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E228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DA5EE34" w14:textId="09E0D3C2" w:rsidR="00A6350A" w:rsidRDefault="00913435" w:rsidP="00A635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F334F0">
        <w:rPr>
          <w:rFonts w:ascii="Arial Narrow" w:hAnsi="Arial Narrow"/>
          <w:b/>
        </w:rPr>
        <w:t>2</w:t>
      </w:r>
      <w:r w:rsidR="00472EB0">
        <w:rPr>
          <w:rFonts w:ascii="Arial Narrow" w:hAnsi="Arial Narrow"/>
          <w:b/>
        </w:rPr>
        <w:t>5</w:t>
      </w:r>
    </w:p>
    <w:p w14:paraId="26E54CC8" w14:textId="6BECFCAA" w:rsidR="003657F5" w:rsidRPr="00A55E63" w:rsidRDefault="00913435" w:rsidP="00A635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5BF49D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6812F0C" w14:textId="77777777" w:rsidR="00F404E8" w:rsidRPr="00F51C7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F6CD0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B2568E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53739F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2B6B7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6A9B6D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A4FCAF3" w14:textId="77777777" w:rsidTr="002D7E6D">
        <w:tc>
          <w:tcPr>
            <w:tcW w:w="3085" w:type="dxa"/>
          </w:tcPr>
          <w:p w14:paraId="37D8F33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8F71791" w14:textId="77777777" w:rsidR="002D7E6D" w:rsidRPr="00A55E63" w:rsidRDefault="00D922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EKON Partner</w:t>
            </w:r>
            <w:r w:rsidR="00D826EF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5D2F263A" w14:textId="77777777" w:rsidTr="002D7E6D">
        <w:tc>
          <w:tcPr>
            <w:tcW w:w="3085" w:type="dxa"/>
          </w:tcPr>
          <w:p w14:paraId="4229ABB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3AE34DF" w14:textId="77777777" w:rsidR="002D7E6D" w:rsidRPr="00A55E63" w:rsidRDefault="00D922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44071418</w:t>
            </w:r>
          </w:p>
        </w:tc>
      </w:tr>
      <w:tr w:rsidR="00A55E63" w:rsidRPr="00A55E63" w14:paraId="704260E9" w14:textId="77777777" w:rsidTr="002D7E6D">
        <w:tc>
          <w:tcPr>
            <w:tcW w:w="3085" w:type="dxa"/>
          </w:tcPr>
          <w:p w14:paraId="74DA696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A0A17DD" w14:textId="67AA3DED" w:rsidR="002D7E6D" w:rsidRPr="00A55E63" w:rsidRDefault="00AF12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Dlhé hony 5079/7</w:t>
            </w:r>
            <w:r w:rsidR="00D826EF">
              <w:rPr>
                <w:rFonts w:ascii="Arial" w:hAnsi="Arial" w:cs="Arial"/>
              </w:rPr>
              <w:t>, 058 01 Poprad</w:t>
            </w:r>
          </w:p>
        </w:tc>
      </w:tr>
    </w:tbl>
    <w:p w14:paraId="3D8CAC9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C56CD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ECCA4C" w14:textId="77777777" w:rsidR="00AD6C8A" w:rsidRPr="00D826EF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826EF">
        <w:rPr>
          <w:rFonts w:ascii="Arial" w:hAnsi="Arial" w:cs="Arial"/>
          <w:spacing w:val="-5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1F1991D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2FBA7F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B685D1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DC72BF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62EB37C" w14:textId="77777777" w:rsidTr="002D7E6D">
        <w:tc>
          <w:tcPr>
            <w:tcW w:w="4219" w:type="dxa"/>
          </w:tcPr>
          <w:p w14:paraId="0CEDA39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3A9355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D6F220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B78D92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60C62A7" w14:textId="77777777" w:rsidTr="002D7E6D">
        <w:tc>
          <w:tcPr>
            <w:tcW w:w="4219" w:type="dxa"/>
          </w:tcPr>
          <w:p w14:paraId="38A8767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1D6561A" w14:textId="19403F5A" w:rsidR="002D7E6D" w:rsidRPr="00A55E63" w:rsidRDefault="00F334F0" w:rsidP="00D826E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06B2023C" w14:textId="616D51C7" w:rsidR="002D7E6D" w:rsidRPr="00A55E63" w:rsidRDefault="00F51C73" w:rsidP="00D826E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54319CF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5FE37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FA6DC8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F66B74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292EEC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DEE7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z w:val="22"/>
          <w:szCs w:val="22"/>
        </w:rPr>
        <w:t>účtovná závierka je zostavená za predpokladu, že bude spoločnosť nepretržite pokračovať vo svojej činnosti</w:t>
      </w:r>
      <w:r w:rsidR="00D826EF">
        <w:rPr>
          <w:rFonts w:ascii="Arial" w:hAnsi="Arial" w:cs="Arial"/>
          <w:sz w:val="22"/>
          <w:szCs w:val="22"/>
        </w:rPr>
        <w:t>.</w:t>
      </w:r>
    </w:p>
    <w:p w14:paraId="476B28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0FB0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FB81F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57911C1" w14:textId="77777777" w:rsidTr="002D7E6D">
        <w:tc>
          <w:tcPr>
            <w:tcW w:w="4843" w:type="dxa"/>
          </w:tcPr>
          <w:p w14:paraId="4CB6F6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22B62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5000C67" w14:textId="77777777" w:rsidTr="002D7E6D">
        <w:tc>
          <w:tcPr>
            <w:tcW w:w="4843" w:type="dxa"/>
          </w:tcPr>
          <w:p w14:paraId="40AB12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EE961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D580C1" w14:textId="77777777" w:rsidTr="002D7E6D">
        <w:tc>
          <w:tcPr>
            <w:tcW w:w="4843" w:type="dxa"/>
          </w:tcPr>
          <w:p w14:paraId="2DE899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583AD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DA4A5B4" w14:textId="77777777" w:rsidTr="002D7E6D">
        <w:tc>
          <w:tcPr>
            <w:tcW w:w="4843" w:type="dxa"/>
          </w:tcPr>
          <w:p w14:paraId="47B926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FD8A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205A79" w14:textId="77777777" w:rsidTr="002D7E6D">
        <w:tc>
          <w:tcPr>
            <w:tcW w:w="4843" w:type="dxa"/>
          </w:tcPr>
          <w:p w14:paraId="2075B3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E77B9D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E9EE65" w14:textId="77777777" w:rsidTr="002D7E6D">
        <w:tc>
          <w:tcPr>
            <w:tcW w:w="4843" w:type="dxa"/>
          </w:tcPr>
          <w:p w14:paraId="1E3B9B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FD27B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2A38E48" w14:textId="77777777" w:rsidTr="002D7E6D">
        <w:tc>
          <w:tcPr>
            <w:tcW w:w="4843" w:type="dxa"/>
          </w:tcPr>
          <w:p w14:paraId="416B7F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40F866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5293B0" w14:textId="77777777" w:rsidTr="002D7E6D">
        <w:tc>
          <w:tcPr>
            <w:tcW w:w="4843" w:type="dxa"/>
          </w:tcPr>
          <w:p w14:paraId="079645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01E8F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1723AC" w14:textId="77777777" w:rsidTr="002D7E6D">
        <w:tc>
          <w:tcPr>
            <w:tcW w:w="4843" w:type="dxa"/>
          </w:tcPr>
          <w:p w14:paraId="11F87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407D6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051506" w14:textId="77777777" w:rsidTr="002D7E6D">
        <w:tc>
          <w:tcPr>
            <w:tcW w:w="4843" w:type="dxa"/>
          </w:tcPr>
          <w:p w14:paraId="10C035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8DB16C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02AAC2" w14:textId="77777777" w:rsidTr="002D7E6D">
        <w:tc>
          <w:tcPr>
            <w:tcW w:w="4843" w:type="dxa"/>
          </w:tcPr>
          <w:p w14:paraId="06046D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2E5192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8565FA" w14:textId="77777777" w:rsidTr="002D7E6D">
        <w:tc>
          <w:tcPr>
            <w:tcW w:w="4843" w:type="dxa"/>
          </w:tcPr>
          <w:p w14:paraId="335DBA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C1166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11A307" w14:textId="77777777" w:rsidTr="002D7E6D">
        <w:tc>
          <w:tcPr>
            <w:tcW w:w="4843" w:type="dxa"/>
          </w:tcPr>
          <w:p w14:paraId="0FA60B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018D0D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6A7F70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BC4C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CF47C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</w:p>
    <w:p w14:paraId="19026EFF" w14:textId="77777777" w:rsidR="002F070C" w:rsidRDefault="002F07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Samostatné hnuteľné veci – motorové vozidlo, 4roky, rovnomerná metóda, 25%OS</w:t>
      </w:r>
    </w:p>
    <w:p w14:paraId="7172C709" w14:textId="19055DF1" w:rsidR="0058061D" w:rsidRDefault="0058061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Nábytok, 6 rokov, rovnomerná metóda, 16,67 % OS</w:t>
      </w:r>
    </w:p>
    <w:p w14:paraId="397AE709" w14:textId="61B379AB" w:rsidR="0058061D" w:rsidRPr="00A55E63" w:rsidRDefault="0058061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Nebytový priestor – kancelária – 40 rokov, rovnomerná metóda ň, 2,5%OS</w:t>
      </w:r>
    </w:p>
    <w:p w14:paraId="0D68F9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2D7E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826EF">
        <w:rPr>
          <w:rFonts w:ascii="Arial" w:hAnsi="Arial" w:cs="Arial"/>
          <w:spacing w:val="-5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5F697E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1438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826EF">
        <w:rPr>
          <w:rFonts w:ascii="Arial" w:hAnsi="Arial" w:cs="Arial"/>
          <w:spacing w:val="-1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3BB8C5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9049A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4C66AE9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439F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56855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463CD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98BC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88838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DE68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2B5D37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780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BB8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3BA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04C9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B9EC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5AC43730" w14:textId="77777777" w:rsidR="00373635" w:rsidRPr="00A55E63" w:rsidRDefault="00373635" w:rsidP="00F414B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4861184" w14:textId="77777777" w:rsidR="00F414B4" w:rsidRDefault="00F414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5AD012" w14:textId="77777777" w:rsidR="00F414B4" w:rsidRPr="00A55E63" w:rsidRDefault="00F414B4" w:rsidP="00F414B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470484">
        <w:rPr>
          <w:rFonts w:ascii="Arial" w:hAnsi="Arial" w:cs="Arial"/>
          <w:sz w:val="22"/>
          <w:szCs w:val="22"/>
          <w:u w:val="single"/>
        </w:rPr>
        <w:t>Informácie o kapitálových fondoch</w:t>
      </w:r>
      <w:r>
        <w:rPr>
          <w:rFonts w:ascii="Arial" w:hAnsi="Arial" w:cs="Arial"/>
          <w:sz w:val="22"/>
          <w:szCs w:val="22"/>
        </w:rPr>
        <w:t xml:space="preserve">, a to – tvorba kapitálových fondov z príspevkov podľa §123 ods. 2 a 217a Obchodného zákonníka v znení neskorších predpisov: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34ECF138" w14:textId="77777777" w:rsidR="00F414B4" w:rsidRPr="00A55E63" w:rsidRDefault="00F414B4" w:rsidP="00F414B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0EED168" w14:textId="77777777" w:rsidR="00F414B4" w:rsidRPr="00A55E63" w:rsidRDefault="00F414B4" w:rsidP="00F414B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64E43103" w14:textId="77777777" w:rsidR="00F414B4" w:rsidRPr="00A55E63" w:rsidRDefault="00F414B4" w:rsidP="00F414B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391CB4" w14:textId="77777777" w:rsidR="00F414B4" w:rsidRPr="00A55E63" w:rsidRDefault="00F414B4" w:rsidP="00F414B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70EF7D0" w14:textId="77777777" w:rsidR="00F414B4" w:rsidRPr="00A55E63" w:rsidRDefault="00F414B4" w:rsidP="00F414B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5B8EA" w14:textId="77777777" w:rsidR="00F414B4" w:rsidRPr="00A55E63" w:rsidRDefault="00F414B4" w:rsidP="00F414B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01D38E07" w14:textId="77777777" w:rsidR="00F414B4" w:rsidRPr="00A55E63" w:rsidRDefault="00F414B4" w:rsidP="00F414B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FC4BAE" w14:textId="77777777" w:rsidR="00F414B4" w:rsidRPr="00A55E63" w:rsidRDefault="00F414B4" w:rsidP="00F414B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08F02157" w14:textId="77777777" w:rsidR="00F414B4" w:rsidRPr="00A55E63" w:rsidRDefault="00F414B4" w:rsidP="00F414B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F3BC9E3" w14:textId="77777777" w:rsidR="00F414B4" w:rsidRPr="00A55E63" w:rsidRDefault="00F414B4" w:rsidP="00F414B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33BD0E04" w14:textId="77777777" w:rsidR="00F414B4" w:rsidRPr="00A55E63" w:rsidRDefault="00F414B4" w:rsidP="00F414B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CF6F5D" w14:textId="77777777" w:rsidR="00F414B4" w:rsidRPr="00A55E63" w:rsidRDefault="00F414B4" w:rsidP="00F414B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EF040AB" w14:textId="77777777" w:rsidR="00F414B4" w:rsidRPr="00A55E63" w:rsidRDefault="00F414B4" w:rsidP="00F414B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1ED9998" w14:textId="77777777" w:rsidR="00F414B4" w:rsidRPr="00A55E63" w:rsidRDefault="00F414B4" w:rsidP="00F414B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032A1BE9" w14:textId="77777777" w:rsidR="00F414B4" w:rsidRPr="00A55E63" w:rsidRDefault="00F414B4" w:rsidP="00F414B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17D7C43" w14:textId="77777777" w:rsidR="00F414B4" w:rsidRPr="00451ED3" w:rsidRDefault="00F414B4" w:rsidP="00F414B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4614B5D0" w14:textId="77777777" w:rsidR="00F414B4" w:rsidRPr="00451ED3" w:rsidRDefault="00F414B4" w:rsidP="00F414B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8FC220" w14:textId="77777777" w:rsidR="00F414B4" w:rsidRDefault="00F414B4" w:rsidP="00F414B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5D171CFD" w14:textId="77777777" w:rsidR="00F414B4" w:rsidRDefault="00F414B4" w:rsidP="00F414B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00E2B" w14:textId="77777777" w:rsidR="00F414B4" w:rsidRPr="00451ED3" w:rsidRDefault="00F414B4" w:rsidP="00F414B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14EC75EB" w14:textId="77777777" w:rsidR="00F414B4" w:rsidRPr="00451ED3" w:rsidRDefault="00F414B4" w:rsidP="00F414B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747A3C" w14:textId="77777777" w:rsidR="00F414B4" w:rsidRPr="00A55E63" w:rsidRDefault="00F414B4" w:rsidP="00F414B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65821CAC" w14:textId="77777777" w:rsidR="00F414B4" w:rsidRPr="00A55E63" w:rsidRDefault="00F414B4" w:rsidP="00F414B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92DA42" w14:textId="77777777" w:rsidR="00F414B4" w:rsidRDefault="00F414B4" w:rsidP="00F414B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5BCC05C5" w14:textId="77777777" w:rsidR="00F414B4" w:rsidRPr="00A55E63" w:rsidRDefault="00F414B4" w:rsidP="00F414B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0630B5" w14:textId="77777777" w:rsidR="00F414B4" w:rsidRDefault="00F414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8756F0" w14:textId="77777777" w:rsidR="00F414B4" w:rsidRDefault="00F414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1EFE18" w14:textId="77777777" w:rsidR="00F414B4" w:rsidRDefault="00F414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F414B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51D10" w14:textId="77777777" w:rsidR="00B274DE" w:rsidRDefault="00B274DE">
      <w:r>
        <w:separator/>
      </w:r>
    </w:p>
  </w:endnote>
  <w:endnote w:type="continuationSeparator" w:id="0">
    <w:p w14:paraId="783AA9D6" w14:textId="77777777" w:rsidR="00B274DE" w:rsidRDefault="00B27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637AA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6CDD48" wp14:editId="1871CC8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C11C4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22A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6CDD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0C11C4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22A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FC03B" w14:textId="77777777" w:rsidR="00B274DE" w:rsidRDefault="00B274DE">
      <w:r>
        <w:separator/>
      </w:r>
    </w:p>
  </w:footnote>
  <w:footnote w:type="continuationSeparator" w:id="0">
    <w:p w14:paraId="3F8133A4" w14:textId="77777777" w:rsidR="00B274DE" w:rsidRDefault="00B27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74FA6" w14:textId="77777777" w:rsidR="0055784D" w:rsidRDefault="0055784D">
    <w:pPr>
      <w:pStyle w:val="Hlavika"/>
    </w:pPr>
  </w:p>
  <w:p w14:paraId="66778651" w14:textId="77777777" w:rsidR="0055784D" w:rsidRDefault="0055784D">
    <w:pPr>
      <w:pStyle w:val="Hlavika"/>
    </w:pPr>
  </w:p>
  <w:p w14:paraId="1268CABD" w14:textId="77777777" w:rsidR="0055784D" w:rsidRDefault="0055784D">
    <w:pPr>
      <w:pStyle w:val="Hlavika"/>
    </w:pPr>
  </w:p>
  <w:p w14:paraId="59366B0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922AA">
      <w:rPr>
        <w:rFonts w:ascii="Arial" w:hAnsi="Arial" w:cs="Arial"/>
        <w:sz w:val="22"/>
        <w:szCs w:val="22"/>
        <w:bdr w:val="single" w:sz="4" w:space="0" w:color="auto"/>
      </w:rPr>
      <w:t>44071418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922AA">
      <w:rPr>
        <w:rFonts w:ascii="Arial" w:hAnsi="Arial" w:cs="Arial"/>
        <w:sz w:val="22"/>
        <w:szCs w:val="22"/>
        <w:bdr w:val="single" w:sz="4" w:space="0" w:color="auto"/>
      </w:rPr>
      <w:t>2022592990</w:t>
    </w:r>
  </w:p>
  <w:p w14:paraId="17B5F35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A45491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6675319">
    <w:abstractNumId w:val="0"/>
  </w:num>
  <w:num w:numId="2" w16cid:durableId="1905992154">
    <w:abstractNumId w:val="6"/>
  </w:num>
  <w:num w:numId="3" w16cid:durableId="1123308968">
    <w:abstractNumId w:val="5"/>
  </w:num>
  <w:num w:numId="4" w16cid:durableId="2144884187">
    <w:abstractNumId w:val="1"/>
  </w:num>
  <w:num w:numId="5" w16cid:durableId="17202296">
    <w:abstractNumId w:val="4"/>
  </w:num>
  <w:num w:numId="6" w16cid:durableId="83959891">
    <w:abstractNumId w:val="2"/>
  </w:num>
  <w:num w:numId="7" w16cid:durableId="1147126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707"/>
    <w:rsid w:val="001406AD"/>
    <w:rsid w:val="001A1B05"/>
    <w:rsid w:val="002016D1"/>
    <w:rsid w:val="002401F1"/>
    <w:rsid w:val="002839CF"/>
    <w:rsid w:val="002C12B4"/>
    <w:rsid w:val="002D7E6D"/>
    <w:rsid w:val="002F070C"/>
    <w:rsid w:val="00327419"/>
    <w:rsid w:val="003657F5"/>
    <w:rsid w:val="00373635"/>
    <w:rsid w:val="003A5145"/>
    <w:rsid w:val="003B0451"/>
    <w:rsid w:val="003D056F"/>
    <w:rsid w:val="00401155"/>
    <w:rsid w:val="00403336"/>
    <w:rsid w:val="004049A6"/>
    <w:rsid w:val="00412A68"/>
    <w:rsid w:val="00451ED3"/>
    <w:rsid w:val="0045516F"/>
    <w:rsid w:val="00472EB0"/>
    <w:rsid w:val="004A2BF3"/>
    <w:rsid w:val="004A4A75"/>
    <w:rsid w:val="0055784D"/>
    <w:rsid w:val="00560DB1"/>
    <w:rsid w:val="0058061D"/>
    <w:rsid w:val="00623868"/>
    <w:rsid w:val="00627F2B"/>
    <w:rsid w:val="00637F73"/>
    <w:rsid w:val="006712E8"/>
    <w:rsid w:val="00676DB4"/>
    <w:rsid w:val="006831DF"/>
    <w:rsid w:val="006C5979"/>
    <w:rsid w:val="006F6BB1"/>
    <w:rsid w:val="00713381"/>
    <w:rsid w:val="00731073"/>
    <w:rsid w:val="0074192D"/>
    <w:rsid w:val="007843ED"/>
    <w:rsid w:val="007E2277"/>
    <w:rsid w:val="00861175"/>
    <w:rsid w:val="008771A6"/>
    <w:rsid w:val="00913435"/>
    <w:rsid w:val="00916772"/>
    <w:rsid w:val="009A27D0"/>
    <w:rsid w:val="009D5C84"/>
    <w:rsid w:val="00A531A7"/>
    <w:rsid w:val="00A55E63"/>
    <w:rsid w:val="00A6350A"/>
    <w:rsid w:val="00AB03F1"/>
    <w:rsid w:val="00AD3D51"/>
    <w:rsid w:val="00AD6C8A"/>
    <w:rsid w:val="00AD749D"/>
    <w:rsid w:val="00AF12AA"/>
    <w:rsid w:val="00B15E67"/>
    <w:rsid w:val="00B274DE"/>
    <w:rsid w:val="00B37B86"/>
    <w:rsid w:val="00B7440A"/>
    <w:rsid w:val="00BB6DCB"/>
    <w:rsid w:val="00BC20BC"/>
    <w:rsid w:val="00BC7A6B"/>
    <w:rsid w:val="00C01CB7"/>
    <w:rsid w:val="00C71636"/>
    <w:rsid w:val="00CC3205"/>
    <w:rsid w:val="00CD545D"/>
    <w:rsid w:val="00CF41EC"/>
    <w:rsid w:val="00D81B14"/>
    <w:rsid w:val="00D826EF"/>
    <w:rsid w:val="00D922AA"/>
    <w:rsid w:val="00DF6AD0"/>
    <w:rsid w:val="00E1750C"/>
    <w:rsid w:val="00E532AD"/>
    <w:rsid w:val="00E70F0E"/>
    <w:rsid w:val="00E75BDE"/>
    <w:rsid w:val="00EB4798"/>
    <w:rsid w:val="00EB55FA"/>
    <w:rsid w:val="00EE5474"/>
    <w:rsid w:val="00F334F0"/>
    <w:rsid w:val="00F40223"/>
    <w:rsid w:val="00F404E8"/>
    <w:rsid w:val="00F414B4"/>
    <w:rsid w:val="00F50BDB"/>
    <w:rsid w:val="00F51C73"/>
    <w:rsid w:val="00F531F0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D5677"/>
  <w15:docId w15:val="{2E7BDEC1-B90D-4BE5-8EFA-B4B6A8DB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Emília bbb</cp:lastModifiedBy>
  <cp:revision>5</cp:revision>
  <dcterms:created xsi:type="dcterms:W3CDTF">2026-02-11T17:21:00Z</dcterms:created>
  <dcterms:modified xsi:type="dcterms:W3CDTF">2026-02-11T17:21:00Z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