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2FB2" w:rsidRDefault="00257BB0" w:rsidP="00257BB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642FB2">
        <w:rPr>
          <w:color w:val="000000"/>
          <w:sz w:val="44"/>
          <w:szCs w:val="44"/>
          <w:lang w:val="en-US"/>
        </w:rPr>
        <w:t>k </w:t>
      </w:r>
      <w:proofErr w:type="spellStart"/>
      <w:r w:rsidR="00642FB2">
        <w:rPr>
          <w:color w:val="000000"/>
          <w:sz w:val="44"/>
          <w:szCs w:val="44"/>
          <w:lang w:val="en-US"/>
        </w:rPr>
        <w:t>účtovnej</w:t>
      </w:r>
      <w:proofErr w:type="spellEnd"/>
      <w:r w:rsidR="00642FB2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642FB2">
        <w:rPr>
          <w:color w:val="000000"/>
          <w:sz w:val="44"/>
          <w:szCs w:val="44"/>
          <w:lang w:val="en-US"/>
        </w:rPr>
        <w:t>závierke</w:t>
      </w:r>
      <w:proofErr w:type="spellEnd"/>
    </w:p>
    <w:p w:rsidR="00642FB2" w:rsidRDefault="00642FB2" w:rsidP="00642FB2">
      <w:pPr>
        <w:suppressAutoHyphens/>
        <w:rPr>
          <w:color w:val="000000"/>
          <w:sz w:val="44"/>
          <w:szCs w:val="44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2023720589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A281E">
        <w:rPr>
          <w:color w:val="000000"/>
          <w:lang w:val="en-US"/>
        </w:rPr>
        <w:t xml:space="preserve"> 31.12.202</w:t>
      </w:r>
      <w:r w:rsidR="00896176">
        <w:rPr>
          <w:color w:val="000000"/>
          <w:lang w:val="en-US"/>
        </w:rPr>
        <w:t>5</w:t>
      </w:r>
    </w:p>
    <w:p w:rsidR="00642FB2" w:rsidRDefault="00642FB2" w:rsidP="00642FB2">
      <w:pPr>
        <w:suppressAutoHyphens/>
        <w:rPr>
          <w:b/>
          <w:bCs/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</w:t>
      </w:r>
      <w:r w:rsidR="008A4D54"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 xml:space="preserve"> 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DENTEC,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Potočná</w:t>
      </w:r>
      <w:proofErr w:type="spellEnd"/>
      <w:r>
        <w:rPr>
          <w:color w:val="000000"/>
          <w:lang w:val="en-US"/>
        </w:rPr>
        <w:t xml:space="preserve"> 12, 976 </w:t>
      </w:r>
      <w:proofErr w:type="gramStart"/>
      <w:r>
        <w:rPr>
          <w:color w:val="000000"/>
          <w:lang w:val="en-US"/>
        </w:rPr>
        <w:t xml:space="preserve">11  </w:t>
      </w:r>
      <w:proofErr w:type="spellStart"/>
      <w:r>
        <w:rPr>
          <w:color w:val="000000"/>
          <w:lang w:val="en-US"/>
        </w:rPr>
        <w:t>Selce</w:t>
      </w:r>
      <w:proofErr w:type="spellEnd"/>
      <w:proofErr w:type="gram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>
        <w:rPr>
          <w:color w:val="000000"/>
        </w:rPr>
        <w:t>1.3.2013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Výroba jednoduchých výrobkov z kovu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42FB2" w:rsidRPr="00642FB2" w:rsidRDefault="00642FB2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42FB2" w:rsidRDefault="00642FB2" w:rsidP="00642FB2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42FB2" w:rsidRPr="00642FB2" w:rsidTr="00642FB2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42FB2" w:rsidRDefault="00642FB2">
            <w:pPr>
              <w:widowControl/>
              <w:autoSpaceDE/>
              <w:adjustRightInd/>
              <w:spacing w:line="276" w:lineRule="auto"/>
            </w:pPr>
            <w:r w:rsidRPr="00642FB2">
              <w:rPr>
                <w:rFonts w:ascii="Arial" w:hAnsi="Arial" w:cs="Arial"/>
                <w:b/>
                <w:bCs/>
                <w:color w:val="000000"/>
                <w:sz w:val="20"/>
              </w:rPr>
              <w:t>Zámočníctvo </w:t>
            </w:r>
          </w:p>
        </w:tc>
      </w:tr>
    </w:tbl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0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za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predchádzajúce</w:t>
      </w:r>
      <w:proofErr w:type="spellEnd"/>
      <w:r w:rsidR="00257BB0">
        <w:rPr>
          <w:color w:val="000000"/>
          <w:lang w:val="en-US"/>
        </w:rPr>
        <w:t xml:space="preserve"> </w:t>
      </w:r>
      <w:proofErr w:type="spellStart"/>
      <w:r w:rsidR="00257BB0">
        <w:rPr>
          <w:color w:val="000000"/>
          <w:lang w:val="en-US"/>
        </w:rPr>
        <w:t>obdobie</w:t>
      </w:r>
      <w:proofErr w:type="spellEnd"/>
      <w:r w:rsidR="00257BB0">
        <w:rPr>
          <w:color w:val="000000"/>
          <w:lang w:val="en-US"/>
        </w:rPr>
        <w:t xml:space="preserve">: </w:t>
      </w:r>
      <w:r w:rsidR="00896176">
        <w:rPr>
          <w:color w:val="000000"/>
          <w:lang w:val="en-US"/>
        </w:rPr>
        <w:t>02</w:t>
      </w:r>
      <w:r w:rsidR="0046049C">
        <w:rPr>
          <w:color w:val="000000"/>
          <w:lang w:val="en-US"/>
        </w:rPr>
        <w:t>.</w:t>
      </w:r>
      <w:r w:rsidR="00896176">
        <w:rPr>
          <w:color w:val="000000"/>
          <w:lang w:val="en-US"/>
        </w:rPr>
        <w:t>06</w:t>
      </w:r>
      <w:r w:rsidR="0082602E">
        <w:rPr>
          <w:color w:val="000000"/>
          <w:lang w:val="en-US"/>
        </w:rPr>
        <w:t>.202</w:t>
      </w:r>
      <w:r w:rsidR="00896176">
        <w:rPr>
          <w:color w:val="000000"/>
          <w:lang w:val="en-US"/>
        </w:rPr>
        <w:t>5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42FB2" w:rsidRDefault="00642FB2" w:rsidP="00642FB2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642FB2" w:rsidRDefault="00642FB2" w:rsidP="00642FB2">
      <w:pPr>
        <w:suppressAutoHyphens/>
        <w:ind w:left="708"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Karol </w:t>
      </w:r>
      <w:proofErr w:type="spellStart"/>
      <w:r>
        <w:rPr>
          <w:color w:val="000000"/>
          <w:lang w:val="en-US"/>
        </w:rPr>
        <w:t>Antalic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</w:t>
      </w:r>
      <w:proofErr w:type="spellEnd"/>
      <w:r>
        <w:rPr>
          <w:color w:val="000000"/>
          <w:sz w:val="28"/>
          <w:szCs w:val="28"/>
        </w:rPr>
        <w:t>e</w:t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</w:t>
      </w:r>
      <w:r w:rsidR="00896176">
        <w:rPr>
          <w:color w:val="000000"/>
          <w:lang w:val="en-US"/>
        </w:rPr>
        <w:t>ohybe</w:t>
      </w:r>
      <w:proofErr w:type="spellEnd"/>
      <w:r w:rsidR="00896176">
        <w:rPr>
          <w:color w:val="000000"/>
          <w:lang w:val="en-US"/>
        </w:rPr>
        <w:t xml:space="preserve"> </w:t>
      </w:r>
      <w:proofErr w:type="spellStart"/>
      <w:r w:rsidR="00896176">
        <w:rPr>
          <w:color w:val="000000"/>
          <w:lang w:val="en-US"/>
        </w:rPr>
        <w:t>dlhodobého</w:t>
      </w:r>
      <w:proofErr w:type="spellEnd"/>
      <w:r w:rsidR="00896176">
        <w:rPr>
          <w:color w:val="000000"/>
          <w:lang w:val="en-US"/>
        </w:rPr>
        <w:t xml:space="preserve"> </w:t>
      </w:r>
      <w:proofErr w:type="spellStart"/>
      <w:r w:rsidR="00896176">
        <w:rPr>
          <w:color w:val="000000"/>
          <w:lang w:val="en-US"/>
        </w:rPr>
        <w:t>majetku</w:t>
      </w:r>
      <w:proofErr w:type="spellEnd"/>
      <w:r w:rsidR="00896176">
        <w:rPr>
          <w:color w:val="000000"/>
          <w:lang w:val="en-US"/>
        </w:rPr>
        <w:t xml:space="preserve">: 022 </w:t>
      </w:r>
      <w:proofErr w:type="spellStart"/>
      <w:r w:rsidR="00896176">
        <w:rPr>
          <w:color w:val="000000"/>
          <w:lang w:val="en-US"/>
        </w:rPr>
        <w:t>Samostatné</w:t>
      </w:r>
      <w:proofErr w:type="spellEnd"/>
      <w:r w:rsidR="00896176">
        <w:rPr>
          <w:color w:val="000000"/>
          <w:lang w:val="en-US"/>
        </w:rPr>
        <w:t xml:space="preserve"> </w:t>
      </w:r>
      <w:proofErr w:type="spellStart"/>
      <w:r w:rsidR="00896176">
        <w:rPr>
          <w:color w:val="000000"/>
          <w:lang w:val="en-US"/>
        </w:rPr>
        <w:t>hnut</w:t>
      </w:r>
      <w:proofErr w:type="spellEnd"/>
      <w:r w:rsidR="00896176">
        <w:rPr>
          <w:color w:val="000000"/>
          <w:lang w:val="en-US"/>
        </w:rPr>
        <w:t xml:space="preserve">. </w:t>
      </w:r>
      <w:proofErr w:type="spellStart"/>
      <w:proofErr w:type="gramStart"/>
      <w:r w:rsidR="00896176">
        <w:rPr>
          <w:color w:val="000000"/>
          <w:lang w:val="en-US"/>
        </w:rPr>
        <w:t>veci</w:t>
      </w:r>
      <w:proofErr w:type="spellEnd"/>
      <w:proofErr w:type="gramEnd"/>
      <w:r w:rsidR="00896176">
        <w:rPr>
          <w:color w:val="000000"/>
          <w:lang w:val="en-US"/>
        </w:rPr>
        <w:t xml:space="preserve"> – 18750,-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896176"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</w:p>
    <w:p w:rsidR="00642FB2" w:rsidRDefault="00642FB2" w:rsidP="00642FB2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96176">
        <w:rPr>
          <w:color w:val="000000"/>
          <w:lang w:val="en-US"/>
        </w:rPr>
        <w:t>14709,</w:t>
      </w:r>
      <w:r w:rsidR="007E21D0">
        <w:rPr>
          <w:color w:val="000000"/>
        </w:rPr>
        <w:t>- €</w:t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Pr="00257BB0" w:rsidRDefault="00257BB0" w:rsidP="00257BB0">
      <w:pPr>
        <w:rPr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896176">
        <w:rPr>
          <w:color w:val="000000"/>
          <w:lang w:val="en-US"/>
        </w:rPr>
        <w:t>65008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material – </w:t>
      </w:r>
      <w:r w:rsidR="00896176">
        <w:rPr>
          <w:color w:val="000000"/>
          <w:lang w:val="en-US"/>
        </w:rPr>
        <w:t>12376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642FB2" w:rsidRDefault="00642FB2" w:rsidP="00642FB2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896176">
        <w:rPr>
          <w:color w:val="000000"/>
        </w:rPr>
        <w:t>3944</w:t>
      </w:r>
      <w:r>
        <w:rPr>
          <w:color w:val="000000"/>
        </w:rPr>
        <w:t>,- €</w:t>
      </w:r>
    </w:p>
    <w:p w:rsidR="0082602E" w:rsidRDefault="00896176" w:rsidP="00642FB2">
      <w:pPr>
        <w:suppressAutoHyphens/>
        <w:rPr>
          <w:color w:val="000000"/>
        </w:rPr>
      </w:pPr>
      <w:r>
        <w:rPr>
          <w:color w:val="000000"/>
        </w:rPr>
        <w:tab/>
        <w:t>512 Cestovné – 28940</w:t>
      </w:r>
      <w:r w:rsidR="0082602E">
        <w:rPr>
          <w:color w:val="000000"/>
        </w:rPr>
        <w:t>,- €</w:t>
      </w:r>
    </w:p>
    <w:p w:rsidR="00642FB2" w:rsidRDefault="00642FB2" w:rsidP="00642FB2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257BB0" w:rsidRDefault="00257BB0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CA281E">
        <w:rPr>
          <w:color w:val="000000"/>
          <w:lang w:val="en-US"/>
        </w:rPr>
        <w:t>2</w:t>
      </w:r>
      <w:r w:rsidR="00896176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suppressAutoHyphens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57BB0" w:rsidRDefault="00257BB0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96176">
        <w:rPr>
          <w:color w:val="000000"/>
          <w:lang w:val="en-US"/>
        </w:rPr>
        <w:t>25</w:t>
      </w:r>
      <w:r w:rsidR="00A27759">
        <w:rPr>
          <w:color w:val="000000"/>
        </w:rPr>
        <w:t xml:space="preserve">. </w:t>
      </w:r>
      <w:r w:rsidR="00896176">
        <w:rPr>
          <w:color w:val="000000"/>
        </w:rPr>
        <w:t xml:space="preserve">februára </w:t>
      </w:r>
      <w:r w:rsidR="0082602E">
        <w:rPr>
          <w:color w:val="000000"/>
        </w:rPr>
        <w:t>202</w:t>
      </w:r>
      <w:r w:rsidR="00896176">
        <w:rPr>
          <w:color w:val="000000"/>
        </w:rPr>
        <w:t>6</w:t>
      </w:r>
      <w:bookmarkStart w:id="0" w:name="_GoBack"/>
      <w:bookmarkEnd w:id="0"/>
      <w:r w:rsidR="0082602E">
        <w:rPr>
          <w:color w:val="000000"/>
        </w:rPr>
        <w:tab/>
      </w:r>
      <w:r w:rsidR="00BB4FA9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E21D0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42FB2" w:rsidRDefault="00642FB2" w:rsidP="00642FB2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42FB2" w:rsidRDefault="00642FB2" w:rsidP="00642FB2">
      <w:pPr>
        <w:suppressAutoHyphens/>
        <w:rPr>
          <w:color w:val="000000"/>
          <w:lang w:val="en-US"/>
        </w:rPr>
      </w:pPr>
    </w:p>
    <w:p w:rsidR="00A35451" w:rsidRDefault="00A35451"/>
    <w:sectPr w:rsidR="00A35451" w:rsidSect="00A35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2FB2"/>
    <w:rsid w:val="00257BB0"/>
    <w:rsid w:val="002821E8"/>
    <w:rsid w:val="0046049C"/>
    <w:rsid w:val="00642FB2"/>
    <w:rsid w:val="007E21D0"/>
    <w:rsid w:val="0082602E"/>
    <w:rsid w:val="00896176"/>
    <w:rsid w:val="008A4D54"/>
    <w:rsid w:val="00A27759"/>
    <w:rsid w:val="00A35451"/>
    <w:rsid w:val="00AD4DC8"/>
    <w:rsid w:val="00B55929"/>
    <w:rsid w:val="00B631AD"/>
    <w:rsid w:val="00BB4FA9"/>
    <w:rsid w:val="00CA2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208C3-6A59-4CC5-8D83-4BD1D3D23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2FB2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42FB2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42FB2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642FB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36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622</Words>
  <Characters>3550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13</cp:revision>
  <cp:lastPrinted>2017-05-11T07:04:00Z</cp:lastPrinted>
  <dcterms:created xsi:type="dcterms:W3CDTF">2021-05-28T09:23:00Z</dcterms:created>
  <dcterms:modified xsi:type="dcterms:W3CDTF">2026-02-26T12:56:00Z</dcterms:modified>
</cp:coreProperties>
</file>