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F222010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754355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24538DB6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F93548">
        <w:rPr>
          <w:rFonts w:cs="Arial"/>
          <w:shd w:val="clear" w:color="auto" w:fill="FFFFFF"/>
        </w:rPr>
        <w:t>3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2337D915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F93548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7862C2E1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30425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40773E17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E900E1">
        <w:rPr>
          <w:b/>
          <w:bCs/>
        </w:rPr>
        <w:t>5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19A0DD8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F93548">
        <w:rPr>
          <w:b/>
          <w:bCs/>
        </w:rPr>
        <w:t>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51D8948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E900E1">
        <w:rPr>
          <w:b/>
          <w:bCs/>
        </w:rPr>
        <w:t>5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3FAF8088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 xml:space="preserve">Účtovná jednotka za rok </w:t>
      </w:r>
      <w:r w:rsidR="00F35C1A">
        <w:rPr>
          <w:b/>
          <w:bCs/>
        </w:rPr>
        <w:t>202</w:t>
      </w:r>
      <w:r w:rsidR="00E900E1">
        <w:rPr>
          <w:b/>
          <w:bCs/>
        </w:rPr>
        <w:t>5</w:t>
      </w:r>
      <w:r w:rsidR="00F35C1A"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7689B951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E900E1">
        <w:rPr>
          <w:b/>
          <w:bCs/>
        </w:rPr>
        <w:t>5</w:t>
      </w:r>
      <w:r w:rsidR="00F35C1A">
        <w:rPr>
          <w:b/>
          <w:bCs/>
        </w:rPr>
        <w:t xml:space="preserve"> </w:t>
      </w:r>
      <w:r>
        <w:rPr>
          <w:b/>
          <w:bCs/>
        </w:rPr>
        <w:t>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204DF"/>
    <w:rsid w:val="003A138A"/>
    <w:rsid w:val="003F4407"/>
    <w:rsid w:val="00450809"/>
    <w:rsid w:val="00461226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900E1"/>
    <w:rsid w:val="00EC4B27"/>
    <w:rsid w:val="00ED6F37"/>
    <w:rsid w:val="00F12376"/>
    <w:rsid w:val="00F171C9"/>
    <w:rsid w:val="00F35C1A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1029</Words>
  <Characters>5867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3</cp:revision>
  <dcterms:created xsi:type="dcterms:W3CDTF">2026-02-27T10:51:00Z</dcterms:created>
  <dcterms:modified xsi:type="dcterms:W3CDTF">2026-02-27T10:51:00Z</dcterms:modified>
</cp:coreProperties>
</file>