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C8DE4F" w14:textId="66C68F48" w:rsidR="001A3792" w:rsidRDefault="001A3792">
      <w:pPr>
        <w:pStyle w:val="Nzov"/>
        <w:rPr>
          <w:color w:val="FF0000"/>
        </w:rPr>
      </w:pPr>
      <w:r>
        <w:t xml:space="preserve">Poznámky k účtovnej závierke zostavenej k 31. decembru </w:t>
      </w:r>
      <w:r>
        <w:rPr>
          <w:i/>
          <w:iCs/>
          <w:color w:val="FF0000"/>
        </w:rPr>
        <w:t>20</w:t>
      </w:r>
      <w:r w:rsidR="00D828CB">
        <w:rPr>
          <w:i/>
          <w:iCs/>
          <w:color w:val="FF0000"/>
        </w:rPr>
        <w:t>2</w:t>
      </w:r>
      <w:r w:rsidR="00C97DBE">
        <w:rPr>
          <w:i/>
          <w:iCs/>
          <w:color w:val="FF0000"/>
        </w:rPr>
        <w:t>5</w:t>
      </w:r>
    </w:p>
    <w:p w14:paraId="3A054C0D" w14:textId="77777777" w:rsidR="001A3792" w:rsidRDefault="001A3792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14:paraId="78434FE8" w14:textId="77777777" w:rsidR="001A3792" w:rsidRDefault="001A3792">
      <w:pPr>
        <w:jc w:val="center"/>
        <w:rPr>
          <w:sz w:val="20"/>
        </w:rPr>
      </w:pPr>
    </w:p>
    <w:p w14:paraId="495D7888" w14:textId="77777777"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14:paraId="21E5DFFC" w14:textId="77777777" w:rsidR="001A3792" w:rsidRDefault="001A3792">
      <w:pPr>
        <w:pStyle w:val="odstavecislo"/>
      </w:pPr>
      <w:r>
        <w:t>Obchodné meno a sídlo Spoločnosti:</w:t>
      </w:r>
    </w:p>
    <w:p w14:paraId="0ACE9394" w14:textId="77777777" w:rsidR="001A3792" w:rsidRDefault="00C6284B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RIMEX Žilina,s.r.o.</w:t>
      </w:r>
      <w:r w:rsidR="001A3792">
        <w:rPr>
          <w:i/>
          <w:iCs/>
          <w:color w:val="FF0000"/>
          <w:sz w:val="20"/>
        </w:rPr>
        <w:t xml:space="preserve"> </w:t>
      </w:r>
    </w:p>
    <w:p w14:paraId="32003DC1" w14:textId="77777777" w:rsidR="001A3792" w:rsidRDefault="00C6284B">
      <w:pPr>
        <w:tabs>
          <w:tab w:val="left" w:pos="426"/>
        </w:tabs>
        <w:ind w:left="426"/>
        <w:jc w:val="both"/>
        <w:rPr>
          <w:sz w:val="20"/>
        </w:rPr>
      </w:pPr>
      <w:r>
        <w:rPr>
          <w:i/>
          <w:iCs/>
          <w:color w:val="FF0000"/>
          <w:sz w:val="20"/>
        </w:rPr>
        <w:t>Odtrnovie 817,013 22 Rosina</w:t>
      </w:r>
    </w:p>
    <w:p w14:paraId="4E4DD64D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1B2322DD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C6284B">
        <w:rPr>
          <w:sz w:val="20"/>
        </w:rPr>
        <w:t>RIMEX Žilina,s.r.o.</w:t>
      </w:r>
      <w:r>
        <w:rPr>
          <w:sz w:val="20"/>
        </w:rPr>
        <w:t xml:space="preserve">(ďalej len „Spoločnosť“) bola založená </w:t>
      </w:r>
      <w:r w:rsidR="00C6284B">
        <w:rPr>
          <w:sz w:val="20"/>
        </w:rPr>
        <w:t>14.2.2006</w:t>
      </w:r>
      <w:r>
        <w:rPr>
          <w:sz w:val="20"/>
        </w:rPr>
        <w:t xml:space="preserve"> a do obchodného registra bola zapísaná </w:t>
      </w:r>
      <w:r w:rsidR="00C6284B">
        <w:rPr>
          <w:sz w:val="20"/>
        </w:rPr>
        <w:t>10.3.2006</w:t>
      </w:r>
      <w:r>
        <w:rPr>
          <w:sz w:val="20"/>
        </w:rPr>
        <w:t xml:space="preserve"> (Obchodný register Okresného súdu </w:t>
      </w:r>
      <w:r w:rsidR="00C6284B">
        <w:rPr>
          <w:sz w:val="20"/>
        </w:rPr>
        <w:t>Žilina</w:t>
      </w:r>
      <w:r>
        <w:rPr>
          <w:sz w:val="20"/>
        </w:rPr>
        <w:t>, oddiel</w:t>
      </w:r>
      <w:r w:rsidR="00C6284B">
        <w:rPr>
          <w:sz w:val="20"/>
        </w:rPr>
        <w:t>:Sro</w:t>
      </w:r>
      <w:r>
        <w:rPr>
          <w:sz w:val="20"/>
        </w:rPr>
        <w:t xml:space="preserve">, vložka </w:t>
      </w:r>
      <w:r w:rsidR="00C6284B">
        <w:rPr>
          <w:sz w:val="20"/>
        </w:rPr>
        <w:t>17278/L</w:t>
      </w:r>
      <w:r>
        <w:rPr>
          <w:sz w:val="20"/>
        </w:rPr>
        <w:t>).</w:t>
      </w:r>
    </w:p>
    <w:p w14:paraId="2DFD386D" w14:textId="77777777" w:rsidR="007142B9" w:rsidRDefault="007142B9">
      <w:pPr>
        <w:tabs>
          <w:tab w:val="left" w:pos="426"/>
        </w:tabs>
        <w:ind w:left="426"/>
        <w:jc w:val="both"/>
        <w:rPr>
          <w:sz w:val="20"/>
        </w:rPr>
      </w:pPr>
    </w:p>
    <w:p w14:paraId="666A73A7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1CE3C781" w14:textId="77777777" w:rsidR="001A3792" w:rsidRDefault="001A3792">
      <w:pPr>
        <w:pStyle w:val="odstavecislo"/>
      </w:pPr>
      <w:r>
        <w:t>Hlavné činnosti Spoločnosti podľa výpisu z obchodného registra:</w:t>
      </w:r>
    </w:p>
    <w:p w14:paraId="696960AD" w14:textId="77777777"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C6284B">
        <w:rPr>
          <w:color w:val="000000"/>
          <w:sz w:val="20"/>
        </w:rPr>
        <w:t xml:space="preserve">maloobchodná činnosť v rozsahu voľných živností </w:t>
      </w:r>
    </w:p>
    <w:p w14:paraId="0AAEAB43" w14:textId="77777777"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C6284B">
        <w:rPr>
          <w:color w:val="000000"/>
          <w:sz w:val="20"/>
        </w:rPr>
        <w:t>veľkoobchodná činnost v rozsahu voľných živností</w:t>
      </w:r>
    </w:p>
    <w:p w14:paraId="69ECD7B8" w14:textId="77777777" w:rsidR="001A3792" w:rsidRDefault="001A3792" w:rsidP="006223AA">
      <w:pPr>
        <w:pStyle w:val="odstavecislo"/>
        <w:numPr>
          <w:ilvl w:val="0"/>
          <w:numId w:val="0"/>
        </w:numPr>
        <w:rPr>
          <w:b w:val="0"/>
          <w:bCs w:val="0"/>
          <w:i/>
          <w:iCs/>
          <w:color w:val="FF0000"/>
        </w:rPr>
      </w:pPr>
    </w:p>
    <w:p w14:paraId="3E1C9864" w14:textId="77777777" w:rsidR="001A3792" w:rsidRDefault="001A3792">
      <w:pPr>
        <w:pStyle w:val="odstavecislo"/>
      </w:pPr>
      <w:r>
        <w:t xml:space="preserve">Priemerný počet zamestnancov </w:t>
      </w:r>
    </w:p>
    <w:p w14:paraId="6A0F1967" w14:textId="7212482C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6223AA">
        <w:rPr>
          <w:i/>
          <w:iCs/>
          <w:color w:val="FF0000"/>
          <w:sz w:val="20"/>
        </w:rPr>
        <w:t>20</w:t>
      </w:r>
      <w:r w:rsidR="00D828CB">
        <w:rPr>
          <w:i/>
          <w:iCs/>
          <w:color w:val="FF0000"/>
          <w:sz w:val="20"/>
        </w:rPr>
        <w:t>2</w:t>
      </w:r>
      <w:r w:rsidR="00C97DBE">
        <w:rPr>
          <w:i/>
          <w:iCs/>
          <w:color w:val="FF0000"/>
          <w:sz w:val="20"/>
        </w:rPr>
        <w:t>5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F50D7C">
        <w:rPr>
          <w:sz w:val="20"/>
        </w:rPr>
        <w:t>0</w:t>
      </w:r>
      <w:r>
        <w:rPr>
          <w:sz w:val="20"/>
        </w:rPr>
        <w:t xml:space="preserve"> zamestnanc</w:t>
      </w:r>
      <w:r w:rsidR="00974D6E">
        <w:rPr>
          <w:sz w:val="20"/>
        </w:rPr>
        <w:t>ov</w:t>
      </w:r>
      <w:r w:rsidR="00F50D7C">
        <w:rPr>
          <w:sz w:val="20"/>
        </w:rPr>
        <w:t>.</w:t>
      </w:r>
    </w:p>
    <w:p w14:paraId="604E85E4" w14:textId="77777777" w:rsidR="007142B9" w:rsidRDefault="007142B9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14:paraId="3F73773C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4BB218DB" w14:textId="77777777" w:rsidR="001A3792" w:rsidRDefault="001A3792">
      <w:pPr>
        <w:pStyle w:val="odstavecislo"/>
      </w:pPr>
      <w:r>
        <w:t>Právny dôvod na zostavenie účtovnej závierky</w:t>
      </w:r>
    </w:p>
    <w:p w14:paraId="0A705E28" w14:textId="760A5324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D828CB">
        <w:rPr>
          <w:i/>
          <w:iCs/>
          <w:color w:val="FF0000"/>
          <w:sz w:val="20"/>
        </w:rPr>
        <w:t>2</w:t>
      </w:r>
      <w:r w:rsidR="00C97DBE">
        <w:rPr>
          <w:i/>
          <w:iCs/>
          <w:color w:val="FF0000"/>
          <w:sz w:val="20"/>
        </w:rPr>
        <w:t>5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D828CB">
        <w:rPr>
          <w:i/>
          <w:iCs/>
          <w:color w:val="FF0000"/>
          <w:sz w:val="20"/>
        </w:rPr>
        <w:t>2</w:t>
      </w:r>
      <w:r w:rsidR="00C97DBE">
        <w:rPr>
          <w:i/>
          <w:iCs/>
          <w:color w:val="FF0000"/>
          <w:sz w:val="20"/>
        </w:rPr>
        <w:t>5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D828CB">
        <w:rPr>
          <w:i/>
          <w:iCs/>
          <w:color w:val="FF0000"/>
          <w:sz w:val="20"/>
        </w:rPr>
        <w:t>2</w:t>
      </w:r>
      <w:r w:rsidR="00C97DBE">
        <w:rPr>
          <w:i/>
          <w:iCs/>
          <w:color w:val="FF0000"/>
          <w:sz w:val="20"/>
        </w:rPr>
        <w:t>5</w:t>
      </w:r>
      <w:r>
        <w:rPr>
          <w:sz w:val="20"/>
        </w:rPr>
        <w:t>.</w:t>
      </w:r>
    </w:p>
    <w:p w14:paraId="13D8DAC8" w14:textId="77777777" w:rsidR="007142B9" w:rsidRDefault="007142B9">
      <w:pPr>
        <w:tabs>
          <w:tab w:val="left" w:pos="426"/>
        </w:tabs>
        <w:ind w:left="426"/>
        <w:jc w:val="both"/>
        <w:rPr>
          <w:sz w:val="20"/>
        </w:rPr>
      </w:pPr>
    </w:p>
    <w:p w14:paraId="014DF19E" w14:textId="77777777" w:rsidR="001A3792" w:rsidRDefault="001A3792">
      <w:pPr>
        <w:jc w:val="both"/>
        <w:rPr>
          <w:sz w:val="20"/>
        </w:rPr>
      </w:pPr>
    </w:p>
    <w:p w14:paraId="263AEE67" w14:textId="77777777" w:rsidR="001A3792" w:rsidRDefault="001A3792">
      <w:pPr>
        <w:pStyle w:val="odstavecislo"/>
      </w:pPr>
      <w:r>
        <w:t>Dátum schválenia účtovnej závierky za predchádzajúce účtovné obdobie</w:t>
      </w:r>
    </w:p>
    <w:p w14:paraId="3DD89B25" w14:textId="4F780004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2E29F6">
        <w:rPr>
          <w:sz w:val="20"/>
        </w:rPr>
        <w:t>3</w:t>
      </w:r>
      <w:r w:rsidR="00F82D7E">
        <w:rPr>
          <w:sz w:val="20"/>
        </w:rPr>
        <w:t>.</w:t>
      </w:r>
      <w:r w:rsidR="00236C75">
        <w:rPr>
          <w:sz w:val="20"/>
        </w:rPr>
        <w:t>3</w:t>
      </w:r>
      <w:r w:rsidR="00F82D7E">
        <w:rPr>
          <w:sz w:val="20"/>
        </w:rPr>
        <w:t>.20</w:t>
      </w:r>
      <w:r w:rsidR="00D828CB">
        <w:rPr>
          <w:sz w:val="20"/>
        </w:rPr>
        <w:t>2</w:t>
      </w:r>
      <w:r w:rsidR="002E29F6">
        <w:rPr>
          <w:sz w:val="20"/>
        </w:rPr>
        <w:t>5</w:t>
      </w:r>
      <w:r w:rsidR="00A57A7F">
        <w:rPr>
          <w:sz w:val="20"/>
        </w:rPr>
        <w:t xml:space="preserve"> </w:t>
      </w:r>
      <w:r>
        <w:rPr>
          <w:sz w:val="20"/>
        </w:rPr>
        <w:t xml:space="preserve"> účtovnú závierku Spoločnosti za predchádzajúce účtovné obdobie.</w:t>
      </w:r>
    </w:p>
    <w:p w14:paraId="39C4A27C" w14:textId="77777777" w:rsidR="001A3792" w:rsidRDefault="001A3792" w:rsidP="004850D2">
      <w:pPr>
        <w:tabs>
          <w:tab w:val="left" w:pos="426"/>
        </w:tabs>
        <w:jc w:val="both"/>
        <w:rPr>
          <w:sz w:val="20"/>
        </w:rPr>
      </w:pPr>
    </w:p>
    <w:p w14:paraId="479A4E81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05C29471" w14:textId="77777777" w:rsidR="007142B9" w:rsidRDefault="007142B9">
      <w:pPr>
        <w:tabs>
          <w:tab w:val="left" w:pos="426"/>
        </w:tabs>
        <w:ind w:left="426"/>
        <w:jc w:val="both"/>
        <w:rPr>
          <w:sz w:val="20"/>
        </w:rPr>
      </w:pPr>
    </w:p>
    <w:p w14:paraId="14C563E8" w14:textId="77777777"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14:paraId="73967F3D" w14:textId="77777777" w:rsidR="007142B9" w:rsidRPr="007142B9" w:rsidRDefault="007142B9" w:rsidP="007142B9"/>
    <w:p w14:paraId="6F9C3DB2" w14:textId="77777777" w:rsidR="007142B9" w:rsidRDefault="001A3792" w:rsidP="007142B9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 xml:space="preserve">Orgány Spoločnosti </w:t>
      </w:r>
    </w:p>
    <w:p w14:paraId="57F7BD4A" w14:textId="77777777" w:rsidR="001D1B8D" w:rsidRDefault="001A3792" w:rsidP="001D1B8D">
      <w:pPr>
        <w:pStyle w:val="odstavecbezcisla"/>
        <w:tabs>
          <w:tab w:val="left" w:pos="426"/>
        </w:tabs>
      </w:pPr>
      <w:r>
        <w:lastRenderedPageBreak/>
        <w:t>Konatelia:</w:t>
      </w:r>
      <w:r w:rsidR="003E1BE8">
        <w:t xml:space="preserve"> </w:t>
      </w:r>
      <w:proofErr w:type="spellStart"/>
      <w:r w:rsidR="00F82D7E">
        <w:t>Ing.Štefan</w:t>
      </w:r>
      <w:proofErr w:type="spellEnd"/>
      <w:r w:rsidR="00F82D7E">
        <w:t xml:space="preserve"> </w:t>
      </w:r>
      <w:proofErr w:type="spellStart"/>
      <w:r w:rsidR="00F82D7E">
        <w:t>Minársky</w:t>
      </w:r>
      <w:proofErr w:type="spellEnd"/>
    </w:p>
    <w:p w14:paraId="5625A1D0" w14:textId="77777777" w:rsidR="001D1B8D" w:rsidRPr="001D1B8D" w:rsidRDefault="00F82D7E" w:rsidP="001D1B8D">
      <w:pPr>
        <w:pStyle w:val="odstavecbezcisla"/>
        <w:tabs>
          <w:tab w:val="left" w:pos="426"/>
        </w:tabs>
      </w:pPr>
      <w:r>
        <w:t xml:space="preserve">                 Darina </w:t>
      </w:r>
      <w:proofErr w:type="spellStart"/>
      <w:r>
        <w:t>Minárska</w:t>
      </w:r>
      <w:proofErr w:type="spellEnd"/>
    </w:p>
    <w:p w14:paraId="7CBD91E9" w14:textId="77777777" w:rsidR="001A3792" w:rsidRDefault="001A3792" w:rsidP="001D1B8D">
      <w:pPr>
        <w:pStyle w:val="odstavecbezcisla"/>
        <w:tabs>
          <w:tab w:val="left" w:pos="426"/>
        </w:tabs>
        <w:ind w:left="0"/>
        <w:rPr>
          <w:iCs w:val="0"/>
        </w:rPr>
      </w:pPr>
    </w:p>
    <w:p w14:paraId="0F938053" w14:textId="77777777" w:rsidR="007142B9" w:rsidRDefault="007142B9" w:rsidP="001D1B8D">
      <w:pPr>
        <w:pStyle w:val="odstavecbezcisla"/>
        <w:tabs>
          <w:tab w:val="left" w:pos="426"/>
        </w:tabs>
        <w:ind w:left="0"/>
        <w:rPr>
          <w:iCs w:val="0"/>
        </w:rPr>
      </w:pPr>
    </w:p>
    <w:p w14:paraId="28AE9A30" w14:textId="77777777" w:rsidR="007142B9" w:rsidRDefault="007142B9" w:rsidP="001D1B8D">
      <w:pPr>
        <w:pStyle w:val="odstavecbezcisla"/>
        <w:tabs>
          <w:tab w:val="left" w:pos="426"/>
        </w:tabs>
        <w:ind w:left="0"/>
        <w:rPr>
          <w:iCs w:val="0"/>
        </w:rPr>
      </w:pPr>
    </w:p>
    <w:p w14:paraId="4D5DF974" w14:textId="77777777"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14:paraId="2937C510" w14:textId="69E345D3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D828CB">
        <w:rPr>
          <w:i/>
          <w:iCs/>
          <w:color w:val="FF0000"/>
          <w:sz w:val="20"/>
        </w:rPr>
        <w:t>2</w:t>
      </w:r>
      <w:r w:rsidR="002E29F6">
        <w:rPr>
          <w:i/>
          <w:iCs/>
          <w:color w:val="FF0000"/>
          <w:sz w:val="20"/>
        </w:rPr>
        <w:t>5</w:t>
      </w:r>
      <w:r>
        <w:rPr>
          <w:sz w:val="20"/>
        </w:rPr>
        <w:t>:</w:t>
      </w:r>
    </w:p>
    <w:tbl>
      <w:tblPr>
        <w:tblW w:w="0" w:type="auto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2260"/>
        <w:gridCol w:w="2126"/>
        <w:gridCol w:w="20"/>
      </w:tblGrid>
      <w:tr w:rsidR="001A3792" w:rsidRPr="000B432B" w14:paraId="44423F82" w14:textId="77777777">
        <w:trPr>
          <w:cantSplit/>
          <w:trHeight w:val="191"/>
        </w:trPr>
        <w:tc>
          <w:tcPr>
            <w:tcW w:w="3969" w:type="dxa"/>
          </w:tcPr>
          <w:p w14:paraId="5B8FBC32" w14:textId="77777777" w:rsidR="001A3792" w:rsidRPr="000B432B" w:rsidRDefault="001A3792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4386" w:type="dxa"/>
            <w:gridSpan w:val="2"/>
          </w:tcPr>
          <w:p w14:paraId="3433ABA6" w14:textId="77777777" w:rsidR="001A3792" w:rsidRPr="000B432B" w:rsidRDefault="001A3792">
            <w:pPr>
              <w:jc w:val="center"/>
              <w:rPr>
                <w:sz w:val="20"/>
              </w:rPr>
            </w:pPr>
            <w:r w:rsidRPr="000B432B">
              <w:rPr>
                <w:sz w:val="20"/>
              </w:rPr>
              <w:t>Výška podielu na základnom imaní</w:t>
            </w:r>
          </w:p>
        </w:tc>
        <w:tc>
          <w:tcPr>
            <w:tcW w:w="20" w:type="dxa"/>
          </w:tcPr>
          <w:p w14:paraId="3D4CBED8" w14:textId="77777777" w:rsidR="001A3792" w:rsidRPr="000B432B" w:rsidRDefault="001A3792">
            <w:pPr>
              <w:pStyle w:val="lines"/>
              <w:pBdr>
                <w:bottom w:val="none" w:sz="0" w:space="0" w:color="auto"/>
              </w:pBdr>
              <w:spacing w:after="0"/>
            </w:pPr>
          </w:p>
        </w:tc>
      </w:tr>
      <w:tr w:rsidR="001A3792" w:rsidRPr="000B432B" w14:paraId="2387D6A5" w14:textId="77777777">
        <w:trPr>
          <w:cantSplit/>
        </w:trPr>
        <w:tc>
          <w:tcPr>
            <w:tcW w:w="3969" w:type="dxa"/>
            <w:tcBorders>
              <w:bottom w:val="single" w:sz="4" w:space="0" w:color="auto"/>
            </w:tcBorders>
          </w:tcPr>
          <w:p w14:paraId="3C8B2C4D" w14:textId="77777777" w:rsidR="001A3792" w:rsidRPr="000B432B" w:rsidRDefault="001A3792">
            <w:pPr>
              <w:pStyle w:val="dotabulky"/>
              <w:rPr>
                <w:b/>
                <w:bCs/>
                <w:i/>
                <w:sz w:val="20"/>
              </w:rPr>
            </w:pPr>
          </w:p>
        </w:tc>
        <w:tc>
          <w:tcPr>
            <w:tcW w:w="2260" w:type="dxa"/>
            <w:tcBorders>
              <w:bottom w:val="single" w:sz="4" w:space="0" w:color="auto"/>
            </w:tcBorders>
          </w:tcPr>
          <w:p w14:paraId="422F6A27" w14:textId="77777777" w:rsidR="001A3792" w:rsidRPr="000B432B" w:rsidRDefault="001A3792">
            <w:pPr>
              <w:pStyle w:val="dotabulky"/>
              <w:jc w:val="center"/>
              <w:rPr>
                <w:sz w:val="20"/>
              </w:rPr>
            </w:pPr>
            <w:r w:rsidRPr="000B432B">
              <w:rPr>
                <w:sz w:val="20"/>
              </w:rPr>
              <w:t xml:space="preserve">v </w:t>
            </w:r>
            <w:r w:rsidR="0094185B" w:rsidRPr="000B432B">
              <w:rPr>
                <w:sz w:val="20"/>
              </w:rPr>
              <w:t>EUR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30082E63" w14:textId="77777777" w:rsidR="001A3792" w:rsidRPr="000B432B" w:rsidRDefault="001A3792">
            <w:pPr>
              <w:pStyle w:val="dotabulky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%</w:t>
            </w:r>
          </w:p>
        </w:tc>
        <w:tc>
          <w:tcPr>
            <w:tcW w:w="20" w:type="dxa"/>
            <w:tcBorders>
              <w:bottom w:val="single" w:sz="4" w:space="0" w:color="auto"/>
            </w:tcBorders>
          </w:tcPr>
          <w:p w14:paraId="44E86C19" w14:textId="77777777" w:rsidR="001A3792" w:rsidRPr="000B432B" w:rsidRDefault="001A3792">
            <w:pPr>
              <w:pStyle w:val="dotabulky"/>
              <w:jc w:val="center"/>
              <w:rPr>
                <w:sz w:val="20"/>
              </w:rPr>
            </w:pPr>
          </w:p>
        </w:tc>
      </w:tr>
      <w:tr w:rsidR="001A3792" w:rsidRPr="000B432B" w14:paraId="28116657" w14:textId="77777777">
        <w:trPr>
          <w:cantSplit/>
        </w:trPr>
        <w:tc>
          <w:tcPr>
            <w:tcW w:w="3969" w:type="dxa"/>
            <w:tcBorders>
              <w:top w:val="single" w:sz="4" w:space="0" w:color="auto"/>
            </w:tcBorders>
            <w:vAlign w:val="bottom"/>
          </w:tcPr>
          <w:p w14:paraId="2D42506F" w14:textId="77777777" w:rsidR="001A3792" w:rsidRPr="000B432B" w:rsidRDefault="00F82D7E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0B432B">
              <w:rPr>
                <w:sz w:val="20"/>
              </w:rPr>
              <w:t>Ing.Štefan Minársky</w:t>
            </w:r>
          </w:p>
        </w:tc>
        <w:tc>
          <w:tcPr>
            <w:tcW w:w="2260" w:type="dxa"/>
            <w:tcBorders>
              <w:top w:val="single" w:sz="4" w:space="0" w:color="auto"/>
            </w:tcBorders>
            <w:vAlign w:val="bottom"/>
          </w:tcPr>
          <w:p w14:paraId="641479A7" w14:textId="77777777" w:rsidR="001A3792" w:rsidRPr="000B432B" w:rsidRDefault="00974D6E" w:rsidP="00974D6E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 xml:space="preserve"> </w:t>
            </w:r>
            <w:r w:rsidR="0094185B" w:rsidRPr="000B432B">
              <w:rPr>
                <w:bCs/>
                <w:sz w:val="20"/>
              </w:rPr>
              <w:t>4 64</w:t>
            </w:r>
            <w:r w:rsidRPr="000B432B">
              <w:rPr>
                <w:bCs/>
                <w:sz w:val="20"/>
              </w:rPr>
              <w:t>8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vAlign w:val="bottom"/>
          </w:tcPr>
          <w:p w14:paraId="008BF8E1" w14:textId="77777777" w:rsidR="001A3792" w:rsidRPr="000B432B" w:rsidRDefault="00F82D7E" w:rsidP="003E1BE8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>70</w:t>
            </w:r>
          </w:p>
        </w:tc>
        <w:tc>
          <w:tcPr>
            <w:tcW w:w="20" w:type="dxa"/>
            <w:tcBorders>
              <w:top w:val="single" w:sz="4" w:space="0" w:color="auto"/>
            </w:tcBorders>
            <w:vAlign w:val="bottom"/>
          </w:tcPr>
          <w:p w14:paraId="14D770DC" w14:textId="77777777" w:rsidR="001A3792" w:rsidRPr="000B432B" w:rsidRDefault="001A3792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</w:p>
        </w:tc>
      </w:tr>
      <w:tr w:rsidR="001A3792" w:rsidRPr="000B432B" w14:paraId="34C6FADD" w14:textId="77777777">
        <w:trPr>
          <w:cantSplit/>
        </w:trPr>
        <w:tc>
          <w:tcPr>
            <w:tcW w:w="3969" w:type="dxa"/>
            <w:vAlign w:val="bottom"/>
          </w:tcPr>
          <w:p w14:paraId="3E8FE259" w14:textId="77777777" w:rsidR="001A3792" w:rsidRPr="000B432B" w:rsidRDefault="00F82D7E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0B432B">
              <w:rPr>
                <w:sz w:val="20"/>
              </w:rPr>
              <w:t>Darina Minárska</w:t>
            </w:r>
          </w:p>
        </w:tc>
        <w:tc>
          <w:tcPr>
            <w:tcW w:w="2260" w:type="dxa"/>
            <w:vAlign w:val="bottom"/>
          </w:tcPr>
          <w:p w14:paraId="30EB3E25" w14:textId="77777777" w:rsidR="001A3792" w:rsidRPr="000B432B" w:rsidRDefault="0094185B" w:rsidP="003E1BE8">
            <w:pPr>
              <w:pStyle w:val="Borders"/>
            </w:pPr>
            <w:r w:rsidRPr="000B432B">
              <w:t>1 992</w:t>
            </w:r>
          </w:p>
        </w:tc>
        <w:tc>
          <w:tcPr>
            <w:tcW w:w="2126" w:type="dxa"/>
            <w:vAlign w:val="bottom"/>
          </w:tcPr>
          <w:p w14:paraId="4BBBF073" w14:textId="77777777" w:rsidR="001A3792" w:rsidRPr="000B432B" w:rsidRDefault="005E183F" w:rsidP="003E1BE8">
            <w:pPr>
              <w:pStyle w:val="Borders"/>
            </w:pPr>
            <w:r w:rsidRPr="000B432B">
              <w:t>30</w:t>
            </w:r>
          </w:p>
        </w:tc>
        <w:tc>
          <w:tcPr>
            <w:tcW w:w="20" w:type="dxa"/>
            <w:vAlign w:val="bottom"/>
          </w:tcPr>
          <w:p w14:paraId="040451E9" w14:textId="77777777" w:rsidR="001A3792" w:rsidRPr="000B432B" w:rsidRDefault="001A3792" w:rsidP="003E1BE8">
            <w:pPr>
              <w:pStyle w:val="Borders"/>
            </w:pPr>
          </w:p>
        </w:tc>
      </w:tr>
      <w:tr w:rsidR="001A3792" w:rsidRPr="000B432B" w14:paraId="32D06CC2" w14:textId="77777777">
        <w:trPr>
          <w:cantSplit/>
        </w:trPr>
        <w:tc>
          <w:tcPr>
            <w:tcW w:w="3969" w:type="dxa"/>
            <w:vAlign w:val="bottom"/>
          </w:tcPr>
          <w:p w14:paraId="5092B1FF" w14:textId="77777777" w:rsidR="001A3792" w:rsidRPr="000B432B" w:rsidRDefault="001A3792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</w:p>
          <w:p w14:paraId="26C368F1" w14:textId="77777777" w:rsidR="001A3792" w:rsidRPr="000B432B" w:rsidRDefault="001A3792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0B432B">
              <w:rPr>
                <w:b/>
                <w:bCs/>
                <w:sz w:val="20"/>
              </w:rPr>
              <w:t>Spolu</w:t>
            </w:r>
          </w:p>
        </w:tc>
        <w:tc>
          <w:tcPr>
            <w:tcW w:w="2260" w:type="dxa"/>
            <w:vAlign w:val="bottom"/>
          </w:tcPr>
          <w:p w14:paraId="319DAF35" w14:textId="77777777" w:rsidR="001A3792" w:rsidRPr="000B432B" w:rsidRDefault="003E1BE8" w:rsidP="00974D6E">
            <w:pPr>
              <w:pStyle w:val="doubleright"/>
              <w:ind w:left="567"/>
              <w:jc w:val="left"/>
            </w:pPr>
            <w:r w:rsidRPr="000B432B">
              <w:t xml:space="preserve">          </w:t>
            </w:r>
            <w:r w:rsidR="0094185B" w:rsidRPr="000B432B">
              <w:t>6 6</w:t>
            </w:r>
            <w:r w:rsidR="00974D6E" w:rsidRPr="000B432B">
              <w:t>40</w:t>
            </w:r>
          </w:p>
        </w:tc>
        <w:tc>
          <w:tcPr>
            <w:tcW w:w="2126" w:type="dxa"/>
            <w:vAlign w:val="bottom"/>
          </w:tcPr>
          <w:p w14:paraId="09574CF0" w14:textId="77777777" w:rsidR="001A3792" w:rsidRPr="000B432B" w:rsidRDefault="00CC3616" w:rsidP="005E183F">
            <w:pPr>
              <w:pStyle w:val="doubleright"/>
              <w:ind w:left="567"/>
              <w:jc w:val="left"/>
            </w:pPr>
            <w:r w:rsidRPr="000B432B">
              <w:t xml:space="preserve">    </w:t>
            </w:r>
            <w:r w:rsidR="004B2060" w:rsidRPr="000B432B">
              <w:t xml:space="preserve">    </w:t>
            </w:r>
            <w:r w:rsidR="005E183F" w:rsidRPr="000B432B">
              <w:t>100</w:t>
            </w:r>
          </w:p>
        </w:tc>
        <w:tc>
          <w:tcPr>
            <w:tcW w:w="20" w:type="dxa"/>
            <w:vAlign w:val="bottom"/>
          </w:tcPr>
          <w:p w14:paraId="752F4E01" w14:textId="77777777" w:rsidR="001A3792" w:rsidRPr="000B432B" w:rsidRDefault="001A3792">
            <w:pPr>
              <w:pStyle w:val="doubleright"/>
              <w:ind w:left="567"/>
              <w:jc w:val="center"/>
            </w:pPr>
          </w:p>
        </w:tc>
      </w:tr>
    </w:tbl>
    <w:p w14:paraId="00E913A4" w14:textId="77777777" w:rsidR="001A3792" w:rsidRDefault="001A3792" w:rsidP="004850D2">
      <w:pPr>
        <w:pStyle w:val="Nadpis3"/>
        <w:spacing w:line="240" w:lineRule="auto"/>
        <w:rPr>
          <w:sz w:val="22"/>
          <w:lang w:val="sk-SK"/>
        </w:rPr>
      </w:pPr>
    </w:p>
    <w:p w14:paraId="08A320CC" w14:textId="77777777" w:rsidR="007142B9" w:rsidRDefault="007142B9" w:rsidP="007142B9"/>
    <w:p w14:paraId="752DD7A6" w14:textId="77777777" w:rsidR="007142B9" w:rsidRDefault="007142B9" w:rsidP="007142B9"/>
    <w:p w14:paraId="7AB6E0B8" w14:textId="77777777" w:rsidR="007142B9" w:rsidRPr="007142B9" w:rsidRDefault="007142B9" w:rsidP="007142B9"/>
    <w:p w14:paraId="54D7DA2B" w14:textId="77777777" w:rsidR="001A3792" w:rsidRDefault="00DA6936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14:paraId="77D9900A" w14:textId="77777777" w:rsidR="001A3792" w:rsidRDefault="001A3792">
      <w:pPr>
        <w:pStyle w:val="odstavecabc"/>
      </w:pPr>
      <w:r>
        <w:t>Východiská pre zostavenie účtovnej závierky</w:t>
      </w:r>
    </w:p>
    <w:p w14:paraId="7077C977" w14:textId="77777777" w:rsidR="001A3792" w:rsidRDefault="001A3792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3E78C18F" w14:textId="77777777" w:rsidR="001A3792" w:rsidRDefault="001A3792">
      <w:pPr>
        <w:pStyle w:val="odstavecbezcisla"/>
      </w:pPr>
    </w:p>
    <w:p w14:paraId="39A65102" w14:textId="77777777" w:rsidR="001A3792" w:rsidRDefault="001A3792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14:paraId="3C7E8D32" w14:textId="77777777" w:rsidR="004850D2" w:rsidRDefault="004850D2">
      <w:pPr>
        <w:pStyle w:val="odstavecbezcisla"/>
        <w:rPr>
          <w:i/>
          <w:iCs w:val="0"/>
          <w:color w:val="FF0000"/>
        </w:rPr>
      </w:pPr>
    </w:p>
    <w:p w14:paraId="5DFB9E57" w14:textId="77777777" w:rsidR="001A3792" w:rsidRDefault="001A3792">
      <w:pPr>
        <w:pStyle w:val="odstavecbezcisla"/>
        <w:ind w:left="425"/>
      </w:pPr>
    </w:p>
    <w:p w14:paraId="18F64E05" w14:textId="77777777" w:rsidR="001A3792" w:rsidRDefault="001A3792">
      <w:pPr>
        <w:pStyle w:val="odstavecabc"/>
        <w:spacing w:before="0" w:after="0"/>
        <w:ind w:left="425"/>
      </w:pPr>
      <w:r>
        <w:t>Dlhodobý nehmotný a dlhodobý hmotný majetok</w:t>
      </w:r>
    </w:p>
    <w:p w14:paraId="3C1BC433" w14:textId="77777777" w:rsidR="001A3792" w:rsidRDefault="001A3792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</w:p>
    <w:p w14:paraId="10429CB7" w14:textId="77777777" w:rsidR="001A3792" w:rsidRDefault="001A3792">
      <w:pPr>
        <w:pStyle w:val="odstavecbezcisla"/>
      </w:pPr>
    </w:p>
    <w:p w14:paraId="6682D732" w14:textId="77777777" w:rsidR="00D747DB" w:rsidRDefault="001A3792" w:rsidP="00D747DB">
      <w:pPr>
        <w:pStyle w:val="odstavecbezcisla"/>
        <w:rPr>
          <w:i/>
          <w:color w:val="FF0000"/>
        </w:rPr>
      </w:pPr>
      <w:r>
        <w:rPr>
          <w:i/>
          <w:color w:val="FF0000"/>
        </w:rPr>
        <w:t>Dlhodobý majetok nadobudnutý bezodplatne sa oceňuje reprodukčnou obstarávacou cenou, čo je cena, za ktorú by sa majetok obstaral v čase, keď sa o ňom účtuje.</w:t>
      </w:r>
    </w:p>
    <w:p w14:paraId="44867447" w14:textId="77777777" w:rsidR="001A3792" w:rsidRPr="00274313" w:rsidRDefault="001A3792" w:rsidP="00D747DB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14:paraId="75279CD5" w14:textId="77777777" w:rsidR="001A3792" w:rsidRDefault="001A3792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color w:val="FF0000"/>
        </w:rPr>
        <w:t>Drobný dlhodobý nehmotný majetok, ktorého obstarávacia cena (resp. vlastné náklady) je</w:t>
      </w:r>
      <w:r w:rsidR="0094185B">
        <w:rPr>
          <w:i/>
          <w:color w:val="FF0000"/>
        </w:rPr>
        <w:t xml:space="preserve">2400 EUR a nižšia 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14:paraId="0BB89DCE" w14:textId="77777777" w:rsidR="001A3792" w:rsidRDefault="001A3792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14:paraId="448A9637" w14:textId="77777777" w:rsidR="001A3792" w:rsidRDefault="001A3792">
      <w:pPr>
        <w:pStyle w:val="odstavecbezcisla"/>
        <w:rPr>
          <w:i/>
          <w:iCs w:val="0"/>
          <w:color w:val="FF0000"/>
        </w:rPr>
      </w:pPr>
      <w:r>
        <w:t xml:space="preserve">Dlhodobý hmotný majetok sa odpisuje podľa odpisového plánu, ktorý bol zostavený na základe predpokladanej doby jeho používania a predpokladaného priebehu jeho opotrebenia. </w:t>
      </w:r>
      <w:r>
        <w:rPr>
          <w:i/>
          <w:iCs w:val="0"/>
          <w:color w:val="FF0000"/>
        </w:rPr>
        <w:t xml:space="preserve"> Drobný dlhodobý hmotný majetok, ktorého obstarávacia cena (resp. vlastné náklady) je</w:t>
      </w:r>
      <w:r w:rsidR="0094185B">
        <w:rPr>
          <w:i/>
          <w:iCs w:val="0"/>
          <w:color w:val="FF0000"/>
        </w:rPr>
        <w:t xml:space="preserve"> 1700 EUR</w:t>
      </w:r>
      <w:r>
        <w:rPr>
          <w:i/>
          <w:iCs w:val="0"/>
          <w:color w:val="FF0000"/>
        </w:rPr>
        <w:t xml:space="preserve"> 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14:paraId="13B1A688" w14:textId="77777777" w:rsidR="001A3792" w:rsidRDefault="001A3792">
      <w:pPr>
        <w:pStyle w:val="odstavecbezcisla"/>
        <w:ind w:left="425"/>
      </w:pPr>
    </w:p>
    <w:p w14:paraId="214E6E20" w14:textId="77777777" w:rsidR="001A3792" w:rsidRDefault="001A3792">
      <w:pPr>
        <w:pStyle w:val="odstavecabc"/>
        <w:spacing w:before="0" w:after="0"/>
        <w:ind w:left="425"/>
      </w:pPr>
      <w:r>
        <w:lastRenderedPageBreak/>
        <w:t>Zásoby</w:t>
      </w:r>
    </w:p>
    <w:p w14:paraId="58E37660" w14:textId="77777777" w:rsidR="001A3792" w:rsidRDefault="001A3792">
      <w:pPr>
        <w:pStyle w:val="odstavecbezcisla"/>
        <w:ind w:left="425"/>
        <w:rPr>
          <w:i/>
          <w:color w:val="FF0000"/>
        </w:rPr>
      </w:pPr>
      <w:r>
        <w:t xml:space="preserve">Zásoby nakupované sa oceňujú obstarávacou cenou, ktorá </w:t>
      </w:r>
      <w:r>
        <w:rPr>
          <w:color w:val="000000"/>
        </w:rPr>
        <w:t xml:space="preserve">zahrňuje cenu obstarania a náklady súvisiace s obstaraním </w:t>
      </w:r>
      <w:r>
        <w:t xml:space="preserve">(clo, prepravu, poistné, provízie a pod.). </w:t>
      </w:r>
      <w:r>
        <w:rPr>
          <w:color w:val="000000"/>
        </w:rPr>
        <w:t xml:space="preserve">Spoločnosť účtuje o zásobách spôsobom A tak, ako to definujú postupy účtovania. Úbytok zásob sa účtuje v cene zistenej </w:t>
      </w:r>
      <w:r>
        <w:t>metódou</w:t>
      </w:r>
      <w:r>
        <w:rPr>
          <w:i/>
          <w:color w:val="FF0000"/>
        </w:rPr>
        <w:t xml:space="preserve"> váženého aritmetického priemeru).  </w:t>
      </w:r>
    </w:p>
    <w:p w14:paraId="294115EC" w14:textId="77777777" w:rsidR="001A3792" w:rsidRDefault="001A3792">
      <w:pPr>
        <w:pStyle w:val="odstavecbezcisla"/>
        <w:ind w:left="425"/>
        <w:rPr>
          <w:sz w:val="12"/>
        </w:rPr>
      </w:pPr>
    </w:p>
    <w:p w14:paraId="40F2B86E" w14:textId="77777777" w:rsidR="001A3792" w:rsidRDefault="001A3792">
      <w:pPr>
        <w:pStyle w:val="odstavecabc"/>
      </w:pPr>
      <w:r>
        <w:t xml:space="preserve">Pohľadávky </w:t>
      </w:r>
    </w:p>
    <w:p w14:paraId="3A9A288E" w14:textId="77777777" w:rsidR="001A3792" w:rsidRDefault="001A3792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14:paraId="4712AC32" w14:textId="77777777" w:rsidR="001A3792" w:rsidRDefault="001A3792">
      <w:pPr>
        <w:pStyle w:val="odstavecbezcisla"/>
      </w:pPr>
    </w:p>
    <w:p w14:paraId="3264E77C" w14:textId="77777777" w:rsidR="001A3792" w:rsidRDefault="001A3792">
      <w:pPr>
        <w:pStyle w:val="odstavecabc"/>
        <w:spacing w:before="0" w:after="0"/>
      </w:pPr>
      <w:r>
        <w:t>Rezervy</w:t>
      </w:r>
    </w:p>
    <w:p w14:paraId="64115A69" w14:textId="77777777" w:rsidR="001A3792" w:rsidRDefault="001A3792" w:rsidP="004850D2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14:paraId="08C64A3C" w14:textId="77777777" w:rsidR="001A3792" w:rsidRDefault="001A3792">
      <w:pPr>
        <w:pStyle w:val="odstavecbezcisla"/>
        <w:ind w:left="425"/>
      </w:pPr>
    </w:p>
    <w:p w14:paraId="3A1A9C57" w14:textId="77777777" w:rsidR="001A3792" w:rsidRDefault="001A3792">
      <w:pPr>
        <w:pStyle w:val="odstavecabc"/>
        <w:spacing w:before="0" w:after="0"/>
      </w:pPr>
      <w:r>
        <w:t>Cudzia mena</w:t>
      </w:r>
    </w:p>
    <w:p w14:paraId="29EC8674" w14:textId="77777777" w:rsidR="001A3792" w:rsidRDefault="001A3792">
      <w:pPr>
        <w:pStyle w:val="odstavecbezcisla"/>
      </w:pPr>
      <w:r>
        <w:t>Majetok a záväzky vyjadrené v cudzej mene sa prepočítavajú na slovenskú menu kurzom vyhláseným Národnou bankou Slovenska platným ku dňu uskutočnenia účtovného prípadu a v účtovnej závierke platným ku dňu, ku ktorému sa účtovná závierka zostavuje. Vzniknuté kurzové rozdiely sa účtujú s vplyvom na výsledok hospodárenia.</w:t>
      </w:r>
    </w:p>
    <w:p w14:paraId="71EEE99A" w14:textId="77777777" w:rsidR="001A3792" w:rsidRDefault="001A3792">
      <w:pPr>
        <w:pStyle w:val="odstavecbezcisla"/>
      </w:pPr>
    </w:p>
    <w:p w14:paraId="7584B480" w14:textId="77777777" w:rsidR="001A3792" w:rsidRDefault="001A3792">
      <w:pPr>
        <w:pStyle w:val="odstavecabc"/>
        <w:spacing w:before="0" w:after="0"/>
      </w:pPr>
      <w:r>
        <w:t>Výnosy</w:t>
      </w:r>
    </w:p>
    <w:p w14:paraId="7F0D8091" w14:textId="77777777" w:rsidR="001A3792" w:rsidRDefault="001A3792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14:paraId="440A346F" w14:textId="77777777" w:rsidR="001A3792" w:rsidRDefault="001A3792">
      <w:pPr>
        <w:pStyle w:val="odstavecbezcisla"/>
      </w:pPr>
    </w:p>
    <w:p w14:paraId="568A669B" w14:textId="77777777" w:rsidR="00CE4B87" w:rsidRDefault="00CE4B87" w:rsidP="00CE4B87">
      <w:pPr>
        <w:pStyle w:val="odstavecabc"/>
        <w:spacing w:before="0" w:after="0"/>
      </w:pPr>
      <w:r>
        <w:t>Výnosy</w:t>
      </w:r>
    </w:p>
    <w:p w14:paraId="168F31CF" w14:textId="77777777" w:rsidR="00CE4B87" w:rsidRDefault="00CE4B87" w:rsidP="00CE4B87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14:paraId="0E76A273" w14:textId="77777777" w:rsidR="00CE4B87" w:rsidRDefault="00CE4B87" w:rsidP="007142B9">
      <w:pPr>
        <w:pStyle w:val="odstavecbezcisla"/>
        <w:ind w:left="0"/>
      </w:pPr>
    </w:p>
    <w:p w14:paraId="7842DDDB" w14:textId="77777777" w:rsidR="00CE4B87" w:rsidRDefault="009B6A89" w:rsidP="00CE4B87">
      <w:pPr>
        <w:pStyle w:val="Nadpis3"/>
        <w:rPr>
          <w:bCs/>
          <w:sz w:val="22"/>
          <w:lang w:val="sk-SK"/>
        </w:rPr>
      </w:pPr>
      <w:r>
        <w:rPr>
          <w:bCs/>
          <w:sz w:val="22"/>
          <w:lang w:val="sk-SK"/>
        </w:rPr>
        <w:t>D.   AKTÍVA</w:t>
      </w:r>
    </w:p>
    <w:p w14:paraId="384610B9" w14:textId="77777777" w:rsidR="00CE4B87" w:rsidRPr="004850D2" w:rsidRDefault="00CE4B87" w:rsidP="00CE4B87">
      <w:pPr>
        <w:rPr>
          <w:b/>
          <w:sz w:val="20"/>
          <w:szCs w:val="20"/>
        </w:rPr>
      </w:pPr>
      <w:r>
        <w:rPr>
          <w:b/>
          <w:sz w:val="20"/>
          <w:szCs w:val="20"/>
        </w:rPr>
        <w:t>1.     Dlhodobý nehmotný majetok a dlhodobý hmotný majetok</w:t>
      </w:r>
    </w:p>
    <w:p w14:paraId="72FC4DEA" w14:textId="77777777" w:rsidR="00B83916" w:rsidRPr="004850D2" w:rsidRDefault="00B83916" w:rsidP="00B83916">
      <w:pPr>
        <w:pStyle w:val="Zkladntext"/>
        <w:rPr>
          <w:sz w:val="20"/>
        </w:rPr>
      </w:pPr>
    </w:p>
    <w:p w14:paraId="5445F980" w14:textId="2B0A9FF3" w:rsidR="00B83916" w:rsidRDefault="00B83916" w:rsidP="00B83916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>anuára 20</w:t>
      </w:r>
      <w:r w:rsidR="00D828CB">
        <w:rPr>
          <w:iCs w:val="0"/>
        </w:rPr>
        <w:t>2</w:t>
      </w:r>
      <w:r w:rsidR="002E29F6">
        <w:rPr>
          <w:iCs w:val="0"/>
        </w:rPr>
        <w:t>5</w:t>
      </w:r>
      <w:r>
        <w:rPr>
          <w:iCs w:val="0"/>
        </w:rPr>
        <w:t xml:space="preserve"> do 31. decembra </w:t>
      </w:r>
      <w:r w:rsidR="0094185B">
        <w:rPr>
          <w:iCs w:val="0"/>
        </w:rPr>
        <w:t>20</w:t>
      </w:r>
      <w:r w:rsidR="00D828CB">
        <w:rPr>
          <w:iCs w:val="0"/>
        </w:rPr>
        <w:t>2</w:t>
      </w:r>
      <w:r w:rsidR="002E29F6">
        <w:rPr>
          <w:iCs w:val="0"/>
        </w:rPr>
        <w:t>5</w:t>
      </w:r>
      <w:r w:rsidRPr="00FF6D6A">
        <w:rPr>
          <w:iCs w:val="0"/>
        </w:rPr>
        <w:t xml:space="preserve"> je uvedený v nasledujúcej tabuľke:</w:t>
      </w:r>
    </w:p>
    <w:p w14:paraId="1B818822" w14:textId="77777777" w:rsidR="007142B9" w:rsidRPr="00FF6D6A" w:rsidRDefault="007142B9" w:rsidP="00B83916">
      <w:pPr>
        <w:pStyle w:val="odstavecbezcisla"/>
        <w:rPr>
          <w:iCs w:val="0"/>
        </w:rPr>
      </w:pPr>
    </w:p>
    <w:p w14:paraId="535031A7" w14:textId="77777777" w:rsidR="00B83916" w:rsidRPr="00FF6D6A" w:rsidRDefault="00B83916" w:rsidP="00B83916">
      <w:pPr>
        <w:pStyle w:val="odstavecbezcisla"/>
        <w:ind w:left="1080"/>
        <w:rPr>
          <w:iCs w:val="0"/>
        </w:rPr>
      </w:pPr>
    </w:p>
    <w:p w14:paraId="468DC170" w14:textId="77777777" w:rsidR="00B83916" w:rsidRPr="00FF6D6A" w:rsidRDefault="00B83916" w:rsidP="00B83916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obstarávacích cien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276"/>
        <w:gridCol w:w="1134"/>
        <w:gridCol w:w="992"/>
        <w:gridCol w:w="1559"/>
      </w:tblGrid>
      <w:tr w:rsidR="004B2060" w:rsidRPr="000B432B" w14:paraId="5BAA9E81" w14:textId="77777777">
        <w:tc>
          <w:tcPr>
            <w:tcW w:w="3755" w:type="dxa"/>
            <w:vAlign w:val="center"/>
          </w:tcPr>
          <w:p w14:paraId="4742C37F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Druh majetku</w:t>
            </w:r>
          </w:p>
        </w:tc>
        <w:tc>
          <w:tcPr>
            <w:tcW w:w="1276" w:type="dxa"/>
            <w:vAlign w:val="center"/>
          </w:tcPr>
          <w:p w14:paraId="6752C8DC" w14:textId="0B0EB205" w:rsidR="004B2060" w:rsidRPr="000B432B" w:rsidRDefault="004B2060" w:rsidP="002F0A84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Obstarávacia cena k 1.1. 20</w:t>
            </w:r>
            <w:r w:rsidR="00D828CB">
              <w:rPr>
                <w:iCs w:val="0"/>
              </w:rPr>
              <w:t>2</w:t>
            </w:r>
            <w:r w:rsidR="002E29F6">
              <w:rPr>
                <w:iCs w:val="0"/>
              </w:rPr>
              <w:t>5</w:t>
            </w:r>
          </w:p>
        </w:tc>
        <w:tc>
          <w:tcPr>
            <w:tcW w:w="1134" w:type="dxa"/>
            <w:vAlign w:val="center"/>
          </w:tcPr>
          <w:p w14:paraId="6DF08513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3F2E0BFC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Úbytky</w:t>
            </w:r>
          </w:p>
        </w:tc>
        <w:tc>
          <w:tcPr>
            <w:tcW w:w="1559" w:type="dxa"/>
            <w:vAlign w:val="center"/>
          </w:tcPr>
          <w:p w14:paraId="648E938B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Obstarávacia cena</w:t>
            </w:r>
          </w:p>
          <w:p w14:paraId="4CBF22E6" w14:textId="6C084CC7" w:rsidR="004B2060" w:rsidRPr="000B432B" w:rsidRDefault="004B2060" w:rsidP="002F0A84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ku 31.12.20</w:t>
            </w:r>
            <w:r w:rsidR="00D828CB">
              <w:rPr>
                <w:iCs w:val="0"/>
              </w:rPr>
              <w:t>2</w:t>
            </w:r>
            <w:r w:rsidR="002E29F6">
              <w:rPr>
                <w:iCs w:val="0"/>
              </w:rPr>
              <w:t>5</w:t>
            </w:r>
          </w:p>
        </w:tc>
      </w:tr>
      <w:tr w:rsidR="004B2060" w:rsidRPr="000B432B" w14:paraId="07B061B9" w14:textId="77777777">
        <w:tc>
          <w:tcPr>
            <w:tcW w:w="3755" w:type="dxa"/>
          </w:tcPr>
          <w:p w14:paraId="3B8FA99C" w14:textId="77777777"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Dlhodobý nehmotný a hmotný majetok</w:t>
            </w:r>
          </w:p>
        </w:tc>
        <w:tc>
          <w:tcPr>
            <w:tcW w:w="1276" w:type="dxa"/>
            <w:vAlign w:val="center"/>
          </w:tcPr>
          <w:p w14:paraId="116A8AFC" w14:textId="03B83B71" w:rsidR="004B2060" w:rsidRPr="000B432B" w:rsidRDefault="00EA44A9" w:rsidP="00645FF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229100</w:t>
            </w:r>
          </w:p>
        </w:tc>
        <w:tc>
          <w:tcPr>
            <w:tcW w:w="1134" w:type="dxa"/>
            <w:vAlign w:val="center"/>
          </w:tcPr>
          <w:p w14:paraId="3F6299B3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44AF2BB0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0F2BD99B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2047BA8B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7ACC38EA" w14:textId="05B30DDD" w:rsidR="004B2060" w:rsidRPr="000B432B" w:rsidRDefault="00EA44A9" w:rsidP="00645FF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229100</w:t>
            </w:r>
          </w:p>
        </w:tc>
      </w:tr>
      <w:tr w:rsidR="004B2060" w:rsidRPr="000B432B" w14:paraId="26E261FB" w14:textId="77777777" w:rsidTr="00A206D6">
        <w:trPr>
          <w:trHeight w:val="643"/>
        </w:trPr>
        <w:tc>
          <w:tcPr>
            <w:tcW w:w="3755" w:type="dxa"/>
          </w:tcPr>
          <w:p w14:paraId="14A19B4D" w14:textId="77777777"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14:paraId="16CF8914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32CA8F45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1FE71D17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0053B8BA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4B2060" w:rsidRPr="000B432B" w14:paraId="69AFBCC9" w14:textId="77777777">
        <w:tc>
          <w:tcPr>
            <w:tcW w:w="3755" w:type="dxa"/>
          </w:tcPr>
          <w:p w14:paraId="55D5ACAE" w14:textId="77777777"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14:paraId="014E76EA" w14:textId="66B5EDFB" w:rsidR="004B2060" w:rsidRPr="000B432B" w:rsidRDefault="00EA44A9" w:rsidP="00645FF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229100</w:t>
            </w:r>
          </w:p>
        </w:tc>
        <w:tc>
          <w:tcPr>
            <w:tcW w:w="1134" w:type="dxa"/>
            <w:vAlign w:val="center"/>
          </w:tcPr>
          <w:p w14:paraId="3A34B178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128926DC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32A471D5" w14:textId="3CD6301D" w:rsidR="004B2060" w:rsidRPr="000B432B" w:rsidRDefault="00EA44A9" w:rsidP="00645FF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229100</w:t>
            </w:r>
          </w:p>
        </w:tc>
      </w:tr>
      <w:tr w:rsidR="004B2060" w:rsidRPr="000B432B" w14:paraId="2EB84369" w14:textId="77777777">
        <w:tc>
          <w:tcPr>
            <w:tcW w:w="3755" w:type="dxa"/>
          </w:tcPr>
          <w:p w14:paraId="15EA6501" w14:textId="77777777"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14:paraId="5C31A61D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77BE7CB3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61C2DAE2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0B53F3AF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4B2060" w:rsidRPr="000B432B" w14:paraId="63122DA8" w14:textId="77777777">
        <w:tc>
          <w:tcPr>
            <w:tcW w:w="3755" w:type="dxa"/>
          </w:tcPr>
          <w:p w14:paraId="6DFEEDE1" w14:textId="77777777"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14:paraId="67F8CFAA" w14:textId="5300228D" w:rsidR="004B2060" w:rsidRPr="000B432B" w:rsidRDefault="00EA44A9" w:rsidP="00645FF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229100</w:t>
            </w:r>
          </w:p>
        </w:tc>
        <w:tc>
          <w:tcPr>
            <w:tcW w:w="1134" w:type="dxa"/>
            <w:vAlign w:val="center"/>
          </w:tcPr>
          <w:p w14:paraId="4F43A192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709A3EB2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686418A4" w14:textId="33F1E176" w:rsidR="004B2060" w:rsidRPr="000B432B" w:rsidRDefault="00EA44A9" w:rsidP="00645FF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229100</w:t>
            </w:r>
          </w:p>
        </w:tc>
      </w:tr>
      <w:tr w:rsidR="004B2060" w:rsidRPr="000B432B" w14:paraId="2E8130B0" w14:textId="77777777">
        <w:tc>
          <w:tcPr>
            <w:tcW w:w="3755" w:type="dxa"/>
          </w:tcPr>
          <w:p w14:paraId="4B6E7D51" w14:textId="77777777" w:rsidR="004B2060" w:rsidRPr="000B432B" w:rsidRDefault="004B2060" w:rsidP="000455DA">
            <w:pPr>
              <w:pStyle w:val="odstavecbezcisla"/>
              <w:ind w:left="425" w:hanging="425"/>
              <w:rPr>
                <w:iCs w:val="0"/>
              </w:rPr>
            </w:pPr>
            <w:r w:rsidRPr="000B432B">
              <w:rPr>
                <w:iCs w:val="0"/>
              </w:rPr>
              <w:lastRenderedPageBreak/>
              <w:t xml:space="preserve">       3. Samostatné hnuteľné veci a súbory hnuteľných vecí (022)</w:t>
            </w:r>
          </w:p>
        </w:tc>
        <w:tc>
          <w:tcPr>
            <w:tcW w:w="1276" w:type="dxa"/>
            <w:vAlign w:val="center"/>
          </w:tcPr>
          <w:p w14:paraId="68CA6CDB" w14:textId="34A1CDF4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38BF04FF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132F72A5" w14:textId="606EDBDC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1E4DECC6" w14:textId="6C5B10CC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4B2060" w:rsidRPr="000B432B" w14:paraId="4293AF6A" w14:textId="77777777">
        <w:tc>
          <w:tcPr>
            <w:tcW w:w="3755" w:type="dxa"/>
          </w:tcPr>
          <w:p w14:paraId="2D3591BA" w14:textId="77777777"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</w:t>
            </w:r>
            <w:r w:rsidR="004850D2" w:rsidRPr="000B432B">
              <w:rPr>
                <w:iCs w:val="0"/>
              </w:rPr>
              <w:t>4</w:t>
            </w:r>
            <w:r w:rsidRPr="000B432B">
              <w:rPr>
                <w:iCs w:val="0"/>
              </w:rPr>
              <w:t>. Obstarávaný dlhodobý hmotný majetok (042)</w:t>
            </w:r>
          </w:p>
        </w:tc>
        <w:tc>
          <w:tcPr>
            <w:tcW w:w="1276" w:type="dxa"/>
            <w:vAlign w:val="center"/>
          </w:tcPr>
          <w:p w14:paraId="7B24527A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3B7CFE38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45317366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1524EDB8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44C06145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23605B1A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14:paraId="36BD4D79" w14:textId="77777777" w:rsidR="007142B9" w:rsidRPr="00FF6D6A" w:rsidRDefault="007142B9" w:rsidP="007142B9">
      <w:pPr>
        <w:pStyle w:val="odstavecbezcisla"/>
        <w:ind w:left="0"/>
        <w:rPr>
          <w:iCs w:val="0"/>
        </w:rPr>
      </w:pPr>
    </w:p>
    <w:p w14:paraId="1751FE3D" w14:textId="77777777" w:rsidR="00B83916" w:rsidRDefault="00B83916" w:rsidP="004850D2">
      <w:pPr>
        <w:pStyle w:val="odstavecbezcisla"/>
        <w:ind w:left="0"/>
        <w:rPr>
          <w:iCs w:val="0"/>
        </w:rPr>
      </w:pPr>
    </w:p>
    <w:p w14:paraId="0B56BC97" w14:textId="77777777" w:rsidR="0023302E" w:rsidRDefault="0023302E" w:rsidP="004850D2">
      <w:pPr>
        <w:pStyle w:val="odstavecbezcisla"/>
        <w:ind w:left="0"/>
        <w:rPr>
          <w:iCs w:val="0"/>
        </w:rPr>
      </w:pPr>
    </w:p>
    <w:p w14:paraId="6B5AB6E2" w14:textId="77777777" w:rsidR="0023302E" w:rsidRDefault="0023302E" w:rsidP="004850D2">
      <w:pPr>
        <w:pStyle w:val="odstavecbezcisla"/>
        <w:ind w:left="0"/>
        <w:rPr>
          <w:iCs w:val="0"/>
        </w:rPr>
      </w:pPr>
    </w:p>
    <w:p w14:paraId="78D01A5D" w14:textId="77777777" w:rsidR="0023302E" w:rsidRDefault="0023302E" w:rsidP="004850D2">
      <w:pPr>
        <w:pStyle w:val="odstavecbezcisla"/>
        <w:ind w:left="0"/>
        <w:rPr>
          <w:iCs w:val="0"/>
        </w:rPr>
      </w:pPr>
    </w:p>
    <w:p w14:paraId="5717A3B9" w14:textId="77777777" w:rsidR="0023302E" w:rsidRPr="00FF6D6A" w:rsidRDefault="0023302E" w:rsidP="004850D2">
      <w:pPr>
        <w:pStyle w:val="odstavecbezcisla"/>
        <w:ind w:left="0"/>
        <w:rPr>
          <w:iCs w:val="0"/>
        </w:rPr>
      </w:pPr>
    </w:p>
    <w:p w14:paraId="3F93377D" w14:textId="77777777" w:rsidR="00B83916" w:rsidRPr="00FF6D6A" w:rsidRDefault="00B83916" w:rsidP="00B83916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oprávok, opravných položiek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276"/>
        <w:gridCol w:w="1134"/>
        <w:gridCol w:w="992"/>
        <w:gridCol w:w="1559"/>
      </w:tblGrid>
      <w:tr w:rsidR="004B2060" w:rsidRPr="000B432B" w14:paraId="58B50A14" w14:textId="77777777">
        <w:tc>
          <w:tcPr>
            <w:tcW w:w="3755" w:type="dxa"/>
            <w:vAlign w:val="center"/>
          </w:tcPr>
          <w:p w14:paraId="0DC47B46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Druh majetku</w:t>
            </w:r>
          </w:p>
        </w:tc>
        <w:tc>
          <w:tcPr>
            <w:tcW w:w="1276" w:type="dxa"/>
            <w:vAlign w:val="center"/>
          </w:tcPr>
          <w:p w14:paraId="45B9DD22" w14:textId="4025959E" w:rsidR="004B2060" w:rsidRPr="000B432B" w:rsidRDefault="004B2060" w:rsidP="002F0A84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Oprávky k 1.1. 20</w:t>
            </w:r>
            <w:r w:rsidR="00D828CB">
              <w:rPr>
                <w:iCs w:val="0"/>
              </w:rPr>
              <w:t>2</w:t>
            </w:r>
            <w:r w:rsidR="002E29F6">
              <w:rPr>
                <w:iCs w:val="0"/>
              </w:rPr>
              <w:t>5</w:t>
            </w:r>
          </w:p>
        </w:tc>
        <w:tc>
          <w:tcPr>
            <w:tcW w:w="1134" w:type="dxa"/>
            <w:vAlign w:val="center"/>
          </w:tcPr>
          <w:p w14:paraId="06653DBE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74FE5413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Úbytky</w:t>
            </w:r>
          </w:p>
        </w:tc>
        <w:tc>
          <w:tcPr>
            <w:tcW w:w="1559" w:type="dxa"/>
            <w:vAlign w:val="center"/>
          </w:tcPr>
          <w:p w14:paraId="5BEC43A1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Oprávky</w:t>
            </w:r>
          </w:p>
          <w:p w14:paraId="11EB5287" w14:textId="4DA5011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ku 31.12.20</w:t>
            </w:r>
            <w:r w:rsidR="00D828CB">
              <w:rPr>
                <w:iCs w:val="0"/>
              </w:rPr>
              <w:t>2</w:t>
            </w:r>
            <w:r w:rsidR="002E29F6">
              <w:rPr>
                <w:iCs w:val="0"/>
              </w:rPr>
              <w:t>5</w:t>
            </w:r>
          </w:p>
          <w:p w14:paraId="0BC9D31F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4B2060" w:rsidRPr="000B432B" w14:paraId="37AA2705" w14:textId="77777777">
        <w:tc>
          <w:tcPr>
            <w:tcW w:w="3755" w:type="dxa"/>
          </w:tcPr>
          <w:p w14:paraId="3450757C" w14:textId="77777777"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Dlhodobý nehmotný a hmotný majetok</w:t>
            </w:r>
          </w:p>
        </w:tc>
        <w:tc>
          <w:tcPr>
            <w:tcW w:w="1276" w:type="dxa"/>
            <w:vAlign w:val="center"/>
          </w:tcPr>
          <w:p w14:paraId="0DB7F62F" w14:textId="01DCFB4A" w:rsidR="004B2060" w:rsidRPr="000B432B" w:rsidRDefault="002E29F6" w:rsidP="006A375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194735</w:t>
            </w:r>
          </w:p>
        </w:tc>
        <w:tc>
          <w:tcPr>
            <w:tcW w:w="1134" w:type="dxa"/>
            <w:vAlign w:val="center"/>
          </w:tcPr>
          <w:p w14:paraId="656C1E45" w14:textId="77777777" w:rsidR="004B2060" w:rsidRPr="000B432B" w:rsidRDefault="00974D6E" w:rsidP="00F50D7C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1</w:t>
            </w:r>
            <w:r w:rsidR="00F50D7C" w:rsidRPr="000B432B">
              <w:rPr>
                <w:iCs w:val="0"/>
              </w:rPr>
              <w:t>14</w:t>
            </w:r>
            <w:r w:rsidRPr="000B432B">
              <w:rPr>
                <w:iCs w:val="0"/>
              </w:rPr>
              <w:t>55</w:t>
            </w:r>
          </w:p>
        </w:tc>
        <w:tc>
          <w:tcPr>
            <w:tcW w:w="992" w:type="dxa"/>
            <w:vAlign w:val="center"/>
          </w:tcPr>
          <w:p w14:paraId="7FD23BEB" w14:textId="2F5A450B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3F519411" w14:textId="62CA164C" w:rsidR="004B2060" w:rsidRPr="000B432B" w:rsidRDefault="002E29F6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206190</w:t>
            </w:r>
          </w:p>
        </w:tc>
      </w:tr>
      <w:tr w:rsidR="004B2060" w:rsidRPr="000B432B" w14:paraId="266A5C76" w14:textId="77777777">
        <w:tc>
          <w:tcPr>
            <w:tcW w:w="3755" w:type="dxa"/>
          </w:tcPr>
          <w:p w14:paraId="15A7B24D" w14:textId="77777777"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14:paraId="5D6FF263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2AB2A592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22869135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1F7D5674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4B2060" w:rsidRPr="000B432B" w14:paraId="64CF04C5" w14:textId="77777777">
        <w:tc>
          <w:tcPr>
            <w:tcW w:w="3755" w:type="dxa"/>
          </w:tcPr>
          <w:p w14:paraId="5969D6CF" w14:textId="77777777"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14:paraId="4C62A907" w14:textId="5FDA4E5D" w:rsidR="004B2060" w:rsidRPr="000B432B" w:rsidRDefault="002E29F6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194735</w:t>
            </w:r>
          </w:p>
        </w:tc>
        <w:tc>
          <w:tcPr>
            <w:tcW w:w="1134" w:type="dxa"/>
            <w:vAlign w:val="center"/>
          </w:tcPr>
          <w:p w14:paraId="7FFB459C" w14:textId="77777777" w:rsidR="004B2060" w:rsidRPr="000B432B" w:rsidRDefault="00974D6E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11455</w:t>
            </w:r>
          </w:p>
        </w:tc>
        <w:tc>
          <w:tcPr>
            <w:tcW w:w="992" w:type="dxa"/>
            <w:vAlign w:val="center"/>
          </w:tcPr>
          <w:p w14:paraId="65AA6A3B" w14:textId="16D95626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55BA3D50" w14:textId="3D6A2189" w:rsidR="004B2060" w:rsidRPr="000B432B" w:rsidRDefault="002E29F6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206190</w:t>
            </w:r>
          </w:p>
        </w:tc>
      </w:tr>
      <w:tr w:rsidR="004B2060" w:rsidRPr="000B432B" w14:paraId="01D62054" w14:textId="77777777">
        <w:tc>
          <w:tcPr>
            <w:tcW w:w="3755" w:type="dxa"/>
          </w:tcPr>
          <w:p w14:paraId="74F6EA2E" w14:textId="77777777"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14:paraId="3F82E723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BEA1072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7D859A03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09725290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4B2060" w:rsidRPr="000B432B" w14:paraId="385EB130" w14:textId="77777777">
        <w:tc>
          <w:tcPr>
            <w:tcW w:w="3755" w:type="dxa"/>
          </w:tcPr>
          <w:p w14:paraId="0EA2EAF8" w14:textId="77777777"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14:paraId="1B1CE545" w14:textId="68915308" w:rsidR="004B2060" w:rsidRPr="000B432B" w:rsidRDefault="002E29F6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194735</w:t>
            </w:r>
          </w:p>
        </w:tc>
        <w:tc>
          <w:tcPr>
            <w:tcW w:w="1134" w:type="dxa"/>
            <w:vAlign w:val="center"/>
          </w:tcPr>
          <w:p w14:paraId="3E9442E3" w14:textId="77777777" w:rsidR="004B2060" w:rsidRPr="000B432B" w:rsidRDefault="003B117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11455</w:t>
            </w:r>
          </w:p>
        </w:tc>
        <w:tc>
          <w:tcPr>
            <w:tcW w:w="992" w:type="dxa"/>
            <w:vAlign w:val="center"/>
          </w:tcPr>
          <w:p w14:paraId="58D6C87E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42D6754C" w14:textId="46F68B97" w:rsidR="004B2060" w:rsidRPr="000B432B" w:rsidRDefault="002E29F6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206190</w:t>
            </w:r>
          </w:p>
        </w:tc>
      </w:tr>
      <w:tr w:rsidR="004B2060" w:rsidRPr="000B432B" w14:paraId="24373637" w14:textId="77777777">
        <w:tc>
          <w:tcPr>
            <w:tcW w:w="3755" w:type="dxa"/>
          </w:tcPr>
          <w:p w14:paraId="23C04A58" w14:textId="77777777" w:rsidR="004B2060" w:rsidRPr="000B432B" w:rsidRDefault="004B2060" w:rsidP="000455DA">
            <w:pPr>
              <w:pStyle w:val="odstavecbezcisla"/>
              <w:ind w:left="425" w:hanging="425"/>
              <w:rPr>
                <w:iCs w:val="0"/>
              </w:rPr>
            </w:pPr>
            <w:r w:rsidRPr="000B432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276" w:type="dxa"/>
            <w:vAlign w:val="center"/>
          </w:tcPr>
          <w:p w14:paraId="22F0C586" w14:textId="4BF38884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09D657F6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7EF92745" w14:textId="499E2848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37647708" w14:textId="38414E5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4B2060" w:rsidRPr="000B432B" w14:paraId="1C13E5F6" w14:textId="77777777">
        <w:tc>
          <w:tcPr>
            <w:tcW w:w="3755" w:type="dxa"/>
          </w:tcPr>
          <w:p w14:paraId="75279A51" w14:textId="77777777"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 </w:t>
            </w:r>
            <w:r w:rsidR="004850D2" w:rsidRPr="000B432B">
              <w:rPr>
                <w:iCs w:val="0"/>
              </w:rPr>
              <w:t>4</w:t>
            </w:r>
            <w:r w:rsidRPr="000B432B">
              <w:rPr>
                <w:iCs w:val="0"/>
              </w:rPr>
              <w:t>. Obstarávaný dlhodobý hmotný majetok (042)</w:t>
            </w:r>
          </w:p>
        </w:tc>
        <w:tc>
          <w:tcPr>
            <w:tcW w:w="1276" w:type="dxa"/>
            <w:vAlign w:val="center"/>
          </w:tcPr>
          <w:p w14:paraId="0B581A6D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4DFA8AF5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1FB1BE29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00D8E69E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14:paraId="4269C870" w14:textId="77777777" w:rsidR="007142B9" w:rsidRPr="00FF6D6A" w:rsidRDefault="007142B9" w:rsidP="004850D2">
      <w:pPr>
        <w:pStyle w:val="odstavecbezcisla"/>
        <w:ind w:left="0"/>
        <w:rPr>
          <w:iCs w:val="0"/>
        </w:rPr>
      </w:pPr>
    </w:p>
    <w:p w14:paraId="6F3B4D42" w14:textId="77777777" w:rsidR="00B83916" w:rsidRPr="00FF6D6A" w:rsidRDefault="00B83916" w:rsidP="00B83916">
      <w:pPr>
        <w:pStyle w:val="odstavecbezcisla"/>
        <w:ind w:left="1080"/>
        <w:rPr>
          <w:iCs w:val="0"/>
        </w:rPr>
      </w:pPr>
    </w:p>
    <w:p w14:paraId="510FD9F5" w14:textId="77777777" w:rsidR="00B83916" w:rsidRPr="00FF6D6A" w:rsidRDefault="00B83916" w:rsidP="00B83916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zostatkových cien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1701"/>
        <w:gridCol w:w="1701"/>
      </w:tblGrid>
      <w:tr w:rsidR="00B83916" w:rsidRPr="000B432B" w14:paraId="6990439D" w14:textId="77777777">
        <w:tc>
          <w:tcPr>
            <w:tcW w:w="5314" w:type="dxa"/>
            <w:vAlign w:val="center"/>
          </w:tcPr>
          <w:p w14:paraId="682964F1" w14:textId="77777777" w:rsidR="00B83916" w:rsidRPr="000B432B" w:rsidRDefault="00B83916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Druh majetku</w:t>
            </w:r>
          </w:p>
        </w:tc>
        <w:tc>
          <w:tcPr>
            <w:tcW w:w="1701" w:type="dxa"/>
            <w:vAlign w:val="center"/>
          </w:tcPr>
          <w:p w14:paraId="171262B2" w14:textId="2E7B1AC4" w:rsidR="00B83916" w:rsidRPr="000B432B" w:rsidRDefault="00B83916" w:rsidP="002F0A84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Zostatková cena k 1.1. 20</w:t>
            </w:r>
            <w:r w:rsidR="00D828CB">
              <w:rPr>
                <w:iCs w:val="0"/>
              </w:rPr>
              <w:t>2</w:t>
            </w:r>
            <w:r w:rsidR="002E29F6">
              <w:rPr>
                <w:iCs w:val="0"/>
              </w:rPr>
              <w:t>5</w:t>
            </w:r>
          </w:p>
        </w:tc>
        <w:tc>
          <w:tcPr>
            <w:tcW w:w="1701" w:type="dxa"/>
            <w:vAlign w:val="center"/>
          </w:tcPr>
          <w:p w14:paraId="376104C8" w14:textId="77777777" w:rsidR="00B83916" w:rsidRPr="000B432B" w:rsidRDefault="00B83916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Zostatková cena</w:t>
            </w:r>
          </w:p>
          <w:p w14:paraId="20013663" w14:textId="0247B29B" w:rsidR="00B83916" w:rsidRPr="000B432B" w:rsidRDefault="00B83916" w:rsidP="002F0A84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ku 31.12.20</w:t>
            </w:r>
            <w:r w:rsidR="00D828CB">
              <w:rPr>
                <w:iCs w:val="0"/>
              </w:rPr>
              <w:t>2</w:t>
            </w:r>
            <w:r w:rsidR="002E29F6">
              <w:rPr>
                <w:iCs w:val="0"/>
              </w:rPr>
              <w:t>5</w:t>
            </w:r>
          </w:p>
        </w:tc>
      </w:tr>
      <w:tr w:rsidR="00B83916" w:rsidRPr="000B432B" w14:paraId="49BF4BB2" w14:textId="77777777">
        <w:tc>
          <w:tcPr>
            <w:tcW w:w="5314" w:type="dxa"/>
          </w:tcPr>
          <w:p w14:paraId="5E7EBB18" w14:textId="77777777" w:rsidR="00B83916" w:rsidRPr="000B432B" w:rsidRDefault="00B83916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Dlhodobý nehmotný a hmotný majetok</w:t>
            </w:r>
          </w:p>
        </w:tc>
        <w:tc>
          <w:tcPr>
            <w:tcW w:w="1701" w:type="dxa"/>
            <w:vAlign w:val="center"/>
          </w:tcPr>
          <w:p w14:paraId="3EDC787C" w14:textId="46F0B2B6" w:rsidR="00B83916" w:rsidRPr="000B432B" w:rsidRDefault="002E29F6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34364</w:t>
            </w:r>
          </w:p>
        </w:tc>
        <w:tc>
          <w:tcPr>
            <w:tcW w:w="1701" w:type="dxa"/>
            <w:vAlign w:val="center"/>
          </w:tcPr>
          <w:p w14:paraId="2B07150D" w14:textId="2DC9CC2A" w:rsidR="00B83916" w:rsidRPr="000B432B" w:rsidRDefault="00EA44A9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22910</w:t>
            </w:r>
          </w:p>
        </w:tc>
      </w:tr>
      <w:tr w:rsidR="00B83916" w:rsidRPr="000B432B" w14:paraId="20B56E7A" w14:textId="77777777">
        <w:tc>
          <w:tcPr>
            <w:tcW w:w="5314" w:type="dxa"/>
          </w:tcPr>
          <w:p w14:paraId="4AC7B970" w14:textId="77777777" w:rsidR="00B83916" w:rsidRPr="000B432B" w:rsidRDefault="00B83916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B.I. Dlhodobý nehmotný majetok</w:t>
            </w:r>
          </w:p>
        </w:tc>
        <w:tc>
          <w:tcPr>
            <w:tcW w:w="1701" w:type="dxa"/>
            <w:vAlign w:val="center"/>
          </w:tcPr>
          <w:p w14:paraId="6B21EC5B" w14:textId="77777777" w:rsidR="00B83916" w:rsidRPr="000B432B" w:rsidRDefault="00B83916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0F7543C4" w14:textId="77777777" w:rsidR="00B83916" w:rsidRPr="000B432B" w:rsidRDefault="00B83916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83916" w:rsidRPr="000B432B" w14:paraId="56ED4F3D" w14:textId="77777777">
        <w:tc>
          <w:tcPr>
            <w:tcW w:w="5314" w:type="dxa"/>
          </w:tcPr>
          <w:p w14:paraId="6B5C019B" w14:textId="77777777" w:rsidR="00B83916" w:rsidRPr="000B432B" w:rsidRDefault="00B83916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B.II. Dlhodobý hmotný majetok</w:t>
            </w:r>
          </w:p>
        </w:tc>
        <w:tc>
          <w:tcPr>
            <w:tcW w:w="1701" w:type="dxa"/>
            <w:vAlign w:val="center"/>
          </w:tcPr>
          <w:p w14:paraId="43B6757E" w14:textId="2BD02813" w:rsidR="00B83916" w:rsidRPr="000B432B" w:rsidRDefault="00EA44A9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34364</w:t>
            </w:r>
          </w:p>
        </w:tc>
        <w:tc>
          <w:tcPr>
            <w:tcW w:w="1701" w:type="dxa"/>
            <w:vAlign w:val="center"/>
          </w:tcPr>
          <w:p w14:paraId="49C6490D" w14:textId="6D4E25E8" w:rsidR="00B83916" w:rsidRPr="000B432B" w:rsidRDefault="00EA44A9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22910</w:t>
            </w:r>
          </w:p>
        </w:tc>
      </w:tr>
      <w:tr w:rsidR="00B83916" w:rsidRPr="000B432B" w14:paraId="406AC0D2" w14:textId="77777777" w:rsidTr="002F0A84">
        <w:trPr>
          <w:trHeight w:val="304"/>
        </w:trPr>
        <w:tc>
          <w:tcPr>
            <w:tcW w:w="5314" w:type="dxa"/>
          </w:tcPr>
          <w:p w14:paraId="6905B6FE" w14:textId="77777777" w:rsidR="00B83916" w:rsidRPr="000B432B" w:rsidRDefault="00B83916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B.II.1. Pozemky (031) </w:t>
            </w:r>
          </w:p>
        </w:tc>
        <w:tc>
          <w:tcPr>
            <w:tcW w:w="1701" w:type="dxa"/>
            <w:vAlign w:val="center"/>
          </w:tcPr>
          <w:p w14:paraId="1B4A1454" w14:textId="77777777" w:rsidR="00B83916" w:rsidRPr="000B432B" w:rsidRDefault="00B83916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03FA9D22" w14:textId="77777777" w:rsidR="00B83916" w:rsidRPr="000B432B" w:rsidRDefault="00B83916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83916" w:rsidRPr="000B432B" w14:paraId="2DECBC41" w14:textId="77777777">
        <w:tc>
          <w:tcPr>
            <w:tcW w:w="5314" w:type="dxa"/>
          </w:tcPr>
          <w:p w14:paraId="5A741D37" w14:textId="77777777" w:rsidR="00B83916" w:rsidRPr="000B432B" w:rsidRDefault="00B83916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 2. Stavby (021)</w:t>
            </w:r>
          </w:p>
        </w:tc>
        <w:tc>
          <w:tcPr>
            <w:tcW w:w="1701" w:type="dxa"/>
            <w:vAlign w:val="center"/>
          </w:tcPr>
          <w:p w14:paraId="3391BA85" w14:textId="7CFB6D4E" w:rsidR="00B83916" w:rsidRPr="000B432B" w:rsidRDefault="00EA44A9" w:rsidP="00F50D7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34364</w:t>
            </w:r>
          </w:p>
        </w:tc>
        <w:tc>
          <w:tcPr>
            <w:tcW w:w="1701" w:type="dxa"/>
            <w:vAlign w:val="center"/>
          </w:tcPr>
          <w:p w14:paraId="78AD5D99" w14:textId="7F590FF9" w:rsidR="00B83916" w:rsidRPr="000B432B" w:rsidRDefault="00EA44A9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22910</w:t>
            </w:r>
          </w:p>
        </w:tc>
      </w:tr>
      <w:tr w:rsidR="00B83916" w:rsidRPr="000B432B" w14:paraId="55A39179" w14:textId="77777777">
        <w:tc>
          <w:tcPr>
            <w:tcW w:w="5314" w:type="dxa"/>
          </w:tcPr>
          <w:p w14:paraId="6DFEE540" w14:textId="77777777" w:rsidR="00B83916" w:rsidRPr="000B432B" w:rsidRDefault="00B83916" w:rsidP="000455DA">
            <w:pPr>
              <w:pStyle w:val="odstavecbezcisla"/>
              <w:ind w:left="425" w:hanging="425"/>
              <w:rPr>
                <w:iCs w:val="0"/>
              </w:rPr>
            </w:pPr>
            <w:r w:rsidRPr="000B432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701" w:type="dxa"/>
            <w:vAlign w:val="center"/>
          </w:tcPr>
          <w:p w14:paraId="66ADA7B5" w14:textId="77777777" w:rsidR="00B83916" w:rsidRPr="000B432B" w:rsidRDefault="001844D1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0</w:t>
            </w:r>
          </w:p>
        </w:tc>
        <w:tc>
          <w:tcPr>
            <w:tcW w:w="1701" w:type="dxa"/>
            <w:vAlign w:val="center"/>
          </w:tcPr>
          <w:p w14:paraId="2F07B47B" w14:textId="77777777" w:rsidR="00B83916" w:rsidRPr="000B432B" w:rsidRDefault="00445DD4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0</w:t>
            </w:r>
          </w:p>
        </w:tc>
      </w:tr>
      <w:tr w:rsidR="00B83916" w:rsidRPr="000B432B" w14:paraId="704E5DE3" w14:textId="77777777">
        <w:tc>
          <w:tcPr>
            <w:tcW w:w="5314" w:type="dxa"/>
          </w:tcPr>
          <w:p w14:paraId="7F10B109" w14:textId="77777777" w:rsidR="00B83916" w:rsidRPr="000B432B" w:rsidRDefault="00B83916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 </w:t>
            </w:r>
            <w:r w:rsidR="003E1BE8" w:rsidRPr="000B432B">
              <w:rPr>
                <w:iCs w:val="0"/>
              </w:rPr>
              <w:t>4</w:t>
            </w:r>
            <w:r w:rsidRPr="000B432B">
              <w:rPr>
                <w:iCs w:val="0"/>
              </w:rPr>
              <w:t>. Obstarávaný dlhodobý hmotný majetok (042)</w:t>
            </w:r>
          </w:p>
        </w:tc>
        <w:tc>
          <w:tcPr>
            <w:tcW w:w="1701" w:type="dxa"/>
            <w:vAlign w:val="center"/>
          </w:tcPr>
          <w:p w14:paraId="3E649D8E" w14:textId="77777777" w:rsidR="00B83916" w:rsidRPr="000B432B" w:rsidRDefault="00B83916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34FD3105" w14:textId="77777777" w:rsidR="00B83916" w:rsidRPr="000B432B" w:rsidRDefault="00B83916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14:paraId="0974BBD6" w14:textId="77777777" w:rsidR="007142B9" w:rsidRDefault="007142B9" w:rsidP="00B83916">
      <w:pPr>
        <w:pStyle w:val="odstavecbezcisla"/>
        <w:rPr>
          <w:iCs w:val="0"/>
        </w:rPr>
      </w:pPr>
    </w:p>
    <w:p w14:paraId="5E56C9A5" w14:textId="77777777" w:rsidR="00645FF9" w:rsidRDefault="00645FF9" w:rsidP="00B83916">
      <w:pPr>
        <w:pStyle w:val="odstavecbezcisla"/>
        <w:rPr>
          <w:iCs w:val="0"/>
        </w:rPr>
      </w:pPr>
    </w:p>
    <w:p w14:paraId="4282B507" w14:textId="77777777" w:rsidR="007142B9" w:rsidRPr="00FF6D6A" w:rsidRDefault="007142B9" w:rsidP="007142B9">
      <w:pPr>
        <w:pStyle w:val="odstavecbezcisla"/>
        <w:ind w:left="0"/>
        <w:rPr>
          <w:iCs w:val="0"/>
        </w:rPr>
      </w:pPr>
    </w:p>
    <w:p w14:paraId="2B67B193" w14:textId="77777777" w:rsidR="001A3792" w:rsidRDefault="00083352" w:rsidP="004850D2">
      <w:pPr>
        <w:pStyle w:val="odstavecislo"/>
        <w:numPr>
          <w:ilvl w:val="0"/>
          <w:numId w:val="0"/>
        </w:numPr>
        <w:ind w:left="426" w:hanging="426"/>
      </w:pPr>
      <w:r>
        <w:t>2</w:t>
      </w:r>
      <w:r w:rsidR="00CE4B87">
        <w:t xml:space="preserve">.     </w:t>
      </w:r>
      <w:r w:rsidR="00615E2E">
        <w:t>P</w:t>
      </w:r>
      <w:r w:rsidR="001A3792">
        <w:t>ohľadávky</w:t>
      </w:r>
    </w:p>
    <w:p w14:paraId="44141AAF" w14:textId="77777777" w:rsidR="001A3792" w:rsidRDefault="001A3792">
      <w:pPr>
        <w:pStyle w:val="odstavecbezcisla"/>
      </w:pPr>
      <w:r>
        <w:t>Veková štruktúra pohľadávok je uvedená v nasledujúcej tabuľke (</w:t>
      </w:r>
      <w:proofErr w:type="spellStart"/>
      <w:r>
        <w:t>v</w:t>
      </w:r>
      <w:r w:rsidR="00445DD4">
        <w:t>EUR</w:t>
      </w:r>
      <w:proofErr w:type="spellEnd"/>
      <w:r>
        <w:t>):</w:t>
      </w:r>
    </w:p>
    <w:p w14:paraId="525093F3" w14:textId="77777777" w:rsidR="001A3792" w:rsidRDefault="001A3792">
      <w:pPr>
        <w:pStyle w:val="odstavecbezcisla"/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41"/>
        <w:gridCol w:w="1701"/>
        <w:gridCol w:w="1701"/>
      </w:tblGrid>
      <w:tr w:rsidR="001A3792" w:rsidRPr="000B432B" w14:paraId="11E4F5B2" w14:textId="77777777">
        <w:trPr>
          <w:cantSplit/>
          <w:trHeight w:val="374"/>
        </w:trPr>
        <w:tc>
          <w:tcPr>
            <w:tcW w:w="5241" w:type="dxa"/>
          </w:tcPr>
          <w:p w14:paraId="7848AC16" w14:textId="77777777" w:rsidR="001A3792" w:rsidRPr="000B432B" w:rsidRDefault="001A3792">
            <w:pPr>
              <w:pStyle w:val="dotabulky"/>
              <w:rPr>
                <w:i/>
                <w:sz w:val="20"/>
              </w:rPr>
            </w:pPr>
            <w:r w:rsidRPr="000B432B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14:paraId="16FECDE4" w14:textId="53B9EAA8" w:rsidR="001A3792" w:rsidRPr="000B432B" w:rsidRDefault="001A3792" w:rsidP="00D828CB">
            <w:pPr>
              <w:pStyle w:val="dotabulky"/>
              <w:ind w:right="57"/>
              <w:jc w:val="right"/>
              <w:rPr>
                <w:b/>
                <w:bCs/>
                <w:sz w:val="20"/>
              </w:rPr>
            </w:pPr>
            <w:r w:rsidRPr="000B432B">
              <w:rPr>
                <w:sz w:val="20"/>
              </w:rPr>
              <w:t>k 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20</w:t>
            </w:r>
            <w:r w:rsidR="00D828CB">
              <w:rPr>
                <w:i/>
                <w:iCs/>
                <w:color w:val="FF0000"/>
                <w:sz w:val="20"/>
              </w:rPr>
              <w:t>2</w:t>
            </w:r>
            <w:r w:rsidR="0003121E">
              <w:rPr>
                <w:i/>
                <w:iCs/>
                <w:color w:val="FF0000"/>
                <w:sz w:val="20"/>
              </w:rPr>
              <w:t>4</w:t>
            </w:r>
          </w:p>
        </w:tc>
        <w:tc>
          <w:tcPr>
            <w:tcW w:w="1701" w:type="dxa"/>
          </w:tcPr>
          <w:p w14:paraId="482D6E15" w14:textId="6407A839" w:rsidR="001A3792" w:rsidRPr="000B432B" w:rsidRDefault="001A3792" w:rsidP="00282CE4">
            <w:pPr>
              <w:pStyle w:val="dotabulky"/>
              <w:ind w:right="57"/>
              <w:jc w:val="right"/>
              <w:rPr>
                <w:sz w:val="20"/>
              </w:rPr>
            </w:pPr>
            <w:r w:rsidRPr="000B432B">
              <w:rPr>
                <w:sz w:val="20"/>
              </w:rPr>
              <w:t>k 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20</w:t>
            </w:r>
            <w:r w:rsidR="00282CE4">
              <w:rPr>
                <w:i/>
                <w:iCs/>
                <w:color w:val="FF0000"/>
                <w:sz w:val="20"/>
              </w:rPr>
              <w:t>2</w:t>
            </w:r>
            <w:r w:rsidR="00EA44A9">
              <w:rPr>
                <w:i/>
                <w:iCs/>
                <w:color w:val="FF0000"/>
                <w:sz w:val="20"/>
              </w:rPr>
              <w:t>5</w:t>
            </w:r>
          </w:p>
        </w:tc>
      </w:tr>
      <w:tr w:rsidR="001A3792" w:rsidRPr="000B432B" w14:paraId="19E683C7" w14:textId="77777777" w:rsidTr="00645FF9">
        <w:trPr>
          <w:cantSplit/>
          <w:trHeight w:val="327"/>
        </w:trPr>
        <w:tc>
          <w:tcPr>
            <w:tcW w:w="5241" w:type="dxa"/>
          </w:tcPr>
          <w:p w14:paraId="17B26DE1" w14:textId="77777777" w:rsidR="001A3792" w:rsidRPr="000B432B" w:rsidRDefault="001A3792" w:rsidP="00337D53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432B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</w:tcPr>
          <w:p w14:paraId="332E1DC4" w14:textId="0071C6BA" w:rsidR="00D9019C" w:rsidRPr="000B432B" w:rsidRDefault="0003121E" w:rsidP="00944240">
            <w:pPr>
              <w:tabs>
                <w:tab w:val="left" w:pos="602"/>
              </w:tabs>
              <w:spacing w:before="40"/>
              <w:ind w:left="57" w:right="-5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480</w:t>
            </w:r>
          </w:p>
        </w:tc>
        <w:tc>
          <w:tcPr>
            <w:tcW w:w="1701" w:type="dxa"/>
          </w:tcPr>
          <w:p w14:paraId="0B38B78E" w14:textId="16A22796" w:rsidR="001A3792" w:rsidRPr="000B432B" w:rsidRDefault="00EA44A9" w:rsidP="00E2751A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984</w:t>
            </w:r>
          </w:p>
        </w:tc>
      </w:tr>
      <w:tr w:rsidR="001A3792" w:rsidRPr="000B432B" w14:paraId="05F5164A" w14:textId="77777777">
        <w:trPr>
          <w:cantSplit/>
        </w:trPr>
        <w:tc>
          <w:tcPr>
            <w:tcW w:w="5241" w:type="dxa"/>
            <w:vAlign w:val="bottom"/>
          </w:tcPr>
          <w:p w14:paraId="3B5A1DD1" w14:textId="77777777" w:rsidR="001A3792" w:rsidRPr="000B432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432B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14:paraId="0B36C16E" w14:textId="77777777" w:rsidR="001A3792" w:rsidRPr="000B432B" w:rsidRDefault="001A3792" w:rsidP="00776E4D">
            <w:pPr>
              <w:pStyle w:val="Borders"/>
            </w:pPr>
          </w:p>
        </w:tc>
        <w:tc>
          <w:tcPr>
            <w:tcW w:w="1701" w:type="dxa"/>
            <w:vAlign w:val="bottom"/>
          </w:tcPr>
          <w:p w14:paraId="4EA75F05" w14:textId="77777777" w:rsidR="001A3792" w:rsidRPr="000B432B" w:rsidRDefault="001A3792" w:rsidP="003E1BE8">
            <w:pPr>
              <w:pStyle w:val="Borders"/>
            </w:pPr>
          </w:p>
        </w:tc>
      </w:tr>
      <w:tr w:rsidR="001A3792" w:rsidRPr="000B432B" w14:paraId="1190C97E" w14:textId="77777777">
        <w:trPr>
          <w:cantSplit/>
        </w:trPr>
        <w:tc>
          <w:tcPr>
            <w:tcW w:w="5241" w:type="dxa"/>
            <w:vAlign w:val="bottom"/>
          </w:tcPr>
          <w:p w14:paraId="2664D5B3" w14:textId="77777777" w:rsidR="001A3792" w:rsidRPr="000B432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B432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14:paraId="0566EC14" w14:textId="458E9761" w:rsidR="001A3792" w:rsidRPr="000B432B" w:rsidRDefault="00BD38F0" w:rsidP="00D828CB">
            <w:pPr>
              <w:pStyle w:val="Borderd"/>
              <w:spacing w:before="120"/>
              <w:jc w:val="left"/>
            </w:pPr>
            <w:r>
              <w:t xml:space="preserve">         </w:t>
            </w:r>
            <w:r w:rsidR="00F312B3">
              <w:t xml:space="preserve"> </w:t>
            </w:r>
            <w:r w:rsidR="0003121E">
              <w:t>480</w:t>
            </w:r>
          </w:p>
        </w:tc>
        <w:tc>
          <w:tcPr>
            <w:tcW w:w="1701" w:type="dxa"/>
            <w:vAlign w:val="bottom"/>
          </w:tcPr>
          <w:p w14:paraId="587B69A5" w14:textId="1C9C5E6E" w:rsidR="001A3792" w:rsidRPr="000B432B" w:rsidRDefault="00EA44A9" w:rsidP="007F0CFE">
            <w:pPr>
              <w:pStyle w:val="Borderd"/>
              <w:spacing w:before="120"/>
            </w:pPr>
            <w:r>
              <w:t>984</w:t>
            </w:r>
          </w:p>
        </w:tc>
      </w:tr>
    </w:tbl>
    <w:p w14:paraId="4D6F8786" w14:textId="77777777" w:rsidR="00645FF9" w:rsidRDefault="00645FF9">
      <w:pPr>
        <w:spacing w:before="60"/>
        <w:rPr>
          <w:b/>
          <w:sz w:val="20"/>
        </w:rPr>
      </w:pPr>
    </w:p>
    <w:p w14:paraId="4AAEF4B9" w14:textId="77777777" w:rsidR="001A3792" w:rsidRDefault="001A3792" w:rsidP="00CE4B87">
      <w:pPr>
        <w:pStyle w:val="odstavecislo"/>
      </w:pPr>
      <w:r>
        <w:lastRenderedPageBreak/>
        <w:t>Časové rozlíšenie</w:t>
      </w:r>
    </w:p>
    <w:p w14:paraId="34EF3D44" w14:textId="77777777" w:rsidR="001A3792" w:rsidRDefault="001A3792">
      <w:pPr>
        <w:pStyle w:val="odstavecbezcisla"/>
      </w:pPr>
      <w:r>
        <w:t xml:space="preserve">Jednotlivé položky časového rozlíšenia sú uvedené v nasledujúcej tabuľke (v </w:t>
      </w:r>
      <w:r w:rsidR="00D9019C">
        <w:t>EUR</w:t>
      </w:r>
      <w:r>
        <w:t>):</w:t>
      </w:r>
    </w:p>
    <w:p w14:paraId="590E2E4C" w14:textId="77777777" w:rsidR="001A3792" w:rsidRDefault="001A3792">
      <w:pPr>
        <w:pStyle w:val="odstavecbezcisla"/>
      </w:pPr>
    </w:p>
    <w:tbl>
      <w:tblPr>
        <w:tblW w:w="8638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36"/>
        <w:gridCol w:w="1701"/>
        <w:gridCol w:w="1701"/>
      </w:tblGrid>
      <w:tr w:rsidR="001A3792" w:rsidRPr="000B432B" w14:paraId="7A8E6C58" w14:textId="77777777">
        <w:trPr>
          <w:cantSplit/>
        </w:trPr>
        <w:tc>
          <w:tcPr>
            <w:tcW w:w="5236" w:type="dxa"/>
          </w:tcPr>
          <w:p w14:paraId="1012F639" w14:textId="77777777" w:rsidR="001A3792" w:rsidRPr="000B432B" w:rsidRDefault="001A3792">
            <w:pPr>
              <w:pStyle w:val="dotabulky"/>
              <w:spacing w:before="0"/>
              <w:rPr>
                <w:i/>
                <w:sz w:val="20"/>
              </w:rPr>
            </w:pPr>
            <w:r w:rsidRPr="000B432B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14:paraId="427CAFAA" w14:textId="0F3FD12F" w:rsidR="001A3792" w:rsidRPr="000B432B" w:rsidRDefault="001A3792" w:rsidP="00D828CB">
            <w:pPr>
              <w:pStyle w:val="dotabulky"/>
              <w:spacing w:before="0"/>
              <w:ind w:right="57"/>
              <w:jc w:val="center"/>
              <w:rPr>
                <w:b/>
                <w:bCs/>
                <w:sz w:val="20"/>
              </w:rPr>
            </w:pPr>
            <w:r w:rsidRPr="000B432B">
              <w:rPr>
                <w:sz w:val="20"/>
              </w:rPr>
              <w:t>k 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</w:t>
            </w:r>
            <w:r w:rsidR="007F0CFE" w:rsidRPr="000B432B">
              <w:rPr>
                <w:i/>
                <w:iCs/>
                <w:color w:val="FF0000"/>
                <w:sz w:val="20"/>
              </w:rPr>
              <w:t>20</w:t>
            </w:r>
            <w:r w:rsidR="00D828CB">
              <w:rPr>
                <w:i/>
                <w:iCs/>
                <w:color w:val="FF0000"/>
                <w:sz w:val="20"/>
              </w:rPr>
              <w:t>2</w:t>
            </w:r>
            <w:r w:rsidR="0003121E">
              <w:rPr>
                <w:i/>
                <w:iCs/>
                <w:color w:val="FF0000"/>
                <w:sz w:val="20"/>
              </w:rPr>
              <w:t>4</w:t>
            </w:r>
          </w:p>
        </w:tc>
        <w:tc>
          <w:tcPr>
            <w:tcW w:w="1701" w:type="dxa"/>
          </w:tcPr>
          <w:p w14:paraId="446BE71F" w14:textId="576CB25D" w:rsidR="001A3792" w:rsidRPr="000B432B" w:rsidRDefault="001A3792" w:rsidP="00282CE4">
            <w:pPr>
              <w:pStyle w:val="dotabulky"/>
              <w:spacing w:before="0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k 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</w:t>
            </w:r>
            <w:r w:rsidR="007F0CFE" w:rsidRPr="000B432B">
              <w:rPr>
                <w:i/>
                <w:iCs/>
                <w:color w:val="FF0000"/>
                <w:sz w:val="20"/>
              </w:rPr>
              <w:t>20</w:t>
            </w:r>
            <w:r w:rsidR="00282CE4">
              <w:rPr>
                <w:i/>
                <w:iCs/>
                <w:color w:val="FF0000"/>
                <w:sz w:val="20"/>
              </w:rPr>
              <w:t>2</w:t>
            </w:r>
            <w:r w:rsidR="00EA44A9">
              <w:rPr>
                <w:i/>
                <w:iCs/>
                <w:color w:val="FF0000"/>
                <w:sz w:val="20"/>
              </w:rPr>
              <w:t>5</w:t>
            </w:r>
          </w:p>
        </w:tc>
      </w:tr>
      <w:tr w:rsidR="001A3792" w:rsidRPr="000B432B" w14:paraId="0262A100" w14:textId="77777777">
        <w:trPr>
          <w:cantSplit/>
        </w:trPr>
        <w:tc>
          <w:tcPr>
            <w:tcW w:w="5236" w:type="dxa"/>
            <w:vAlign w:val="bottom"/>
          </w:tcPr>
          <w:p w14:paraId="44DF753D" w14:textId="77777777" w:rsidR="001A3792" w:rsidRPr="000B432B" w:rsidRDefault="001A3792">
            <w:pPr>
              <w:tabs>
                <w:tab w:val="left" w:pos="5040"/>
              </w:tabs>
              <w:rPr>
                <w:bCs/>
                <w:sz w:val="20"/>
              </w:rPr>
            </w:pPr>
            <w:r w:rsidRPr="000B432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vAlign w:val="bottom"/>
          </w:tcPr>
          <w:p w14:paraId="4BA17602" w14:textId="04EEEBF4" w:rsidR="001A3792" w:rsidRPr="000B432B" w:rsidRDefault="0003121E" w:rsidP="00E4074A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406</w:t>
            </w:r>
          </w:p>
        </w:tc>
        <w:tc>
          <w:tcPr>
            <w:tcW w:w="1701" w:type="dxa"/>
            <w:vAlign w:val="bottom"/>
          </w:tcPr>
          <w:p w14:paraId="0C390432" w14:textId="44C83115" w:rsidR="001A3792" w:rsidRPr="000B432B" w:rsidRDefault="00EA44A9" w:rsidP="00723403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347</w:t>
            </w:r>
          </w:p>
        </w:tc>
      </w:tr>
      <w:tr w:rsidR="001A3792" w:rsidRPr="000B432B" w14:paraId="1280D503" w14:textId="77777777">
        <w:trPr>
          <w:cantSplit/>
        </w:trPr>
        <w:tc>
          <w:tcPr>
            <w:tcW w:w="5236" w:type="dxa"/>
            <w:vAlign w:val="bottom"/>
          </w:tcPr>
          <w:p w14:paraId="1CC71E45" w14:textId="77777777" w:rsidR="001A3792" w:rsidRPr="000B432B" w:rsidRDefault="001076FB">
            <w:pPr>
              <w:tabs>
                <w:tab w:val="left" w:pos="5040"/>
              </w:tabs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>Príjmy budúcich období</w:t>
            </w:r>
            <w:r w:rsidR="001A3792" w:rsidRPr="000B432B">
              <w:rPr>
                <w:bCs/>
                <w:sz w:val="20"/>
              </w:rPr>
              <w:t xml:space="preserve"> </w:t>
            </w:r>
          </w:p>
        </w:tc>
        <w:tc>
          <w:tcPr>
            <w:tcW w:w="1701" w:type="dxa"/>
            <w:vAlign w:val="bottom"/>
          </w:tcPr>
          <w:p w14:paraId="1DE1096C" w14:textId="46C6602B" w:rsidR="001A3792" w:rsidRPr="000B432B" w:rsidRDefault="009A2CD1" w:rsidP="009A2CD1">
            <w:pPr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</w:t>
            </w:r>
          </w:p>
        </w:tc>
        <w:tc>
          <w:tcPr>
            <w:tcW w:w="1701" w:type="dxa"/>
            <w:vAlign w:val="bottom"/>
          </w:tcPr>
          <w:p w14:paraId="5D33423C" w14:textId="77777777" w:rsidR="001A3792" w:rsidRPr="000B432B" w:rsidRDefault="001A3792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27781C" w:rsidRPr="000B432B" w14:paraId="0803A532" w14:textId="77777777">
        <w:trPr>
          <w:cantSplit/>
        </w:trPr>
        <w:tc>
          <w:tcPr>
            <w:tcW w:w="5236" w:type="dxa"/>
            <w:vAlign w:val="bottom"/>
          </w:tcPr>
          <w:p w14:paraId="73788610" w14:textId="77777777" w:rsidR="0027781C" w:rsidRPr="000B432B" w:rsidRDefault="0027781C">
            <w:pPr>
              <w:tabs>
                <w:tab w:val="left" w:pos="5040"/>
              </w:tabs>
              <w:rPr>
                <w:bCs/>
                <w:sz w:val="20"/>
              </w:rPr>
            </w:pPr>
          </w:p>
        </w:tc>
        <w:tc>
          <w:tcPr>
            <w:tcW w:w="1701" w:type="dxa"/>
            <w:vAlign w:val="bottom"/>
          </w:tcPr>
          <w:p w14:paraId="71BC19EE" w14:textId="77777777" w:rsidR="0027781C" w:rsidRDefault="0027781C" w:rsidP="009A2CD1">
            <w:pPr>
              <w:ind w:right="57"/>
              <w:rPr>
                <w:bCs/>
                <w:sz w:val="20"/>
              </w:rPr>
            </w:pPr>
          </w:p>
        </w:tc>
        <w:tc>
          <w:tcPr>
            <w:tcW w:w="1701" w:type="dxa"/>
            <w:vAlign w:val="bottom"/>
          </w:tcPr>
          <w:p w14:paraId="583BC50F" w14:textId="77777777" w:rsidR="0027781C" w:rsidRPr="000B432B" w:rsidRDefault="0027781C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1A3792" w:rsidRPr="000B432B" w14:paraId="405CE605" w14:textId="77777777">
        <w:trPr>
          <w:cantSplit/>
        </w:trPr>
        <w:tc>
          <w:tcPr>
            <w:tcW w:w="5236" w:type="dxa"/>
            <w:vAlign w:val="bottom"/>
          </w:tcPr>
          <w:p w14:paraId="0EE5335A" w14:textId="77777777" w:rsidR="001A3792" w:rsidRPr="000B432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B432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14:paraId="09EFC26A" w14:textId="42C8693B" w:rsidR="001A3792" w:rsidRPr="000B432B" w:rsidRDefault="0003121E" w:rsidP="00C0552F">
            <w:pPr>
              <w:pStyle w:val="Borderd"/>
              <w:spacing w:before="120"/>
            </w:pPr>
            <w:r>
              <w:t>406</w:t>
            </w:r>
          </w:p>
        </w:tc>
        <w:tc>
          <w:tcPr>
            <w:tcW w:w="1701" w:type="dxa"/>
            <w:vAlign w:val="bottom"/>
          </w:tcPr>
          <w:p w14:paraId="4E021142" w14:textId="14503199" w:rsidR="001A3792" w:rsidRPr="000B432B" w:rsidRDefault="00EA44A9" w:rsidP="00723403">
            <w:pPr>
              <w:pStyle w:val="Borderd"/>
              <w:spacing w:before="120"/>
            </w:pPr>
            <w:r>
              <w:t>347</w:t>
            </w:r>
          </w:p>
        </w:tc>
      </w:tr>
    </w:tbl>
    <w:p w14:paraId="46F12DE0" w14:textId="77777777" w:rsidR="007142B9" w:rsidRDefault="007142B9">
      <w:pPr>
        <w:pStyle w:val="Nadpis3"/>
        <w:spacing w:after="240" w:line="240" w:lineRule="auto"/>
        <w:rPr>
          <w:bCs/>
          <w:sz w:val="22"/>
          <w:lang w:val="sk-SK"/>
        </w:rPr>
      </w:pPr>
    </w:p>
    <w:p w14:paraId="2D79BEF8" w14:textId="77777777" w:rsidR="009B3EBC" w:rsidRPr="009B3EBC" w:rsidRDefault="009B3EBC" w:rsidP="009B3EBC"/>
    <w:p w14:paraId="32A00CB5" w14:textId="77777777" w:rsidR="009B3EBC" w:rsidRDefault="009B3EBC" w:rsidP="009B3EBC"/>
    <w:p w14:paraId="411442B6" w14:textId="77777777" w:rsidR="009B3EBC" w:rsidRPr="009B3EBC" w:rsidRDefault="009B3EBC" w:rsidP="009B3EBC"/>
    <w:p w14:paraId="41501A7B" w14:textId="77777777" w:rsidR="001A3792" w:rsidRDefault="003E1BE8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14:paraId="3914BCC5" w14:textId="77777777" w:rsidR="001A3792" w:rsidRDefault="001A3792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6B9AB478" w14:textId="77777777" w:rsidR="001A3792" w:rsidRDefault="001A3792">
      <w:pPr>
        <w:pStyle w:val="odstavecbezcisla"/>
      </w:pPr>
    </w:p>
    <w:p w14:paraId="290A56CE" w14:textId="77777777" w:rsidR="001A3792" w:rsidRDefault="001A3792">
      <w:pPr>
        <w:pStyle w:val="odstavecbezcisla"/>
      </w:pPr>
      <w:r>
        <w:t>Prehľad pohybu vlastného imania v priebehu účtovného obdobia je uvedený v nasledujúcej tabuľke (</w:t>
      </w:r>
      <w:proofErr w:type="spellStart"/>
      <w:r>
        <w:t>v</w:t>
      </w:r>
      <w:r w:rsidR="00B73D4A">
        <w:t>EUR</w:t>
      </w:r>
      <w:proofErr w:type="spellEnd"/>
      <w:r>
        <w:t>):</w:t>
      </w:r>
    </w:p>
    <w:p w14:paraId="0CB0F661" w14:textId="77777777" w:rsidR="001A3792" w:rsidRDefault="001A3792">
      <w:pPr>
        <w:pStyle w:val="odstavecbezcisla"/>
      </w:pPr>
    </w:p>
    <w:tbl>
      <w:tblPr>
        <w:tblW w:w="8638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693"/>
        <w:gridCol w:w="1701"/>
        <w:gridCol w:w="1701"/>
      </w:tblGrid>
      <w:tr w:rsidR="004B2060" w:rsidRPr="000B432B" w14:paraId="4C61FECD" w14:textId="77777777">
        <w:trPr>
          <w:cantSplit/>
        </w:trPr>
        <w:tc>
          <w:tcPr>
            <w:tcW w:w="3543" w:type="dxa"/>
          </w:tcPr>
          <w:p w14:paraId="7BE89D09" w14:textId="77777777" w:rsidR="004B2060" w:rsidRPr="000B432B" w:rsidRDefault="004B2060">
            <w:pPr>
              <w:pStyle w:val="dotabulky"/>
              <w:rPr>
                <w:b/>
                <w:bCs/>
                <w:i/>
                <w:sz w:val="18"/>
              </w:rPr>
            </w:pPr>
          </w:p>
        </w:tc>
        <w:tc>
          <w:tcPr>
            <w:tcW w:w="1693" w:type="dxa"/>
          </w:tcPr>
          <w:p w14:paraId="25DD4C25" w14:textId="795A2C7A" w:rsidR="004B2060" w:rsidRPr="000B432B" w:rsidRDefault="004B2060" w:rsidP="00282CE4">
            <w:pPr>
              <w:pStyle w:val="dotabulky"/>
              <w:ind w:right="57"/>
              <w:jc w:val="center"/>
              <w:rPr>
                <w:sz w:val="18"/>
              </w:rPr>
            </w:pPr>
            <w:r w:rsidRPr="000B432B">
              <w:rPr>
                <w:sz w:val="18"/>
              </w:rPr>
              <w:t>Stav k 31.12.</w:t>
            </w:r>
            <w:r w:rsidRPr="000B432B">
              <w:rPr>
                <w:i/>
                <w:iCs/>
                <w:color w:val="FF0000"/>
                <w:sz w:val="18"/>
              </w:rPr>
              <w:t xml:space="preserve"> 20</w:t>
            </w:r>
            <w:r w:rsidR="00282CE4">
              <w:rPr>
                <w:i/>
                <w:iCs/>
                <w:color w:val="FF0000"/>
                <w:sz w:val="18"/>
              </w:rPr>
              <w:t>2</w:t>
            </w:r>
            <w:r w:rsidR="00EA44A9">
              <w:rPr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701" w:type="dxa"/>
          </w:tcPr>
          <w:p w14:paraId="35BEF43E" w14:textId="47A7A3BD" w:rsidR="004B2060" w:rsidRPr="000B432B" w:rsidRDefault="004B2060" w:rsidP="00282CE4">
            <w:pPr>
              <w:pStyle w:val="dotabulky"/>
              <w:ind w:right="57"/>
              <w:jc w:val="center"/>
              <w:rPr>
                <w:sz w:val="18"/>
              </w:rPr>
            </w:pPr>
            <w:r w:rsidRPr="000B432B">
              <w:rPr>
                <w:sz w:val="18"/>
              </w:rPr>
              <w:t xml:space="preserve">Rozdelenie HV roku </w:t>
            </w:r>
            <w:r w:rsidRPr="000B432B">
              <w:rPr>
                <w:i/>
                <w:iCs/>
                <w:color w:val="FF0000"/>
                <w:sz w:val="18"/>
              </w:rPr>
              <w:t>20</w:t>
            </w:r>
            <w:r w:rsidR="00282CE4">
              <w:rPr>
                <w:i/>
                <w:iCs/>
                <w:color w:val="FF0000"/>
                <w:sz w:val="18"/>
              </w:rPr>
              <w:t>2</w:t>
            </w:r>
            <w:r w:rsidR="00EA44A9">
              <w:rPr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701" w:type="dxa"/>
          </w:tcPr>
          <w:p w14:paraId="79ACCF54" w14:textId="77777777" w:rsidR="004B2060" w:rsidRPr="000B432B" w:rsidRDefault="004B2060" w:rsidP="003A2E76">
            <w:pPr>
              <w:pStyle w:val="dotabulky"/>
              <w:ind w:right="57"/>
              <w:jc w:val="center"/>
              <w:rPr>
                <w:sz w:val="18"/>
              </w:rPr>
            </w:pPr>
            <w:r w:rsidRPr="000B432B">
              <w:rPr>
                <w:sz w:val="18"/>
              </w:rPr>
              <w:t>Stav k</w:t>
            </w:r>
          </w:p>
          <w:p w14:paraId="759ABD6D" w14:textId="2360404A" w:rsidR="004B2060" w:rsidRPr="000B432B" w:rsidRDefault="004B2060" w:rsidP="00C1716E">
            <w:pPr>
              <w:pStyle w:val="dotabulky"/>
              <w:ind w:right="57"/>
              <w:jc w:val="center"/>
              <w:rPr>
                <w:sz w:val="18"/>
              </w:rPr>
            </w:pPr>
            <w:r w:rsidRPr="000B432B">
              <w:rPr>
                <w:sz w:val="18"/>
              </w:rPr>
              <w:t>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</w:t>
            </w:r>
            <w:r w:rsidRPr="000B432B">
              <w:rPr>
                <w:i/>
                <w:iCs/>
                <w:color w:val="FF0000"/>
                <w:sz w:val="18"/>
              </w:rPr>
              <w:t>20</w:t>
            </w:r>
            <w:r w:rsidR="00C1716E">
              <w:rPr>
                <w:i/>
                <w:iCs/>
                <w:color w:val="FF0000"/>
                <w:sz w:val="18"/>
              </w:rPr>
              <w:t>2</w:t>
            </w:r>
            <w:r w:rsidR="00EA44A9">
              <w:rPr>
                <w:i/>
                <w:iCs/>
                <w:color w:val="FF0000"/>
                <w:sz w:val="18"/>
              </w:rPr>
              <w:t>5</w:t>
            </w:r>
          </w:p>
        </w:tc>
      </w:tr>
      <w:tr w:rsidR="004B2060" w:rsidRPr="000B432B" w14:paraId="4552BD2C" w14:textId="77777777">
        <w:trPr>
          <w:cantSplit/>
        </w:trPr>
        <w:tc>
          <w:tcPr>
            <w:tcW w:w="3543" w:type="dxa"/>
            <w:vAlign w:val="bottom"/>
          </w:tcPr>
          <w:p w14:paraId="6678D038" w14:textId="77777777" w:rsidR="004B2060" w:rsidRPr="000B432B" w:rsidRDefault="004B2060">
            <w:pPr>
              <w:tabs>
                <w:tab w:val="left" w:pos="5040"/>
              </w:tabs>
              <w:spacing w:before="40"/>
              <w:rPr>
                <w:sz w:val="18"/>
              </w:rPr>
            </w:pPr>
          </w:p>
          <w:p w14:paraId="43D8D4B4" w14:textId="77777777" w:rsidR="004B2060" w:rsidRPr="000B432B" w:rsidRDefault="004B2060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B432B">
              <w:rPr>
                <w:sz w:val="18"/>
              </w:rPr>
              <w:t>Základné imanie</w:t>
            </w:r>
          </w:p>
        </w:tc>
        <w:tc>
          <w:tcPr>
            <w:tcW w:w="1693" w:type="dxa"/>
            <w:vAlign w:val="bottom"/>
          </w:tcPr>
          <w:p w14:paraId="7064C77E" w14:textId="77777777" w:rsidR="004B2060" w:rsidRPr="000B432B" w:rsidRDefault="00496AA3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B432B">
              <w:rPr>
                <w:bCs/>
                <w:sz w:val="18"/>
              </w:rPr>
              <w:t>6640</w:t>
            </w:r>
          </w:p>
        </w:tc>
        <w:tc>
          <w:tcPr>
            <w:tcW w:w="1701" w:type="dxa"/>
            <w:vAlign w:val="bottom"/>
          </w:tcPr>
          <w:p w14:paraId="65461F43" w14:textId="77777777"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4E2A3C29" w14:textId="77777777" w:rsidR="004B2060" w:rsidRPr="000B432B" w:rsidRDefault="009C6D29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B432B">
              <w:rPr>
                <w:bCs/>
                <w:sz w:val="18"/>
              </w:rPr>
              <w:t>6640</w:t>
            </w:r>
          </w:p>
        </w:tc>
      </w:tr>
      <w:tr w:rsidR="004B2060" w:rsidRPr="000B432B" w14:paraId="2F5E6723" w14:textId="77777777">
        <w:trPr>
          <w:cantSplit/>
        </w:trPr>
        <w:tc>
          <w:tcPr>
            <w:tcW w:w="3543" w:type="dxa"/>
          </w:tcPr>
          <w:p w14:paraId="12301761" w14:textId="77777777" w:rsidR="004B2060" w:rsidRPr="000B432B" w:rsidRDefault="004B2060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0B432B">
              <w:rPr>
                <w:sz w:val="18"/>
              </w:rPr>
              <w:t>Základné imanie</w:t>
            </w:r>
          </w:p>
        </w:tc>
        <w:tc>
          <w:tcPr>
            <w:tcW w:w="1693" w:type="dxa"/>
            <w:vAlign w:val="bottom"/>
          </w:tcPr>
          <w:p w14:paraId="59FDA846" w14:textId="77777777" w:rsidR="004B2060" w:rsidRPr="000B432B" w:rsidRDefault="00496AA3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B432B">
              <w:rPr>
                <w:bCs/>
                <w:sz w:val="18"/>
              </w:rPr>
              <w:t>6640</w:t>
            </w:r>
          </w:p>
        </w:tc>
        <w:tc>
          <w:tcPr>
            <w:tcW w:w="1701" w:type="dxa"/>
            <w:vAlign w:val="bottom"/>
          </w:tcPr>
          <w:p w14:paraId="732D5C92" w14:textId="77777777"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2E453065" w14:textId="77777777" w:rsidR="004B2060" w:rsidRPr="000B432B" w:rsidRDefault="009C6D29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B432B">
              <w:rPr>
                <w:bCs/>
                <w:sz w:val="18"/>
              </w:rPr>
              <w:t>6640</w:t>
            </w:r>
          </w:p>
        </w:tc>
      </w:tr>
      <w:tr w:rsidR="004B2060" w:rsidRPr="000B432B" w14:paraId="7F277DB8" w14:textId="77777777">
        <w:trPr>
          <w:cantSplit/>
        </w:trPr>
        <w:tc>
          <w:tcPr>
            <w:tcW w:w="3543" w:type="dxa"/>
          </w:tcPr>
          <w:p w14:paraId="53A77864" w14:textId="77777777" w:rsidR="004B2060" w:rsidRPr="000B432B" w:rsidRDefault="004B2060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B432B">
              <w:rPr>
                <w:sz w:val="18"/>
              </w:rPr>
              <w:t>Fondy zo zisku</w:t>
            </w:r>
          </w:p>
        </w:tc>
        <w:tc>
          <w:tcPr>
            <w:tcW w:w="1693" w:type="dxa"/>
            <w:vAlign w:val="bottom"/>
          </w:tcPr>
          <w:p w14:paraId="5AC26387" w14:textId="77777777" w:rsidR="004B2060" w:rsidRPr="000B432B" w:rsidRDefault="0094424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B432B">
              <w:rPr>
                <w:bCs/>
                <w:sz w:val="18"/>
              </w:rPr>
              <w:t>498</w:t>
            </w:r>
          </w:p>
        </w:tc>
        <w:tc>
          <w:tcPr>
            <w:tcW w:w="1701" w:type="dxa"/>
            <w:vAlign w:val="bottom"/>
          </w:tcPr>
          <w:p w14:paraId="6E710BA8" w14:textId="77777777"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01D90F2A" w14:textId="77777777" w:rsidR="004B2060" w:rsidRPr="000B432B" w:rsidRDefault="0094424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B432B">
              <w:rPr>
                <w:bCs/>
                <w:sz w:val="18"/>
              </w:rPr>
              <w:t>498</w:t>
            </w:r>
          </w:p>
        </w:tc>
      </w:tr>
      <w:tr w:rsidR="004B2060" w:rsidRPr="000B432B" w14:paraId="4DE89F89" w14:textId="77777777">
        <w:trPr>
          <w:cantSplit/>
        </w:trPr>
        <w:tc>
          <w:tcPr>
            <w:tcW w:w="3543" w:type="dxa"/>
          </w:tcPr>
          <w:p w14:paraId="290EF648" w14:textId="77777777" w:rsidR="004B2060" w:rsidRPr="000B432B" w:rsidRDefault="004B2060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0B432B">
              <w:rPr>
                <w:sz w:val="18"/>
              </w:rPr>
              <w:t>Zákonný rezervný fond</w:t>
            </w:r>
          </w:p>
        </w:tc>
        <w:tc>
          <w:tcPr>
            <w:tcW w:w="1693" w:type="dxa"/>
            <w:vAlign w:val="bottom"/>
          </w:tcPr>
          <w:p w14:paraId="3E0AEB11" w14:textId="77777777" w:rsidR="004B2060" w:rsidRPr="000B432B" w:rsidRDefault="0094424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B432B">
              <w:rPr>
                <w:bCs/>
                <w:sz w:val="18"/>
              </w:rPr>
              <w:t>498</w:t>
            </w:r>
          </w:p>
        </w:tc>
        <w:tc>
          <w:tcPr>
            <w:tcW w:w="1701" w:type="dxa"/>
            <w:vAlign w:val="bottom"/>
          </w:tcPr>
          <w:p w14:paraId="43E8CCE2" w14:textId="77777777"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5508CE8B" w14:textId="77777777" w:rsidR="004B2060" w:rsidRPr="000B432B" w:rsidRDefault="0094424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B432B">
              <w:rPr>
                <w:bCs/>
                <w:sz w:val="18"/>
              </w:rPr>
              <w:t>498</w:t>
            </w:r>
          </w:p>
        </w:tc>
      </w:tr>
      <w:tr w:rsidR="004B2060" w:rsidRPr="000B432B" w14:paraId="30455F88" w14:textId="77777777">
        <w:trPr>
          <w:cantSplit/>
        </w:trPr>
        <w:tc>
          <w:tcPr>
            <w:tcW w:w="3543" w:type="dxa"/>
          </w:tcPr>
          <w:p w14:paraId="703D19F7" w14:textId="77777777" w:rsidR="004B2060" w:rsidRPr="000B432B" w:rsidRDefault="004B2060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0B432B">
              <w:rPr>
                <w:sz w:val="18"/>
              </w:rPr>
              <w:t>Štatutárne fondy a ostatné fondy</w:t>
            </w:r>
          </w:p>
        </w:tc>
        <w:tc>
          <w:tcPr>
            <w:tcW w:w="1693" w:type="dxa"/>
            <w:vAlign w:val="bottom"/>
          </w:tcPr>
          <w:p w14:paraId="731A18B5" w14:textId="77777777"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4B32BAE2" w14:textId="77777777"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743855ED" w14:textId="77777777"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B2060" w:rsidRPr="000B432B" w14:paraId="0E61AC2B" w14:textId="77777777">
        <w:trPr>
          <w:cantSplit/>
        </w:trPr>
        <w:tc>
          <w:tcPr>
            <w:tcW w:w="3543" w:type="dxa"/>
          </w:tcPr>
          <w:p w14:paraId="706EB6C0" w14:textId="77777777" w:rsidR="004B2060" w:rsidRPr="000B432B" w:rsidRDefault="004B2060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B432B">
              <w:rPr>
                <w:sz w:val="18"/>
              </w:rPr>
              <w:t>Výsledok hospodárenia minulých rokov</w:t>
            </w:r>
          </w:p>
        </w:tc>
        <w:tc>
          <w:tcPr>
            <w:tcW w:w="1693" w:type="dxa"/>
            <w:vAlign w:val="bottom"/>
          </w:tcPr>
          <w:p w14:paraId="6265D57D" w14:textId="71FC3481" w:rsidR="004B2060" w:rsidRPr="000B432B" w:rsidRDefault="00EA44A9" w:rsidP="007234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-28947</w:t>
            </w:r>
          </w:p>
        </w:tc>
        <w:tc>
          <w:tcPr>
            <w:tcW w:w="1701" w:type="dxa"/>
            <w:vAlign w:val="bottom"/>
          </w:tcPr>
          <w:p w14:paraId="77BC126B" w14:textId="1F1D9CE8" w:rsidR="004B2060" w:rsidRPr="000B432B" w:rsidRDefault="004B2060" w:rsidP="006B0A94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051B964D" w14:textId="51CAF942" w:rsidR="004B2060" w:rsidRPr="000B432B" w:rsidRDefault="00EA44A9" w:rsidP="005C4335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-28378</w:t>
            </w:r>
          </w:p>
        </w:tc>
      </w:tr>
      <w:tr w:rsidR="004B2060" w:rsidRPr="000B432B" w14:paraId="5D2BAD05" w14:textId="77777777">
        <w:trPr>
          <w:cantSplit/>
        </w:trPr>
        <w:tc>
          <w:tcPr>
            <w:tcW w:w="3543" w:type="dxa"/>
          </w:tcPr>
          <w:p w14:paraId="541696D5" w14:textId="77777777" w:rsidR="004B2060" w:rsidRPr="000B432B" w:rsidRDefault="004B2060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0B432B">
              <w:rPr>
                <w:sz w:val="18"/>
              </w:rPr>
              <w:t>Nerozdelený zisk minulých rokov</w:t>
            </w:r>
          </w:p>
        </w:tc>
        <w:tc>
          <w:tcPr>
            <w:tcW w:w="1693" w:type="dxa"/>
            <w:vAlign w:val="bottom"/>
          </w:tcPr>
          <w:p w14:paraId="01A53F7A" w14:textId="77777777"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3B80D37C" w14:textId="77777777" w:rsidR="004B2060" w:rsidRPr="000B432B" w:rsidRDefault="004B2060" w:rsidP="006B0A94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583DFD4F" w14:textId="77777777"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B2060" w:rsidRPr="000B432B" w14:paraId="7F6BAF32" w14:textId="77777777">
        <w:trPr>
          <w:cantSplit/>
        </w:trPr>
        <w:tc>
          <w:tcPr>
            <w:tcW w:w="3543" w:type="dxa"/>
          </w:tcPr>
          <w:p w14:paraId="6F99732D" w14:textId="77777777" w:rsidR="004B2060" w:rsidRPr="000B432B" w:rsidRDefault="004B2060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0B432B">
              <w:rPr>
                <w:sz w:val="18"/>
              </w:rPr>
              <w:t>Neuhradená strata minulých rokov</w:t>
            </w:r>
          </w:p>
        </w:tc>
        <w:tc>
          <w:tcPr>
            <w:tcW w:w="1693" w:type="dxa"/>
            <w:vAlign w:val="bottom"/>
          </w:tcPr>
          <w:p w14:paraId="6CE487CC" w14:textId="0BEC8D72" w:rsidR="004B2060" w:rsidRPr="000B432B" w:rsidRDefault="00EA44A9" w:rsidP="00C1064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-28947</w:t>
            </w:r>
          </w:p>
        </w:tc>
        <w:tc>
          <w:tcPr>
            <w:tcW w:w="1701" w:type="dxa"/>
            <w:vAlign w:val="bottom"/>
          </w:tcPr>
          <w:p w14:paraId="163A8018" w14:textId="3101DFC5" w:rsidR="004B2060" w:rsidRPr="000B432B" w:rsidRDefault="00EA44A9" w:rsidP="00776E4D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570</w:t>
            </w:r>
          </w:p>
        </w:tc>
        <w:tc>
          <w:tcPr>
            <w:tcW w:w="1701" w:type="dxa"/>
            <w:vAlign w:val="bottom"/>
          </w:tcPr>
          <w:p w14:paraId="5D50CA3F" w14:textId="60B9AE15" w:rsidR="004B2060" w:rsidRPr="000B432B" w:rsidRDefault="00EA44A9" w:rsidP="007234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-28378</w:t>
            </w:r>
          </w:p>
        </w:tc>
      </w:tr>
      <w:tr w:rsidR="004B2060" w:rsidRPr="000B432B" w14:paraId="5FCA6563" w14:textId="77777777" w:rsidTr="00C10642">
        <w:trPr>
          <w:cantSplit/>
          <w:trHeight w:val="625"/>
        </w:trPr>
        <w:tc>
          <w:tcPr>
            <w:tcW w:w="3543" w:type="dxa"/>
          </w:tcPr>
          <w:p w14:paraId="612D08F9" w14:textId="77777777" w:rsidR="004B2060" w:rsidRPr="000B432B" w:rsidRDefault="004B2060" w:rsidP="00160E5C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B432B">
              <w:rPr>
                <w:sz w:val="18"/>
              </w:rPr>
              <w:t>Výsledok hospodárenia za bežné účt</w:t>
            </w:r>
            <w:r w:rsidR="00160E5C">
              <w:rPr>
                <w:sz w:val="18"/>
              </w:rPr>
              <w:t>ovné</w:t>
            </w:r>
            <w:r w:rsidRPr="000B432B">
              <w:rPr>
                <w:sz w:val="18"/>
              </w:rPr>
              <w:t xml:space="preserve"> obdobie</w:t>
            </w:r>
          </w:p>
        </w:tc>
        <w:tc>
          <w:tcPr>
            <w:tcW w:w="1693" w:type="dxa"/>
            <w:vAlign w:val="bottom"/>
          </w:tcPr>
          <w:p w14:paraId="17BE2362" w14:textId="6F7EA907" w:rsidR="004B2060" w:rsidRPr="000B432B" w:rsidRDefault="00EA44A9" w:rsidP="00D828CB">
            <w:pPr>
              <w:pStyle w:val="Borders"/>
              <w:rPr>
                <w:sz w:val="18"/>
              </w:rPr>
            </w:pPr>
            <w:r>
              <w:rPr>
                <w:sz w:val="18"/>
              </w:rPr>
              <w:t>570</w:t>
            </w:r>
          </w:p>
        </w:tc>
        <w:tc>
          <w:tcPr>
            <w:tcW w:w="1701" w:type="dxa"/>
            <w:vAlign w:val="bottom"/>
          </w:tcPr>
          <w:p w14:paraId="746021CB" w14:textId="51CE20B3" w:rsidR="004B2060" w:rsidRPr="000B432B" w:rsidRDefault="004B2060" w:rsidP="003E1BE8">
            <w:pPr>
              <w:pStyle w:val="Borders"/>
            </w:pPr>
            <w:r w:rsidRPr="000B432B">
              <w:br/>
            </w:r>
            <w:r w:rsidR="00EA44A9">
              <w:t>570</w:t>
            </w:r>
          </w:p>
        </w:tc>
        <w:tc>
          <w:tcPr>
            <w:tcW w:w="1701" w:type="dxa"/>
            <w:vAlign w:val="bottom"/>
          </w:tcPr>
          <w:p w14:paraId="26FD559E" w14:textId="670D853B" w:rsidR="004B2060" w:rsidRPr="000B432B" w:rsidRDefault="004B2060" w:rsidP="00282CE4">
            <w:pPr>
              <w:pStyle w:val="Borders"/>
            </w:pPr>
            <w:r w:rsidRPr="000B432B">
              <w:br/>
            </w:r>
            <w:r w:rsidR="00EA44A9">
              <w:t>8604</w:t>
            </w:r>
          </w:p>
        </w:tc>
      </w:tr>
      <w:tr w:rsidR="006C2A7D" w:rsidRPr="000B432B" w14:paraId="35D9BCED" w14:textId="77777777">
        <w:trPr>
          <w:cantSplit/>
        </w:trPr>
        <w:tc>
          <w:tcPr>
            <w:tcW w:w="3543" w:type="dxa"/>
          </w:tcPr>
          <w:p w14:paraId="72A082BE" w14:textId="77777777" w:rsidR="006C2A7D" w:rsidRPr="000B432B" w:rsidRDefault="006C2A7D" w:rsidP="006C2A7D">
            <w:pPr>
              <w:tabs>
                <w:tab w:val="left" w:pos="5040"/>
              </w:tabs>
              <w:spacing w:before="40"/>
              <w:rPr>
                <w:sz w:val="18"/>
              </w:rPr>
            </w:pPr>
          </w:p>
        </w:tc>
        <w:tc>
          <w:tcPr>
            <w:tcW w:w="1693" w:type="dxa"/>
            <w:vAlign w:val="bottom"/>
          </w:tcPr>
          <w:p w14:paraId="12C4B5ED" w14:textId="77777777" w:rsidR="006C2A7D" w:rsidRDefault="006C2A7D" w:rsidP="003E1BE8">
            <w:pPr>
              <w:pStyle w:val="Borders"/>
              <w:rPr>
                <w:sz w:val="18"/>
              </w:rPr>
            </w:pPr>
          </w:p>
        </w:tc>
        <w:tc>
          <w:tcPr>
            <w:tcW w:w="1701" w:type="dxa"/>
            <w:vAlign w:val="bottom"/>
          </w:tcPr>
          <w:p w14:paraId="1F84052A" w14:textId="77777777" w:rsidR="006C2A7D" w:rsidRPr="000B432B" w:rsidRDefault="006C2A7D" w:rsidP="003E1BE8">
            <w:pPr>
              <w:pStyle w:val="Borders"/>
            </w:pPr>
          </w:p>
        </w:tc>
        <w:tc>
          <w:tcPr>
            <w:tcW w:w="1701" w:type="dxa"/>
            <w:vAlign w:val="bottom"/>
          </w:tcPr>
          <w:p w14:paraId="26C6DB59" w14:textId="77777777" w:rsidR="006C2A7D" w:rsidRPr="000B432B" w:rsidRDefault="006C2A7D" w:rsidP="00723403">
            <w:pPr>
              <w:pStyle w:val="Borders"/>
            </w:pPr>
          </w:p>
        </w:tc>
      </w:tr>
      <w:tr w:rsidR="004B2060" w:rsidRPr="000B432B" w14:paraId="2E8BB34F" w14:textId="77777777">
        <w:trPr>
          <w:cantSplit/>
          <w:trHeight w:val="511"/>
        </w:trPr>
        <w:tc>
          <w:tcPr>
            <w:tcW w:w="3543" w:type="dxa"/>
            <w:vAlign w:val="bottom"/>
          </w:tcPr>
          <w:p w14:paraId="7D319088" w14:textId="77777777" w:rsidR="004B2060" w:rsidRPr="000B432B" w:rsidRDefault="004B2060">
            <w:pPr>
              <w:tabs>
                <w:tab w:val="left" w:pos="5040"/>
              </w:tabs>
              <w:spacing w:before="120" w:after="120"/>
              <w:rPr>
                <w:b/>
                <w:bCs/>
                <w:sz w:val="18"/>
              </w:rPr>
            </w:pPr>
            <w:r w:rsidRPr="000B432B">
              <w:rPr>
                <w:b/>
                <w:bCs/>
                <w:sz w:val="18"/>
              </w:rPr>
              <w:t>Spolu</w:t>
            </w:r>
          </w:p>
        </w:tc>
        <w:tc>
          <w:tcPr>
            <w:tcW w:w="1693" w:type="dxa"/>
            <w:vAlign w:val="bottom"/>
          </w:tcPr>
          <w:p w14:paraId="7182B9B3" w14:textId="5F1892AB" w:rsidR="004B2060" w:rsidRPr="000B432B" w:rsidRDefault="00EA44A9" w:rsidP="006C2A7D">
            <w:pPr>
              <w:pStyle w:val="Borderd"/>
              <w:spacing w:before="120"/>
            </w:pPr>
            <w:r>
              <w:t>-21239</w:t>
            </w:r>
          </w:p>
        </w:tc>
        <w:tc>
          <w:tcPr>
            <w:tcW w:w="1701" w:type="dxa"/>
            <w:vAlign w:val="bottom"/>
          </w:tcPr>
          <w:p w14:paraId="3F1AF174" w14:textId="609B2B0C" w:rsidR="004B2060" w:rsidRPr="000B432B" w:rsidRDefault="0003121E" w:rsidP="00C10642">
            <w:pPr>
              <w:pStyle w:val="Borderd"/>
              <w:spacing w:before="120"/>
            </w:pPr>
            <w:r>
              <w:t>3482</w:t>
            </w:r>
          </w:p>
        </w:tc>
        <w:tc>
          <w:tcPr>
            <w:tcW w:w="1701" w:type="dxa"/>
            <w:vAlign w:val="bottom"/>
          </w:tcPr>
          <w:p w14:paraId="07ADB880" w14:textId="330E9951" w:rsidR="004B2060" w:rsidRPr="000B432B" w:rsidRDefault="00EA44A9" w:rsidP="00C10642">
            <w:pPr>
              <w:pStyle w:val="Borderd"/>
              <w:spacing w:before="120"/>
            </w:pPr>
            <w:r>
              <w:t>-12636</w:t>
            </w:r>
          </w:p>
        </w:tc>
      </w:tr>
    </w:tbl>
    <w:p w14:paraId="406AA901" w14:textId="77777777" w:rsidR="00831C5A" w:rsidRDefault="00831C5A" w:rsidP="007142B9">
      <w:pPr>
        <w:pStyle w:val="odstavecbezcisla"/>
        <w:ind w:left="0"/>
      </w:pPr>
    </w:p>
    <w:p w14:paraId="56E253E5" w14:textId="77777777" w:rsidR="009B3EBC" w:rsidRDefault="009B3EBC" w:rsidP="007142B9">
      <w:pPr>
        <w:pStyle w:val="odstavecbezcisla"/>
        <w:ind w:left="0"/>
      </w:pPr>
    </w:p>
    <w:p w14:paraId="43B94B70" w14:textId="77777777" w:rsidR="009B3EBC" w:rsidRDefault="009B3EBC" w:rsidP="007142B9">
      <w:pPr>
        <w:pStyle w:val="odstavecbezcisla"/>
        <w:ind w:left="0"/>
      </w:pPr>
    </w:p>
    <w:p w14:paraId="47A976C7" w14:textId="77777777" w:rsidR="00831C5A" w:rsidRDefault="00831C5A" w:rsidP="007142B9">
      <w:pPr>
        <w:pStyle w:val="odstavecbezcisla"/>
        <w:ind w:left="0"/>
      </w:pPr>
    </w:p>
    <w:p w14:paraId="4B3E83EA" w14:textId="77777777" w:rsidR="00831C5A" w:rsidRDefault="00966974" w:rsidP="00966974">
      <w:pPr>
        <w:pStyle w:val="odstavecislo"/>
        <w:numPr>
          <w:ilvl w:val="0"/>
          <w:numId w:val="0"/>
        </w:numPr>
        <w:ind w:left="426" w:hanging="426"/>
      </w:pPr>
      <w:r>
        <w:t>2</w:t>
      </w:r>
      <w:r w:rsidR="003E1BE8">
        <w:t xml:space="preserve">.     </w:t>
      </w:r>
      <w:r w:rsidR="001A3792">
        <w:t xml:space="preserve">Záväzky </w:t>
      </w:r>
    </w:p>
    <w:p w14:paraId="385776C2" w14:textId="77777777" w:rsidR="001A3792" w:rsidRDefault="001A3792">
      <w:pPr>
        <w:pStyle w:val="odstavecbezcisla"/>
      </w:pPr>
      <w:r>
        <w:t xml:space="preserve">Štruktúra záväzkov (okrem bankových úverov) podľa zostatkovej doby splatnosti je uvedená v nasledujúcej tabuľke (v </w:t>
      </w:r>
      <w:r w:rsidR="00827732">
        <w:t>EUR</w:t>
      </w:r>
      <w:r>
        <w:t>):</w:t>
      </w:r>
    </w:p>
    <w:p w14:paraId="0E73C6A6" w14:textId="77777777" w:rsidR="001A3792" w:rsidRDefault="001A3792">
      <w:pPr>
        <w:rPr>
          <w:sz w:val="12"/>
        </w:rPr>
      </w:pPr>
    </w:p>
    <w:p w14:paraId="0A987D70" w14:textId="77777777" w:rsidR="001A3792" w:rsidRDefault="001A3792">
      <w:pPr>
        <w:pStyle w:val="odstavecbezcisla"/>
        <w:rPr>
          <w:sz w:val="12"/>
        </w:rPr>
      </w:pPr>
    </w:p>
    <w:tbl>
      <w:tblPr>
        <w:tblW w:w="8638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1843"/>
        <w:gridCol w:w="1984"/>
      </w:tblGrid>
      <w:tr w:rsidR="001A3792" w:rsidRPr="000B432B" w14:paraId="7F9CEFB9" w14:textId="77777777">
        <w:trPr>
          <w:cantSplit/>
        </w:trPr>
        <w:tc>
          <w:tcPr>
            <w:tcW w:w="4811" w:type="dxa"/>
          </w:tcPr>
          <w:p w14:paraId="1710EED5" w14:textId="77777777" w:rsidR="001A3792" w:rsidRPr="000B432B" w:rsidRDefault="001A3792">
            <w:pPr>
              <w:pStyle w:val="dotabulky"/>
              <w:rPr>
                <w:i/>
                <w:sz w:val="20"/>
              </w:rPr>
            </w:pPr>
            <w:r w:rsidRPr="000B432B">
              <w:rPr>
                <w:sz w:val="20"/>
              </w:rPr>
              <w:t xml:space="preserve"> </w:t>
            </w:r>
          </w:p>
        </w:tc>
        <w:tc>
          <w:tcPr>
            <w:tcW w:w="1843" w:type="dxa"/>
          </w:tcPr>
          <w:p w14:paraId="7FA71D3E" w14:textId="5D119EF2" w:rsidR="001A3792" w:rsidRPr="000B432B" w:rsidRDefault="001A3792" w:rsidP="006B0A94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B432B">
              <w:rPr>
                <w:sz w:val="20"/>
              </w:rPr>
              <w:t>k 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20</w:t>
            </w:r>
            <w:r w:rsidR="006B0A94">
              <w:rPr>
                <w:i/>
                <w:iCs/>
                <w:color w:val="FF0000"/>
                <w:sz w:val="20"/>
              </w:rPr>
              <w:t>2</w:t>
            </w:r>
            <w:r w:rsidR="0003121E">
              <w:rPr>
                <w:i/>
                <w:iCs/>
                <w:color w:val="FF0000"/>
                <w:sz w:val="20"/>
              </w:rPr>
              <w:t>4</w:t>
            </w:r>
          </w:p>
        </w:tc>
        <w:tc>
          <w:tcPr>
            <w:tcW w:w="1984" w:type="dxa"/>
          </w:tcPr>
          <w:p w14:paraId="4919D8BF" w14:textId="13F715C8" w:rsidR="001A3792" w:rsidRPr="000B432B" w:rsidRDefault="001A3792" w:rsidP="00C1716E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k 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20</w:t>
            </w:r>
            <w:r w:rsidR="00C1716E">
              <w:rPr>
                <w:i/>
                <w:iCs/>
                <w:color w:val="FF0000"/>
                <w:sz w:val="20"/>
              </w:rPr>
              <w:t>2</w:t>
            </w:r>
            <w:r w:rsidR="00EA44A9">
              <w:rPr>
                <w:i/>
                <w:iCs/>
                <w:color w:val="FF0000"/>
                <w:sz w:val="20"/>
              </w:rPr>
              <w:t>5</w:t>
            </w:r>
          </w:p>
        </w:tc>
      </w:tr>
      <w:tr w:rsidR="001A3792" w:rsidRPr="000B432B" w14:paraId="00BF9574" w14:textId="77777777">
        <w:trPr>
          <w:cantSplit/>
        </w:trPr>
        <w:tc>
          <w:tcPr>
            <w:tcW w:w="4811" w:type="dxa"/>
            <w:vAlign w:val="bottom"/>
          </w:tcPr>
          <w:p w14:paraId="42A59254" w14:textId="77777777" w:rsidR="001A3792" w:rsidRPr="000B432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432B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vAlign w:val="bottom"/>
          </w:tcPr>
          <w:p w14:paraId="64EB7FBF" w14:textId="7C2C6101" w:rsidR="001A3792" w:rsidRPr="000B432B" w:rsidRDefault="0003121E" w:rsidP="00160E5C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61701</w:t>
            </w:r>
            <w:r w:rsidR="00014FC5">
              <w:rPr>
                <w:bCs/>
                <w:sz w:val="20"/>
              </w:rPr>
              <w:t xml:space="preserve">   </w:t>
            </w:r>
          </w:p>
        </w:tc>
        <w:tc>
          <w:tcPr>
            <w:tcW w:w="1984" w:type="dxa"/>
            <w:vAlign w:val="bottom"/>
          </w:tcPr>
          <w:p w14:paraId="3990BD6B" w14:textId="5A5AF72C" w:rsidR="001A3792" w:rsidRPr="000B432B" w:rsidRDefault="00EA44A9" w:rsidP="00337D53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45826</w:t>
            </w:r>
          </w:p>
        </w:tc>
      </w:tr>
      <w:tr w:rsidR="001A3792" w:rsidRPr="000B432B" w14:paraId="0F10C278" w14:textId="77777777">
        <w:trPr>
          <w:cantSplit/>
        </w:trPr>
        <w:tc>
          <w:tcPr>
            <w:tcW w:w="4811" w:type="dxa"/>
            <w:vAlign w:val="bottom"/>
          </w:tcPr>
          <w:p w14:paraId="50D545FA" w14:textId="77777777" w:rsidR="001A3792" w:rsidRPr="000B432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432B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vAlign w:val="center"/>
          </w:tcPr>
          <w:p w14:paraId="20EA6290" w14:textId="77777777" w:rsidR="001A3792" w:rsidRPr="000B432B" w:rsidRDefault="001A3792" w:rsidP="005C4335">
            <w:pPr>
              <w:pStyle w:val="singleright"/>
              <w:spacing w:before="40"/>
              <w:ind w:left="284"/>
              <w:jc w:val="center"/>
              <w:rPr>
                <w:bCs/>
              </w:rPr>
            </w:pPr>
          </w:p>
        </w:tc>
        <w:tc>
          <w:tcPr>
            <w:tcW w:w="1984" w:type="dxa"/>
            <w:vAlign w:val="bottom"/>
          </w:tcPr>
          <w:p w14:paraId="5AD3EBFA" w14:textId="77777777" w:rsidR="001A3792" w:rsidRPr="000B432B" w:rsidRDefault="00014FC5" w:rsidP="009B3EBC">
            <w:pPr>
              <w:pStyle w:val="singleright"/>
              <w:spacing w:before="40"/>
              <w:ind w:left="359"/>
              <w:jc w:val="left"/>
              <w:rPr>
                <w:bCs/>
              </w:rPr>
            </w:pPr>
            <w:r>
              <w:rPr>
                <w:bCs/>
              </w:rPr>
              <w:t xml:space="preserve">           </w:t>
            </w:r>
          </w:p>
        </w:tc>
      </w:tr>
      <w:tr w:rsidR="001A3792" w:rsidRPr="000B432B" w14:paraId="44F3E05D" w14:textId="77777777">
        <w:trPr>
          <w:cantSplit/>
        </w:trPr>
        <w:tc>
          <w:tcPr>
            <w:tcW w:w="4811" w:type="dxa"/>
            <w:vAlign w:val="bottom"/>
          </w:tcPr>
          <w:p w14:paraId="1101379C" w14:textId="77777777" w:rsidR="001A3792" w:rsidRPr="000B432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B432B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vAlign w:val="bottom"/>
          </w:tcPr>
          <w:p w14:paraId="76BF101E" w14:textId="701596FF" w:rsidR="001A3792" w:rsidRPr="000B432B" w:rsidRDefault="00014FC5" w:rsidP="006B0A94">
            <w:pPr>
              <w:pStyle w:val="doubleright"/>
              <w:spacing w:before="120" w:after="120"/>
              <w:jc w:val="left"/>
            </w:pPr>
            <w:r>
              <w:t xml:space="preserve">      </w:t>
            </w:r>
            <w:r w:rsidR="0003121E">
              <w:t>61701</w:t>
            </w:r>
          </w:p>
        </w:tc>
        <w:tc>
          <w:tcPr>
            <w:tcW w:w="1984" w:type="dxa"/>
            <w:vAlign w:val="bottom"/>
          </w:tcPr>
          <w:p w14:paraId="1ADA54CC" w14:textId="1922B8E3" w:rsidR="001A3792" w:rsidRPr="000B432B" w:rsidRDefault="00014FC5" w:rsidP="00C1716E">
            <w:pPr>
              <w:pStyle w:val="doubleright"/>
              <w:spacing w:before="120" w:after="120"/>
              <w:jc w:val="left"/>
            </w:pPr>
            <w:r>
              <w:t xml:space="preserve">   </w:t>
            </w:r>
            <w:r w:rsidR="00EA44A9">
              <w:t xml:space="preserve">    </w:t>
            </w:r>
            <w:r>
              <w:t xml:space="preserve">    </w:t>
            </w:r>
            <w:r w:rsidR="00EA44A9">
              <w:t>45826</w:t>
            </w:r>
          </w:p>
        </w:tc>
      </w:tr>
    </w:tbl>
    <w:p w14:paraId="3D08D5A4" w14:textId="77777777" w:rsidR="00396002" w:rsidRDefault="00396002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5F423101" w14:textId="77777777" w:rsidR="00396002" w:rsidRDefault="00396002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4E7B306E" w14:textId="77777777" w:rsidR="001A3792" w:rsidRDefault="00966974">
      <w:pPr>
        <w:pStyle w:val="odstavecislo"/>
        <w:numPr>
          <w:ilvl w:val="0"/>
          <w:numId w:val="0"/>
        </w:numPr>
        <w:tabs>
          <w:tab w:val="left" w:pos="426"/>
        </w:tabs>
      </w:pPr>
      <w:r>
        <w:t>3</w:t>
      </w:r>
      <w:r w:rsidR="001A3792">
        <w:t>.</w:t>
      </w:r>
      <w:r w:rsidR="001A3792">
        <w:tab/>
        <w:t xml:space="preserve">Sociálny fond </w:t>
      </w:r>
    </w:p>
    <w:p w14:paraId="66FDC6FF" w14:textId="77777777" w:rsidR="001A3792" w:rsidRDefault="001A3792">
      <w:pPr>
        <w:pStyle w:val="odstavecbezcisla"/>
      </w:pPr>
      <w:r>
        <w:t xml:space="preserve">Tvorba a čerpanie sociálneho fondu v priebehu účtovného obdobia sú uvedené v nasledujúcej tabuľke (v </w:t>
      </w:r>
      <w:r w:rsidR="001B14BA">
        <w:t>EUR</w:t>
      </w:r>
      <w:r>
        <w:t>):</w:t>
      </w:r>
    </w:p>
    <w:p w14:paraId="30C81914" w14:textId="77777777" w:rsidR="001A3792" w:rsidRDefault="001A3792">
      <w:pPr>
        <w:pStyle w:val="odstavecbezcisla"/>
      </w:pPr>
    </w:p>
    <w:tbl>
      <w:tblPr>
        <w:tblW w:w="8638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1843"/>
        <w:gridCol w:w="1984"/>
      </w:tblGrid>
      <w:tr w:rsidR="001A3792" w:rsidRPr="000B432B" w14:paraId="778CE2E1" w14:textId="77777777">
        <w:trPr>
          <w:cantSplit/>
        </w:trPr>
        <w:tc>
          <w:tcPr>
            <w:tcW w:w="4811" w:type="dxa"/>
          </w:tcPr>
          <w:p w14:paraId="0776D216" w14:textId="77777777" w:rsidR="001A3792" w:rsidRPr="000B432B" w:rsidRDefault="001A3792">
            <w:pPr>
              <w:pStyle w:val="dotabulky"/>
              <w:rPr>
                <w:sz w:val="20"/>
              </w:rPr>
            </w:pPr>
          </w:p>
          <w:p w14:paraId="746643D8" w14:textId="77777777" w:rsidR="001A3792" w:rsidRPr="000B432B" w:rsidRDefault="001A3792">
            <w:pPr>
              <w:pStyle w:val="dotabulky"/>
              <w:rPr>
                <w:i/>
                <w:sz w:val="20"/>
              </w:rPr>
            </w:pPr>
            <w:r w:rsidRPr="000B432B">
              <w:rPr>
                <w:sz w:val="20"/>
              </w:rPr>
              <w:t xml:space="preserve"> </w:t>
            </w:r>
          </w:p>
        </w:tc>
        <w:tc>
          <w:tcPr>
            <w:tcW w:w="1843" w:type="dxa"/>
          </w:tcPr>
          <w:p w14:paraId="1245BBF8" w14:textId="0244F766" w:rsidR="001A3792" w:rsidRPr="000B432B" w:rsidRDefault="001A3792" w:rsidP="003A2E76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20</w:t>
            </w:r>
            <w:r w:rsidR="006B0A94">
              <w:rPr>
                <w:i/>
                <w:iCs/>
                <w:color w:val="FF0000"/>
                <w:sz w:val="20"/>
              </w:rPr>
              <w:t>2</w:t>
            </w:r>
            <w:r w:rsidR="0003121E">
              <w:rPr>
                <w:i/>
                <w:iCs/>
                <w:color w:val="FF0000"/>
                <w:sz w:val="20"/>
              </w:rPr>
              <w:t>4</w:t>
            </w:r>
          </w:p>
          <w:p w14:paraId="1848CE5F" w14:textId="77777777" w:rsidR="001A3792" w:rsidRPr="000B432B" w:rsidRDefault="001A3792" w:rsidP="003A2E76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B432B">
              <w:rPr>
                <w:sz w:val="20"/>
              </w:rPr>
              <w:t>tis. Sk</w:t>
            </w:r>
          </w:p>
        </w:tc>
        <w:tc>
          <w:tcPr>
            <w:tcW w:w="1984" w:type="dxa"/>
          </w:tcPr>
          <w:p w14:paraId="3C21CB9C" w14:textId="12288E4F" w:rsidR="001A3792" w:rsidRPr="000B432B" w:rsidRDefault="001A3792" w:rsidP="00AE47A7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20</w:t>
            </w:r>
            <w:r w:rsidR="00AE47A7">
              <w:rPr>
                <w:i/>
                <w:iCs/>
                <w:color w:val="FF0000"/>
                <w:sz w:val="20"/>
              </w:rPr>
              <w:t>2</w:t>
            </w:r>
            <w:r w:rsidR="00EA44A9">
              <w:rPr>
                <w:i/>
                <w:iCs/>
                <w:color w:val="FF0000"/>
                <w:sz w:val="20"/>
              </w:rPr>
              <w:t>5</w:t>
            </w:r>
            <w:r w:rsidRPr="000B432B">
              <w:rPr>
                <w:sz w:val="20"/>
              </w:rPr>
              <w:br/>
              <w:t>tis. Sk</w:t>
            </w:r>
          </w:p>
        </w:tc>
      </w:tr>
      <w:tr w:rsidR="001A3792" w:rsidRPr="000B432B" w14:paraId="5AF48614" w14:textId="77777777">
        <w:trPr>
          <w:cantSplit/>
        </w:trPr>
        <w:tc>
          <w:tcPr>
            <w:tcW w:w="4811" w:type="dxa"/>
            <w:vAlign w:val="bottom"/>
          </w:tcPr>
          <w:p w14:paraId="72E8CF51" w14:textId="77777777" w:rsidR="001A3792" w:rsidRPr="000B432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432B">
              <w:rPr>
                <w:sz w:val="20"/>
              </w:rPr>
              <w:t>Stav k 1. januáru</w:t>
            </w:r>
          </w:p>
        </w:tc>
        <w:tc>
          <w:tcPr>
            <w:tcW w:w="1843" w:type="dxa"/>
            <w:vAlign w:val="bottom"/>
          </w:tcPr>
          <w:p w14:paraId="686640BF" w14:textId="77777777" w:rsidR="001A3792" w:rsidRPr="000B432B" w:rsidRDefault="006B0A94" w:rsidP="0003452B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984" w:type="dxa"/>
            <w:vAlign w:val="bottom"/>
          </w:tcPr>
          <w:p w14:paraId="35CED600" w14:textId="77777777" w:rsidR="001A3792" w:rsidRPr="000B432B" w:rsidRDefault="00B127BC" w:rsidP="00AE47A7">
            <w:pPr>
              <w:spacing w:before="40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 xml:space="preserve"> </w:t>
            </w:r>
            <w:r w:rsidR="00AE47A7">
              <w:rPr>
                <w:sz w:val="20"/>
              </w:rPr>
              <w:t>0</w:t>
            </w:r>
          </w:p>
        </w:tc>
      </w:tr>
      <w:tr w:rsidR="001A3792" w:rsidRPr="000B432B" w14:paraId="369463C6" w14:textId="77777777">
        <w:trPr>
          <w:cantSplit/>
        </w:trPr>
        <w:tc>
          <w:tcPr>
            <w:tcW w:w="4811" w:type="dxa"/>
            <w:vAlign w:val="bottom"/>
          </w:tcPr>
          <w:p w14:paraId="71C8A36D" w14:textId="77777777" w:rsidR="001A3792" w:rsidRPr="000B432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432B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vAlign w:val="bottom"/>
          </w:tcPr>
          <w:p w14:paraId="39327799" w14:textId="77777777" w:rsidR="001A3792" w:rsidRPr="000B432B" w:rsidRDefault="00E31FDA" w:rsidP="0003452B">
            <w:pPr>
              <w:spacing w:before="40"/>
              <w:ind w:right="57"/>
              <w:jc w:val="center"/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>0</w:t>
            </w:r>
          </w:p>
        </w:tc>
        <w:tc>
          <w:tcPr>
            <w:tcW w:w="1984" w:type="dxa"/>
            <w:vAlign w:val="bottom"/>
          </w:tcPr>
          <w:p w14:paraId="6022EABE" w14:textId="77777777" w:rsidR="001A3792" w:rsidRPr="000B432B" w:rsidRDefault="00B127BC" w:rsidP="00E31FDA">
            <w:pPr>
              <w:spacing w:before="40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 xml:space="preserve">  </w:t>
            </w:r>
            <w:r w:rsidR="00E31FDA" w:rsidRPr="000B432B">
              <w:rPr>
                <w:sz w:val="20"/>
              </w:rPr>
              <w:t>0</w:t>
            </w:r>
          </w:p>
        </w:tc>
      </w:tr>
      <w:tr w:rsidR="001A3792" w:rsidRPr="000B432B" w14:paraId="46B9EC8E" w14:textId="77777777">
        <w:trPr>
          <w:cantSplit/>
        </w:trPr>
        <w:tc>
          <w:tcPr>
            <w:tcW w:w="4811" w:type="dxa"/>
            <w:vAlign w:val="bottom"/>
          </w:tcPr>
          <w:p w14:paraId="75C47A38" w14:textId="77777777" w:rsidR="001A3792" w:rsidRPr="000B432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432B">
              <w:rPr>
                <w:sz w:val="20"/>
              </w:rPr>
              <w:t>Čerpanie</w:t>
            </w:r>
          </w:p>
        </w:tc>
        <w:tc>
          <w:tcPr>
            <w:tcW w:w="1843" w:type="dxa"/>
            <w:vAlign w:val="bottom"/>
          </w:tcPr>
          <w:p w14:paraId="0D91A7A4" w14:textId="77777777" w:rsidR="001A3792" w:rsidRPr="000B432B" w:rsidRDefault="006B0A94" w:rsidP="005C4335">
            <w:pPr>
              <w:pStyle w:val="Borders"/>
            </w:pPr>
            <w:r>
              <w:t>0</w:t>
            </w:r>
          </w:p>
        </w:tc>
        <w:tc>
          <w:tcPr>
            <w:tcW w:w="1984" w:type="dxa"/>
            <w:vAlign w:val="bottom"/>
          </w:tcPr>
          <w:p w14:paraId="27D8E445" w14:textId="77777777" w:rsidR="001A3792" w:rsidRPr="000B432B" w:rsidRDefault="00AE47A7" w:rsidP="003E1BE8">
            <w:pPr>
              <w:pStyle w:val="Borders"/>
            </w:pPr>
            <w:r>
              <w:t>0</w:t>
            </w:r>
          </w:p>
        </w:tc>
      </w:tr>
      <w:tr w:rsidR="001A3792" w:rsidRPr="000B432B" w14:paraId="1CFA3D2F" w14:textId="77777777">
        <w:trPr>
          <w:cantSplit/>
        </w:trPr>
        <w:tc>
          <w:tcPr>
            <w:tcW w:w="4811" w:type="dxa"/>
            <w:vAlign w:val="bottom"/>
          </w:tcPr>
          <w:p w14:paraId="65B4D3FB" w14:textId="77777777" w:rsidR="001A3792" w:rsidRPr="000B432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B432B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vAlign w:val="bottom"/>
          </w:tcPr>
          <w:p w14:paraId="65354090" w14:textId="77777777" w:rsidR="001A3792" w:rsidRPr="000B432B" w:rsidRDefault="006B0A94" w:rsidP="002E0825">
            <w:pPr>
              <w:pStyle w:val="Borderd"/>
              <w:spacing w:before="120"/>
            </w:pPr>
            <w:r>
              <w:t>0</w:t>
            </w:r>
          </w:p>
        </w:tc>
        <w:tc>
          <w:tcPr>
            <w:tcW w:w="1984" w:type="dxa"/>
            <w:vAlign w:val="bottom"/>
          </w:tcPr>
          <w:p w14:paraId="46FAC23B" w14:textId="77777777" w:rsidR="001A3792" w:rsidRPr="000B432B" w:rsidRDefault="009B3EBC" w:rsidP="003A2E76">
            <w:pPr>
              <w:pStyle w:val="Borderd"/>
              <w:spacing w:before="120"/>
            </w:pPr>
            <w:r>
              <w:t>0</w:t>
            </w:r>
          </w:p>
        </w:tc>
      </w:tr>
    </w:tbl>
    <w:p w14:paraId="4709EF31" w14:textId="77777777" w:rsidR="001A3792" w:rsidRDefault="001A3792">
      <w:pPr>
        <w:pStyle w:val="odstavecbezcisla"/>
      </w:pPr>
    </w:p>
    <w:p w14:paraId="734A0016" w14:textId="77777777" w:rsidR="0023302E" w:rsidRDefault="0023302E" w:rsidP="009B6A89">
      <w:pPr>
        <w:pStyle w:val="odstavecbezcisla"/>
        <w:ind w:left="0"/>
      </w:pPr>
    </w:p>
    <w:p w14:paraId="2C0386C7" w14:textId="77777777" w:rsidR="00396002" w:rsidRDefault="00396002" w:rsidP="009B6A89">
      <w:pPr>
        <w:pStyle w:val="odstavecbezcisla"/>
        <w:ind w:left="0"/>
      </w:pPr>
    </w:p>
    <w:p w14:paraId="7234175D" w14:textId="77777777" w:rsidR="00396002" w:rsidRDefault="00396002" w:rsidP="009B6A89">
      <w:pPr>
        <w:pStyle w:val="odstavecbezcisla"/>
        <w:ind w:left="0"/>
      </w:pPr>
    </w:p>
    <w:p w14:paraId="5FCFA46D" w14:textId="77777777" w:rsidR="001D6169" w:rsidRDefault="001D6169" w:rsidP="001D6169">
      <w:pPr>
        <w:pStyle w:val="odstavecbezcisla"/>
        <w:ind w:left="0"/>
      </w:pPr>
    </w:p>
    <w:p w14:paraId="3BE3DE09" w14:textId="77777777" w:rsidR="001D6169" w:rsidRDefault="001D6169" w:rsidP="001D6169">
      <w:pPr>
        <w:tabs>
          <w:tab w:val="left" w:pos="426"/>
        </w:tabs>
        <w:rPr>
          <w:b/>
        </w:rPr>
      </w:pPr>
      <w:r>
        <w:rPr>
          <w:b/>
        </w:rPr>
        <w:t>F.    VÝNOSY</w:t>
      </w:r>
    </w:p>
    <w:p w14:paraId="2FC9E373" w14:textId="77777777" w:rsidR="001D6169" w:rsidRDefault="001D6169" w:rsidP="001D6169">
      <w:pPr>
        <w:tabs>
          <w:tab w:val="left" w:pos="426"/>
        </w:tabs>
        <w:ind w:left="360"/>
        <w:rPr>
          <w:b/>
        </w:rPr>
      </w:pPr>
    </w:p>
    <w:p w14:paraId="6F2786FF" w14:textId="77777777" w:rsidR="001D6169" w:rsidRDefault="001D6169" w:rsidP="001D6169">
      <w:pPr>
        <w:pStyle w:val="odstavecislo"/>
        <w:numPr>
          <w:ilvl w:val="0"/>
          <w:numId w:val="0"/>
        </w:numPr>
        <w:ind w:left="426" w:hanging="426"/>
      </w:pPr>
      <w:r>
        <w:t>1.     Tržby za vlastné výkony a tovar</w:t>
      </w:r>
    </w:p>
    <w:p w14:paraId="5A72C4C5" w14:textId="77777777" w:rsidR="001D6169" w:rsidRDefault="001D6169" w:rsidP="001D6169">
      <w:pPr>
        <w:pStyle w:val="odstavecbezcisla"/>
      </w:pPr>
      <w:r>
        <w:t xml:space="preserve">Tržby za vlastné výkony  sú uvedené v nasledujúcej tabuľke (v </w:t>
      </w:r>
      <w:r w:rsidR="00596548">
        <w:t>EUR</w:t>
      </w:r>
      <w:r>
        <w:t>):</w:t>
      </w:r>
    </w:p>
    <w:p w14:paraId="7FF39533" w14:textId="77777777" w:rsidR="001D6169" w:rsidRDefault="001D6169" w:rsidP="001D6169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1D6169" w:rsidRPr="000B432B" w14:paraId="4EFDA13D" w14:textId="77777777">
        <w:trPr>
          <w:cantSplit/>
          <w:trHeight w:val="270"/>
        </w:trPr>
        <w:tc>
          <w:tcPr>
            <w:tcW w:w="5383" w:type="dxa"/>
          </w:tcPr>
          <w:p w14:paraId="3EAFCB5A" w14:textId="77777777" w:rsidR="001D6169" w:rsidRPr="000B432B" w:rsidRDefault="001D6169" w:rsidP="009D13D4">
            <w:pPr>
              <w:pStyle w:val="dotabulky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14:paraId="7918FF0D" w14:textId="77777777" w:rsidR="001D6169" w:rsidRPr="000B432B" w:rsidRDefault="001D6169" w:rsidP="003A2E76">
            <w:pPr>
              <w:pStyle w:val="dotabulky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Služby</w:t>
            </w:r>
            <w:r w:rsidR="00596548" w:rsidRPr="000B432B">
              <w:rPr>
                <w:sz w:val="20"/>
              </w:rPr>
              <w:t>,tovar</w:t>
            </w:r>
          </w:p>
        </w:tc>
      </w:tr>
      <w:tr w:rsidR="001D6169" w:rsidRPr="000B432B" w14:paraId="004B790E" w14:textId="77777777">
        <w:trPr>
          <w:cantSplit/>
          <w:trHeight w:val="260"/>
        </w:trPr>
        <w:tc>
          <w:tcPr>
            <w:tcW w:w="5383" w:type="dxa"/>
          </w:tcPr>
          <w:p w14:paraId="731F8363" w14:textId="77777777" w:rsidR="001D6169" w:rsidRPr="000B432B" w:rsidRDefault="001D6169" w:rsidP="009D13D4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14:paraId="1B007231" w14:textId="1520E602" w:rsidR="001D6169" w:rsidRPr="000B432B" w:rsidRDefault="001D6169" w:rsidP="006B0A94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i/>
                <w:iCs/>
                <w:color w:val="FF0000"/>
                <w:sz w:val="20"/>
              </w:rPr>
              <w:t xml:space="preserve">    20</w:t>
            </w:r>
            <w:r w:rsidR="006B0A94">
              <w:rPr>
                <w:i/>
                <w:iCs/>
                <w:color w:val="FF0000"/>
                <w:sz w:val="20"/>
              </w:rPr>
              <w:t>2</w:t>
            </w:r>
            <w:r w:rsidR="0003121E">
              <w:rPr>
                <w:i/>
                <w:iCs/>
                <w:color w:val="FF0000"/>
                <w:sz w:val="20"/>
              </w:rPr>
              <w:t>4</w:t>
            </w:r>
          </w:p>
        </w:tc>
        <w:tc>
          <w:tcPr>
            <w:tcW w:w="1560" w:type="dxa"/>
          </w:tcPr>
          <w:p w14:paraId="7B2973C6" w14:textId="3EB69289" w:rsidR="001D6169" w:rsidRPr="000B432B" w:rsidRDefault="00AD4BB9" w:rsidP="00AE47A7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i/>
                <w:iCs/>
                <w:color w:val="FF0000"/>
                <w:sz w:val="20"/>
              </w:rPr>
              <w:t xml:space="preserve">    </w:t>
            </w:r>
            <w:r w:rsidR="002E0825" w:rsidRPr="000B432B">
              <w:rPr>
                <w:i/>
                <w:iCs/>
                <w:color w:val="FF0000"/>
                <w:sz w:val="20"/>
              </w:rPr>
              <w:t>20</w:t>
            </w:r>
            <w:r w:rsidR="00AE47A7">
              <w:rPr>
                <w:i/>
                <w:iCs/>
                <w:color w:val="FF0000"/>
                <w:sz w:val="20"/>
              </w:rPr>
              <w:t>2</w:t>
            </w:r>
            <w:r w:rsidR="00EA44A9">
              <w:rPr>
                <w:i/>
                <w:iCs/>
                <w:color w:val="FF0000"/>
                <w:sz w:val="20"/>
              </w:rPr>
              <w:t>5</w:t>
            </w:r>
          </w:p>
        </w:tc>
      </w:tr>
      <w:tr w:rsidR="001D6169" w:rsidRPr="000B432B" w14:paraId="72E2F92E" w14:textId="77777777" w:rsidTr="00014FC5">
        <w:trPr>
          <w:cantSplit/>
          <w:trHeight w:val="446"/>
        </w:trPr>
        <w:tc>
          <w:tcPr>
            <w:tcW w:w="5383" w:type="dxa"/>
            <w:vAlign w:val="bottom"/>
          </w:tcPr>
          <w:p w14:paraId="6A6FC6F4" w14:textId="77777777" w:rsidR="001D6169" w:rsidRPr="000B432B" w:rsidRDefault="001D6169" w:rsidP="009D13D4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432B">
              <w:rPr>
                <w:sz w:val="20"/>
              </w:rPr>
              <w:t>Slovenská republika</w:t>
            </w:r>
          </w:p>
        </w:tc>
        <w:tc>
          <w:tcPr>
            <w:tcW w:w="1559" w:type="dxa"/>
            <w:vAlign w:val="bottom"/>
          </w:tcPr>
          <w:p w14:paraId="5D3079AC" w14:textId="4D7A1D98" w:rsidR="001D6169" w:rsidRPr="000B432B" w:rsidRDefault="0003121E" w:rsidP="00014FC5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24734</w:t>
            </w:r>
            <w:r w:rsidR="0061505B" w:rsidRPr="000B432B">
              <w:rPr>
                <w:bCs/>
                <w:sz w:val="20"/>
              </w:rPr>
              <w:t xml:space="preserve">   </w:t>
            </w:r>
            <w:r w:rsidR="001D6169" w:rsidRPr="000B432B">
              <w:rPr>
                <w:bCs/>
                <w:sz w:val="20"/>
              </w:rPr>
              <w:t xml:space="preserve">   </w:t>
            </w:r>
          </w:p>
        </w:tc>
        <w:tc>
          <w:tcPr>
            <w:tcW w:w="1560" w:type="dxa"/>
            <w:vAlign w:val="bottom"/>
          </w:tcPr>
          <w:p w14:paraId="27B8AD74" w14:textId="05D634FF" w:rsidR="001D6169" w:rsidRPr="000B432B" w:rsidRDefault="00396002" w:rsidP="002E0825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32640</w:t>
            </w:r>
          </w:p>
        </w:tc>
      </w:tr>
      <w:tr w:rsidR="001D6169" w:rsidRPr="000B432B" w14:paraId="4137B8C2" w14:textId="77777777">
        <w:trPr>
          <w:cantSplit/>
        </w:trPr>
        <w:tc>
          <w:tcPr>
            <w:tcW w:w="5383" w:type="dxa"/>
            <w:vAlign w:val="bottom"/>
          </w:tcPr>
          <w:p w14:paraId="087E42D7" w14:textId="77777777" w:rsidR="001D6169" w:rsidRPr="000B432B" w:rsidRDefault="001D6169" w:rsidP="009D13D4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432B">
              <w:rPr>
                <w:sz w:val="20"/>
              </w:rPr>
              <w:t>Zahraničie</w:t>
            </w:r>
          </w:p>
        </w:tc>
        <w:tc>
          <w:tcPr>
            <w:tcW w:w="1559" w:type="dxa"/>
            <w:vAlign w:val="bottom"/>
          </w:tcPr>
          <w:p w14:paraId="6ED6DF96" w14:textId="77777777" w:rsidR="001D6169" w:rsidRPr="000B432B" w:rsidRDefault="001D6169" w:rsidP="001B0D8B">
            <w:pPr>
              <w:pStyle w:val="Borders"/>
            </w:pPr>
          </w:p>
        </w:tc>
        <w:tc>
          <w:tcPr>
            <w:tcW w:w="1560" w:type="dxa"/>
            <w:vAlign w:val="bottom"/>
          </w:tcPr>
          <w:p w14:paraId="444C6126" w14:textId="77777777" w:rsidR="001D6169" w:rsidRPr="000B432B" w:rsidRDefault="001D6169" w:rsidP="003E1BE8">
            <w:pPr>
              <w:pStyle w:val="Borders"/>
            </w:pPr>
          </w:p>
        </w:tc>
      </w:tr>
      <w:tr w:rsidR="001D6169" w:rsidRPr="000B432B" w14:paraId="3287262E" w14:textId="77777777">
        <w:trPr>
          <w:cantSplit/>
        </w:trPr>
        <w:tc>
          <w:tcPr>
            <w:tcW w:w="5383" w:type="dxa"/>
            <w:vAlign w:val="bottom"/>
          </w:tcPr>
          <w:p w14:paraId="11B7CF09" w14:textId="77777777" w:rsidR="001D6169" w:rsidRPr="000B432B" w:rsidRDefault="001D6169" w:rsidP="009D13D4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B432B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538E369A" w14:textId="5C432443" w:rsidR="001D6169" w:rsidRPr="000B432B" w:rsidRDefault="00063053" w:rsidP="006B0A94">
            <w:pPr>
              <w:pStyle w:val="Borderd"/>
              <w:spacing w:before="120"/>
              <w:ind w:left="141"/>
              <w:jc w:val="left"/>
            </w:pPr>
            <w:r w:rsidRPr="000B432B">
              <w:t xml:space="preserve">   </w:t>
            </w:r>
            <w:r w:rsidR="0061505B" w:rsidRPr="000B432B">
              <w:t xml:space="preserve">  </w:t>
            </w:r>
            <w:r w:rsidR="0003121E">
              <w:t>24734</w:t>
            </w:r>
          </w:p>
        </w:tc>
        <w:tc>
          <w:tcPr>
            <w:tcW w:w="1560" w:type="dxa"/>
            <w:vAlign w:val="bottom"/>
          </w:tcPr>
          <w:p w14:paraId="11D1A3D7" w14:textId="52638826" w:rsidR="001D6169" w:rsidRPr="000B432B" w:rsidRDefault="00D91612" w:rsidP="00AE47A7">
            <w:pPr>
              <w:pStyle w:val="Borderd"/>
              <w:spacing w:before="120"/>
              <w:jc w:val="left"/>
            </w:pPr>
            <w:r w:rsidRPr="000B432B">
              <w:t xml:space="preserve"> </w:t>
            </w:r>
            <w:r w:rsidR="00E90D53">
              <w:t xml:space="preserve">  </w:t>
            </w:r>
            <w:r w:rsidRPr="000B432B">
              <w:t xml:space="preserve"> </w:t>
            </w:r>
            <w:r w:rsidR="00E31FDA" w:rsidRPr="000B432B">
              <w:t xml:space="preserve"> </w:t>
            </w:r>
            <w:r w:rsidR="00396002">
              <w:t>32640</w:t>
            </w:r>
          </w:p>
        </w:tc>
      </w:tr>
    </w:tbl>
    <w:p w14:paraId="05D07999" w14:textId="77777777" w:rsidR="001A3792" w:rsidRDefault="001A3792">
      <w:pPr>
        <w:tabs>
          <w:tab w:val="left" w:pos="426"/>
        </w:tabs>
        <w:rPr>
          <w:b/>
        </w:rPr>
      </w:pPr>
    </w:p>
    <w:p w14:paraId="7F3FEFEA" w14:textId="77777777" w:rsidR="0023302E" w:rsidRDefault="0023302E">
      <w:pPr>
        <w:tabs>
          <w:tab w:val="left" w:pos="426"/>
        </w:tabs>
        <w:rPr>
          <w:b/>
        </w:rPr>
      </w:pPr>
    </w:p>
    <w:p w14:paraId="14AB38CC" w14:textId="77777777" w:rsidR="00396002" w:rsidRDefault="00396002">
      <w:pPr>
        <w:tabs>
          <w:tab w:val="left" w:pos="426"/>
        </w:tabs>
        <w:rPr>
          <w:b/>
        </w:rPr>
      </w:pPr>
    </w:p>
    <w:p w14:paraId="54C0088C" w14:textId="77777777" w:rsidR="00396002" w:rsidRDefault="00396002">
      <w:pPr>
        <w:tabs>
          <w:tab w:val="left" w:pos="426"/>
        </w:tabs>
        <w:rPr>
          <w:b/>
        </w:rPr>
      </w:pPr>
    </w:p>
    <w:p w14:paraId="442D957C" w14:textId="77777777" w:rsidR="00396002" w:rsidRDefault="00396002">
      <w:pPr>
        <w:tabs>
          <w:tab w:val="left" w:pos="426"/>
        </w:tabs>
        <w:rPr>
          <w:b/>
        </w:rPr>
      </w:pPr>
    </w:p>
    <w:p w14:paraId="29D58F9E" w14:textId="77777777" w:rsidR="001A3792" w:rsidRDefault="001A3792">
      <w:pPr>
        <w:pStyle w:val="odstavecbezcisla"/>
      </w:pPr>
      <w:r>
        <w:t>Prehľad finančných výnosov je uvedený v nasledujúcej tabuľke (</w:t>
      </w:r>
      <w:proofErr w:type="spellStart"/>
      <w:r>
        <w:t>v</w:t>
      </w:r>
      <w:r w:rsidR="00DE6E2B">
        <w:t>EUR</w:t>
      </w:r>
      <w:proofErr w:type="spellEnd"/>
      <w:r>
        <w:t>):</w:t>
      </w:r>
    </w:p>
    <w:p w14:paraId="00F35A3F" w14:textId="77777777" w:rsidR="00840FD7" w:rsidRDefault="00840FD7">
      <w:pPr>
        <w:pStyle w:val="odstavecbezcisla"/>
      </w:pPr>
    </w:p>
    <w:p w14:paraId="12D9DF0F" w14:textId="77777777" w:rsidR="001A3792" w:rsidRDefault="001A3792">
      <w:pPr>
        <w:pStyle w:val="odstavecbezcisla"/>
      </w:pPr>
    </w:p>
    <w:tbl>
      <w:tblPr>
        <w:tblW w:w="8638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1985"/>
        <w:gridCol w:w="1842"/>
      </w:tblGrid>
      <w:tr w:rsidR="001A3792" w:rsidRPr="000B432B" w14:paraId="7BA74093" w14:textId="77777777">
        <w:trPr>
          <w:cantSplit/>
        </w:trPr>
        <w:tc>
          <w:tcPr>
            <w:tcW w:w="4811" w:type="dxa"/>
            <w:vAlign w:val="bottom"/>
          </w:tcPr>
          <w:p w14:paraId="4B4EF075" w14:textId="77777777" w:rsidR="001A3792" w:rsidRPr="000B432B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985" w:type="dxa"/>
          </w:tcPr>
          <w:p w14:paraId="2E6B8BB7" w14:textId="605E510D" w:rsidR="001A3792" w:rsidRPr="000B432B" w:rsidRDefault="00713793" w:rsidP="006B0A94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B432B">
              <w:rPr>
                <w:i/>
                <w:iCs/>
                <w:color w:val="FF0000"/>
                <w:sz w:val="20"/>
              </w:rPr>
              <w:t>20</w:t>
            </w:r>
            <w:r w:rsidR="006B0A94">
              <w:rPr>
                <w:i/>
                <w:iCs/>
                <w:color w:val="FF0000"/>
                <w:sz w:val="20"/>
              </w:rPr>
              <w:t>2</w:t>
            </w:r>
            <w:r w:rsidR="0003121E">
              <w:rPr>
                <w:i/>
                <w:iCs/>
                <w:color w:val="FF0000"/>
                <w:sz w:val="20"/>
              </w:rPr>
              <w:t>4</w:t>
            </w:r>
          </w:p>
        </w:tc>
        <w:tc>
          <w:tcPr>
            <w:tcW w:w="1842" w:type="dxa"/>
          </w:tcPr>
          <w:p w14:paraId="6EDBA71F" w14:textId="77777777" w:rsidR="001A3792" w:rsidRPr="000B432B" w:rsidRDefault="005E14E4" w:rsidP="00AE47A7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i/>
                <w:iCs/>
                <w:color w:val="FF0000"/>
                <w:sz w:val="20"/>
              </w:rPr>
              <w:t>20</w:t>
            </w:r>
            <w:r w:rsidR="00AE47A7">
              <w:rPr>
                <w:i/>
                <w:iCs/>
                <w:color w:val="FF0000"/>
                <w:sz w:val="20"/>
              </w:rPr>
              <w:t>2</w:t>
            </w:r>
            <w:r w:rsidR="00E90D53">
              <w:rPr>
                <w:i/>
                <w:iCs/>
                <w:color w:val="FF0000"/>
                <w:sz w:val="20"/>
              </w:rPr>
              <w:t>3</w:t>
            </w:r>
          </w:p>
        </w:tc>
      </w:tr>
      <w:tr w:rsidR="001A3792" w:rsidRPr="000B432B" w14:paraId="4C0D40DE" w14:textId="77777777">
        <w:trPr>
          <w:cantSplit/>
        </w:trPr>
        <w:tc>
          <w:tcPr>
            <w:tcW w:w="4811" w:type="dxa"/>
            <w:vAlign w:val="bottom"/>
          </w:tcPr>
          <w:p w14:paraId="5A655265" w14:textId="77777777" w:rsidR="001A3792" w:rsidRPr="000B432B" w:rsidRDefault="001A3792">
            <w:pPr>
              <w:tabs>
                <w:tab w:val="left" w:pos="5040"/>
              </w:tabs>
              <w:spacing w:before="40"/>
              <w:rPr>
                <w:color w:val="000000"/>
                <w:sz w:val="20"/>
              </w:rPr>
            </w:pPr>
            <w:r w:rsidRPr="000B432B">
              <w:rPr>
                <w:b/>
                <w:color w:val="000000"/>
                <w:sz w:val="20"/>
              </w:rPr>
              <w:t xml:space="preserve">Kurzové zisky </w:t>
            </w:r>
            <w:r w:rsidR="00D7142B" w:rsidRPr="000B432B">
              <w:rPr>
                <w:b/>
                <w:color w:val="000000"/>
                <w:sz w:val="20"/>
              </w:rPr>
              <w:t xml:space="preserve">- </w:t>
            </w:r>
            <w:r w:rsidR="00D7142B" w:rsidRPr="000B432B">
              <w:rPr>
                <w:color w:val="000000"/>
                <w:sz w:val="20"/>
              </w:rPr>
              <w:t>realizované</w:t>
            </w:r>
          </w:p>
        </w:tc>
        <w:tc>
          <w:tcPr>
            <w:tcW w:w="1985" w:type="dxa"/>
            <w:vAlign w:val="bottom"/>
          </w:tcPr>
          <w:p w14:paraId="7C16C46E" w14:textId="77777777" w:rsidR="001A3792" w:rsidRPr="000B432B" w:rsidRDefault="00014FC5" w:rsidP="00D7142B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842" w:type="dxa"/>
            <w:vAlign w:val="bottom"/>
          </w:tcPr>
          <w:p w14:paraId="107AA4B4" w14:textId="77777777" w:rsidR="001A3792" w:rsidRPr="000B432B" w:rsidRDefault="00160E5C" w:rsidP="00D7142B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</w:tbl>
    <w:p w14:paraId="337E5652" w14:textId="77777777" w:rsidR="001A3792" w:rsidRDefault="001A3792" w:rsidP="00D7142B">
      <w:pPr>
        <w:pStyle w:val="odstavecbezcisla"/>
        <w:ind w:left="0"/>
      </w:pPr>
    </w:p>
    <w:p w14:paraId="10C2612F" w14:textId="77777777" w:rsidR="00840FD7" w:rsidRDefault="00840FD7" w:rsidP="00D7142B">
      <w:pPr>
        <w:pStyle w:val="odstavecbezcisla"/>
        <w:ind w:left="0"/>
      </w:pPr>
    </w:p>
    <w:p w14:paraId="0C16EFF1" w14:textId="77777777" w:rsidR="00840FD7" w:rsidRDefault="00840FD7" w:rsidP="00D7142B">
      <w:pPr>
        <w:pStyle w:val="odstavecbezcisla"/>
        <w:ind w:left="0"/>
      </w:pPr>
    </w:p>
    <w:p w14:paraId="0B7D3FF4" w14:textId="77777777" w:rsidR="0023302E" w:rsidRDefault="0023302E" w:rsidP="00D7142B">
      <w:pPr>
        <w:pStyle w:val="odstavecbezcisla"/>
        <w:ind w:left="0"/>
      </w:pPr>
    </w:p>
    <w:p w14:paraId="66FF95F0" w14:textId="77777777" w:rsidR="00840FD7" w:rsidRDefault="00840FD7" w:rsidP="00D7142B">
      <w:pPr>
        <w:pStyle w:val="odstavecbezcisla"/>
        <w:ind w:left="0"/>
      </w:pPr>
    </w:p>
    <w:p w14:paraId="76280A86" w14:textId="77777777" w:rsidR="00840FD7" w:rsidRDefault="00840FD7" w:rsidP="00D7142B">
      <w:pPr>
        <w:pStyle w:val="odstavecbezcisla"/>
        <w:ind w:left="0"/>
      </w:pPr>
    </w:p>
    <w:p w14:paraId="7928BDEC" w14:textId="77777777" w:rsidR="001A3792" w:rsidRDefault="00DA6936">
      <w:pPr>
        <w:pStyle w:val="odstavecbezcisla"/>
        <w:tabs>
          <w:tab w:val="left" w:pos="426"/>
        </w:tabs>
        <w:ind w:left="0"/>
        <w:rPr>
          <w:b/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14:paraId="2B0B01B1" w14:textId="77777777" w:rsidR="00840FD7" w:rsidRDefault="00840FD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4BBD067D" w14:textId="77777777" w:rsidR="0023302E" w:rsidRDefault="0023302E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604CBFFC" w14:textId="77777777" w:rsidR="009B6A89" w:rsidRDefault="009B6A89">
      <w:pPr>
        <w:pStyle w:val="odstavecbezcisla"/>
        <w:tabs>
          <w:tab w:val="left" w:pos="426"/>
        </w:tabs>
        <w:ind w:left="0"/>
        <w:rPr>
          <w:sz w:val="22"/>
        </w:rPr>
      </w:pPr>
    </w:p>
    <w:p w14:paraId="7B6E1AD5" w14:textId="77777777" w:rsidR="001A3792" w:rsidRDefault="001A3792">
      <w:pPr>
        <w:pStyle w:val="odstavecislo"/>
        <w:numPr>
          <w:ilvl w:val="0"/>
          <w:numId w:val="42"/>
        </w:numPr>
        <w:tabs>
          <w:tab w:val="clear" w:pos="780"/>
          <w:tab w:val="left" w:pos="426"/>
        </w:tabs>
        <w:ind w:left="426" w:hanging="426"/>
      </w:pPr>
      <w:r>
        <w:t>Náklady na poskytnuté služby</w:t>
      </w:r>
    </w:p>
    <w:p w14:paraId="2745803D" w14:textId="77777777" w:rsidR="0023302E" w:rsidRDefault="0023302E">
      <w:pPr>
        <w:pStyle w:val="odstavecbezcisla"/>
      </w:pPr>
    </w:p>
    <w:p w14:paraId="58E9CD87" w14:textId="77777777" w:rsidR="0023302E" w:rsidRDefault="0023302E">
      <w:pPr>
        <w:pStyle w:val="odstavecbezcisla"/>
      </w:pPr>
    </w:p>
    <w:p w14:paraId="3EE7BF55" w14:textId="77777777" w:rsidR="0023302E" w:rsidRDefault="0023302E">
      <w:pPr>
        <w:pStyle w:val="odstavecbezcisla"/>
      </w:pPr>
    </w:p>
    <w:p w14:paraId="4A0859FC" w14:textId="1C7E935B" w:rsidR="001A3792" w:rsidRDefault="001A3792">
      <w:pPr>
        <w:pStyle w:val="odstavecbezcisla"/>
      </w:pPr>
      <w:r>
        <w:t>Prehľad nákladov na poskytnuté služby je uvedený v nasledujúcej tabuľke (</w:t>
      </w:r>
      <w:proofErr w:type="spellStart"/>
      <w:r>
        <w:t>v</w:t>
      </w:r>
      <w:r w:rsidR="00DE6E2B">
        <w:t>EUR</w:t>
      </w:r>
      <w:proofErr w:type="spellEnd"/>
      <w:r>
        <w:t>):</w:t>
      </w:r>
    </w:p>
    <w:p w14:paraId="3D70F515" w14:textId="77777777" w:rsidR="001A3792" w:rsidRDefault="001A3792">
      <w:pPr>
        <w:pStyle w:val="odstavecbezcisla"/>
      </w:pPr>
    </w:p>
    <w:tbl>
      <w:tblPr>
        <w:tblW w:w="8638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1985"/>
        <w:gridCol w:w="1842"/>
      </w:tblGrid>
      <w:tr w:rsidR="001A3792" w:rsidRPr="000B432B" w14:paraId="6F8E4FCE" w14:textId="77777777">
        <w:trPr>
          <w:cantSplit/>
        </w:trPr>
        <w:tc>
          <w:tcPr>
            <w:tcW w:w="4811" w:type="dxa"/>
          </w:tcPr>
          <w:p w14:paraId="31770CFB" w14:textId="77777777" w:rsidR="001A3792" w:rsidRPr="000B432B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985" w:type="dxa"/>
          </w:tcPr>
          <w:p w14:paraId="3F39D7AB" w14:textId="5E31C923" w:rsidR="001A3792" w:rsidRPr="000B432B" w:rsidRDefault="00713793" w:rsidP="006B0A94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B432B">
              <w:rPr>
                <w:i/>
                <w:iCs/>
                <w:color w:val="FF0000"/>
                <w:sz w:val="20"/>
              </w:rPr>
              <w:t xml:space="preserve">   </w:t>
            </w:r>
            <w:r w:rsidR="001A3792" w:rsidRPr="000B432B">
              <w:rPr>
                <w:i/>
                <w:iCs/>
                <w:color w:val="FF0000"/>
                <w:sz w:val="20"/>
              </w:rPr>
              <w:t>20</w:t>
            </w:r>
            <w:r w:rsidR="006B0A94">
              <w:rPr>
                <w:i/>
                <w:iCs/>
                <w:color w:val="FF0000"/>
                <w:sz w:val="20"/>
              </w:rPr>
              <w:t>2</w:t>
            </w:r>
            <w:r w:rsidR="0003121E">
              <w:rPr>
                <w:i/>
                <w:iCs/>
                <w:color w:val="FF0000"/>
                <w:sz w:val="20"/>
              </w:rPr>
              <w:t>4</w:t>
            </w:r>
          </w:p>
        </w:tc>
        <w:tc>
          <w:tcPr>
            <w:tcW w:w="1842" w:type="dxa"/>
          </w:tcPr>
          <w:p w14:paraId="291396D6" w14:textId="55C6EA77" w:rsidR="001A3792" w:rsidRPr="000B432B" w:rsidRDefault="001A3792" w:rsidP="00AE47A7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i/>
                <w:iCs/>
                <w:color w:val="FF0000"/>
                <w:sz w:val="20"/>
              </w:rPr>
              <w:t>20</w:t>
            </w:r>
            <w:r w:rsidR="00AE47A7">
              <w:rPr>
                <w:i/>
                <w:iCs/>
                <w:color w:val="FF0000"/>
                <w:sz w:val="20"/>
              </w:rPr>
              <w:t>2</w:t>
            </w:r>
            <w:r w:rsidR="00396002">
              <w:rPr>
                <w:i/>
                <w:iCs/>
                <w:color w:val="FF0000"/>
                <w:sz w:val="20"/>
              </w:rPr>
              <w:t>5</w:t>
            </w:r>
          </w:p>
        </w:tc>
      </w:tr>
      <w:tr w:rsidR="001A3792" w:rsidRPr="000B432B" w14:paraId="699EE130" w14:textId="77777777">
        <w:trPr>
          <w:cantSplit/>
        </w:trPr>
        <w:tc>
          <w:tcPr>
            <w:tcW w:w="4811" w:type="dxa"/>
            <w:vAlign w:val="bottom"/>
          </w:tcPr>
          <w:p w14:paraId="4198774A" w14:textId="77777777" w:rsidR="001A3792" w:rsidRPr="000B432B" w:rsidRDefault="003C462A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>Výkony spojov</w:t>
            </w:r>
          </w:p>
        </w:tc>
        <w:tc>
          <w:tcPr>
            <w:tcW w:w="1985" w:type="dxa"/>
            <w:vAlign w:val="bottom"/>
          </w:tcPr>
          <w:p w14:paraId="112529A1" w14:textId="72EFEDCB" w:rsidR="001A3792" w:rsidRPr="000B432B" w:rsidRDefault="009B6A89" w:rsidP="006B0A94">
            <w:pPr>
              <w:spacing w:before="40"/>
              <w:ind w:right="57"/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 xml:space="preserve">      </w:t>
            </w:r>
            <w:r w:rsidR="00713793" w:rsidRPr="000B432B">
              <w:rPr>
                <w:bCs/>
                <w:sz w:val="20"/>
              </w:rPr>
              <w:t xml:space="preserve">  </w:t>
            </w:r>
            <w:r w:rsidRPr="000B432B">
              <w:rPr>
                <w:bCs/>
                <w:sz w:val="20"/>
              </w:rPr>
              <w:t xml:space="preserve"> </w:t>
            </w:r>
            <w:r w:rsidR="0061505B" w:rsidRPr="000B432B">
              <w:rPr>
                <w:bCs/>
                <w:sz w:val="20"/>
              </w:rPr>
              <w:t xml:space="preserve"> </w:t>
            </w:r>
            <w:r w:rsidR="004143C3">
              <w:rPr>
                <w:bCs/>
                <w:sz w:val="20"/>
              </w:rPr>
              <w:t xml:space="preserve">   </w:t>
            </w:r>
            <w:r w:rsidR="0061505B" w:rsidRPr="000B432B">
              <w:rPr>
                <w:bCs/>
                <w:sz w:val="20"/>
              </w:rPr>
              <w:t xml:space="preserve"> </w:t>
            </w:r>
            <w:r w:rsidRPr="000B432B">
              <w:rPr>
                <w:bCs/>
                <w:sz w:val="20"/>
              </w:rPr>
              <w:t xml:space="preserve"> </w:t>
            </w:r>
            <w:r w:rsidR="0003121E">
              <w:rPr>
                <w:bCs/>
                <w:sz w:val="20"/>
              </w:rPr>
              <w:t>1199</w:t>
            </w:r>
          </w:p>
        </w:tc>
        <w:tc>
          <w:tcPr>
            <w:tcW w:w="1842" w:type="dxa"/>
            <w:vAlign w:val="bottom"/>
          </w:tcPr>
          <w:p w14:paraId="59BAAD80" w14:textId="4C1AC475" w:rsidR="001A3792" w:rsidRPr="000B432B" w:rsidRDefault="00396002" w:rsidP="003B6B06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989</w:t>
            </w:r>
          </w:p>
        </w:tc>
      </w:tr>
      <w:tr w:rsidR="001A3792" w:rsidRPr="000B432B" w14:paraId="38D298FD" w14:textId="77777777" w:rsidTr="003B6B06">
        <w:trPr>
          <w:cantSplit/>
          <w:trHeight w:val="321"/>
        </w:trPr>
        <w:tc>
          <w:tcPr>
            <w:tcW w:w="4811" w:type="dxa"/>
            <w:vAlign w:val="bottom"/>
          </w:tcPr>
          <w:p w14:paraId="0F31D88A" w14:textId="77777777" w:rsidR="001A3792" w:rsidRPr="000B432B" w:rsidRDefault="00E76238">
            <w:pPr>
              <w:pStyle w:val="Textkomentra"/>
              <w:tabs>
                <w:tab w:val="left" w:pos="5040"/>
              </w:tabs>
              <w:spacing w:before="40"/>
              <w:rPr>
                <w:bCs/>
              </w:rPr>
            </w:pPr>
            <w:r w:rsidRPr="000B432B">
              <w:rPr>
                <w:bCs/>
              </w:rPr>
              <w:t>Opravy a udržiavanie</w:t>
            </w:r>
          </w:p>
        </w:tc>
        <w:tc>
          <w:tcPr>
            <w:tcW w:w="1985" w:type="dxa"/>
            <w:vAlign w:val="bottom"/>
          </w:tcPr>
          <w:p w14:paraId="064CE168" w14:textId="43C66BA5" w:rsidR="001A3792" w:rsidRPr="000B432B" w:rsidRDefault="0003121E" w:rsidP="00BD6346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333</w:t>
            </w:r>
          </w:p>
        </w:tc>
        <w:tc>
          <w:tcPr>
            <w:tcW w:w="1842" w:type="dxa"/>
            <w:vAlign w:val="bottom"/>
          </w:tcPr>
          <w:p w14:paraId="4E6FF9E5" w14:textId="293F4AEA" w:rsidR="001A3792" w:rsidRPr="000B432B" w:rsidRDefault="00396002" w:rsidP="003B6B06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1A3792" w:rsidRPr="000B432B" w14:paraId="189D2F8A" w14:textId="77777777">
        <w:trPr>
          <w:cantSplit/>
        </w:trPr>
        <w:tc>
          <w:tcPr>
            <w:tcW w:w="4811" w:type="dxa"/>
            <w:vAlign w:val="bottom"/>
          </w:tcPr>
          <w:p w14:paraId="0243F0BD" w14:textId="77777777" w:rsidR="001A3792" w:rsidRPr="000B432B" w:rsidRDefault="001A3792" w:rsidP="0061505B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>Ná</w:t>
            </w:r>
            <w:r w:rsidR="0061505B" w:rsidRPr="000B432B">
              <w:rPr>
                <w:bCs/>
                <w:sz w:val="20"/>
              </w:rPr>
              <w:t>jomné</w:t>
            </w:r>
          </w:p>
        </w:tc>
        <w:tc>
          <w:tcPr>
            <w:tcW w:w="1985" w:type="dxa"/>
            <w:vAlign w:val="bottom"/>
          </w:tcPr>
          <w:p w14:paraId="03773970" w14:textId="681C4D57" w:rsidR="001A3792" w:rsidRPr="000B432B" w:rsidRDefault="001572F8" w:rsidP="009B3EBC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3593</w:t>
            </w:r>
            <w:r w:rsidR="00605E26">
              <w:rPr>
                <w:bCs/>
                <w:sz w:val="20"/>
              </w:rPr>
              <w:t xml:space="preserve">  </w:t>
            </w:r>
          </w:p>
        </w:tc>
        <w:tc>
          <w:tcPr>
            <w:tcW w:w="1842" w:type="dxa"/>
            <w:vAlign w:val="bottom"/>
          </w:tcPr>
          <w:p w14:paraId="0FE328B4" w14:textId="0D537370" w:rsidR="001A3792" w:rsidRPr="000B432B" w:rsidRDefault="00396002" w:rsidP="003B6B06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3340</w:t>
            </w:r>
          </w:p>
        </w:tc>
      </w:tr>
      <w:tr w:rsidR="0009338E" w:rsidRPr="000B432B" w14:paraId="6CACEDC7" w14:textId="77777777" w:rsidTr="004143C3">
        <w:trPr>
          <w:cantSplit/>
          <w:trHeight w:val="328"/>
        </w:trPr>
        <w:tc>
          <w:tcPr>
            <w:tcW w:w="4811" w:type="dxa"/>
            <w:vAlign w:val="bottom"/>
          </w:tcPr>
          <w:p w14:paraId="61358787" w14:textId="77777777" w:rsidR="0009338E" w:rsidRPr="000B432B" w:rsidRDefault="0009338E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>Cestovné</w:t>
            </w:r>
          </w:p>
        </w:tc>
        <w:tc>
          <w:tcPr>
            <w:tcW w:w="1985" w:type="dxa"/>
            <w:vAlign w:val="bottom"/>
          </w:tcPr>
          <w:p w14:paraId="5D9D25B0" w14:textId="4B1FAB22" w:rsidR="0009338E" w:rsidRPr="000B432B" w:rsidRDefault="001572F8" w:rsidP="006B0A94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365</w:t>
            </w:r>
          </w:p>
        </w:tc>
        <w:tc>
          <w:tcPr>
            <w:tcW w:w="1842" w:type="dxa"/>
            <w:vAlign w:val="bottom"/>
          </w:tcPr>
          <w:p w14:paraId="70BBB8C9" w14:textId="1AE168FC" w:rsidR="0009338E" w:rsidRPr="000B432B" w:rsidRDefault="00396002" w:rsidP="003B6B06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437</w:t>
            </w:r>
            <w:r w:rsidR="00605E26">
              <w:rPr>
                <w:bCs/>
                <w:sz w:val="20"/>
              </w:rPr>
              <w:t xml:space="preserve"> </w:t>
            </w:r>
          </w:p>
        </w:tc>
      </w:tr>
      <w:tr w:rsidR="001A3792" w:rsidRPr="000B432B" w14:paraId="7B0ACCD4" w14:textId="77777777">
        <w:trPr>
          <w:cantSplit/>
        </w:trPr>
        <w:tc>
          <w:tcPr>
            <w:tcW w:w="4811" w:type="dxa"/>
            <w:vAlign w:val="bottom"/>
          </w:tcPr>
          <w:p w14:paraId="412AE7C0" w14:textId="77777777" w:rsidR="001A3792" w:rsidRPr="000B432B" w:rsidRDefault="001A3792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>Ostatné</w:t>
            </w:r>
          </w:p>
        </w:tc>
        <w:tc>
          <w:tcPr>
            <w:tcW w:w="1985" w:type="dxa"/>
            <w:vAlign w:val="center"/>
          </w:tcPr>
          <w:p w14:paraId="26097F5A" w14:textId="395B99BD" w:rsidR="001A3792" w:rsidRPr="000B432B" w:rsidRDefault="001572F8" w:rsidP="00E76238">
            <w:pPr>
              <w:pStyle w:val="Borders"/>
            </w:pPr>
            <w:r>
              <w:t>2283</w:t>
            </w:r>
          </w:p>
        </w:tc>
        <w:tc>
          <w:tcPr>
            <w:tcW w:w="1842" w:type="dxa"/>
            <w:vAlign w:val="bottom"/>
          </w:tcPr>
          <w:p w14:paraId="556767ED" w14:textId="74010EFA" w:rsidR="001A3792" w:rsidRPr="000B432B" w:rsidRDefault="00396002" w:rsidP="003E1BE8">
            <w:pPr>
              <w:pStyle w:val="Borders"/>
            </w:pPr>
            <w:r>
              <w:t>2579</w:t>
            </w:r>
          </w:p>
        </w:tc>
      </w:tr>
      <w:tr w:rsidR="001A3792" w:rsidRPr="000B432B" w14:paraId="36337D9B" w14:textId="77777777">
        <w:trPr>
          <w:cantSplit/>
        </w:trPr>
        <w:tc>
          <w:tcPr>
            <w:tcW w:w="4811" w:type="dxa"/>
            <w:vAlign w:val="bottom"/>
          </w:tcPr>
          <w:p w14:paraId="6860EA22" w14:textId="77777777" w:rsidR="001A3792" w:rsidRPr="000B432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B432B">
              <w:rPr>
                <w:b/>
                <w:bCs/>
                <w:sz w:val="20"/>
              </w:rPr>
              <w:t>Spolu</w:t>
            </w:r>
          </w:p>
        </w:tc>
        <w:tc>
          <w:tcPr>
            <w:tcW w:w="1985" w:type="dxa"/>
            <w:vAlign w:val="bottom"/>
          </w:tcPr>
          <w:p w14:paraId="690303C6" w14:textId="6E0C2998" w:rsidR="001A3792" w:rsidRPr="000B432B" w:rsidRDefault="0003121E" w:rsidP="003A2E76">
            <w:pPr>
              <w:pStyle w:val="Borderd"/>
              <w:spacing w:before="120"/>
            </w:pPr>
            <w:r>
              <w:t>7773</w:t>
            </w:r>
          </w:p>
        </w:tc>
        <w:tc>
          <w:tcPr>
            <w:tcW w:w="1842" w:type="dxa"/>
            <w:vAlign w:val="bottom"/>
          </w:tcPr>
          <w:p w14:paraId="33B4B293" w14:textId="493F141F" w:rsidR="001A3792" w:rsidRPr="000B432B" w:rsidRDefault="00396002" w:rsidP="003A2E76">
            <w:pPr>
              <w:pStyle w:val="Borderd"/>
              <w:spacing w:before="120"/>
            </w:pPr>
            <w:r>
              <w:t>7345</w:t>
            </w:r>
          </w:p>
        </w:tc>
      </w:tr>
    </w:tbl>
    <w:p w14:paraId="706672BB" w14:textId="77777777" w:rsidR="001A3792" w:rsidRDefault="001A3792" w:rsidP="009B6A89">
      <w:pPr>
        <w:pStyle w:val="odstavecbezcisla"/>
        <w:ind w:left="0"/>
      </w:pPr>
    </w:p>
    <w:p w14:paraId="254C5E74" w14:textId="77777777" w:rsidR="00840FD7" w:rsidRDefault="00840FD7" w:rsidP="009B6A89">
      <w:pPr>
        <w:pStyle w:val="odstavecbezcisla"/>
        <w:ind w:left="0"/>
      </w:pPr>
    </w:p>
    <w:p w14:paraId="7DD05EFB" w14:textId="77777777" w:rsidR="00E90D53" w:rsidRDefault="00E90D53" w:rsidP="009B6A89">
      <w:pPr>
        <w:pStyle w:val="odstavecbezcisla"/>
        <w:ind w:left="0"/>
      </w:pPr>
    </w:p>
    <w:p w14:paraId="3DD8B107" w14:textId="77777777" w:rsidR="00E90D53" w:rsidRDefault="00E90D53" w:rsidP="009B6A89">
      <w:pPr>
        <w:pStyle w:val="odstavecbezcisla"/>
        <w:ind w:left="0"/>
      </w:pPr>
    </w:p>
    <w:p w14:paraId="3D0C3E79" w14:textId="77777777" w:rsidR="00E90D53" w:rsidRDefault="00E90D53" w:rsidP="009B6A89">
      <w:pPr>
        <w:pStyle w:val="odstavecbezcisla"/>
        <w:ind w:left="0"/>
      </w:pPr>
    </w:p>
    <w:p w14:paraId="79822B97" w14:textId="77777777" w:rsidR="00396002" w:rsidRDefault="00396002" w:rsidP="009B6A89">
      <w:pPr>
        <w:pStyle w:val="odstavecbezcisla"/>
        <w:ind w:left="0"/>
      </w:pPr>
    </w:p>
    <w:p w14:paraId="57046F54" w14:textId="77777777" w:rsidR="00396002" w:rsidRDefault="00396002" w:rsidP="009B6A89">
      <w:pPr>
        <w:pStyle w:val="odstavecbezcisla"/>
        <w:ind w:left="0"/>
      </w:pPr>
    </w:p>
    <w:p w14:paraId="19C57523" w14:textId="77777777" w:rsidR="00E90D53" w:rsidRDefault="00E90D53" w:rsidP="009B6A89">
      <w:pPr>
        <w:pStyle w:val="odstavecbezcisla"/>
        <w:ind w:left="0"/>
      </w:pPr>
    </w:p>
    <w:p w14:paraId="472B76A3" w14:textId="77777777" w:rsidR="00840FD7" w:rsidRDefault="00840FD7" w:rsidP="009B6A89">
      <w:pPr>
        <w:pStyle w:val="odstavecbezcisla"/>
        <w:ind w:left="0"/>
      </w:pPr>
    </w:p>
    <w:p w14:paraId="69732A85" w14:textId="77777777" w:rsidR="00840FD7" w:rsidRDefault="00840FD7" w:rsidP="009B6A89">
      <w:pPr>
        <w:pStyle w:val="odstavecbezcisla"/>
        <w:ind w:left="0"/>
      </w:pPr>
    </w:p>
    <w:p w14:paraId="02333252" w14:textId="77777777" w:rsidR="001A3792" w:rsidRDefault="001A3792">
      <w:pPr>
        <w:pStyle w:val="odstavecislo"/>
        <w:numPr>
          <w:ilvl w:val="0"/>
          <w:numId w:val="42"/>
        </w:numPr>
        <w:tabs>
          <w:tab w:val="clear" w:pos="780"/>
          <w:tab w:val="left" w:pos="426"/>
        </w:tabs>
        <w:ind w:left="426" w:hanging="426"/>
      </w:pPr>
      <w:r>
        <w:t>Finančné náklady</w:t>
      </w:r>
    </w:p>
    <w:p w14:paraId="011E2CE3" w14:textId="77777777" w:rsidR="00840FD7" w:rsidRDefault="00840FD7" w:rsidP="00840FD7">
      <w:pPr>
        <w:pStyle w:val="odstavecislo"/>
        <w:numPr>
          <w:ilvl w:val="0"/>
          <w:numId w:val="0"/>
        </w:numPr>
        <w:tabs>
          <w:tab w:val="left" w:pos="426"/>
        </w:tabs>
        <w:ind w:left="426" w:hanging="426"/>
      </w:pPr>
    </w:p>
    <w:p w14:paraId="7DACC3AD" w14:textId="77777777" w:rsidR="001A3792" w:rsidRDefault="001A3792">
      <w:pPr>
        <w:pStyle w:val="odstavecbezcisla"/>
      </w:pPr>
      <w:r>
        <w:t xml:space="preserve">Prehľad finančných nákladov je uvedený v nasledujúcej tabuľke (v </w:t>
      </w:r>
      <w:r w:rsidR="00DE6E2B">
        <w:t>EUR)</w:t>
      </w:r>
      <w:r>
        <w:t>:</w:t>
      </w:r>
    </w:p>
    <w:p w14:paraId="67DBB20F" w14:textId="77777777" w:rsidR="00840FD7" w:rsidRDefault="00840FD7">
      <w:pPr>
        <w:pStyle w:val="odstavecbezcisla"/>
      </w:pPr>
    </w:p>
    <w:p w14:paraId="724ADDF6" w14:textId="77777777" w:rsidR="001A3792" w:rsidRDefault="001A3792">
      <w:pPr>
        <w:pStyle w:val="odstavecbezcisla"/>
      </w:pPr>
    </w:p>
    <w:tbl>
      <w:tblPr>
        <w:tblW w:w="864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9"/>
        <w:gridCol w:w="1985"/>
        <w:gridCol w:w="1842"/>
      </w:tblGrid>
      <w:tr w:rsidR="001A3792" w:rsidRPr="000B432B" w14:paraId="1668D742" w14:textId="77777777">
        <w:trPr>
          <w:cantSplit/>
        </w:trPr>
        <w:tc>
          <w:tcPr>
            <w:tcW w:w="4819" w:type="dxa"/>
          </w:tcPr>
          <w:p w14:paraId="3D321184" w14:textId="77777777" w:rsidR="001A3792" w:rsidRPr="000B432B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985" w:type="dxa"/>
          </w:tcPr>
          <w:p w14:paraId="44D6C534" w14:textId="632FD7AF" w:rsidR="001A3792" w:rsidRPr="000B432B" w:rsidRDefault="001A3792" w:rsidP="006B0A94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B432B">
              <w:rPr>
                <w:i/>
                <w:iCs/>
                <w:color w:val="FF0000"/>
                <w:sz w:val="20"/>
              </w:rPr>
              <w:t>20</w:t>
            </w:r>
            <w:r w:rsidR="006B0A94">
              <w:rPr>
                <w:i/>
                <w:iCs/>
                <w:color w:val="FF0000"/>
                <w:sz w:val="20"/>
              </w:rPr>
              <w:t>2</w:t>
            </w:r>
            <w:r w:rsidR="001572F8">
              <w:rPr>
                <w:i/>
                <w:iCs/>
                <w:color w:val="FF0000"/>
                <w:sz w:val="20"/>
              </w:rPr>
              <w:t>4</w:t>
            </w:r>
          </w:p>
        </w:tc>
        <w:tc>
          <w:tcPr>
            <w:tcW w:w="1842" w:type="dxa"/>
          </w:tcPr>
          <w:p w14:paraId="7E5823F8" w14:textId="27A7BAB8" w:rsidR="001A3792" w:rsidRPr="000B432B" w:rsidRDefault="001A3792" w:rsidP="00AE47A7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i/>
                <w:iCs/>
                <w:color w:val="FF0000"/>
                <w:sz w:val="20"/>
              </w:rPr>
              <w:t>20</w:t>
            </w:r>
            <w:r w:rsidR="00AE47A7">
              <w:rPr>
                <w:i/>
                <w:iCs/>
                <w:color w:val="FF0000"/>
                <w:sz w:val="20"/>
              </w:rPr>
              <w:t>2</w:t>
            </w:r>
            <w:r w:rsidR="00396002">
              <w:rPr>
                <w:i/>
                <w:iCs/>
                <w:color w:val="FF0000"/>
                <w:sz w:val="20"/>
              </w:rPr>
              <w:t>5</w:t>
            </w:r>
          </w:p>
        </w:tc>
      </w:tr>
      <w:tr w:rsidR="001A3792" w:rsidRPr="000B432B" w14:paraId="19356681" w14:textId="77777777">
        <w:trPr>
          <w:cantSplit/>
        </w:trPr>
        <w:tc>
          <w:tcPr>
            <w:tcW w:w="4819" w:type="dxa"/>
          </w:tcPr>
          <w:p w14:paraId="4F16C3AF" w14:textId="77777777" w:rsidR="001A3792" w:rsidRPr="000B432B" w:rsidRDefault="001A3792">
            <w:pPr>
              <w:tabs>
                <w:tab w:val="left" w:pos="5040"/>
              </w:tabs>
              <w:spacing w:before="40"/>
              <w:rPr>
                <w:color w:val="000000"/>
                <w:sz w:val="20"/>
              </w:rPr>
            </w:pPr>
            <w:r w:rsidRPr="000B432B">
              <w:rPr>
                <w:b/>
                <w:color w:val="000000"/>
                <w:sz w:val="20"/>
              </w:rPr>
              <w:t xml:space="preserve">Kurzové straty </w:t>
            </w:r>
            <w:r w:rsidR="009B6A89" w:rsidRPr="000B432B">
              <w:rPr>
                <w:color w:val="000000"/>
                <w:sz w:val="20"/>
              </w:rPr>
              <w:t xml:space="preserve"> - realizované</w:t>
            </w:r>
          </w:p>
        </w:tc>
        <w:tc>
          <w:tcPr>
            <w:tcW w:w="1985" w:type="dxa"/>
            <w:vAlign w:val="bottom"/>
          </w:tcPr>
          <w:p w14:paraId="375E0012" w14:textId="77777777" w:rsidR="001A3792" w:rsidRPr="000B432B" w:rsidRDefault="00605E26" w:rsidP="0071379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</w:t>
            </w:r>
            <w:r w:rsidR="00A7678F" w:rsidRPr="000B432B">
              <w:rPr>
                <w:bCs/>
                <w:sz w:val="20"/>
              </w:rPr>
              <w:t>0</w:t>
            </w:r>
          </w:p>
        </w:tc>
        <w:tc>
          <w:tcPr>
            <w:tcW w:w="1842" w:type="dxa"/>
            <w:vAlign w:val="bottom"/>
          </w:tcPr>
          <w:p w14:paraId="2C3570CE" w14:textId="77777777" w:rsidR="001A3792" w:rsidRPr="000B432B" w:rsidRDefault="002307C1" w:rsidP="0071379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1A3792" w:rsidRPr="000B432B" w14:paraId="15F3F93D" w14:textId="77777777">
        <w:trPr>
          <w:cantSplit/>
        </w:trPr>
        <w:tc>
          <w:tcPr>
            <w:tcW w:w="4819" w:type="dxa"/>
            <w:vAlign w:val="bottom"/>
          </w:tcPr>
          <w:p w14:paraId="30AA2A45" w14:textId="77777777" w:rsidR="001A3792" w:rsidRPr="000B432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B432B">
              <w:rPr>
                <w:b/>
                <w:bCs/>
                <w:sz w:val="20"/>
              </w:rPr>
              <w:t>Spolu</w:t>
            </w:r>
          </w:p>
        </w:tc>
        <w:tc>
          <w:tcPr>
            <w:tcW w:w="1985" w:type="dxa"/>
            <w:vAlign w:val="bottom"/>
          </w:tcPr>
          <w:p w14:paraId="0B2476E1" w14:textId="77777777" w:rsidR="001A3792" w:rsidRPr="000B432B" w:rsidRDefault="003A2E76" w:rsidP="00A7678F">
            <w:pPr>
              <w:pStyle w:val="Borderd"/>
              <w:spacing w:before="120"/>
              <w:jc w:val="left"/>
            </w:pPr>
            <w:r w:rsidRPr="000B432B">
              <w:t xml:space="preserve">   </w:t>
            </w:r>
            <w:r w:rsidR="00713793" w:rsidRPr="000B432B">
              <w:t xml:space="preserve">  </w:t>
            </w:r>
            <w:r w:rsidRPr="000B432B">
              <w:t xml:space="preserve">     </w:t>
            </w:r>
            <w:r w:rsidR="00BD6346" w:rsidRPr="000B432B">
              <w:t xml:space="preserve">   </w:t>
            </w:r>
            <w:r w:rsidRPr="000B432B">
              <w:t xml:space="preserve"> </w:t>
            </w:r>
            <w:r w:rsidR="00A7678F" w:rsidRPr="000B432B">
              <w:t xml:space="preserve"> </w:t>
            </w:r>
            <w:r w:rsidRPr="000B432B">
              <w:t xml:space="preserve">  </w:t>
            </w:r>
            <w:r w:rsidR="00A7678F" w:rsidRPr="000B432B">
              <w:t>0</w:t>
            </w:r>
          </w:p>
        </w:tc>
        <w:tc>
          <w:tcPr>
            <w:tcW w:w="1842" w:type="dxa"/>
            <w:vAlign w:val="bottom"/>
          </w:tcPr>
          <w:p w14:paraId="10F1591A" w14:textId="77777777" w:rsidR="001A3792" w:rsidRPr="000B432B" w:rsidRDefault="002307C1" w:rsidP="00A7678F">
            <w:pPr>
              <w:pStyle w:val="Borderd"/>
              <w:spacing w:before="120"/>
              <w:jc w:val="left"/>
            </w:pPr>
            <w:r>
              <w:t xml:space="preserve">              0</w:t>
            </w:r>
          </w:p>
        </w:tc>
      </w:tr>
    </w:tbl>
    <w:p w14:paraId="4BAD54E1" w14:textId="77777777" w:rsidR="001A3792" w:rsidRDefault="001A3792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6D928916" w14:textId="77777777" w:rsidR="00840FD7" w:rsidRDefault="00840FD7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29A1FF83" w14:textId="77777777" w:rsidR="001A3792" w:rsidRDefault="00D075CC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H.   DA</w:t>
      </w:r>
      <w:r w:rsidR="001A3792">
        <w:rPr>
          <w:b/>
          <w:sz w:val="22"/>
        </w:rPr>
        <w:t>NE Z PRÍJMOV</w:t>
      </w:r>
    </w:p>
    <w:p w14:paraId="46D41B6F" w14:textId="77777777" w:rsidR="001A3792" w:rsidRDefault="001A3792">
      <w:pPr>
        <w:pStyle w:val="odstavecbezcisla"/>
      </w:pPr>
    </w:p>
    <w:p w14:paraId="522D38CE" w14:textId="77777777" w:rsidR="001A3792" w:rsidRDefault="001A3792">
      <w:pPr>
        <w:pStyle w:val="odstavecbezcisla"/>
      </w:pPr>
      <w:r>
        <w:t>Prechod od teoretickej k vykázanej dani z príjmov je uvedený v nasledujúcej tabuľke:</w:t>
      </w:r>
    </w:p>
    <w:p w14:paraId="2BE91B9E" w14:textId="77777777" w:rsidR="00840FD7" w:rsidRDefault="00840FD7">
      <w:pPr>
        <w:pStyle w:val="odstavecbezcisla"/>
      </w:pPr>
    </w:p>
    <w:p w14:paraId="28D53BA4" w14:textId="77777777" w:rsidR="001A3792" w:rsidRDefault="001A3792">
      <w:pPr>
        <w:pStyle w:val="odstavecbezcisla"/>
      </w:pPr>
    </w:p>
    <w:tbl>
      <w:tblPr>
        <w:tblW w:w="4415" w:type="pct"/>
        <w:tblInd w:w="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7"/>
        <w:gridCol w:w="2255"/>
        <w:gridCol w:w="1556"/>
      </w:tblGrid>
      <w:tr w:rsidR="003918FA" w:rsidRPr="000B432B" w14:paraId="3E1705AB" w14:textId="77777777">
        <w:trPr>
          <w:cantSplit/>
        </w:trPr>
        <w:tc>
          <w:tcPr>
            <w:tcW w:w="2791" w:type="pct"/>
          </w:tcPr>
          <w:p w14:paraId="175DC1BF" w14:textId="77777777" w:rsidR="003918FA" w:rsidRPr="000B432B" w:rsidRDefault="003918FA">
            <w:pPr>
              <w:pStyle w:val="dotabulky"/>
              <w:rPr>
                <w:iCs/>
                <w:sz w:val="20"/>
              </w:rPr>
            </w:pPr>
          </w:p>
        </w:tc>
        <w:tc>
          <w:tcPr>
            <w:tcW w:w="1307" w:type="pct"/>
          </w:tcPr>
          <w:p w14:paraId="02DE7496" w14:textId="77777777" w:rsidR="003918FA" w:rsidRPr="000B432B" w:rsidRDefault="003918FA" w:rsidP="003A2E76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Základ dane</w:t>
            </w:r>
          </w:p>
          <w:p w14:paraId="2B2B5AD0" w14:textId="77777777" w:rsidR="003918FA" w:rsidRPr="000B432B" w:rsidRDefault="003918FA" w:rsidP="003A2E76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EUR</w:t>
            </w:r>
          </w:p>
        </w:tc>
        <w:tc>
          <w:tcPr>
            <w:tcW w:w="902" w:type="pct"/>
          </w:tcPr>
          <w:p w14:paraId="39479982" w14:textId="77777777" w:rsidR="003918FA" w:rsidRPr="000B432B" w:rsidRDefault="003918FA" w:rsidP="003A2E76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Daň</w:t>
            </w:r>
          </w:p>
          <w:p w14:paraId="0AD8E6B3" w14:textId="77777777" w:rsidR="003918FA" w:rsidRPr="000B432B" w:rsidRDefault="003918FA" w:rsidP="003A2E76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EUR</w:t>
            </w:r>
          </w:p>
        </w:tc>
      </w:tr>
      <w:tr w:rsidR="003918FA" w:rsidRPr="000B432B" w14:paraId="62A55FF4" w14:textId="77777777">
        <w:trPr>
          <w:cantSplit/>
        </w:trPr>
        <w:tc>
          <w:tcPr>
            <w:tcW w:w="2791" w:type="pct"/>
            <w:vAlign w:val="bottom"/>
          </w:tcPr>
          <w:p w14:paraId="14414425" w14:textId="77777777" w:rsidR="003918FA" w:rsidRPr="000B432B" w:rsidRDefault="003918FA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B432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307" w:type="pct"/>
            <w:vAlign w:val="bottom"/>
          </w:tcPr>
          <w:p w14:paraId="26DFFCCF" w14:textId="3A149E08" w:rsidR="003918FA" w:rsidRPr="000B432B" w:rsidRDefault="00396002" w:rsidP="00135A0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9496</w:t>
            </w:r>
          </w:p>
        </w:tc>
        <w:tc>
          <w:tcPr>
            <w:tcW w:w="902" w:type="pct"/>
            <w:vAlign w:val="bottom"/>
          </w:tcPr>
          <w:p w14:paraId="79F261F8" w14:textId="77777777" w:rsidR="003918FA" w:rsidRPr="000B432B" w:rsidRDefault="003918FA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B21F95" w:rsidRPr="000B432B" w14:paraId="5F2715C9" w14:textId="77777777">
        <w:trPr>
          <w:cantSplit/>
        </w:trPr>
        <w:tc>
          <w:tcPr>
            <w:tcW w:w="2791" w:type="pct"/>
            <w:vAlign w:val="bottom"/>
          </w:tcPr>
          <w:p w14:paraId="7D5EED07" w14:textId="77777777" w:rsidR="00B21F95" w:rsidRPr="000B432B" w:rsidRDefault="00B21F95" w:rsidP="00A73434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B432B">
              <w:rPr>
                <w:iCs/>
                <w:sz w:val="20"/>
              </w:rPr>
              <w:t>Daňovo neuznané náklady</w:t>
            </w:r>
          </w:p>
        </w:tc>
        <w:tc>
          <w:tcPr>
            <w:tcW w:w="1307" w:type="pct"/>
            <w:vAlign w:val="bottom"/>
          </w:tcPr>
          <w:p w14:paraId="3DB81A22" w14:textId="537ECAE8" w:rsidR="00B21F95" w:rsidRPr="000B432B" w:rsidRDefault="00396002" w:rsidP="006B0A94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556</w:t>
            </w:r>
          </w:p>
        </w:tc>
        <w:tc>
          <w:tcPr>
            <w:tcW w:w="902" w:type="pct"/>
            <w:vAlign w:val="bottom"/>
          </w:tcPr>
          <w:p w14:paraId="5ACF561A" w14:textId="77777777" w:rsidR="00B21F95" w:rsidRPr="000B432B" w:rsidRDefault="00B21F95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3918FA" w:rsidRPr="000B432B" w14:paraId="1C248FF6" w14:textId="77777777">
        <w:trPr>
          <w:cantSplit/>
        </w:trPr>
        <w:tc>
          <w:tcPr>
            <w:tcW w:w="2791" w:type="pct"/>
            <w:vAlign w:val="bottom"/>
          </w:tcPr>
          <w:p w14:paraId="797BA0E6" w14:textId="77777777" w:rsidR="003918FA" w:rsidRPr="000B432B" w:rsidRDefault="003918FA" w:rsidP="00A73434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B432B">
              <w:rPr>
                <w:iCs/>
                <w:sz w:val="20"/>
              </w:rPr>
              <w:t xml:space="preserve"> </w:t>
            </w:r>
            <w:r w:rsidR="00A73434" w:rsidRPr="000B432B">
              <w:rPr>
                <w:iCs/>
                <w:sz w:val="20"/>
              </w:rPr>
              <w:t>Položky znižujúce výsledok hospodárenia</w:t>
            </w:r>
          </w:p>
        </w:tc>
        <w:tc>
          <w:tcPr>
            <w:tcW w:w="1307" w:type="pct"/>
            <w:vAlign w:val="bottom"/>
          </w:tcPr>
          <w:p w14:paraId="16D89271" w14:textId="77777777" w:rsidR="003918FA" w:rsidRPr="000B432B" w:rsidRDefault="003918FA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02" w:type="pct"/>
            <w:vAlign w:val="bottom"/>
          </w:tcPr>
          <w:p w14:paraId="0D76A855" w14:textId="77777777" w:rsidR="003918FA" w:rsidRPr="000B432B" w:rsidRDefault="003918FA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3918FA" w:rsidRPr="000B432B" w14:paraId="2F502F3A" w14:textId="77777777">
        <w:trPr>
          <w:cantSplit/>
        </w:trPr>
        <w:tc>
          <w:tcPr>
            <w:tcW w:w="2791" w:type="pct"/>
            <w:vAlign w:val="bottom"/>
          </w:tcPr>
          <w:p w14:paraId="41B383FE" w14:textId="77777777" w:rsidR="003918FA" w:rsidRPr="000B432B" w:rsidRDefault="003918FA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B432B">
              <w:rPr>
                <w:iCs/>
                <w:sz w:val="20"/>
              </w:rPr>
              <w:t>Daňový základ</w:t>
            </w:r>
          </w:p>
        </w:tc>
        <w:tc>
          <w:tcPr>
            <w:tcW w:w="1307" w:type="pct"/>
            <w:vAlign w:val="bottom"/>
          </w:tcPr>
          <w:p w14:paraId="1EDB86E2" w14:textId="0BB5A799" w:rsidR="003918FA" w:rsidRPr="000B432B" w:rsidRDefault="00396002" w:rsidP="00831C5A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10052</w:t>
            </w:r>
          </w:p>
        </w:tc>
        <w:tc>
          <w:tcPr>
            <w:tcW w:w="902" w:type="pct"/>
            <w:vAlign w:val="bottom"/>
          </w:tcPr>
          <w:p w14:paraId="66D25D3F" w14:textId="77777777" w:rsidR="003918FA" w:rsidRPr="000B432B" w:rsidRDefault="003918FA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3918FA" w:rsidRPr="000B432B" w14:paraId="3D78FFF9" w14:textId="77777777">
        <w:trPr>
          <w:cantSplit/>
        </w:trPr>
        <w:tc>
          <w:tcPr>
            <w:tcW w:w="2791" w:type="pct"/>
            <w:vAlign w:val="bottom"/>
          </w:tcPr>
          <w:p w14:paraId="323088C8" w14:textId="77777777" w:rsidR="003918FA" w:rsidRPr="000B432B" w:rsidRDefault="003918FA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B432B">
              <w:rPr>
                <w:iCs/>
                <w:sz w:val="20"/>
              </w:rPr>
              <w:t>Umorenie straty predchádzajúcich období</w:t>
            </w:r>
          </w:p>
        </w:tc>
        <w:tc>
          <w:tcPr>
            <w:tcW w:w="1307" w:type="pct"/>
            <w:vAlign w:val="bottom"/>
          </w:tcPr>
          <w:p w14:paraId="0AFC29CA" w14:textId="77777777" w:rsidR="003918FA" w:rsidRPr="000B432B" w:rsidRDefault="003918FA" w:rsidP="003918FA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02" w:type="pct"/>
            <w:vAlign w:val="bottom"/>
          </w:tcPr>
          <w:p w14:paraId="06DBE8A7" w14:textId="77777777" w:rsidR="003918FA" w:rsidRPr="000B432B" w:rsidRDefault="003918FA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3918FA" w:rsidRPr="000B432B" w14:paraId="0EE38C35" w14:textId="77777777">
        <w:trPr>
          <w:cantSplit/>
        </w:trPr>
        <w:tc>
          <w:tcPr>
            <w:tcW w:w="2791" w:type="pct"/>
            <w:vAlign w:val="bottom"/>
          </w:tcPr>
          <w:p w14:paraId="6600BADD" w14:textId="77777777" w:rsidR="003918FA" w:rsidRPr="000B432B" w:rsidRDefault="003918FA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B432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307" w:type="pct"/>
            <w:vAlign w:val="bottom"/>
          </w:tcPr>
          <w:p w14:paraId="450D8E18" w14:textId="394C2FCB" w:rsidR="003918FA" w:rsidRPr="000B432B" w:rsidRDefault="00396002" w:rsidP="003A2E76">
            <w:pPr>
              <w:pStyle w:val="Borderd"/>
              <w:spacing w:before="120"/>
            </w:pPr>
            <w:r>
              <w:t>10052</w:t>
            </w:r>
          </w:p>
        </w:tc>
        <w:tc>
          <w:tcPr>
            <w:tcW w:w="902" w:type="pct"/>
            <w:vAlign w:val="bottom"/>
          </w:tcPr>
          <w:p w14:paraId="34111872" w14:textId="1B1E48C2" w:rsidR="003918FA" w:rsidRPr="000B432B" w:rsidRDefault="00396002" w:rsidP="003A2E76">
            <w:pPr>
              <w:pStyle w:val="Borderd"/>
              <w:spacing w:before="120"/>
            </w:pPr>
            <w:r>
              <w:t>892</w:t>
            </w:r>
          </w:p>
        </w:tc>
      </w:tr>
    </w:tbl>
    <w:p w14:paraId="4A8688F9" w14:textId="77777777" w:rsidR="001A3792" w:rsidRDefault="001A3792" w:rsidP="009B6A89">
      <w:pPr>
        <w:pStyle w:val="dotabulky"/>
        <w:spacing w:before="0"/>
      </w:pPr>
      <w:r>
        <w:tab/>
      </w:r>
    </w:p>
    <w:p w14:paraId="26418962" w14:textId="77777777" w:rsidR="00840FD7" w:rsidRDefault="00840FD7" w:rsidP="009B6A89">
      <w:pPr>
        <w:pStyle w:val="dotabulky"/>
        <w:spacing w:before="0"/>
      </w:pPr>
    </w:p>
    <w:p w14:paraId="3B402EAC" w14:textId="77777777" w:rsidR="00840FD7" w:rsidRDefault="00840FD7" w:rsidP="009B6A89">
      <w:pPr>
        <w:pStyle w:val="dotabulky"/>
        <w:spacing w:before="0"/>
      </w:pPr>
    </w:p>
    <w:p w14:paraId="284B4D8F" w14:textId="77777777" w:rsidR="00840FD7" w:rsidRDefault="00840FD7" w:rsidP="009B6A89">
      <w:pPr>
        <w:pStyle w:val="dotabulky"/>
        <w:spacing w:before="0"/>
      </w:pPr>
    </w:p>
    <w:p w14:paraId="6BEB2EF4" w14:textId="77777777" w:rsidR="001A3792" w:rsidRDefault="001A3792">
      <w:pPr>
        <w:pStyle w:val="odstavecbezcisla"/>
      </w:pPr>
    </w:p>
    <w:p w14:paraId="387535D6" w14:textId="77777777" w:rsidR="001A3792" w:rsidRDefault="001A3792">
      <w:pPr>
        <w:pStyle w:val="dotabulky"/>
        <w:spacing w:before="0"/>
      </w:pPr>
    </w:p>
    <w:p w14:paraId="039F1B80" w14:textId="77777777" w:rsidR="001A3792" w:rsidRDefault="0009338E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14:paraId="09EEBF4A" w14:textId="77777777" w:rsidR="001A3792" w:rsidRDefault="001A3792">
      <w:pPr>
        <w:pStyle w:val="dotabulky"/>
        <w:spacing w:before="0"/>
      </w:pPr>
    </w:p>
    <w:p w14:paraId="272D3FCB" w14:textId="4689D73A" w:rsidR="001A3792" w:rsidRDefault="001A3792" w:rsidP="006B0A94">
      <w:pPr>
        <w:pStyle w:val="odstavecbezcisla"/>
      </w:pPr>
      <w:r>
        <w:t xml:space="preserve">Po 31. decembri </w:t>
      </w:r>
      <w:r w:rsidR="006B0A94">
        <w:t>202</w:t>
      </w:r>
      <w:r w:rsidR="00396002">
        <w:t>5</w:t>
      </w:r>
      <w:r>
        <w:t xml:space="preserve"> nenastali také udalosti, ktoré by si vyžadovali zverejnenie alebo vykázanie v účtovnej závierke za rok </w:t>
      </w:r>
      <w:r w:rsidR="006B0A94">
        <w:t>202</w:t>
      </w:r>
      <w:r w:rsidR="00396002">
        <w:t>5</w:t>
      </w:r>
    </w:p>
    <w:p w14:paraId="0DF51448" w14:textId="77777777" w:rsidR="00AE47A7" w:rsidRDefault="00AE47A7" w:rsidP="006B0A94">
      <w:pPr>
        <w:pStyle w:val="odstavecbezcisla"/>
      </w:pPr>
    </w:p>
    <w:p w14:paraId="0E17D737" w14:textId="77777777" w:rsidR="00AE47A7" w:rsidRDefault="00AE47A7" w:rsidP="006B0A94">
      <w:pPr>
        <w:pStyle w:val="odstavecbezcisla"/>
      </w:pPr>
    </w:p>
    <w:p w14:paraId="43A81047" w14:textId="06C7D8AD" w:rsidR="00AE47A7" w:rsidRDefault="00AE47A7" w:rsidP="006B0A94">
      <w:pPr>
        <w:pStyle w:val="odstavecbezcisla"/>
      </w:pPr>
      <w:r>
        <w:t xml:space="preserve">Dňa </w:t>
      </w:r>
      <w:r w:rsidR="00396002">
        <w:t>2</w:t>
      </w:r>
      <w:r>
        <w:t>.</w:t>
      </w:r>
      <w:r w:rsidR="00E90D53">
        <w:t>3</w:t>
      </w:r>
      <w:r>
        <w:t>.202</w:t>
      </w:r>
      <w:r w:rsidR="00396002">
        <w:t>6</w:t>
      </w:r>
    </w:p>
    <w:p w14:paraId="21854F95" w14:textId="77777777" w:rsidR="001A3792" w:rsidRDefault="001A3792">
      <w:pPr>
        <w:pStyle w:val="dotabulky"/>
        <w:spacing w:before="0"/>
      </w:pPr>
    </w:p>
    <w:sectPr w:rsidR="001A3792">
      <w:headerReference w:type="default" r:id="rId8"/>
      <w:pgSz w:w="11907" w:h="16840" w:code="9"/>
      <w:pgMar w:top="1531" w:right="992" w:bottom="851" w:left="1134" w:header="708" w:footer="708" w:gutter="0"/>
      <w:cols w:sep="1" w:space="28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BD45F6" w14:textId="77777777" w:rsidR="00BE5F72" w:rsidRDefault="00BE5F72">
      <w:r>
        <w:separator/>
      </w:r>
    </w:p>
  </w:endnote>
  <w:endnote w:type="continuationSeparator" w:id="0">
    <w:p w14:paraId="1C0DD195" w14:textId="77777777" w:rsidR="00BE5F72" w:rsidRDefault="00BE5F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5D7EBD" w14:textId="77777777" w:rsidR="00BE5F72" w:rsidRDefault="00BE5F72">
      <w:r>
        <w:separator/>
      </w:r>
    </w:p>
  </w:footnote>
  <w:footnote w:type="continuationSeparator" w:id="0">
    <w:p w14:paraId="4A5AB883" w14:textId="77777777" w:rsidR="00BE5F72" w:rsidRDefault="00BE5F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4B63E7" w14:textId="77777777" w:rsidR="00AA7117" w:rsidRDefault="00AA7117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AE47A7">
      <w:rPr>
        <w:rStyle w:val="slostrany"/>
        <w:noProof/>
        <w:sz w:val="20"/>
      </w:rPr>
      <w:t>6</w:t>
    </w:r>
    <w:r>
      <w:rPr>
        <w:rStyle w:val="slostrany"/>
        <w:sz w:val="20"/>
      </w:rPr>
      <w:fldChar w:fldCharType="end"/>
    </w:r>
  </w:p>
  <w:p w14:paraId="3F446966" w14:textId="77777777" w:rsidR="00AA7117" w:rsidRDefault="00AA7117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i/>
        <w:color w:val="FF0000"/>
        <w:sz w:val="20"/>
      </w:rPr>
      <w:t xml:space="preserve">RIMEX Žilina </w:t>
    </w:r>
    <w:proofErr w:type="spellStart"/>
    <w:r>
      <w:rPr>
        <w:i/>
        <w:color w:val="FF0000"/>
        <w:sz w:val="20"/>
      </w:rPr>
      <w:t>s.r.o</w:t>
    </w:r>
    <w:proofErr w:type="spellEnd"/>
    <w:r>
      <w:rPr>
        <w:i/>
        <w:color w:val="FF0000"/>
        <w:sz w:val="20"/>
      </w:rPr>
      <w:t>.</w:t>
    </w:r>
  </w:p>
  <w:p w14:paraId="3E8C535C" w14:textId="2A0D6A5C" w:rsidR="00AA7117" w:rsidRDefault="00AA7117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85545A">
      <w:rPr>
        <w:i/>
        <w:color w:val="FF0000"/>
        <w:sz w:val="20"/>
      </w:rPr>
      <w:t>20</w:t>
    </w:r>
    <w:r w:rsidR="00D828CB">
      <w:rPr>
        <w:i/>
        <w:color w:val="FF0000"/>
        <w:sz w:val="20"/>
      </w:rPr>
      <w:t>2</w:t>
    </w:r>
    <w:r w:rsidR="00C97DBE">
      <w:rPr>
        <w:i/>
        <w:color w:val="FF0000"/>
        <w:sz w:val="20"/>
      </w:rPr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821703"/>
    <w:multiLevelType w:val="hybridMultilevel"/>
    <w:tmpl w:val="F2207AF2"/>
    <w:lvl w:ilvl="0" w:tplc="5B1CA934">
      <w:start w:val="1"/>
      <w:numFmt w:val="decimal"/>
      <w:lvlText w:val="%1."/>
      <w:lvlJc w:val="left"/>
      <w:pPr>
        <w:tabs>
          <w:tab w:val="num" w:pos="349"/>
        </w:tabs>
        <w:ind w:left="349" w:hanging="360"/>
      </w:pPr>
      <w:rPr>
        <w:rFonts w:hint="default"/>
      </w:rPr>
    </w:lvl>
    <w:lvl w:ilvl="1" w:tplc="19A06F24">
      <w:start w:val="1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789"/>
        </w:tabs>
        <w:ind w:left="178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09"/>
        </w:tabs>
        <w:ind w:left="250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29"/>
        </w:tabs>
        <w:ind w:left="322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49"/>
        </w:tabs>
        <w:ind w:left="394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69"/>
        </w:tabs>
        <w:ind w:left="466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89"/>
        </w:tabs>
        <w:ind w:left="538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09"/>
        </w:tabs>
        <w:ind w:left="6109" w:hanging="180"/>
      </w:pPr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8DB7D3E"/>
    <w:multiLevelType w:val="hybridMultilevel"/>
    <w:tmpl w:val="E76CCFD6"/>
    <w:lvl w:ilvl="0" w:tplc="8016689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4BE0385"/>
    <w:multiLevelType w:val="hybridMultilevel"/>
    <w:tmpl w:val="B5ACFBAE"/>
    <w:lvl w:ilvl="0" w:tplc="39FAAF3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2874F7E"/>
    <w:multiLevelType w:val="hybridMultilevel"/>
    <w:tmpl w:val="08864598"/>
    <w:lvl w:ilvl="0" w:tplc="FB186688">
      <w:start w:val="1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F8B2E1F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547695F"/>
    <w:multiLevelType w:val="hybridMultilevel"/>
    <w:tmpl w:val="D026BAF0"/>
    <w:lvl w:ilvl="0" w:tplc="7ACA225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2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8523A08"/>
    <w:multiLevelType w:val="multilevel"/>
    <w:tmpl w:val="C0C0F706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2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4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2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3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5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7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8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0926702">
    <w:abstractNumId w:val="45"/>
  </w:num>
  <w:num w:numId="2" w16cid:durableId="1153596120">
    <w:abstractNumId w:val="25"/>
  </w:num>
  <w:num w:numId="3" w16cid:durableId="218832893">
    <w:abstractNumId w:val="30"/>
  </w:num>
  <w:num w:numId="4" w16cid:durableId="1970502957">
    <w:abstractNumId w:val="35"/>
  </w:num>
  <w:num w:numId="5" w16cid:durableId="1977568342">
    <w:abstractNumId w:val="42"/>
  </w:num>
  <w:num w:numId="6" w16cid:durableId="1281648014">
    <w:abstractNumId w:val="44"/>
  </w:num>
  <w:num w:numId="7" w16cid:durableId="1433356607">
    <w:abstractNumId w:val="38"/>
  </w:num>
  <w:num w:numId="8" w16cid:durableId="939871484">
    <w:abstractNumId w:val="26"/>
  </w:num>
  <w:num w:numId="9" w16cid:durableId="298463610">
    <w:abstractNumId w:val="22"/>
  </w:num>
  <w:num w:numId="10" w16cid:durableId="1620448411">
    <w:abstractNumId w:val="5"/>
  </w:num>
  <w:num w:numId="11" w16cid:durableId="750540436">
    <w:abstractNumId w:val="14"/>
  </w:num>
  <w:num w:numId="12" w16cid:durableId="636182709">
    <w:abstractNumId w:val="29"/>
  </w:num>
  <w:num w:numId="13" w16cid:durableId="1524709209">
    <w:abstractNumId w:val="33"/>
  </w:num>
  <w:num w:numId="14" w16cid:durableId="531265869">
    <w:abstractNumId w:val="4"/>
  </w:num>
  <w:num w:numId="15" w16cid:durableId="1395083658">
    <w:abstractNumId w:val="43"/>
  </w:num>
  <w:num w:numId="16" w16cid:durableId="1828202570">
    <w:abstractNumId w:val="1"/>
  </w:num>
  <w:num w:numId="17" w16cid:durableId="1234272147">
    <w:abstractNumId w:val="19"/>
  </w:num>
  <w:num w:numId="18" w16cid:durableId="1983580475">
    <w:abstractNumId w:val="39"/>
  </w:num>
  <w:num w:numId="19" w16cid:durableId="1610774515">
    <w:abstractNumId w:val="11"/>
  </w:num>
  <w:num w:numId="20" w16cid:durableId="2025279125">
    <w:abstractNumId w:val="12"/>
  </w:num>
  <w:num w:numId="21" w16cid:durableId="1806654116">
    <w:abstractNumId w:val="41"/>
  </w:num>
  <w:num w:numId="22" w16cid:durableId="98990453">
    <w:abstractNumId w:val="16"/>
  </w:num>
  <w:num w:numId="23" w16cid:durableId="1639997449">
    <w:abstractNumId w:val="27"/>
  </w:num>
  <w:num w:numId="24" w16cid:durableId="350187450">
    <w:abstractNumId w:val="24"/>
  </w:num>
  <w:num w:numId="25" w16cid:durableId="262109361">
    <w:abstractNumId w:val="15"/>
  </w:num>
  <w:num w:numId="26" w16cid:durableId="2115443447">
    <w:abstractNumId w:val="3"/>
  </w:num>
  <w:num w:numId="27" w16cid:durableId="1040475017">
    <w:abstractNumId w:val="28"/>
  </w:num>
  <w:num w:numId="28" w16cid:durableId="1231842232">
    <w:abstractNumId w:val="32"/>
  </w:num>
  <w:num w:numId="29" w16cid:durableId="1248926230">
    <w:abstractNumId w:val="18"/>
  </w:num>
  <w:num w:numId="30" w16cid:durableId="1984234775">
    <w:abstractNumId w:val="37"/>
  </w:num>
  <w:num w:numId="31" w16cid:durableId="1878279602">
    <w:abstractNumId w:val="36"/>
  </w:num>
  <w:num w:numId="32" w16cid:durableId="2130127806">
    <w:abstractNumId w:val="20"/>
  </w:num>
  <w:num w:numId="33" w16cid:durableId="1483699140">
    <w:abstractNumId w:val="31"/>
  </w:num>
  <w:num w:numId="34" w16cid:durableId="1987080601">
    <w:abstractNumId w:val="6"/>
  </w:num>
  <w:num w:numId="35" w16cid:durableId="1510751121">
    <w:abstractNumId w:val="40"/>
  </w:num>
  <w:num w:numId="36" w16cid:durableId="1632056430">
    <w:abstractNumId w:val="17"/>
  </w:num>
  <w:num w:numId="37" w16cid:durableId="329603133">
    <w:abstractNumId w:val="7"/>
    <w:lvlOverride w:ilvl="0">
      <w:startOverride w:val="1"/>
    </w:lvlOverride>
  </w:num>
  <w:num w:numId="38" w16cid:durableId="1467162982">
    <w:abstractNumId w:val="7"/>
    <w:lvlOverride w:ilvl="0">
      <w:startOverride w:val="1"/>
    </w:lvlOverride>
  </w:num>
  <w:num w:numId="39" w16cid:durableId="259222193">
    <w:abstractNumId w:val="34"/>
  </w:num>
  <w:num w:numId="40" w16cid:durableId="1269315344">
    <w:abstractNumId w:val="21"/>
  </w:num>
  <w:num w:numId="41" w16cid:durableId="258486428">
    <w:abstractNumId w:val="7"/>
    <w:lvlOverride w:ilvl="0">
      <w:startOverride w:val="1"/>
    </w:lvlOverride>
  </w:num>
  <w:num w:numId="42" w16cid:durableId="2134402485">
    <w:abstractNumId w:val="9"/>
  </w:num>
  <w:num w:numId="43" w16cid:durableId="637228321">
    <w:abstractNumId w:val="2"/>
  </w:num>
  <w:num w:numId="44" w16cid:durableId="592978397">
    <w:abstractNumId w:val="0"/>
  </w:num>
  <w:num w:numId="45" w16cid:durableId="1553881332">
    <w:abstractNumId w:val="10"/>
  </w:num>
  <w:num w:numId="46" w16cid:durableId="1059789036">
    <w:abstractNumId w:val="8"/>
  </w:num>
  <w:num w:numId="47" w16cid:durableId="1047492521">
    <w:abstractNumId w:val="7"/>
    <w:lvlOverride w:ilvl="0">
      <w:startOverride w:val="6"/>
    </w:lvlOverride>
  </w:num>
  <w:num w:numId="48" w16cid:durableId="1746100548">
    <w:abstractNumId w:val="13"/>
  </w:num>
  <w:num w:numId="49" w16cid:durableId="662662096">
    <w:abstractNumId w:val="7"/>
  </w:num>
  <w:num w:numId="50" w16cid:durableId="1642535547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6198"/>
    <w:rsid w:val="00014FC5"/>
    <w:rsid w:val="0003121E"/>
    <w:rsid w:val="00031BFD"/>
    <w:rsid w:val="0003452B"/>
    <w:rsid w:val="000368C8"/>
    <w:rsid w:val="000455DA"/>
    <w:rsid w:val="00056F3C"/>
    <w:rsid w:val="00063053"/>
    <w:rsid w:val="00083352"/>
    <w:rsid w:val="00092BF3"/>
    <w:rsid w:val="0009338E"/>
    <w:rsid w:val="000A7F9D"/>
    <w:rsid w:val="000B432B"/>
    <w:rsid w:val="000C72A5"/>
    <w:rsid w:val="000E3AB2"/>
    <w:rsid w:val="001076FB"/>
    <w:rsid w:val="00116198"/>
    <w:rsid w:val="00130081"/>
    <w:rsid w:val="00135A02"/>
    <w:rsid w:val="00136B9E"/>
    <w:rsid w:val="001517A1"/>
    <w:rsid w:val="001572F8"/>
    <w:rsid w:val="00160E5C"/>
    <w:rsid w:val="001844D1"/>
    <w:rsid w:val="001A0700"/>
    <w:rsid w:val="001A3792"/>
    <w:rsid w:val="001B0D8B"/>
    <w:rsid w:val="001B1347"/>
    <w:rsid w:val="001B14BA"/>
    <w:rsid w:val="001C09BB"/>
    <w:rsid w:val="001D0968"/>
    <w:rsid w:val="001D1B8D"/>
    <w:rsid w:val="001D6169"/>
    <w:rsid w:val="001D7E21"/>
    <w:rsid w:val="00201508"/>
    <w:rsid w:val="0020154B"/>
    <w:rsid w:val="002054BC"/>
    <w:rsid w:val="00217668"/>
    <w:rsid w:val="002235B1"/>
    <w:rsid w:val="002307C1"/>
    <w:rsid w:val="0023302E"/>
    <w:rsid w:val="00236C75"/>
    <w:rsid w:val="00261D60"/>
    <w:rsid w:val="002649D2"/>
    <w:rsid w:val="00274313"/>
    <w:rsid w:val="0027781C"/>
    <w:rsid w:val="00282CE4"/>
    <w:rsid w:val="002B7CAA"/>
    <w:rsid w:val="002D3E34"/>
    <w:rsid w:val="002D49C9"/>
    <w:rsid w:val="002E0825"/>
    <w:rsid w:val="002E29F6"/>
    <w:rsid w:val="002F0A84"/>
    <w:rsid w:val="0031407A"/>
    <w:rsid w:val="00324B7E"/>
    <w:rsid w:val="00337D53"/>
    <w:rsid w:val="00352212"/>
    <w:rsid w:val="00380ECD"/>
    <w:rsid w:val="003918FA"/>
    <w:rsid w:val="00396002"/>
    <w:rsid w:val="003A2E76"/>
    <w:rsid w:val="003B1170"/>
    <w:rsid w:val="003B6B06"/>
    <w:rsid w:val="003C1EFD"/>
    <w:rsid w:val="003C462A"/>
    <w:rsid w:val="003E1BE8"/>
    <w:rsid w:val="003E31DD"/>
    <w:rsid w:val="003F2B43"/>
    <w:rsid w:val="004037FC"/>
    <w:rsid w:val="00406855"/>
    <w:rsid w:val="004143C3"/>
    <w:rsid w:val="00422931"/>
    <w:rsid w:val="00441840"/>
    <w:rsid w:val="00445DD4"/>
    <w:rsid w:val="004850D2"/>
    <w:rsid w:val="00496AA3"/>
    <w:rsid w:val="004B2060"/>
    <w:rsid w:val="005042C4"/>
    <w:rsid w:val="005143EF"/>
    <w:rsid w:val="00516B7A"/>
    <w:rsid w:val="00533B59"/>
    <w:rsid w:val="0054325D"/>
    <w:rsid w:val="00560AEA"/>
    <w:rsid w:val="00596548"/>
    <w:rsid w:val="00597340"/>
    <w:rsid w:val="005C4335"/>
    <w:rsid w:val="005D69E2"/>
    <w:rsid w:val="005E14E4"/>
    <w:rsid w:val="005E183F"/>
    <w:rsid w:val="005E597F"/>
    <w:rsid w:val="005F13DE"/>
    <w:rsid w:val="005F5668"/>
    <w:rsid w:val="005F6115"/>
    <w:rsid w:val="00605E26"/>
    <w:rsid w:val="0061505B"/>
    <w:rsid w:val="00615E2E"/>
    <w:rsid w:val="00615EBB"/>
    <w:rsid w:val="006223AA"/>
    <w:rsid w:val="006336B7"/>
    <w:rsid w:val="006339D1"/>
    <w:rsid w:val="00645FF9"/>
    <w:rsid w:val="00651D7B"/>
    <w:rsid w:val="00664E37"/>
    <w:rsid w:val="0067145E"/>
    <w:rsid w:val="00672625"/>
    <w:rsid w:val="00696FB2"/>
    <w:rsid w:val="006A230F"/>
    <w:rsid w:val="006A3751"/>
    <w:rsid w:val="006B0A94"/>
    <w:rsid w:val="006B6531"/>
    <w:rsid w:val="006B6895"/>
    <w:rsid w:val="006C2A7D"/>
    <w:rsid w:val="006E207D"/>
    <w:rsid w:val="00713525"/>
    <w:rsid w:val="00713793"/>
    <w:rsid w:val="007142B9"/>
    <w:rsid w:val="00723403"/>
    <w:rsid w:val="00776E4D"/>
    <w:rsid w:val="007849D7"/>
    <w:rsid w:val="00795569"/>
    <w:rsid w:val="007C6B6B"/>
    <w:rsid w:val="007F0CFE"/>
    <w:rsid w:val="00803469"/>
    <w:rsid w:val="00807F55"/>
    <w:rsid w:val="0081645E"/>
    <w:rsid w:val="008237A6"/>
    <w:rsid w:val="00827732"/>
    <w:rsid w:val="00831C5A"/>
    <w:rsid w:val="008359D7"/>
    <w:rsid w:val="00840FD7"/>
    <w:rsid w:val="0085545A"/>
    <w:rsid w:val="00855E9B"/>
    <w:rsid w:val="0085669D"/>
    <w:rsid w:val="008A5A0F"/>
    <w:rsid w:val="008E5617"/>
    <w:rsid w:val="00936EF1"/>
    <w:rsid w:val="0094185B"/>
    <w:rsid w:val="00944240"/>
    <w:rsid w:val="00966703"/>
    <w:rsid w:val="00966974"/>
    <w:rsid w:val="0097351E"/>
    <w:rsid w:val="00974D6E"/>
    <w:rsid w:val="0098514D"/>
    <w:rsid w:val="00986E65"/>
    <w:rsid w:val="009A2CD1"/>
    <w:rsid w:val="009B3EBC"/>
    <w:rsid w:val="009B5F81"/>
    <w:rsid w:val="009B6A89"/>
    <w:rsid w:val="009C6D29"/>
    <w:rsid w:val="009D13D4"/>
    <w:rsid w:val="009F2675"/>
    <w:rsid w:val="00A15D01"/>
    <w:rsid w:val="00A206D6"/>
    <w:rsid w:val="00A21F6D"/>
    <w:rsid w:val="00A416AF"/>
    <w:rsid w:val="00A41EF1"/>
    <w:rsid w:val="00A57A7F"/>
    <w:rsid w:val="00A73434"/>
    <w:rsid w:val="00A7408B"/>
    <w:rsid w:val="00A750BE"/>
    <w:rsid w:val="00A7678F"/>
    <w:rsid w:val="00AA4437"/>
    <w:rsid w:val="00AA7117"/>
    <w:rsid w:val="00AD4BB9"/>
    <w:rsid w:val="00AE02CA"/>
    <w:rsid w:val="00AE47A7"/>
    <w:rsid w:val="00AF12B6"/>
    <w:rsid w:val="00B127BC"/>
    <w:rsid w:val="00B21F95"/>
    <w:rsid w:val="00B35402"/>
    <w:rsid w:val="00B73D4A"/>
    <w:rsid w:val="00B83916"/>
    <w:rsid w:val="00BB1622"/>
    <w:rsid w:val="00BD38F0"/>
    <w:rsid w:val="00BD5BED"/>
    <w:rsid w:val="00BD5E9E"/>
    <w:rsid w:val="00BD6346"/>
    <w:rsid w:val="00BD71AD"/>
    <w:rsid w:val="00BE2F87"/>
    <w:rsid w:val="00BE5F72"/>
    <w:rsid w:val="00BF53FF"/>
    <w:rsid w:val="00BF7B56"/>
    <w:rsid w:val="00C0552F"/>
    <w:rsid w:val="00C0780F"/>
    <w:rsid w:val="00C10642"/>
    <w:rsid w:val="00C1716E"/>
    <w:rsid w:val="00C20696"/>
    <w:rsid w:val="00C21DED"/>
    <w:rsid w:val="00C43CFC"/>
    <w:rsid w:val="00C576DB"/>
    <w:rsid w:val="00C6284B"/>
    <w:rsid w:val="00C63598"/>
    <w:rsid w:val="00C70C3C"/>
    <w:rsid w:val="00C97DBE"/>
    <w:rsid w:val="00CB2D5C"/>
    <w:rsid w:val="00CC3616"/>
    <w:rsid w:val="00CD4858"/>
    <w:rsid w:val="00CE4B87"/>
    <w:rsid w:val="00CF1F82"/>
    <w:rsid w:val="00D01906"/>
    <w:rsid w:val="00D066BF"/>
    <w:rsid w:val="00D075CC"/>
    <w:rsid w:val="00D52D4C"/>
    <w:rsid w:val="00D55CA3"/>
    <w:rsid w:val="00D65918"/>
    <w:rsid w:val="00D7142B"/>
    <w:rsid w:val="00D747DB"/>
    <w:rsid w:val="00D7688D"/>
    <w:rsid w:val="00D77F40"/>
    <w:rsid w:val="00D828CB"/>
    <w:rsid w:val="00D9019C"/>
    <w:rsid w:val="00D91612"/>
    <w:rsid w:val="00D97E2E"/>
    <w:rsid w:val="00DA051A"/>
    <w:rsid w:val="00DA6936"/>
    <w:rsid w:val="00DA768A"/>
    <w:rsid w:val="00DC213B"/>
    <w:rsid w:val="00DC3069"/>
    <w:rsid w:val="00DD1A74"/>
    <w:rsid w:val="00DE6E2B"/>
    <w:rsid w:val="00DE7857"/>
    <w:rsid w:val="00E042FF"/>
    <w:rsid w:val="00E27066"/>
    <w:rsid w:val="00E2751A"/>
    <w:rsid w:val="00E31FDA"/>
    <w:rsid w:val="00E36B55"/>
    <w:rsid w:val="00E40554"/>
    <w:rsid w:val="00E4074A"/>
    <w:rsid w:val="00E76238"/>
    <w:rsid w:val="00E90D53"/>
    <w:rsid w:val="00E97801"/>
    <w:rsid w:val="00EA44A9"/>
    <w:rsid w:val="00EC05D6"/>
    <w:rsid w:val="00EF19B5"/>
    <w:rsid w:val="00F10A3F"/>
    <w:rsid w:val="00F312B3"/>
    <w:rsid w:val="00F50D7C"/>
    <w:rsid w:val="00F82D7E"/>
    <w:rsid w:val="00FB7A81"/>
    <w:rsid w:val="00FD425A"/>
    <w:rsid w:val="00FF6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F08DB1C"/>
  <w15:chartTrackingRefBased/>
  <w15:docId w15:val="{68019193-1FA3-4529-96EF-0448DD174C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97DBE"/>
    <w:pPr>
      <w:spacing w:after="160" w:line="278" w:lineRule="auto"/>
    </w:pPr>
    <w:rPr>
      <w:rFonts w:asciiTheme="minorHAnsi" w:eastAsiaTheme="minorHAnsi" w:hAnsiTheme="minorHAnsi" w:cstheme="minorBidi"/>
      <w:kern w:val="2"/>
      <w:sz w:val="24"/>
      <w:szCs w:val="24"/>
      <w:lang w:eastAsia="en-US"/>
      <w14:ligatures w14:val="standardContextual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C97DBE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C97DBE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E1BE8"/>
    <w:pPr>
      <w:widowControl w:val="0"/>
      <w:pBdr>
        <w:bottom w:val="single" w:sz="6" w:space="1" w:color="auto"/>
      </w:pBdr>
      <w:ind w:left="142"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pPr>
      <w:pBdr>
        <w:bottom w:val="double" w:sz="4" w:space="1" w:color="auto"/>
      </w:pBdr>
      <w:ind w:left="284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376EF9-ED72-4DB9-A0D3-C88B001AA5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8</Pages>
  <Words>1337</Words>
  <Characters>7622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Gabrielka</cp:lastModifiedBy>
  <cp:revision>2</cp:revision>
  <cp:lastPrinted>2020-03-01T10:13:00Z</cp:lastPrinted>
  <dcterms:created xsi:type="dcterms:W3CDTF">2026-02-27T09:18:00Z</dcterms:created>
  <dcterms:modified xsi:type="dcterms:W3CDTF">2026-02-27T09:18:00Z</dcterms:modified>
</cp:coreProperties>
</file>