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6892" w:rsidRDefault="00406892" w:rsidP="006F5B35">
      <w:pPr>
        <w:pStyle w:val="Nzov"/>
        <w:spacing w:before="0" w:after="0" w:line="240" w:lineRule="auto"/>
      </w:pPr>
    </w:p>
    <w:p w:rsidR="00085D0D" w:rsidRDefault="00085D0D" w:rsidP="006F5B35">
      <w:pPr>
        <w:pStyle w:val="Nzov"/>
        <w:spacing w:before="0" w:after="0" w:line="240" w:lineRule="auto"/>
      </w:pPr>
      <w:r>
        <w:t xml:space="preserve">POZNÁMKY </w:t>
      </w:r>
    </w:p>
    <w:p w:rsidR="001A3792" w:rsidRDefault="001A3792" w:rsidP="006F5B35">
      <w:pPr>
        <w:pStyle w:val="Nzov"/>
        <w:spacing w:before="0" w:after="0" w:line="240" w:lineRule="auto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BB7F1C">
        <w:rPr>
          <w:i/>
          <w:iCs/>
          <w:color w:val="FF0000"/>
        </w:rPr>
        <w:t>2</w:t>
      </w:r>
      <w:r w:rsidR="00561A17">
        <w:rPr>
          <w:i/>
          <w:iCs/>
          <w:color w:val="FF0000"/>
        </w:rPr>
        <w:t>5</w:t>
      </w:r>
    </w:p>
    <w:p w:rsidR="00241CB4" w:rsidRDefault="00241CB4" w:rsidP="006F5B35">
      <w:pPr>
        <w:pStyle w:val="Nadpis3"/>
        <w:spacing w:after="0" w:line="240" w:lineRule="auto"/>
        <w:rPr>
          <w:sz w:val="22"/>
          <w:lang w:val="sk-SK"/>
        </w:rPr>
      </w:pPr>
    </w:p>
    <w:p w:rsidR="00085D0D" w:rsidRPr="00085D0D" w:rsidRDefault="00085D0D" w:rsidP="00085D0D"/>
    <w:p w:rsidR="00D45F8B" w:rsidRDefault="00D45F8B" w:rsidP="006B6168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6B6168" w:rsidRPr="006B6168" w:rsidRDefault="006B6168" w:rsidP="006B6168">
      <w:pPr>
        <w:spacing w:after="0" w:line="240" w:lineRule="auto"/>
      </w:pPr>
    </w:p>
    <w:p w:rsidR="00D45F8B" w:rsidRDefault="00D45F8B" w:rsidP="006B6168">
      <w:pPr>
        <w:pStyle w:val="odstavecislo"/>
        <w:spacing w:after="0" w:line="240" w:lineRule="auto"/>
      </w:pPr>
      <w:r>
        <w:t>Obchodné meno a sídlo Spoločnosti:</w:t>
      </w:r>
    </w:p>
    <w:p w:rsidR="00D45F8B" w:rsidRDefault="00D45F8B" w:rsidP="006F5B3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TWG-energo , s. r.o.</w:t>
      </w:r>
    </w:p>
    <w:p w:rsidR="00D45F8B" w:rsidRDefault="00D45F8B" w:rsidP="006F5B3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Karola Kmeťu 3149/6, 010 08 Žilina</w:t>
      </w:r>
    </w:p>
    <w:p w:rsidR="00085D0D" w:rsidRDefault="00085D0D" w:rsidP="00085D0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D45F8B" w:rsidRDefault="00D45F8B" w:rsidP="00085D0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>
        <w:rPr>
          <w:i/>
          <w:iCs/>
          <w:color w:val="FF0000"/>
          <w:sz w:val="20"/>
        </w:rPr>
        <w:t>TWG-energo , s. r.o.</w:t>
      </w:r>
      <w:r>
        <w:rPr>
          <w:sz w:val="20"/>
        </w:rPr>
        <w:t xml:space="preserve"> (ďalej len „Spoločnosť“) bola založená </w:t>
      </w:r>
      <w:r>
        <w:rPr>
          <w:i/>
          <w:iCs/>
          <w:color w:val="FF0000"/>
          <w:sz w:val="20"/>
        </w:rPr>
        <w:t>24.10.2007</w:t>
      </w:r>
      <w:r>
        <w:rPr>
          <w:sz w:val="20"/>
        </w:rPr>
        <w:t xml:space="preserve"> a do obchodného registra bola zapísaná </w:t>
      </w:r>
      <w:r>
        <w:rPr>
          <w:i/>
          <w:iCs/>
          <w:color w:val="FF0000"/>
          <w:sz w:val="20"/>
        </w:rPr>
        <w:t>16.11.2007</w:t>
      </w:r>
      <w:r>
        <w:rPr>
          <w:sz w:val="20"/>
        </w:rPr>
        <w:t xml:space="preserve"> (Obchodný register Okresného súdu Žilina v Žiline, oddiel </w:t>
      </w:r>
      <w:r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>
        <w:rPr>
          <w:i/>
          <w:iCs/>
          <w:color w:val="FF0000"/>
          <w:sz w:val="20"/>
        </w:rPr>
        <w:t>19757/L</w:t>
      </w:r>
      <w:r>
        <w:rPr>
          <w:sz w:val="20"/>
        </w:rPr>
        <w:t>).</w:t>
      </w:r>
    </w:p>
    <w:p w:rsidR="006B6168" w:rsidRDefault="006B6168" w:rsidP="006F5B35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D45F8B" w:rsidRDefault="00D45F8B" w:rsidP="006F5B35">
      <w:pPr>
        <w:pStyle w:val="odstavecislo"/>
        <w:spacing w:after="0" w:line="240" w:lineRule="auto"/>
      </w:pPr>
      <w:r>
        <w:t>Hlavné činnosti Spoločnosti podľa výpisu z obchodného registra:</w:t>
      </w:r>
    </w:p>
    <w:p w:rsidR="00D45F8B" w:rsidRDefault="00D45F8B" w:rsidP="006F5B35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maloobchod a veľkoobchod v rozsahu voľných živnosti</w:t>
      </w:r>
    </w:p>
    <w:p w:rsidR="00D45F8B" w:rsidRDefault="00D45F8B" w:rsidP="006F5B35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sprostredkovateľská činnos</w:t>
      </w:r>
      <w:r w:rsidR="00231681">
        <w:rPr>
          <w:color w:val="000000"/>
          <w:sz w:val="20"/>
        </w:rPr>
        <w:t>ť</w:t>
      </w:r>
      <w:r>
        <w:rPr>
          <w:color w:val="000000"/>
          <w:sz w:val="20"/>
        </w:rPr>
        <w:t xml:space="preserve"> v rozsahu voľných živnosti</w:t>
      </w:r>
    </w:p>
    <w:p w:rsidR="00D45F8B" w:rsidRDefault="00D45F8B" w:rsidP="006F5B35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prenájom priemyselného tovaru</w:t>
      </w:r>
    </w:p>
    <w:p w:rsidR="00FE1607" w:rsidRDefault="00D45F8B" w:rsidP="006F5B35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energetická certifikácia budov pre miesto spotreby energie:</w:t>
      </w:r>
      <w:r w:rsidR="00231681">
        <w:rPr>
          <w:color w:val="000000"/>
          <w:sz w:val="20"/>
        </w:rPr>
        <w:t xml:space="preserve"> </w:t>
      </w:r>
      <w:r>
        <w:rPr>
          <w:color w:val="000000"/>
          <w:sz w:val="20"/>
        </w:rPr>
        <w:t>tepelná ochrana stavebných konštrukcií a</w:t>
      </w:r>
      <w:r w:rsidR="00FE1607">
        <w:rPr>
          <w:color w:val="000000"/>
          <w:sz w:val="20"/>
        </w:rPr>
        <w:t> </w:t>
      </w:r>
      <w:r>
        <w:rPr>
          <w:color w:val="000000"/>
          <w:sz w:val="20"/>
        </w:rPr>
        <w:t>bu</w:t>
      </w:r>
    </w:p>
    <w:p w:rsidR="00D45F8B" w:rsidRDefault="00FE1607" w:rsidP="006F5B35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 </w:t>
      </w:r>
      <w:r w:rsidR="00D45F8B">
        <w:rPr>
          <w:color w:val="000000"/>
          <w:sz w:val="20"/>
        </w:rPr>
        <w:t>dov</w:t>
      </w:r>
    </w:p>
    <w:p w:rsidR="001A3792" w:rsidRPr="00D45F8B" w:rsidRDefault="001A3792" w:rsidP="006F5B35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</w:rPr>
      </w:pPr>
    </w:p>
    <w:p w:rsidR="001A3792" w:rsidRDefault="001A3792" w:rsidP="006F5B35">
      <w:pPr>
        <w:pStyle w:val="odstavecislo"/>
        <w:spacing w:after="0" w:line="240" w:lineRule="auto"/>
      </w:pPr>
      <w:r>
        <w:t xml:space="preserve">Priemerný počet zamestnancov </w:t>
      </w:r>
    </w:p>
    <w:p w:rsidR="001A3792" w:rsidRDefault="001A3792" w:rsidP="006F5B3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BB7F1C">
        <w:rPr>
          <w:color w:val="FF0000"/>
          <w:sz w:val="20"/>
        </w:rPr>
        <w:t>202</w:t>
      </w:r>
      <w:r w:rsidR="00561A17">
        <w:rPr>
          <w:color w:val="FF0000"/>
          <w:sz w:val="20"/>
        </w:rPr>
        <w:t>5</w:t>
      </w:r>
      <w:r w:rsidR="006F5B35">
        <w:rPr>
          <w:sz w:val="20"/>
        </w:rPr>
        <w:t xml:space="preserve"> priemerne </w:t>
      </w:r>
      <w:r w:rsidR="00866997">
        <w:rPr>
          <w:color w:val="FF0000"/>
          <w:sz w:val="20"/>
        </w:rPr>
        <w:t>1</w:t>
      </w:r>
      <w:r w:rsidR="00561A17">
        <w:rPr>
          <w:color w:val="FF0000"/>
          <w:sz w:val="20"/>
        </w:rPr>
        <w:t>6</w:t>
      </w:r>
      <w:r w:rsidR="001D70A7">
        <w:rPr>
          <w:sz w:val="20"/>
        </w:rPr>
        <w:t xml:space="preserve"> zamestnancov</w:t>
      </w:r>
      <w:r w:rsidR="006F5B35">
        <w:rPr>
          <w:sz w:val="20"/>
        </w:rPr>
        <w:t xml:space="preserve">, z toho </w:t>
      </w:r>
      <w:r w:rsidR="006F5B35" w:rsidRPr="00DA5624">
        <w:rPr>
          <w:color w:val="FF0000"/>
          <w:sz w:val="20"/>
        </w:rPr>
        <w:t xml:space="preserve">1 </w:t>
      </w:r>
      <w:r w:rsidR="006F5B35">
        <w:rPr>
          <w:sz w:val="20"/>
        </w:rPr>
        <w:t>vedúceho pracovníka</w:t>
      </w:r>
      <w:r w:rsidR="00D74E88">
        <w:rPr>
          <w:sz w:val="20"/>
        </w:rPr>
        <w:t xml:space="preserve">. </w:t>
      </w:r>
      <w:r>
        <w:rPr>
          <w:sz w:val="20"/>
        </w:rPr>
        <w:t xml:space="preserve"> </w:t>
      </w:r>
    </w:p>
    <w:p w:rsidR="001A3792" w:rsidRDefault="001A3792" w:rsidP="006F5B35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6F5B35">
      <w:pPr>
        <w:pStyle w:val="odstavecislo"/>
        <w:spacing w:after="0" w:line="240" w:lineRule="auto"/>
      </w:pPr>
      <w:r>
        <w:t>Právny dôvod na zostavenie účtovnej závierky</w:t>
      </w:r>
    </w:p>
    <w:p w:rsidR="001A3792" w:rsidRDefault="001A3792" w:rsidP="006F5B35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561A17">
        <w:rPr>
          <w:i/>
          <w:iCs/>
          <w:color w:val="FF0000"/>
          <w:sz w:val="20"/>
        </w:rPr>
        <w:t>25</w:t>
      </w:r>
      <w:r w:rsidR="00BB7F1C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561A17">
        <w:rPr>
          <w:i/>
          <w:iCs/>
          <w:color w:val="FF0000"/>
          <w:sz w:val="20"/>
        </w:rPr>
        <w:t>25</w:t>
      </w:r>
      <w:r w:rsidR="00BF13F6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BB7F1C">
        <w:rPr>
          <w:i/>
          <w:iCs/>
          <w:color w:val="FF0000"/>
          <w:sz w:val="20"/>
        </w:rPr>
        <w:t>2</w:t>
      </w:r>
      <w:r w:rsidR="00561A17">
        <w:rPr>
          <w:i/>
          <w:iCs/>
          <w:color w:val="FF0000"/>
          <w:sz w:val="20"/>
        </w:rPr>
        <w:t>5</w:t>
      </w:r>
      <w:r>
        <w:rPr>
          <w:sz w:val="20"/>
        </w:rPr>
        <w:t>.</w:t>
      </w:r>
    </w:p>
    <w:p w:rsidR="001A3792" w:rsidRDefault="001A3792" w:rsidP="00085D0D">
      <w:pPr>
        <w:spacing w:after="0" w:line="240" w:lineRule="auto"/>
        <w:jc w:val="both"/>
        <w:rPr>
          <w:sz w:val="20"/>
        </w:rPr>
      </w:pPr>
    </w:p>
    <w:p w:rsidR="001A3792" w:rsidRDefault="001A3792" w:rsidP="00085D0D">
      <w:pPr>
        <w:pStyle w:val="odstavecislo"/>
        <w:spacing w:after="0" w:line="240" w:lineRule="auto"/>
      </w:pPr>
      <w:r>
        <w:t>Dátum schválenia účtovnej závierky za predchádzajúce účtovné obdobie</w:t>
      </w:r>
    </w:p>
    <w:p w:rsidR="001A3792" w:rsidRDefault="001A3792" w:rsidP="00085D0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866997">
        <w:rPr>
          <w:color w:val="FF0000"/>
          <w:sz w:val="20"/>
        </w:rPr>
        <w:t>06</w:t>
      </w:r>
      <w:r w:rsidR="00AA14F2" w:rsidRPr="0028416E">
        <w:rPr>
          <w:iCs/>
          <w:color w:val="FF0000"/>
          <w:sz w:val="20"/>
        </w:rPr>
        <w:t>.</w:t>
      </w:r>
      <w:r w:rsidR="00AA14F2" w:rsidRPr="00700ABE">
        <w:rPr>
          <w:iCs/>
          <w:color w:val="FF0000"/>
          <w:sz w:val="20"/>
        </w:rPr>
        <w:t>0</w:t>
      </w:r>
      <w:r w:rsidR="00561A17">
        <w:rPr>
          <w:iCs/>
          <w:color w:val="FF0000"/>
          <w:sz w:val="20"/>
        </w:rPr>
        <w:t>3</w:t>
      </w:r>
      <w:r w:rsidR="00AA14F2" w:rsidRPr="00700ABE">
        <w:rPr>
          <w:iCs/>
          <w:color w:val="FF0000"/>
          <w:sz w:val="20"/>
        </w:rPr>
        <w:t>.20</w:t>
      </w:r>
      <w:r w:rsidR="00BB7F1C">
        <w:rPr>
          <w:iCs/>
          <w:color w:val="FF0000"/>
          <w:sz w:val="20"/>
        </w:rPr>
        <w:t>2</w:t>
      </w:r>
      <w:r w:rsidR="00561A17">
        <w:rPr>
          <w:iCs/>
          <w:color w:val="FF0000"/>
          <w:sz w:val="20"/>
        </w:rPr>
        <w:t>5</w:t>
      </w:r>
      <w:r w:rsidR="00231681"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:rsidR="00914EB4" w:rsidRDefault="00914EB4" w:rsidP="00085D0D">
      <w:pPr>
        <w:pStyle w:val="Nadpis3"/>
        <w:spacing w:after="0" w:line="240" w:lineRule="auto"/>
        <w:rPr>
          <w:sz w:val="22"/>
          <w:lang w:val="sk-SK"/>
        </w:rPr>
      </w:pPr>
    </w:p>
    <w:p w:rsidR="00085D0D" w:rsidRPr="00085D0D" w:rsidRDefault="00085D0D" w:rsidP="00085D0D">
      <w:pPr>
        <w:spacing w:after="0" w:line="240" w:lineRule="auto"/>
      </w:pPr>
    </w:p>
    <w:p w:rsidR="006B6168" w:rsidRDefault="00D45F8B" w:rsidP="00085D0D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6B6168" w:rsidRPr="006B6168" w:rsidRDefault="006B6168" w:rsidP="006B6168">
      <w:pPr>
        <w:spacing w:after="0" w:line="240" w:lineRule="auto"/>
      </w:pPr>
    </w:p>
    <w:p w:rsidR="00D45F8B" w:rsidRDefault="00233EEE" w:rsidP="00233EEE">
      <w:pPr>
        <w:pStyle w:val="odstavecislo"/>
        <w:numPr>
          <w:ilvl w:val="0"/>
          <w:numId w:val="0"/>
        </w:numPr>
        <w:spacing w:after="0" w:line="240" w:lineRule="auto"/>
      </w:pPr>
      <w:r>
        <w:t>1.</w:t>
      </w:r>
      <w:r>
        <w:tab/>
      </w:r>
      <w:r w:rsidR="00D45F8B">
        <w:t xml:space="preserve">Orgány Spoločnosti </w:t>
      </w:r>
    </w:p>
    <w:p w:rsidR="00D45F8B" w:rsidRPr="009E7C06" w:rsidRDefault="00D45F8B" w:rsidP="006F5B35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D45F8B" w:rsidRDefault="00D45F8B" w:rsidP="006F5B3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Ing. Jozef Tvarog , Žilina</w:t>
      </w:r>
    </w:p>
    <w:p w:rsidR="00D45F8B" w:rsidRDefault="00D45F8B" w:rsidP="006F5B3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Ing.Rastislav Tvarog, Žilina</w:t>
      </w:r>
    </w:p>
    <w:p w:rsidR="006F5B35" w:rsidRDefault="006F5B35" w:rsidP="006F5B3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D45F8B" w:rsidRDefault="00233EEE" w:rsidP="00233EEE">
      <w:pPr>
        <w:pStyle w:val="odstavecislo"/>
        <w:numPr>
          <w:ilvl w:val="0"/>
          <w:numId w:val="0"/>
        </w:numPr>
        <w:spacing w:after="0" w:line="240" w:lineRule="auto"/>
        <w:ind w:left="142" w:hanging="142"/>
      </w:pPr>
      <w:r>
        <w:t>2.</w:t>
      </w:r>
      <w:r>
        <w:tab/>
      </w:r>
      <w:r w:rsidR="00D45F8B">
        <w:t>Informácie o </w:t>
      </w:r>
      <w:r w:rsidR="00D45F8B">
        <w:rPr>
          <w:i/>
          <w:iCs/>
          <w:color w:val="FF0000"/>
        </w:rPr>
        <w:t>spoločníkoch</w:t>
      </w:r>
      <w:r w:rsidR="00D45F8B">
        <w:t xml:space="preserve"> Spoločnosti</w:t>
      </w:r>
    </w:p>
    <w:p w:rsidR="006F5B35" w:rsidRDefault="006F5B35" w:rsidP="006F5B35">
      <w:pPr>
        <w:pStyle w:val="odstavecislo"/>
        <w:numPr>
          <w:ilvl w:val="0"/>
          <w:numId w:val="0"/>
        </w:numPr>
        <w:spacing w:after="0" w:line="240" w:lineRule="auto"/>
        <w:ind w:left="737"/>
      </w:pPr>
    </w:p>
    <w:p w:rsidR="00D45F8B" w:rsidRDefault="00D45F8B" w:rsidP="006F5B35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BB7F1C">
        <w:rPr>
          <w:i/>
          <w:iCs/>
          <w:color w:val="FF0000"/>
          <w:sz w:val="20"/>
        </w:rPr>
        <w:t>2</w:t>
      </w:r>
      <w:r w:rsidR="00561A17">
        <w:rPr>
          <w:i/>
          <w:iCs/>
          <w:color w:val="FF0000"/>
          <w:sz w:val="20"/>
        </w:rPr>
        <w:t>5</w:t>
      </w:r>
      <w:r>
        <w:rPr>
          <w:sz w:val="20"/>
        </w:rPr>
        <w:t>:</w:t>
      </w:r>
    </w:p>
    <w:p w:rsidR="006F5B35" w:rsidRDefault="006F5B35" w:rsidP="006F5B35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28416E" w:rsidRPr="00B126CB" w:rsidTr="0028416E">
        <w:trPr>
          <w:divId w:val="2016685503"/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</w:tcPr>
          <w:p w:rsidR="0028416E" w:rsidRPr="00B126CB" w:rsidRDefault="0028416E" w:rsidP="006F5B35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8416E" w:rsidRPr="00B126CB" w:rsidRDefault="0028416E" w:rsidP="006F5B3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8416E" w:rsidRPr="00B126CB" w:rsidRDefault="0028416E" w:rsidP="006F5B35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28416E" w:rsidRPr="00B126CB" w:rsidTr="0028416E">
        <w:trPr>
          <w:divId w:val="2016685503"/>
          <w:cantSplit/>
        </w:trPr>
        <w:tc>
          <w:tcPr>
            <w:tcW w:w="3969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28416E" w:rsidRPr="00B126CB" w:rsidRDefault="0028416E" w:rsidP="006F5B35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28416E" w:rsidRPr="00B126CB" w:rsidRDefault="0028416E" w:rsidP="006F5B35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28416E" w:rsidRPr="00B126CB" w:rsidRDefault="0028416E" w:rsidP="006F5B35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28416E" w:rsidRPr="00B126CB" w:rsidRDefault="0028416E" w:rsidP="006F5B35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%</w:t>
            </w:r>
          </w:p>
        </w:tc>
      </w:tr>
      <w:tr w:rsidR="0091077F" w:rsidRPr="00B126CB" w:rsidTr="006F5B35">
        <w:trPr>
          <w:divId w:val="2016685503"/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6F5B3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Ing. Jozef Tvarog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6F5B35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3320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6F5B35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50</w:t>
            </w:r>
          </w:p>
        </w:tc>
        <w:tc>
          <w:tcPr>
            <w:tcW w:w="19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91077F" w:rsidRPr="00B126CB" w:rsidRDefault="0091077F" w:rsidP="006F5B35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50</w:t>
            </w:r>
          </w:p>
        </w:tc>
      </w:tr>
      <w:tr w:rsidR="0091077F" w:rsidRPr="00B126CB" w:rsidTr="006F5B35">
        <w:trPr>
          <w:divId w:val="2016685503"/>
          <w:cantSplit/>
        </w:trPr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6F5B35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Ing. Rastislav Tvarog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F27A18" w:rsidRDefault="0091077F" w:rsidP="00F27A18">
            <w:pPr>
              <w:pStyle w:val="doubleright"/>
            </w:pPr>
            <w:r w:rsidRPr="00F27A18">
              <w:t>33</w:t>
            </w:r>
            <w:r w:rsidR="00257E85" w:rsidRPr="00F27A18">
              <w:t>20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F27A18">
            <w:pPr>
              <w:pStyle w:val="doubleright"/>
            </w:pPr>
            <w:r w:rsidRPr="00B126CB">
              <w:t>50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91077F" w:rsidRPr="00B126CB" w:rsidRDefault="0091077F" w:rsidP="00F27A18">
            <w:pPr>
              <w:pStyle w:val="doubleright"/>
            </w:pPr>
            <w:r w:rsidRPr="00B126CB">
              <w:t>50</w:t>
            </w:r>
          </w:p>
        </w:tc>
      </w:tr>
      <w:tr w:rsidR="0091077F" w:rsidRPr="00B126CB" w:rsidTr="006F5B35">
        <w:trPr>
          <w:divId w:val="2016685503"/>
          <w:cantSplit/>
        </w:trPr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6F5B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F27A18">
            <w:pPr>
              <w:pStyle w:val="doubleright"/>
            </w:pPr>
            <w:r w:rsidRPr="00B126CB">
              <w:t>66</w:t>
            </w:r>
            <w:r w:rsidR="00257E85">
              <w:t>40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F27A18">
            <w:pPr>
              <w:pStyle w:val="doubleright"/>
            </w:pPr>
            <w:r w:rsidRPr="00B126CB">
              <w:t>100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91077F" w:rsidRPr="00B126CB" w:rsidRDefault="0091077F" w:rsidP="00F27A18">
            <w:pPr>
              <w:pStyle w:val="doubleright"/>
            </w:pPr>
            <w:r w:rsidRPr="00B126CB">
              <w:t>100</w:t>
            </w:r>
          </w:p>
        </w:tc>
      </w:tr>
    </w:tbl>
    <w:p w:rsidR="00D45F8B" w:rsidRDefault="00D45F8B" w:rsidP="006F5B35">
      <w:pPr>
        <w:pStyle w:val="Nadpis3"/>
        <w:spacing w:after="0" w:line="240" w:lineRule="auto"/>
        <w:ind w:left="425" w:hanging="425"/>
        <w:rPr>
          <w:sz w:val="22"/>
          <w:lang w:val="sk-SK"/>
        </w:rPr>
      </w:pPr>
    </w:p>
    <w:p w:rsidR="00085D0D" w:rsidRDefault="00085D0D" w:rsidP="00085D0D"/>
    <w:p w:rsidR="00085D0D" w:rsidRPr="00085D0D" w:rsidRDefault="00085D0D" w:rsidP="00085D0D"/>
    <w:p w:rsidR="00D45F8B" w:rsidRDefault="00D45F8B" w:rsidP="006F5B35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lastRenderedPageBreak/>
        <w:t>C.</w:t>
      </w:r>
      <w:r>
        <w:rPr>
          <w:sz w:val="22"/>
          <w:lang w:val="sk-SK"/>
        </w:rPr>
        <w:tab/>
        <w:t>ÚČTOVNÉ METÓDY A VŠEOBECNÉ ÚČTOVNÉ ZÁSADY</w:t>
      </w:r>
    </w:p>
    <w:p w:rsidR="006F5B35" w:rsidRPr="006F5B35" w:rsidRDefault="006F5B35" w:rsidP="006F5B35">
      <w:pPr>
        <w:spacing w:after="0" w:line="240" w:lineRule="auto"/>
      </w:pPr>
    </w:p>
    <w:p w:rsidR="00D45F8B" w:rsidRDefault="00D45F8B" w:rsidP="006F5B35">
      <w:pPr>
        <w:pStyle w:val="odstavecabc"/>
        <w:spacing w:before="0" w:after="0" w:line="240" w:lineRule="auto"/>
      </w:pPr>
      <w:r>
        <w:t>Východiská pre zostavenie účtovnej závierky</w:t>
      </w:r>
    </w:p>
    <w:p w:rsidR="00D45F8B" w:rsidRDefault="00D45F8B" w:rsidP="006F5B35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45F8B" w:rsidRDefault="00D45F8B" w:rsidP="006F5B35">
      <w:pPr>
        <w:pStyle w:val="odstavecbezcisla"/>
        <w:spacing w:line="240" w:lineRule="auto"/>
      </w:pPr>
    </w:p>
    <w:p w:rsidR="00D45F8B" w:rsidRDefault="00D45F8B" w:rsidP="006F5B35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406892" w:rsidRDefault="00406892" w:rsidP="006F5B35">
      <w:pPr>
        <w:pStyle w:val="odstavecbezcisla"/>
        <w:spacing w:line="240" w:lineRule="auto"/>
        <w:ind w:left="425"/>
      </w:pPr>
    </w:p>
    <w:p w:rsidR="00D45F8B" w:rsidRDefault="00D45F8B" w:rsidP="006F5B35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D45F8B" w:rsidRPr="009E7C06" w:rsidRDefault="00D45F8B" w:rsidP="006F5B35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:rsidR="00D45F8B" w:rsidRPr="00274313" w:rsidRDefault="00D45F8B" w:rsidP="006F5B35">
      <w:pPr>
        <w:pStyle w:val="odstavecbezcisla"/>
        <w:spacing w:line="240" w:lineRule="auto"/>
        <w:rPr>
          <w:i/>
          <w:color w:val="FF0000"/>
        </w:rPr>
      </w:pPr>
    </w:p>
    <w:p w:rsidR="00D45F8B" w:rsidRDefault="00D45F8B" w:rsidP="006F5B35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 2400,- EUR  sa  odpisuje jednorazovo pri uvedení do používania.</w:t>
      </w:r>
    </w:p>
    <w:p w:rsidR="00D45F8B" w:rsidRDefault="00D45F8B" w:rsidP="006F5B35">
      <w:pPr>
        <w:tabs>
          <w:tab w:val="right" w:pos="8222"/>
        </w:tabs>
        <w:spacing w:after="0" w:line="240" w:lineRule="auto"/>
        <w:ind w:left="720" w:firstLine="720"/>
        <w:outlineLvl w:val="0"/>
        <w:rPr>
          <w:color w:val="000000"/>
          <w:sz w:val="20"/>
        </w:rPr>
      </w:pPr>
    </w:p>
    <w:p w:rsidR="00D45F8B" w:rsidRPr="009E7C06" w:rsidRDefault="00D45F8B" w:rsidP="006F5B35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1700,- EUR  a nižšia, sa odpisuje jednorazovo pri uvedení do používania.</w:t>
      </w:r>
    </w:p>
    <w:p w:rsidR="00D45F8B" w:rsidRDefault="00D45F8B" w:rsidP="006F5B35">
      <w:pPr>
        <w:pStyle w:val="odstavecbezcisla"/>
        <w:spacing w:line="240" w:lineRule="auto"/>
        <w:ind w:left="425"/>
      </w:pPr>
    </w:p>
    <w:p w:rsidR="00D45F8B" w:rsidRDefault="00D45F8B" w:rsidP="006F5B35">
      <w:pPr>
        <w:pStyle w:val="odstavecabc"/>
        <w:spacing w:before="0" w:after="0" w:line="240" w:lineRule="auto"/>
        <w:ind w:left="425"/>
      </w:pPr>
      <w:r>
        <w:t>Zásoby</w:t>
      </w:r>
    </w:p>
    <w:p w:rsidR="00D45F8B" w:rsidRDefault="00D45F8B" w:rsidP="006F5B35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neúčtuje o zásobách, nakoľko jej hlavnou činnosťou je poskytovanie služieb. </w:t>
      </w:r>
    </w:p>
    <w:p w:rsidR="00D45F8B" w:rsidRDefault="00D45F8B" w:rsidP="006F5B35">
      <w:pPr>
        <w:pStyle w:val="odstavecbezcisla"/>
        <w:spacing w:line="240" w:lineRule="auto"/>
        <w:rPr>
          <w:sz w:val="12"/>
        </w:rPr>
      </w:pPr>
    </w:p>
    <w:p w:rsidR="00D45F8B" w:rsidRDefault="00D45F8B" w:rsidP="006F5B35">
      <w:pPr>
        <w:pStyle w:val="odstavecabc"/>
        <w:spacing w:before="0" w:after="0" w:line="240" w:lineRule="auto"/>
      </w:pPr>
      <w:r>
        <w:t xml:space="preserve">Pohľadávky </w:t>
      </w:r>
    </w:p>
    <w:p w:rsidR="00D45F8B" w:rsidRDefault="00D45F8B" w:rsidP="006F5B35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D45F8B" w:rsidRDefault="00D45F8B" w:rsidP="006F5B35">
      <w:pPr>
        <w:pStyle w:val="odstavecbezcisla"/>
        <w:spacing w:line="240" w:lineRule="auto"/>
      </w:pPr>
    </w:p>
    <w:p w:rsidR="00D45F8B" w:rsidRDefault="00D45F8B" w:rsidP="006F5B35">
      <w:pPr>
        <w:pStyle w:val="odstavecabc"/>
        <w:spacing w:before="0" w:after="0" w:line="240" w:lineRule="auto"/>
      </w:pPr>
      <w:r>
        <w:t>Rezervy</w:t>
      </w:r>
    </w:p>
    <w:p w:rsidR="00D45F8B" w:rsidRDefault="00D45F8B" w:rsidP="006F5B35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D45F8B" w:rsidRDefault="00D45F8B" w:rsidP="006F5B35">
      <w:pPr>
        <w:pStyle w:val="odstavecbezcisla"/>
        <w:spacing w:line="240" w:lineRule="auto"/>
        <w:ind w:left="0"/>
      </w:pPr>
    </w:p>
    <w:p w:rsidR="00D45F8B" w:rsidRDefault="00D45F8B" w:rsidP="006F5B35">
      <w:pPr>
        <w:pStyle w:val="odstavecabc"/>
        <w:spacing w:before="0" w:after="0" w:line="240" w:lineRule="auto"/>
      </w:pPr>
      <w:r>
        <w:t>Cudzia mena</w:t>
      </w:r>
    </w:p>
    <w:p w:rsidR="00D45F8B" w:rsidRDefault="00D45F8B" w:rsidP="006F5B35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D45F8B" w:rsidRDefault="00D45F8B" w:rsidP="006F5B35">
      <w:pPr>
        <w:pStyle w:val="odstavecbezcisla"/>
        <w:spacing w:line="240" w:lineRule="auto"/>
      </w:pPr>
    </w:p>
    <w:p w:rsidR="00D45F8B" w:rsidRDefault="00D45F8B" w:rsidP="006F5B35">
      <w:pPr>
        <w:pStyle w:val="odstavecabc"/>
        <w:spacing w:before="0" w:after="0" w:line="240" w:lineRule="auto"/>
      </w:pPr>
      <w:r>
        <w:t>Výnosy</w:t>
      </w:r>
    </w:p>
    <w:p w:rsidR="00D45F8B" w:rsidRDefault="00D45F8B" w:rsidP="006F5B35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D45F8B" w:rsidRDefault="00D45F8B" w:rsidP="006F5B35">
      <w:pPr>
        <w:pStyle w:val="odstavecbezcisla"/>
        <w:spacing w:line="240" w:lineRule="auto"/>
        <w:ind w:left="0"/>
      </w:pPr>
    </w:p>
    <w:p w:rsidR="0015517E" w:rsidRDefault="0015517E" w:rsidP="006F5B35">
      <w:pPr>
        <w:pStyle w:val="odstavecbezcisla"/>
        <w:spacing w:line="240" w:lineRule="auto"/>
      </w:pPr>
    </w:p>
    <w:p w:rsidR="00001917" w:rsidRDefault="00001917" w:rsidP="006F5B35">
      <w:pPr>
        <w:pStyle w:val="odstavecbezcisla"/>
        <w:spacing w:line="240" w:lineRule="auto"/>
      </w:pPr>
    </w:p>
    <w:p w:rsidR="006D306E" w:rsidRPr="006D306E" w:rsidRDefault="006D306E" w:rsidP="006F5B35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:rsidR="00085D0D" w:rsidRDefault="00085D0D" w:rsidP="006F5B35">
      <w:pPr>
        <w:pStyle w:val="Nadpis3"/>
        <w:spacing w:after="0" w:line="240" w:lineRule="auto"/>
        <w:rPr>
          <w:lang w:val="sk-SK"/>
        </w:rPr>
      </w:pPr>
    </w:p>
    <w:p w:rsidR="00A84A22" w:rsidRPr="006D306E" w:rsidRDefault="0015517E" w:rsidP="006F5B35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Pr="00FF6D6A" w:rsidRDefault="00A84A22" w:rsidP="006F5B35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dlhodobého  hmotného majetku od 1. j</w:t>
      </w:r>
      <w:r w:rsidR="00CB1C60">
        <w:rPr>
          <w:iCs w:val="0"/>
        </w:rPr>
        <w:t xml:space="preserve">anuára </w:t>
      </w:r>
      <w:r w:rsidR="00CB1C60" w:rsidRPr="00406892">
        <w:rPr>
          <w:iCs w:val="0"/>
          <w:color w:val="FF0000"/>
        </w:rPr>
        <w:t>20</w:t>
      </w:r>
      <w:r w:rsidR="00561A17">
        <w:rPr>
          <w:iCs w:val="0"/>
          <w:color w:val="FF0000"/>
        </w:rPr>
        <w:t>25</w:t>
      </w:r>
      <w:r w:rsidR="00CB1C60" w:rsidRPr="00406892">
        <w:rPr>
          <w:iCs w:val="0"/>
          <w:color w:val="FF0000"/>
        </w:rPr>
        <w:t xml:space="preserve"> </w:t>
      </w:r>
      <w:r w:rsidR="00CB1C60">
        <w:rPr>
          <w:iCs w:val="0"/>
        </w:rPr>
        <w:t xml:space="preserve">do 31. decembra </w:t>
      </w:r>
      <w:r w:rsidR="00CB1C60" w:rsidRPr="00406892">
        <w:rPr>
          <w:iCs w:val="0"/>
          <w:color w:val="FF0000"/>
        </w:rPr>
        <w:t>20</w:t>
      </w:r>
      <w:r w:rsidR="00BB7F1C">
        <w:rPr>
          <w:iCs w:val="0"/>
          <w:color w:val="FF0000"/>
        </w:rPr>
        <w:t>2</w:t>
      </w:r>
      <w:r w:rsidR="00561A17">
        <w:rPr>
          <w:iCs w:val="0"/>
          <w:color w:val="FF0000"/>
        </w:rPr>
        <w:t>5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946FC6">
        <w:rPr>
          <w:iCs w:val="0"/>
        </w:rPr>
        <w:t> </w:t>
      </w:r>
      <w:r w:rsidR="009E7C06">
        <w:rPr>
          <w:iCs w:val="0"/>
        </w:rPr>
        <w:t>nasle</w:t>
      </w:r>
      <w:r w:rsidR="00946FC6">
        <w:rPr>
          <w:iCs w:val="0"/>
        </w:rPr>
        <w:t>-</w:t>
      </w:r>
      <w:r w:rsidR="009E7C06">
        <w:rPr>
          <w:iCs w:val="0"/>
        </w:rPr>
        <w:t>dujúcej tabuľke</w:t>
      </w:r>
      <w:r w:rsidR="00085D0D">
        <w:rPr>
          <w:iCs w:val="0"/>
        </w:rPr>
        <w:t xml:space="preserve"> :</w:t>
      </w:r>
    </w:p>
    <w:p w:rsidR="00A84A22" w:rsidRDefault="00A84A22" w:rsidP="006F5B35">
      <w:pPr>
        <w:pStyle w:val="odstavecbezcisla"/>
        <w:spacing w:line="240" w:lineRule="auto"/>
        <w:ind w:left="1080"/>
        <w:rPr>
          <w:iCs w:val="0"/>
        </w:rPr>
      </w:pPr>
    </w:p>
    <w:p w:rsidR="00085D0D" w:rsidRDefault="00085D0D" w:rsidP="006F5B35">
      <w:pPr>
        <w:pStyle w:val="odstavecbezcisla"/>
        <w:spacing w:line="240" w:lineRule="auto"/>
        <w:ind w:left="1080"/>
        <w:rPr>
          <w:iCs w:val="0"/>
        </w:rPr>
      </w:pPr>
    </w:p>
    <w:p w:rsidR="00085D0D" w:rsidRDefault="00085D0D" w:rsidP="006F5B35">
      <w:pPr>
        <w:pStyle w:val="odstavecbezcisla"/>
        <w:spacing w:line="240" w:lineRule="auto"/>
        <w:ind w:left="1080"/>
        <w:rPr>
          <w:iCs w:val="0"/>
        </w:rPr>
      </w:pPr>
    </w:p>
    <w:p w:rsidR="00085D0D" w:rsidRDefault="00085D0D" w:rsidP="006F5B35">
      <w:pPr>
        <w:pStyle w:val="odstavecbezcisla"/>
        <w:spacing w:line="240" w:lineRule="auto"/>
        <w:ind w:left="1080"/>
        <w:rPr>
          <w:iCs w:val="0"/>
        </w:rPr>
      </w:pPr>
    </w:p>
    <w:p w:rsidR="00085D0D" w:rsidRDefault="00085D0D" w:rsidP="006F5B35">
      <w:pPr>
        <w:pStyle w:val="odstavecbezcisla"/>
        <w:spacing w:line="240" w:lineRule="auto"/>
        <w:ind w:left="1080"/>
        <w:rPr>
          <w:iCs w:val="0"/>
        </w:rPr>
      </w:pPr>
    </w:p>
    <w:p w:rsidR="00085D0D" w:rsidRDefault="00085D0D" w:rsidP="006F5B35">
      <w:pPr>
        <w:pStyle w:val="odstavecbezcisla"/>
        <w:spacing w:line="240" w:lineRule="auto"/>
        <w:ind w:left="1080"/>
        <w:rPr>
          <w:iCs w:val="0"/>
        </w:rPr>
      </w:pPr>
    </w:p>
    <w:p w:rsidR="00406892" w:rsidRPr="00FD0EE3" w:rsidRDefault="00A84A22" w:rsidP="00406892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FD0EE3">
        <w:rPr>
          <w:b/>
          <w:iCs w:val="0"/>
        </w:rPr>
        <w:lastRenderedPageBreak/>
        <w:t>Pohyb obstarávacích cien</w:t>
      </w:r>
    </w:p>
    <w:tbl>
      <w:tblPr>
        <w:tblW w:w="9567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1134"/>
        <w:gridCol w:w="1275"/>
        <w:gridCol w:w="1985"/>
      </w:tblGrid>
      <w:tr w:rsidR="00D04398" w:rsidRPr="00B126CB" w:rsidTr="00085D0D">
        <w:tc>
          <w:tcPr>
            <w:tcW w:w="3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04398" w:rsidRPr="00B126CB" w:rsidRDefault="00D04398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4398" w:rsidRPr="00B126CB" w:rsidRDefault="00D04398" w:rsidP="000A40F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BB7F1C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561A17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4398" w:rsidRPr="00B126CB" w:rsidRDefault="00D04398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4398" w:rsidRPr="00B126CB" w:rsidRDefault="00D04398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4398" w:rsidRPr="00B126CB" w:rsidRDefault="00D04398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D04398" w:rsidRPr="00B126CB" w:rsidRDefault="00D04398" w:rsidP="000A40F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 xml:space="preserve">k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BB7F1C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561A17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0A40F4" w:rsidRPr="00B126CB" w:rsidTr="00085D0D">
        <w:tc>
          <w:tcPr>
            <w:tcW w:w="3518" w:type="dxa"/>
            <w:tcBorders>
              <w:top w:val="single" w:sz="12" w:space="0" w:color="auto"/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</w:tcBorders>
            <w:vAlign w:val="center"/>
          </w:tcPr>
          <w:p w:rsidR="000A40F4" w:rsidRPr="00B126CB" w:rsidRDefault="00F27A18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  <w:r>
              <w:rPr>
                <w:iCs w:val="0"/>
                <w:color w:val="000000"/>
              </w:rPr>
              <w:t>120811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A40F4" w:rsidRPr="00B126CB" w:rsidRDefault="000413A9" w:rsidP="00F3607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23577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:rsidR="000A40F4" w:rsidRPr="00B126CB" w:rsidRDefault="000413A9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7633</w:t>
            </w: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A40F4" w:rsidRPr="00B126CB" w:rsidRDefault="00526B66" w:rsidP="00F3607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  <w:r>
              <w:rPr>
                <w:iCs w:val="0"/>
                <w:color w:val="000000"/>
              </w:rPr>
              <w:t>1</w:t>
            </w:r>
            <w:r w:rsidR="000413A9">
              <w:rPr>
                <w:iCs w:val="0"/>
                <w:color w:val="000000"/>
              </w:rPr>
              <w:t>36755</w:t>
            </w:r>
          </w:p>
        </w:tc>
      </w:tr>
      <w:tr w:rsidR="000A40F4" w:rsidRPr="00B126CB" w:rsidTr="00085D0D">
        <w:tc>
          <w:tcPr>
            <w:tcW w:w="351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>B.I. Dlhodobý nehmotný majetok</w:t>
            </w:r>
          </w:p>
        </w:tc>
        <w:tc>
          <w:tcPr>
            <w:tcW w:w="1655" w:type="dxa"/>
            <w:vAlign w:val="center"/>
          </w:tcPr>
          <w:p w:rsidR="000A40F4" w:rsidRPr="00B126CB" w:rsidRDefault="000A40F4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</w:p>
        </w:tc>
        <w:tc>
          <w:tcPr>
            <w:tcW w:w="1134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</w:p>
        </w:tc>
      </w:tr>
      <w:tr w:rsidR="000A40F4" w:rsidRPr="00B126CB" w:rsidTr="00085D0D">
        <w:tc>
          <w:tcPr>
            <w:tcW w:w="351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vAlign w:val="center"/>
          </w:tcPr>
          <w:p w:rsidR="000A40F4" w:rsidRPr="00B126CB" w:rsidRDefault="00F27A18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  <w:r>
              <w:rPr>
                <w:iCs w:val="0"/>
                <w:color w:val="000000"/>
              </w:rPr>
              <w:t>120811</w:t>
            </w:r>
          </w:p>
        </w:tc>
        <w:tc>
          <w:tcPr>
            <w:tcW w:w="1134" w:type="dxa"/>
            <w:vAlign w:val="center"/>
          </w:tcPr>
          <w:p w:rsidR="000A40F4" w:rsidRPr="00B126CB" w:rsidRDefault="000413A9" w:rsidP="00F3607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23577</w:t>
            </w:r>
          </w:p>
        </w:tc>
        <w:tc>
          <w:tcPr>
            <w:tcW w:w="1275" w:type="dxa"/>
            <w:vAlign w:val="center"/>
          </w:tcPr>
          <w:p w:rsidR="000A40F4" w:rsidRPr="00B126CB" w:rsidRDefault="000413A9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7633</w:t>
            </w: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526B66" w:rsidP="00F3607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  <w:r>
              <w:rPr>
                <w:iCs w:val="0"/>
                <w:color w:val="000000"/>
              </w:rPr>
              <w:t>1</w:t>
            </w:r>
            <w:r w:rsidR="000413A9">
              <w:rPr>
                <w:iCs w:val="0"/>
                <w:color w:val="000000"/>
              </w:rPr>
              <w:t>36755</w:t>
            </w:r>
          </w:p>
        </w:tc>
      </w:tr>
      <w:tr w:rsidR="000A40F4" w:rsidRPr="00B126CB" w:rsidTr="00085D0D">
        <w:tc>
          <w:tcPr>
            <w:tcW w:w="351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 xml:space="preserve">B.II.1. Pozemky (031) </w:t>
            </w:r>
          </w:p>
        </w:tc>
        <w:tc>
          <w:tcPr>
            <w:tcW w:w="1655" w:type="dxa"/>
            <w:vAlign w:val="center"/>
          </w:tcPr>
          <w:p w:rsidR="000A40F4" w:rsidRPr="00B126CB" w:rsidRDefault="000A40F4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134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0A40F4" w:rsidRPr="00B126CB" w:rsidTr="00085D0D">
        <w:tc>
          <w:tcPr>
            <w:tcW w:w="351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vAlign w:val="center"/>
          </w:tcPr>
          <w:p w:rsidR="000A40F4" w:rsidRPr="00B126CB" w:rsidRDefault="00526B66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20</w:t>
            </w:r>
            <w:r w:rsidR="000A40F4" w:rsidRPr="00B126CB">
              <w:rPr>
                <w:iCs w:val="0"/>
                <w:color w:val="000000"/>
              </w:rPr>
              <w:t>000</w:t>
            </w:r>
          </w:p>
        </w:tc>
        <w:tc>
          <w:tcPr>
            <w:tcW w:w="1134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5C777F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20</w:t>
            </w:r>
            <w:r w:rsidR="000A40F4" w:rsidRPr="00B126CB">
              <w:rPr>
                <w:iCs w:val="0"/>
                <w:color w:val="000000"/>
              </w:rPr>
              <w:t>000</w:t>
            </w:r>
          </w:p>
        </w:tc>
      </w:tr>
      <w:tr w:rsidR="000A40F4" w:rsidRPr="00B126CB" w:rsidTr="00085D0D">
        <w:tc>
          <w:tcPr>
            <w:tcW w:w="351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126C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5" w:type="dxa"/>
            <w:vAlign w:val="center"/>
          </w:tcPr>
          <w:p w:rsidR="000A40F4" w:rsidRPr="00B126CB" w:rsidRDefault="00F27A18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100811</w:t>
            </w:r>
          </w:p>
        </w:tc>
        <w:tc>
          <w:tcPr>
            <w:tcW w:w="1134" w:type="dxa"/>
            <w:vAlign w:val="center"/>
          </w:tcPr>
          <w:p w:rsidR="000A40F4" w:rsidRPr="00B126CB" w:rsidRDefault="00561A17" w:rsidP="00F3607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23577</w:t>
            </w:r>
          </w:p>
        </w:tc>
        <w:tc>
          <w:tcPr>
            <w:tcW w:w="1275" w:type="dxa"/>
            <w:vAlign w:val="center"/>
          </w:tcPr>
          <w:p w:rsidR="000A40F4" w:rsidRPr="00B126CB" w:rsidRDefault="00561A17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7633</w:t>
            </w: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526B66" w:rsidP="00F3607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</w:t>
            </w:r>
            <w:r w:rsidR="000413A9">
              <w:rPr>
                <w:iCs w:val="0"/>
                <w:color w:val="000000"/>
              </w:rPr>
              <w:t>16755</w:t>
            </w:r>
          </w:p>
        </w:tc>
      </w:tr>
      <w:tr w:rsidR="000A40F4" w:rsidRPr="00B126CB" w:rsidTr="00085D0D">
        <w:tc>
          <w:tcPr>
            <w:tcW w:w="3518" w:type="dxa"/>
            <w:tcBorders>
              <w:left w:val="single" w:sz="12" w:space="0" w:color="auto"/>
              <w:bottom w:val="single" w:sz="12" w:space="0" w:color="auto"/>
            </w:tcBorders>
          </w:tcPr>
          <w:p w:rsidR="000A40F4" w:rsidRPr="00C64FF4" w:rsidRDefault="000A40F4" w:rsidP="006F5B35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C64FF4">
              <w:rPr>
                <w:iCs w:val="0"/>
              </w:rPr>
              <w:t>4. Obstaranie hmotných investícií (042)</w:t>
            </w:r>
          </w:p>
        </w:tc>
        <w:tc>
          <w:tcPr>
            <w:tcW w:w="1655" w:type="dxa"/>
            <w:tcBorders>
              <w:bottom w:val="single" w:sz="12" w:space="0" w:color="auto"/>
            </w:tcBorders>
            <w:vAlign w:val="center"/>
          </w:tcPr>
          <w:p w:rsidR="000A40F4" w:rsidRPr="00C64FF4" w:rsidRDefault="000A40F4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 w:rsidRPr="00C64FF4">
              <w:rPr>
                <w:iCs w:val="0"/>
                <w:color w:val="000000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A40F4" w:rsidRPr="00C64FF4" w:rsidRDefault="000A40F4" w:rsidP="00F3607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vAlign w:val="center"/>
          </w:tcPr>
          <w:p w:rsidR="000A40F4" w:rsidRPr="00C64FF4" w:rsidRDefault="000A40F4" w:rsidP="00F3607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A40F4" w:rsidRPr="00B126CB" w:rsidRDefault="000A40F4" w:rsidP="006D4889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 w:rsidRPr="00C64FF4">
              <w:rPr>
                <w:iCs w:val="0"/>
                <w:color w:val="000000"/>
              </w:rPr>
              <w:t>0</w:t>
            </w:r>
          </w:p>
        </w:tc>
      </w:tr>
    </w:tbl>
    <w:p w:rsidR="00FD0EE3" w:rsidRDefault="00FD0EE3" w:rsidP="006F5B35">
      <w:pPr>
        <w:pStyle w:val="odstavecbezcisla"/>
        <w:spacing w:line="240" w:lineRule="auto"/>
        <w:ind w:left="0"/>
        <w:rPr>
          <w:iCs w:val="0"/>
        </w:rPr>
      </w:pPr>
    </w:p>
    <w:p w:rsidR="00406892" w:rsidRPr="00FD0EE3" w:rsidRDefault="00A84A22" w:rsidP="00406892">
      <w:pPr>
        <w:pStyle w:val="odstavecbezcisla"/>
        <w:numPr>
          <w:ilvl w:val="1"/>
          <w:numId w:val="40"/>
        </w:numPr>
        <w:spacing w:line="240" w:lineRule="auto"/>
        <w:rPr>
          <w:iCs w:val="0"/>
        </w:rPr>
      </w:pPr>
      <w:r w:rsidRPr="00FD0EE3">
        <w:rPr>
          <w:b/>
          <w:iCs w:val="0"/>
        </w:rPr>
        <w:t>Pohyb oprávok, opravných položiek</w:t>
      </w:r>
    </w:p>
    <w:tbl>
      <w:tblPr>
        <w:tblW w:w="9567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1134"/>
        <w:gridCol w:w="1275"/>
        <w:gridCol w:w="1985"/>
      </w:tblGrid>
      <w:tr w:rsidR="00E23C72" w:rsidRPr="00B126CB" w:rsidTr="00085D0D">
        <w:tc>
          <w:tcPr>
            <w:tcW w:w="35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C72" w:rsidRPr="00B126CB" w:rsidRDefault="00E23C72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126CB" w:rsidRDefault="00E23C72" w:rsidP="000A40F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 xml:space="preserve">Oprávky k 1.1.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BB7F1C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5F541F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126CB" w:rsidRDefault="00E23C72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126CB" w:rsidRDefault="00E23C72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B126CB" w:rsidRDefault="00E23C72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Oprávky</w:t>
            </w:r>
          </w:p>
          <w:p w:rsidR="00E23C72" w:rsidRPr="00B126CB" w:rsidRDefault="004230D0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k</w:t>
            </w:r>
            <w:r w:rsidR="00CB1C60" w:rsidRPr="00B126CB">
              <w:rPr>
                <w:b/>
                <w:iCs w:val="0"/>
                <w:sz w:val="18"/>
                <w:szCs w:val="18"/>
              </w:rPr>
              <w:t xml:space="preserve"> </w:t>
            </w:r>
            <w:r w:rsidR="00CB1C60"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BB7F1C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5F541F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  <w:p w:rsidR="00E23C72" w:rsidRPr="00B126CB" w:rsidRDefault="00E23C72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0A40F4" w:rsidRPr="00B126CB" w:rsidTr="00085D0D">
        <w:tc>
          <w:tcPr>
            <w:tcW w:w="3538" w:type="dxa"/>
            <w:tcBorders>
              <w:top w:val="single" w:sz="12" w:space="0" w:color="auto"/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0A40F4" w:rsidRPr="00B126CB" w:rsidRDefault="005F541F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79334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A40F4" w:rsidRPr="00C64FF4" w:rsidRDefault="005C777F" w:rsidP="00F27A18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</w:t>
            </w:r>
            <w:r w:rsidR="00C64FF4" w:rsidRPr="00C64FF4">
              <w:rPr>
                <w:iCs w:val="0"/>
              </w:rPr>
              <w:t xml:space="preserve">  </w:t>
            </w:r>
            <w:r w:rsidR="005F541F">
              <w:rPr>
                <w:iCs w:val="0"/>
              </w:rPr>
              <w:t>19825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:rsidR="000A40F4" w:rsidRPr="00B126CB" w:rsidRDefault="005F541F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7633</w:t>
            </w: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A40F4" w:rsidRPr="00B126CB" w:rsidRDefault="005F541F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91526</w:t>
            </w:r>
          </w:p>
        </w:tc>
      </w:tr>
      <w:tr w:rsidR="000A40F4" w:rsidRPr="00B126CB" w:rsidTr="00085D0D">
        <w:tc>
          <w:tcPr>
            <w:tcW w:w="353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0A40F4" w:rsidRPr="00B126CB" w:rsidRDefault="000A40F4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134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</w:p>
        </w:tc>
        <w:tc>
          <w:tcPr>
            <w:tcW w:w="1275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0A40F4" w:rsidRPr="00B126CB" w:rsidTr="00085D0D">
        <w:tc>
          <w:tcPr>
            <w:tcW w:w="353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0A40F4" w:rsidRPr="00B126CB" w:rsidRDefault="005F541F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79334</w:t>
            </w:r>
          </w:p>
        </w:tc>
        <w:tc>
          <w:tcPr>
            <w:tcW w:w="1134" w:type="dxa"/>
            <w:vAlign w:val="center"/>
          </w:tcPr>
          <w:p w:rsidR="000A40F4" w:rsidRPr="00B126CB" w:rsidRDefault="001D41A6" w:rsidP="00F27A18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</w:t>
            </w:r>
            <w:r w:rsidR="005F541F">
              <w:rPr>
                <w:iCs w:val="0"/>
                <w:color w:val="000000"/>
              </w:rPr>
              <w:t>9825</w:t>
            </w:r>
          </w:p>
        </w:tc>
        <w:tc>
          <w:tcPr>
            <w:tcW w:w="1275" w:type="dxa"/>
            <w:vAlign w:val="center"/>
          </w:tcPr>
          <w:p w:rsidR="000A40F4" w:rsidRPr="00B126CB" w:rsidRDefault="005F541F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7633</w:t>
            </w: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5F541F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91526</w:t>
            </w:r>
          </w:p>
        </w:tc>
      </w:tr>
      <w:tr w:rsidR="000A40F4" w:rsidRPr="00B126CB" w:rsidTr="00085D0D">
        <w:tc>
          <w:tcPr>
            <w:tcW w:w="353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0A40F4" w:rsidRPr="00B126CB" w:rsidRDefault="000A40F4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134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0A40F4" w:rsidRPr="00B126CB" w:rsidTr="00085D0D">
        <w:tc>
          <w:tcPr>
            <w:tcW w:w="353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0A40F4" w:rsidRPr="00B126CB" w:rsidRDefault="005F541F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6500</w:t>
            </w:r>
          </w:p>
        </w:tc>
        <w:tc>
          <w:tcPr>
            <w:tcW w:w="1134" w:type="dxa"/>
            <w:vAlign w:val="center"/>
          </w:tcPr>
          <w:p w:rsidR="000A40F4" w:rsidRPr="00B126CB" w:rsidRDefault="001D41A6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1000</w:t>
            </w:r>
          </w:p>
        </w:tc>
        <w:tc>
          <w:tcPr>
            <w:tcW w:w="1275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5F541F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7</w:t>
            </w:r>
            <w:r w:rsidR="005C777F">
              <w:rPr>
                <w:iCs w:val="0"/>
                <w:color w:val="000000"/>
              </w:rPr>
              <w:t>500</w:t>
            </w:r>
          </w:p>
        </w:tc>
      </w:tr>
      <w:tr w:rsidR="000A40F4" w:rsidRPr="00B126CB" w:rsidTr="00085D0D">
        <w:tc>
          <w:tcPr>
            <w:tcW w:w="3538" w:type="dxa"/>
            <w:tcBorders>
              <w:left w:val="single" w:sz="12" w:space="0" w:color="auto"/>
              <w:bottom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425" w:hanging="425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tcBorders>
              <w:bottom w:val="single" w:sz="12" w:space="0" w:color="auto"/>
            </w:tcBorders>
            <w:vAlign w:val="center"/>
          </w:tcPr>
          <w:p w:rsidR="000A40F4" w:rsidRPr="00B126CB" w:rsidRDefault="005F541F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72834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A40F4" w:rsidRPr="00B126CB" w:rsidRDefault="001D41A6" w:rsidP="00F27A18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</w:t>
            </w:r>
            <w:r w:rsidR="005F541F">
              <w:rPr>
                <w:iCs w:val="0"/>
                <w:color w:val="000000"/>
              </w:rPr>
              <w:t>8825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vAlign w:val="center"/>
          </w:tcPr>
          <w:p w:rsidR="000A40F4" w:rsidRPr="00B126CB" w:rsidRDefault="005F541F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7633</w:t>
            </w: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A40F4" w:rsidRPr="00B126CB" w:rsidRDefault="005F541F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84026</w:t>
            </w:r>
          </w:p>
        </w:tc>
      </w:tr>
    </w:tbl>
    <w:p w:rsidR="00A84A22" w:rsidRPr="00F3607E" w:rsidRDefault="00A84A22" w:rsidP="006F5B35">
      <w:pPr>
        <w:pStyle w:val="odstavecbezcisla"/>
        <w:spacing w:line="240" w:lineRule="auto"/>
        <w:ind w:left="0"/>
        <w:rPr>
          <w:iCs w:val="0"/>
          <w:color w:val="000000"/>
        </w:rPr>
      </w:pPr>
    </w:p>
    <w:p w:rsidR="001577E7" w:rsidRPr="00F3607E" w:rsidRDefault="00A84A22" w:rsidP="006F5B35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  <w:color w:val="000000"/>
        </w:rPr>
      </w:pPr>
      <w:r w:rsidRPr="00F3607E">
        <w:rPr>
          <w:b/>
          <w:iCs w:val="0"/>
          <w:color w:val="000000"/>
        </w:rPr>
        <w:t>Pohyb zostatkových cien</w:t>
      </w:r>
    </w:p>
    <w:tbl>
      <w:tblPr>
        <w:tblW w:w="9567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2297"/>
        <w:gridCol w:w="2410"/>
      </w:tblGrid>
      <w:tr w:rsidR="00A84A22" w:rsidRPr="00B126CB" w:rsidTr="009519AA">
        <w:trPr>
          <w:trHeight w:val="454"/>
        </w:trPr>
        <w:tc>
          <w:tcPr>
            <w:tcW w:w="48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B126CB" w:rsidRDefault="00A84A22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22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B126CB" w:rsidRDefault="00A84A22" w:rsidP="005C5F5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Zostatková cena k </w:t>
            </w:r>
            <w:r w:rsidRPr="00B126CB">
              <w:rPr>
                <w:b/>
                <w:iCs w:val="0"/>
                <w:color w:val="FF0000"/>
                <w:sz w:val="18"/>
                <w:szCs w:val="18"/>
              </w:rPr>
              <w:t xml:space="preserve">1.1.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BB7F1C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5F541F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B126CB" w:rsidRDefault="00A84A22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A84A22" w:rsidRPr="00B126CB" w:rsidRDefault="00A84A22" w:rsidP="005C5F5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 xml:space="preserve">k </w:t>
            </w:r>
            <w:r w:rsidR="004230D0" w:rsidRPr="00B126CB">
              <w:rPr>
                <w:b/>
                <w:iCs w:val="0"/>
                <w:sz w:val="18"/>
                <w:szCs w:val="18"/>
              </w:rPr>
              <w:t xml:space="preserve">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BB7F1C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5F541F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5C5F55" w:rsidRPr="00B126CB" w:rsidTr="009519AA">
        <w:trPr>
          <w:trHeight w:val="220"/>
        </w:trPr>
        <w:tc>
          <w:tcPr>
            <w:tcW w:w="4860" w:type="dxa"/>
            <w:tcBorders>
              <w:top w:val="single" w:sz="12" w:space="0" w:color="auto"/>
            </w:tcBorders>
          </w:tcPr>
          <w:p w:rsidR="005C5F55" w:rsidRPr="00B126CB" w:rsidRDefault="005C5F55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Dlhodobý nehmotný a hmotný majetok</w:t>
            </w:r>
          </w:p>
        </w:tc>
        <w:tc>
          <w:tcPr>
            <w:tcW w:w="2297" w:type="dxa"/>
            <w:tcBorders>
              <w:top w:val="single" w:sz="12" w:space="0" w:color="auto"/>
            </w:tcBorders>
            <w:vAlign w:val="center"/>
          </w:tcPr>
          <w:p w:rsidR="005C5F55" w:rsidRPr="00B126CB" w:rsidRDefault="005F541F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41477</w:t>
            </w:r>
          </w:p>
        </w:tc>
        <w:tc>
          <w:tcPr>
            <w:tcW w:w="2410" w:type="dxa"/>
            <w:tcBorders>
              <w:top w:val="single" w:sz="12" w:space="0" w:color="auto"/>
            </w:tcBorders>
            <w:vAlign w:val="center"/>
          </w:tcPr>
          <w:p w:rsidR="005C5F55" w:rsidRPr="00B126CB" w:rsidRDefault="00F27A18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4</w:t>
            </w:r>
            <w:r w:rsidR="00236E14">
              <w:rPr>
                <w:iCs w:val="0"/>
                <w:color w:val="000000"/>
              </w:rPr>
              <w:t>5</w:t>
            </w:r>
            <w:r w:rsidR="005F541F">
              <w:rPr>
                <w:iCs w:val="0"/>
                <w:color w:val="000000"/>
              </w:rPr>
              <w:t>229</w:t>
            </w:r>
          </w:p>
        </w:tc>
      </w:tr>
      <w:tr w:rsidR="005C5F55" w:rsidRPr="00B126CB" w:rsidTr="009519AA">
        <w:trPr>
          <w:trHeight w:val="234"/>
        </w:trPr>
        <w:tc>
          <w:tcPr>
            <w:tcW w:w="4860" w:type="dxa"/>
          </w:tcPr>
          <w:p w:rsidR="005C5F55" w:rsidRPr="00B126CB" w:rsidRDefault="005C5F55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B.I. Dlhodobý nehmotný majetok</w:t>
            </w:r>
          </w:p>
        </w:tc>
        <w:tc>
          <w:tcPr>
            <w:tcW w:w="2297" w:type="dxa"/>
            <w:vAlign w:val="center"/>
          </w:tcPr>
          <w:p w:rsidR="005C5F55" w:rsidRPr="00B126CB" w:rsidRDefault="005C5F55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2410" w:type="dxa"/>
            <w:vAlign w:val="center"/>
          </w:tcPr>
          <w:p w:rsidR="005C5F55" w:rsidRPr="00B126CB" w:rsidRDefault="005C5F55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5C5F55" w:rsidRPr="00B126CB" w:rsidTr="009519AA">
        <w:trPr>
          <w:trHeight w:val="220"/>
        </w:trPr>
        <w:tc>
          <w:tcPr>
            <w:tcW w:w="4860" w:type="dxa"/>
          </w:tcPr>
          <w:p w:rsidR="005C5F55" w:rsidRPr="00B126CB" w:rsidRDefault="005C5F55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B.II. Dlhodobý hmotný majetok</w:t>
            </w:r>
          </w:p>
        </w:tc>
        <w:tc>
          <w:tcPr>
            <w:tcW w:w="2297" w:type="dxa"/>
            <w:vAlign w:val="center"/>
          </w:tcPr>
          <w:p w:rsidR="005C5F55" w:rsidRPr="00B126CB" w:rsidRDefault="005F541F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41477</w:t>
            </w:r>
          </w:p>
        </w:tc>
        <w:tc>
          <w:tcPr>
            <w:tcW w:w="2410" w:type="dxa"/>
            <w:vAlign w:val="center"/>
          </w:tcPr>
          <w:p w:rsidR="005C5F55" w:rsidRPr="00B126CB" w:rsidRDefault="00F27A18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4</w:t>
            </w:r>
            <w:r w:rsidR="00236E14">
              <w:rPr>
                <w:iCs w:val="0"/>
                <w:color w:val="000000"/>
              </w:rPr>
              <w:t>5</w:t>
            </w:r>
            <w:r w:rsidR="005F541F">
              <w:rPr>
                <w:iCs w:val="0"/>
                <w:color w:val="000000"/>
              </w:rPr>
              <w:t>229</w:t>
            </w:r>
          </w:p>
        </w:tc>
      </w:tr>
      <w:tr w:rsidR="005C5F55" w:rsidRPr="00B126CB" w:rsidTr="009519AA">
        <w:trPr>
          <w:trHeight w:val="220"/>
        </w:trPr>
        <w:tc>
          <w:tcPr>
            <w:tcW w:w="4860" w:type="dxa"/>
          </w:tcPr>
          <w:p w:rsidR="005C5F55" w:rsidRPr="00B126CB" w:rsidRDefault="005C5F55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B.II.1. Pozemky (031) </w:t>
            </w:r>
          </w:p>
        </w:tc>
        <w:tc>
          <w:tcPr>
            <w:tcW w:w="2297" w:type="dxa"/>
            <w:vAlign w:val="center"/>
          </w:tcPr>
          <w:p w:rsidR="005C5F55" w:rsidRPr="00B126CB" w:rsidRDefault="005C5F55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2410" w:type="dxa"/>
            <w:vAlign w:val="center"/>
          </w:tcPr>
          <w:p w:rsidR="005C5F55" w:rsidRPr="00B126CB" w:rsidRDefault="005C5F55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5C5F55" w:rsidRPr="00B126CB" w:rsidTr="009519AA">
        <w:trPr>
          <w:trHeight w:val="234"/>
        </w:trPr>
        <w:tc>
          <w:tcPr>
            <w:tcW w:w="4860" w:type="dxa"/>
          </w:tcPr>
          <w:p w:rsidR="005C5F55" w:rsidRPr="00B126CB" w:rsidRDefault="005C5F55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       2. Stavby (021)</w:t>
            </w:r>
          </w:p>
        </w:tc>
        <w:tc>
          <w:tcPr>
            <w:tcW w:w="2297" w:type="dxa"/>
            <w:vAlign w:val="center"/>
          </w:tcPr>
          <w:p w:rsidR="005C5F55" w:rsidRPr="00B126CB" w:rsidRDefault="005F541F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13</w:t>
            </w:r>
            <w:r w:rsidR="001D41A6">
              <w:rPr>
                <w:iCs w:val="0"/>
                <w:color w:val="000000"/>
              </w:rPr>
              <w:t>500</w:t>
            </w:r>
          </w:p>
        </w:tc>
        <w:tc>
          <w:tcPr>
            <w:tcW w:w="2410" w:type="dxa"/>
            <w:vAlign w:val="center"/>
          </w:tcPr>
          <w:p w:rsidR="005C5F55" w:rsidRPr="00B126CB" w:rsidRDefault="005C777F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</w:t>
            </w:r>
            <w:r w:rsidR="00236E14">
              <w:rPr>
                <w:iCs w:val="0"/>
                <w:color w:val="000000"/>
              </w:rPr>
              <w:t>2</w:t>
            </w:r>
            <w:r w:rsidR="001D41A6">
              <w:rPr>
                <w:iCs w:val="0"/>
                <w:color w:val="000000"/>
              </w:rPr>
              <w:t>500</w:t>
            </w:r>
          </w:p>
        </w:tc>
      </w:tr>
      <w:tr w:rsidR="005C5F55" w:rsidRPr="00B126CB" w:rsidTr="009519AA">
        <w:trPr>
          <w:trHeight w:val="454"/>
        </w:trPr>
        <w:tc>
          <w:tcPr>
            <w:tcW w:w="4860" w:type="dxa"/>
          </w:tcPr>
          <w:p w:rsidR="005C5F55" w:rsidRPr="00B126CB" w:rsidRDefault="005C5F55" w:rsidP="006F5B35">
            <w:pPr>
              <w:pStyle w:val="odstavecbezcisla"/>
              <w:spacing w:line="240" w:lineRule="auto"/>
              <w:ind w:left="425" w:hanging="425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       3. Samostatné hnuteľné veci a súbory hnuteľných vecí (022)</w:t>
            </w:r>
          </w:p>
        </w:tc>
        <w:tc>
          <w:tcPr>
            <w:tcW w:w="2297" w:type="dxa"/>
            <w:vAlign w:val="center"/>
          </w:tcPr>
          <w:p w:rsidR="005C5F55" w:rsidRPr="00B126CB" w:rsidRDefault="005F541F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27977</w:t>
            </w:r>
          </w:p>
        </w:tc>
        <w:tc>
          <w:tcPr>
            <w:tcW w:w="2410" w:type="dxa"/>
            <w:vAlign w:val="center"/>
          </w:tcPr>
          <w:p w:rsidR="005C5F55" w:rsidRPr="00B126CB" w:rsidRDefault="005F541F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32729</w:t>
            </w:r>
          </w:p>
        </w:tc>
      </w:tr>
    </w:tbl>
    <w:p w:rsidR="009E7C06" w:rsidRDefault="009E7C06" w:rsidP="006F5B35">
      <w:pPr>
        <w:pStyle w:val="odstavecbezcisla"/>
        <w:spacing w:line="240" w:lineRule="auto"/>
        <w:ind w:left="0"/>
      </w:pPr>
    </w:p>
    <w:p w:rsidR="001577E7" w:rsidRPr="009E7C06" w:rsidRDefault="00D90A10" w:rsidP="006F5B35">
      <w:pPr>
        <w:pStyle w:val="odstavecbezcisla"/>
        <w:spacing w:line="240" w:lineRule="auto"/>
        <w:ind w:left="0"/>
      </w:pPr>
      <w:r>
        <w:t xml:space="preserve"> </w:t>
      </w:r>
    </w:p>
    <w:p w:rsidR="001A3792" w:rsidRDefault="006D306E" w:rsidP="006F5B35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6F5B35">
      <w:pPr>
        <w:pStyle w:val="odstavecbezcisla"/>
        <w:spacing w:line="240" w:lineRule="auto"/>
      </w:pPr>
      <w:r>
        <w:t>Veková štruktúra pohľadávok je uve</w:t>
      </w:r>
      <w:r w:rsidR="00CB1C60">
        <w:t>dená v nasledujúcej tabuľke v EUR</w:t>
      </w:r>
      <w:r>
        <w:t>:</w:t>
      </w:r>
    </w:p>
    <w:p w:rsidR="001A3792" w:rsidRDefault="001A3792" w:rsidP="006F5B35">
      <w:pPr>
        <w:pStyle w:val="odstavecbezcisla"/>
        <w:spacing w:line="240" w:lineRule="auto"/>
      </w:pPr>
    </w:p>
    <w:tbl>
      <w:tblPr>
        <w:tblW w:w="9504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410"/>
      </w:tblGrid>
      <w:tr w:rsidR="001A3792" w:rsidRPr="00B126CB" w:rsidTr="00D026A8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B126CB" w:rsidRDefault="001A3792" w:rsidP="006F5B35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B126CB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126CB" w:rsidRDefault="001A3792" w:rsidP="005C5F55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k 31.12.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36E14">
              <w:rPr>
                <w:b/>
                <w:i/>
                <w:iCs/>
                <w:color w:val="FF0000"/>
                <w:sz w:val="18"/>
                <w:szCs w:val="18"/>
              </w:rPr>
              <w:t>24</w:t>
            </w:r>
            <w:r w:rsidR="00DA27C9"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B126CB" w:rsidRDefault="001A3792" w:rsidP="005C5F55">
            <w:pPr>
              <w:pStyle w:val="dotabulky"/>
              <w:spacing w:before="0" w:line="240" w:lineRule="auto"/>
              <w:jc w:val="center"/>
              <w:rPr>
                <w:b/>
                <w:color w:val="00B0F0"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k 31.12.</w:t>
            </w:r>
            <w:r w:rsidR="00CB1C60" w:rsidRPr="00B126CB">
              <w:rPr>
                <w:b/>
                <w:i/>
                <w:iCs/>
                <w:color w:val="00B0F0"/>
                <w:sz w:val="18"/>
                <w:szCs w:val="18"/>
              </w:rPr>
              <w:t xml:space="preserve"> </w:t>
            </w:r>
            <w:r w:rsidR="00CB1C60" w:rsidRPr="00B126C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6258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36E14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5C5F55" w:rsidRPr="00B126CB" w:rsidTr="00D026A8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Pohľadávky do lehoty splatnosti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5C5F55" w:rsidRPr="00B126CB" w:rsidRDefault="00236E14" w:rsidP="005C5F55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color w:val="000000"/>
                <w:sz w:val="20"/>
                <w:szCs w:val="20"/>
                <w:highlight w:val="green"/>
              </w:rPr>
            </w:pPr>
            <w:r>
              <w:rPr>
                <w:bCs/>
                <w:color w:val="000000"/>
                <w:sz w:val="20"/>
                <w:szCs w:val="20"/>
              </w:rPr>
              <w:t>10876</w:t>
            </w:r>
          </w:p>
        </w:tc>
        <w:tc>
          <w:tcPr>
            <w:tcW w:w="2410" w:type="dxa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5C5F55" w:rsidRPr="00B126CB" w:rsidRDefault="00236E14" w:rsidP="005C5F55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color w:val="000000"/>
                <w:sz w:val="20"/>
                <w:szCs w:val="20"/>
                <w:highlight w:val="green"/>
              </w:rPr>
            </w:pPr>
            <w:r>
              <w:rPr>
                <w:bCs/>
                <w:color w:val="000000"/>
                <w:sz w:val="20"/>
                <w:szCs w:val="20"/>
              </w:rPr>
              <w:t>244009</w:t>
            </w:r>
          </w:p>
        </w:tc>
      </w:tr>
      <w:tr w:rsidR="005C5F55" w:rsidRPr="00B126CB" w:rsidTr="00D026A8">
        <w:trPr>
          <w:cantSplit/>
        </w:trPr>
        <w:tc>
          <w:tcPr>
            <w:tcW w:w="4958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Pohľadávky po lehote splatnosti</w:t>
            </w:r>
          </w:p>
        </w:tc>
        <w:tc>
          <w:tcPr>
            <w:tcW w:w="2136" w:type="dxa"/>
            <w:vAlign w:val="bottom"/>
          </w:tcPr>
          <w:p w:rsidR="005C5F55" w:rsidRPr="00B126CB" w:rsidRDefault="005C5F55" w:rsidP="005C5F55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0"/>
            </w:pPr>
          </w:p>
        </w:tc>
        <w:tc>
          <w:tcPr>
            <w:tcW w:w="2410" w:type="dxa"/>
            <w:tcBorders>
              <w:right w:val="single" w:sz="12" w:space="0" w:color="auto"/>
            </w:tcBorders>
            <w:vAlign w:val="bottom"/>
          </w:tcPr>
          <w:p w:rsidR="005C5F55" w:rsidRPr="00B126CB" w:rsidRDefault="005C5F55" w:rsidP="00406892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0"/>
            </w:pPr>
          </w:p>
        </w:tc>
      </w:tr>
      <w:tr w:rsidR="005C5F55" w:rsidRPr="00B126CB" w:rsidTr="00D026A8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5C5F55" w:rsidRPr="00B126CB" w:rsidRDefault="00236E14" w:rsidP="005C5F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10876</w:t>
            </w:r>
          </w:p>
        </w:tc>
        <w:tc>
          <w:tcPr>
            <w:tcW w:w="2410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C5F55" w:rsidRPr="00B126CB" w:rsidRDefault="00236E14" w:rsidP="005C5F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244009</w:t>
            </w:r>
          </w:p>
        </w:tc>
      </w:tr>
    </w:tbl>
    <w:p w:rsidR="009E7C06" w:rsidRDefault="009E7C06" w:rsidP="006F5B35">
      <w:pPr>
        <w:spacing w:after="0" w:line="240" w:lineRule="auto"/>
        <w:rPr>
          <w:b/>
          <w:sz w:val="20"/>
        </w:rPr>
      </w:pPr>
    </w:p>
    <w:p w:rsidR="001577E7" w:rsidRDefault="001577E7" w:rsidP="006F5B35">
      <w:pPr>
        <w:spacing w:after="0" w:line="240" w:lineRule="auto"/>
        <w:rPr>
          <w:b/>
          <w:sz w:val="20"/>
        </w:rPr>
      </w:pPr>
    </w:p>
    <w:p w:rsidR="001A3792" w:rsidRDefault="006D306E" w:rsidP="006F5B35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 w:rsidP="006F5B35">
      <w:pPr>
        <w:pStyle w:val="odstavecbezcisla"/>
        <w:spacing w:line="240" w:lineRule="auto"/>
      </w:pPr>
      <w:r>
        <w:t>Jednotlivé položky časového rozlíšenia sú uvedené v </w:t>
      </w:r>
      <w:r w:rsidR="00CB1C60">
        <w:t>nasledujúcej tabuľke v EUR</w:t>
      </w:r>
      <w:r>
        <w:t>:</w:t>
      </w:r>
    </w:p>
    <w:p w:rsidR="001A3792" w:rsidRDefault="001A3792" w:rsidP="006F5B35">
      <w:pPr>
        <w:pStyle w:val="odstavecbezcisla"/>
        <w:spacing w:line="240" w:lineRule="auto"/>
      </w:pPr>
    </w:p>
    <w:tbl>
      <w:tblPr>
        <w:tblW w:w="9504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410"/>
      </w:tblGrid>
      <w:tr w:rsidR="001A3792" w:rsidRPr="00B126CB" w:rsidTr="00D026A8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126CB" w:rsidRDefault="001A3792" w:rsidP="006F5B35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B126CB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126CB" w:rsidRDefault="001A3792" w:rsidP="005C5F5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k 31.12.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C64FF4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36E14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126CB" w:rsidRDefault="001A3792" w:rsidP="005C5F55">
            <w:pPr>
              <w:pStyle w:val="dotabulky"/>
              <w:spacing w:before="0" w:line="240" w:lineRule="auto"/>
              <w:ind w:right="57"/>
              <w:jc w:val="center"/>
              <w:rPr>
                <w:b/>
                <w:color w:val="FF0000"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k 31.12.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6258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36E14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4C1F04" w:rsidRPr="00B126CB" w:rsidTr="00D026A8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C1F04" w:rsidRPr="00B126CB" w:rsidRDefault="004C1F04" w:rsidP="006F5B35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126C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C1F04" w:rsidRPr="00B126CB" w:rsidRDefault="00236E14" w:rsidP="005C5F55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4282</w:t>
            </w:r>
          </w:p>
        </w:tc>
        <w:tc>
          <w:tcPr>
            <w:tcW w:w="2410" w:type="dxa"/>
            <w:tcBorders>
              <w:top w:val="single" w:sz="12" w:space="0" w:color="auto"/>
            </w:tcBorders>
            <w:vAlign w:val="bottom"/>
          </w:tcPr>
          <w:p w:rsidR="004C1F04" w:rsidRPr="00B126CB" w:rsidRDefault="00236E14" w:rsidP="005C5F55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2760</w:t>
            </w:r>
          </w:p>
        </w:tc>
      </w:tr>
      <w:tr w:rsidR="004C1F04" w:rsidRPr="00B126CB" w:rsidTr="00D026A8">
        <w:trPr>
          <w:cantSplit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C1F04" w:rsidRPr="00B126CB" w:rsidRDefault="004C1F04" w:rsidP="006F5B35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4C1F04" w:rsidRPr="00B126CB" w:rsidRDefault="004C1F04" w:rsidP="004C1F04">
            <w:pPr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2410" w:type="dxa"/>
            <w:tcBorders>
              <w:bottom w:val="single" w:sz="12" w:space="0" w:color="auto"/>
            </w:tcBorders>
            <w:vAlign w:val="bottom"/>
          </w:tcPr>
          <w:p w:rsidR="004C1F04" w:rsidRPr="00B126CB" w:rsidRDefault="004C1F04" w:rsidP="006F5B35">
            <w:pPr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4C1F04" w:rsidRPr="00B126CB" w:rsidTr="00D026A8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C1F04" w:rsidRPr="00B126CB" w:rsidRDefault="004C1F04" w:rsidP="006F5B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C1F04" w:rsidRPr="00B126CB" w:rsidRDefault="00236E14" w:rsidP="005C5F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  <w:rPr>
                <w:color w:val="auto"/>
              </w:rPr>
            </w:pPr>
            <w:r>
              <w:rPr>
                <w:color w:val="auto"/>
              </w:rPr>
              <w:t>4282</w:t>
            </w:r>
          </w:p>
        </w:tc>
        <w:tc>
          <w:tcPr>
            <w:tcW w:w="2410" w:type="dxa"/>
            <w:tcBorders>
              <w:top w:val="single" w:sz="12" w:space="0" w:color="auto"/>
            </w:tcBorders>
            <w:vAlign w:val="bottom"/>
          </w:tcPr>
          <w:p w:rsidR="004C1F04" w:rsidRPr="00B126CB" w:rsidRDefault="00236E14" w:rsidP="005C5F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2760</w:t>
            </w:r>
          </w:p>
        </w:tc>
      </w:tr>
    </w:tbl>
    <w:p w:rsidR="005C5F55" w:rsidRDefault="005C5F55" w:rsidP="006C612D">
      <w:pPr>
        <w:pStyle w:val="Nadpis3"/>
        <w:spacing w:after="0" w:line="240" w:lineRule="auto"/>
        <w:rPr>
          <w:bCs/>
          <w:sz w:val="22"/>
          <w:lang w:val="sk-SK"/>
        </w:rPr>
      </w:pPr>
    </w:p>
    <w:p w:rsidR="001A3792" w:rsidRDefault="001A3792" w:rsidP="006C612D">
      <w:pPr>
        <w:pStyle w:val="Nadpis3"/>
        <w:spacing w:after="0" w:line="240" w:lineRule="auto"/>
        <w:rPr>
          <w:bCs/>
          <w:sz w:val="22"/>
          <w:lang w:val="sk-SK"/>
        </w:rPr>
      </w:pPr>
    </w:p>
    <w:p w:rsidR="001904A1" w:rsidRDefault="001904A1" w:rsidP="006C612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</w:p>
    <w:p w:rsidR="001D41A6" w:rsidRDefault="001D41A6" w:rsidP="006C612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lastRenderedPageBreak/>
        <w:t>E.      PASÍVA</w:t>
      </w:r>
    </w:p>
    <w:p w:rsidR="001D41A6" w:rsidRDefault="001D41A6" w:rsidP="006C612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</w:p>
    <w:p w:rsidR="001A3792" w:rsidRDefault="001A3792" w:rsidP="006C612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6F5B35">
      <w:pPr>
        <w:pStyle w:val="odstavecbezcisla"/>
        <w:spacing w:line="240" w:lineRule="auto"/>
      </w:pPr>
    </w:p>
    <w:p w:rsidR="001A3792" w:rsidRDefault="001A3792" w:rsidP="006F5B35">
      <w:pPr>
        <w:pStyle w:val="odstavecbezcisla"/>
        <w:spacing w:line="240" w:lineRule="auto"/>
      </w:pPr>
      <w:r>
        <w:t>Prehľad pohybu vlastného imania v priebehu účtovného obdobia je uvedený v </w:t>
      </w:r>
      <w:r w:rsidR="00CB1C60">
        <w:t>nasledujúcej tabuľke v EUR</w:t>
      </w:r>
      <w:r>
        <w:t>:</w:t>
      </w:r>
    </w:p>
    <w:p w:rsidR="001A3792" w:rsidRDefault="001A3792" w:rsidP="006F5B35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4"/>
        <w:gridCol w:w="1843"/>
        <w:gridCol w:w="1559"/>
        <w:gridCol w:w="2126"/>
      </w:tblGrid>
      <w:tr w:rsidR="00231681" w:rsidRPr="00B126CB" w:rsidTr="00236E14">
        <w:trPr>
          <w:cantSplit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1681" w:rsidRPr="00B126CB" w:rsidRDefault="00231681" w:rsidP="006F5B35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31681" w:rsidRPr="00B126CB" w:rsidRDefault="00231681" w:rsidP="006F5B35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126CB">
              <w:rPr>
                <w:b/>
                <w:sz w:val="18"/>
              </w:rPr>
              <w:t>Stav k</w:t>
            </w:r>
          </w:p>
          <w:p w:rsidR="00231681" w:rsidRPr="00B126CB" w:rsidRDefault="00231681" w:rsidP="005C5F55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126CB">
              <w:rPr>
                <w:b/>
                <w:sz w:val="18"/>
              </w:rPr>
              <w:t>31.12.</w:t>
            </w:r>
            <w:r w:rsidRPr="00B126CB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="00C64FF4">
              <w:rPr>
                <w:b/>
                <w:i/>
                <w:iCs/>
                <w:color w:val="FF0000"/>
                <w:sz w:val="18"/>
              </w:rPr>
              <w:t>202</w:t>
            </w:r>
            <w:r w:rsidR="00236E14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231681" w:rsidRPr="00B126CB" w:rsidRDefault="00231681" w:rsidP="005C5F55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126CB">
              <w:rPr>
                <w:b/>
                <w:sz w:val="18"/>
              </w:rPr>
              <w:t>Rozdelenie HV roku</w:t>
            </w:r>
            <w:r w:rsidR="001C5EA8" w:rsidRPr="00B126CB">
              <w:rPr>
                <w:b/>
                <w:sz w:val="18"/>
              </w:rPr>
              <w:t xml:space="preserve"> </w:t>
            </w:r>
            <w:r w:rsidRPr="00B126CB">
              <w:rPr>
                <w:b/>
                <w:sz w:val="18"/>
              </w:rPr>
              <w:t xml:space="preserve"> </w:t>
            </w:r>
            <w:r w:rsidR="00C64FF4">
              <w:rPr>
                <w:b/>
                <w:i/>
                <w:iCs/>
                <w:color w:val="FF0000"/>
                <w:sz w:val="18"/>
              </w:rPr>
              <w:t>202</w:t>
            </w:r>
            <w:r w:rsidR="00236E14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1681" w:rsidRPr="00B126CB" w:rsidRDefault="00231681" w:rsidP="006F5B35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126CB">
              <w:rPr>
                <w:b/>
                <w:sz w:val="18"/>
              </w:rPr>
              <w:t>Stav k</w:t>
            </w:r>
          </w:p>
          <w:p w:rsidR="00231681" w:rsidRPr="00B126CB" w:rsidRDefault="00231681" w:rsidP="005C5F55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126CB">
              <w:rPr>
                <w:b/>
                <w:sz w:val="18"/>
              </w:rPr>
              <w:t>31.12.</w:t>
            </w:r>
            <w:r w:rsidRPr="00B126CB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B126CB">
              <w:rPr>
                <w:b/>
                <w:i/>
                <w:iCs/>
                <w:color w:val="FF0000"/>
                <w:sz w:val="18"/>
              </w:rPr>
              <w:t>20</w:t>
            </w:r>
            <w:r w:rsidR="00462587">
              <w:rPr>
                <w:b/>
                <w:i/>
                <w:iCs/>
                <w:color w:val="FF0000"/>
                <w:sz w:val="18"/>
              </w:rPr>
              <w:t>2</w:t>
            </w:r>
            <w:r w:rsidR="00236E14">
              <w:rPr>
                <w:b/>
                <w:i/>
                <w:iCs/>
                <w:color w:val="FF0000"/>
                <w:sz w:val="18"/>
              </w:rPr>
              <w:t>5</w:t>
            </w:r>
          </w:p>
        </w:tc>
      </w:tr>
      <w:tr w:rsidR="005C5F55" w:rsidRPr="00B126CB" w:rsidTr="00236E14">
        <w:trPr>
          <w:cantSplit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126CB">
              <w:rPr>
                <w:sz w:val="18"/>
              </w:rPr>
              <w:t>Základné imanie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C5F55" w:rsidRPr="00B126CB" w:rsidRDefault="005C5F55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66</w:t>
            </w:r>
            <w:r w:rsidR="00236E14">
              <w:rPr>
                <w:bCs/>
                <w:sz w:val="18"/>
              </w:rPr>
              <w:t>40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color w:val="00B0F0"/>
                <w:sz w:val="18"/>
              </w:rPr>
            </w:pPr>
          </w:p>
        </w:tc>
        <w:tc>
          <w:tcPr>
            <w:tcW w:w="212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5C5F55" w:rsidRPr="00B126CB" w:rsidRDefault="005C5F55" w:rsidP="00FD0EE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66</w:t>
            </w:r>
            <w:r w:rsidR="00F27A18">
              <w:rPr>
                <w:bCs/>
                <w:sz w:val="18"/>
              </w:rPr>
              <w:t>40</w:t>
            </w:r>
          </w:p>
        </w:tc>
      </w:tr>
      <w:tr w:rsidR="005C5F55" w:rsidRPr="00B126CB" w:rsidTr="00236E14">
        <w:trPr>
          <w:cantSplit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B126CB">
              <w:rPr>
                <w:sz w:val="18"/>
              </w:rPr>
              <w:t>Základné imanie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66</w:t>
            </w:r>
            <w:r w:rsidR="00236E14">
              <w:rPr>
                <w:bCs/>
                <w:sz w:val="18"/>
              </w:rPr>
              <w:t>40</w:t>
            </w:r>
          </w:p>
        </w:tc>
        <w:tc>
          <w:tcPr>
            <w:tcW w:w="1559" w:type="dxa"/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color w:val="00B0F0"/>
                <w:sz w:val="18"/>
              </w:rPr>
            </w:pPr>
          </w:p>
        </w:tc>
        <w:tc>
          <w:tcPr>
            <w:tcW w:w="2126" w:type="dxa"/>
            <w:tcBorders>
              <w:right w:val="single" w:sz="12" w:space="0" w:color="auto"/>
            </w:tcBorders>
            <w:vAlign w:val="bottom"/>
          </w:tcPr>
          <w:p w:rsidR="005C5F55" w:rsidRPr="00B126CB" w:rsidRDefault="005C5F55" w:rsidP="00FD0EE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66</w:t>
            </w:r>
            <w:r w:rsidR="00F27A18">
              <w:rPr>
                <w:bCs/>
                <w:sz w:val="18"/>
              </w:rPr>
              <w:t>40</w:t>
            </w:r>
          </w:p>
        </w:tc>
      </w:tr>
      <w:tr w:rsidR="005C5F55" w:rsidRPr="00B126CB" w:rsidTr="00236E14">
        <w:trPr>
          <w:cantSplit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126CB">
              <w:rPr>
                <w:sz w:val="18"/>
              </w:rPr>
              <w:t>Kapitálové fondy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color w:val="00B0F0"/>
                <w:sz w:val="18"/>
              </w:rPr>
            </w:pPr>
          </w:p>
        </w:tc>
        <w:tc>
          <w:tcPr>
            <w:tcW w:w="2126" w:type="dxa"/>
            <w:tcBorders>
              <w:righ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5C5F55" w:rsidRPr="00B126CB" w:rsidTr="00236E14">
        <w:trPr>
          <w:cantSplit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126CB">
              <w:rPr>
                <w:sz w:val="18"/>
              </w:rPr>
              <w:t xml:space="preserve">      Kapitálové fondy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color w:val="00B0F0"/>
                <w:sz w:val="18"/>
              </w:rPr>
            </w:pPr>
          </w:p>
        </w:tc>
        <w:tc>
          <w:tcPr>
            <w:tcW w:w="2126" w:type="dxa"/>
            <w:tcBorders>
              <w:righ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5C5F55" w:rsidRPr="00B126CB" w:rsidTr="00236E14">
        <w:trPr>
          <w:cantSplit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126CB">
              <w:rPr>
                <w:sz w:val="18"/>
              </w:rPr>
              <w:t>Fondy zo zisku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664</w:t>
            </w:r>
          </w:p>
        </w:tc>
        <w:tc>
          <w:tcPr>
            <w:tcW w:w="1559" w:type="dxa"/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color w:val="00B0F0"/>
                <w:sz w:val="18"/>
              </w:rPr>
            </w:pPr>
          </w:p>
        </w:tc>
        <w:tc>
          <w:tcPr>
            <w:tcW w:w="2126" w:type="dxa"/>
            <w:tcBorders>
              <w:righ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664</w:t>
            </w:r>
          </w:p>
        </w:tc>
      </w:tr>
      <w:tr w:rsidR="005C5F55" w:rsidRPr="00B126CB" w:rsidTr="00236E14">
        <w:trPr>
          <w:cantSplit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B126CB">
              <w:rPr>
                <w:sz w:val="18"/>
              </w:rPr>
              <w:t>Zákonný rezervný fond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664</w:t>
            </w:r>
          </w:p>
        </w:tc>
        <w:tc>
          <w:tcPr>
            <w:tcW w:w="1559" w:type="dxa"/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color w:val="00B0F0"/>
                <w:sz w:val="18"/>
              </w:rPr>
            </w:pPr>
          </w:p>
        </w:tc>
        <w:tc>
          <w:tcPr>
            <w:tcW w:w="2126" w:type="dxa"/>
            <w:tcBorders>
              <w:righ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664</w:t>
            </w:r>
          </w:p>
        </w:tc>
      </w:tr>
      <w:tr w:rsidR="005C5F55" w:rsidRPr="00B126CB" w:rsidTr="00236E14">
        <w:trPr>
          <w:cantSplit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B126CB">
              <w:rPr>
                <w:sz w:val="18"/>
              </w:rPr>
              <w:t>Štatutárne fondy a ostatné fondy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color w:val="00B0F0"/>
                <w:sz w:val="18"/>
              </w:rPr>
            </w:pPr>
          </w:p>
        </w:tc>
        <w:tc>
          <w:tcPr>
            <w:tcW w:w="2126" w:type="dxa"/>
            <w:tcBorders>
              <w:righ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5C5F55" w:rsidRPr="00B126CB" w:rsidTr="00236E14">
        <w:trPr>
          <w:cantSplit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126CB">
              <w:rPr>
                <w:sz w:val="18"/>
              </w:rPr>
              <w:t>Výsledok hospodárenia minulých rokov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5C5F55" w:rsidRPr="00B126CB" w:rsidRDefault="00236E14" w:rsidP="00BA104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159584</w:t>
            </w:r>
          </w:p>
        </w:tc>
        <w:tc>
          <w:tcPr>
            <w:tcW w:w="2126" w:type="dxa"/>
            <w:tcBorders>
              <w:right w:val="single" w:sz="12" w:space="0" w:color="auto"/>
            </w:tcBorders>
            <w:vAlign w:val="bottom"/>
          </w:tcPr>
          <w:p w:rsidR="005C5F55" w:rsidRPr="00B126CB" w:rsidRDefault="00236E14" w:rsidP="00BA104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159</w:t>
            </w:r>
            <w:r w:rsidR="006B1AD3">
              <w:rPr>
                <w:bCs/>
                <w:sz w:val="18"/>
              </w:rPr>
              <w:t>584</w:t>
            </w:r>
          </w:p>
        </w:tc>
      </w:tr>
      <w:tr w:rsidR="005C5F55" w:rsidRPr="00B126CB" w:rsidTr="00236E14">
        <w:trPr>
          <w:cantSplit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B126CB">
              <w:rPr>
                <w:sz w:val="18"/>
              </w:rPr>
              <w:t>Nerozdelený zisk minulých rokov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5C5F55" w:rsidRPr="00B126CB" w:rsidRDefault="00236E14" w:rsidP="00BA104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159854</w:t>
            </w:r>
          </w:p>
        </w:tc>
        <w:tc>
          <w:tcPr>
            <w:tcW w:w="2126" w:type="dxa"/>
            <w:tcBorders>
              <w:right w:val="single" w:sz="12" w:space="0" w:color="auto"/>
            </w:tcBorders>
            <w:vAlign w:val="bottom"/>
          </w:tcPr>
          <w:p w:rsidR="005C5F55" w:rsidRPr="00B126CB" w:rsidRDefault="006B1AD3" w:rsidP="00BA104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159584</w:t>
            </w:r>
          </w:p>
        </w:tc>
      </w:tr>
      <w:tr w:rsidR="005C5F55" w:rsidRPr="00B126CB" w:rsidTr="00236E14">
        <w:trPr>
          <w:cantSplit/>
        </w:trPr>
        <w:tc>
          <w:tcPr>
            <w:tcW w:w="38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126CB">
              <w:rPr>
                <w:sz w:val="18"/>
              </w:rPr>
              <w:t>Výsledok hospodárenia za bežné účtovné obdobie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C5F55" w:rsidRPr="00B126CB" w:rsidRDefault="00C64FF4" w:rsidP="005C5F55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0" w:right="57"/>
              <w:rPr>
                <w:color w:val="auto"/>
                <w:sz w:val="18"/>
              </w:rPr>
            </w:pPr>
            <w:r>
              <w:rPr>
                <w:color w:val="auto"/>
                <w:sz w:val="18"/>
              </w:rPr>
              <w:t xml:space="preserve"> </w:t>
            </w:r>
            <w:r w:rsidR="00F571C7">
              <w:rPr>
                <w:color w:val="auto"/>
                <w:sz w:val="18"/>
              </w:rPr>
              <w:t>1</w:t>
            </w:r>
            <w:r w:rsidR="00236E14">
              <w:rPr>
                <w:color w:val="auto"/>
                <w:sz w:val="18"/>
              </w:rPr>
              <w:t>59584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5C5F55" w:rsidRPr="00B126CB" w:rsidRDefault="005C5F55" w:rsidP="001B4D62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right="57"/>
              <w:rPr>
                <w:color w:val="auto"/>
                <w:sz w:val="18"/>
              </w:rPr>
            </w:pPr>
          </w:p>
        </w:tc>
        <w:tc>
          <w:tcPr>
            <w:tcW w:w="2126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C5F55" w:rsidRPr="00B126CB" w:rsidRDefault="006B1AD3" w:rsidP="005C5F55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0" w:right="57"/>
              <w:rPr>
                <w:color w:val="auto"/>
                <w:sz w:val="18"/>
              </w:rPr>
            </w:pPr>
            <w:r>
              <w:rPr>
                <w:color w:val="auto"/>
                <w:sz w:val="18"/>
              </w:rPr>
              <w:t>271154</w:t>
            </w:r>
          </w:p>
        </w:tc>
      </w:tr>
      <w:tr w:rsidR="005C5F55" w:rsidRPr="00B126CB" w:rsidTr="00236E14">
        <w:trPr>
          <w:cantSplit/>
          <w:trHeight w:val="225"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B126CB">
              <w:rPr>
                <w:b/>
                <w:bCs/>
                <w:sz w:val="18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C5F55" w:rsidRPr="00B126CB" w:rsidRDefault="006B1AD3" w:rsidP="006B1AD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right="57"/>
              <w:jc w:val="left"/>
              <w:rPr>
                <w:color w:val="auto"/>
              </w:rPr>
            </w:pPr>
            <w:r>
              <w:rPr>
                <w:color w:val="auto"/>
              </w:rPr>
              <w:t xml:space="preserve">           </w:t>
            </w:r>
            <w:r w:rsidR="00236E14">
              <w:rPr>
                <w:color w:val="auto"/>
              </w:rPr>
              <w:t>166888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C5F55" w:rsidRPr="00B126CB" w:rsidRDefault="005C5F55" w:rsidP="00BA104B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right="57"/>
              <w:rPr>
                <w:color w:val="auto"/>
              </w:rPr>
            </w:pP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C5F55" w:rsidRPr="00B126CB" w:rsidRDefault="003A38B5" w:rsidP="003A38B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right="57"/>
              <w:jc w:val="left"/>
              <w:rPr>
                <w:color w:val="auto"/>
              </w:rPr>
            </w:pPr>
            <w:r>
              <w:rPr>
                <w:color w:val="auto"/>
              </w:rPr>
              <w:t xml:space="preserve">         </w:t>
            </w:r>
            <w:r w:rsidR="00236E14">
              <w:rPr>
                <w:color w:val="auto"/>
              </w:rPr>
              <w:t xml:space="preserve">    438042</w:t>
            </w:r>
          </w:p>
        </w:tc>
      </w:tr>
    </w:tbl>
    <w:p w:rsidR="001A3792" w:rsidRDefault="001A3792" w:rsidP="006F5B35">
      <w:pPr>
        <w:pStyle w:val="odstavecbezcisla"/>
        <w:spacing w:line="240" w:lineRule="auto"/>
      </w:pPr>
    </w:p>
    <w:p w:rsidR="001A3792" w:rsidRDefault="001A3792" w:rsidP="006F5B35">
      <w:pPr>
        <w:pStyle w:val="odstavecbezcisla"/>
        <w:spacing w:line="240" w:lineRule="auto"/>
      </w:pPr>
      <w:r>
        <w:t xml:space="preserve">Účtovný zisk za rok </w:t>
      </w:r>
      <w:r w:rsidRPr="00D745B0">
        <w:rPr>
          <w:i/>
          <w:iCs w:val="0"/>
          <w:color w:val="FF0000"/>
        </w:rPr>
        <w:t>20</w:t>
      </w:r>
      <w:r w:rsidR="00C64FF4">
        <w:rPr>
          <w:i/>
          <w:iCs w:val="0"/>
          <w:color w:val="FF0000"/>
        </w:rPr>
        <w:t>2</w:t>
      </w:r>
      <w:r w:rsidR="006B1AD3">
        <w:rPr>
          <w:i/>
          <w:iCs w:val="0"/>
          <w:color w:val="FF0000"/>
        </w:rPr>
        <w:t>4</w:t>
      </w:r>
      <w:r w:rsidRPr="00D745B0">
        <w:t xml:space="preserve"> vo výške</w:t>
      </w:r>
      <w:r w:rsidR="00455CFE">
        <w:t xml:space="preserve"> </w:t>
      </w:r>
      <w:r w:rsidR="006B1AD3">
        <w:rPr>
          <w:i/>
          <w:color w:val="FF0000"/>
        </w:rPr>
        <w:t>159584</w:t>
      </w:r>
      <w:r w:rsidR="00DB7058">
        <w:rPr>
          <w:i/>
          <w:color w:val="FF0000"/>
        </w:rPr>
        <w:t>,-</w:t>
      </w:r>
      <w:r w:rsidR="00B87F76" w:rsidRPr="00D745B0">
        <w:rPr>
          <w:i/>
          <w:iCs w:val="0"/>
          <w:color w:val="FF0000"/>
        </w:rPr>
        <w:t>- EUR</w:t>
      </w:r>
      <w:r w:rsidR="00790C06" w:rsidRPr="00D745B0">
        <w:rPr>
          <w:i/>
          <w:iCs w:val="0"/>
          <w:color w:val="FF0000"/>
        </w:rPr>
        <w:t xml:space="preserve"> </w:t>
      </w:r>
      <w:r w:rsidR="00FD0EE3" w:rsidRPr="00FD0EE3">
        <w:rPr>
          <w:iCs w:val="0"/>
        </w:rPr>
        <w:t>bol prevedený na</w:t>
      </w:r>
      <w:r w:rsidR="00CB1C60" w:rsidRPr="00FD0EE3">
        <w:t xml:space="preserve"> </w:t>
      </w:r>
      <w:r w:rsidRPr="00FD0EE3">
        <w:t>:</w:t>
      </w: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3128"/>
      </w:tblGrid>
      <w:tr w:rsidR="001A3792" w:rsidRPr="00B126CB" w:rsidTr="00236E14">
        <w:trPr>
          <w:cantSplit/>
        </w:trPr>
        <w:tc>
          <w:tcPr>
            <w:tcW w:w="6234" w:type="dxa"/>
            <w:tcBorders>
              <w:right w:val="single" w:sz="12" w:space="0" w:color="auto"/>
            </w:tcBorders>
            <w:vAlign w:val="bottom"/>
          </w:tcPr>
          <w:p w:rsidR="001A3792" w:rsidRPr="00B126CB" w:rsidRDefault="001A3792" w:rsidP="006F5B35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B126CB">
              <w:rPr>
                <w:bCs/>
              </w:rPr>
              <w:t>Výplata dividend</w:t>
            </w:r>
          </w:p>
        </w:tc>
        <w:tc>
          <w:tcPr>
            <w:tcW w:w="3128" w:type="dxa"/>
            <w:tcBorders>
              <w:left w:val="single" w:sz="12" w:space="0" w:color="auto"/>
            </w:tcBorders>
            <w:vAlign w:val="bottom"/>
          </w:tcPr>
          <w:p w:rsidR="001A3792" w:rsidRPr="00B126CB" w:rsidRDefault="001A3792" w:rsidP="00DB705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1A3792" w:rsidRPr="00B126CB" w:rsidTr="00236E14">
        <w:trPr>
          <w:cantSplit/>
        </w:trPr>
        <w:tc>
          <w:tcPr>
            <w:tcW w:w="6234" w:type="dxa"/>
            <w:tcBorders>
              <w:right w:val="single" w:sz="12" w:space="0" w:color="auto"/>
            </w:tcBorders>
            <w:vAlign w:val="bottom"/>
          </w:tcPr>
          <w:p w:rsidR="001A3792" w:rsidRPr="00B126CB" w:rsidRDefault="003F1100" w:rsidP="006F5B3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Prídel do zákonného rezervného</w:t>
            </w:r>
            <w:r w:rsidR="001A3792" w:rsidRPr="00B126CB">
              <w:rPr>
                <w:sz w:val="20"/>
              </w:rPr>
              <w:t xml:space="preserve"> fondu</w:t>
            </w:r>
          </w:p>
        </w:tc>
        <w:tc>
          <w:tcPr>
            <w:tcW w:w="3128" w:type="dxa"/>
            <w:tcBorders>
              <w:left w:val="single" w:sz="12" w:space="0" w:color="auto"/>
            </w:tcBorders>
            <w:vAlign w:val="bottom"/>
          </w:tcPr>
          <w:p w:rsidR="001A3792" w:rsidRPr="00B126CB" w:rsidRDefault="001A3792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1A3792" w:rsidRPr="00B126CB" w:rsidTr="00236E14">
        <w:trPr>
          <w:cantSplit/>
        </w:trPr>
        <w:tc>
          <w:tcPr>
            <w:tcW w:w="6234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B126CB" w:rsidRDefault="001A3792" w:rsidP="006F5B3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Prevod na nerozdelený zisk</w:t>
            </w:r>
            <w:r w:rsidR="00BA104B" w:rsidRPr="00B126CB">
              <w:rPr>
                <w:sz w:val="20"/>
              </w:rPr>
              <w:t xml:space="preserve"> minulých rokov</w:t>
            </w:r>
          </w:p>
        </w:tc>
        <w:tc>
          <w:tcPr>
            <w:tcW w:w="3128" w:type="dxa"/>
            <w:tcBorders>
              <w:left w:val="single" w:sz="12" w:space="0" w:color="auto"/>
            </w:tcBorders>
            <w:vAlign w:val="bottom"/>
          </w:tcPr>
          <w:p w:rsidR="001A3792" w:rsidRPr="00B126CB" w:rsidRDefault="006B1AD3" w:rsidP="00BA104B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 w:right="57"/>
            </w:pPr>
            <w:r>
              <w:t>159584</w:t>
            </w:r>
          </w:p>
        </w:tc>
      </w:tr>
      <w:tr w:rsidR="001A3792" w:rsidRPr="00B126CB" w:rsidTr="00236E14">
        <w:trPr>
          <w:cantSplit/>
        </w:trPr>
        <w:tc>
          <w:tcPr>
            <w:tcW w:w="623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B126CB" w:rsidRDefault="001A3792" w:rsidP="006F5B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Spolu</w:t>
            </w:r>
          </w:p>
        </w:tc>
        <w:tc>
          <w:tcPr>
            <w:tcW w:w="312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B126CB" w:rsidRDefault="00F571C7" w:rsidP="00A518C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57" w:right="57"/>
            </w:pPr>
            <w:r>
              <w:t>1</w:t>
            </w:r>
            <w:r w:rsidR="006B1AD3">
              <w:t>59584</w:t>
            </w:r>
          </w:p>
        </w:tc>
      </w:tr>
    </w:tbl>
    <w:p w:rsidR="001A3792" w:rsidRDefault="001A3792" w:rsidP="006F5B35">
      <w:pPr>
        <w:pStyle w:val="odstavecbezcisla"/>
        <w:spacing w:line="240" w:lineRule="auto"/>
        <w:ind w:left="0"/>
      </w:pPr>
    </w:p>
    <w:p w:rsidR="001D75A7" w:rsidRDefault="001D75A7" w:rsidP="006F5B35">
      <w:pPr>
        <w:pStyle w:val="odstavecislo"/>
        <w:numPr>
          <w:ilvl w:val="1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Rezervy</w:t>
      </w:r>
    </w:p>
    <w:p w:rsidR="001D75A7" w:rsidRDefault="001D75A7" w:rsidP="006F5B35">
      <w:pPr>
        <w:pStyle w:val="odstavecbezcisla"/>
        <w:spacing w:line="240" w:lineRule="auto"/>
      </w:pPr>
      <w:r>
        <w:t>Prehľad rezerv je uvedený v nasledujúcej tabuľke:</w:t>
      </w:r>
    </w:p>
    <w:p w:rsidR="001D75A7" w:rsidRDefault="001D75A7" w:rsidP="006F5B35">
      <w:pPr>
        <w:pStyle w:val="odstavecbezcisla"/>
        <w:spacing w:line="240" w:lineRule="auto"/>
      </w:pPr>
    </w:p>
    <w:tbl>
      <w:tblPr>
        <w:tblW w:w="937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25"/>
        <w:gridCol w:w="1418"/>
        <w:gridCol w:w="1276"/>
        <w:gridCol w:w="1134"/>
        <w:gridCol w:w="1417"/>
      </w:tblGrid>
      <w:tr w:rsidR="001D75A7" w:rsidRPr="00B126CB" w:rsidTr="00236E14">
        <w:trPr>
          <w:cantSplit/>
        </w:trPr>
        <w:tc>
          <w:tcPr>
            <w:tcW w:w="4125" w:type="dxa"/>
            <w:tcBorders>
              <w:top w:val="single" w:sz="12" w:space="0" w:color="auto"/>
              <w:bottom w:val="single" w:sz="12" w:space="0" w:color="auto"/>
            </w:tcBorders>
          </w:tcPr>
          <w:p w:rsidR="001D75A7" w:rsidRPr="00B126CB" w:rsidRDefault="001D75A7" w:rsidP="006F5B35">
            <w:pPr>
              <w:pStyle w:val="dotabulky"/>
              <w:spacing w:before="0" w:line="240" w:lineRule="auto"/>
              <w:jc w:val="center"/>
              <w:rPr>
                <w:i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</w:tcPr>
          <w:p w:rsidR="001D75A7" w:rsidRPr="00B126CB" w:rsidRDefault="001D75A7" w:rsidP="005D725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Stav k 31.12.</w:t>
            </w:r>
            <w:r w:rsidR="00C64FF4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6B1AD3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:rsidR="001D75A7" w:rsidRPr="00B126CB" w:rsidRDefault="001D75A7" w:rsidP="001B4D62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Tvorba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</w:tcPr>
          <w:p w:rsidR="001D75A7" w:rsidRPr="00B126CB" w:rsidRDefault="001D75A7" w:rsidP="001B4D62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Použitie /</w:t>
            </w:r>
          </w:p>
          <w:p w:rsidR="001D75A7" w:rsidRPr="00B126CB" w:rsidRDefault="001D75A7" w:rsidP="001B4D62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Zrušenie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</w:tcPr>
          <w:p w:rsidR="001D75A7" w:rsidRPr="00B126CB" w:rsidRDefault="001D75A7" w:rsidP="005D725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Stav k 31.12.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6258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B1AD3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1D75A7" w:rsidRPr="00B126CB" w:rsidTr="00236E14">
        <w:trPr>
          <w:cantSplit/>
          <w:trHeight w:val="283"/>
        </w:trPr>
        <w:tc>
          <w:tcPr>
            <w:tcW w:w="4125" w:type="dxa"/>
            <w:tcBorders>
              <w:top w:val="single" w:sz="12" w:space="0" w:color="auto"/>
            </w:tcBorders>
            <w:vAlign w:val="bottom"/>
          </w:tcPr>
          <w:p w:rsidR="001D75A7" w:rsidRPr="00B126CB" w:rsidRDefault="001D75A7" w:rsidP="007C47D6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Zákonné krátkodobé rezervy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bottom"/>
          </w:tcPr>
          <w:p w:rsidR="001D75A7" w:rsidRPr="008A0CB5" w:rsidRDefault="006B1AD3" w:rsidP="001B4D62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4408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bottom"/>
          </w:tcPr>
          <w:p w:rsidR="001D75A7" w:rsidRPr="00B126CB" w:rsidRDefault="006B1AD3" w:rsidP="005D725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11955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bottom"/>
          </w:tcPr>
          <w:p w:rsidR="001D75A7" w:rsidRPr="00B126CB" w:rsidRDefault="006B1AD3" w:rsidP="001B4D6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4408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:rsidR="001D75A7" w:rsidRPr="00B126CB" w:rsidRDefault="006B1AD3" w:rsidP="005D725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/>
                <w:bCs/>
                <w:sz w:val="20"/>
                <w:highlight w:val="green"/>
              </w:rPr>
            </w:pPr>
            <w:r>
              <w:rPr>
                <w:b/>
                <w:bCs/>
                <w:sz w:val="20"/>
              </w:rPr>
              <w:t>11955</w:t>
            </w:r>
          </w:p>
        </w:tc>
      </w:tr>
    </w:tbl>
    <w:p w:rsidR="004F7ED6" w:rsidRDefault="004F7ED6" w:rsidP="006F5B35">
      <w:pPr>
        <w:pStyle w:val="odstavecbezcisla"/>
        <w:spacing w:line="240" w:lineRule="auto"/>
        <w:ind w:left="0"/>
      </w:pPr>
    </w:p>
    <w:p w:rsidR="001A3792" w:rsidRDefault="001A3792" w:rsidP="006F5B35">
      <w:pPr>
        <w:pStyle w:val="odstavecislo"/>
        <w:numPr>
          <w:ilvl w:val="1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Záväzky </w:t>
      </w:r>
    </w:p>
    <w:p w:rsidR="001A3792" w:rsidRDefault="001A3792" w:rsidP="006F5B35">
      <w:pPr>
        <w:pStyle w:val="odstavecbezcisla"/>
        <w:spacing w:line="240" w:lineRule="auto"/>
      </w:pPr>
      <w:r>
        <w:t>Štruktúra záväzkov (okrem bankových úverov) podľa zostatkovej doby splatnosti je uvedená v </w:t>
      </w:r>
      <w:r w:rsidR="00CB1C60">
        <w:t>nasledujúcej tabuľke v EUR</w:t>
      </w:r>
      <w:r>
        <w:t>:</w:t>
      </w:r>
    </w:p>
    <w:p w:rsidR="001A3792" w:rsidRDefault="001A3792" w:rsidP="006F5B35">
      <w:pPr>
        <w:pStyle w:val="odstavecbezcisla"/>
        <w:spacing w:line="240" w:lineRule="auto"/>
        <w:rPr>
          <w:sz w:val="12"/>
        </w:rPr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562"/>
        <w:gridCol w:w="2126"/>
      </w:tblGrid>
      <w:tr w:rsidR="001A3792" w:rsidRPr="00B126CB" w:rsidTr="00236E14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126CB" w:rsidRDefault="001A3792" w:rsidP="006F5B35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B126CB">
              <w:rPr>
                <w:sz w:val="20"/>
              </w:rPr>
              <w:t xml:space="preserve"> </w:t>
            </w:r>
          </w:p>
        </w:tc>
        <w:tc>
          <w:tcPr>
            <w:tcW w:w="2562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126CB" w:rsidRDefault="001A3792" w:rsidP="005D725C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k 31.12.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9E7B4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B1AD3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126CB" w:rsidRDefault="001A3792" w:rsidP="005D725C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k 31.12.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6258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B1AD3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5D725C" w:rsidRPr="00B126CB" w:rsidTr="00236E14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5D725C" w:rsidRPr="00B126CB" w:rsidRDefault="005D725C" w:rsidP="006F5B3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Záväzky do lehoty splatnosti</w:t>
            </w:r>
          </w:p>
        </w:tc>
        <w:tc>
          <w:tcPr>
            <w:tcW w:w="2562" w:type="dxa"/>
            <w:tcBorders>
              <w:top w:val="single" w:sz="12" w:space="0" w:color="auto"/>
            </w:tcBorders>
            <w:vAlign w:val="bottom"/>
          </w:tcPr>
          <w:p w:rsidR="005D725C" w:rsidRPr="00B126CB" w:rsidRDefault="006B1AD3" w:rsidP="005D725C">
            <w:pPr>
              <w:spacing w:after="0" w:line="240" w:lineRule="auto"/>
              <w:jc w:val="center"/>
              <w:rPr>
                <w:bCs/>
                <w:sz w:val="20"/>
                <w:highlight w:val="green"/>
              </w:rPr>
            </w:pPr>
            <w:r>
              <w:rPr>
                <w:bCs/>
                <w:sz w:val="20"/>
              </w:rPr>
              <w:t>60645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5D725C" w:rsidRPr="00B126CB" w:rsidRDefault="006B1AD3" w:rsidP="005D725C">
            <w:pPr>
              <w:spacing w:after="0" w:line="240" w:lineRule="auto"/>
              <w:jc w:val="center"/>
              <w:rPr>
                <w:bCs/>
                <w:sz w:val="20"/>
                <w:highlight w:val="green"/>
              </w:rPr>
            </w:pPr>
            <w:r>
              <w:rPr>
                <w:bCs/>
                <w:sz w:val="20"/>
              </w:rPr>
              <w:t>109132</w:t>
            </w:r>
          </w:p>
        </w:tc>
      </w:tr>
      <w:tr w:rsidR="005D725C" w:rsidRPr="00B126CB" w:rsidTr="00236E14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5D725C" w:rsidRPr="00B126CB" w:rsidRDefault="005D725C" w:rsidP="006F5B3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Záväzky po lehote splatnosti</w:t>
            </w:r>
          </w:p>
        </w:tc>
        <w:tc>
          <w:tcPr>
            <w:tcW w:w="2562" w:type="dxa"/>
            <w:tcBorders>
              <w:bottom w:val="single" w:sz="12" w:space="0" w:color="auto"/>
            </w:tcBorders>
            <w:vAlign w:val="bottom"/>
          </w:tcPr>
          <w:p w:rsidR="005D725C" w:rsidRPr="00B126CB" w:rsidRDefault="005D725C" w:rsidP="005D725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  <w:highlight w:val="green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5D725C" w:rsidRPr="00B126CB" w:rsidRDefault="005D725C" w:rsidP="001B4D62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  <w:highlight w:val="green"/>
              </w:rPr>
            </w:pPr>
          </w:p>
        </w:tc>
      </w:tr>
      <w:tr w:rsidR="005D725C" w:rsidRPr="00B126CB" w:rsidTr="00236E14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5D725C" w:rsidRPr="00B126CB" w:rsidRDefault="005D725C" w:rsidP="006F5B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562" w:type="dxa"/>
            <w:tcBorders>
              <w:top w:val="single" w:sz="12" w:space="0" w:color="auto"/>
            </w:tcBorders>
            <w:vAlign w:val="bottom"/>
          </w:tcPr>
          <w:p w:rsidR="005D725C" w:rsidRPr="00B126CB" w:rsidRDefault="006B1AD3" w:rsidP="00F27A18">
            <w:pPr>
              <w:pStyle w:val="doubleright"/>
              <w:rPr>
                <w:highlight w:val="green"/>
              </w:rPr>
            </w:pPr>
            <w:r>
              <w:t>60645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5D725C" w:rsidRPr="00B126CB" w:rsidRDefault="006B1AD3" w:rsidP="00F27A18">
            <w:pPr>
              <w:pStyle w:val="doubleright"/>
              <w:rPr>
                <w:highlight w:val="green"/>
              </w:rPr>
            </w:pPr>
            <w:r>
              <w:t>109132</w:t>
            </w:r>
          </w:p>
        </w:tc>
      </w:tr>
    </w:tbl>
    <w:p w:rsidR="001A3792" w:rsidRDefault="001A3792" w:rsidP="006F5B35">
      <w:pPr>
        <w:spacing w:after="0" w:line="240" w:lineRule="auto"/>
      </w:pPr>
    </w:p>
    <w:p w:rsidR="001904A1" w:rsidRDefault="001216A6" w:rsidP="001904A1">
      <w:pPr>
        <w:pStyle w:val="odstavecislo"/>
        <w:numPr>
          <w:ilvl w:val="1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Sociálny fond </w:t>
      </w:r>
    </w:p>
    <w:p w:rsidR="004F7ED6" w:rsidRPr="001904A1" w:rsidRDefault="004F7ED6" w:rsidP="001904A1">
      <w:pPr>
        <w:pStyle w:val="odstavecislo"/>
        <w:numPr>
          <w:ilvl w:val="0"/>
          <w:numId w:val="0"/>
        </w:numPr>
        <w:spacing w:after="0" w:line="240" w:lineRule="auto"/>
        <w:ind w:left="426"/>
        <w:rPr>
          <w:b w:val="0"/>
        </w:rPr>
      </w:pPr>
      <w:r w:rsidRPr="001904A1">
        <w:rPr>
          <w:b w:val="0"/>
        </w:rPr>
        <w:t>Tvorba a čerpanie sociálneho fondu v priebehu účtovného obdobia sú uvedené v nasledujúcej tabuľke v EUR</w:t>
      </w:r>
    </w:p>
    <w:p w:rsidR="004F7ED6" w:rsidRDefault="004F7ED6" w:rsidP="004F7ED6">
      <w:pPr>
        <w:pStyle w:val="odstavecbezcisla"/>
        <w:keepNext/>
        <w:spacing w:line="240" w:lineRule="auto"/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420"/>
        <w:gridCol w:w="2268"/>
      </w:tblGrid>
      <w:tr w:rsidR="004F7ED6" w:rsidRPr="00B126CB" w:rsidTr="00236E14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4F7ED6" w:rsidRPr="00B126CB" w:rsidRDefault="004F7ED6" w:rsidP="004F7ED6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420" w:type="dxa"/>
            <w:tcBorders>
              <w:top w:val="single" w:sz="12" w:space="0" w:color="auto"/>
              <w:bottom w:val="single" w:sz="12" w:space="0" w:color="auto"/>
            </w:tcBorders>
          </w:tcPr>
          <w:p w:rsidR="004F7ED6" w:rsidRPr="00B126CB" w:rsidRDefault="004F7ED6" w:rsidP="005D725C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31.12.</w:t>
            </w:r>
            <w:r w:rsidR="006B1AD3">
              <w:rPr>
                <w:b/>
                <w:i/>
                <w:iCs/>
                <w:color w:val="FF0000"/>
                <w:sz w:val="18"/>
                <w:szCs w:val="18"/>
              </w:rPr>
              <w:t xml:space="preserve"> 2024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B126CB">
              <w:rPr>
                <w:b/>
                <w:sz w:val="18"/>
                <w:szCs w:val="18"/>
              </w:rPr>
              <w:t>EUR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4F7ED6" w:rsidRPr="00B126CB" w:rsidRDefault="004F7ED6" w:rsidP="005D725C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31.12.</w:t>
            </w:r>
            <w:r w:rsidR="006B1AD3">
              <w:rPr>
                <w:b/>
                <w:i/>
                <w:iCs/>
                <w:color w:val="FF0000"/>
                <w:sz w:val="18"/>
                <w:szCs w:val="18"/>
              </w:rPr>
              <w:t xml:space="preserve"> 2025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B126CB">
              <w:rPr>
                <w:b/>
                <w:sz w:val="18"/>
                <w:szCs w:val="18"/>
              </w:rPr>
              <w:t>EUR</w:t>
            </w:r>
          </w:p>
        </w:tc>
      </w:tr>
      <w:tr w:rsidR="005D725C" w:rsidRPr="00B126CB" w:rsidTr="00236E14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5D725C" w:rsidRPr="00B126CB" w:rsidRDefault="005D725C" w:rsidP="004F7ED6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Stav k 1. januáru</w:t>
            </w:r>
          </w:p>
        </w:tc>
        <w:tc>
          <w:tcPr>
            <w:tcW w:w="2420" w:type="dxa"/>
            <w:tcBorders>
              <w:top w:val="single" w:sz="12" w:space="0" w:color="auto"/>
            </w:tcBorders>
            <w:vAlign w:val="bottom"/>
          </w:tcPr>
          <w:p w:rsidR="005D725C" w:rsidRPr="00B126CB" w:rsidRDefault="006B1AD3" w:rsidP="005D725C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868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5D725C" w:rsidRPr="00B126CB" w:rsidRDefault="006B1AD3" w:rsidP="005D725C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1491</w:t>
            </w:r>
          </w:p>
        </w:tc>
      </w:tr>
      <w:tr w:rsidR="005D725C" w:rsidRPr="00B126CB" w:rsidTr="00236E14">
        <w:trPr>
          <w:cantSplit/>
          <w:trHeight w:val="283"/>
        </w:trPr>
        <w:tc>
          <w:tcPr>
            <w:tcW w:w="4674" w:type="dxa"/>
            <w:vAlign w:val="bottom"/>
          </w:tcPr>
          <w:p w:rsidR="005D725C" w:rsidRPr="00B126CB" w:rsidRDefault="005D725C" w:rsidP="004F7ED6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Tvorba na ťarchu nákladov</w:t>
            </w:r>
          </w:p>
        </w:tc>
        <w:tc>
          <w:tcPr>
            <w:tcW w:w="2420" w:type="dxa"/>
            <w:vAlign w:val="bottom"/>
          </w:tcPr>
          <w:p w:rsidR="005D725C" w:rsidRPr="00B126CB" w:rsidRDefault="006B1AD3" w:rsidP="005D725C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773</w:t>
            </w:r>
          </w:p>
        </w:tc>
        <w:tc>
          <w:tcPr>
            <w:tcW w:w="2268" w:type="dxa"/>
            <w:vAlign w:val="bottom"/>
          </w:tcPr>
          <w:p w:rsidR="005D725C" w:rsidRPr="00B126CB" w:rsidRDefault="006B1AD3" w:rsidP="005D725C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936</w:t>
            </w:r>
          </w:p>
        </w:tc>
      </w:tr>
      <w:tr w:rsidR="005D725C" w:rsidRPr="00B126CB" w:rsidTr="00236E14">
        <w:trPr>
          <w:cantSplit/>
          <w:trHeight w:val="283"/>
        </w:trPr>
        <w:tc>
          <w:tcPr>
            <w:tcW w:w="4674" w:type="dxa"/>
            <w:vAlign w:val="bottom"/>
          </w:tcPr>
          <w:p w:rsidR="005D725C" w:rsidRPr="00B126CB" w:rsidRDefault="005D725C" w:rsidP="004F7ED6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Tvorba zo zisku</w:t>
            </w:r>
          </w:p>
        </w:tc>
        <w:tc>
          <w:tcPr>
            <w:tcW w:w="2420" w:type="dxa"/>
            <w:vAlign w:val="bottom"/>
          </w:tcPr>
          <w:p w:rsidR="005D725C" w:rsidRPr="00B126CB" w:rsidRDefault="005D725C" w:rsidP="005D725C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2268" w:type="dxa"/>
            <w:vAlign w:val="bottom"/>
          </w:tcPr>
          <w:p w:rsidR="005D725C" w:rsidRPr="00B126CB" w:rsidRDefault="005D725C" w:rsidP="004F7ED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5D725C" w:rsidRPr="00B126CB" w:rsidTr="00236E14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5D725C" w:rsidRPr="00B126CB" w:rsidRDefault="005D725C" w:rsidP="004F7ED6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Čerpanie</w:t>
            </w:r>
          </w:p>
        </w:tc>
        <w:tc>
          <w:tcPr>
            <w:tcW w:w="2420" w:type="dxa"/>
            <w:tcBorders>
              <w:bottom w:val="single" w:sz="12" w:space="0" w:color="auto"/>
            </w:tcBorders>
            <w:vAlign w:val="bottom"/>
          </w:tcPr>
          <w:p w:rsidR="005D725C" w:rsidRPr="00B126CB" w:rsidRDefault="006B1AD3" w:rsidP="005D725C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  <w:r>
              <w:t>150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:rsidR="005D725C" w:rsidRPr="00B126CB" w:rsidRDefault="006B1AD3" w:rsidP="004F7ED6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  <w:r>
              <w:t>1022</w:t>
            </w:r>
          </w:p>
        </w:tc>
      </w:tr>
      <w:tr w:rsidR="005D725C" w:rsidRPr="00B126CB" w:rsidTr="00236E14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5D725C" w:rsidRPr="00B126CB" w:rsidRDefault="005D725C" w:rsidP="004F7ED6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2420" w:type="dxa"/>
            <w:tcBorders>
              <w:top w:val="single" w:sz="12" w:space="0" w:color="auto"/>
            </w:tcBorders>
            <w:vAlign w:val="bottom"/>
          </w:tcPr>
          <w:p w:rsidR="005D725C" w:rsidRPr="00B126CB" w:rsidRDefault="00B65D49" w:rsidP="00B65D49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  <w:jc w:val="left"/>
            </w:pPr>
            <w:r>
              <w:t xml:space="preserve">                 </w:t>
            </w:r>
            <w:r w:rsidR="006B1AD3">
              <w:t xml:space="preserve">     1491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5D725C" w:rsidRPr="00B126CB" w:rsidRDefault="008D7A7F" w:rsidP="005D725C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14</w:t>
            </w:r>
            <w:r w:rsidR="006B1AD3">
              <w:t>05</w:t>
            </w:r>
          </w:p>
        </w:tc>
      </w:tr>
    </w:tbl>
    <w:p w:rsidR="001216A6" w:rsidRDefault="00717585" w:rsidP="006F5B35">
      <w:pPr>
        <w:pStyle w:val="odstavecbezcisla"/>
        <w:spacing w:line="240" w:lineRule="auto"/>
      </w:pPr>
      <w:r>
        <w:t xml:space="preserve"> </w:t>
      </w:r>
    </w:p>
    <w:p w:rsidR="00085D0D" w:rsidRDefault="00085D0D" w:rsidP="006F5B35">
      <w:pPr>
        <w:pStyle w:val="odstavecbezcisla"/>
        <w:spacing w:line="240" w:lineRule="auto"/>
      </w:pPr>
    </w:p>
    <w:p w:rsidR="00085D0D" w:rsidRDefault="00085D0D" w:rsidP="006F5B35">
      <w:pPr>
        <w:pStyle w:val="odstavecbezcisla"/>
        <w:spacing w:line="240" w:lineRule="auto"/>
      </w:pPr>
    </w:p>
    <w:p w:rsidR="00FD0EE3" w:rsidRDefault="00FD0EE3" w:rsidP="006F5B35">
      <w:pPr>
        <w:pStyle w:val="odstavecbezcisla"/>
        <w:spacing w:line="240" w:lineRule="auto"/>
      </w:pPr>
    </w:p>
    <w:p w:rsidR="001A3792" w:rsidRDefault="00763F50" w:rsidP="004F7ED6">
      <w:pPr>
        <w:tabs>
          <w:tab w:val="left" w:pos="0"/>
        </w:tabs>
        <w:spacing w:after="0" w:line="240" w:lineRule="auto"/>
        <w:rPr>
          <w:b/>
        </w:rPr>
      </w:pPr>
      <w:r>
        <w:rPr>
          <w:b/>
        </w:rPr>
        <w:t xml:space="preserve">F.    </w:t>
      </w:r>
      <w:r w:rsidR="001A3792">
        <w:rPr>
          <w:b/>
        </w:rPr>
        <w:t>VÝNOSY</w:t>
      </w:r>
    </w:p>
    <w:p w:rsidR="00CD7164" w:rsidRDefault="00CD7164" w:rsidP="006F5B35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</w:t>
      </w:r>
      <w:r w:rsidR="00FD0EE3">
        <w:t> </w:t>
      </w:r>
      <w:r>
        <w:t>tovar</w:t>
      </w:r>
    </w:p>
    <w:p w:rsidR="00CD7164" w:rsidRDefault="00CD7164" w:rsidP="006F5B35">
      <w:pPr>
        <w:pStyle w:val="odstavecbezcisla"/>
        <w:spacing w:line="240" w:lineRule="auto"/>
      </w:pPr>
      <w:r>
        <w:t>Tržby za vlastné výkony  sú uvedené v </w:t>
      </w:r>
      <w:r w:rsidR="00CB1C60">
        <w:t>nasledujúcej tabuľke v EUR</w:t>
      </w:r>
      <w:r>
        <w:t>:</w:t>
      </w:r>
    </w:p>
    <w:p w:rsidR="00322437" w:rsidRDefault="00322437" w:rsidP="006F5B35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5"/>
        <w:gridCol w:w="1849"/>
        <w:gridCol w:w="1560"/>
        <w:gridCol w:w="1701"/>
        <w:gridCol w:w="1417"/>
      </w:tblGrid>
      <w:tr w:rsidR="003F1F38" w:rsidRPr="00B126CB" w:rsidTr="00236E14">
        <w:trPr>
          <w:cantSplit/>
        </w:trPr>
        <w:tc>
          <w:tcPr>
            <w:tcW w:w="283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F1F38" w:rsidRPr="00B126CB" w:rsidRDefault="003F1F38" w:rsidP="006F5B35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409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3F1F38" w:rsidRPr="00B126CB" w:rsidRDefault="003F1F38" w:rsidP="006F5B35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Služby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right w:val="single" w:sz="12" w:space="0" w:color="auto"/>
            </w:tcBorders>
          </w:tcPr>
          <w:p w:rsidR="003F1F38" w:rsidRPr="00B126CB" w:rsidRDefault="003F1F38" w:rsidP="006F5B35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Tovar</w:t>
            </w:r>
          </w:p>
        </w:tc>
      </w:tr>
      <w:tr w:rsidR="003F1F38" w:rsidRPr="00B126CB" w:rsidTr="00236E14">
        <w:trPr>
          <w:cantSplit/>
        </w:trPr>
        <w:tc>
          <w:tcPr>
            <w:tcW w:w="283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F38" w:rsidRPr="00B126CB" w:rsidRDefault="003F1F38" w:rsidP="006F5B35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49" w:type="dxa"/>
            <w:tcBorders>
              <w:left w:val="single" w:sz="12" w:space="0" w:color="auto"/>
              <w:bottom w:val="single" w:sz="12" w:space="0" w:color="auto"/>
            </w:tcBorders>
          </w:tcPr>
          <w:p w:rsidR="003F1F38" w:rsidRPr="00B126CB" w:rsidRDefault="009E7B4A" w:rsidP="005D725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  <w:szCs w:val="18"/>
              </w:rPr>
            </w:pPr>
            <w:r>
              <w:rPr>
                <w:i/>
                <w:iCs/>
                <w:color w:val="FF0000"/>
                <w:sz w:val="18"/>
                <w:szCs w:val="18"/>
              </w:rPr>
              <w:t>202</w:t>
            </w:r>
            <w:r w:rsidR="006B1AD3">
              <w:rPr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:rsidR="003F1F38" w:rsidRPr="00B126CB" w:rsidRDefault="003F1F38" w:rsidP="005D725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6258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B1AD3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3F1F38" w:rsidRPr="00B126CB" w:rsidRDefault="009E7B4A" w:rsidP="005D725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6B1AD3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417" w:type="dxa"/>
            <w:tcBorders>
              <w:bottom w:val="single" w:sz="12" w:space="0" w:color="auto"/>
              <w:right w:val="single" w:sz="12" w:space="0" w:color="auto"/>
            </w:tcBorders>
          </w:tcPr>
          <w:p w:rsidR="003F1F38" w:rsidRPr="00B126CB" w:rsidRDefault="003F1F38" w:rsidP="005D725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6258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B1AD3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5D725C" w:rsidRPr="00B126CB" w:rsidTr="00236E14">
        <w:trPr>
          <w:cantSplit/>
          <w:trHeight w:val="314"/>
        </w:trPr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D725C" w:rsidRPr="00B126CB" w:rsidRDefault="005D725C" w:rsidP="006F5B3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Slovenská republika</w:t>
            </w:r>
          </w:p>
        </w:tc>
        <w:tc>
          <w:tcPr>
            <w:tcW w:w="1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D725C" w:rsidRPr="00B126CB" w:rsidRDefault="006B1AD3" w:rsidP="005D725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475777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D725C" w:rsidRPr="00B126CB" w:rsidRDefault="006B1AD3" w:rsidP="005D725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741253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D725C" w:rsidRPr="00B126CB" w:rsidRDefault="008D7A7F" w:rsidP="005D725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6B1AD3">
              <w:rPr>
                <w:bCs/>
                <w:sz w:val="20"/>
              </w:rPr>
              <w:t>74143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D725C" w:rsidRPr="00B126CB" w:rsidRDefault="008D7A7F" w:rsidP="005D725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6B1AD3">
              <w:rPr>
                <w:bCs/>
                <w:sz w:val="20"/>
              </w:rPr>
              <w:t>45242</w:t>
            </w:r>
          </w:p>
        </w:tc>
      </w:tr>
      <w:tr w:rsidR="005D725C" w:rsidRPr="00B126CB" w:rsidTr="00236E14">
        <w:trPr>
          <w:cantSplit/>
        </w:trPr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D725C" w:rsidRPr="00B126CB" w:rsidRDefault="005D725C" w:rsidP="006F5B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B126CB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D725C" w:rsidRPr="00B126CB" w:rsidRDefault="006B1AD3" w:rsidP="005D725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rPr>
                <w:bCs/>
              </w:rPr>
              <w:t>475777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D725C" w:rsidRPr="00B126CB" w:rsidRDefault="006B1AD3" w:rsidP="005D725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741253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D725C" w:rsidRPr="00B126CB" w:rsidRDefault="008D7A7F" w:rsidP="005D725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rPr>
                <w:bCs/>
              </w:rPr>
              <w:t>2</w:t>
            </w:r>
            <w:r w:rsidR="006B1AD3">
              <w:rPr>
                <w:bCs/>
              </w:rPr>
              <w:t>74143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D725C" w:rsidRPr="00B126CB" w:rsidRDefault="008D7A7F" w:rsidP="005D725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2</w:t>
            </w:r>
            <w:r w:rsidR="006B1AD3">
              <w:t>45242</w:t>
            </w:r>
          </w:p>
        </w:tc>
      </w:tr>
    </w:tbl>
    <w:p w:rsidR="00322437" w:rsidRDefault="00322437" w:rsidP="006F5B35">
      <w:pPr>
        <w:pStyle w:val="odstavecbezcisla"/>
        <w:spacing w:line="240" w:lineRule="auto"/>
      </w:pPr>
    </w:p>
    <w:p w:rsidR="00EB36C4" w:rsidRDefault="00EB36C4" w:rsidP="006F5B35">
      <w:pPr>
        <w:pStyle w:val="odstavecbezcisla"/>
        <w:spacing w:line="240" w:lineRule="auto"/>
      </w:pPr>
    </w:p>
    <w:p w:rsidR="001A3792" w:rsidRPr="00763F50" w:rsidRDefault="00763F50" w:rsidP="006F5B35">
      <w:pPr>
        <w:pStyle w:val="odstavecbezcisla"/>
        <w:tabs>
          <w:tab w:val="left" w:pos="426"/>
        </w:tabs>
        <w:spacing w:line="240" w:lineRule="auto"/>
        <w:ind w:left="0"/>
        <w:rPr>
          <w:b/>
          <w:sz w:val="24"/>
        </w:rPr>
      </w:pPr>
      <w:r w:rsidRPr="00763F50">
        <w:rPr>
          <w:b/>
          <w:sz w:val="24"/>
        </w:rPr>
        <w:t xml:space="preserve">G. </w:t>
      </w:r>
      <w:r>
        <w:rPr>
          <w:b/>
          <w:sz w:val="24"/>
        </w:rPr>
        <w:t xml:space="preserve">  </w:t>
      </w:r>
      <w:r w:rsidRPr="00763F50">
        <w:rPr>
          <w:b/>
          <w:sz w:val="24"/>
        </w:rPr>
        <w:t xml:space="preserve"> </w:t>
      </w:r>
      <w:r w:rsidR="001A3792" w:rsidRPr="00763F50">
        <w:rPr>
          <w:b/>
          <w:sz w:val="24"/>
        </w:rPr>
        <w:t>NÁKLADY</w:t>
      </w:r>
    </w:p>
    <w:p w:rsidR="001A3792" w:rsidRDefault="001A3792" w:rsidP="006F5B35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>
        <w:t>Náklady na poskytnuté služby</w:t>
      </w:r>
    </w:p>
    <w:p w:rsidR="001A3792" w:rsidRDefault="001A3792" w:rsidP="006F5B35">
      <w:pPr>
        <w:pStyle w:val="odstavecbezcisla"/>
        <w:spacing w:line="240" w:lineRule="auto"/>
      </w:pPr>
      <w:r>
        <w:t xml:space="preserve">Prehľad nákladov na poskytnuté služby je uvedený v </w:t>
      </w:r>
      <w:r w:rsidR="00CB1C60">
        <w:t>nasledujúcej tabuľke v EUR</w:t>
      </w:r>
      <w:r>
        <w:t>:</w:t>
      </w:r>
    </w:p>
    <w:p w:rsidR="001A3792" w:rsidRDefault="001A3792" w:rsidP="006F5B35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995"/>
        <w:gridCol w:w="1984"/>
      </w:tblGrid>
      <w:tr w:rsidR="004C1F04" w:rsidRPr="00B126CB" w:rsidTr="00236E14">
        <w:trPr>
          <w:cantSplit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4C1F04" w:rsidRPr="00B126CB" w:rsidRDefault="004C1F04" w:rsidP="006F5B35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4C1F04" w:rsidRPr="00B126CB" w:rsidRDefault="009E7B4A" w:rsidP="00EC29E2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6B1AD3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4C1F04" w:rsidRPr="00B126CB" w:rsidRDefault="004C1F04" w:rsidP="00EC29E2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A1498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B1AD3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CE2C46" w:rsidRPr="00B126CB" w:rsidTr="00236E14">
        <w:trPr>
          <w:cantSplit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CE2C46" w:rsidRPr="00B126CB" w:rsidRDefault="00CE2C46" w:rsidP="003F1F38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B126CB">
              <w:rPr>
                <w:bCs/>
              </w:rPr>
              <w:t>Nájom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CE2C46" w:rsidRPr="00605801" w:rsidRDefault="008D7A7F" w:rsidP="00CE2C46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21</w:t>
            </w:r>
            <w:r w:rsidR="006B1AD3">
              <w:rPr>
                <w:bCs/>
                <w:sz w:val="20"/>
              </w:rPr>
              <w:t>311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CE2C46" w:rsidRPr="00B126CB" w:rsidRDefault="007F61A0" w:rsidP="005D725C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A83758">
              <w:rPr>
                <w:bCs/>
                <w:sz w:val="20"/>
              </w:rPr>
              <w:t>3305</w:t>
            </w:r>
          </w:p>
        </w:tc>
      </w:tr>
      <w:tr w:rsidR="00CE2C46" w:rsidRPr="00B126CB" w:rsidTr="00236E14">
        <w:trPr>
          <w:cantSplit/>
        </w:trPr>
        <w:tc>
          <w:tcPr>
            <w:tcW w:w="5383" w:type="dxa"/>
            <w:vAlign w:val="bottom"/>
          </w:tcPr>
          <w:p w:rsidR="00CE2C46" w:rsidRPr="00B126CB" w:rsidRDefault="00CE2C46" w:rsidP="00FD0EE3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Internet, telefón, poštovné</w:t>
            </w:r>
          </w:p>
        </w:tc>
        <w:tc>
          <w:tcPr>
            <w:tcW w:w="1995" w:type="dxa"/>
            <w:vAlign w:val="bottom"/>
          </w:tcPr>
          <w:p w:rsidR="00CE2C46" w:rsidRPr="00605801" w:rsidRDefault="006B1AD3" w:rsidP="00CE2C46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7340</w:t>
            </w:r>
          </w:p>
        </w:tc>
        <w:tc>
          <w:tcPr>
            <w:tcW w:w="1984" w:type="dxa"/>
            <w:vAlign w:val="bottom"/>
          </w:tcPr>
          <w:p w:rsidR="00CE2C46" w:rsidRPr="00B126CB" w:rsidRDefault="00A83758" w:rsidP="005D725C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6195</w:t>
            </w:r>
          </w:p>
        </w:tc>
      </w:tr>
      <w:tr w:rsidR="00CE2C46" w:rsidRPr="00B126CB" w:rsidTr="00236E14">
        <w:trPr>
          <w:cantSplit/>
        </w:trPr>
        <w:tc>
          <w:tcPr>
            <w:tcW w:w="5383" w:type="dxa"/>
            <w:vAlign w:val="bottom"/>
          </w:tcPr>
          <w:p w:rsidR="00CE2C46" w:rsidRPr="00B126CB" w:rsidRDefault="00CE2C46" w:rsidP="006F5B35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Služby - certifikáty</w:t>
            </w:r>
          </w:p>
        </w:tc>
        <w:tc>
          <w:tcPr>
            <w:tcW w:w="1995" w:type="dxa"/>
            <w:vAlign w:val="bottom"/>
          </w:tcPr>
          <w:p w:rsidR="00CE2C46" w:rsidRPr="00605801" w:rsidRDefault="006B1AD3" w:rsidP="00CE2C46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30274</w:t>
            </w:r>
          </w:p>
        </w:tc>
        <w:tc>
          <w:tcPr>
            <w:tcW w:w="1984" w:type="dxa"/>
            <w:vAlign w:val="bottom"/>
          </w:tcPr>
          <w:p w:rsidR="00CE2C46" w:rsidRPr="00B126CB" w:rsidRDefault="00A83758" w:rsidP="005D725C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54505</w:t>
            </w:r>
          </w:p>
        </w:tc>
      </w:tr>
      <w:tr w:rsidR="00CE2C46" w:rsidRPr="00B126CB" w:rsidTr="00236E14">
        <w:trPr>
          <w:cantSplit/>
        </w:trPr>
        <w:tc>
          <w:tcPr>
            <w:tcW w:w="5383" w:type="dxa"/>
            <w:vAlign w:val="bottom"/>
          </w:tcPr>
          <w:p w:rsidR="00CE2C46" w:rsidRPr="00B126CB" w:rsidRDefault="00CE2C46" w:rsidP="005D725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Služby – pripočítateľná položka</w:t>
            </w:r>
          </w:p>
        </w:tc>
        <w:tc>
          <w:tcPr>
            <w:tcW w:w="1995" w:type="dxa"/>
            <w:vAlign w:val="bottom"/>
          </w:tcPr>
          <w:p w:rsidR="00CE2C46" w:rsidRPr="00605801" w:rsidRDefault="006B1AD3" w:rsidP="00CE2C46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376</w:t>
            </w:r>
          </w:p>
        </w:tc>
        <w:tc>
          <w:tcPr>
            <w:tcW w:w="1984" w:type="dxa"/>
            <w:vAlign w:val="bottom"/>
          </w:tcPr>
          <w:p w:rsidR="00CE2C46" w:rsidRPr="00B126CB" w:rsidRDefault="00A83758" w:rsidP="006F5B35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209</w:t>
            </w:r>
          </w:p>
        </w:tc>
      </w:tr>
      <w:tr w:rsidR="00CE2C46" w:rsidRPr="00B126CB" w:rsidTr="00236E14">
        <w:trPr>
          <w:cantSplit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CE2C46" w:rsidRPr="00B126CB" w:rsidRDefault="00CE2C46" w:rsidP="006F5B35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Ostatné služby-dodávateľské</w:t>
            </w:r>
          </w:p>
        </w:tc>
        <w:tc>
          <w:tcPr>
            <w:tcW w:w="1995" w:type="dxa"/>
            <w:tcBorders>
              <w:bottom w:val="single" w:sz="12" w:space="0" w:color="auto"/>
            </w:tcBorders>
            <w:vAlign w:val="bottom"/>
          </w:tcPr>
          <w:p w:rsidR="00CE2C46" w:rsidRPr="00605801" w:rsidRDefault="006B1AD3" w:rsidP="00CE2C46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60174</w:t>
            </w: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:rsidR="00CE2C46" w:rsidRPr="00B126CB" w:rsidRDefault="00FF7313" w:rsidP="00EC29E2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</w:t>
            </w:r>
            <w:r w:rsidR="00A83758">
              <w:rPr>
                <w:bCs/>
                <w:sz w:val="20"/>
              </w:rPr>
              <w:t>9671</w:t>
            </w:r>
          </w:p>
        </w:tc>
      </w:tr>
      <w:tr w:rsidR="00CE2C46" w:rsidRPr="00B126CB" w:rsidTr="00236E14">
        <w:trPr>
          <w:cantSplit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CE2C46" w:rsidRPr="00B126CB" w:rsidRDefault="00CE2C46" w:rsidP="006F5B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Spolu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CE2C46" w:rsidRPr="00605801" w:rsidRDefault="006B1AD3" w:rsidP="00CE2C4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119475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CE2C46" w:rsidRPr="00B126CB" w:rsidRDefault="00FF7313" w:rsidP="00EC29E2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1</w:t>
            </w:r>
            <w:r w:rsidR="00A83758">
              <w:t>53885</w:t>
            </w:r>
          </w:p>
        </w:tc>
      </w:tr>
    </w:tbl>
    <w:p w:rsidR="001A3792" w:rsidRDefault="001A3792" w:rsidP="006F5B35">
      <w:pPr>
        <w:pStyle w:val="odstavecbezcisla"/>
        <w:spacing w:line="240" w:lineRule="auto"/>
        <w:ind w:left="0"/>
      </w:pPr>
    </w:p>
    <w:p w:rsidR="00085D0D" w:rsidRDefault="00085D0D" w:rsidP="006F5B35">
      <w:pPr>
        <w:pStyle w:val="odstavecbezcisla"/>
        <w:spacing w:line="240" w:lineRule="auto"/>
        <w:ind w:left="0"/>
      </w:pPr>
    </w:p>
    <w:p w:rsidR="001A3792" w:rsidRDefault="00DA6936" w:rsidP="006F5B35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6F5B35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1A3792" w:rsidRDefault="001A3792" w:rsidP="006F5B35">
      <w:pPr>
        <w:pStyle w:val="odstavecbezcisla"/>
        <w:spacing w:line="240" w:lineRule="auto"/>
      </w:pPr>
    </w:p>
    <w:tbl>
      <w:tblPr>
        <w:tblW w:w="4771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4"/>
        <w:gridCol w:w="1983"/>
        <w:gridCol w:w="1985"/>
      </w:tblGrid>
      <w:tr w:rsidR="00FD0EE3" w:rsidRPr="00B126CB" w:rsidTr="00236E14">
        <w:trPr>
          <w:cantSplit/>
        </w:trPr>
        <w:tc>
          <w:tcPr>
            <w:tcW w:w="288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D0EE3" w:rsidRPr="00B126CB" w:rsidRDefault="00FD0EE3" w:rsidP="006F5B35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059" w:type="pct"/>
            <w:tcBorders>
              <w:top w:val="single" w:sz="12" w:space="0" w:color="auto"/>
              <w:left w:val="single" w:sz="12" w:space="0" w:color="auto"/>
            </w:tcBorders>
          </w:tcPr>
          <w:p w:rsidR="00FD0EE3" w:rsidRPr="00B126CB" w:rsidRDefault="00FD0EE3" w:rsidP="00085D0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Základ dane</w:t>
            </w:r>
            <w:r w:rsidR="00085D0D" w:rsidRPr="00B126CB">
              <w:rPr>
                <w:b/>
                <w:sz w:val="18"/>
                <w:szCs w:val="18"/>
              </w:rPr>
              <w:t xml:space="preserve"> </w:t>
            </w:r>
            <w:r w:rsidRPr="00B126CB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060" w:type="pct"/>
            <w:tcBorders>
              <w:top w:val="single" w:sz="12" w:space="0" w:color="auto"/>
              <w:right w:val="single" w:sz="12" w:space="0" w:color="auto"/>
            </w:tcBorders>
          </w:tcPr>
          <w:p w:rsidR="00FD0EE3" w:rsidRPr="00B126CB" w:rsidRDefault="00FD0EE3" w:rsidP="00085D0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Daň</w:t>
            </w:r>
            <w:r w:rsidR="00085D0D" w:rsidRPr="00B126CB">
              <w:rPr>
                <w:b/>
                <w:sz w:val="18"/>
                <w:szCs w:val="18"/>
              </w:rPr>
              <w:t xml:space="preserve"> </w:t>
            </w:r>
            <w:r w:rsidRPr="00B126CB">
              <w:rPr>
                <w:b/>
                <w:sz w:val="18"/>
                <w:szCs w:val="18"/>
              </w:rPr>
              <w:t>v EUR</w:t>
            </w:r>
          </w:p>
        </w:tc>
      </w:tr>
      <w:tr w:rsidR="00FD0EE3" w:rsidRPr="00B126CB" w:rsidTr="00236E14">
        <w:trPr>
          <w:cantSplit/>
        </w:trPr>
        <w:tc>
          <w:tcPr>
            <w:tcW w:w="288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D0EE3" w:rsidRPr="00B126CB" w:rsidRDefault="00FD0EE3" w:rsidP="006F5B3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059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D0EE3" w:rsidRPr="00B126CB" w:rsidRDefault="00FD0EE3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060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D0EE3" w:rsidRPr="00B126CB" w:rsidRDefault="00FD0EE3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1C3D14" w:rsidRPr="00B126CB" w:rsidTr="00236E14">
        <w:trPr>
          <w:cantSplit/>
        </w:trPr>
        <w:tc>
          <w:tcPr>
            <w:tcW w:w="288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126C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059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C3D14" w:rsidRPr="00B126CB" w:rsidRDefault="001C3D14" w:rsidP="00CE2C46">
            <w:pPr>
              <w:keepNext/>
              <w:keepLines/>
              <w:tabs>
                <w:tab w:val="left" w:pos="602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 xml:space="preserve">            </w:t>
            </w:r>
            <w:r w:rsidR="009E7B4A">
              <w:rPr>
                <w:sz w:val="20"/>
              </w:rPr>
              <w:t xml:space="preserve"> </w:t>
            </w:r>
            <w:r w:rsidR="00A83758">
              <w:rPr>
                <w:sz w:val="20"/>
              </w:rPr>
              <w:t xml:space="preserve"> </w:t>
            </w:r>
            <w:r w:rsidRPr="00B126CB">
              <w:rPr>
                <w:sz w:val="20"/>
              </w:rPr>
              <w:t xml:space="preserve"> </w:t>
            </w:r>
            <w:r w:rsidR="00A83758">
              <w:rPr>
                <w:sz w:val="20"/>
              </w:rPr>
              <w:t>344503</w:t>
            </w:r>
          </w:p>
        </w:tc>
        <w:tc>
          <w:tcPr>
            <w:tcW w:w="1060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1C3D14" w:rsidRPr="00B126CB" w:rsidTr="00236E14">
        <w:trPr>
          <w:cantSplit/>
        </w:trPr>
        <w:tc>
          <w:tcPr>
            <w:tcW w:w="2881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059" w:type="pct"/>
            <w:tcBorders>
              <w:lef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060" w:type="pct"/>
            <w:tcBorders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1C3D14" w:rsidRPr="00B126CB" w:rsidTr="00236E14">
        <w:trPr>
          <w:cantSplit/>
        </w:trPr>
        <w:tc>
          <w:tcPr>
            <w:tcW w:w="2881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126CB">
              <w:rPr>
                <w:iCs/>
                <w:sz w:val="20"/>
              </w:rPr>
              <w:t>Daňovo neuznané náklady</w:t>
            </w:r>
          </w:p>
        </w:tc>
        <w:tc>
          <w:tcPr>
            <w:tcW w:w="1059" w:type="pct"/>
            <w:tcBorders>
              <w:left w:val="single" w:sz="12" w:space="0" w:color="auto"/>
            </w:tcBorders>
            <w:vAlign w:val="bottom"/>
          </w:tcPr>
          <w:p w:rsidR="001C3D14" w:rsidRPr="00B126CB" w:rsidRDefault="00A83758" w:rsidP="00CE2C46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4780</w:t>
            </w:r>
          </w:p>
        </w:tc>
        <w:tc>
          <w:tcPr>
            <w:tcW w:w="1060" w:type="pct"/>
            <w:tcBorders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1C3D14" w:rsidRPr="00B126CB" w:rsidTr="00236E14">
        <w:trPr>
          <w:cantSplit/>
        </w:trPr>
        <w:tc>
          <w:tcPr>
            <w:tcW w:w="2881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126CB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059" w:type="pct"/>
            <w:tcBorders>
              <w:left w:val="single" w:sz="12" w:space="0" w:color="auto"/>
            </w:tcBorders>
            <w:vAlign w:val="bottom"/>
          </w:tcPr>
          <w:p w:rsidR="001C3D14" w:rsidRPr="00B126CB" w:rsidRDefault="001C3D14" w:rsidP="002E4CE3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060" w:type="pct"/>
            <w:tcBorders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1C3D14" w:rsidRPr="00B126CB" w:rsidTr="00236E14">
        <w:trPr>
          <w:cantSplit/>
        </w:trPr>
        <w:tc>
          <w:tcPr>
            <w:tcW w:w="2881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1C3D14" w:rsidRPr="00B126CB" w:rsidRDefault="00D00316" w:rsidP="00D00316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126CB">
              <w:rPr>
                <w:iCs/>
                <w:sz w:val="20"/>
              </w:rPr>
              <w:t>Ostatné položky znižujúce VH</w:t>
            </w:r>
            <w:r w:rsidR="001C3D14" w:rsidRPr="00B126CB">
              <w:rPr>
                <w:iCs/>
                <w:sz w:val="20"/>
              </w:rPr>
              <w:t xml:space="preserve"> </w:t>
            </w:r>
          </w:p>
        </w:tc>
        <w:tc>
          <w:tcPr>
            <w:tcW w:w="1059" w:type="pct"/>
            <w:tcBorders>
              <w:left w:val="single" w:sz="12" w:space="0" w:color="auto"/>
            </w:tcBorders>
            <w:vAlign w:val="bottom"/>
          </w:tcPr>
          <w:p w:rsidR="001C3D14" w:rsidRPr="00B126CB" w:rsidRDefault="001C3D14" w:rsidP="00F60AC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060" w:type="pct"/>
            <w:tcBorders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D00316" w:rsidRPr="00B126CB" w:rsidTr="00236E14">
        <w:trPr>
          <w:cantSplit/>
        </w:trPr>
        <w:tc>
          <w:tcPr>
            <w:tcW w:w="2881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D00316" w:rsidRPr="00B126CB" w:rsidRDefault="00D00316" w:rsidP="00056C36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126CB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059" w:type="pct"/>
            <w:tcBorders>
              <w:left w:val="single" w:sz="12" w:space="0" w:color="auto"/>
            </w:tcBorders>
            <w:vAlign w:val="bottom"/>
          </w:tcPr>
          <w:p w:rsidR="00D00316" w:rsidRPr="00B126CB" w:rsidRDefault="00A83758" w:rsidP="00CE2C46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349283</w:t>
            </w:r>
          </w:p>
        </w:tc>
        <w:tc>
          <w:tcPr>
            <w:tcW w:w="1060" w:type="pct"/>
            <w:tcBorders>
              <w:right w:val="single" w:sz="12" w:space="0" w:color="auto"/>
            </w:tcBorders>
            <w:vAlign w:val="bottom"/>
          </w:tcPr>
          <w:p w:rsidR="00D00316" w:rsidRPr="00B126CB" w:rsidRDefault="00D00316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D00316" w:rsidRPr="00B126CB" w:rsidTr="00236E14">
        <w:trPr>
          <w:cantSplit/>
        </w:trPr>
        <w:tc>
          <w:tcPr>
            <w:tcW w:w="288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00316" w:rsidRPr="00B126CB" w:rsidRDefault="00D00316" w:rsidP="006F5B3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B126C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59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D00316" w:rsidRPr="00B126CB" w:rsidRDefault="00D00316" w:rsidP="001904A1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060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D00316" w:rsidRPr="00B126CB" w:rsidRDefault="00A83758" w:rsidP="00CE2C46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73350</w:t>
            </w:r>
          </w:p>
        </w:tc>
      </w:tr>
    </w:tbl>
    <w:p w:rsidR="001C3D14" w:rsidRDefault="001C3D14" w:rsidP="006F5B35">
      <w:pPr>
        <w:pStyle w:val="odstavecbezcisla"/>
        <w:spacing w:line="240" w:lineRule="auto"/>
      </w:pPr>
    </w:p>
    <w:p w:rsidR="001904A1" w:rsidRDefault="001A3792" w:rsidP="001904A1">
      <w:pPr>
        <w:pStyle w:val="dotabulky"/>
        <w:numPr>
          <w:ilvl w:val="0"/>
          <w:numId w:val="41"/>
        </w:numPr>
        <w:spacing w:before="0" w:line="240" w:lineRule="auto"/>
        <w:ind w:left="426" w:hanging="426"/>
        <w:rPr>
          <w:b/>
        </w:rPr>
      </w:pPr>
      <w:r>
        <w:rPr>
          <w:b/>
        </w:rPr>
        <w:t xml:space="preserve">ÚDAJE O PRÍJMOCH A VÝHODÁCH ČLENOV ŠTATUTÁRNYCH, DOZORNÝCH A INÝCH ORGÁNOV </w:t>
      </w:r>
    </w:p>
    <w:p w:rsidR="001A3792" w:rsidRDefault="001A3792" w:rsidP="00085D0D">
      <w:pPr>
        <w:pStyle w:val="dotabulky"/>
        <w:spacing w:before="0" w:line="240" w:lineRule="auto"/>
        <w:ind w:left="426"/>
        <w:rPr>
          <w:b/>
        </w:rPr>
      </w:pPr>
      <w:r>
        <w:rPr>
          <w:b/>
        </w:rPr>
        <w:t>SPOLOČNOSTI</w:t>
      </w:r>
    </w:p>
    <w:p w:rsidR="00085D0D" w:rsidRDefault="00085D0D" w:rsidP="001904A1">
      <w:pPr>
        <w:pStyle w:val="dotabulky"/>
        <w:spacing w:before="0" w:line="240" w:lineRule="auto"/>
        <w:ind w:firstLine="360"/>
        <w:rPr>
          <w:b/>
        </w:rPr>
      </w:pPr>
    </w:p>
    <w:p w:rsidR="001A3792" w:rsidRDefault="001A3792" w:rsidP="006F5B35">
      <w:pPr>
        <w:pStyle w:val="odstavecbezcisla"/>
        <w:spacing w:line="240" w:lineRule="auto"/>
      </w:pPr>
      <w:r>
        <w:t>Hrubé príjmy členov štatutárnych orgánov Spoločnosti sa za ich činnosť pre Spoločnosť v sledovanom účtovnom období dosiahli výšku</w:t>
      </w:r>
      <w:r w:rsidR="00F60AC9">
        <w:t xml:space="preserve"> </w:t>
      </w:r>
      <w:r w:rsidR="003554EC">
        <w:rPr>
          <w:i/>
          <w:color w:val="FF0000"/>
        </w:rPr>
        <w:t>19307</w:t>
      </w:r>
      <w:bookmarkStart w:id="0" w:name="_GoBack"/>
      <w:bookmarkEnd w:id="0"/>
      <w:r w:rsidR="00F60AC9" w:rsidRPr="00DA5624">
        <w:rPr>
          <w:i/>
          <w:color w:val="FF0000"/>
        </w:rPr>
        <w:t>,-</w:t>
      </w:r>
      <w:r w:rsidR="00B6795E" w:rsidRPr="00DA5624">
        <w:rPr>
          <w:i/>
          <w:color w:val="FF0000"/>
        </w:rPr>
        <w:t xml:space="preserve"> EUR</w:t>
      </w:r>
      <w:r>
        <w:t xml:space="preserve"> (v predchádzajúcom účtovnom období: </w:t>
      </w:r>
      <w:r w:rsidR="00A83758">
        <w:rPr>
          <w:i/>
          <w:iCs w:val="0"/>
          <w:color w:val="FF0000"/>
        </w:rPr>
        <w:t>19216</w:t>
      </w:r>
      <w:r w:rsidR="00DA5624">
        <w:rPr>
          <w:i/>
          <w:iCs w:val="0"/>
          <w:color w:val="FF0000"/>
        </w:rPr>
        <w:t>,-</w:t>
      </w:r>
      <w:r w:rsidR="00763F50">
        <w:rPr>
          <w:i/>
          <w:iCs w:val="0"/>
          <w:color w:val="FF0000"/>
        </w:rPr>
        <w:t xml:space="preserve"> </w:t>
      </w:r>
      <w:r w:rsidR="00B6795E">
        <w:t xml:space="preserve"> EUR</w:t>
      </w:r>
      <w:r w:rsidR="00FE38C7">
        <w:t>).</w:t>
      </w:r>
    </w:p>
    <w:p w:rsidR="001A3792" w:rsidRDefault="001A3792" w:rsidP="006F5B35">
      <w:pPr>
        <w:pStyle w:val="dotabulky"/>
        <w:spacing w:before="0" w:line="240" w:lineRule="auto"/>
      </w:pPr>
    </w:p>
    <w:p w:rsidR="001A3792" w:rsidRDefault="00FE38C7" w:rsidP="006F5B35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085D0D" w:rsidRDefault="00085D0D" w:rsidP="006F5B35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</w:p>
    <w:p w:rsidR="001A3792" w:rsidRDefault="001A3792" w:rsidP="006F5B35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236E14">
        <w:rPr>
          <w:i/>
          <w:iCs w:val="0"/>
          <w:color w:val="FF0000"/>
        </w:rPr>
        <w:t>25</w:t>
      </w:r>
      <w:r w:rsidR="00231681">
        <w:rPr>
          <w:i/>
          <w:iCs w:val="0"/>
          <w:color w:val="FF0000"/>
        </w:rPr>
        <w:t xml:space="preserve"> </w:t>
      </w:r>
      <w:r>
        <w:t xml:space="preserve">nenastali také udalosti, ktoré by si vyžadovali zverejnenie alebo vykázanie v účtovnej závierke za rok </w:t>
      </w:r>
      <w:r w:rsidR="00B6795E">
        <w:rPr>
          <w:i/>
          <w:color w:val="FF0000"/>
        </w:rPr>
        <w:t>20</w:t>
      </w:r>
      <w:r w:rsidR="00236E14">
        <w:rPr>
          <w:i/>
          <w:color w:val="FF0000"/>
        </w:rPr>
        <w:t>25</w:t>
      </w:r>
      <w:r>
        <w:rPr>
          <w:i/>
          <w:color w:val="FF0000"/>
        </w:rPr>
        <w:t>.</w:t>
      </w:r>
    </w:p>
    <w:sectPr w:rsidR="001A3792" w:rsidSect="00946FC6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36E14" w:rsidRDefault="00236E14">
      <w:r>
        <w:separator/>
      </w:r>
    </w:p>
  </w:endnote>
  <w:endnote w:type="continuationSeparator" w:id="0">
    <w:p w:rsidR="00236E14" w:rsidRDefault="00236E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6E14" w:rsidRDefault="00236E14" w:rsidP="0048385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36E14" w:rsidRDefault="00236E14" w:rsidP="00231681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6E14" w:rsidRDefault="00236E14" w:rsidP="00231681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36E14" w:rsidRDefault="00236E14">
      <w:r>
        <w:separator/>
      </w:r>
    </w:p>
  </w:footnote>
  <w:footnote w:type="continuationSeparator" w:id="0">
    <w:p w:rsidR="00236E14" w:rsidRDefault="00236E1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6E14" w:rsidRDefault="00236E14" w:rsidP="00BE27F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36E14" w:rsidRDefault="00236E14" w:rsidP="00946FC6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6E14" w:rsidRDefault="00236E14" w:rsidP="006F5B35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554EC">
      <w:rPr>
        <w:rStyle w:val="slostrany"/>
        <w:noProof/>
      </w:rPr>
      <w:t>5</w:t>
    </w:r>
    <w:r>
      <w:rPr>
        <w:rStyle w:val="slostrany"/>
      </w:rPr>
      <w:fldChar w:fldCharType="end"/>
    </w:r>
  </w:p>
  <w:p w:rsidR="00236E14" w:rsidRDefault="00236E14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TWG-energo , s. r.o., IČO:43823581, DIČ: 2022481065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236E14" w:rsidRDefault="00236E14">
    <w:pPr>
      <w:pStyle w:val="Hlavika"/>
      <w:pBdr>
        <w:bottom w:val="single" w:sz="4" w:space="1" w:color="auto"/>
      </w:pBdr>
      <w:tabs>
        <w:tab w:val="clear" w:pos="9072"/>
      </w:tabs>
      <w:jc w:val="left"/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25D6D6A2"/>
    <w:lvl w:ilvl="0">
      <w:numFmt w:val="bullet"/>
      <w:lvlText w:val="*"/>
      <w:lvlJc w:val="left"/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879"/>
        </w:tabs>
        <w:ind w:left="879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EC640AE"/>
    <w:multiLevelType w:val="hybridMultilevel"/>
    <w:tmpl w:val="085024F8"/>
    <w:lvl w:ilvl="0" w:tplc="FBA0AB74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4752C13"/>
    <w:multiLevelType w:val="hybridMultilevel"/>
    <w:tmpl w:val="4DB8231E"/>
    <w:lvl w:ilvl="0" w:tplc="05B0737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8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9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1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1"/>
  </w:num>
  <w:num w:numId="2">
    <w:abstractNumId w:val="21"/>
  </w:num>
  <w:num w:numId="3">
    <w:abstractNumId w:val="26"/>
  </w:num>
  <w:num w:numId="4">
    <w:abstractNumId w:val="31"/>
  </w:num>
  <w:num w:numId="5">
    <w:abstractNumId w:val="38"/>
  </w:num>
  <w:num w:numId="6">
    <w:abstractNumId w:val="40"/>
  </w:num>
  <w:num w:numId="7">
    <w:abstractNumId w:val="34"/>
  </w:num>
  <w:num w:numId="8">
    <w:abstractNumId w:val="22"/>
  </w:num>
  <w:num w:numId="9">
    <w:abstractNumId w:val="19"/>
  </w:num>
  <w:num w:numId="10">
    <w:abstractNumId w:val="4"/>
  </w:num>
  <w:num w:numId="11">
    <w:abstractNumId w:val="12"/>
  </w:num>
  <w:num w:numId="12">
    <w:abstractNumId w:val="25"/>
  </w:num>
  <w:num w:numId="13">
    <w:abstractNumId w:val="29"/>
  </w:num>
  <w:num w:numId="14">
    <w:abstractNumId w:val="3"/>
  </w:num>
  <w:num w:numId="15">
    <w:abstractNumId w:val="39"/>
  </w:num>
  <w:num w:numId="16">
    <w:abstractNumId w:val="1"/>
  </w:num>
  <w:num w:numId="17">
    <w:abstractNumId w:val="17"/>
  </w:num>
  <w:num w:numId="18">
    <w:abstractNumId w:val="35"/>
  </w:num>
  <w:num w:numId="19">
    <w:abstractNumId w:val="9"/>
  </w:num>
  <w:num w:numId="20">
    <w:abstractNumId w:val="10"/>
  </w:num>
  <w:num w:numId="21">
    <w:abstractNumId w:val="37"/>
  </w:num>
  <w:num w:numId="22">
    <w:abstractNumId w:val="14"/>
  </w:num>
  <w:num w:numId="23">
    <w:abstractNumId w:val="23"/>
  </w:num>
  <w:num w:numId="24">
    <w:abstractNumId w:val="20"/>
  </w:num>
  <w:num w:numId="25">
    <w:abstractNumId w:val="13"/>
  </w:num>
  <w:num w:numId="26">
    <w:abstractNumId w:val="2"/>
  </w:num>
  <w:num w:numId="27">
    <w:abstractNumId w:val="24"/>
  </w:num>
  <w:num w:numId="28">
    <w:abstractNumId w:val="28"/>
  </w:num>
  <w:num w:numId="29">
    <w:abstractNumId w:val="16"/>
  </w:num>
  <w:num w:numId="30">
    <w:abstractNumId w:val="33"/>
  </w:num>
  <w:num w:numId="31">
    <w:abstractNumId w:val="32"/>
  </w:num>
  <w:num w:numId="32">
    <w:abstractNumId w:val="18"/>
  </w:num>
  <w:num w:numId="33">
    <w:abstractNumId w:val="27"/>
  </w:num>
  <w:num w:numId="34">
    <w:abstractNumId w:val="5"/>
  </w:num>
  <w:num w:numId="35">
    <w:abstractNumId w:val="36"/>
  </w:num>
  <w:num w:numId="36">
    <w:abstractNumId w:val="15"/>
  </w:num>
  <w:num w:numId="37">
    <w:abstractNumId w:val="6"/>
    <w:lvlOverride w:ilvl="0">
      <w:startOverride w:val="1"/>
    </w:lvlOverride>
  </w:num>
  <w:num w:numId="38">
    <w:abstractNumId w:val="30"/>
  </w:num>
  <w:num w:numId="39">
    <w:abstractNumId w:val="8"/>
  </w:num>
  <w:num w:numId="40">
    <w:abstractNumId w:val="5"/>
    <w:lvlOverride w:ilvl="0">
      <w:startOverride w:val="1"/>
    </w:lvlOverride>
    <w:lvlOverride w:ilvl="1">
      <w:startOverride w:val="2"/>
    </w:lvlOverride>
  </w:num>
  <w:num w:numId="41">
    <w:abstractNumId w:val="11"/>
  </w:num>
  <w:num w:numId="42">
    <w:abstractNumId w:val="7"/>
  </w:num>
  <w:num w:numId="43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849" w:hanging="283"/>
        </w:pPr>
        <w:rPr>
          <w:rFonts w:ascii="Symbol" w:hAnsi="Symbol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01917"/>
    <w:rsid w:val="00001EB0"/>
    <w:rsid w:val="000030EE"/>
    <w:rsid w:val="00031BFD"/>
    <w:rsid w:val="00034FEA"/>
    <w:rsid w:val="0003547B"/>
    <w:rsid w:val="000413A9"/>
    <w:rsid w:val="00042264"/>
    <w:rsid w:val="00046AC9"/>
    <w:rsid w:val="0005231D"/>
    <w:rsid w:val="00052782"/>
    <w:rsid w:val="00056C36"/>
    <w:rsid w:val="00081156"/>
    <w:rsid w:val="0008132A"/>
    <w:rsid w:val="000855D9"/>
    <w:rsid w:val="00085D0D"/>
    <w:rsid w:val="000A40F4"/>
    <w:rsid w:val="000B4DC7"/>
    <w:rsid w:val="001076FB"/>
    <w:rsid w:val="00116198"/>
    <w:rsid w:val="001216A6"/>
    <w:rsid w:val="00121E15"/>
    <w:rsid w:val="00125877"/>
    <w:rsid w:val="00130081"/>
    <w:rsid w:val="0014178F"/>
    <w:rsid w:val="0014304F"/>
    <w:rsid w:val="001448F5"/>
    <w:rsid w:val="0015517E"/>
    <w:rsid w:val="001577E7"/>
    <w:rsid w:val="001600F2"/>
    <w:rsid w:val="001643DA"/>
    <w:rsid w:val="00172109"/>
    <w:rsid w:val="00174E0B"/>
    <w:rsid w:val="001852CE"/>
    <w:rsid w:val="001904A1"/>
    <w:rsid w:val="001A3792"/>
    <w:rsid w:val="001B4D62"/>
    <w:rsid w:val="001C09BB"/>
    <w:rsid w:val="001C3D14"/>
    <w:rsid w:val="001C5EA8"/>
    <w:rsid w:val="001D41A6"/>
    <w:rsid w:val="001D70A7"/>
    <w:rsid w:val="001D75A7"/>
    <w:rsid w:val="00213B10"/>
    <w:rsid w:val="00217668"/>
    <w:rsid w:val="002302EB"/>
    <w:rsid w:val="0023130A"/>
    <w:rsid w:val="00231681"/>
    <w:rsid w:val="00233EEE"/>
    <w:rsid w:val="00236E14"/>
    <w:rsid w:val="00241CB4"/>
    <w:rsid w:val="00256D39"/>
    <w:rsid w:val="00257E85"/>
    <w:rsid w:val="0026702D"/>
    <w:rsid w:val="0026797C"/>
    <w:rsid w:val="00271593"/>
    <w:rsid w:val="00274313"/>
    <w:rsid w:val="00281D5B"/>
    <w:rsid w:val="0028416E"/>
    <w:rsid w:val="0029519E"/>
    <w:rsid w:val="002B611A"/>
    <w:rsid w:val="002C1051"/>
    <w:rsid w:val="002D48B5"/>
    <w:rsid w:val="002E2FB5"/>
    <w:rsid w:val="002E4CE3"/>
    <w:rsid w:val="002F4D0D"/>
    <w:rsid w:val="00310890"/>
    <w:rsid w:val="003139F9"/>
    <w:rsid w:val="0031407A"/>
    <w:rsid w:val="00322437"/>
    <w:rsid w:val="003474C5"/>
    <w:rsid w:val="003527BF"/>
    <w:rsid w:val="003554EC"/>
    <w:rsid w:val="00363765"/>
    <w:rsid w:val="0036534F"/>
    <w:rsid w:val="00374E07"/>
    <w:rsid w:val="003770E0"/>
    <w:rsid w:val="0038308D"/>
    <w:rsid w:val="00387980"/>
    <w:rsid w:val="0039131F"/>
    <w:rsid w:val="00392884"/>
    <w:rsid w:val="00393348"/>
    <w:rsid w:val="003A1D99"/>
    <w:rsid w:val="003A20E9"/>
    <w:rsid w:val="003A38B5"/>
    <w:rsid w:val="003B21C5"/>
    <w:rsid w:val="003C7EAF"/>
    <w:rsid w:val="003D4AAD"/>
    <w:rsid w:val="003E1E8E"/>
    <w:rsid w:val="003E267B"/>
    <w:rsid w:val="003E27F6"/>
    <w:rsid w:val="003E70F7"/>
    <w:rsid w:val="003F1100"/>
    <w:rsid w:val="003F1F38"/>
    <w:rsid w:val="00406892"/>
    <w:rsid w:val="00412F28"/>
    <w:rsid w:val="004230D0"/>
    <w:rsid w:val="004336CD"/>
    <w:rsid w:val="00441E15"/>
    <w:rsid w:val="00455CFE"/>
    <w:rsid w:val="00461EC5"/>
    <w:rsid w:val="00462587"/>
    <w:rsid w:val="004800D8"/>
    <w:rsid w:val="00483851"/>
    <w:rsid w:val="00484E5F"/>
    <w:rsid w:val="004B6054"/>
    <w:rsid w:val="004C1A14"/>
    <w:rsid w:val="004C1F04"/>
    <w:rsid w:val="004E026C"/>
    <w:rsid w:val="004F7ED6"/>
    <w:rsid w:val="00516B7A"/>
    <w:rsid w:val="00526B66"/>
    <w:rsid w:val="0052765D"/>
    <w:rsid w:val="00527F67"/>
    <w:rsid w:val="00536708"/>
    <w:rsid w:val="00552D7A"/>
    <w:rsid w:val="00561A17"/>
    <w:rsid w:val="005919ED"/>
    <w:rsid w:val="005B1F26"/>
    <w:rsid w:val="005C5F55"/>
    <w:rsid w:val="005C777F"/>
    <w:rsid w:val="005D725C"/>
    <w:rsid w:val="005F541F"/>
    <w:rsid w:val="00604498"/>
    <w:rsid w:val="00604BB5"/>
    <w:rsid w:val="00605801"/>
    <w:rsid w:val="00615EBB"/>
    <w:rsid w:val="0061601A"/>
    <w:rsid w:val="006202A1"/>
    <w:rsid w:val="006223AA"/>
    <w:rsid w:val="006245CB"/>
    <w:rsid w:val="006551C4"/>
    <w:rsid w:val="0067508A"/>
    <w:rsid w:val="00694C8D"/>
    <w:rsid w:val="00695EAB"/>
    <w:rsid w:val="006A2410"/>
    <w:rsid w:val="006B1AD3"/>
    <w:rsid w:val="006B6168"/>
    <w:rsid w:val="006C612D"/>
    <w:rsid w:val="006C6701"/>
    <w:rsid w:val="006D306E"/>
    <w:rsid w:val="006D4889"/>
    <w:rsid w:val="006F0DCB"/>
    <w:rsid w:val="006F3203"/>
    <w:rsid w:val="006F5B35"/>
    <w:rsid w:val="00700ABE"/>
    <w:rsid w:val="007121D1"/>
    <w:rsid w:val="00717585"/>
    <w:rsid w:val="00722ECA"/>
    <w:rsid w:val="00743556"/>
    <w:rsid w:val="00763F50"/>
    <w:rsid w:val="007846B4"/>
    <w:rsid w:val="00790C06"/>
    <w:rsid w:val="007A5A93"/>
    <w:rsid w:val="007C47D6"/>
    <w:rsid w:val="007D4FC4"/>
    <w:rsid w:val="007E3732"/>
    <w:rsid w:val="007E74E1"/>
    <w:rsid w:val="007F1DEF"/>
    <w:rsid w:val="007F61A0"/>
    <w:rsid w:val="008043AE"/>
    <w:rsid w:val="0085669D"/>
    <w:rsid w:val="00863612"/>
    <w:rsid w:val="00865684"/>
    <w:rsid w:val="00866997"/>
    <w:rsid w:val="0088112F"/>
    <w:rsid w:val="00881520"/>
    <w:rsid w:val="0089072B"/>
    <w:rsid w:val="00894723"/>
    <w:rsid w:val="008A0CB5"/>
    <w:rsid w:val="008B641D"/>
    <w:rsid w:val="008C516A"/>
    <w:rsid w:val="008D6E0A"/>
    <w:rsid w:val="008D7A7F"/>
    <w:rsid w:val="008F07DE"/>
    <w:rsid w:val="0091077F"/>
    <w:rsid w:val="00914EB4"/>
    <w:rsid w:val="00921145"/>
    <w:rsid w:val="00921AE9"/>
    <w:rsid w:val="00936EF1"/>
    <w:rsid w:val="00946FC6"/>
    <w:rsid w:val="009519AA"/>
    <w:rsid w:val="00951C40"/>
    <w:rsid w:val="00966703"/>
    <w:rsid w:val="009733E3"/>
    <w:rsid w:val="00986E65"/>
    <w:rsid w:val="00996AF1"/>
    <w:rsid w:val="009A3E97"/>
    <w:rsid w:val="009B69BE"/>
    <w:rsid w:val="009D1B9C"/>
    <w:rsid w:val="009E2BFA"/>
    <w:rsid w:val="009E3E8F"/>
    <w:rsid w:val="009E7B4A"/>
    <w:rsid w:val="009E7C06"/>
    <w:rsid w:val="00A04B82"/>
    <w:rsid w:val="00A07D39"/>
    <w:rsid w:val="00A1498D"/>
    <w:rsid w:val="00A15D01"/>
    <w:rsid w:val="00A518CC"/>
    <w:rsid w:val="00A553C9"/>
    <w:rsid w:val="00A66DCD"/>
    <w:rsid w:val="00A83758"/>
    <w:rsid w:val="00A84A22"/>
    <w:rsid w:val="00A94A24"/>
    <w:rsid w:val="00AA14F2"/>
    <w:rsid w:val="00AA376E"/>
    <w:rsid w:val="00AB18A8"/>
    <w:rsid w:val="00AC0914"/>
    <w:rsid w:val="00AD39C9"/>
    <w:rsid w:val="00AE02CA"/>
    <w:rsid w:val="00B0785D"/>
    <w:rsid w:val="00B126CB"/>
    <w:rsid w:val="00B51C36"/>
    <w:rsid w:val="00B55327"/>
    <w:rsid w:val="00B61B86"/>
    <w:rsid w:val="00B651F9"/>
    <w:rsid w:val="00B65D49"/>
    <w:rsid w:val="00B6795E"/>
    <w:rsid w:val="00B87F76"/>
    <w:rsid w:val="00B9658C"/>
    <w:rsid w:val="00BA104B"/>
    <w:rsid w:val="00BA10AD"/>
    <w:rsid w:val="00BA3657"/>
    <w:rsid w:val="00BA737E"/>
    <w:rsid w:val="00BB7F1C"/>
    <w:rsid w:val="00BD54A9"/>
    <w:rsid w:val="00BE27FF"/>
    <w:rsid w:val="00BF13F6"/>
    <w:rsid w:val="00BF53FF"/>
    <w:rsid w:val="00BF5600"/>
    <w:rsid w:val="00C17449"/>
    <w:rsid w:val="00C5619D"/>
    <w:rsid w:val="00C64FF4"/>
    <w:rsid w:val="00C71B4D"/>
    <w:rsid w:val="00C77426"/>
    <w:rsid w:val="00C80435"/>
    <w:rsid w:val="00C92886"/>
    <w:rsid w:val="00CB1C60"/>
    <w:rsid w:val="00CB2D5C"/>
    <w:rsid w:val="00CC0E9A"/>
    <w:rsid w:val="00CD17D3"/>
    <w:rsid w:val="00CD7164"/>
    <w:rsid w:val="00CE2C46"/>
    <w:rsid w:val="00CE597B"/>
    <w:rsid w:val="00D00316"/>
    <w:rsid w:val="00D00422"/>
    <w:rsid w:val="00D026A8"/>
    <w:rsid w:val="00D04398"/>
    <w:rsid w:val="00D15E1D"/>
    <w:rsid w:val="00D45F8B"/>
    <w:rsid w:val="00D56489"/>
    <w:rsid w:val="00D732DE"/>
    <w:rsid w:val="00D73C1B"/>
    <w:rsid w:val="00D745B0"/>
    <w:rsid w:val="00D747DB"/>
    <w:rsid w:val="00D74E88"/>
    <w:rsid w:val="00D90A10"/>
    <w:rsid w:val="00DA119A"/>
    <w:rsid w:val="00DA27C9"/>
    <w:rsid w:val="00DA5624"/>
    <w:rsid w:val="00DA6936"/>
    <w:rsid w:val="00DB02C6"/>
    <w:rsid w:val="00DB7058"/>
    <w:rsid w:val="00DD65B6"/>
    <w:rsid w:val="00DF1D51"/>
    <w:rsid w:val="00E03210"/>
    <w:rsid w:val="00E2016F"/>
    <w:rsid w:val="00E2054E"/>
    <w:rsid w:val="00E23C72"/>
    <w:rsid w:val="00E26118"/>
    <w:rsid w:val="00E436DC"/>
    <w:rsid w:val="00E566B9"/>
    <w:rsid w:val="00EB36C4"/>
    <w:rsid w:val="00EB36F7"/>
    <w:rsid w:val="00EB7333"/>
    <w:rsid w:val="00EC29E2"/>
    <w:rsid w:val="00F054ED"/>
    <w:rsid w:val="00F0652B"/>
    <w:rsid w:val="00F25AF4"/>
    <w:rsid w:val="00F27A18"/>
    <w:rsid w:val="00F34CDC"/>
    <w:rsid w:val="00F3607E"/>
    <w:rsid w:val="00F571C7"/>
    <w:rsid w:val="00F5733E"/>
    <w:rsid w:val="00F577F3"/>
    <w:rsid w:val="00F60AC9"/>
    <w:rsid w:val="00F67F99"/>
    <w:rsid w:val="00F733E7"/>
    <w:rsid w:val="00F7410B"/>
    <w:rsid w:val="00F915AD"/>
    <w:rsid w:val="00F92DDA"/>
    <w:rsid w:val="00FC2C75"/>
    <w:rsid w:val="00FD0EE3"/>
    <w:rsid w:val="00FE1607"/>
    <w:rsid w:val="00FE38C7"/>
    <w:rsid w:val="00FF73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1E5905D9-2302-404C-B6E3-D55EDD05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4EC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6551C4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6551C4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6551C4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6551C4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6551C4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6551C4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6551C4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6551C4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6551C4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3554EC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3554EC"/>
  </w:style>
  <w:style w:type="paragraph" w:styleId="Zoznam2">
    <w:name w:val="List 2"/>
    <w:basedOn w:val="Normlny"/>
    <w:rsid w:val="006551C4"/>
    <w:pPr>
      <w:ind w:left="566" w:hanging="283"/>
    </w:pPr>
  </w:style>
  <w:style w:type="paragraph" w:customStyle="1" w:styleId="Clanok">
    <w:name w:val="Clanok"/>
    <w:basedOn w:val="Normlny"/>
    <w:rsid w:val="006551C4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6551C4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6551C4"/>
    <w:pPr>
      <w:ind w:left="849" w:hanging="283"/>
    </w:pPr>
  </w:style>
  <w:style w:type="paragraph" w:styleId="Zoznam4">
    <w:name w:val="List 4"/>
    <w:basedOn w:val="Normlny"/>
    <w:rsid w:val="006551C4"/>
    <w:pPr>
      <w:ind w:left="1132" w:hanging="283"/>
    </w:pPr>
  </w:style>
  <w:style w:type="paragraph" w:styleId="Zoznam5">
    <w:name w:val="List 5"/>
    <w:basedOn w:val="Normlny"/>
    <w:rsid w:val="006551C4"/>
    <w:pPr>
      <w:ind w:left="1415" w:hanging="283"/>
    </w:pPr>
  </w:style>
  <w:style w:type="paragraph" w:styleId="Zoznamsodrkami2">
    <w:name w:val="List Bullet 2"/>
    <w:basedOn w:val="Normlny"/>
    <w:rsid w:val="006551C4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6551C4"/>
    <w:pPr>
      <w:ind w:left="849" w:hanging="283"/>
    </w:pPr>
  </w:style>
  <w:style w:type="paragraph" w:styleId="Zoznamsodrkami4">
    <w:name w:val="List Bullet 4"/>
    <w:basedOn w:val="Normlny"/>
    <w:rsid w:val="006551C4"/>
    <w:pPr>
      <w:ind w:left="1132" w:hanging="283"/>
    </w:pPr>
  </w:style>
  <w:style w:type="character" w:customStyle="1" w:styleId="Zvraznntun">
    <w:name w:val="Zvýraznění tučné"/>
    <w:rsid w:val="006551C4"/>
    <w:rPr>
      <w:b/>
      <w:i/>
    </w:rPr>
  </w:style>
  <w:style w:type="paragraph" w:customStyle="1" w:styleId="dotabulky">
    <w:name w:val="do tabulky"/>
    <w:basedOn w:val="Zkladntext"/>
    <w:rsid w:val="006551C4"/>
    <w:pPr>
      <w:spacing w:before="40" w:after="0"/>
    </w:pPr>
  </w:style>
  <w:style w:type="paragraph" w:customStyle="1" w:styleId="Tunstred">
    <w:name w:val="Tučný stred"/>
    <w:basedOn w:val="Normlny"/>
    <w:rsid w:val="006551C4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6551C4"/>
    <w:pPr>
      <w:spacing w:after="120"/>
    </w:pPr>
  </w:style>
  <w:style w:type="paragraph" w:styleId="Zarkazkladnhotextu">
    <w:name w:val="Body Text Indent"/>
    <w:basedOn w:val="Normlny"/>
    <w:rsid w:val="006551C4"/>
    <w:pPr>
      <w:spacing w:after="120"/>
      <w:ind w:left="283"/>
    </w:pPr>
  </w:style>
  <w:style w:type="character" w:styleId="Odkaznakomentr">
    <w:name w:val="annotation reference"/>
    <w:semiHidden/>
    <w:rsid w:val="006551C4"/>
    <w:rPr>
      <w:sz w:val="16"/>
    </w:rPr>
  </w:style>
  <w:style w:type="paragraph" w:styleId="Textkomentra">
    <w:name w:val="annotation text"/>
    <w:basedOn w:val="Normlny"/>
    <w:semiHidden/>
    <w:rsid w:val="006551C4"/>
    <w:rPr>
      <w:sz w:val="20"/>
    </w:rPr>
  </w:style>
  <w:style w:type="paragraph" w:styleId="Textpoznmkypodiarou">
    <w:name w:val="footnote text"/>
    <w:basedOn w:val="Normlny"/>
    <w:semiHidden/>
    <w:rsid w:val="006551C4"/>
    <w:rPr>
      <w:sz w:val="20"/>
    </w:rPr>
  </w:style>
  <w:style w:type="paragraph" w:customStyle="1" w:styleId="dotabulky2">
    <w:name w:val="do tabulky 2"/>
    <w:basedOn w:val="dotabulky"/>
    <w:rsid w:val="006551C4"/>
    <w:rPr>
      <w:b/>
    </w:rPr>
  </w:style>
  <w:style w:type="character" w:styleId="Odkaznapoznmkupodiarou">
    <w:name w:val="footnote reference"/>
    <w:semiHidden/>
    <w:rsid w:val="006551C4"/>
    <w:rPr>
      <w:vertAlign w:val="superscript"/>
    </w:rPr>
  </w:style>
  <w:style w:type="paragraph" w:styleId="Pta">
    <w:name w:val="footer"/>
    <w:basedOn w:val="Normlny"/>
    <w:rsid w:val="006551C4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6551C4"/>
  </w:style>
  <w:style w:type="paragraph" w:styleId="Hlavika">
    <w:name w:val="header"/>
    <w:basedOn w:val="Normlny"/>
    <w:rsid w:val="006551C4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6551C4"/>
    <w:pPr>
      <w:spacing w:before="60"/>
      <w:ind w:firstLine="720"/>
    </w:pPr>
  </w:style>
  <w:style w:type="paragraph" w:styleId="truktradokumentu">
    <w:name w:val="Document Map"/>
    <w:basedOn w:val="Normlny"/>
    <w:semiHidden/>
    <w:rsid w:val="006551C4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6551C4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6551C4"/>
    <w:pPr>
      <w:ind w:firstLine="720"/>
      <w:jc w:val="both"/>
    </w:pPr>
  </w:style>
  <w:style w:type="paragraph" w:styleId="Zkladntext3">
    <w:name w:val="Body Text 3"/>
    <w:basedOn w:val="Normlny"/>
    <w:rsid w:val="006551C4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6551C4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6551C4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6551C4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6551C4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6551C4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6551C4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6551C4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6551C4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6551C4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6551C4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6551C4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6551C4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6551C4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6551C4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6551C4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6551C4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6551C4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6551C4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6551C4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6551C4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6551C4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6551C4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6551C4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6551C4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6551C4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6551C4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6551C4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6551C4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6551C4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6551C4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6551C4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6551C4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6551C4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6551C4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6551C4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6551C4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6551C4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6551C4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6551C4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6551C4"/>
    <w:pPr>
      <w:numPr>
        <w:numId w:val="37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F27A18"/>
    <w:pPr>
      <w:pBdr>
        <w:bottom w:val="none" w:sz="0" w:space="0" w:color="auto"/>
      </w:pBdr>
      <w:spacing w:after="0" w:line="240" w:lineRule="auto"/>
      <w:ind w:left="0"/>
    </w:pPr>
    <w:rPr>
      <w:bCs/>
    </w:rPr>
  </w:style>
  <w:style w:type="paragraph" w:customStyle="1" w:styleId="singleright">
    <w:name w:val="singleright"/>
    <w:basedOn w:val="Normlny"/>
    <w:rsid w:val="006551C4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6551C4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6551C4"/>
    <w:pPr>
      <w:ind w:left="283" w:hanging="283"/>
    </w:pPr>
  </w:style>
  <w:style w:type="paragraph" w:styleId="Nzov">
    <w:name w:val="Title"/>
    <w:basedOn w:val="Normlny"/>
    <w:autoRedefine/>
    <w:qFormat/>
    <w:rsid w:val="006551C4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6551C4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6551C4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6551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66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C8F7BB8-C43E-47FC-9CBB-76E7B5E702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346</TotalTime>
  <Pages>5</Pages>
  <Words>1342</Words>
  <Characters>7652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8977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21</cp:revision>
  <cp:lastPrinted>2020-02-24T18:39:00Z</cp:lastPrinted>
  <dcterms:created xsi:type="dcterms:W3CDTF">2021-02-24T17:11:00Z</dcterms:created>
  <dcterms:modified xsi:type="dcterms:W3CDTF">2026-02-25T12:17:00Z</dcterms:modified>
</cp:coreProperties>
</file>