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5B007C" w14:textId="4776AB5C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3E3295">
        <w:rPr>
          <w:b/>
          <w:sz w:val="28"/>
          <w:szCs w:val="28"/>
        </w:rPr>
        <w:t>20</w:t>
      </w:r>
      <w:r w:rsidR="000C2A93">
        <w:rPr>
          <w:b/>
          <w:sz w:val="28"/>
          <w:szCs w:val="28"/>
        </w:rPr>
        <w:t>2</w:t>
      </w:r>
      <w:r w:rsidR="003106EB">
        <w:rPr>
          <w:b/>
          <w:sz w:val="28"/>
          <w:szCs w:val="28"/>
        </w:rPr>
        <w:t>5</w:t>
      </w:r>
    </w:p>
    <w:p w14:paraId="522E6B83" w14:textId="484EAB0D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995247">
        <w:rPr>
          <w:b/>
          <w:sz w:val="28"/>
          <w:szCs w:val="28"/>
        </w:rPr>
        <w:t>54620685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995247">
        <w:rPr>
          <w:b/>
          <w:sz w:val="28"/>
          <w:szCs w:val="28"/>
        </w:rPr>
        <w:t>2121745032</w:t>
      </w:r>
    </w:p>
    <w:p w14:paraId="59DF71F5" w14:textId="77777777" w:rsidR="00F91B63" w:rsidRPr="00BA657E" w:rsidRDefault="00F91B63">
      <w:pPr>
        <w:rPr>
          <w:b/>
          <w:sz w:val="28"/>
          <w:szCs w:val="28"/>
        </w:rPr>
      </w:pPr>
    </w:p>
    <w:p w14:paraId="6C239706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C65A4E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2744F7E" w14:textId="77231941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995247">
        <w:t>Kameno+Fyzio&amp;Fit s.r.o.</w:t>
      </w:r>
    </w:p>
    <w:p w14:paraId="531A6E3D" w14:textId="46098D2F" w:rsidR="00BA657E" w:rsidRDefault="00BA657E">
      <w:r>
        <w:t>Sídlo</w:t>
      </w:r>
      <w:r w:rsidR="00DE2867">
        <w:tab/>
      </w:r>
      <w:r w:rsidR="00DE2867">
        <w:tab/>
      </w:r>
      <w:r w:rsidR="00995247">
        <w:t xml:space="preserve">  Národná trieda 203/57, 040 01  Košice</w:t>
      </w:r>
    </w:p>
    <w:p w14:paraId="3803EF5B" w14:textId="7BBB61AB" w:rsidR="0044281B" w:rsidRDefault="0044281B">
      <w:r>
        <w:t>Vznik</w:t>
      </w:r>
      <w:r>
        <w:tab/>
      </w:r>
      <w:r>
        <w:tab/>
        <w:t xml:space="preserve">: </w:t>
      </w:r>
      <w:r w:rsidR="00995247">
        <w:t>03.06.2022</w:t>
      </w:r>
    </w:p>
    <w:p w14:paraId="0A023DB2" w14:textId="4D9B0F00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</w:t>
      </w:r>
      <w:r w:rsidR="00995247">
        <w:t>má 1 zamestnanca</w:t>
      </w:r>
      <w:r w:rsidR="0044281B">
        <w:t xml:space="preserve"> </w:t>
      </w:r>
    </w:p>
    <w:p w14:paraId="13057BA8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4659307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7C659D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70A4CE" w14:textId="77777777" w:rsidR="00BA657E" w:rsidRDefault="00BA657E">
      <w:r>
        <w:t>Spôsob oceňovania majetku dlhodobého nehmotného majetku</w:t>
      </w:r>
    </w:p>
    <w:p w14:paraId="4F6F52A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7CC3503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BEA70D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1BF75D3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BC0E07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317070B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1A06ED9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42C96348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2F2A2F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7161AC99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4B275A80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3FC7B026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DE2867" w:rsidRPr="0045156E" w14:paraId="07D23BBA" w14:textId="77777777" w:rsidTr="00DE2867">
        <w:tc>
          <w:tcPr>
            <w:tcW w:w="4606" w:type="dxa"/>
          </w:tcPr>
          <w:p w14:paraId="6ABD7EDD" w14:textId="77777777" w:rsidR="00DE2867" w:rsidRPr="0045156E" w:rsidRDefault="00DE2867">
            <w:r w:rsidRPr="0045156E">
              <w:t>Spotrebované nákupy</w:t>
            </w:r>
          </w:p>
        </w:tc>
        <w:tc>
          <w:tcPr>
            <w:tcW w:w="4606" w:type="dxa"/>
          </w:tcPr>
          <w:p w14:paraId="02B8D50E" w14:textId="5614E241" w:rsidR="00DE2867" w:rsidRPr="0045156E" w:rsidRDefault="003106EB">
            <w:r>
              <w:t>1643</w:t>
            </w:r>
          </w:p>
        </w:tc>
      </w:tr>
      <w:tr w:rsidR="00DE2867" w:rsidRPr="0045156E" w14:paraId="7159F20E" w14:textId="77777777" w:rsidTr="00DE2867">
        <w:tc>
          <w:tcPr>
            <w:tcW w:w="4606" w:type="dxa"/>
          </w:tcPr>
          <w:p w14:paraId="274A068C" w14:textId="77777777" w:rsidR="00DE2867" w:rsidRPr="0045156E" w:rsidRDefault="00DE2867">
            <w:r w:rsidRPr="0045156E">
              <w:t>Služby</w:t>
            </w:r>
          </w:p>
        </w:tc>
        <w:tc>
          <w:tcPr>
            <w:tcW w:w="4606" w:type="dxa"/>
          </w:tcPr>
          <w:p w14:paraId="5DE9E744" w14:textId="6C108DF9" w:rsidR="00DE2867" w:rsidRPr="0045156E" w:rsidRDefault="003106EB">
            <w:r>
              <w:t>1258</w:t>
            </w:r>
          </w:p>
        </w:tc>
      </w:tr>
      <w:tr w:rsidR="00DE2867" w:rsidRPr="0045156E" w14:paraId="18210293" w14:textId="77777777" w:rsidTr="00DE2867">
        <w:tc>
          <w:tcPr>
            <w:tcW w:w="4606" w:type="dxa"/>
          </w:tcPr>
          <w:p w14:paraId="22A7FD39" w14:textId="77777777" w:rsidR="00DE2867" w:rsidRPr="0045156E" w:rsidRDefault="00DE2867">
            <w:r w:rsidRPr="0045156E">
              <w:t>Osobné náklady</w:t>
            </w:r>
          </w:p>
        </w:tc>
        <w:tc>
          <w:tcPr>
            <w:tcW w:w="4606" w:type="dxa"/>
          </w:tcPr>
          <w:p w14:paraId="21AA2A2F" w14:textId="2763284D" w:rsidR="00DE2867" w:rsidRPr="0045156E" w:rsidRDefault="003106EB">
            <w:r>
              <w:t>2635</w:t>
            </w:r>
          </w:p>
        </w:tc>
      </w:tr>
      <w:tr w:rsidR="00DE2867" w:rsidRPr="0045156E" w14:paraId="0083DBD5" w14:textId="77777777" w:rsidTr="00DE2867">
        <w:tc>
          <w:tcPr>
            <w:tcW w:w="4606" w:type="dxa"/>
          </w:tcPr>
          <w:p w14:paraId="456C8F67" w14:textId="77777777" w:rsidR="00DE2867" w:rsidRPr="0045156E" w:rsidRDefault="00DE2867">
            <w:r w:rsidRPr="0045156E">
              <w:t>Dane a poplatky</w:t>
            </w:r>
          </w:p>
        </w:tc>
        <w:tc>
          <w:tcPr>
            <w:tcW w:w="4606" w:type="dxa"/>
          </w:tcPr>
          <w:p w14:paraId="70C63FA0" w14:textId="19E47611" w:rsidR="00DE2867" w:rsidRPr="0045156E" w:rsidRDefault="003106EB">
            <w:r>
              <w:t>100</w:t>
            </w:r>
          </w:p>
        </w:tc>
      </w:tr>
      <w:tr w:rsidR="00DE2867" w:rsidRPr="0045156E" w14:paraId="66365F8A" w14:textId="77777777" w:rsidTr="00DE2867">
        <w:tc>
          <w:tcPr>
            <w:tcW w:w="4606" w:type="dxa"/>
          </w:tcPr>
          <w:p w14:paraId="5D9533D9" w14:textId="77777777" w:rsidR="00DE2867" w:rsidRPr="0045156E" w:rsidRDefault="00DE2867">
            <w:r w:rsidRPr="0045156E">
              <w:t>odpisy</w:t>
            </w:r>
          </w:p>
        </w:tc>
        <w:tc>
          <w:tcPr>
            <w:tcW w:w="4606" w:type="dxa"/>
          </w:tcPr>
          <w:p w14:paraId="3FF2F1E3" w14:textId="5301F356" w:rsidR="00DE2867" w:rsidRPr="0045156E" w:rsidRDefault="00995247">
            <w:r>
              <w:t>0</w:t>
            </w:r>
          </w:p>
        </w:tc>
      </w:tr>
    </w:tbl>
    <w:p w14:paraId="4EFC1550" w14:textId="77777777" w:rsidR="00DE2867" w:rsidRDefault="00DE2867">
      <w:pPr>
        <w:rPr>
          <w:b/>
        </w:rPr>
      </w:pPr>
    </w:p>
    <w:p w14:paraId="37CA7248" w14:textId="77777777" w:rsidR="00F91B63" w:rsidRDefault="00F91B63">
      <w:pPr>
        <w:rPr>
          <w:b/>
        </w:rPr>
      </w:pPr>
    </w:p>
    <w:p w14:paraId="6C8F1449" w14:textId="77777777" w:rsidR="00F91B63" w:rsidRDefault="00F91B63">
      <w:pPr>
        <w:rPr>
          <w:b/>
        </w:rPr>
      </w:pPr>
    </w:p>
    <w:p w14:paraId="480A367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DE2867" w14:paraId="0073D3AA" w14:textId="77777777" w:rsidTr="00DE2867">
        <w:tc>
          <w:tcPr>
            <w:tcW w:w="4606" w:type="dxa"/>
          </w:tcPr>
          <w:p w14:paraId="4AD78C0E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A24CA5B" w14:textId="0B2AB51C" w:rsidR="00DE2867" w:rsidRDefault="003106EB">
            <w:r>
              <w:t>6330</w:t>
            </w:r>
          </w:p>
        </w:tc>
      </w:tr>
      <w:tr w:rsidR="00DE2867" w14:paraId="6F6F534A" w14:textId="77777777" w:rsidTr="00D42EB1">
        <w:trPr>
          <w:trHeight w:val="70"/>
        </w:trPr>
        <w:tc>
          <w:tcPr>
            <w:tcW w:w="4606" w:type="dxa"/>
          </w:tcPr>
          <w:p w14:paraId="768BC29F" w14:textId="77777777" w:rsidR="00DE2867" w:rsidRDefault="00DE2867">
            <w:r>
              <w:t>Tržby za tovar</w:t>
            </w:r>
          </w:p>
        </w:tc>
        <w:tc>
          <w:tcPr>
            <w:tcW w:w="4606" w:type="dxa"/>
          </w:tcPr>
          <w:p w14:paraId="6AB651DC" w14:textId="2C20EF2D" w:rsidR="00F64CB5" w:rsidRDefault="00995247" w:rsidP="00F64CB5">
            <w:r>
              <w:t>0</w:t>
            </w:r>
          </w:p>
        </w:tc>
      </w:tr>
    </w:tbl>
    <w:p w14:paraId="1CDB2D14" w14:textId="77777777" w:rsidR="00FF0F0D" w:rsidRPr="00FF0F0D" w:rsidRDefault="00FF0F0D">
      <w:pPr>
        <w:rPr>
          <w:b/>
        </w:rPr>
      </w:pPr>
      <w:r w:rsidRPr="00FF0F0D">
        <w:rPr>
          <w:b/>
        </w:rPr>
        <w:t>nformácie o záväzkoch</w:t>
      </w:r>
    </w:p>
    <w:p w14:paraId="1F5D2106" w14:textId="75205E5E" w:rsidR="00F322BA" w:rsidRDefault="00FF0F0D">
      <w:r>
        <w:t>Neuhradené celkom</w:t>
      </w:r>
      <w:r w:rsidR="00527C9B">
        <w:tab/>
      </w:r>
      <w:r w:rsidR="005D514F">
        <w:tab/>
      </w:r>
      <w:r w:rsidR="005D514F">
        <w:tab/>
      </w:r>
      <w:r w:rsidR="003E3295">
        <w:t>0</w:t>
      </w:r>
      <w:r w:rsidR="00995247">
        <w:t>€</w:t>
      </w:r>
    </w:p>
    <w:p w14:paraId="52C8A4F7" w14:textId="77777777" w:rsidR="00F322BA" w:rsidRDefault="00F322BA"/>
    <w:p w14:paraId="766D8400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626DDFE5" w14:textId="77777777" w:rsidR="0044281B" w:rsidRDefault="0044281B"/>
    <w:p w14:paraId="2C33439C" w14:textId="77777777" w:rsidR="00FF0F0D" w:rsidRPr="0044281B" w:rsidRDefault="00FF0F0D">
      <w:pPr>
        <w:rPr>
          <w:sz w:val="24"/>
        </w:rPr>
      </w:pPr>
    </w:p>
    <w:p w14:paraId="45B59555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22EB9AA" w14:textId="77777777" w:rsidR="0044281B" w:rsidRPr="0044281B" w:rsidRDefault="0044281B">
      <w:r w:rsidRPr="0044281B">
        <w:t>Štatutárny orgán – konateľ</w:t>
      </w:r>
    </w:p>
    <w:p w14:paraId="47946580" w14:textId="77777777" w:rsidR="00F322BA" w:rsidRDefault="00F322BA">
      <w:r>
        <w:t>Martin Priateľ</w:t>
      </w:r>
    </w:p>
    <w:p w14:paraId="2306B778" w14:textId="77777777" w:rsidR="00F322BA" w:rsidRDefault="00F322BA">
      <w:r>
        <w:t>Juraj Pilník</w:t>
      </w:r>
    </w:p>
    <w:p w14:paraId="53B93382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02F9F5EB" w14:textId="77777777" w:rsidR="00F91B63" w:rsidRDefault="00F91B63">
      <w:r>
        <w:t>Spoločnosť neodpustila  ani neodpísala žiadnu pôžičku voči orgánom spoločnosti.</w:t>
      </w:r>
    </w:p>
    <w:p w14:paraId="4A5BFD3B" w14:textId="77777777" w:rsidR="00FF0F0D" w:rsidRPr="00FF0F0D" w:rsidRDefault="00FF0F0D"/>
    <w:p w14:paraId="460E9781" w14:textId="77777777" w:rsidR="00FF0F0D" w:rsidRDefault="00FF0F0D"/>
    <w:p w14:paraId="38D6FCE4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96144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0C2A93"/>
    <w:rsid w:val="000F451A"/>
    <w:rsid w:val="00174C9E"/>
    <w:rsid w:val="003106EB"/>
    <w:rsid w:val="0033438C"/>
    <w:rsid w:val="003E3295"/>
    <w:rsid w:val="0044281B"/>
    <w:rsid w:val="0045156E"/>
    <w:rsid w:val="00527C9B"/>
    <w:rsid w:val="005417D6"/>
    <w:rsid w:val="005D514F"/>
    <w:rsid w:val="00732565"/>
    <w:rsid w:val="00785F96"/>
    <w:rsid w:val="00887944"/>
    <w:rsid w:val="008C1D76"/>
    <w:rsid w:val="00923E75"/>
    <w:rsid w:val="00995247"/>
    <w:rsid w:val="009A5C9A"/>
    <w:rsid w:val="00A10D9E"/>
    <w:rsid w:val="00B27890"/>
    <w:rsid w:val="00B4420E"/>
    <w:rsid w:val="00B53928"/>
    <w:rsid w:val="00BA657E"/>
    <w:rsid w:val="00CB72C9"/>
    <w:rsid w:val="00D42EB1"/>
    <w:rsid w:val="00DE2867"/>
    <w:rsid w:val="00E17547"/>
    <w:rsid w:val="00E177EC"/>
    <w:rsid w:val="00E255CC"/>
    <w:rsid w:val="00E9776C"/>
    <w:rsid w:val="00EF7D29"/>
    <w:rsid w:val="00F322BA"/>
    <w:rsid w:val="00F64CB5"/>
    <w:rsid w:val="00F91B63"/>
    <w:rsid w:val="00FF0F0D"/>
    <w:rsid w:val="00FF2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1853E6"/>
  <w15:docId w15:val="{E0D42529-0657-4273-BDF7-C94DDD60B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224</Words>
  <Characters>1282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10</cp:revision>
  <dcterms:created xsi:type="dcterms:W3CDTF">2023-03-09T16:06:00Z</dcterms:created>
  <dcterms:modified xsi:type="dcterms:W3CDTF">2026-03-04T19:00:00Z</dcterms:modified>
</cp:coreProperties>
</file>