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09B28" w14:textId="4AC48642" w:rsidR="009C2190" w:rsidRDefault="003F233E" w:rsidP="003F233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F233E">
        <w:rPr>
          <w:rFonts w:ascii="Times New Roman" w:hAnsi="Times New Roman" w:cs="Times New Roman"/>
          <w:b/>
          <w:bCs/>
          <w:sz w:val="24"/>
          <w:szCs w:val="24"/>
        </w:rPr>
        <w:t>Príloha č.1</w:t>
      </w:r>
    </w:p>
    <w:p w14:paraId="705F7F98" w14:textId="43BFE2DF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336F60A6" w14:textId="52DB9FC3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4E8CE56A" w14:textId="77777777" w:rsidR="003F233E" w:rsidRP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6FA75885" w14:textId="0E49EABA" w:rsidR="003F233E" w:rsidRDefault="003F233E" w:rsidP="003F23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233E">
        <w:rPr>
          <w:rFonts w:ascii="Times New Roman" w:hAnsi="Times New Roman" w:cs="Times New Roman"/>
          <w:b/>
          <w:bCs/>
          <w:sz w:val="24"/>
          <w:szCs w:val="24"/>
        </w:rPr>
        <w:t>Krátkodobý hmotný majetok</w:t>
      </w:r>
    </w:p>
    <w:p w14:paraId="44BEA588" w14:textId="60E12294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86F3E" w14:textId="50D07171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C7B30B" w14:textId="0C8600E4" w:rsidR="00D456D9" w:rsidRDefault="00D456D9" w:rsidP="00D456D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Kupujúci VENDEDOR, s.r.o., L. Svobodu 1680/20, 979 01 Rimavská Sobota, IČO: 47125161 kúpou podniku Ladislav Molnár – Domová správa, E. Putru 1321/4, 979 01 Rimavská Sobota, IČO: 34229892 nekupuje a nepreberá žiadny </w:t>
      </w:r>
      <w:r w:rsidR="00AF3654">
        <w:rPr>
          <w:rFonts w:ascii="Times New Roman" w:hAnsi="Times New Roman" w:cs="Times New Roman"/>
          <w:sz w:val="24"/>
          <w:szCs w:val="24"/>
        </w:rPr>
        <w:t xml:space="preserve">krátkodobý </w:t>
      </w:r>
      <w:r>
        <w:rPr>
          <w:rFonts w:ascii="Times New Roman" w:hAnsi="Times New Roman" w:cs="Times New Roman"/>
          <w:sz w:val="24"/>
          <w:szCs w:val="24"/>
        </w:rPr>
        <w:t>hmotný majetok.</w:t>
      </w:r>
    </w:p>
    <w:p w14:paraId="6F4F9F2E" w14:textId="5C9A95DB" w:rsidR="00D456D9" w:rsidRDefault="00D456D9" w:rsidP="00D456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73CD00" w14:textId="428C35B1" w:rsidR="00D456D9" w:rsidRDefault="00D456D9" w:rsidP="00D456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F4A616" w14:textId="77777777" w:rsidR="00D456D9" w:rsidRDefault="00D456D9" w:rsidP="00D456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9CE6AC" w14:textId="77777777" w:rsidR="003F233E" w:rsidRP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F233E" w:rsidRPr="003F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E32"/>
    <w:rsid w:val="003F233E"/>
    <w:rsid w:val="009C2190"/>
    <w:rsid w:val="00AF3654"/>
    <w:rsid w:val="00D456D9"/>
    <w:rsid w:val="00EC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25FE6"/>
  <w15:chartTrackingRefBased/>
  <w15:docId w15:val="{7BC54A4B-0B10-4FBC-A280-1E88915C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Emikon</dc:creator>
  <cp:keywords/>
  <dc:description/>
  <cp:lastModifiedBy>Emikon</cp:lastModifiedBy>
  <cp:revision>4</cp:revision>
  <dcterms:created xsi:type="dcterms:W3CDTF">2026-01-07T14:47:00Z</dcterms:created>
  <dcterms:modified xsi:type="dcterms:W3CDTF">2026-01-12T07:26:00Z</dcterms:modified>
</cp:coreProperties>
</file>