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1262" w14:textId="07248C95" w:rsidR="00654CF9" w:rsidRDefault="008F208A">
      <w:r>
        <w:t>123</w:t>
      </w:r>
    </w:p>
    <w:sectPr w:rsidR="00654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8A"/>
    <w:rsid w:val="00184E6B"/>
    <w:rsid w:val="00295D61"/>
    <w:rsid w:val="0044594F"/>
    <w:rsid w:val="004B3D52"/>
    <w:rsid w:val="00580EB5"/>
    <w:rsid w:val="00654CF9"/>
    <w:rsid w:val="006D5AF1"/>
    <w:rsid w:val="008F208A"/>
    <w:rsid w:val="00B7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567D"/>
  <w15:chartTrackingRefBased/>
  <w15:docId w15:val="{E88CD0EA-0A6A-4851-A8C7-3CFAA755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F2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F2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F20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F2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F20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F2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F2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F2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F2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F20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F20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F20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F208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F208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F20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F20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F20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F208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F2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F2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F2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F2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F2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F208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F208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F208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F20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F208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F20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Mário Chvíla</dc:creator>
  <cp:keywords/>
  <dc:description/>
  <cp:lastModifiedBy>Mário Chvíla</cp:lastModifiedBy>
  <cp:revision>1</cp:revision>
  <dcterms:created xsi:type="dcterms:W3CDTF">2026-01-25T14:21:00Z</dcterms:created>
  <dcterms:modified xsi:type="dcterms:W3CDTF">2026-01-25T14:21:00Z</dcterms:modified>
</cp:coreProperties>
</file>