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1E" w:rsidRDefault="00DB4B1E" w:rsidP="00A11B5B">
      <w:pPr>
        <w:spacing w:after="0"/>
      </w:pPr>
    </w:p>
    <w:p w:rsidR="00DB4B1E" w:rsidRDefault="00DB4B1E" w:rsidP="00AF12E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6C0B38">
        <w:rPr>
          <w:rFonts w:ascii="Arial CE" w:eastAsia="Arial CE" w:hAnsi="Arial CE" w:cs="Arial CE"/>
          <w:b/>
        </w:rPr>
        <w:t>ro účtovnej závierke za rok 2025</w:t>
      </w:r>
      <w:bookmarkStart w:id="0" w:name="_GoBack"/>
      <w:bookmarkEnd w:id="0"/>
    </w:p>
    <w:p w:rsidR="00DB4B1E" w:rsidRDefault="00DB4B1E" w:rsidP="00A11B5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Style w:val="ra"/>
              </w:rPr>
              <w:t>IVAP</w:t>
            </w:r>
            <w:r w:rsidR="002F6663">
              <w:rPr>
                <w:rStyle w:val="ra"/>
              </w:rPr>
              <w:t xml:space="preserve"> </w:t>
            </w:r>
            <w:r w:rsidR="002E5725">
              <w:rPr>
                <w:rStyle w:val="ra"/>
              </w:rPr>
              <w:t>s.r.o.</w:t>
            </w:r>
          </w:p>
        </w:tc>
      </w:tr>
      <w:tr w:rsidR="00DB4B1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6"/>
              <w:gridCol w:w="5064"/>
            </w:tblGrid>
            <w:tr w:rsidR="002E5725" w:rsidRPr="002E5725" w:rsidTr="002E5725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2E5725" w:rsidRPr="002E5725" w:rsidRDefault="00B5686B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48278041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p w:rsidR="002E5725" w:rsidRPr="002E5725" w:rsidRDefault="002E5725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DB4B1E" w:rsidRDefault="00DB4B1E" w:rsidP="00A11B5B">
            <w:pPr>
              <w:spacing w:line="259" w:lineRule="auto"/>
            </w:pPr>
          </w:p>
        </w:tc>
      </w:tr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B5686B" w:rsidP="002E5725">
            <w:pPr>
              <w:spacing w:line="259" w:lineRule="auto"/>
            </w:pPr>
            <w:r>
              <w:t>Dobrá Voda 353, 91954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DB4B1E" w:rsidRDefault="00DB4B1E" w:rsidP="00A11B5B">
      <w:pPr>
        <w:tabs>
          <w:tab w:val="center" w:pos="1472"/>
        </w:tabs>
        <w:spacing w:after="0"/>
        <w:ind w:left="-15"/>
      </w:pPr>
      <w:r>
        <w:t xml:space="preserve"> </w:t>
      </w:r>
      <w:r>
        <w:tab/>
        <w:t xml:space="preserve">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DB4B1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DB4B1E" w:rsidRDefault="00DB4B1E" w:rsidP="00A11B5B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DB4B1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25068B" w:rsidP="00A11B5B">
            <w:pPr>
              <w:spacing w:line="259" w:lineRule="auto"/>
              <w:ind w:left="5"/>
              <w:jc w:val="center"/>
            </w:pPr>
            <w: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9A4018" w:rsidP="00A11B5B">
            <w:pPr>
              <w:spacing w:line="259" w:lineRule="auto"/>
              <w:ind w:left="6"/>
              <w:jc w:val="center"/>
            </w:pPr>
            <w:r>
              <w:t>3</w:t>
            </w:r>
          </w:p>
        </w:tc>
      </w:tr>
    </w:tbl>
    <w:p w:rsidR="00DB4B1E" w:rsidRDefault="00DB4B1E" w:rsidP="00A11B5B">
      <w:pPr>
        <w:spacing w:after="0"/>
      </w:pPr>
      <w:r>
        <w:t xml:space="preserve">  </w:t>
      </w:r>
    </w:p>
    <w:p w:rsidR="00DB4B1E" w:rsidRDefault="00DB4B1E" w:rsidP="00A11B5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náklady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DB4B1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lastRenderedPageBreak/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B4B1E" w:rsidRDefault="00DB4B1E" w:rsidP="00A11B5B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B4B1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DB4B1E" w:rsidP="00A11B5B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0E06EF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Zvárací stôl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0E06EF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Hydraulické nožnice</w:t>
            </w:r>
          </w:p>
          <w:p w:rsidR="00807B66" w:rsidRDefault="00807B66" w:rsidP="00A11B5B">
            <w:pPr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Motocykel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  <w:p w:rsidR="00807B66" w:rsidRDefault="00807B66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Mesačné 1/72</w:t>
            </w:r>
          </w:p>
          <w:p w:rsidR="00807B66" w:rsidRDefault="00807B66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Mesačné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0E06EF" w:rsidRDefault="000E06EF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  <w:p w:rsidR="00807B66" w:rsidRDefault="00807B66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  <w:tr w:rsidR="00AE7699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E7699" w:rsidRDefault="00AE7699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Stavby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E7699" w:rsidRDefault="00AE7699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20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E7699" w:rsidRDefault="00AE7699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Mesačné 1/240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E7699" w:rsidRDefault="00AE7699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2E5725" w:rsidRPr="002E5725" w:rsidRDefault="002E5725" w:rsidP="002E5725">
      <w:pPr>
        <w:spacing w:after="0" w:line="254" w:lineRule="auto"/>
        <w:ind w:left="248"/>
        <w:jc w:val="both"/>
      </w:pP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DB4B1E" w:rsidRDefault="00DB4B1E" w:rsidP="00A11B5B">
      <w:pPr>
        <w:spacing w:after="0"/>
      </w:pP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</w:t>
      </w:r>
      <w:r w:rsidR="00A11B5B">
        <w:t>m</w:t>
      </w:r>
      <w:r>
        <w:t xml:space="preserve">inulých účtovných období v bežnom účtovnom období s </w:t>
      </w:r>
      <w:r w:rsidR="00A11B5B">
        <w:t>u</w:t>
      </w:r>
      <w:r>
        <w:t xml:space="preserve">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6"/>
        </w:numPr>
        <w:spacing w:after="0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01"/>
      </w:pPr>
    </w:p>
    <w:p w:rsidR="00DB4B1E" w:rsidRDefault="00DB4B1E" w:rsidP="00A11B5B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/>
    <w:p w:rsidR="00807B66" w:rsidRDefault="00807B66" w:rsidP="00807B66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807B66" w:rsidRDefault="00807B66" w:rsidP="00807B66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807B66" w:rsidRPr="00807B66" w:rsidTr="00807B66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Forma a hodnota príspevkov</w:t>
            </w:r>
          </w:p>
        </w:tc>
      </w:tr>
      <w:tr w:rsidR="00807B66" w:rsidRPr="00807B66" w:rsidTr="00807B66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  <w:r w:rsidRPr="00807B66">
              <w:rPr>
                <w:rFonts w:ascii="Arial CE" w:hAnsi="Arial CE" w:cs="Arial CE"/>
                <w:bCs/>
                <w:lang w:eastAsia="sk-SK"/>
              </w:rPr>
              <w:t>Nepeňažný vklad</w:t>
            </w:r>
          </w:p>
        </w:tc>
      </w:tr>
      <w:tr w:rsidR="00807B66" w:rsidRPr="00807B66" w:rsidTr="00807B6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807B66" w:rsidRPr="00807B66" w:rsidRDefault="00807B6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807B66" w:rsidRPr="00807B66" w:rsidTr="00807B66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807B66" w:rsidRPr="00807B66" w:rsidTr="00807B66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807B66" w:rsidRPr="00807B66" w:rsidRDefault="00807B66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807B66" w:rsidRDefault="00807B66" w:rsidP="00807B66">
      <w:pPr>
        <w:rPr>
          <w:rFonts w:ascii="Calibri" w:hAnsi="Calibri" w:cs="Calibri"/>
        </w:rPr>
      </w:pPr>
    </w:p>
    <w:p w:rsidR="003B15F2" w:rsidRDefault="003B15F2" w:rsidP="00A11B5B">
      <w:pPr>
        <w:spacing w:after="0"/>
      </w:pPr>
    </w:p>
    <w:sectPr w:rsidR="003B15F2" w:rsidSect="00A11B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9B8" w:rsidRDefault="00F019B8" w:rsidP="00DB4B1E">
      <w:pPr>
        <w:spacing w:after="0" w:line="240" w:lineRule="auto"/>
      </w:pPr>
      <w:r>
        <w:separator/>
      </w:r>
    </w:p>
  </w:endnote>
  <w:endnote w:type="continuationSeparator" w:id="0">
    <w:p w:rsidR="00F019B8" w:rsidRDefault="00F019B8" w:rsidP="00DB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C0B38" w:rsidRPr="006C0B38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9B8" w:rsidRDefault="00F019B8" w:rsidP="00DB4B1E">
      <w:pPr>
        <w:spacing w:after="0" w:line="240" w:lineRule="auto"/>
      </w:pPr>
      <w:r>
        <w:separator/>
      </w:r>
    </w:p>
  </w:footnote>
  <w:footnote w:type="continuationSeparator" w:id="0">
    <w:p w:rsidR="00F019B8" w:rsidRDefault="00F019B8" w:rsidP="00DB4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 w:rsidP="002F6663">
          <w:pPr>
            <w:spacing w:line="259" w:lineRule="auto"/>
          </w:pPr>
          <w:r>
            <w:t xml:space="preserve"> IČO: </w:t>
          </w:r>
          <w:r w:rsidR="00B5686B">
            <w:t>48278041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B5686B">
          <w:pPr>
            <w:spacing w:line="259" w:lineRule="auto"/>
          </w:pPr>
          <w:r>
            <w:t xml:space="preserve"> DIČ: 2120124193</w:t>
          </w:r>
        </w:p>
      </w:tc>
    </w:tr>
  </w:tbl>
  <w:p w:rsidR="00DB4B1E" w:rsidRDefault="00DB4B1E" w:rsidP="00DB4B1E">
    <w:pPr>
      <w:spacing w:after="0"/>
      <w:ind w:left="-397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2ED5"/>
    <w:multiLevelType w:val="hybridMultilevel"/>
    <w:tmpl w:val="DE68CD70"/>
    <w:lvl w:ilvl="0" w:tplc="DCC049DC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417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12C556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525F7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647D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D0365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E2B90C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A36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16AAA2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E76B49"/>
    <w:multiLevelType w:val="hybridMultilevel"/>
    <w:tmpl w:val="53988978"/>
    <w:lvl w:ilvl="0" w:tplc="43A0CDD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6470C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401D1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FE058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A3E1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B13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0A0E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4211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ACC19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6D04F2"/>
    <w:multiLevelType w:val="hybridMultilevel"/>
    <w:tmpl w:val="CAC45EF0"/>
    <w:lvl w:ilvl="0" w:tplc="93A0C44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04B33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B4764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488C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A4438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D6F5E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29FB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55C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2B95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B375CCC"/>
    <w:multiLevelType w:val="hybridMultilevel"/>
    <w:tmpl w:val="78EC7934"/>
    <w:lvl w:ilvl="0" w:tplc="2066328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0FF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1A59D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032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A4A9F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4C72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6DA8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E2782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45A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BD05659"/>
    <w:multiLevelType w:val="hybridMultilevel"/>
    <w:tmpl w:val="C3A07A8A"/>
    <w:lvl w:ilvl="0" w:tplc="865856CC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6A0D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0376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FCE69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F6154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0E2B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60BF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F00F6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4E33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026BA7"/>
    <w:multiLevelType w:val="hybridMultilevel"/>
    <w:tmpl w:val="86FC0A04"/>
    <w:lvl w:ilvl="0" w:tplc="83B0629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81C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CAAD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3ED0A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B4A5F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F64B2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CE4B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98979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EC5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D7A616D"/>
    <w:multiLevelType w:val="hybridMultilevel"/>
    <w:tmpl w:val="C6A662BA"/>
    <w:lvl w:ilvl="0" w:tplc="E678413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87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84A7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80824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E9F4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8AA0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94083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6F0E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FA69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3200B6"/>
    <w:multiLevelType w:val="hybridMultilevel"/>
    <w:tmpl w:val="EA22B178"/>
    <w:lvl w:ilvl="0" w:tplc="DB88AF6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AB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E2478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4D4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5A50A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1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568B9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E7EA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0EB11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1E"/>
    <w:rsid w:val="000273F5"/>
    <w:rsid w:val="000E06EF"/>
    <w:rsid w:val="00194319"/>
    <w:rsid w:val="00203840"/>
    <w:rsid w:val="0025068B"/>
    <w:rsid w:val="002E5725"/>
    <w:rsid w:val="002F6663"/>
    <w:rsid w:val="00353C3F"/>
    <w:rsid w:val="00365241"/>
    <w:rsid w:val="0037206F"/>
    <w:rsid w:val="003B15F2"/>
    <w:rsid w:val="00480F91"/>
    <w:rsid w:val="004F706E"/>
    <w:rsid w:val="006B5591"/>
    <w:rsid w:val="006C0B38"/>
    <w:rsid w:val="006D4A2B"/>
    <w:rsid w:val="007901EE"/>
    <w:rsid w:val="00807B66"/>
    <w:rsid w:val="0091356F"/>
    <w:rsid w:val="00932E6F"/>
    <w:rsid w:val="00965A48"/>
    <w:rsid w:val="009855B1"/>
    <w:rsid w:val="009A4018"/>
    <w:rsid w:val="009C3603"/>
    <w:rsid w:val="009F394E"/>
    <w:rsid w:val="00A02606"/>
    <w:rsid w:val="00A11B5B"/>
    <w:rsid w:val="00A7066E"/>
    <w:rsid w:val="00AE7699"/>
    <w:rsid w:val="00AF12E4"/>
    <w:rsid w:val="00B23B74"/>
    <w:rsid w:val="00B50EBF"/>
    <w:rsid w:val="00B5686B"/>
    <w:rsid w:val="00BE33DD"/>
    <w:rsid w:val="00C1286B"/>
    <w:rsid w:val="00DB4B1E"/>
    <w:rsid w:val="00EE7A26"/>
    <w:rsid w:val="00F019B8"/>
    <w:rsid w:val="00F12C0C"/>
    <w:rsid w:val="00F439AF"/>
    <w:rsid w:val="00F5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2016-03-19T09:49:00Z</cp:lastPrinted>
  <dcterms:created xsi:type="dcterms:W3CDTF">2026-02-25T10:23:00Z</dcterms:created>
  <dcterms:modified xsi:type="dcterms:W3CDTF">2026-02-25T10:23:00Z</dcterms:modified>
</cp:coreProperties>
</file>