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</w:t>
      </w:r>
      <w:r w:rsidR="005657B8">
        <w:rPr>
          <w:rFonts w:ascii="Arial Narrow" w:hAnsi="Arial Narrow"/>
          <w:sz w:val="22"/>
          <w:szCs w:val="22"/>
        </w:rPr>
        <w:t xml:space="preserve"> mimoriadnej </w:t>
      </w:r>
      <w:r w:rsidRPr="00755848">
        <w:rPr>
          <w:rFonts w:ascii="Arial Narrow" w:hAnsi="Arial Narrow"/>
          <w:sz w:val="22"/>
          <w:szCs w:val="22"/>
        </w:rPr>
        <w:t>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>a rozsahu údajov určených z</w:t>
      </w:r>
      <w:r w:rsidR="005657B8">
        <w:rPr>
          <w:rFonts w:ascii="Arial Narrow" w:hAnsi="Arial Narrow"/>
          <w:sz w:val="22"/>
          <w:szCs w:val="22"/>
        </w:rPr>
        <w:t xml:space="preserve"> mimoriadnej </w:t>
      </w:r>
      <w:r w:rsidRPr="00755848">
        <w:rPr>
          <w:rFonts w:ascii="Arial Narrow" w:hAnsi="Arial Narrow"/>
          <w:sz w:val="22"/>
          <w:szCs w:val="22"/>
        </w:rPr>
        <w:t xml:space="preserve"> účtovnej závierky na zverejnenie </w:t>
      </w:r>
    </w:p>
    <w:p w:rsidR="00295E93" w:rsidRPr="005657B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5657B8">
        <w:rPr>
          <w:rFonts w:ascii="Arial Narrow" w:hAnsi="Arial Narrow"/>
          <w:sz w:val="22"/>
          <w:szCs w:val="22"/>
        </w:rPr>
        <w:t xml:space="preserve">pre </w:t>
      </w:r>
      <w:r w:rsidR="00D33238" w:rsidRPr="005657B8">
        <w:rPr>
          <w:rFonts w:ascii="Arial Narrow" w:hAnsi="Arial Narrow"/>
          <w:sz w:val="22"/>
          <w:szCs w:val="22"/>
        </w:rPr>
        <w:t xml:space="preserve">účtovné jednotky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1A42D0" w:rsidP="00663513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1A42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TOJO, spol. s r.o.</w:t>
            </w:r>
            <w:r w:rsidR="007D0533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1A42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7A0032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Farská ulica 4645/20, Hrnčiarovce nad Parnou 919 35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A42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A42D0">
              <w:rPr>
                <w:rFonts w:ascii="Arial Narrow" w:hAnsi="Arial Narrow" w:cs="Arial Narrow"/>
                <w:sz w:val="22"/>
                <w:szCs w:val="22"/>
              </w:rPr>
              <w:t>31.1.2001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663513" w:rsidP="006635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7D0533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7D0533">
              <w:rPr>
                <w:rFonts w:ascii="Arial Narrow" w:hAnsi="Arial Narrow" w:cs="Arial Narrow"/>
                <w:sz w:val="22"/>
                <w:szCs w:val="22"/>
              </w:rPr>
              <w:t>.202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7D0533">
              <w:rPr>
                <w:rFonts w:ascii="Arial Narrow" w:hAnsi="Arial Narrow" w:cs="Arial Narrow"/>
                <w:sz w:val="22"/>
                <w:szCs w:val="22"/>
              </w:rPr>
              <w:t xml:space="preserve"> – </w:t>
            </w:r>
            <w:r>
              <w:rPr>
                <w:rFonts w:ascii="Arial Narrow" w:hAnsi="Arial Narrow" w:cs="Arial Narrow"/>
                <w:sz w:val="22"/>
                <w:szCs w:val="22"/>
              </w:rPr>
              <w:t>31</w:t>
            </w:r>
            <w:r w:rsidR="007D0533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7D0533">
              <w:rPr>
                <w:rFonts w:ascii="Arial Narrow" w:hAnsi="Arial Narrow" w:cs="Arial Narrow"/>
                <w:sz w:val="22"/>
                <w:szCs w:val="22"/>
              </w:rPr>
              <w:t>.2025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5657B8">
        <w:rPr>
          <w:rFonts w:ascii="Arial Narrow" w:hAnsi="Arial Narrow" w:cs="Arial Narrow"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663513">
        <w:rPr>
          <w:rFonts w:ascii="Arial Narrow" w:hAnsi="Arial Narrow" w:cs="Arial Narrow"/>
          <w:sz w:val="22"/>
          <w:szCs w:val="22"/>
        </w:rPr>
        <w:t>17.06.2025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5657B8">
        <w:rPr>
          <w:rFonts w:ascii="Arial Narrow" w:hAnsi="Arial Narrow" w:cs="Arial Narrow"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Spoločnosti k</w:t>
      </w:r>
      <w:r w:rsidR="007D0533">
        <w:rPr>
          <w:rFonts w:ascii="Arial Narrow" w:hAnsi="Arial Narrow" w:cs="Arial Narrow"/>
          <w:sz w:val="22"/>
          <w:szCs w:val="22"/>
        </w:rPr>
        <w:t xml:space="preserve"> 18.6.2025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je zostavená ako riadna účtovná závierka za účtovné obdobie od </w:t>
      </w:r>
      <w:r w:rsidR="00663513">
        <w:rPr>
          <w:rFonts w:ascii="Arial Narrow" w:hAnsi="Arial Narrow" w:cs="Arial Narrow"/>
          <w:sz w:val="22"/>
          <w:szCs w:val="22"/>
        </w:rPr>
        <w:t xml:space="preserve">01. 01.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202</w:t>
      </w:r>
      <w:r w:rsidR="00663513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663513">
        <w:rPr>
          <w:rFonts w:ascii="Arial Narrow" w:hAnsi="Arial Narrow" w:cs="Arial Narrow"/>
          <w:sz w:val="22"/>
          <w:szCs w:val="22"/>
        </w:rPr>
        <w:t>31.12.2025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5657B8">
        <w:rPr>
          <w:rFonts w:ascii="Arial Narrow" w:hAnsi="Arial Narrow" w:cs="Arial Narrow"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5657B8">
        <w:rPr>
          <w:rFonts w:ascii="Arial Narrow" w:hAnsi="Arial Narrow" w:cs="Arial Narrow"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5657B8">
        <w:rPr>
          <w:rFonts w:ascii="Arial Narrow" w:hAnsi="Arial Narrow" w:cs="Arial Narrow"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5657B8">
        <w:rPr>
          <w:rFonts w:ascii="Arial Narrow" w:hAnsi="Arial Narrow" w:cs="Arial Narrow"/>
          <w:sz w:val="22"/>
          <w:szCs w:val="22"/>
        </w:rPr>
        <w:t>konsolidovaných účtovných závierok: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5657B8">
        <w:rPr>
          <w:rFonts w:ascii="Arial Narrow" w:hAnsi="Arial Narrow" w:cs="Arial Narrow"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5657B8">
        <w:rPr>
          <w:rFonts w:ascii="Arial Narrow" w:hAnsi="Arial Narrow" w:cs="Arial Narrow"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5657B8">
        <w:rPr>
          <w:rFonts w:ascii="Arial Narrow" w:hAnsi="Arial Narrow" w:cs="Arial Narrow"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D0533">
        <w:rPr>
          <w:rFonts w:ascii="Arial Narrow" w:hAnsi="Arial Narrow" w:cs="Arial Narrow"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5657B8">
        <w:rPr>
          <w:rFonts w:ascii="Arial Narrow" w:hAnsi="Arial Narrow" w:cs="Arial Narrow"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5657B8">
        <w:rPr>
          <w:rFonts w:ascii="Arial Narrow" w:hAnsi="Arial Narrow" w:cs="Arial Narrow"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5657B8">
        <w:rPr>
          <w:rFonts w:ascii="Arial Narrow" w:hAnsi="Arial Narrow" w:cs="Arial Narrow"/>
          <w:sz w:val="22"/>
          <w:szCs w:val="22"/>
        </w:rPr>
        <w:t>S</w:t>
      </w:r>
      <w:r w:rsidR="00235630" w:rsidRPr="005657B8">
        <w:rPr>
          <w:rFonts w:ascii="Arial Narrow" w:hAnsi="Arial Narrow" w:cs="Arial Narrow"/>
          <w:sz w:val="22"/>
          <w:szCs w:val="22"/>
        </w:rPr>
        <w:t xml:space="preserve">pôsob </w:t>
      </w:r>
      <w:r w:rsidRPr="005657B8">
        <w:rPr>
          <w:rFonts w:ascii="Arial Narrow" w:hAnsi="Arial Narrow" w:cs="Arial Narrow"/>
          <w:sz w:val="22"/>
          <w:szCs w:val="22"/>
        </w:rPr>
        <w:t xml:space="preserve">a určenie </w:t>
      </w:r>
      <w:r w:rsidR="00235630" w:rsidRPr="005657B8">
        <w:rPr>
          <w:rFonts w:ascii="Arial Narrow" w:hAnsi="Arial Narrow" w:cs="Arial Narrow"/>
          <w:sz w:val="22"/>
          <w:szCs w:val="22"/>
        </w:rPr>
        <w:t>o</w:t>
      </w:r>
      <w:r w:rsidR="0070649A" w:rsidRPr="005657B8">
        <w:rPr>
          <w:rFonts w:ascii="Arial Narrow" w:hAnsi="Arial Narrow" w:cs="Arial Narrow"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D0533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D0533">
        <w:rPr>
          <w:rFonts w:ascii="Arial Narrow" w:hAnsi="Arial Narrow" w:cs="Arial Narrow"/>
          <w:sz w:val="22"/>
          <w:szCs w:val="22"/>
        </w:rPr>
        <w:t>reálnou hodnotou: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5657B8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5657B8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 w:rsidRPr="005657B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940C7E" w:rsidRPr="005657B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5657B8">
        <w:rPr>
          <w:rFonts w:ascii="Arial Narrow" w:hAnsi="Arial Narrow" w:cs="Arial Narrow"/>
          <w:b w:val="0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8E1B64">
        <w:rPr>
          <w:rFonts w:ascii="Arial Narrow" w:hAnsi="Arial Narrow" w:cs="Arial Narrow"/>
          <w:b w:val="0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8E1B64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Informácie o oprave </w:t>
      </w:r>
      <w:r w:rsidR="00FA5372" w:rsidRPr="008E1B64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5657B8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8E1B64">
        <w:rPr>
          <w:rFonts w:ascii="Arial Narrow" w:hAnsi="Arial Narrow" w:cs="Arial Narrow"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1a</w:t>
      </w:r>
      <w:r w:rsidRPr="008E1B64">
        <w:rPr>
          <w:rFonts w:ascii="Arial Narrow" w:hAnsi="Arial Narrow" w:cs="Arial Narrow"/>
          <w:b/>
          <w:sz w:val="22"/>
          <w:szCs w:val="22"/>
        </w:rPr>
        <w:t xml:space="preserve">) </w:t>
      </w:r>
      <w:r w:rsidRPr="008E1B64">
        <w:rPr>
          <w:rFonts w:ascii="Arial Narrow" w:hAnsi="Arial Narrow" w:cs="Arial Narrow"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8E1B64">
        <w:rPr>
          <w:rFonts w:ascii="Arial Narrow" w:hAnsi="Arial Narrow" w:cs="Arial Narrow"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8E1B64">
        <w:rPr>
          <w:rFonts w:ascii="Arial Narrow" w:hAnsi="Arial Narrow" w:cs="Arial Narrow"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8E1B64">
        <w:rPr>
          <w:rFonts w:ascii="Arial Narrow" w:hAnsi="Arial Narrow" w:cs="Arial Narrow"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3713" w:rsidRDefault="004D3713">
      <w:r>
        <w:separator/>
      </w:r>
    </w:p>
  </w:endnote>
  <w:endnote w:type="continuationSeparator" w:id="1">
    <w:p w:rsidR="004D3713" w:rsidRDefault="004D37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594D75">
    <w:pPr>
      <w:pStyle w:val="Pta"/>
      <w:jc w:val="right"/>
    </w:pPr>
    <w:fldSimple w:instr="PAGE   \* MERGEFORMAT">
      <w:r w:rsidR="00663513">
        <w:rPr>
          <w:noProof/>
        </w:rPr>
        <w:t>4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3713" w:rsidRDefault="004D3713">
      <w:r>
        <w:separator/>
      </w:r>
    </w:p>
  </w:footnote>
  <w:footnote w:type="continuationSeparator" w:id="1">
    <w:p w:rsidR="004D3713" w:rsidRDefault="004D37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A42D0">
      <w:rPr>
        <w:rFonts w:ascii="Arial" w:hAnsi="Arial" w:cs="Arial"/>
        <w:sz w:val="22"/>
        <w:szCs w:val="22"/>
        <w:bdr w:val="single" w:sz="4" w:space="0" w:color="auto" w:frame="1"/>
      </w:rPr>
      <w:t>36241423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A42D0">
      <w:rPr>
        <w:rFonts w:ascii="Arial" w:hAnsi="Arial" w:cs="Arial"/>
        <w:sz w:val="22"/>
        <w:szCs w:val="22"/>
        <w:bdr w:val="single" w:sz="4" w:space="0" w:color="auto" w:frame="1"/>
      </w:rPr>
      <w:t>2020186113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4DC4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D6C"/>
    <w:rsid w:val="002A4000"/>
    <w:rsid w:val="002A78C8"/>
    <w:rsid w:val="002B0283"/>
    <w:rsid w:val="002B2E75"/>
    <w:rsid w:val="002C1869"/>
    <w:rsid w:val="002C1A49"/>
    <w:rsid w:val="002C25D7"/>
    <w:rsid w:val="002C3C72"/>
    <w:rsid w:val="002C5344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04C0"/>
    <w:rsid w:val="004C30CE"/>
    <w:rsid w:val="004C5915"/>
    <w:rsid w:val="004C7D02"/>
    <w:rsid w:val="004D2FC9"/>
    <w:rsid w:val="004D3713"/>
    <w:rsid w:val="004D52BA"/>
    <w:rsid w:val="004D5595"/>
    <w:rsid w:val="004D6D30"/>
    <w:rsid w:val="004E32B6"/>
    <w:rsid w:val="004E4A85"/>
    <w:rsid w:val="004E4FCE"/>
    <w:rsid w:val="004E76A2"/>
    <w:rsid w:val="004F48BF"/>
    <w:rsid w:val="004F7A0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0A9"/>
    <w:rsid w:val="00547AE9"/>
    <w:rsid w:val="00550F87"/>
    <w:rsid w:val="005527DA"/>
    <w:rsid w:val="00561317"/>
    <w:rsid w:val="00561BA9"/>
    <w:rsid w:val="00562E0F"/>
    <w:rsid w:val="005657B8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4D75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3513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E08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3C74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6B6C"/>
    <w:rsid w:val="007C04E4"/>
    <w:rsid w:val="007C24FE"/>
    <w:rsid w:val="007C40F2"/>
    <w:rsid w:val="007C6DC0"/>
    <w:rsid w:val="007D0533"/>
    <w:rsid w:val="007D0D5D"/>
    <w:rsid w:val="007D398E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1B64"/>
    <w:rsid w:val="008E6809"/>
    <w:rsid w:val="008F7BD4"/>
    <w:rsid w:val="0090056C"/>
    <w:rsid w:val="00913642"/>
    <w:rsid w:val="0091621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507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95C"/>
    <w:rsid w:val="00A24812"/>
    <w:rsid w:val="00A26876"/>
    <w:rsid w:val="00A26C10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2140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6324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0B0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2944</Words>
  <Characters>16786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2026-03-05T10:44:00Z</dcterms:created>
  <dcterms:modified xsi:type="dcterms:W3CDTF">2026-03-05T11:14:00Z</dcterms:modified>
</cp:coreProperties>
</file>