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F9D" w:rsidRDefault="002C0F9D" w:rsidP="002C0F9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2C0F9D" w:rsidRDefault="002C0F9D" w:rsidP="002C0F9D">
      <w:pPr>
        <w:rPr>
          <w:rFonts w:ascii="Times New Roman" w:hAnsi="Times New Roman" w:cs="Times New Roman"/>
          <w:b/>
          <w:szCs w:val="20"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     k 31.12.2025   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      ( v eurách)    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  mesiac       rok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 obdobie                    od        01                    2025                do                       12         2025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 Za bezprostredne                mesiac                 rok               do                    mesiac        rok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 predchádzajúce        od        01                    2024                                           12          2024                                              </w:t>
      </w:r>
    </w:p>
    <w:p w:rsidR="002C0F9D" w:rsidRDefault="002C0F9D" w:rsidP="002C0F9D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b/>
          <w:szCs w:val="20"/>
        </w:rPr>
        <w:t xml:space="preserve">             </w:t>
      </w:r>
      <w:r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Účtovná závierka</w:t>
      </w:r>
    </w:p>
    <w:p w:rsidR="002C0F9D" w:rsidRDefault="002C0F9D" w:rsidP="002C0F9D">
      <w:pPr>
        <w:rPr>
          <w:rFonts w:ascii="Times New Roman" w:hAnsi="Times New Roman" w:cs="Times New Roman"/>
          <w:b/>
          <w:szCs w:val="20"/>
        </w:rPr>
      </w:pPr>
      <w:r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>X  riadna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 IČO  :42000998     DIČ    2022639773      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Názov účtovnej jednotky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 n. o.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Sídlo účtovnej jednotky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Ulica a číslo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PSČ                                 Názov obce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98045                              Štrkovec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047/5594647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E-</w:t>
      </w:r>
      <w:proofErr w:type="spellStart"/>
      <w:r>
        <w:rPr>
          <w:rFonts w:ascii="Times New Roman" w:hAnsi="Times New Roman" w:cs="Times New Roman"/>
          <w:szCs w:val="20"/>
        </w:rPr>
        <w:t>mailova</w:t>
      </w:r>
      <w:proofErr w:type="spellEnd"/>
      <w:r>
        <w:rPr>
          <w:rFonts w:ascii="Times New Roman" w:hAnsi="Times New Roman" w:cs="Times New Roman"/>
          <w:szCs w:val="20"/>
        </w:rPr>
        <w:t xml:space="preserve"> adresa</w:t>
      </w:r>
    </w:p>
    <w:p w:rsidR="002C0F9D" w:rsidRDefault="002C0F9D" w:rsidP="002C0F9D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4"/>
        <w:gridCol w:w="2223"/>
        <w:gridCol w:w="2223"/>
        <w:gridCol w:w="2402"/>
      </w:tblGrid>
      <w:tr w:rsidR="002C0F9D" w:rsidTr="002C0F9D">
        <w:trPr>
          <w:trHeight w:val="1896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2C0F9D" w:rsidRDefault="002C0F9D" w:rsidP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09.03.2026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2C0F9D" w:rsidRDefault="002C0F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 xml:space="preserve">              </w:t>
      </w:r>
      <w:proofErr w:type="spellStart"/>
      <w:r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2C0F9D" w:rsidRDefault="002C0F9D" w:rsidP="002C0F9D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Dátum založenia účtovnej jednotky :  04.06.2008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1"/>
        <w:gridCol w:w="3003"/>
        <w:gridCol w:w="3010"/>
      </w:tblGrid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2981"/>
        <w:gridCol w:w="3001"/>
      </w:tblGrid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Mgr. Gabriel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Mihály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6"/>
        <w:gridCol w:w="2992"/>
        <w:gridCol w:w="3016"/>
      </w:tblGrid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2C0F9D" w:rsidTr="002C0F9D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2C0F9D" w:rsidRDefault="002C0F9D" w:rsidP="002C0F9D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2C0F9D" w:rsidRDefault="002C0F9D" w:rsidP="002C0F9D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2C0F9D" w:rsidRDefault="002C0F9D" w:rsidP="002C0F9D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lastRenderedPageBreak/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5"/>
        <w:gridCol w:w="2134"/>
        <w:gridCol w:w="2343"/>
      </w:tblGrid>
      <w:tr w:rsidR="002C0F9D" w:rsidTr="002C0F9D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 w:rsidP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30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29,0</w:t>
            </w: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5. Informácia o organizáciách v zriaďovateľskej pôsobnosti účtovnej jednotky.</w:t>
      </w: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II</w:t>
      </w: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8"/>
        <w:gridCol w:w="2157"/>
        <w:gridCol w:w="2307"/>
      </w:tblGrid>
      <w:tr w:rsidR="002C0F9D" w:rsidTr="002C0F9D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 Spôsob oceňovania jednotlivých položiek majetku a záväzkov v členení na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c) dlhodobý nehmotný majetok obstaraný iným spôsobom, 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f) dlhodobý hmotný majetok obstaraný iným spôsobom,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g) dlhodobý finančný majetok,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j) zásoby obstarané iným spôsobom,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k) pohľadávky,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l) krátkodobý finančný majetok,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p) deriváty,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r) majetok a záväzky zabezpečené derivátmi.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  Spôsob zostavenia odpisového plánu pre jednotlivé druhy dlhodobého hmotného majetku  a dlhodobého nehmotného    majetku, 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1"/>
        <w:gridCol w:w="1779"/>
        <w:gridCol w:w="1712"/>
        <w:gridCol w:w="1870"/>
      </w:tblGrid>
      <w:tr w:rsidR="002C0F9D" w:rsidTr="002C0F9D"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Univerzálny kuchynský robot RM-60H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parny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konvekt.UNOX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ChefTop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MindMaps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0F9D" w:rsidTr="002C0F9D">
        <w:trPr>
          <w:trHeight w:val="391"/>
        </w:trPr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špor.s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elektr.rúrou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a prísluš.D99E6FA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III</w:t>
      </w: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Informácie, ktoré dopĺňajú a vysvetľujú údaje v súvahe </w:t>
      </w:r>
    </w:p>
    <w:p w:rsidR="002C0F9D" w:rsidRDefault="002C0F9D" w:rsidP="002C0F9D">
      <w:pPr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9"/>
        <w:gridCol w:w="1406"/>
        <w:gridCol w:w="1180"/>
        <w:gridCol w:w="1400"/>
        <w:gridCol w:w="1337"/>
        <w:gridCol w:w="1471"/>
        <w:gridCol w:w="1404"/>
        <w:gridCol w:w="588"/>
      </w:tblGrid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2C0F9D" w:rsidTr="002C0F9D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Pr="002C0F9D" w:rsidRDefault="002C0F9D" w:rsidP="002C0F9D">
      <w:pPr>
        <w:pStyle w:val="Odsekzoznamu"/>
        <w:numPr>
          <w:ilvl w:val="0"/>
          <w:numId w:val="1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0F9D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8"/>
        <w:gridCol w:w="899"/>
        <w:gridCol w:w="898"/>
        <w:gridCol w:w="781"/>
        <w:gridCol w:w="1016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veci 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súb.hnuteľných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47 963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2C0F9D" w:rsidTr="002C0F9D">
        <w:trPr>
          <w:trHeight w:val="401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19 214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19 214</w:t>
            </w:r>
          </w:p>
        </w:tc>
      </w:tr>
      <w:tr w:rsidR="002C0F9D" w:rsidTr="002C0F9D">
        <w:trPr>
          <w:trHeight w:val="421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21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47 963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19 214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099</w:t>
            </w:r>
          </w:p>
        </w:tc>
      </w:tr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9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44 4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100124</w:t>
            </w:r>
          </w:p>
        </w:tc>
      </w:tr>
      <w:tr w:rsidR="002C0F9D" w:rsidTr="002C0F9D">
        <w:trPr>
          <w:trHeight w:val="426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39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19 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208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3 553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19 214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975</w:t>
            </w:r>
          </w:p>
        </w:tc>
      </w:tr>
      <w:tr w:rsidR="002C0F9D" w:rsidTr="002C0F9D"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09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37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37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bežn.účt.ho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61"/>
        </w:trPr>
        <w:tc>
          <w:tcPr>
            <w:tcW w:w="102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2C0F9D" w:rsidTr="002C0F9D">
        <w:trPr>
          <w:trHeight w:val="361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Stav na začiatku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7442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29 054</w:t>
            </w:r>
          </w:p>
        </w:tc>
      </w:tr>
      <w:tr w:rsidR="002C0F9D" w:rsidTr="002C0F9D">
        <w:trPr>
          <w:trHeight w:val="361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9 208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3 553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BD5490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19 214</w:t>
            </w: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5490" w:rsidRDefault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1 975</w:t>
            </w: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2"/>
        <w:gridCol w:w="4412"/>
      </w:tblGrid>
      <w:tr w:rsidR="002C0F9D" w:rsidTr="002C0F9D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2C0F9D" w:rsidTr="002C0F9D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2C0F9D" w:rsidTr="002C0F9D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Pr="002C0F9D" w:rsidRDefault="002C0F9D" w:rsidP="002C0F9D">
      <w:pPr>
        <w:pStyle w:val="Odsekzoznamu"/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0F9D">
        <w:rPr>
          <w:rFonts w:ascii="Times New Roman" w:hAnsi="Times New Roman" w:cs="Times New Roman"/>
          <w:b/>
          <w:sz w:val="16"/>
          <w:szCs w:val="16"/>
        </w:rPr>
        <w:t>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2989"/>
        <w:gridCol w:w="2955"/>
      </w:tblGrid>
      <w:tr w:rsidR="002C0F9D" w:rsidTr="002C0F9D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2C0F9D" w:rsidTr="002C0F9D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480,97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01.01.2025 do 31.12.2025</w:t>
            </w:r>
          </w:p>
        </w:tc>
      </w:tr>
    </w:tbl>
    <w:p w:rsidR="002C0F9D" w:rsidRDefault="002C0F9D" w:rsidP="002C0F9D">
      <w:pPr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2C0F9D" w:rsidTr="002C0F9D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2C0F9D" w:rsidTr="002C0F9D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2C0F9D" w:rsidTr="002C0F9D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96"/>
        <w:gridCol w:w="1255"/>
        <w:gridCol w:w="1173"/>
        <w:gridCol w:w="1010"/>
        <w:gridCol w:w="914"/>
        <w:gridCol w:w="781"/>
        <w:gridCol w:w="848"/>
        <w:gridCol w:w="782"/>
        <w:gridCol w:w="603"/>
      </w:tblGrid>
      <w:tr w:rsidR="002C0F9D" w:rsidTr="002C0F9D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2C0F9D" w:rsidTr="002C0F9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                             nie sú</w:t>
            </w: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                               nie sú</w:t>
            </w: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2C0F9D" w:rsidTr="002C0F9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P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Pr="002C0F9D" w:rsidRDefault="002C0F9D" w:rsidP="002C0F9D">
      <w:pPr>
        <w:pStyle w:val="Odsekzoznamu"/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2C0F9D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8"/>
        <w:gridCol w:w="2082"/>
        <w:gridCol w:w="1391"/>
        <w:gridCol w:w="1449"/>
        <w:gridCol w:w="2064"/>
      </w:tblGrid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5"/>
        <w:gridCol w:w="1754"/>
        <w:gridCol w:w="2831"/>
        <w:gridCol w:w="2044"/>
      </w:tblGrid>
      <w:tr w:rsidR="002C0F9D" w:rsidTr="002C0F9D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C0F9D" w:rsidTr="002C0F9D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7"/>
        <w:gridCol w:w="1925"/>
        <w:gridCol w:w="1823"/>
        <w:gridCol w:w="1615"/>
        <w:gridCol w:w="1719"/>
        <w:gridCol w:w="1526"/>
      </w:tblGrid>
      <w:tr w:rsidR="002C0F9D" w:rsidTr="002C0F9D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</w:t>
            </w: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2C0F9D">
        <w:trPr>
          <w:trHeight w:val="477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Materiál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Zvieratá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Tovar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2C0F9D" w:rsidRPr="002C0F9D" w:rsidRDefault="002C0F9D" w:rsidP="002C0F9D">
      <w:pPr>
        <w:pStyle w:val="Odsekzoznamu"/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0F9D">
        <w:rPr>
          <w:rFonts w:ascii="Times New Roman" w:hAnsi="Times New Roman" w:cs="Times New Roman"/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7"/>
        <w:gridCol w:w="1925"/>
        <w:gridCol w:w="1823"/>
        <w:gridCol w:w="1615"/>
        <w:gridCol w:w="1719"/>
        <w:gridCol w:w="1526"/>
      </w:tblGrid>
      <w:tr w:rsidR="002C0F9D" w:rsidTr="002C0F9D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2C0F9D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4"/>
        <w:gridCol w:w="2721"/>
        <w:gridCol w:w="3219"/>
      </w:tblGrid>
      <w:tr w:rsidR="002C0F9D" w:rsidTr="002C0F9D">
        <w:trPr>
          <w:trHeight w:val="397"/>
        </w:trPr>
        <w:tc>
          <w:tcPr>
            <w:tcW w:w="3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2C0F9D" w:rsidTr="002C0F9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C0F9D" w:rsidTr="002C0F9D"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BD549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0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BD549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0</w:t>
            </w:r>
          </w:p>
        </w:tc>
      </w:tr>
      <w:tr w:rsidR="002C0F9D" w:rsidTr="002C0F9D"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2C0F9D" w:rsidTr="002C0F9D"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7"/>
        <w:gridCol w:w="2971"/>
        <w:gridCol w:w="3046"/>
      </w:tblGrid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numPr>
          <w:ilvl w:val="0"/>
          <w:numId w:val="20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1"/>
        <w:gridCol w:w="1741"/>
        <w:gridCol w:w="1336"/>
        <w:gridCol w:w="1182"/>
        <w:gridCol w:w="1272"/>
        <w:gridCol w:w="1632"/>
      </w:tblGrid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2C0F9D">
        <w:trPr>
          <w:trHeight w:val="391"/>
        </w:trPr>
        <w:tc>
          <w:tcPr>
            <w:tcW w:w="102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6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638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,78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6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638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,78</w:t>
            </w: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391"/>
        </w:trPr>
        <w:tc>
          <w:tcPr>
            <w:tcW w:w="102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09780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-4</w:t>
            </w:r>
            <w:r w:rsidR="00097802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097802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,17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-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18 039,67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0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BD5490" w:rsidP="00BD5490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-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66 864,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BD5490" w:rsidTr="002C0F9D"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09780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-</w:t>
            </w:r>
            <w:r w:rsidR="00097802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097802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29,67</w:t>
            </w:r>
          </w:p>
          <w:p w:rsidR="00097802" w:rsidRDefault="00097802" w:rsidP="0009780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29,67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-88,33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-  8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8,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BD5490" w:rsidTr="002C0F9D">
        <w:trPr>
          <w:trHeight w:val="391"/>
        </w:trPr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097802" w:rsidP="00BD549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</w:t>
            </w:r>
            <w:r w:rsidR="002C0F9D"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BD5490">
              <w:rPr>
                <w:rFonts w:ascii="Times New Roman" w:hAnsi="Times New Roman" w:cs="Times New Roman"/>
                <w:b/>
                <w:sz w:val="16"/>
                <w:szCs w:val="16"/>
              </w:rPr>
              <w:t>0 226,06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</w:t>
            </w:r>
            <w:r w:rsidR="00BD5490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BD5490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</w:t>
            </w:r>
            <w:r w:rsidR="00BD5490">
              <w:rPr>
                <w:rFonts w:ascii="Times New Roman" w:hAnsi="Times New Roman" w:cs="Times New Roman"/>
                <w:b/>
                <w:sz w:val="16"/>
                <w:szCs w:val="16"/>
              </w:rPr>
              <w:t>-88,33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BD5490" w:rsidP="00BD549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-</w:t>
            </w:r>
            <w:r w:rsidR="002C0F9D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6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0314,39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13.Informácia  o rozdelení účtovného zisku alebo vysporiadaní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9"/>
        <w:gridCol w:w="4921"/>
      </w:tblGrid>
      <w:tr w:rsidR="002C0F9D" w:rsidTr="002C0F9D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2C0F9D" w:rsidRDefault="002C0F9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                 netýka sa</w:t>
            </w: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 w:rsidP="00BD549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BD549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18 029,67</w:t>
            </w:r>
          </w:p>
        </w:tc>
      </w:tr>
      <w:tr w:rsidR="002C0F9D" w:rsidTr="002C0F9D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 xml:space="preserve">Vysporiadanie účtovnej straty                                                                                                          </w:t>
            </w: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BD5490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-18 029,67</w:t>
            </w:r>
          </w:p>
        </w:tc>
      </w:tr>
      <w:tr w:rsidR="002C0F9D" w:rsidTr="002C0F9D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2C0F9D" w:rsidRDefault="002C0F9D" w:rsidP="002C0F9D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7"/>
        <w:gridCol w:w="1641"/>
        <w:gridCol w:w="1237"/>
        <w:gridCol w:w="1239"/>
        <w:gridCol w:w="1360"/>
        <w:gridCol w:w="1558"/>
      </w:tblGrid>
      <w:tr w:rsidR="002C0F9D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BD549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 w:rsidR="00BD5490">
              <w:rPr>
                <w:rFonts w:ascii="Times New Roman" w:hAnsi="Times New Roman" w:cs="Times New Roman"/>
                <w:sz w:val="16"/>
                <w:szCs w:val="16"/>
              </w:rPr>
              <w:t xml:space="preserve"> 497,50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14 937,94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37 497,50</w:t>
            </w:r>
          </w:p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 xml:space="preserve">       14 937,94</w:t>
            </w:r>
          </w:p>
        </w:tc>
      </w:tr>
      <w:tr w:rsidR="002C0F9D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95F87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37 497,50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14 937,94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37 497,50</w:t>
            </w:r>
          </w:p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14 937,94</w:t>
            </w:r>
          </w:p>
        </w:tc>
      </w:tr>
      <w:tr w:rsidR="00C95F87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95F87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95F87" w:rsidTr="00C95F87"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F87" w:rsidRDefault="00C95F87" w:rsidP="00C95F8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4"/>
        <w:gridCol w:w="1795"/>
        <w:gridCol w:w="1817"/>
        <w:gridCol w:w="1572"/>
        <w:gridCol w:w="1616"/>
      </w:tblGrid>
      <w:tr w:rsidR="002C0F9D" w:rsidTr="002C0F9D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2C0F9D" w:rsidTr="002C0F9D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A5273C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2300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46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00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230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A5273C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46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00</w:t>
            </w:r>
          </w:p>
        </w:tc>
      </w:tr>
      <w:tr w:rsidR="002C0F9D" w:rsidTr="002C0F9D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572,85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5588,68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5196,9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181,07</w:t>
            </w:r>
          </w:p>
        </w:tc>
      </w:tr>
    </w:tbl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8"/>
        <w:gridCol w:w="2387"/>
        <w:gridCol w:w="3233"/>
      </w:tblGrid>
      <w:tr w:rsidR="002C0F9D" w:rsidTr="002C0F9D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2C0F9D" w:rsidTr="002C0F9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C0F9D" w:rsidTr="002C0F9D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2C0F9D" w:rsidTr="002C0F9D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C95F87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97 218,56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69180,08</w:t>
            </w:r>
          </w:p>
        </w:tc>
      </w:tr>
      <w:tr w:rsidR="002C0F9D" w:rsidTr="002C0F9D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5F87" w:rsidTr="00C95F87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97 218,56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5F87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69180,08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2779"/>
        <w:gridCol w:w="2758"/>
      </w:tblGrid>
      <w:tr w:rsidR="002C0F9D" w:rsidTr="00A5273C"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A5273C" w:rsidTr="00A5273C">
        <w:trPr>
          <w:trHeight w:val="610"/>
        </w:trPr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1784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2 416</w:t>
            </w:r>
          </w:p>
        </w:tc>
      </w:tr>
      <w:tr w:rsidR="00A5273C" w:rsidTr="00A5273C">
        <w:trPr>
          <w:trHeight w:val="375"/>
        </w:trPr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4391,28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A5273C" w:rsidTr="00A5273C">
        <w:trPr>
          <w:trHeight w:val="279"/>
        </w:trPr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0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A5273C" w:rsidTr="00A5273C">
        <w:trPr>
          <w:trHeight w:val="411"/>
        </w:trPr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3854,77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4 370</w:t>
            </w:r>
          </w:p>
        </w:tc>
      </w:tr>
      <w:tr w:rsidR="00A5273C" w:rsidTr="00A5273C">
        <w:trPr>
          <w:trHeight w:val="557"/>
        </w:trPr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2320,51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1 784</w:t>
            </w:r>
          </w:p>
        </w:tc>
      </w:tr>
    </w:tbl>
    <w:p w:rsidR="002C0F9D" w:rsidRDefault="002C0F9D" w:rsidP="002C0F9D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3"/>
        <w:gridCol w:w="769"/>
        <w:gridCol w:w="1010"/>
        <w:gridCol w:w="1093"/>
        <w:gridCol w:w="1423"/>
        <w:gridCol w:w="1462"/>
        <w:gridCol w:w="1902"/>
      </w:tblGrid>
      <w:tr w:rsidR="002C0F9D" w:rsidTr="00A5273C"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2C0F9D" w:rsidTr="00A5273C"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</w:p>
        </w:tc>
      </w:tr>
      <w:tr w:rsidR="00A5273C" w:rsidTr="00A5273C">
        <w:trPr>
          <w:trHeight w:val="391"/>
        </w:trPr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0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C95F87" w:rsidP="00C95F8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Pôžička riaditeľky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31653,48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14489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,11</w:t>
            </w:r>
          </w:p>
        </w:tc>
      </w:tr>
      <w:tr w:rsidR="00A5273C" w:rsidTr="00A5273C"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5273C" w:rsidTr="00A5273C"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5273C" w:rsidTr="00A5273C">
        <w:trPr>
          <w:trHeight w:val="375"/>
        </w:trPr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C95F87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31653,48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73C" w:rsidRDefault="00A5273C" w:rsidP="00A5273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14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489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,11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3"/>
        <w:gridCol w:w="2905"/>
        <w:gridCol w:w="3086"/>
      </w:tblGrid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99"/>
        <w:gridCol w:w="2405"/>
        <w:gridCol w:w="1402"/>
        <w:gridCol w:w="1385"/>
        <w:gridCol w:w="1833"/>
      </w:tblGrid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73C" w:rsidRDefault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5273C" w:rsidRDefault="00A5273C" w:rsidP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23013,68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</w:p>
          <w:p w:rsidR="00A5273C" w:rsidRDefault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0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5273C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4958,20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A5273C" w:rsidRDefault="00A5273C" w:rsidP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C95F87">
              <w:rPr>
                <w:rFonts w:ascii="Times New Roman" w:hAnsi="Times New Roman" w:cs="Times New Roman"/>
                <w:sz w:val="16"/>
                <w:szCs w:val="16"/>
              </w:rPr>
              <w:t>18 055,35</w:t>
            </w: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C95F87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73C" w:rsidRDefault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2201"/>
        <w:gridCol w:w="1344"/>
        <w:gridCol w:w="1671"/>
        <w:gridCol w:w="1871"/>
      </w:tblGrid>
      <w:tr w:rsidR="002C0F9D" w:rsidTr="002C0F9D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C0F9D" w:rsidTr="002C0F9D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IV</w:t>
      </w: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 strát</w:t>
      </w: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2C0F9D" w:rsidRDefault="002C0F9D" w:rsidP="002C0F9D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2807"/>
        <w:gridCol w:w="2971"/>
      </w:tblGrid>
      <w:tr w:rsidR="002C0F9D" w:rsidTr="002C0F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0F9D" w:rsidTr="002C0F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224 645</w:t>
            </w:r>
          </w:p>
        </w:tc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A5273C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="002C0F9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109</w:t>
            </w:r>
          </w:p>
        </w:tc>
      </w:tr>
      <w:tr w:rsidR="002C0F9D" w:rsidTr="002C0F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Tržby za obedy od zamestnancov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4 276</w:t>
            </w:r>
          </w:p>
        </w:tc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A5273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4 6</w:t>
            </w:r>
            <w:r w:rsidR="00A5273C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</w:tr>
    </w:tbl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930"/>
        <w:gridCol w:w="3121"/>
      </w:tblGrid>
      <w:tr w:rsidR="002C0F9D" w:rsidTr="00D03A32"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03A32" w:rsidTr="00D03A32"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</w:tr>
      <w:tr w:rsidR="00D03A32" w:rsidTr="00D03A32"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03A32" w:rsidTr="00D03A32"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03A32" w:rsidTr="00D03A32"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A32" w:rsidRDefault="00D03A32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0"/>
        <w:gridCol w:w="4414"/>
      </w:tblGrid>
      <w:tr w:rsidR="002C0F9D" w:rsidTr="002C0F9D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2C0F9D" w:rsidTr="002C0F9D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1</w:t>
            </w:r>
            <w:r w:rsidR="00D03A32">
              <w:rPr>
                <w:rFonts w:ascii="Times New Roman" w:hAnsi="Times New Roman" w:cs="Times New Roman"/>
                <w:b/>
                <w:sz w:val="16"/>
                <w:szCs w:val="16"/>
              </w:rPr>
              <w:t>42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D03A32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D03A32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</w:tr>
      <w:tr w:rsidR="002C0F9D" w:rsidTr="002C0F9D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 w:rsidP="00D03A3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59</w:t>
            </w:r>
            <w:r w:rsidR="00D03A32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C95F87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 w:rsidR="00D03A32">
              <w:rPr>
                <w:rFonts w:ascii="Times New Roman" w:hAnsi="Times New Roman" w:cs="Times New Roman"/>
                <w:b/>
                <w:sz w:val="16"/>
                <w:szCs w:val="16"/>
              </w:rPr>
              <w:t>200</w:t>
            </w:r>
            <w:r w:rsidR="00C95F87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+16 200</w:t>
            </w:r>
          </w:p>
        </w:tc>
      </w:tr>
      <w:tr w:rsidR="002C0F9D" w:rsidTr="002C0F9D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MHSR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2C0F9D" w:rsidTr="002C0F9D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5"/>
        <w:gridCol w:w="2919"/>
        <w:gridCol w:w="3150"/>
      </w:tblGrid>
      <w:tr w:rsidR="002C0F9D" w:rsidTr="002C0F9D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0F9D" w:rsidTr="002C0F9D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922"/>
        <w:gridCol w:w="3152"/>
      </w:tblGrid>
      <w:tr w:rsidR="002C0F9D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Nájomné 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35 565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35 400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107 160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104 915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3 604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3 962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19 269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21 665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3 966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7 826</w:t>
            </w:r>
          </w:p>
        </w:tc>
      </w:tr>
      <w:tr w:rsidR="006A4505" w:rsidTr="006A4505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C95F87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22 156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505" w:rsidRDefault="006A4505" w:rsidP="006A450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23 905</w:t>
            </w:r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1"/>
        <w:gridCol w:w="3254"/>
        <w:gridCol w:w="2839"/>
      </w:tblGrid>
      <w:tr w:rsidR="002C0F9D" w:rsidTr="002C0F9D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2C0F9D" w:rsidTr="002C0F9D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7.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3"/>
        <w:gridCol w:w="2925"/>
        <w:gridCol w:w="3136"/>
      </w:tblGrid>
      <w:tr w:rsidR="002C0F9D" w:rsidTr="002C0F9D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2C0F9D" w:rsidTr="00C95F87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1</w:t>
            </w:r>
          </w:p>
        </w:tc>
      </w:tr>
      <w:tr w:rsidR="002C0F9D" w:rsidTr="00C95F87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0         </w:t>
            </w:r>
          </w:p>
        </w:tc>
        <w:tc>
          <w:tcPr>
            <w:tcW w:w="3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C95F87" w:rsidP="00C95F8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   </w:t>
            </w:r>
          </w:p>
        </w:tc>
      </w:tr>
      <w:tr w:rsidR="002C0F9D" w:rsidTr="002C0F9D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481</w:t>
            </w:r>
          </w:p>
        </w:tc>
        <w:tc>
          <w:tcPr>
            <w:tcW w:w="3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C95F87" w:rsidP="00C95F8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970</w:t>
            </w:r>
          </w:p>
        </w:tc>
      </w:tr>
    </w:tbl>
    <w:p w:rsidR="002C0F9D" w:rsidRDefault="002C0F9D" w:rsidP="002C0F9D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8. Náklady vynaložené v súvislosti s auditom účtovnej závierky</w:t>
      </w:r>
    </w:p>
    <w:p w:rsidR="002C0F9D" w:rsidRDefault="002C0F9D" w:rsidP="002C0F9D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6"/>
        <w:gridCol w:w="3478"/>
      </w:tblGrid>
      <w:tr w:rsidR="002C0F9D" w:rsidTr="002C0F9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2C0F9D" w:rsidTr="002C0F9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CB5685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CB568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1 046</w:t>
            </w:r>
          </w:p>
        </w:tc>
      </w:tr>
      <w:tr w:rsidR="002C0F9D" w:rsidTr="002C0F9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CB5685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F9D" w:rsidRDefault="002C0F9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F9D" w:rsidRDefault="00CB568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1 045</w:t>
            </w:r>
            <w:bookmarkStart w:id="0" w:name="_GoBack"/>
            <w:bookmarkEnd w:id="0"/>
          </w:p>
        </w:tc>
      </w:tr>
    </w:tbl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V.</w:t>
      </w: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 VI.</w:t>
      </w:r>
    </w:p>
    <w:p w:rsidR="002C0F9D" w:rsidRDefault="002C0F9D" w:rsidP="002C0F9D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2C0F9D" w:rsidRDefault="002C0F9D" w:rsidP="002C0F9D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2368"/>
        <w:gridCol w:w="3771"/>
      </w:tblGrid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0"/>
        <w:gridCol w:w="2460"/>
        <w:gridCol w:w="2674"/>
      </w:tblGrid>
      <w:tr w:rsidR="002C0F9D" w:rsidTr="002C0F9D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2C0F9D" w:rsidTr="002C0F9D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C0F9D" w:rsidTr="002C0F9D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F9D" w:rsidRDefault="002C0F9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2C0F9D" w:rsidRDefault="002C0F9D" w:rsidP="002C0F9D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2C0F9D" w:rsidRDefault="002C0F9D" w:rsidP="002C0F9D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2C0F9D" w:rsidRDefault="002C0F9D" w:rsidP="002C0F9D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4.Prehľad nehnuteľných kultúrnych pamiatok, ktoré sú v správe alebo vo vlastníctve účtovnej jednotky</w:t>
      </w:r>
    </w:p>
    <w:p w:rsidR="002C0F9D" w:rsidRDefault="002C0F9D" w:rsidP="002C0F9D">
      <w:pPr>
        <w:pStyle w:val="Textopatrenia"/>
        <w:numPr>
          <w:ilvl w:val="0"/>
          <w:numId w:val="16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:rsidR="00B62207" w:rsidRDefault="00B62207"/>
    <w:sectPr w:rsidR="00B62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7C160E"/>
    <w:multiLevelType w:val="hybridMultilevel"/>
    <w:tmpl w:val="6818FA5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8F7B3F"/>
    <w:multiLevelType w:val="hybridMultilevel"/>
    <w:tmpl w:val="DAF69708"/>
    <w:lvl w:ilvl="0" w:tplc="8A6CE8A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3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CF8"/>
    <w:rsid w:val="00097802"/>
    <w:rsid w:val="002C0F9D"/>
    <w:rsid w:val="0035131C"/>
    <w:rsid w:val="006A4505"/>
    <w:rsid w:val="00A5273C"/>
    <w:rsid w:val="00B02CF8"/>
    <w:rsid w:val="00B62207"/>
    <w:rsid w:val="00BD5490"/>
    <w:rsid w:val="00C95F87"/>
    <w:rsid w:val="00CB5685"/>
    <w:rsid w:val="00D03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8197F"/>
  <w15:chartTrackingRefBased/>
  <w15:docId w15:val="{8D928F02-6EFA-43E3-B879-50DAB5B85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2C0F9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2C0F9D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C0F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2C0F9D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2C0F9D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2C0F9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cs-CZ"/>
    </w:rPr>
  </w:style>
  <w:style w:type="character" w:styleId="Siln">
    <w:name w:val="Strong"/>
    <w:basedOn w:val="Predvolenpsmoodseku"/>
    <w:uiPriority w:val="22"/>
    <w:qFormat/>
    <w:rsid w:val="002C0F9D"/>
    <w:rPr>
      <w:rFonts w:ascii="Times New Roman" w:hAnsi="Times New Roman" w:cs="Times New Roman" w:hint="default"/>
      <w:b/>
      <w:bCs/>
    </w:rPr>
  </w:style>
  <w:style w:type="paragraph" w:customStyle="1" w:styleId="msonormal0">
    <w:name w:val="msonormal"/>
    <w:basedOn w:val="Normlny"/>
    <w:rsid w:val="002C0F9D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C0F9D"/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C0F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C0F9D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C0F9D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0F9D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0F9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C0F9D"/>
    <w:pPr>
      <w:ind w:left="720"/>
      <w:contextualSpacing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2C0F9D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2C0F9D"/>
    <w:pPr>
      <w:ind w:left="108"/>
    </w:pPr>
  </w:style>
  <w:style w:type="paragraph" w:customStyle="1" w:styleId="Bododvodnenie">
    <w:name w:val="Bod odôvodnenie"/>
    <w:uiPriority w:val="99"/>
    <w:rsid w:val="002C0F9D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2C0F9D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2C0F9D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2C0F9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2C0F9D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2C0F9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2C0F9D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76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3427</Words>
  <Characters>19534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2026-03-09T12:20:00Z</dcterms:created>
  <dcterms:modified xsi:type="dcterms:W3CDTF">2026-03-10T09:45:00Z</dcterms:modified>
</cp:coreProperties>
</file>