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84A16" w14:textId="77777777" w:rsidR="000E2F29" w:rsidRDefault="000E2F29" w:rsidP="000E2F29">
      <w:pPr>
        <w:pStyle w:val="Default"/>
      </w:pPr>
    </w:p>
    <w:p w14:paraId="56FF0D60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93200">
        <w:t>44683081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93200">
        <w:t>2789626</w:t>
      </w:r>
    </w:p>
    <w:p w14:paraId="11B0FE7C" w14:textId="77777777" w:rsidR="000E2F29" w:rsidRDefault="000E2F29" w:rsidP="00F16478">
      <w:pPr>
        <w:pStyle w:val="Default"/>
      </w:pPr>
    </w:p>
    <w:p w14:paraId="4E1F9005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2BE4F9C4" w14:textId="77777777" w:rsidR="000E2F29" w:rsidRPr="003929D1" w:rsidRDefault="000E2F29" w:rsidP="000E2F29">
      <w:pPr>
        <w:rPr>
          <w:sz w:val="28"/>
          <w:szCs w:val="28"/>
        </w:rPr>
      </w:pPr>
    </w:p>
    <w:p w14:paraId="0A4EA7E7" w14:textId="77777777" w:rsidR="000E2F29" w:rsidRPr="003929D1" w:rsidRDefault="000E2F29" w:rsidP="000E2F29">
      <w:pPr>
        <w:rPr>
          <w:sz w:val="28"/>
          <w:szCs w:val="28"/>
        </w:rPr>
      </w:pPr>
    </w:p>
    <w:p w14:paraId="42C0677A" w14:textId="5038534E" w:rsidR="00F16478" w:rsidRPr="00F16478" w:rsidRDefault="000E2F29" w:rsidP="00F16478">
      <w:pPr>
        <w:pStyle w:val="Default"/>
        <w:rPr>
          <w:color w:val="1D1B1A"/>
        </w:rPr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1F1531">
        <w:rPr>
          <w:b/>
          <w:sz w:val="28"/>
          <w:szCs w:val="28"/>
          <w:u w:val="single"/>
        </w:rPr>
        <w:t>2</w:t>
      </w:r>
      <w:r w:rsidR="007E1733">
        <w:rPr>
          <w:b/>
          <w:sz w:val="28"/>
          <w:szCs w:val="28"/>
          <w:u w:val="single"/>
        </w:rPr>
        <w:t>5</w:t>
      </w:r>
    </w:p>
    <w:p w14:paraId="6A4E8930" w14:textId="77777777" w:rsidR="00F16478" w:rsidRPr="00F16478" w:rsidRDefault="00F16478" w:rsidP="00F16478">
      <w:pPr>
        <w:pStyle w:val="Default"/>
        <w:rPr>
          <w:color w:val="1D1B1A"/>
        </w:rPr>
      </w:pPr>
    </w:p>
    <w:p w14:paraId="61F1D66B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15BBBAD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5DFC6AA7" w14:textId="77777777" w:rsidR="00F16478" w:rsidRPr="00F16478" w:rsidRDefault="00F16478" w:rsidP="00F16478">
      <w:pPr>
        <w:pStyle w:val="Default"/>
        <w:rPr>
          <w:color w:val="1D1B1A"/>
        </w:rPr>
      </w:pPr>
    </w:p>
    <w:p w14:paraId="3794759D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5570E5EB" w14:textId="48BB0F0F" w:rsidR="00F16478" w:rsidRPr="00ED732E" w:rsidRDefault="007E1733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Fobos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meda</w:t>
      </w:r>
      <w:proofErr w:type="spellEnd"/>
      <w:r>
        <w:rPr>
          <w:b/>
          <w:color w:val="1D1B1A"/>
        </w:rPr>
        <w:t>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14:paraId="67315910" w14:textId="42E7AB09" w:rsidR="00F16478" w:rsidRPr="00F16478" w:rsidRDefault="007E1733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Vrbovská cesta 8034/19C</w:t>
      </w:r>
      <w:r w:rsidR="00F16478">
        <w:rPr>
          <w:color w:val="1D1B1A"/>
        </w:rPr>
        <w:t>, 92101 Piešťany</w:t>
      </w:r>
    </w:p>
    <w:p w14:paraId="6B329BD8" w14:textId="77777777" w:rsidR="00F16478" w:rsidRPr="00F16478" w:rsidRDefault="00F16478" w:rsidP="00F16478">
      <w:pPr>
        <w:pStyle w:val="Default"/>
        <w:rPr>
          <w:color w:val="1D1B1A"/>
        </w:rPr>
      </w:pPr>
    </w:p>
    <w:p w14:paraId="0F918FEE" w14:textId="77777777" w:rsidR="00F16478" w:rsidRPr="00F16478" w:rsidRDefault="00F16478" w:rsidP="005D1CD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14:paraId="5E4B44A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08956E13" w14:textId="2F3241E4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1F1531">
        <w:rPr>
          <w:color w:val="1D1B1A"/>
        </w:rPr>
        <w:t>2</w:t>
      </w:r>
      <w:r w:rsidR="007E1733">
        <w:rPr>
          <w:color w:val="1D1B1A"/>
        </w:rPr>
        <w:t>5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93200">
        <w:rPr>
          <w:color w:val="1D1B1A"/>
        </w:rPr>
        <w:t>0</w:t>
      </w:r>
    </w:p>
    <w:p w14:paraId="67AC733E" w14:textId="77777777" w:rsidR="00F16478" w:rsidRPr="00F16478" w:rsidRDefault="00F16478" w:rsidP="00F16478">
      <w:pPr>
        <w:pStyle w:val="Default"/>
        <w:rPr>
          <w:color w:val="1D1B1A"/>
        </w:rPr>
      </w:pPr>
    </w:p>
    <w:p w14:paraId="5DCDEF08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4057FA1F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0A23468A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37E6D51A" w14:textId="7ADC1911" w:rsidR="007E1733" w:rsidRDefault="007E1733" w:rsidP="007E1733">
      <w:pPr>
        <w:pStyle w:val="Default"/>
        <w:ind w:left="720"/>
        <w:rPr>
          <w:color w:val="1D1B1A"/>
        </w:rPr>
      </w:pPr>
      <w:r>
        <w:rPr>
          <w:color w:val="1D1B1A"/>
        </w:rPr>
        <w:t>/1/</w:t>
      </w:r>
      <w:r w:rsidR="00F16478">
        <w:rPr>
          <w:color w:val="1D1B1A"/>
        </w:rPr>
        <w:t>Ú</w:t>
      </w:r>
      <w:r w:rsidR="00F16478" w:rsidRPr="00F16478">
        <w:rPr>
          <w:color w:val="1D1B1A"/>
        </w:rPr>
        <w:t xml:space="preserve">čtovná závierka </w:t>
      </w:r>
      <w:r w:rsidR="00F16478">
        <w:rPr>
          <w:color w:val="1D1B1A"/>
        </w:rPr>
        <w:t xml:space="preserve">spoločnosti je riadna </w:t>
      </w:r>
      <w:r w:rsidR="00F16478" w:rsidRPr="00F16478">
        <w:rPr>
          <w:color w:val="1D1B1A"/>
        </w:rPr>
        <w:t xml:space="preserve">zostavená </w:t>
      </w:r>
      <w:r w:rsidR="00F16478">
        <w:rPr>
          <w:color w:val="1D1B1A"/>
        </w:rPr>
        <w:t>k 31.12.20</w:t>
      </w:r>
      <w:r w:rsidR="001F1531">
        <w:rPr>
          <w:color w:val="1D1B1A"/>
        </w:rPr>
        <w:t>2</w:t>
      </w:r>
      <w:r>
        <w:rPr>
          <w:color w:val="1D1B1A"/>
        </w:rPr>
        <w:t>5</w:t>
      </w:r>
      <w:r w:rsidR="00F16478">
        <w:rPr>
          <w:color w:val="1D1B1A"/>
        </w:rPr>
        <w:t xml:space="preserve"> po ukončení zdaňovacieho obdobia</w:t>
      </w:r>
      <w:r>
        <w:rPr>
          <w:color w:val="1D1B1A"/>
        </w:rPr>
        <w:t xml:space="preserve"> </w:t>
      </w:r>
      <w:r w:rsidR="00F16478">
        <w:rPr>
          <w:color w:val="1D1B1A"/>
        </w:rPr>
        <w:t>roku 20</w:t>
      </w:r>
      <w:r w:rsidR="001F1531">
        <w:rPr>
          <w:color w:val="1D1B1A"/>
        </w:rPr>
        <w:t>2</w:t>
      </w:r>
      <w:r>
        <w:rPr>
          <w:color w:val="1D1B1A"/>
        </w:rPr>
        <w:t>5</w:t>
      </w:r>
      <w:r w:rsidR="00F16478">
        <w:rPr>
          <w:color w:val="1D1B1A"/>
        </w:rPr>
        <w:t>. Spoločnosť v roku 20</w:t>
      </w:r>
      <w:r w:rsidR="00FD1232">
        <w:rPr>
          <w:color w:val="1D1B1A"/>
        </w:rPr>
        <w:t>2</w:t>
      </w:r>
      <w:r>
        <w:rPr>
          <w:color w:val="1D1B1A"/>
        </w:rPr>
        <w:t>6</w:t>
      </w:r>
    </w:p>
    <w:p w14:paraId="0655D65B" w14:textId="0852CFBC" w:rsidR="00F16478" w:rsidRDefault="007E1733" w:rsidP="007E1733">
      <w:pPr>
        <w:pStyle w:val="Default"/>
        <w:ind w:left="360"/>
        <w:rPr>
          <w:color w:val="1D1B1A"/>
        </w:rPr>
      </w:pPr>
      <w:r>
        <w:rPr>
          <w:color w:val="1D1B1A"/>
        </w:rPr>
        <w:t xml:space="preserve">      po</w:t>
      </w:r>
      <w:r w:rsidR="00ED732E">
        <w:rPr>
          <w:color w:val="1D1B1A"/>
        </w:rPr>
        <w:t xml:space="preserve">kračuje </w:t>
      </w:r>
      <w:r w:rsidR="00F16478" w:rsidRPr="00F16478">
        <w:rPr>
          <w:color w:val="1D1B1A"/>
        </w:rPr>
        <w:t xml:space="preserve"> vo svojej činnosti</w:t>
      </w:r>
      <w:r>
        <w:rPr>
          <w:color w:val="1D1B1A"/>
        </w:rPr>
        <w:t>.</w:t>
      </w:r>
    </w:p>
    <w:p w14:paraId="260D19B5" w14:textId="513506FF" w:rsidR="00F16478" w:rsidRPr="00F16478" w:rsidRDefault="00FA7CBD" w:rsidP="00F16478">
      <w:pPr>
        <w:pStyle w:val="Default"/>
        <w:rPr>
          <w:color w:val="1D1B1A"/>
        </w:rPr>
      </w:pPr>
      <w:r>
        <w:rPr>
          <w:color w:val="1D1B1A"/>
        </w:rPr>
        <w:t xml:space="preserve">    </w:t>
      </w:r>
    </w:p>
    <w:p w14:paraId="5F9FF4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16745BE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08F6484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6B3F3E0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743A9C6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078E245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73159F48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1F8C8066" w14:textId="77777777" w:rsidR="00F16478" w:rsidRDefault="00F16478" w:rsidP="00F16478">
      <w:pPr>
        <w:pStyle w:val="Default"/>
        <w:rPr>
          <w:color w:val="1D1B1A"/>
        </w:rPr>
      </w:pPr>
    </w:p>
    <w:p w14:paraId="6C268A9D" w14:textId="77777777" w:rsidR="00F16478" w:rsidRPr="00F16478" w:rsidRDefault="00F16478" w:rsidP="00F16478">
      <w:pPr>
        <w:pStyle w:val="Default"/>
        <w:rPr>
          <w:color w:val="1D1B1A"/>
        </w:rPr>
      </w:pPr>
    </w:p>
    <w:p w14:paraId="1DA0A6C4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372A7F40" w14:textId="77777777" w:rsidR="00F16478" w:rsidRDefault="00F16478" w:rsidP="00F16478">
      <w:pPr>
        <w:pStyle w:val="Default"/>
        <w:rPr>
          <w:color w:val="1D1B1A"/>
        </w:rPr>
      </w:pPr>
    </w:p>
    <w:p w14:paraId="7460901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3785AEE2" w14:textId="77777777" w:rsidR="00F16478" w:rsidRPr="00F16478" w:rsidRDefault="00F16478" w:rsidP="00F16478">
      <w:pPr>
        <w:pStyle w:val="Default"/>
        <w:rPr>
          <w:color w:val="1D1B1A"/>
        </w:rPr>
      </w:pPr>
    </w:p>
    <w:p w14:paraId="1E92E1C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03ED5D2D" w14:textId="77777777" w:rsidR="00F16478" w:rsidRPr="00F16478" w:rsidRDefault="00F16478" w:rsidP="00F16478">
      <w:pPr>
        <w:pStyle w:val="Default"/>
        <w:rPr>
          <w:color w:val="1D1B1A"/>
        </w:rPr>
      </w:pPr>
    </w:p>
    <w:p w14:paraId="441C49CF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C486876" w14:textId="77777777" w:rsidR="00F16478" w:rsidRPr="00F16478" w:rsidRDefault="00F16478" w:rsidP="00F16478">
      <w:pPr>
        <w:pStyle w:val="Default"/>
        <w:rPr>
          <w:color w:val="1D1B1A"/>
        </w:rPr>
      </w:pPr>
    </w:p>
    <w:p w14:paraId="50DC3DAC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2C36E247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50937BC2" w14:textId="77777777" w:rsidR="00B94067" w:rsidRPr="00F16478" w:rsidRDefault="00B94067" w:rsidP="00F16478">
      <w:pPr>
        <w:pStyle w:val="Default"/>
        <w:rPr>
          <w:color w:val="1D1B1A"/>
        </w:rPr>
      </w:pPr>
    </w:p>
    <w:p w14:paraId="44FFA3A2" w14:textId="77777777" w:rsidR="00F16478" w:rsidRPr="009B676C" w:rsidRDefault="00B94067" w:rsidP="00F97BD7">
      <w:pPr>
        <w:pStyle w:val="Default"/>
        <w:numPr>
          <w:ilvl w:val="0"/>
          <w:numId w:val="2"/>
        </w:numPr>
        <w:rPr>
          <w:color w:val="1D1B1A"/>
        </w:rPr>
      </w:pPr>
      <w:r w:rsidRPr="009B676C">
        <w:rPr>
          <w:color w:val="1D1B1A"/>
        </w:rPr>
        <w:t>Spoločnosť nemá významné položky výnosov ani nákladov.</w:t>
      </w:r>
    </w:p>
    <w:p w14:paraId="1E3555BF" w14:textId="38FD198A" w:rsidR="00F16478" w:rsidRDefault="00B94067" w:rsidP="0022517E">
      <w:pPr>
        <w:pStyle w:val="Default"/>
        <w:numPr>
          <w:ilvl w:val="0"/>
          <w:numId w:val="2"/>
        </w:numPr>
        <w:spacing w:after="27"/>
        <w:rPr>
          <w:color w:val="1D1B1A"/>
        </w:rPr>
      </w:pPr>
      <w:r>
        <w:rPr>
          <w:color w:val="1D1B1A"/>
        </w:rPr>
        <w:t>Informácie o záväzkoch: Spoločnosť má záväzky z obchodného styku. Spoločnosť nemá záväzky s dobou splatnosti dlhšou ako päť rokov. Spoločnosť nemá zabezpečené záväzky.</w:t>
      </w:r>
    </w:p>
    <w:p w14:paraId="7F273655" w14:textId="32535784" w:rsidR="00F16478" w:rsidRDefault="0022517E" w:rsidP="00F16478">
      <w:pPr>
        <w:pStyle w:val="Default"/>
        <w:spacing w:after="28"/>
        <w:rPr>
          <w:color w:val="1D1B1A"/>
        </w:rPr>
      </w:pPr>
      <w:r>
        <w:rPr>
          <w:color w:val="1D1B1A"/>
        </w:rPr>
        <w:t xml:space="preserve">      </w:t>
      </w:r>
      <w:r w:rsidR="00F16478"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1E5C52B1" w14:textId="77777777" w:rsidR="005D1CDB" w:rsidRDefault="005D1CDB" w:rsidP="00F16478">
      <w:pPr>
        <w:pStyle w:val="Default"/>
        <w:spacing w:after="28"/>
        <w:rPr>
          <w:color w:val="1D1B1A"/>
        </w:rPr>
      </w:pPr>
    </w:p>
    <w:p w14:paraId="56DD14DC" w14:textId="77777777" w:rsidR="009B676C" w:rsidRDefault="009B676C" w:rsidP="00F16478">
      <w:pPr>
        <w:pStyle w:val="Default"/>
        <w:spacing w:after="28"/>
        <w:rPr>
          <w:color w:val="1D1B1A"/>
        </w:rPr>
      </w:pPr>
    </w:p>
    <w:p w14:paraId="7A761D7A" w14:textId="77777777" w:rsidR="009B676C" w:rsidRPr="00F16478" w:rsidRDefault="009B676C" w:rsidP="00F16478">
      <w:pPr>
        <w:pStyle w:val="Default"/>
        <w:spacing w:after="28"/>
        <w:rPr>
          <w:color w:val="1D1B1A"/>
        </w:rPr>
      </w:pPr>
    </w:p>
    <w:p w14:paraId="2055BE32" w14:textId="77777777" w:rsidR="00F16478" w:rsidRPr="00F16478" w:rsidRDefault="00F16478" w:rsidP="00F16478">
      <w:pPr>
        <w:pStyle w:val="Default"/>
        <w:rPr>
          <w:color w:val="1D1B1A"/>
        </w:rPr>
      </w:pPr>
    </w:p>
    <w:p w14:paraId="146E34CC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D93200">
        <w:t>4683081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D93200">
        <w:t>2789626</w:t>
      </w:r>
    </w:p>
    <w:p w14:paraId="62EC252A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66A48A19" w14:textId="5BA3834E" w:rsidR="00F16478" w:rsidRPr="00F16478" w:rsidRDefault="00F16478" w:rsidP="00F4219B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4219B">
        <w:rPr>
          <w:color w:val="1D1B1A"/>
        </w:rPr>
        <w:t>neeviduje záväzok – pôžičku voči spoločníkom.</w:t>
      </w:r>
    </w:p>
    <w:p w14:paraId="5152BF91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6E8BF963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AEB316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7BD2AED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C8AE61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57AAEFB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53BBA2D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061E325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2653FDA0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7F35AE46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496BBAC0" w14:textId="77777777" w:rsidR="00F16478" w:rsidRDefault="00F16478" w:rsidP="00F16478">
      <w:pPr>
        <w:pStyle w:val="Default"/>
        <w:rPr>
          <w:color w:val="1D1B1A"/>
        </w:rPr>
      </w:pPr>
    </w:p>
    <w:p w14:paraId="44E83363" w14:textId="77777777" w:rsidR="000E2F29" w:rsidRDefault="000E2F29" w:rsidP="00F16478">
      <w:pPr>
        <w:pStyle w:val="Default"/>
        <w:rPr>
          <w:color w:val="1D1B1A"/>
        </w:rPr>
      </w:pPr>
    </w:p>
    <w:p w14:paraId="1B083C6D" w14:textId="5A900DD0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7E1733">
        <w:rPr>
          <w:color w:val="1D1B1A"/>
        </w:rPr>
        <w:t>11</w:t>
      </w:r>
      <w:r w:rsidR="00FA7CBD">
        <w:rPr>
          <w:color w:val="1D1B1A"/>
        </w:rPr>
        <w:t>.</w:t>
      </w:r>
      <w:r w:rsidR="00FD1232">
        <w:rPr>
          <w:color w:val="1D1B1A"/>
        </w:rPr>
        <w:t>0</w:t>
      </w:r>
      <w:r w:rsidR="007E1733">
        <w:rPr>
          <w:color w:val="1D1B1A"/>
        </w:rPr>
        <w:t>3</w:t>
      </w:r>
      <w:r w:rsidR="000E2F29">
        <w:rPr>
          <w:color w:val="1D1B1A"/>
        </w:rPr>
        <w:t>.20</w:t>
      </w:r>
      <w:r w:rsidR="00FD1232">
        <w:rPr>
          <w:color w:val="1D1B1A"/>
        </w:rPr>
        <w:t>2</w:t>
      </w:r>
      <w:r w:rsidR="007E1733">
        <w:rPr>
          <w:color w:val="1D1B1A"/>
        </w:rPr>
        <w:t>6</w:t>
      </w:r>
    </w:p>
    <w:p w14:paraId="2602E4CF" w14:textId="77777777" w:rsidR="00ED732E" w:rsidRDefault="00ED732E" w:rsidP="00F16478">
      <w:pPr>
        <w:pStyle w:val="Default"/>
        <w:rPr>
          <w:color w:val="1D1B1A"/>
        </w:rPr>
      </w:pPr>
    </w:p>
    <w:p w14:paraId="5810B06A" w14:textId="77777777" w:rsidR="00ED732E" w:rsidRDefault="00ED732E" w:rsidP="00F16478">
      <w:pPr>
        <w:pStyle w:val="Default"/>
        <w:rPr>
          <w:color w:val="1D1B1A"/>
        </w:rPr>
      </w:pPr>
    </w:p>
    <w:p w14:paraId="134CBCD6" w14:textId="77777777" w:rsidR="000E2F29" w:rsidRDefault="000E2F29" w:rsidP="00F16478">
      <w:pPr>
        <w:pStyle w:val="Default"/>
        <w:rPr>
          <w:color w:val="1D1B1A"/>
        </w:rPr>
      </w:pPr>
    </w:p>
    <w:p w14:paraId="01F5078E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93200">
        <w:rPr>
          <w:color w:val="1D1B1A"/>
        </w:rPr>
        <w:t>Marcel Švec</w:t>
      </w:r>
      <w:r>
        <w:rPr>
          <w:color w:val="1D1B1A"/>
        </w:rPr>
        <w:t xml:space="preserve"> - konateľ</w:t>
      </w:r>
    </w:p>
    <w:p w14:paraId="302F93B3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01CB1"/>
    <w:multiLevelType w:val="hybridMultilevel"/>
    <w:tmpl w:val="167C17F0"/>
    <w:lvl w:ilvl="0" w:tplc="E8A49E5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5259516">
    <w:abstractNumId w:val="2"/>
  </w:num>
  <w:num w:numId="2" w16cid:durableId="2012758596">
    <w:abstractNumId w:val="1"/>
  </w:num>
  <w:num w:numId="3" w16cid:durableId="2485875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2F29"/>
    <w:rsid w:val="001F1531"/>
    <w:rsid w:val="00215B17"/>
    <w:rsid w:val="0022517E"/>
    <w:rsid w:val="00281679"/>
    <w:rsid w:val="003256BE"/>
    <w:rsid w:val="00463361"/>
    <w:rsid w:val="004B598B"/>
    <w:rsid w:val="004C2A07"/>
    <w:rsid w:val="00544BC8"/>
    <w:rsid w:val="005D1CDB"/>
    <w:rsid w:val="005E1204"/>
    <w:rsid w:val="005F5722"/>
    <w:rsid w:val="00671A9A"/>
    <w:rsid w:val="007B79C5"/>
    <w:rsid w:val="007E1733"/>
    <w:rsid w:val="00807A43"/>
    <w:rsid w:val="009B676C"/>
    <w:rsid w:val="00B94067"/>
    <w:rsid w:val="00BD424D"/>
    <w:rsid w:val="00C71174"/>
    <w:rsid w:val="00D13CC2"/>
    <w:rsid w:val="00D244F3"/>
    <w:rsid w:val="00D61B85"/>
    <w:rsid w:val="00D85851"/>
    <w:rsid w:val="00D93200"/>
    <w:rsid w:val="00DE631A"/>
    <w:rsid w:val="00E2095A"/>
    <w:rsid w:val="00ED732E"/>
    <w:rsid w:val="00F16478"/>
    <w:rsid w:val="00F4219B"/>
    <w:rsid w:val="00F94DFC"/>
    <w:rsid w:val="00FA7CBD"/>
    <w:rsid w:val="00FD1232"/>
    <w:rsid w:val="00FF5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1DFE89"/>
  <w15:docId w15:val="{7C3AA3BA-03F4-419C-A64C-DDAE17A0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44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44F3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529</Words>
  <Characters>3018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Lukáš Partl</cp:lastModifiedBy>
  <cp:revision>2</cp:revision>
  <cp:lastPrinted>2026-03-11T10:19:00Z</cp:lastPrinted>
  <dcterms:created xsi:type="dcterms:W3CDTF">2026-03-11T10:23:00Z</dcterms:created>
  <dcterms:modified xsi:type="dcterms:W3CDTF">2026-03-11T10:23:00Z</dcterms:modified>
</cp:coreProperties>
</file>