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90DB1" w14:textId="7B63154E" w:rsidR="00CE0A51" w:rsidRDefault="00000000">
      <w:pPr>
        <w:spacing w:after="106" w:line="249" w:lineRule="auto"/>
        <w:ind w:left="7"/>
        <w:jc w:val="left"/>
      </w:pPr>
      <w:r>
        <w:t>Poznámky k 31.12.202</w:t>
      </w:r>
      <w:r w:rsidR="00C43B56">
        <w:t>5</w:t>
      </w:r>
      <w:r>
        <w:t xml:space="preserve"> </w:t>
      </w:r>
    </w:p>
    <w:p w14:paraId="588F2A86" w14:textId="77777777" w:rsidR="00CE0A5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075F2DC0" w14:textId="77777777" w:rsidR="00CE0A51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696AD4C5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42718858" w14:textId="77777777" w:rsidR="00CE0A51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8887EB3" w14:textId="77777777" w:rsidR="00CE0A51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Tiny </w:t>
      </w:r>
      <w:proofErr w:type="spellStart"/>
      <w:r>
        <w:t>Osprey</w:t>
      </w:r>
      <w:proofErr w:type="spellEnd"/>
      <w:r>
        <w:t xml:space="preserve">  s.r.o. (ďalej len „spoločnosť“) </w:t>
      </w:r>
    </w:p>
    <w:p w14:paraId="47714DA0" w14:textId="77777777" w:rsidR="00CE0A51" w:rsidRDefault="00000000">
      <w:pPr>
        <w:tabs>
          <w:tab w:val="center" w:pos="491"/>
          <w:tab w:val="center" w:pos="1342"/>
          <w:tab w:val="center" w:pos="322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proofErr w:type="spellStart"/>
      <w:r>
        <w:t>Podjavorinskej</w:t>
      </w:r>
      <w:proofErr w:type="spellEnd"/>
      <w:r>
        <w:t xml:space="preserve"> 24, 058 01 Poprad </w:t>
      </w:r>
    </w:p>
    <w:p w14:paraId="60BBE098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2A40F85" w14:textId="77777777" w:rsidR="00CE0A5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AF4352A" w14:textId="77777777" w:rsidR="00CE0A5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55A8498C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1A7007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5489328" w14:textId="2335494C" w:rsidR="00CE0A51" w:rsidRDefault="00000000">
      <w:pPr>
        <w:ind w:left="273" w:right="64"/>
      </w:pPr>
      <w:r>
        <w:t xml:space="preserve">Priemerný prepočítaný počet zamestnancov k 31.12. je  zamestnanec. </w:t>
      </w:r>
    </w:p>
    <w:p w14:paraId="7C4264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23309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0C22BD" w14:textId="77777777" w:rsidR="00CE0A51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139D9F9A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100A2DA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307438BF" w14:textId="77777777" w:rsidR="00CE0A51" w:rsidRDefault="00000000">
      <w:pPr>
        <w:ind w:left="273" w:right="64"/>
      </w:pPr>
      <w:r>
        <w:t>Spoločnosť vznikla 21.05.2022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5B1D006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18671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C90750" w14:textId="77777777" w:rsidR="00CE0A5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686DD2E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E3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CE0A51" w14:paraId="27E8F43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1B19A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7432D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6AD38E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ED6D9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23FF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F14341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30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D5E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72FEE8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5E8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2FE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BC0395E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D9F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F6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F5D45D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58CC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AD6D95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4CEB0B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308F147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2101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CE0A51" w14:paraId="1AEC0EE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430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99B0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24C299B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4FE8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3A8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14BB9E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88FF17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30842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993943A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503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5FDE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DAA40F9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78BF886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B6A6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C97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F8E502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FF4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8231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25D27B8A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A553B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E8956C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56845CD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2AF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FD4D2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EEBB606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CE0A51" w14:paraId="1C13E47F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2C3F2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CE0A51" w14:paraId="752ACF5E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19DD9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1732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6623832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40569D51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29123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CE0A51" w14:paraId="74E396B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0FB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D6B8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323780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93DB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B7C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E52605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DEED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FF12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20055E8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4601D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C10C4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1EC90E0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1B520F22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DB49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F476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B33209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B5C80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8697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7D004E38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093260A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8270BE6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44D46DB7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B39E" w14:textId="631A2C0C" w:rsidR="00CE0A5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</w:t>
            </w:r>
            <w:r w:rsidR="00C43B56">
              <w:t>10</w:t>
            </w:r>
            <w:r>
              <w:t xml:space="preserve">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7A9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CE0A51" w14:paraId="648E8ED2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E46B" w14:textId="77777777" w:rsidR="00CE0A5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495A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07DB18E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9F5FD" w14:textId="77777777" w:rsidR="00CE0A5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ED3B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11181C1" w14:textId="77777777" w:rsidR="00CE0A51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27ABBBE8" w14:textId="77777777" w:rsidR="00CE0A5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02547140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7C89600A" w14:textId="77777777" w:rsidR="00CE0A51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3835F51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365DE4" w14:textId="77777777" w:rsidR="00CE0A5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69BCC0C7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93C810A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2F21F0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25BDF9D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090750D7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8B4FC6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43F36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3DCA2B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50534E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699E514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9A17A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2D6C2D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3FE7CC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C88C34E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3CC847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802F30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431D13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0634395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B9551D" w14:textId="77777777" w:rsidR="00CE0A51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7EA0C398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20301D7" w14:textId="77777777" w:rsidR="00CE0A5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86A79CE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7CFD8D6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6BBE4D1A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D400C71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87CA6C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118587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E07DF5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F11142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10E5D30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D2A1BD3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37A40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3FBCB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7DAC2B8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30C3C138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2F19EC8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094CF9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37EBA832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66A05AA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0D84C6C" w14:textId="77777777" w:rsidR="00CE0A5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64F8A53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1E75B51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A70393" w14:textId="77777777" w:rsidR="00CE0A5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0940ED61" w14:textId="77777777" w:rsidR="00CE0A5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1ADF66F3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7D416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B431768" w14:textId="77777777" w:rsidR="00CE0A5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7E5EE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07691F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6588FA6" w14:textId="77777777" w:rsidR="00CE0A51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0E8B8E6D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1AE3AB24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2B2938C1" w14:textId="77777777" w:rsidR="00CE0A5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CE0A51" w14:paraId="0831449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31230" w14:textId="77777777" w:rsidR="00CE0A5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8D9F9E" w14:textId="77777777" w:rsidR="00CE0A5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CE0A51" w14:paraId="160ED796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522418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E38D9F7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1D7F683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2715CE6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205C15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2CA427B7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518BE62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14C7152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399AE9E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3094518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45095F4C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485E459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CCAC3B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BF81C31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34A89EB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3A077C3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1F5FB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6A4E7BAE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DDB024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ABB30DE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FEBA38B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DEDE376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A3C0925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CE0A51" w14:paraId="45238593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C37C435" w14:textId="77777777" w:rsidR="00CE0A5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26EF116" w14:textId="77777777" w:rsidR="00CE0A5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CE0A51" w14:paraId="2D17E75E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EC8352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61AC6126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CE0A51" w14:paraId="309C81F5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0913BE9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55837E98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3F206FB0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7F326DB1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CA70966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17B9C02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5A69806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C70354E" w14:textId="3818B71D" w:rsidR="00CE0A51" w:rsidRDefault="00C43B56">
            <w:pPr>
              <w:spacing w:after="0" w:line="259" w:lineRule="auto"/>
              <w:ind w:left="0" w:firstLine="0"/>
              <w:jc w:val="right"/>
            </w:pPr>
            <w:r>
              <w:t>3528</w:t>
            </w:r>
          </w:p>
        </w:tc>
      </w:tr>
      <w:tr w:rsidR="00CE0A51" w14:paraId="20CE4DAD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4C0DC20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46D97E47" w14:textId="75CA8690" w:rsidR="00CE0A51" w:rsidRDefault="00C43B56">
            <w:pPr>
              <w:spacing w:after="0" w:line="259" w:lineRule="auto"/>
              <w:ind w:left="0" w:right="1" w:firstLine="0"/>
              <w:jc w:val="right"/>
            </w:pPr>
            <w:r>
              <w:t>3525</w:t>
            </w:r>
          </w:p>
        </w:tc>
      </w:tr>
      <w:tr w:rsidR="00CE0A51" w14:paraId="2F8318F0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25869E32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386FAE6B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53606F66" w14:textId="77777777" w:rsidR="00CE0A5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59E8F72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EF1D7C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EEF3B64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AC64636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77" w:type="dxa"/>
        <w:tblInd w:w="292" w:type="dxa"/>
        <w:tblCellMar>
          <w:top w:w="59" w:type="dxa"/>
          <w:left w:w="25" w:type="dxa"/>
        </w:tblCellMar>
        <w:tblLook w:val="04A0" w:firstRow="1" w:lastRow="0" w:firstColumn="1" w:lastColumn="0" w:noHBand="0" w:noVBand="1"/>
      </w:tblPr>
      <w:tblGrid>
        <w:gridCol w:w="727"/>
        <w:gridCol w:w="2552"/>
        <w:gridCol w:w="1634"/>
        <w:gridCol w:w="1634"/>
        <w:gridCol w:w="1630"/>
      </w:tblGrid>
      <w:tr w:rsidR="00CE0A51" w14:paraId="56B39047" w14:textId="77777777">
        <w:trPr>
          <w:trHeight w:val="496"/>
        </w:trPr>
        <w:tc>
          <w:tcPr>
            <w:tcW w:w="3278" w:type="dxa"/>
            <w:gridSpan w:val="2"/>
            <w:vMerge w:val="restart"/>
            <w:tcBorders>
              <w:top w:val="single" w:sz="12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2380927C" w14:textId="77777777" w:rsidR="00CE0A51" w:rsidRDefault="00000000">
            <w:pPr>
              <w:spacing w:after="0" w:line="259" w:lineRule="auto"/>
              <w:ind w:left="840" w:firstLine="0"/>
              <w:jc w:val="center"/>
            </w:pPr>
            <w:r>
              <w:rPr>
                <w:sz w:val="18"/>
              </w:rPr>
              <w:t>Druh príjmu, výhody                      a</w:t>
            </w:r>
          </w:p>
        </w:tc>
        <w:tc>
          <w:tcPr>
            <w:tcW w:w="4898" w:type="dxa"/>
            <w:gridSpan w:val="3"/>
            <w:tcBorders>
              <w:top w:val="single" w:sz="12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1680651C" w14:textId="77777777" w:rsidR="00CE0A51" w:rsidRDefault="00000000">
            <w:pPr>
              <w:spacing w:after="0" w:line="259" w:lineRule="auto"/>
              <w:ind w:left="350" w:right="367" w:firstLine="0"/>
              <w:jc w:val="center"/>
            </w:pPr>
            <w:r>
              <w:rPr>
                <w:sz w:val="18"/>
              </w:rPr>
              <w:t>Hodnota príjmu, výhody členov orgánov účtovnej jednotky b</w:t>
            </w:r>
          </w:p>
        </w:tc>
      </w:tr>
      <w:tr w:rsidR="00CE0A51" w14:paraId="05201DA4" w14:textId="77777777">
        <w:trPr>
          <w:trHeight w:val="266"/>
        </w:trPr>
        <w:tc>
          <w:tcPr>
            <w:tcW w:w="0" w:type="auto"/>
            <w:gridSpan w:val="2"/>
            <w:vMerge/>
            <w:tcBorders>
              <w:top w:val="nil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41B2DAF8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05873A82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2FDC3B9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2EE793DC" w14:textId="77777777" w:rsidR="00CE0A51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CE0A51" w14:paraId="7CCF1966" w14:textId="77777777">
        <w:trPr>
          <w:trHeight w:val="605"/>
        </w:trPr>
        <w:tc>
          <w:tcPr>
            <w:tcW w:w="3278" w:type="dxa"/>
            <w:gridSpan w:val="2"/>
            <w:tcBorders>
              <w:top w:val="single" w:sz="16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3C1DD1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4588F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64601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  <w:vAlign w:val="center"/>
          </w:tcPr>
          <w:p w14:paraId="28E88F53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CB4AB0C" w14:textId="77777777">
        <w:trPr>
          <w:trHeight w:val="292"/>
        </w:trPr>
        <w:tc>
          <w:tcPr>
            <w:tcW w:w="726" w:type="dxa"/>
            <w:vMerge w:val="restart"/>
            <w:tcBorders>
              <w:top w:val="single" w:sz="16" w:space="0" w:color="000000"/>
              <w:left w:val="single" w:sz="11" w:space="0" w:color="000000"/>
              <w:bottom w:val="single" w:sz="15" w:space="0" w:color="000000"/>
              <w:right w:val="single" w:sz="13" w:space="0" w:color="000000"/>
            </w:tcBorders>
            <w:vAlign w:val="center"/>
          </w:tcPr>
          <w:p w14:paraId="300E4B60" w14:textId="77777777" w:rsidR="00CE0A51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2F6E7C51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3CA3EC1E" w14:textId="454C2309" w:rsidR="00CE0A51" w:rsidRDefault="00E328A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18"/>
              </w:rPr>
              <w:t>16 310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77A619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3A341FC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3CE734AF" w14:textId="77777777">
        <w:trPr>
          <w:trHeight w:val="2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3A12F8A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6" w:space="0" w:color="000000"/>
              <w:right w:val="single" w:sz="14" w:space="0" w:color="000000"/>
            </w:tcBorders>
          </w:tcPr>
          <w:p w14:paraId="04DACE8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</w:tcPr>
          <w:p w14:paraId="5930F38B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45FBFC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</w:tcPr>
          <w:p w14:paraId="6F19693D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95CDA9A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0CDCEA3B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121285F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6BA94457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57AFBCF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0BF1E14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DB0EBD5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5A3B366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2CA34CA3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0FBFD1AC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DB7FC3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1BC1323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8893437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67542185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5" w:space="0" w:color="000000"/>
              <w:left w:val="single" w:sz="13" w:space="0" w:color="000000"/>
              <w:bottom w:val="single" w:sz="9" w:space="0" w:color="000000"/>
              <w:right w:val="single" w:sz="14" w:space="0" w:color="000000"/>
            </w:tcBorders>
          </w:tcPr>
          <w:p w14:paraId="2196CEAC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9" w:space="0" w:color="000000"/>
              <w:right w:val="single" w:sz="8" w:space="0" w:color="000000"/>
            </w:tcBorders>
          </w:tcPr>
          <w:p w14:paraId="318370C8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A8A6966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</w:tcPr>
          <w:p w14:paraId="4AFA1F22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1791F64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5" w:space="0" w:color="000000"/>
              <w:right w:val="single" w:sz="13" w:space="0" w:color="000000"/>
            </w:tcBorders>
          </w:tcPr>
          <w:p w14:paraId="42A50C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9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50D01CD8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5AEF5ACA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7AECC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25DB19CA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3E2EBAC" w14:textId="77777777">
        <w:trPr>
          <w:trHeight w:val="600"/>
        </w:trPr>
        <w:tc>
          <w:tcPr>
            <w:tcW w:w="3278" w:type="dxa"/>
            <w:gridSpan w:val="2"/>
            <w:tcBorders>
              <w:top w:val="single" w:sz="15" w:space="0" w:color="000000"/>
              <w:left w:val="single" w:sz="11" w:space="0" w:color="000000"/>
              <w:bottom w:val="single" w:sz="12" w:space="0" w:color="000000"/>
              <w:right w:val="single" w:sz="14" w:space="0" w:color="000000"/>
            </w:tcBorders>
          </w:tcPr>
          <w:p w14:paraId="7EB624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C9CA50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73B06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4143DF8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78171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11A1B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1AA6B61" w14:textId="77777777" w:rsidR="00CE0A51" w:rsidRDefault="00000000">
      <w:pPr>
        <w:pStyle w:val="Nadpis1"/>
        <w:spacing w:after="174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1E6607F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E10E1E5" w14:textId="77777777" w:rsidR="00CE0A51" w:rsidRDefault="00000000">
      <w:pPr>
        <w:ind w:left="552" w:right="64"/>
      </w:pPr>
      <w:r>
        <w:t xml:space="preserve">Spoločnosť nemá obsahovú náplň </w:t>
      </w:r>
    </w:p>
    <w:p w14:paraId="48B6EE66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CE4A196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A17CBDC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CE0A51">
      <w:headerReference w:type="even" r:id="rId7"/>
      <w:headerReference w:type="default" r:id="rId8"/>
      <w:headerReference w:type="first" r:id="rId9"/>
      <w:pgSz w:w="12240" w:h="15840"/>
      <w:pgMar w:top="1392" w:right="1789" w:bottom="145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04029" w14:textId="77777777" w:rsidR="00E22B6E" w:rsidRDefault="00E22B6E">
      <w:pPr>
        <w:spacing w:after="0" w:line="240" w:lineRule="auto"/>
      </w:pPr>
      <w:r>
        <w:separator/>
      </w:r>
    </w:p>
  </w:endnote>
  <w:endnote w:type="continuationSeparator" w:id="0">
    <w:p w14:paraId="6F30574F" w14:textId="77777777" w:rsidR="00E22B6E" w:rsidRDefault="00E22B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80D15" w14:textId="77777777" w:rsidR="00E22B6E" w:rsidRDefault="00E22B6E">
      <w:pPr>
        <w:spacing w:after="0" w:line="240" w:lineRule="auto"/>
      </w:pPr>
      <w:r>
        <w:separator/>
      </w:r>
    </w:p>
  </w:footnote>
  <w:footnote w:type="continuationSeparator" w:id="0">
    <w:p w14:paraId="71835ECC" w14:textId="77777777" w:rsidR="00E22B6E" w:rsidRDefault="00E22B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323BB2B3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F533FE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D87743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64039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EB28F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E8FC63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CB47CF4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2A8D5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7CD6E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4D8B1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DE31D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2B34A6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8FCB9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394C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EDC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89190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93015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A6EC28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BE58B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5EB92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0F90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38EA4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37434AA7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B93C967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71DDF20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BE4CE2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986ACB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45CEC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31A8AB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C49B526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B76513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D3D7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1B63C8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CFC4E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7C286B2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CB64942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255DC9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8BEF1D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61188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F7E47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3038942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B58A62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48AB08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A356ED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4AB62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D3B2A98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6A9B7CA4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A09881A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654E61E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A6F375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D69A6E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F60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D512AC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DE3D1E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7F8D6E0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132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4DAA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A5E83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C9E60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8BBF1E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2FAA6E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AA113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62F08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22F7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D348C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49B2F97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07D8A05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24DDAC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F2F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6EB6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0B100C62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01B7B710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346C5"/>
    <w:multiLevelType w:val="hybridMultilevel"/>
    <w:tmpl w:val="841CC5AE"/>
    <w:lvl w:ilvl="0" w:tplc="5D841644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21CBD3C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6CCE3C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A06DCBE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17E4DE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5262EF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C78A29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DF25EEE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0CAA93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5F47000"/>
    <w:multiLevelType w:val="hybridMultilevel"/>
    <w:tmpl w:val="E81AF4C6"/>
    <w:lvl w:ilvl="0" w:tplc="FCE2F962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BDAE37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527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2DE48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C62278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418A6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B58FE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494D8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428F2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6298048">
    <w:abstractNumId w:val="1"/>
  </w:num>
  <w:num w:numId="2" w16cid:durableId="1831823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A51"/>
    <w:rsid w:val="00302038"/>
    <w:rsid w:val="005E44DF"/>
    <w:rsid w:val="0094240B"/>
    <w:rsid w:val="009A1F04"/>
    <w:rsid w:val="00C43B56"/>
    <w:rsid w:val="00CE0A51"/>
    <w:rsid w:val="00DF1F45"/>
    <w:rsid w:val="00E22B6E"/>
    <w:rsid w:val="00E328A4"/>
    <w:rsid w:val="00F91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3ADB5"/>
  <w15:docId w15:val="{03A364DB-8299-4E92-AF16-B1CA9C70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1062</Words>
  <Characters>6055</Characters>
  <Application>Microsoft Office Word</Application>
  <DocSecurity>0</DocSecurity>
  <Lines>50</Lines>
  <Paragraphs>14</Paragraphs>
  <ScaleCrop>false</ScaleCrop>
  <Company/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2023__Tiny Osprey s.r.o.</dc:title>
  <dc:subject/>
  <dc:creator>Kristína Chvílová</dc:creator>
  <cp:keywords/>
  <cp:lastModifiedBy>Kristína Chvílová</cp:lastModifiedBy>
  <cp:revision>2</cp:revision>
  <dcterms:created xsi:type="dcterms:W3CDTF">2026-03-02T09:31:00Z</dcterms:created>
  <dcterms:modified xsi:type="dcterms:W3CDTF">2026-03-02T09:31:00Z</dcterms:modified>
</cp:coreProperties>
</file>