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67A7D" w14:textId="77777777" w:rsidR="00D3123E" w:rsidRDefault="00D3123E">
      <w:pPr>
        <w:pStyle w:val="Standard"/>
      </w:pPr>
    </w:p>
    <w:tbl>
      <w:tblPr>
        <w:tblW w:w="9349" w:type="dxa"/>
        <w:tblInd w:w="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9"/>
        <w:gridCol w:w="559"/>
        <w:gridCol w:w="319"/>
        <w:gridCol w:w="303"/>
        <w:gridCol w:w="303"/>
        <w:gridCol w:w="319"/>
        <w:gridCol w:w="319"/>
        <w:gridCol w:w="303"/>
        <w:gridCol w:w="319"/>
        <w:gridCol w:w="303"/>
        <w:gridCol w:w="638"/>
        <w:gridCol w:w="303"/>
        <w:gridCol w:w="287"/>
        <w:gridCol w:w="287"/>
        <w:gridCol w:w="287"/>
        <w:gridCol w:w="287"/>
        <w:gridCol w:w="288"/>
        <w:gridCol w:w="271"/>
        <w:gridCol w:w="303"/>
        <w:gridCol w:w="287"/>
        <w:gridCol w:w="275"/>
      </w:tblGrid>
      <w:tr w:rsidR="00D3123E" w14:paraId="236E3D8D" w14:textId="77777777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15E980" w14:textId="77777777" w:rsidR="00D3123E" w:rsidRDefault="00000000">
            <w:pPr>
              <w:pStyle w:val="Standard"/>
            </w:pPr>
            <w:proofErr w:type="spellStart"/>
            <w:r>
              <w:rPr>
                <w:rStyle w:val="Standardnpsmoodstavce"/>
                <w:szCs w:val="22"/>
                <w:lang w:eastAsia="sk-SK"/>
              </w:rPr>
              <w:t>Poznámky</w:t>
            </w:r>
            <w:proofErr w:type="spellEnd"/>
            <w:r>
              <w:rPr>
                <w:rStyle w:val="Standardnpsmoodstavce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Style w:val="Standardnpsmoodstavce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Style w:val="Standardnpsmoodstavce"/>
                <w:sz w:val="22"/>
                <w:szCs w:val="22"/>
                <w:lang w:eastAsia="sk-SK"/>
              </w:rPr>
              <w:t xml:space="preserve"> MÚJ 3 - 01</w:t>
            </w:r>
          </w:p>
        </w:tc>
        <w:tc>
          <w:tcPr>
            <w:tcW w:w="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AB900B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IČO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C1C6D8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4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F625EE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1A1704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F1E273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892221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EF2959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812219C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AA0352F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255245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DIČ  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D20733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56AD2D1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268AF8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AE2D47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0BC6D3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9</w:t>
            </w:r>
          </w:p>
        </w:tc>
        <w:tc>
          <w:tcPr>
            <w:tcW w:w="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ED751D0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6A6524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DB6E1FB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083418" w14:textId="77777777" w:rsidR="00D3123E" w:rsidRDefault="00000000">
            <w:pPr>
              <w:pStyle w:val="Standard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1C37BB8" w14:textId="77777777" w:rsidR="00D3123E" w:rsidRDefault="00000000">
            <w:pPr>
              <w:pStyle w:val="Standard"/>
              <w:ind w:left="45" w:right="420" w:firstLine="690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</w:p>
        </w:tc>
      </w:tr>
    </w:tbl>
    <w:p w14:paraId="573C1FCA" w14:textId="77777777" w:rsidR="00D3123E" w:rsidRDefault="00D3123E">
      <w:pPr>
        <w:pStyle w:val="Standard"/>
      </w:pPr>
    </w:p>
    <w:p w14:paraId="389C72DB" w14:textId="77777777" w:rsidR="00D3123E" w:rsidRDefault="00000000">
      <w:pPr>
        <w:pStyle w:val="WW-Nadpis"/>
        <w:spacing w:before="0" w:after="60"/>
        <w:rPr>
          <w:rFonts w:ascii="Arial Narrow" w:hAnsi="Arial Narrow"/>
          <w:i/>
          <w:iCs/>
          <w:sz w:val="28"/>
          <w:szCs w:val="28"/>
        </w:rPr>
      </w:pPr>
      <w:r>
        <w:rPr>
          <w:rFonts w:ascii="Arial Narrow" w:hAnsi="Arial Narrow"/>
          <w:i/>
          <w:iCs/>
          <w:sz w:val="28"/>
          <w:szCs w:val="28"/>
        </w:rPr>
        <w:t xml:space="preserve">I.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Všeobecné</w:t>
      </w:r>
      <w:proofErr w:type="spellEnd"/>
      <w:r>
        <w:rPr>
          <w:rFonts w:ascii="Arial Narrow" w:hAnsi="Arial Narrow"/>
          <w:i/>
          <w:i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i/>
          <w:iCs/>
          <w:sz w:val="28"/>
          <w:szCs w:val="28"/>
        </w:rPr>
        <w:t>údaje</w:t>
      </w:r>
      <w:proofErr w:type="spellEnd"/>
    </w:p>
    <w:p w14:paraId="64EF19AB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 R&amp;J SK </w:t>
      </w:r>
      <w:proofErr w:type="spellStart"/>
      <w:r>
        <w:rPr>
          <w:rFonts w:ascii="Arial Narrow" w:hAnsi="Arial Narrow"/>
          <w:sz w:val="22"/>
          <w:szCs w:val="22"/>
        </w:rPr>
        <w:t>s.r.o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3B8945B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/>
          <w:sz w:val="22"/>
          <w:szCs w:val="22"/>
        </w:rPr>
        <w:t>Povstalecká</w:t>
      </w:r>
      <w:proofErr w:type="spellEnd"/>
      <w:r>
        <w:rPr>
          <w:rFonts w:ascii="Arial Narrow" w:hAnsi="Arial Narrow"/>
          <w:sz w:val="22"/>
          <w:szCs w:val="22"/>
        </w:rPr>
        <w:t xml:space="preserve"> 10</w:t>
      </w:r>
    </w:p>
    <w:p w14:paraId="1B203BBB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974 09 Banská </w:t>
      </w:r>
      <w:proofErr w:type="spellStart"/>
      <w:r>
        <w:rPr>
          <w:rFonts w:ascii="Arial Narrow" w:hAnsi="Arial Narrow"/>
          <w:sz w:val="22"/>
          <w:szCs w:val="22"/>
        </w:rPr>
        <w:t>Bystrica</w:t>
      </w:r>
      <w:proofErr w:type="spellEnd"/>
    </w:p>
    <w:p w14:paraId="3EA03227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p w14:paraId="22B0C502" w14:textId="77777777" w:rsidR="00D3123E" w:rsidRDefault="00000000">
      <w:pPr>
        <w:pStyle w:val="WW-Nadpis"/>
        <w:spacing w:before="0" w:after="60"/>
        <w:jc w:val="left"/>
      </w:pP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Spoločnosť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R&amp;J SK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s.r.o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.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bola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zapísaná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v   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Obchodnom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registri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SR 28.11.2013,</w:t>
      </w:r>
    </w:p>
    <w:p w14:paraId="72829219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IČO: 47 556 617</w:t>
      </w:r>
    </w:p>
    <w:p w14:paraId="162BC803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p w14:paraId="28A4E98B" w14:textId="77777777" w:rsidR="00D3123E" w:rsidRDefault="00000000">
      <w:pPr>
        <w:pStyle w:val="Standard"/>
      </w:pPr>
      <w:r>
        <w:rPr>
          <w:rStyle w:val="ra"/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Hlavnými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činnosťami</w:t>
      </w:r>
      <w:proofErr w:type="spellEnd"/>
      <w:r>
        <w:rPr>
          <w:rStyle w:val="ra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ra"/>
          <w:rFonts w:ascii="Arial Narrow" w:hAnsi="Arial Narrow"/>
          <w:sz w:val="22"/>
          <w:szCs w:val="22"/>
        </w:rPr>
        <w:t>sú</w:t>
      </w:r>
      <w:proofErr w:type="spellEnd"/>
      <w:r>
        <w:rPr>
          <w:rStyle w:val="ra"/>
          <w:rFonts w:ascii="Arial Narrow" w:hAnsi="Arial Narrow"/>
          <w:sz w:val="22"/>
          <w:szCs w:val="22"/>
        </w:rPr>
        <w:t>:</w:t>
      </w:r>
    </w:p>
    <w:p w14:paraId="59A033CA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D3123E" w14:paraId="22CC26EB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EFB25C" w14:textId="77777777" w:rsidR="00D3123E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Faktoring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forfaiting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39A556E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0CFDC391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D3123E" w14:paraId="2E072CD6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443C02" w14:textId="77777777" w:rsidR="00D3123E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Poskytovanie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služieb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súvisiacich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so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starostlivosťou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o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zvieratá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ABF0A9F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44FD49F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D3123E" w14:paraId="520CE636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9CD185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hračiek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a hier</w:t>
            </w:r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1EBB86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53E879FC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D3123E" w14:paraId="35F74216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9CA69F" w14:textId="77777777" w:rsidR="00D3123E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Výroba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bižutérie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suvenírov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CB0CEB8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9AF0647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D3123E" w14:paraId="0B5F6D9F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0CC26" w14:textId="77777777" w:rsidR="00D3123E" w:rsidRDefault="00000000">
            <w:pPr>
              <w:pStyle w:val="TableContents"/>
              <w:rPr>
                <w:rFonts w:ascii="Arial Narrow" w:hAnsi="Arial Narrow"/>
                <w:color w:val="000000"/>
              </w:rPr>
            </w:pPr>
            <w:proofErr w:type="spellStart"/>
            <w:r>
              <w:rPr>
                <w:rFonts w:ascii="Arial Narrow" w:hAnsi="Arial Narrow"/>
                <w:color w:val="000000"/>
              </w:rPr>
              <w:t>Kúpa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tovaru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na </w:t>
            </w:r>
            <w:proofErr w:type="spellStart"/>
            <w:r>
              <w:rPr>
                <w:rFonts w:ascii="Arial Narrow" w:hAnsi="Arial Narrow"/>
                <w:color w:val="000000"/>
              </w:rPr>
              <w:t>účely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jeho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predaja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konečnému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spotrebiteľovi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</w:rPr>
              <w:t>maloobchod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) </w:t>
            </w:r>
            <w:proofErr w:type="spellStart"/>
            <w:r>
              <w:rPr>
                <w:rFonts w:ascii="Arial Narrow" w:hAnsi="Arial Narrow"/>
                <w:color w:val="000000"/>
              </w:rPr>
              <w:t>alebo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iným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prevádzkovateľom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</w:rPr>
              <w:t>živnosti</w:t>
            </w:r>
            <w:proofErr w:type="spellEnd"/>
            <w:r>
              <w:rPr>
                <w:rFonts w:ascii="Arial Narrow" w:hAnsi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hAnsi="Arial Narrow"/>
                <w:color w:val="000000"/>
              </w:rPr>
              <w:t>veľkoobchod</w:t>
            </w:r>
            <w:proofErr w:type="spellEnd"/>
            <w:r>
              <w:rPr>
                <w:rFonts w:ascii="Arial Narrow" w:hAnsi="Arial Narrow"/>
                <w:color w:val="000000"/>
              </w:rPr>
              <w:t>) 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F4BF66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66FD1DC3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D3123E" w14:paraId="1BBF2E1A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6BBA1A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obchodu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ACF3F61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0586853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D3123E" w14:paraId="20215AF3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A6F991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Administratívne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2C0F91B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3AAAE376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4"/>
        <w:gridCol w:w="3162"/>
      </w:tblGrid>
      <w:tr w:rsidR="00D3123E" w14:paraId="194B77B3" w14:textId="77777777">
        <w:tblPrEx>
          <w:tblCellMar>
            <w:top w:w="0" w:type="dxa"/>
            <w:bottom w:w="0" w:type="dxa"/>
          </w:tblCellMar>
        </w:tblPrEx>
        <w:tc>
          <w:tcPr>
            <w:tcW w:w="642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E4EEC6" w14:textId="77777777" w:rsidR="00D3123E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Reklamné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marketingové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1A8F1A8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7F3BD44E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D3123E" w14:paraId="46AD4DE2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4CC313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</w:rPr>
              <w:t>Prieskum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</w:rPr>
              <w:t>trhu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</w:rPr>
              <w:t xml:space="preserve"> a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</w:rPr>
              <w:t>verejnej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</w:rPr>
              <w:t>mienky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CE48ACA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0191C387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3"/>
        <w:gridCol w:w="3163"/>
      </w:tblGrid>
      <w:tr w:rsidR="00D3123E" w14:paraId="04D2B610" w14:textId="77777777">
        <w:tblPrEx>
          <w:tblCellMar>
            <w:top w:w="0" w:type="dxa"/>
            <w:bottom w:w="0" w:type="dxa"/>
          </w:tblCellMar>
        </w:tblPrEx>
        <w:tc>
          <w:tcPr>
            <w:tcW w:w="6423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06BF26" w14:textId="77777777" w:rsidR="00D3123E" w:rsidRDefault="00000000">
            <w:pPr>
              <w:pStyle w:val="TableContents"/>
              <w:rPr>
                <w:rFonts w:ascii="Arial Narrow" w:hAnsi="Arial Narrow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Fotografické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</w:rPr>
              <w:t>služby</w:t>
            </w:r>
            <w:proofErr w:type="spellEnd"/>
            <w:r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3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DDFFBFC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229F2A2E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D3123E" w14:paraId="2F4E4C90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21DA30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Donášková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služba</w:t>
            </w:r>
            <w:proofErr w:type="spellEnd"/>
            <w:r>
              <w:rPr>
                <w:rStyle w:val="Standardnpsmoodstavce"/>
                <w:rFonts w:ascii="Arial Narrow" w:hAnsi="Arial Narrow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BC351C" w14:textId="77777777" w:rsidR="00D3123E" w:rsidRDefault="00000000">
            <w:pPr>
              <w:pStyle w:val="TableContents"/>
            </w:pPr>
            <w:r>
              <w:t> </w:t>
            </w:r>
          </w:p>
        </w:tc>
      </w:tr>
    </w:tbl>
    <w:p w14:paraId="69DBFE89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22"/>
        <w:gridCol w:w="3164"/>
      </w:tblGrid>
      <w:tr w:rsidR="00D3123E" w14:paraId="025856F0" w14:textId="77777777">
        <w:tblPrEx>
          <w:tblCellMar>
            <w:top w:w="0" w:type="dxa"/>
            <w:bottom w:w="0" w:type="dxa"/>
          </w:tblCellMar>
        </w:tblPrEx>
        <w:tc>
          <w:tcPr>
            <w:tcW w:w="6422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C0BFE3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Sprostredkovateľská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činnosť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v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oblasti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cestnej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dopravy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  <w:tc>
          <w:tcPr>
            <w:tcW w:w="3164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88E3370" w14:textId="77777777" w:rsidR="00D3123E" w:rsidRDefault="00D3123E">
            <w:pPr>
              <w:pStyle w:val="TableContents"/>
              <w:rPr>
                <w:rFonts w:ascii="Arial CE" w:hAnsi="Arial CE"/>
                <w:b/>
                <w:color w:val="000000"/>
              </w:rPr>
            </w:pPr>
          </w:p>
        </w:tc>
      </w:tr>
    </w:tbl>
    <w:p w14:paraId="120BE36C" w14:textId="77777777" w:rsidR="00D3123E" w:rsidRDefault="00D3123E">
      <w:pPr>
        <w:pStyle w:val="Normln"/>
        <w:rPr>
          <w:vanish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86"/>
      </w:tblGrid>
      <w:tr w:rsidR="00D3123E" w14:paraId="0D88DF03" w14:textId="77777777">
        <w:tblPrEx>
          <w:tblCellMar>
            <w:top w:w="0" w:type="dxa"/>
            <w:bottom w:w="0" w:type="dxa"/>
          </w:tblCellMar>
        </w:tblPrEx>
        <w:tc>
          <w:tcPr>
            <w:tcW w:w="9586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205C7B" w14:textId="77777777" w:rsidR="00D3123E" w:rsidRDefault="00000000">
            <w:pPr>
              <w:pStyle w:val="TableContents"/>
            </w:pP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Prenájom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hnuteľných</w:t>
            </w:r>
            <w:proofErr w:type="spellEnd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Standardnpsmoodstavce"/>
                <w:rFonts w:ascii="Arial Narrow" w:hAnsi="Arial Narrow"/>
                <w:color w:val="000000"/>
                <w:sz w:val="22"/>
                <w:szCs w:val="22"/>
              </w:rPr>
              <w:t>vecí</w:t>
            </w:r>
            <w:proofErr w:type="spellEnd"/>
            <w:r>
              <w:rPr>
                <w:rStyle w:val="Standardnpsmoodstavce"/>
                <w:rFonts w:ascii="Arial CE" w:hAnsi="Arial CE"/>
                <w:b/>
                <w:color w:val="000000"/>
              </w:rPr>
              <w:t> </w:t>
            </w:r>
          </w:p>
        </w:tc>
      </w:tr>
    </w:tbl>
    <w:p w14:paraId="56E0212C" w14:textId="77777777" w:rsidR="00D3123E" w:rsidRDefault="00D3123E">
      <w:pPr>
        <w:pStyle w:val="Standard"/>
      </w:pPr>
    </w:p>
    <w:p w14:paraId="6F657FD4" w14:textId="6E1E2C49" w:rsidR="00D3123E" w:rsidRDefault="00000000">
      <w:pPr>
        <w:pStyle w:val="WW-Nadpis"/>
        <w:spacing w:before="0" w:after="60"/>
        <w:jc w:val="left"/>
      </w:pP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3.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Počet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zamestnancov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k  31.12.202</w:t>
      </w:r>
      <w:r w:rsidR="00D001F2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5</w:t>
      </w:r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1 </w:t>
      </w:r>
      <w:proofErr w:type="gram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a 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priemer</w:t>
      </w:r>
      <w:proofErr w:type="spellEnd"/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rok</w:t>
      </w:r>
      <w:proofErr w:type="spell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202</w:t>
      </w:r>
      <w:r w:rsidR="00D001F2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5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je 1.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Zamestnan</w:t>
      </w:r>
      <w:r w:rsidR="00D001F2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ec</w:t>
      </w:r>
      <w:proofErr w:type="spellEnd"/>
      <w:r w:rsidR="00D001F2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gramStart"/>
      <w:r w:rsidR="00D001F2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je </w:t>
      </w:r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spoločn</w:t>
      </w:r>
      <w:r w:rsidR="00D001F2"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ík</w:t>
      </w:r>
      <w:proofErr w:type="spellEnd"/>
      <w:proofErr w:type="gramEnd"/>
      <w:r>
        <w:rPr>
          <w:rStyle w:val="Standardnpsmoodstavce"/>
          <w:rFonts w:ascii="Arial Narrow" w:hAnsi="Arial Narrow"/>
          <w:b w:val="0"/>
          <w:bCs w:val="0"/>
          <w:sz w:val="22"/>
          <w:szCs w:val="22"/>
        </w:rPr>
        <w:t>.</w:t>
      </w:r>
    </w:p>
    <w:p w14:paraId="23E5E8F8" w14:textId="77777777" w:rsidR="00D3123E" w:rsidRDefault="00D3123E">
      <w:pPr>
        <w:pStyle w:val="WW-Nadpis"/>
        <w:spacing w:before="0" w:after="60"/>
        <w:jc w:val="left"/>
        <w:rPr>
          <w:rFonts w:ascii="Arial Narrow" w:hAnsi="Arial Narrow"/>
          <w:sz w:val="22"/>
          <w:szCs w:val="22"/>
        </w:rPr>
      </w:pPr>
    </w:p>
    <w:p w14:paraId="46273CCC" w14:textId="77777777" w:rsidR="00D3123E" w:rsidRDefault="00000000">
      <w:pPr>
        <w:pStyle w:val="Nzev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nie je </w:t>
      </w:r>
      <w:proofErr w:type="spellStart"/>
      <w:r>
        <w:rPr>
          <w:rFonts w:ascii="Arial Narrow" w:hAnsi="Arial Narrow"/>
          <w:sz w:val="22"/>
          <w:szCs w:val="22"/>
        </w:rPr>
        <w:t>ručiacim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spoločníkom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iných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jednotkách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A543B9E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14:paraId="3C80109D" w14:textId="77777777" w:rsidR="00D3123E" w:rsidRDefault="00000000">
      <w:pPr>
        <w:pStyle w:val="Standard"/>
        <w:spacing w:after="60"/>
      </w:pPr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5.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nemala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podiel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v 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iných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spoločnostiach</w:t>
      </w:r>
      <w:proofErr w:type="spellEnd"/>
      <w:r>
        <w:rPr>
          <w:rStyle w:val="ra"/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180A2650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p w14:paraId="586C8548" w14:textId="77777777" w:rsidR="00D3123E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Čl</w:t>
      </w:r>
      <w:proofErr w:type="spellEnd"/>
      <w:r>
        <w:rPr>
          <w:rFonts w:ascii="Arial Narrow" w:hAnsi="Arial Narrow"/>
          <w:b/>
          <w:bCs/>
          <w:sz w:val="28"/>
          <w:szCs w:val="28"/>
        </w:rPr>
        <w:t>. II</w:t>
      </w:r>
    </w:p>
    <w:p w14:paraId="5641FA2A" w14:textId="77777777" w:rsidR="00D3123E" w:rsidRDefault="00000000">
      <w:pPr>
        <w:pStyle w:val="Standard"/>
        <w:jc w:val="center"/>
        <w:rPr>
          <w:rFonts w:ascii="Arial Narrow" w:hAnsi="Arial Narrow"/>
          <w:b/>
          <w:bCs/>
          <w:sz w:val="28"/>
          <w:szCs w:val="28"/>
        </w:rPr>
      </w:pPr>
      <w:proofErr w:type="spellStart"/>
      <w:r>
        <w:rPr>
          <w:rFonts w:ascii="Arial Narrow" w:hAnsi="Arial Narrow"/>
          <w:b/>
          <w:bCs/>
          <w:sz w:val="28"/>
          <w:szCs w:val="28"/>
        </w:rPr>
        <w:t>Informácie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o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prijatých</w:t>
      </w:r>
      <w:proofErr w:type="spellEnd"/>
      <w:r>
        <w:rPr>
          <w:rFonts w:ascii="Arial Narrow" w:hAnsi="Arial Narrow"/>
          <w:b/>
          <w:bCs/>
          <w:sz w:val="28"/>
          <w:szCs w:val="28"/>
        </w:rPr>
        <w:t xml:space="preserve"> </w:t>
      </w:r>
      <w:proofErr w:type="spellStart"/>
      <w:r>
        <w:rPr>
          <w:rFonts w:ascii="Arial Narrow" w:hAnsi="Arial Narrow"/>
          <w:b/>
          <w:bCs/>
          <w:sz w:val="28"/>
          <w:szCs w:val="28"/>
        </w:rPr>
        <w:t>postupoch</w:t>
      </w:r>
      <w:proofErr w:type="spellEnd"/>
    </w:p>
    <w:p w14:paraId="3C270363" w14:textId="77777777" w:rsidR="00D3123E" w:rsidRDefault="00D3123E">
      <w:pPr>
        <w:pStyle w:val="Standard"/>
        <w:rPr>
          <w:b/>
          <w:bCs/>
          <w:sz w:val="28"/>
          <w:szCs w:val="28"/>
        </w:rPr>
      </w:pPr>
    </w:p>
    <w:p w14:paraId="3FB9B68B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Účtovná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závierka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bola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zostavená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riadna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predpokladu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nepretržitého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trvania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spoločnosti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529CDA92" w14:textId="77777777" w:rsidR="00D3123E" w:rsidRDefault="00D3123E">
      <w:pPr>
        <w:pStyle w:val="Standard"/>
        <w:jc w:val="center"/>
        <w:rPr>
          <w:rFonts w:ascii="Arial Narrow" w:hAnsi="Arial Narrow"/>
          <w:b/>
          <w:bCs/>
          <w:i/>
          <w:iCs/>
          <w:sz w:val="28"/>
          <w:szCs w:val="28"/>
        </w:rPr>
      </w:pPr>
    </w:p>
    <w:p w14:paraId="6679F857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Spôsob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jednotlivých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aktív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pasív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>:</w:t>
      </w:r>
    </w:p>
    <w:p w14:paraId="7039119F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hmotný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nehmotný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je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jednotkovej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nad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>1  700</w:t>
      </w:r>
      <w:proofErr w:type="gramEnd"/>
      <w:r>
        <w:rPr>
          <w:rFonts w:ascii="Arial Narrow" w:hAnsi="Arial Narrow"/>
          <w:sz w:val="22"/>
          <w:szCs w:val="22"/>
        </w:rPr>
        <w:t xml:space="preserve"> € </w:t>
      </w:r>
      <w:proofErr w:type="gramStart"/>
      <w:r>
        <w:rPr>
          <w:rFonts w:ascii="Arial Narrow" w:hAnsi="Arial Narrow"/>
          <w:sz w:val="22"/>
          <w:szCs w:val="22"/>
        </w:rPr>
        <w:t>a  2</w:t>
      </w:r>
      <w:proofErr w:type="gramEnd"/>
      <w:r>
        <w:rPr>
          <w:rFonts w:ascii="Arial Narrow" w:hAnsi="Arial Narrow"/>
          <w:sz w:val="22"/>
          <w:szCs w:val="22"/>
        </w:rPr>
        <w:t xml:space="preserve">  400 €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dobou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použiteľnosti</w:t>
      </w:r>
      <w:proofErr w:type="spellEnd"/>
    </w:p>
    <w:p w14:paraId="5865EFCE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dlhšou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ako</w:t>
      </w:r>
      <w:proofErr w:type="spellEnd"/>
      <w:r>
        <w:rPr>
          <w:rFonts w:ascii="Arial Narrow" w:hAnsi="Arial Narrow"/>
          <w:sz w:val="22"/>
          <w:szCs w:val="22"/>
        </w:rPr>
        <w:t xml:space="preserve"> jeden </w:t>
      </w:r>
      <w:proofErr w:type="spellStart"/>
      <w:r>
        <w:rPr>
          <w:rFonts w:ascii="Arial Narrow" w:hAnsi="Arial Narrow"/>
          <w:sz w:val="22"/>
          <w:szCs w:val="22"/>
        </w:rPr>
        <w:t>rok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nespĺňa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túto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definíciu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priamo</w:t>
      </w:r>
      <w:proofErr w:type="spellEnd"/>
      <w:r>
        <w:rPr>
          <w:rFonts w:ascii="Arial Narrow" w:hAnsi="Arial Narrow"/>
          <w:sz w:val="22"/>
          <w:szCs w:val="22"/>
        </w:rPr>
        <w:t xml:space="preserve"> do </w:t>
      </w:r>
      <w:proofErr w:type="spellStart"/>
      <w:r>
        <w:rPr>
          <w:rFonts w:ascii="Arial Narrow" w:hAnsi="Arial Narrow"/>
          <w:sz w:val="22"/>
          <w:szCs w:val="22"/>
        </w:rPr>
        <w:t>spotreby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59AD932B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vytváraný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vlastnou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činnosťou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ho </w:t>
      </w:r>
      <w:proofErr w:type="spellStart"/>
      <w:r>
        <w:rPr>
          <w:rFonts w:ascii="Arial Narrow" w:hAnsi="Arial Narrow"/>
          <w:sz w:val="22"/>
          <w:szCs w:val="22"/>
        </w:rPr>
        <w:t>nakupovala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obstarávacej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cene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2F3B096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Dlhodobý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finančný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09CA4DC7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spôsobom</w:t>
      </w:r>
      <w:proofErr w:type="spellEnd"/>
      <w:r>
        <w:rPr>
          <w:rFonts w:ascii="Arial Narrow" w:hAnsi="Arial Narrow"/>
          <w:sz w:val="22"/>
          <w:szCs w:val="22"/>
        </w:rPr>
        <w:t xml:space="preserve"> B.</w:t>
      </w:r>
    </w:p>
    <w:p w14:paraId="31167255" w14:textId="2EF18E97" w:rsidR="00D3123E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Finančný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majetok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predstavuje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peňažné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prostriedky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pokladni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>a  na</w:t>
      </w:r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BÚ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celkovej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proofErr w:type="gram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 </w:t>
      </w:r>
      <w:r w:rsidR="00D001F2">
        <w:rPr>
          <w:rStyle w:val="Standardnpsmoodstavce"/>
          <w:rFonts w:ascii="Arial Narrow" w:hAnsi="Arial Narrow"/>
          <w:sz w:val="22"/>
          <w:szCs w:val="22"/>
          <w:lang w:val="sk-SK"/>
        </w:rPr>
        <w:t>33</w:t>
      </w:r>
      <w:proofErr w:type="gramEnd"/>
      <w:r w:rsidR="00D001F2">
        <w:rPr>
          <w:rStyle w:val="Standardnpsmoodstavce"/>
          <w:rFonts w:ascii="Arial Narrow" w:hAnsi="Arial Narrow"/>
          <w:sz w:val="22"/>
          <w:szCs w:val="22"/>
          <w:lang w:val="sk-SK"/>
        </w:rPr>
        <w:t xml:space="preserve"> 151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€,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ocenené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hodnote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>.</w:t>
      </w:r>
    </w:p>
    <w:p w14:paraId="452CF2B5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Pohľadávky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záväzky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ocenené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menovitej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hodnote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gramStart"/>
      <w:r>
        <w:rPr>
          <w:rFonts w:ascii="Arial Narrow" w:hAnsi="Arial Narrow"/>
          <w:sz w:val="22"/>
          <w:szCs w:val="22"/>
        </w:rPr>
        <w:t xml:space="preserve">v  </w:t>
      </w:r>
      <w:proofErr w:type="spellStart"/>
      <w:r>
        <w:rPr>
          <w:rFonts w:ascii="Arial Narrow" w:hAnsi="Arial Narrow"/>
          <w:sz w:val="22"/>
          <w:szCs w:val="22"/>
        </w:rPr>
        <w:t>cudzích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menách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boli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oceňované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kurzom</w:t>
      </w:r>
      <w:proofErr w:type="spellEnd"/>
      <w:r>
        <w:rPr>
          <w:rFonts w:ascii="Arial Narrow" w:hAnsi="Arial Narrow"/>
          <w:sz w:val="22"/>
          <w:szCs w:val="22"/>
        </w:rPr>
        <w:t xml:space="preserve"> ECB </w:t>
      </w:r>
      <w:proofErr w:type="spellStart"/>
      <w:r>
        <w:rPr>
          <w:rFonts w:ascii="Arial Narrow" w:hAnsi="Arial Narrow"/>
          <w:sz w:val="22"/>
          <w:szCs w:val="22"/>
        </w:rPr>
        <w:t>dňom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predchádzajúcim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vzniku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účtovného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prípadu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6867DCB3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Dary </w:t>
      </w:r>
      <w:proofErr w:type="gramStart"/>
      <w:r>
        <w:rPr>
          <w:rFonts w:ascii="Arial Narrow" w:hAnsi="Arial Narrow"/>
          <w:sz w:val="22"/>
          <w:szCs w:val="22"/>
        </w:rPr>
        <w:t xml:space="preserve">a  </w:t>
      </w:r>
      <w:proofErr w:type="spellStart"/>
      <w:r>
        <w:rPr>
          <w:rFonts w:ascii="Arial Narrow" w:hAnsi="Arial Narrow"/>
          <w:sz w:val="22"/>
          <w:szCs w:val="22"/>
        </w:rPr>
        <w:t>dotácie</w:t>
      </w:r>
      <w:proofErr w:type="spellEnd"/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poskytnuté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neboli</w:t>
      </w:r>
      <w:proofErr w:type="spellEnd"/>
      <w:r>
        <w:rPr>
          <w:rFonts w:ascii="Arial Narrow" w:hAnsi="Arial Narrow"/>
          <w:sz w:val="22"/>
          <w:szCs w:val="22"/>
        </w:rPr>
        <w:t>.                                                                                                               6</w:t>
      </w:r>
    </w:p>
    <w:p w14:paraId="738A9BC9" w14:textId="1D2CD480" w:rsidR="00D3123E" w:rsidRDefault="00000000">
      <w:pPr>
        <w:pStyle w:val="Standard"/>
      </w:pPr>
      <w:proofErr w:type="spellStart"/>
      <w:r>
        <w:rPr>
          <w:rStyle w:val="Standardnpsmoodstavce"/>
          <w:rFonts w:ascii="Arial Narrow" w:hAnsi="Arial Narrow"/>
          <w:sz w:val="22"/>
          <w:szCs w:val="22"/>
        </w:rPr>
        <w:lastRenderedPageBreak/>
        <w:t>Daň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príjmov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gramStart"/>
      <w:r>
        <w:rPr>
          <w:rStyle w:val="Standardnpsmoodstavce"/>
          <w:rFonts w:ascii="Arial Narrow" w:hAnsi="Arial Narrow"/>
          <w:sz w:val="22"/>
          <w:szCs w:val="22"/>
        </w:rPr>
        <w:t xml:space="preserve">z 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bežnej</w:t>
      </w:r>
      <w:proofErr w:type="spellEnd"/>
      <w:proofErr w:type="gram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činnosti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Style w:val="Standardnpsmoodstavce"/>
          <w:rFonts w:ascii="Arial Narrow" w:hAnsi="Arial Narrow"/>
          <w:sz w:val="22"/>
          <w:szCs w:val="22"/>
        </w:rPr>
        <w:t>splatná</w:t>
      </w:r>
      <w:proofErr w:type="spellEnd"/>
      <w:r>
        <w:rPr>
          <w:rStyle w:val="Standardnpsmoodstavce"/>
          <w:rFonts w:ascii="Arial Narrow" w:hAnsi="Arial Narrow"/>
          <w:sz w:val="22"/>
          <w:szCs w:val="22"/>
        </w:rPr>
        <w:t xml:space="preserve"> je </w:t>
      </w:r>
      <w:r w:rsidR="00D001F2">
        <w:rPr>
          <w:rStyle w:val="Standardnpsmoodstavce"/>
          <w:rFonts w:ascii="Arial Narrow" w:hAnsi="Arial Narrow"/>
          <w:sz w:val="22"/>
          <w:szCs w:val="22"/>
          <w:lang w:val="sk-SK"/>
        </w:rPr>
        <w:t>960</w:t>
      </w:r>
      <w:r>
        <w:rPr>
          <w:rStyle w:val="Standardnpsmoodstavce"/>
          <w:rFonts w:ascii="Arial Narrow" w:hAnsi="Arial Narrow"/>
          <w:sz w:val="22"/>
          <w:szCs w:val="22"/>
        </w:rPr>
        <w:t xml:space="preserve"> €.</w:t>
      </w:r>
    </w:p>
    <w:p w14:paraId="27876947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2. </w:t>
      </w:r>
      <w:proofErr w:type="spellStart"/>
      <w:r>
        <w:rPr>
          <w:rFonts w:ascii="Arial Narrow" w:hAnsi="Arial Narrow"/>
          <w:sz w:val="22"/>
          <w:szCs w:val="22"/>
        </w:rPr>
        <w:t>Dôvod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tvorbu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opravných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nevznikol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10DE9AFE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</w:t>
      </w:r>
    </w:p>
    <w:p w14:paraId="46ECBFB7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3.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neodpisovala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majetok</w:t>
      </w:r>
      <w:proofErr w:type="spellEnd"/>
      <w:r>
        <w:rPr>
          <w:rFonts w:ascii="Arial Narrow" w:hAnsi="Arial Narrow"/>
          <w:sz w:val="22"/>
          <w:szCs w:val="22"/>
        </w:rPr>
        <w:t>:</w:t>
      </w:r>
    </w:p>
    <w:p w14:paraId="0383A73A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p w14:paraId="6CB30414" w14:textId="77777777" w:rsidR="00D3123E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Čl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. III</w:t>
      </w:r>
    </w:p>
    <w:p w14:paraId="2AB07352" w14:textId="77777777" w:rsidR="00D3123E" w:rsidRDefault="00000000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Doplňujúce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informácie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k 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súvahe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výkazu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ziskov</w:t>
      </w:r>
      <w:proofErr w:type="spellEnd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 xml:space="preserve"> a </w:t>
      </w:r>
      <w:proofErr w:type="spellStart"/>
      <w:r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  <w:t>strát</w:t>
      </w:r>
      <w:proofErr w:type="spellEnd"/>
    </w:p>
    <w:p w14:paraId="4E44D499" w14:textId="77777777" w:rsidR="00D3123E" w:rsidRDefault="00D3123E">
      <w:pPr>
        <w:pStyle w:val="Standard"/>
        <w:spacing w:after="60"/>
        <w:jc w:val="center"/>
        <w:rPr>
          <w:rFonts w:ascii="Arial Narrow" w:hAnsi="Arial Narrow"/>
          <w:b/>
          <w:bCs/>
          <w:color w:val="000000"/>
          <w:sz w:val="28"/>
          <w:szCs w:val="28"/>
          <w:lang w:eastAsia="sk-SK"/>
        </w:rPr>
      </w:pPr>
    </w:p>
    <w:p w14:paraId="419CDA2F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1.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náklady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a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výnosy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majú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výnimočný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rozsah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396B066E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9E27D21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2.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Dlhodobé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0 €:</w:t>
      </w:r>
    </w:p>
    <w:p w14:paraId="60E74CA7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24749190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v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2701148F" w14:textId="0294A029" w:rsidR="00D3123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Krátkodobé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záväzky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sú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v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hodnote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1</w:t>
      </w:r>
      <w:proofErr w:type="gram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r w:rsidR="00D001F2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729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€:</w:t>
      </w:r>
    </w:p>
    <w:p w14:paraId="6F7E8438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   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po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: 0 €</w:t>
      </w:r>
    </w:p>
    <w:p w14:paraId="63A3431D" w14:textId="57FC96BF" w:rsidR="00D3123E" w:rsidRDefault="00000000">
      <w:pPr>
        <w:pStyle w:val="Standard"/>
        <w:spacing w:after="60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   v </w:t>
      </w:r>
      <w:proofErr w:type="spell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lehote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: 1 </w:t>
      </w:r>
      <w:r w:rsidR="00D001F2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729</w:t>
      </w: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€</w:t>
      </w:r>
    </w:p>
    <w:p w14:paraId="0952A999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4101F0" w14:textId="77777777" w:rsidR="00D3123E" w:rsidRDefault="00000000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3.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Vlastné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akcie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color w:val="000000"/>
          <w:sz w:val="22"/>
          <w:szCs w:val="22"/>
          <w:lang w:eastAsia="sk-SK"/>
        </w:rPr>
        <w:t>nemá</w:t>
      </w:r>
      <w:proofErr w:type="spellEnd"/>
      <w:r>
        <w:rPr>
          <w:rFonts w:ascii="Arial Narrow" w:hAnsi="Arial Narrow"/>
          <w:color w:val="000000"/>
          <w:sz w:val="22"/>
          <w:szCs w:val="22"/>
          <w:lang w:eastAsia="sk-SK"/>
        </w:rPr>
        <w:t>.</w:t>
      </w:r>
    </w:p>
    <w:p w14:paraId="2FF4263C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46BA1AA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4. </w:t>
      </w:r>
      <w:proofErr w:type="spellStart"/>
      <w:r>
        <w:rPr>
          <w:rFonts w:ascii="Arial Narrow" w:hAnsi="Arial Narrow"/>
          <w:sz w:val="22"/>
          <w:szCs w:val="22"/>
        </w:rPr>
        <w:t>Pôžičky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žiadne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zabezpečenia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voči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orgánom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jednotky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7025D6BD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p w14:paraId="76AC04A5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5. </w:t>
      </w:r>
      <w:proofErr w:type="spellStart"/>
      <w:r>
        <w:rPr>
          <w:rFonts w:ascii="Arial Narrow" w:hAnsi="Arial Narrow"/>
          <w:sz w:val="22"/>
          <w:szCs w:val="22"/>
        </w:rPr>
        <w:t>Povinnosti</w:t>
      </w:r>
      <w:proofErr w:type="spellEnd"/>
      <w:r>
        <w:rPr>
          <w:rFonts w:ascii="Arial Narrow" w:hAnsi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nie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nevykazujú</w:t>
      </w:r>
      <w:proofErr w:type="spellEnd"/>
      <w:r>
        <w:rPr>
          <w:rFonts w:ascii="Arial Narrow" w:hAnsi="Arial Narrow"/>
          <w:sz w:val="22"/>
          <w:szCs w:val="22"/>
        </w:rPr>
        <w:t xml:space="preserve"> v </w:t>
      </w:r>
      <w:proofErr w:type="spellStart"/>
      <w:r>
        <w:rPr>
          <w:rFonts w:ascii="Arial Narrow" w:hAnsi="Arial Narrow"/>
          <w:sz w:val="22"/>
          <w:szCs w:val="22"/>
        </w:rPr>
        <w:t>súvahe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403B350A" w14:textId="77777777" w:rsidR="00D3123E" w:rsidRDefault="00D3123E">
      <w:pPr>
        <w:pStyle w:val="Standard"/>
        <w:rPr>
          <w:rFonts w:ascii="Arial Narrow" w:hAnsi="Arial Narrow"/>
          <w:sz w:val="22"/>
          <w:szCs w:val="22"/>
        </w:rPr>
      </w:pPr>
    </w:p>
    <w:p w14:paraId="3A6E874A" w14:textId="77777777" w:rsidR="00D3123E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6. </w:t>
      </w:r>
      <w:proofErr w:type="spellStart"/>
      <w:r>
        <w:rPr>
          <w:rFonts w:ascii="Arial Narrow" w:hAnsi="Arial Narrow"/>
          <w:sz w:val="22"/>
          <w:szCs w:val="22"/>
        </w:rPr>
        <w:t>Výlučné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ani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osobitné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právo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poskytovať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služby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verejnom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záujme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spoločnosť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nemá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14:paraId="3D4906BD" w14:textId="77777777" w:rsidR="00D3123E" w:rsidRDefault="00D3123E">
      <w:pPr>
        <w:pStyle w:val="Standard"/>
      </w:pPr>
    </w:p>
    <w:p w14:paraId="359446DE" w14:textId="77777777" w:rsidR="00D3123E" w:rsidRDefault="00D3123E">
      <w:pPr>
        <w:pStyle w:val="Standard"/>
      </w:pPr>
    </w:p>
    <w:p w14:paraId="146F940F" w14:textId="3CD1F115" w:rsidR="00D3123E" w:rsidRDefault="00000000">
      <w:pPr>
        <w:pStyle w:val="Standard"/>
      </w:pPr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Zostavené a </w:t>
      </w:r>
      <w:proofErr w:type="spellStart"/>
      <w:proofErr w:type="gramStart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schválené</w:t>
      </w:r>
      <w:proofErr w:type="spellEnd"/>
      <w:r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 xml:space="preserve">  </w:t>
      </w:r>
      <w:r w:rsidR="00D001F2">
        <w:rPr>
          <w:rStyle w:val="Standardnpsmoodstavce"/>
          <w:rFonts w:ascii="Arial Narrow" w:hAnsi="Arial Narrow"/>
          <w:color w:val="000000"/>
          <w:sz w:val="22"/>
          <w:szCs w:val="22"/>
          <w:lang w:eastAsia="sk-SK"/>
        </w:rPr>
        <w:t>14.3.2026</w:t>
      </w:r>
      <w:proofErr w:type="gramEnd"/>
    </w:p>
    <w:p w14:paraId="178FBC06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02CEAFB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63F4685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54814405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E1B44A9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260738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8EFEB0E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19275D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B080C3B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EC9E736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2B7C9CD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1FC58661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77C106F5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334EF66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60D0E269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488AC57D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EC7231B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089A7C5B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9A175B8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322DD256" w14:textId="77777777" w:rsidR="00D3123E" w:rsidRDefault="00D3123E">
      <w:pPr>
        <w:pStyle w:val="Standard"/>
        <w:spacing w:after="60"/>
        <w:rPr>
          <w:rFonts w:ascii="Arial Narrow" w:hAnsi="Arial Narrow"/>
          <w:color w:val="000000"/>
          <w:sz w:val="22"/>
          <w:szCs w:val="22"/>
          <w:lang w:eastAsia="sk-SK"/>
        </w:rPr>
      </w:pPr>
    </w:p>
    <w:p w14:paraId="22EAF374" w14:textId="77777777" w:rsidR="00D3123E" w:rsidRDefault="00000000">
      <w:pPr>
        <w:pStyle w:val="Standard"/>
        <w:spacing w:after="60"/>
      </w:pPr>
      <w:r>
        <w:rPr>
          <w:rStyle w:val="ra"/>
          <w:lang w:eastAsia="sk-SK"/>
        </w:rPr>
        <w:t xml:space="preserve">                                                                                                                                                                                        </w:t>
      </w:r>
      <w:r>
        <w:rPr>
          <w:rStyle w:val="ra"/>
          <w:lang w:eastAsia="sk-SK"/>
        </w:rPr>
        <w:lastRenderedPageBreak/>
        <w:t>7</w:t>
      </w:r>
    </w:p>
    <w:sectPr w:rsidR="00D3123E">
      <w:pgSz w:w="11905" w:h="16837"/>
      <w:pgMar w:top="1134" w:right="1134" w:bottom="1134" w:left="118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59F3F5" w14:textId="77777777" w:rsidR="0044453C" w:rsidRDefault="0044453C">
      <w:r>
        <w:separator/>
      </w:r>
    </w:p>
  </w:endnote>
  <w:endnote w:type="continuationSeparator" w:id="0">
    <w:p w14:paraId="7ECBBD2B" w14:textId="77777777" w:rsidR="0044453C" w:rsidRDefault="004445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B867EF" w14:textId="77777777" w:rsidR="0044453C" w:rsidRDefault="0044453C">
      <w:r>
        <w:rPr>
          <w:color w:val="000000"/>
        </w:rPr>
        <w:separator/>
      </w:r>
    </w:p>
  </w:footnote>
  <w:footnote w:type="continuationSeparator" w:id="0">
    <w:p w14:paraId="5F19DBEE" w14:textId="77777777" w:rsidR="0044453C" w:rsidRDefault="004445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D3123E"/>
    <w:rsid w:val="0044453C"/>
    <w:rsid w:val="00D001F2"/>
    <w:rsid w:val="00D3123E"/>
    <w:rsid w:val="00D54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813F8"/>
  <w15:docId w15:val="{312E060C-E7B6-4949-B528-8EB8899CB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</w:p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</w:style>
  <w:style w:type="paragraph" w:customStyle="1" w:styleId="Titulek">
    <w:name w:val="Titulek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Zpat">
    <w:name w:val="Zápatí"/>
    <w:basedOn w:val="Standard"/>
    <w:pPr>
      <w:suppressLineNumbers/>
      <w:tabs>
        <w:tab w:val="center" w:pos="5386"/>
        <w:tab w:val="right" w:pos="10772"/>
      </w:tabs>
    </w:pPr>
  </w:style>
  <w:style w:type="paragraph" w:customStyle="1" w:styleId="WW-Nadpis">
    <w:name w:val="WW-Nadpis"/>
    <w:basedOn w:val="Standard"/>
    <w:next w:val="Standard"/>
    <w:pPr>
      <w:keepNext/>
      <w:spacing w:before="100" w:after="220"/>
      <w:jc w:val="center"/>
      <w:outlineLvl w:val="0"/>
    </w:pPr>
    <w:rPr>
      <w:b/>
      <w:b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TopHeader">
    <w:name w:val="Top Header"/>
    <w:basedOn w:val="Standard"/>
    <w:pPr>
      <w:jc w:val="center"/>
    </w:pPr>
    <w:rPr>
      <w:b/>
      <w:bCs/>
    </w:rPr>
  </w:style>
  <w:style w:type="character" w:customStyle="1" w:styleId="ra">
    <w:name w:val="ra"/>
    <w:basedOn w:val="Standardnpsmoodstavce"/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474</Words>
  <Characters>2708</Characters>
  <Application>Microsoft Office Word</Application>
  <DocSecurity>0</DocSecurity>
  <Lines>22</Lines>
  <Paragraphs>6</Paragraphs>
  <ScaleCrop>false</ScaleCrop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Nikolas Pavlik</cp:lastModifiedBy>
  <cp:revision>2</cp:revision>
  <dcterms:created xsi:type="dcterms:W3CDTF">2026-03-14T10:52:00Z</dcterms:created>
  <dcterms:modified xsi:type="dcterms:W3CDTF">2026-03-14T10:52:00Z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