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BD3176" w14:textId="77777777" w:rsidR="00AD1E7C" w:rsidRPr="008A4E45" w:rsidRDefault="00AD1E7C" w:rsidP="00AD1E7C">
      <w:pPr>
        <w:pStyle w:val="Default"/>
        <w:rPr>
          <w:rFonts w:ascii="Arial" w:hAnsi="Arial" w:cs="Arial"/>
        </w:rPr>
      </w:pPr>
    </w:p>
    <w:p w14:paraId="381F3124" w14:textId="77777777" w:rsidR="00AD1E7C" w:rsidRPr="008A4E45" w:rsidRDefault="00AD1E7C" w:rsidP="00AD1E7C">
      <w:pPr>
        <w:pStyle w:val="Default"/>
        <w:rPr>
          <w:rFonts w:ascii="Arial" w:hAnsi="Arial" w:cs="Arial"/>
        </w:rPr>
      </w:pPr>
      <w:r w:rsidRPr="008A4E45">
        <w:rPr>
          <w:rFonts w:ascii="Arial" w:hAnsi="Arial" w:cs="Arial"/>
        </w:rPr>
        <w:t xml:space="preserve"> Poznámky </w:t>
      </w:r>
      <w:proofErr w:type="spellStart"/>
      <w:r w:rsidRPr="008A4E45">
        <w:rPr>
          <w:rFonts w:ascii="Arial" w:hAnsi="Arial" w:cs="Arial"/>
        </w:rPr>
        <w:t>Úč</w:t>
      </w:r>
      <w:proofErr w:type="spellEnd"/>
      <w:r w:rsidRPr="008A4E45">
        <w:rPr>
          <w:rFonts w:ascii="Arial" w:hAnsi="Arial" w:cs="Arial"/>
        </w:rPr>
        <w:t xml:space="preserve"> MÚJ 3 </w:t>
      </w:r>
      <w:r w:rsidR="00137D6C" w:rsidRPr="008A4E45">
        <w:rPr>
          <w:rFonts w:ascii="Arial" w:hAnsi="Arial" w:cs="Arial"/>
        </w:rPr>
        <w:t>–</w:t>
      </w:r>
      <w:r w:rsidRPr="008A4E45">
        <w:rPr>
          <w:rFonts w:ascii="Arial" w:hAnsi="Arial" w:cs="Arial"/>
        </w:rPr>
        <w:t xml:space="preserve"> 01</w:t>
      </w:r>
      <w:r w:rsidR="00137D6C" w:rsidRPr="008A4E45">
        <w:rPr>
          <w:rFonts w:ascii="Arial" w:hAnsi="Arial" w:cs="Arial"/>
        </w:rPr>
        <w:tab/>
      </w:r>
      <w:r w:rsidRPr="008A4E45">
        <w:rPr>
          <w:rFonts w:ascii="Arial" w:hAnsi="Arial" w:cs="Arial"/>
        </w:rPr>
        <w:t xml:space="preserve"> IČO 45 426 058      DIČ  2022992312 </w:t>
      </w:r>
    </w:p>
    <w:p w14:paraId="1FAD118A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D869E58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0756D30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  <w:r w:rsidRPr="008A4E45">
        <w:rPr>
          <w:rFonts w:ascii="Arial" w:hAnsi="Arial" w:cs="Arial"/>
          <w:b/>
          <w:bCs/>
          <w:color w:val="auto"/>
        </w:rPr>
        <w:t xml:space="preserve">Čl. I </w:t>
      </w:r>
    </w:p>
    <w:p w14:paraId="73EA8E65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Všeobecné údaje </w:t>
      </w:r>
    </w:p>
    <w:p w14:paraId="0865AF3B" w14:textId="77777777"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Názov právnickej osoby a jej sídlo alebo meno a priezvisko fyzickej osoby. </w:t>
      </w:r>
    </w:p>
    <w:p w14:paraId="40002BB2" w14:textId="77777777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FOREST PLUS s.r.o.</w:t>
      </w:r>
    </w:p>
    <w:p w14:paraId="61992D85" w14:textId="77777777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Vihorlatská 296/119</w:t>
      </w:r>
    </w:p>
    <w:p w14:paraId="4C7429B2" w14:textId="77777777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067 81 Belá nad Cirochou</w:t>
      </w:r>
    </w:p>
    <w:p w14:paraId="1F707E76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B044D1" w14:textId="77777777" w:rsidR="00AD1E7C" w:rsidRPr="008A4E45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Údaje o konsolidovanom celku, a to </w:t>
      </w:r>
    </w:p>
    <w:p w14:paraId="3A4CD87F" w14:textId="77777777" w:rsidR="00AD1E7C" w:rsidRPr="008A4E45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Spoločnosť nie je súčasťou konsolidovaného celku</w:t>
      </w:r>
    </w:p>
    <w:p w14:paraId="311A606C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BF1D25E" w14:textId="77777777" w:rsidR="00AD1E7C" w:rsidRPr="008A4E45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Priemerný prepočítaný počet zamestnancov. </w:t>
      </w:r>
    </w:p>
    <w:p w14:paraId="672056C2" w14:textId="5C3F0590" w:rsidR="00AD1E7C" w:rsidRPr="008A4E45" w:rsidRDefault="0028142D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Spoločnosť zamestnáva</w:t>
      </w:r>
      <w:r w:rsidR="00F553FD">
        <w:rPr>
          <w:rFonts w:ascii="Arial" w:hAnsi="Arial" w:cs="Arial"/>
          <w:color w:val="auto"/>
        </w:rPr>
        <w:t>la</w:t>
      </w:r>
      <w:r w:rsidRPr="008A4E45">
        <w:rPr>
          <w:rFonts w:ascii="Arial" w:hAnsi="Arial" w:cs="Arial"/>
          <w:color w:val="auto"/>
        </w:rPr>
        <w:t xml:space="preserve"> </w:t>
      </w:r>
      <w:r w:rsidR="0057684A">
        <w:rPr>
          <w:rFonts w:ascii="Arial" w:hAnsi="Arial" w:cs="Arial"/>
          <w:color w:val="auto"/>
        </w:rPr>
        <w:t>4</w:t>
      </w:r>
      <w:r w:rsidR="00AD1E7C" w:rsidRPr="008A4E45">
        <w:rPr>
          <w:rFonts w:ascii="Arial" w:hAnsi="Arial" w:cs="Arial"/>
          <w:color w:val="auto"/>
        </w:rPr>
        <w:t xml:space="preserve"> </w:t>
      </w:r>
      <w:r w:rsidR="00C472A7" w:rsidRPr="008A4E45">
        <w:rPr>
          <w:rFonts w:ascii="Arial" w:hAnsi="Arial" w:cs="Arial"/>
          <w:color w:val="auto"/>
        </w:rPr>
        <w:t>zamestnan</w:t>
      </w:r>
      <w:r w:rsidR="00C472A7">
        <w:rPr>
          <w:rFonts w:ascii="Arial" w:hAnsi="Arial" w:cs="Arial"/>
          <w:color w:val="auto"/>
        </w:rPr>
        <w:t>c</w:t>
      </w:r>
      <w:r w:rsidR="005D2A66">
        <w:rPr>
          <w:rFonts w:ascii="Arial" w:hAnsi="Arial" w:cs="Arial"/>
          <w:color w:val="auto"/>
        </w:rPr>
        <w:t>ov</w:t>
      </w:r>
      <w:r w:rsidR="00C472A7">
        <w:rPr>
          <w:rFonts w:ascii="Arial" w:hAnsi="Arial" w:cs="Arial"/>
          <w:color w:val="auto"/>
        </w:rPr>
        <w:t>.</w:t>
      </w:r>
    </w:p>
    <w:p w14:paraId="5EAD3EEB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753B389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 </w:t>
      </w:r>
    </w:p>
    <w:p w14:paraId="211B5368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305B7EF2" w14:textId="77777777" w:rsidR="00AD1E7C" w:rsidRPr="008A4E4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4121CC4D" w14:textId="46B40374" w:rsidR="00AD1E7C" w:rsidRPr="008A4E45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Spoločnosť nepretržite pokračovala </w:t>
      </w:r>
      <w:r w:rsidR="0028142D" w:rsidRPr="008A4E45">
        <w:rPr>
          <w:rFonts w:ascii="Arial" w:hAnsi="Arial" w:cs="Arial"/>
          <w:color w:val="auto"/>
        </w:rPr>
        <w:t>vo svojej činnosti od 01.01.20</w:t>
      </w:r>
      <w:r w:rsidR="000272F9">
        <w:rPr>
          <w:rFonts w:ascii="Arial" w:hAnsi="Arial" w:cs="Arial"/>
          <w:color w:val="auto"/>
        </w:rPr>
        <w:t>2</w:t>
      </w:r>
      <w:r w:rsidR="0057684A">
        <w:rPr>
          <w:rFonts w:ascii="Arial" w:hAnsi="Arial" w:cs="Arial"/>
          <w:color w:val="auto"/>
        </w:rPr>
        <w:t>5</w:t>
      </w:r>
      <w:r w:rsidR="0028142D" w:rsidRPr="008A4E45">
        <w:rPr>
          <w:rFonts w:ascii="Arial" w:hAnsi="Arial" w:cs="Arial"/>
          <w:color w:val="auto"/>
        </w:rPr>
        <w:t xml:space="preserve">  do</w:t>
      </w:r>
      <w:r w:rsidR="00C472A7">
        <w:rPr>
          <w:rFonts w:ascii="Arial" w:hAnsi="Arial" w:cs="Arial"/>
          <w:color w:val="auto"/>
        </w:rPr>
        <w:t xml:space="preserve"> </w:t>
      </w:r>
      <w:r w:rsidR="0028142D" w:rsidRPr="008A4E45">
        <w:rPr>
          <w:rFonts w:ascii="Arial" w:hAnsi="Arial" w:cs="Arial"/>
          <w:color w:val="auto"/>
        </w:rPr>
        <w:t>31.12.20</w:t>
      </w:r>
      <w:r w:rsidR="000272F9">
        <w:rPr>
          <w:rFonts w:ascii="Arial" w:hAnsi="Arial" w:cs="Arial"/>
          <w:color w:val="auto"/>
        </w:rPr>
        <w:t>2</w:t>
      </w:r>
      <w:r w:rsidR="0057684A">
        <w:rPr>
          <w:rFonts w:ascii="Arial" w:hAnsi="Arial" w:cs="Arial"/>
          <w:color w:val="auto"/>
        </w:rPr>
        <w:t>5</w:t>
      </w:r>
      <w:r w:rsidRPr="008A4E45">
        <w:rPr>
          <w:rFonts w:ascii="Arial" w:hAnsi="Arial" w:cs="Arial"/>
          <w:color w:val="auto"/>
        </w:rPr>
        <w:t>.</w:t>
      </w:r>
    </w:p>
    <w:p w14:paraId="48A77D44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C7D64A1" w14:textId="77777777" w:rsidR="00AD1E7C" w:rsidRPr="008A4E4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518A66E7" w14:textId="77777777" w:rsidR="00AD1E7C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- ku dňu uskutočnenia účtovného prípadu.</w:t>
      </w:r>
    </w:p>
    <w:p w14:paraId="459A93C5" w14:textId="77777777" w:rsidR="00A82AB0" w:rsidRPr="008A4E45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5623BCF7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8A4E45">
        <w:rPr>
          <w:rFonts w:ascii="Arial" w:hAnsi="Arial" w:cs="Arial"/>
          <w:color w:val="auto"/>
        </w:rPr>
        <w:t>ho majetku obstaraný  kúpou</w:t>
      </w:r>
    </w:p>
    <w:p w14:paraId="341525C0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b) zásob</w:t>
      </w:r>
      <w:r w:rsidR="00A82AB0" w:rsidRPr="008A4E45">
        <w:rPr>
          <w:rFonts w:ascii="Arial" w:hAnsi="Arial" w:cs="Arial"/>
          <w:color w:val="auto"/>
        </w:rPr>
        <w:t>y</w:t>
      </w:r>
      <w:r w:rsidRPr="008A4E45">
        <w:rPr>
          <w:rFonts w:ascii="Arial" w:hAnsi="Arial" w:cs="Arial"/>
          <w:color w:val="auto"/>
        </w:rPr>
        <w:t xml:space="preserve"> obstaran</w:t>
      </w:r>
      <w:r w:rsidR="00A82AB0" w:rsidRPr="008A4E45">
        <w:rPr>
          <w:rFonts w:ascii="Arial" w:hAnsi="Arial" w:cs="Arial"/>
          <w:color w:val="auto"/>
        </w:rPr>
        <w:t>é</w:t>
      </w:r>
      <w:r w:rsidRPr="008A4E45">
        <w:rPr>
          <w:rFonts w:ascii="Arial" w:hAnsi="Arial" w:cs="Arial"/>
          <w:color w:val="auto"/>
        </w:rPr>
        <w:t xml:space="preserve"> kú</w:t>
      </w:r>
      <w:r w:rsidR="00A82AB0" w:rsidRPr="008A4E45">
        <w:rPr>
          <w:rFonts w:ascii="Arial" w:hAnsi="Arial" w:cs="Arial"/>
          <w:color w:val="auto"/>
        </w:rPr>
        <w:t>pou</w:t>
      </w:r>
      <w:r w:rsidRPr="008A4E45">
        <w:rPr>
          <w:rFonts w:ascii="Arial" w:hAnsi="Arial" w:cs="Arial"/>
          <w:color w:val="auto"/>
        </w:rPr>
        <w:t xml:space="preserve"> </w:t>
      </w:r>
    </w:p>
    <w:p w14:paraId="2A55FE4F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c) pohľadá</w:t>
      </w:r>
      <w:r w:rsidR="00A82AB0" w:rsidRPr="008A4E45">
        <w:rPr>
          <w:rFonts w:ascii="Arial" w:hAnsi="Arial" w:cs="Arial"/>
          <w:color w:val="auto"/>
        </w:rPr>
        <w:t>vky pri odplatnom nadobudnutí</w:t>
      </w:r>
      <w:r w:rsidRPr="008A4E45">
        <w:rPr>
          <w:rFonts w:ascii="Arial" w:hAnsi="Arial" w:cs="Arial"/>
          <w:color w:val="auto"/>
        </w:rPr>
        <w:t xml:space="preserve"> </w:t>
      </w:r>
    </w:p>
    <w:p w14:paraId="4009E215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d) krátkodobého finančného majetku, </w:t>
      </w:r>
    </w:p>
    <w:p w14:paraId="5633211C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e) záväzk</w:t>
      </w:r>
      <w:r w:rsidR="00A82AB0" w:rsidRPr="008A4E45">
        <w:rPr>
          <w:rFonts w:ascii="Arial" w:hAnsi="Arial" w:cs="Arial"/>
          <w:color w:val="auto"/>
        </w:rPr>
        <w:t>y pri ich prevzatí</w:t>
      </w:r>
      <w:r w:rsidRPr="008A4E45">
        <w:rPr>
          <w:rFonts w:ascii="Arial" w:hAnsi="Arial" w:cs="Arial"/>
          <w:color w:val="auto"/>
        </w:rPr>
        <w:t xml:space="preserve"> </w:t>
      </w:r>
    </w:p>
    <w:p w14:paraId="028A1514" w14:textId="77777777" w:rsidR="00AD1E7C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f) krátkodobý finančný majetok obstaraný kúpou.</w:t>
      </w:r>
    </w:p>
    <w:p w14:paraId="065754F2" w14:textId="77777777"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</w:p>
    <w:p w14:paraId="5F626FA0" w14:textId="77777777"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5E61484C" w14:textId="77777777" w:rsidR="00A82AB0" w:rsidRPr="008A4E45" w:rsidRDefault="00A82AB0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Vyskytujúce sa náklady súvisiace s obstaraním v účtovnej jednotke:</w:t>
      </w:r>
    </w:p>
    <w:p w14:paraId="551F6DD7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Provízia</w:t>
      </w:r>
    </w:p>
    <w:p w14:paraId="31C5AFF7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Dopravné</w:t>
      </w:r>
    </w:p>
    <w:p w14:paraId="07FC6EED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Poistné</w:t>
      </w:r>
    </w:p>
    <w:p w14:paraId="7A38258E" w14:textId="77777777" w:rsidR="00A82AB0" w:rsidRPr="008A4E45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iné</w:t>
      </w:r>
    </w:p>
    <w:p w14:paraId="57059FE9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DD49A12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8A4E45">
        <w:rPr>
          <w:rFonts w:ascii="Arial" w:hAnsi="Arial" w:cs="Arial"/>
          <w:color w:val="auto"/>
        </w:rPr>
        <w:t xml:space="preserve"> odpisov. </w:t>
      </w:r>
    </w:p>
    <w:p w14:paraId="302751A6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6F740E1D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524E734F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26AA7272" w14:textId="77777777" w:rsidR="00DA1E31" w:rsidRPr="008A4E45" w:rsidRDefault="00DA1E31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8A4E45">
        <w:rPr>
          <w:rFonts w:ascii="Arial" w:hAnsi="Arial" w:cs="Arial"/>
          <w:color w:val="auto"/>
        </w:rPr>
        <w:t>odpisový plán pre dlhodobý majetok – rovnomerný odpisový plán.</w:t>
      </w:r>
    </w:p>
    <w:p w14:paraId="73F54399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určila, že daňové odpisy sa rovnajú účtovným.</w:t>
      </w:r>
    </w:p>
    <w:p w14:paraId="232F29AA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35E1395" w14:textId="77777777" w:rsidR="00AD1E7C" w:rsidRPr="008A4E45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2B221724" w14:textId="77777777" w:rsidR="00AD1E7C" w:rsidRPr="008A4E45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55DE9C04" w14:textId="77777777" w:rsidR="00FF1B0E" w:rsidRPr="008A4E45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58141A6C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6467A54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28CF9ADF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8A4E45">
        <w:rPr>
          <w:rFonts w:ascii="Arial" w:hAnsi="Arial" w:cs="Arial"/>
          <w:color w:val="auto"/>
        </w:rPr>
        <w:tab/>
      </w:r>
    </w:p>
    <w:p w14:paraId="3F7512E3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96258F2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CFB0486" w14:textId="77777777" w:rsidR="00FF1B0E" w:rsidRPr="008A4E45" w:rsidRDefault="00FF1B0E" w:rsidP="00FF1B0E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8A4E45">
        <w:rPr>
          <w:rFonts w:ascii="Arial" w:hAnsi="Arial" w:cs="Arial"/>
          <w:color w:val="auto"/>
        </w:rPr>
        <w:tab/>
      </w:r>
    </w:p>
    <w:p w14:paraId="64E93C87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2C3FB8E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39661BD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Čl. III </w:t>
      </w:r>
    </w:p>
    <w:p w14:paraId="0B303966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5416B833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6A55492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0FAA28ED" w14:textId="77777777" w:rsidR="00AD1E7C" w:rsidRPr="008A4E45" w:rsidRDefault="00FF1B0E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.</w:t>
      </w:r>
    </w:p>
    <w:p w14:paraId="0DF0D54E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(2) Informácie o záväzkoch, a to </w:t>
      </w:r>
    </w:p>
    <w:p w14:paraId="6B33D691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3EBB7296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3827AC59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50BB396" w14:textId="77777777"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8A4E45" w14:paraId="1CD4DC27" w14:textId="77777777" w:rsidTr="00C0440A">
        <w:tc>
          <w:tcPr>
            <w:tcW w:w="3470" w:type="dxa"/>
          </w:tcPr>
          <w:p w14:paraId="0CF578DB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402A2A99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2CB0FC89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8A4E45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8A4E45" w14:paraId="6EE00A14" w14:textId="77777777" w:rsidTr="00C0440A">
        <w:tc>
          <w:tcPr>
            <w:tcW w:w="3470" w:type="dxa"/>
          </w:tcPr>
          <w:p w14:paraId="2D0E897A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21BCE7D6" w14:textId="12D255B2" w:rsidR="00900BAD" w:rsidRPr="008A4E45" w:rsidRDefault="00A1167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414</w:t>
            </w:r>
          </w:p>
        </w:tc>
        <w:tc>
          <w:tcPr>
            <w:tcW w:w="3471" w:type="dxa"/>
          </w:tcPr>
          <w:p w14:paraId="6716C066" w14:textId="65ACDB6F" w:rsidR="00900BAD" w:rsidRPr="008A4E45" w:rsidRDefault="0057684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414</w:t>
            </w:r>
          </w:p>
        </w:tc>
      </w:tr>
      <w:tr w:rsidR="00900BAD" w:rsidRPr="008A4E45" w14:paraId="79651687" w14:textId="77777777" w:rsidTr="00C0440A">
        <w:tc>
          <w:tcPr>
            <w:tcW w:w="3470" w:type="dxa"/>
          </w:tcPr>
          <w:p w14:paraId="23EF993A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39D61891" w14:textId="7BA0ED81" w:rsidR="00900BAD" w:rsidRPr="008A4E45" w:rsidRDefault="00A1167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414</w:t>
            </w:r>
          </w:p>
        </w:tc>
        <w:tc>
          <w:tcPr>
            <w:tcW w:w="3471" w:type="dxa"/>
          </w:tcPr>
          <w:p w14:paraId="65794BFD" w14:textId="520634B0" w:rsidR="00900BAD" w:rsidRPr="008A4E45" w:rsidRDefault="0057684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414</w:t>
            </w:r>
          </w:p>
        </w:tc>
      </w:tr>
      <w:tr w:rsidR="00900BAD" w:rsidRPr="008A4E45" w14:paraId="4A51BAA5" w14:textId="77777777" w:rsidTr="00C0440A">
        <w:tc>
          <w:tcPr>
            <w:tcW w:w="3470" w:type="dxa"/>
          </w:tcPr>
          <w:p w14:paraId="361E2F48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F08A8E9" w14:textId="1504DD43" w:rsidR="00900BAD" w:rsidRPr="008A4E45" w:rsidRDefault="00A1167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414</w:t>
            </w:r>
          </w:p>
        </w:tc>
        <w:tc>
          <w:tcPr>
            <w:tcW w:w="3471" w:type="dxa"/>
          </w:tcPr>
          <w:p w14:paraId="4A44BE9F" w14:textId="1CEEC39F" w:rsidR="00900BAD" w:rsidRPr="008A4E45" w:rsidRDefault="0057684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414</w:t>
            </w:r>
          </w:p>
        </w:tc>
      </w:tr>
      <w:tr w:rsidR="00900BAD" w:rsidRPr="008A4E45" w14:paraId="4B99FA1C" w14:textId="77777777" w:rsidTr="00C0440A">
        <w:tc>
          <w:tcPr>
            <w:tcW w:w="3470" w:type="dxa"/>
          </w:tcPr>
          <w:p w14:paraId="3C722076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01542484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140980AC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14:paraId="26C1AB32" w14:textId="77777777" w:rsidTr="00C0440A">
        <w:tc>
          <w:tcPr>
            <w:tcW w:w="3470" w:type="dxa"/>
          </w:tcPr>
          <w:p w14:paraId="6D1CEF48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8A4E45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8A4E45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0A147CEB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4F08FC3E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8A4E45" w14:paraId="5B30A93D" w14:textId="77777777" w:rsidTr="00C0440A">
        <w:tc>
          <w:tcPr>
            <w:tcW w:w="3470" w:type="dxa"/>
          </w:tcPr>
          <w:p w14:paraId="6ED15A61" w14:textId="77777777" w:rsidR="00900BAD" w:rsidRPr="008A4E45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7085246F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ED3B76D" w14:textId="77777777" w:rsidR="00900BAD" w:rsidRPr="008A4E45" w:rsidRDefault="008A4E4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8A4E45"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74D95E6D" w14:textId="77777777" w:rsidR="00900BAD" w:rsidRPr="008A4E45" w:rsidRDefault="00900BAD" w:rsidP="00900BAD">
      <w:pPr>
        <w:pStyle w:val="Default"/>
        <w:rPr>
          <w:rFonts w:ascii="Arial" w:hAnsi="Arial" w:cs="Arial"/>
          <w:color w:val="auto"/>
        </w:rPr>
      </w:pPr>
    </w:p>
    <w:p w14:paraId="5208708F" w14:textId="77777777" w:rsidR="00FF1B0E" w:rsidRPr="008A4E45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8D30C9F" w14:textId="77777777"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14:paraId="4397EE1A" w14:textId="77777777" w:rsidR="00900BAD" w:rsidRPr="008A4E45" w:rsidRDefault="00900BAD" w:rsidP="00AD1E7C">
      <w:pPr>
        <w:pStyle w:val="Default"/>
        <w:rPr>
          <w:rFonts w:ascii="Arial" w:hAnsi="Arial" w:cs="Arial"/>
          <w:color w:val="auto"/>
        </w:rPr>
      </w:pPr>
    </w:p>
    <w:p w14:paraId="36963A15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C3EFAEA" w14:textId="77777777" w:rsidR="00FF1B0E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(3) Informácie o vlastných akciách</w:t>
      </w:r>
    </w:p>
    <w:p w14:paraId="572CC131" w14:textId="77777777" w:rsidR="00AD1E7C" w:rsidRPr="008A4E45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6AFC5B00" w14:textId="77777777" w:rsidR="00AD1E7C" w:rsidRPr="008A4E45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E3C05E9" w14:textId="77777777" w:rsidR="00AD1E7C" w:rsidRPr="008A4E45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(4) Informácie o orgánoch účtovnej jednotky, a to </w:t>
      </w:r>
    </w:p>
    <w:p w14:paraId="0FBB9FAD" w14:textId="77777777"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2BE97635" w14:textId="77777777" w:rsidR="002643A3" w:rsidRPr="008A4E45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668983C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65A50C7D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14:paraId="07DCF752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4308CB72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celkovej sume významných podmienených záväzkov,</w:t>
      </w:r>
    </w:p>
    <w:p w14:paraId="4371B945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7CDD5245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1AA28D6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07ED78AE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3C3B6402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4D786E6D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2031334D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1A89D370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34812796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8A4E45" w:rsidRPr="008A4E45">
        <w:rPr>
          <w:rFonts w:ascii="Arial" w:hAnsi="Arial" w:cs="Arial"/>
          <w:color w:val="auto"/>
        </w:rPr>
        <w:t>onávajú aj iné činnosti, uvádza</w:t>
      </w:r>
      <w:r w:rsidRPr="008A4E45">
        <w:rPr>
          <w:rFonts w:ascii="Arial" w:hAnsi="Arial" w:cs="Arial"/>
          <w:color w:val="auto"/>
        </w:rPr>
        <w:t>jú sa aj informácie o</w:t>
      </w:r>
    </w:p>
    <w:p w14:paraId="59D86C4C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a) všetkých formách prijatej náhrady,</w:t>
      </w:r>
    </w:p>
    <w:p w14:paraId="5EBF9266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76603761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ab/>
        <w:t>c) všetkých druhoch činnosti účtovnej jednotky.</w:t>
      </w:r>
    </w:p>
    <w:p w14:paraId="64398CC1" w14:textId="77777777" w:rsidR="000A5ADB" w:rsidRPr="008A4E45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0ED9C685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53A1A033" w14:textId="77777777" w:rsidR="000A5ADB" w:rsidRPr="008A4E45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8A4E45">
        <w:rPr>
          <w:rFonts w:ascii="Arial" w:hAnsi="Arial" w:cs="Arial"/>
          <w:color w:val="auto"/>
        </w:rPr>
        <w:t xml:space="preserve"> </w:t>
      </w:r>
    </w:p>
    <w:p w14:paraId="7A8BB418" w14:textId="77777777" w:rsidR="00855E95" w:rsidRDefault="00855E95"/>
    <w:sectPr w:rsidR="00855E95" w:rsidSect="00624BF9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7356815">
    <w:abstractNumId w:val="2"/>
  </w:num>
  <w:num w:numId="2" w16cid:durableId="781846970">
    <w:abstractNumId w:val="1"/>
  </w:num>
  <w:num w:numId="3" w16cid:durableId="3581695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272F9"/>
    <w:rsid w:val="000A5ADB"/>
    <w:rsid w:val="00137D6C"/>
    <w:rsid w:val="002643A3"/>
    <w:rsid w:val="0028142D"/>
    <w:rsid w:val="002A7139"/>
    <w:rsid w:val="00573990"/>
    <w:rsid w:val="0057684A"/>
    <w:rsid w:val="005D2A66"/>
    <w:rsid w:val="00624BF9"/>
    <w:rsid w:val="00855E95"/>
    <w:rsid w:val="00880737"/>
    <w:rsid w:val="008A4E45"/>
    <w:rsid w:val="00900BAD"/>
    <w:rsid w:val="009E5B9F"/>
    <w:rsid w:val="00A11672"/>
    <w:rsid w:val="00A82AB0"/>
    <w:rsid w:val="00AD1E7C"/>
    <w:rsid w:val="00AD6302"/>
    <w:rsid w:val="00BD6798"/>
    <w:rsid w:val="00C472A7"/>
    <w:rsid w:val="00DA1E31"/>
    <w:rsid w:val="00DA404B"/>
    <w:rsid w:val="00F177AF"/>
    <w:rsid w:val="00F553FD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453EF9"/>
  <w15:docId w15:val="{3688BADC-1E25-46F6-AA04-E0C929639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830</Words>
  <Characters>4735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cp:lastPrinted>2019-05-24T09:53:00Z</cp:lastPrinted>
  <dcterms:created xsi:type="dcterms:W3CDTF">2026-03-14T07:35:00Z</dcterms:created>
  <dcterms:modified xsi:type="dcterms:W3CDTF">2026-03-14T07:35:00Z</dcterms:modified>
</cp:coreProperties>
</file>