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5A644390" w14:textId="77777777" w:rsidTr="00EC177A">
        <w:tc>
          <w:tcPr>
            <w:tcW w:w="3061" w:type="dxa"/>
            <w:vAlign w:val="center"/>
          </w:tcPr>
          <w:p w14:paraId="75FF8DEB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67F46029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251A0566" w14:textId="77777777" w:rsidR="00D90FC4" w:rsidRPr="00D90FC4" w:rsidRDefault="00F759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724DE13C" w14:textId="77777777" w:rsidR="00D90FC4" w:rsidRPr="00D90FC4" w:rsidRDefault="00F759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30C6AA11" w14:textId="77777777" w:rsidR="00D90FC4" w:rsidRPr="00D90FC4" w:rsidRDefault="00F759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50771DF9" w14:textId="77777777" w:rsidR="00D90FC4" w:rsidRPr="00D90FC4" w:rsidRDefault="00F759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04C5C475" w14:textId="77777777" w:rsidR="00D90FC4" w:rsidRPr="00D90FC4" w:rsidRDefault="00F759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320E7EAB" w14:textId="77777777" w:rsidR="00D90FC4" w:rsidRPr="00D90FC4" w:rsidRDefault="00F759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711E2881" w14:textId="77777777" w:rsidR="00D90FC4" w:rsidRPr="00D90FC4" w:rsidRDefault="00F759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2D04DA85" w14:textId="77777777" w:rsidR="00D90FC4" w:rsidRPr="00D90FC4" w:rsidRDefault="00F759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2E3FEB52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65337BC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32197E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ACE563C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8CF0E4C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380CFDE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FB34859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6BEB49D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3C7D5A5C" w14:textId="77777777" w:rsidR="00DB1285" w:rsidRDefault="007713BE" w:rsidP="00F759B9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="00DB1285"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30004261" w14:textId="77777777" w:rsidR="00F759B9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BAXEL, s.r.o.</w:t>
      </w:r>
    </w:p>
    <w:p w14:paraId="14FF5D9B" w14:textId="77777777" w:rsidR="00F759B9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Slovenských Dobrovoľníkov 135/30, 010 03 Žilina</w:t>
      </w:r>
    </w:p>
    <w:p w14:paraId="23B6B909" w14:textId="77777777" w:rsidR="00F759B9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IČO:  48108090</w:t>
      </w:r>
    </w:p>
    <w:p w14:paraId="33E54AD0" w14:textId="77777777" w:rsidR="00F759B9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Zapísaný: OR Okresného súdu Žilina odd. </w:t>
      </w:r>
      <w:proofErr w:type="spellStart"/>
      <w:r>
        <w:rPr>
          <w:sz w:val="22"/>
          <w:szCs w:val="22"/>
        </w:rPr>
        <w:t>Sro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vl</w:t>
      </w:r>
      <w:proofErr w:type="spellEnd"/>
      <w:r>
        <w:rPr>
          <w:sz w:val="22"/>
          <w:szCs w:val="22"/>
        </w:rPr>
        <w:t>. číslo 65342/L</w:t>
      </w:r>
    </w:p>
    <w:p w14:paraId="7E73DE68" w14:textId="77777777" w:rsidR="00F759B9" w:rsidRPr="00D90FC4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Osoba oprávnená konať v mene zakladateľa: Bc. Ľuboš Majerík</w:t>
      </w:r>
    </w:p>
    <w:p w14:paraId="3E283B9C" w14:textId="77777777" w:rsidR="00A02521" w:rsidRDefault="00A02521" w:rsidP="00F759B9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2883A504" w14:textId="77777777" w:rsidR="00F759B9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Správna rada:  Ing. Alexandra </w:t>
      </w:r>
      <w:proofErr w:type="spellStart"/>
      <w:r>
        <w:rPr>
          <w:sz w:val="22"/>
          <w:szCs w:val="22"/>
        </w:rPr>
        <w:t>Majeríková</w:t>
      </w:r>
      <w:proofErr w:type="spellEnd"/>
      <w:r>
        <w:rPr>
          <w:sz w:val="22"/>
          <w:szCs w:val="22"/>
        </w:rPr>
        <w:t xml:space="preserve"> – správca nadácie</w:t>
      </w:r>
    </w:p>
    <w:p w14:paraId="5D5E6005" w14:textId="7213E1BE" w:rsidR="00F759B9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                         </w:t>
      </w:r>
      <w:r w:rsidR="00E06161">
        <w:rPr>
          <w:sz w:val="22"/>
          <w:szCs w:val="22"/>
        </w:rPr>
        <w:t xml:space="preserve">Ema </w:t>
      </w:r>
      <w:proofErr w:type="spellStart"/>
      <w:r w:rsidR="00E06161">
        <w:rPr>
          <w:sz w:val="22"/>
          <w:szCs w:val="22"/>
        </w:rPr>
        <w:t>Placeková</w:t>
      </w:r>
      <w:proofErr w:type="spellEnd"/>
      <w:r>
        <w:rPr>
          <w:sz w:val="22"/>
          <w:szCs w:val="22"/>
        </w:rPr>
        <w:t xml:space="preserve"> – člen správnej rady</w:t>
      </w:r>
    </w:p>
    <w:p w14:paraId="08968A4B" w14:textId="52284951" w:rsidR="00F759B9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                         </w:t>
      </w:r>
      <w:proofErr w:type="spellStart"/>
      <w:r w:rsidR="00E06161">
        <w:rPr>
          <w:sz w:val="22"/>
          <w:szCs w:val="22"/>
        </w:rPr>
        <w:t>Mudr.</w:t>
      </w:r>
      <w:proofErr w:type="spellEnd"/>
      <w:r w:rsidR="00E06161">
        <w:rPr>
          <w:sz w:val="22"/>
          <w:szCs w:val="22"/>
        </w:rPr>
        <w:t xml:space="preserve"> Janka </w:t>
      </w:r>
      <w:proofErr w:type="spellStart"/>
      <w:r w:rsidR="00E06161">
        <w:rPr>
          <w:sz w:val="22"/>
          <w:szCs w:val="22"/>
        </w:rPr>
        <w:t>Hrivíková</w:t>
      </w:r>
      <w:proofErr w:type="spellEnd"/>
      <w:r>
        <w:rPr>
          <w:sz w:val="22"/>
          <w:szCs w:val="22"/>
        </w:rPr>
        <w:t xml:space="preserve"> – člen správnej rady</w:t>
      </w:r>
    </w:p>
    <w:p w14:paraId="124416FF" w14:textId="77777777" w:rsidR="00F759B9" w:rsidRPr="00D90FC4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                         </w:t>
      </w:r>
      <w:r w:rsidR="006E164D">
        <w:rPr>
          <w:sz w:val="22"/>
          <w:szCs w:val="22"/>
        </w:rPr>
        <w:t>Ing. Iveta Vinczeová</w:t>
      </w:r>
      <w:r w:rsidR="008960E7">
        <w:rPr>
          <w:sz w:val="22"/>
          <w:szCs w:val="22"/>
        </w:rPr>
        <w:t xml:space="preserve"> – člen správnej rady</w:t>
      </w:r>
    </w:p>
    <w:p w14:paraId="5932ED82" w14:textId="77777777" w:rsidR="00DB1285" w:rsidRDefault="00DB1285" w:rsidP="008960E7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11CE68E6" w14:textId="77777777" w:rsidR="008960E7" w:rsidRPr="00D90FC4" w:rsidRDefault="008960E7" w:rsidP="008960E7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Nadácia je založená výlučne na podporu verejnoprospešného účelu.</w:t>
      </w:r>
    </w:p>
    <w:p w14:paraId="369AFCC6" w14:textId="77777777" w:rsidR="00DB1285" w:rsidRDefault="00DB1285" w:rsidP="008960E7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Priemerný </w:t>
      </w:r>
      <w:r w:rsidR="00F722A3" w:rsidRPr="00D90FC4">
        <w:rPr>
          <w:sz w:val="22"/>
          <w:szCs w:val="22"/>
        </w:rPr>
        <w:t xml:space="preserve">prepočítaný </w:t>
      </w:r>
      <w:r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14:paraId="72DFFAC3" w14:textId="77777777" w:rsidR="008960E7" w:rsidRPr="00D90FC4" w:rsidRDefault="008960E7" w:rsidP="008960E7">
      <w:pPr>
        <w:numPr>
          <w:ilvl w:val="0"/>
          <w:numId w:val="12"/>
        </w:num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8960E7" w:rsidRPr="00D90FC4" w14:paraId="1EED3724" w14:textId="77777777" w:rsidTr="007E79B1">
        <w:tc>
          <w:tcPr>
            <w:tcW w:w="4961" w:type="dxa"/>
          </w:tcPr>
          <w:p w14:paraId="15A40BF2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516AF531" w14:textId="77777777" w:rsidR="008960E7" w:rsidRPr="00D90FC4" w:rsidRDefault="008960E7" w:rsidP="007E79B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F4D2E13" w14:textId="77777777" w:rsidR="008960E7" w:rsidRPr="00D90FC4" w:rsidRDefault="008960E7" w:rsidP="007E79B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8960E7" w:rsidRPr="00D90FC4" w14:paraId="081E558B" w14:textId="77777777" w:rsidTr="007E79B1">
        <w:trPr>
          <w:trHeight w:val="391"/>
        </w:trPr>
        <w:tc>
          <w:tcPr>
            <w:tcW w:w="4961" w:type="dxa"/>
            <w:vAlign w:val="center"/>
          </w:tcPr>
          <w:p w14:paraId="0D692850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63C3C70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FE75115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8960E7" w:rsidRPr="00D90FC4" w14:paraId="1D8DB5C2" w14:textId="77777777" w:rsidTr="007E79B1">
        <w:trPr>
          <w:trHeight w:val="391"/>
        </w:trPr>
        <w:tc>
          <w:tcPr>
            <w:tcW w:w="4961" w:type="dxa"/>
            <w:vAlign w:val="center"/>
          </w:tcPr>
          <w:p w14:paraId="0EC470D8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129BC8D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9333BE5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8960E7" w:rsidRPr="00D90FC4" w14:paraId="535F8DC2" w14:textId="77777777" w:rsidTr="007E79B1">
        <w:trPr>
          <w:trHeight w:val="391"/>
        </w:trPr>
        <w:tc>
          <w:tcPr>
            <w:tcW w:w="4961" w:type="dxa"/>
            <w:vAlign w:val="center"/>
          </w:tcPr>
          <w:p w14:paraId="608286BA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0A7770B4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32B68C8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8960E7" w:rsidRPr="00D90FC4" w14:paraId="391B84A7" w14:textId="77777777" w:rsidTr="007E79B1">
        <w:trPr>
          <w:trHeight w:val="391"/>
        </w:trPr>
        <w:tc>
          <w:tcPr>
            <w:tcW w:w="4961" w:type="dxa"/>
            <w:vAlign w:val="center"/>
          </w:tcPr>
          <w:p w14:paraId="13CE21CC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65F34C2D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1BE359C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6FBCD27B" w14:textId="77777777" w:rsidR="008960E7" w:rsidRPr="00D90FC4" w:rsidRDefault="008960E7" w:rsidP="008960E7">
      <w:pPr>
        <w:numPr>
          <w:ilvl w:val="0"/>
          <w:numId w:val="12"/>
        </w:numPr>
        <w:spacing w:before="0" w:line="240" w:lineRule="auto"/>
        <w:jc w:val="center"/>
        <w:rPr>
          <w:b/>
          <w:sz w:val="22"/>
          <w:szCs w:val="22"/>
        </w:rPr>
        <w:sectPr w:rsidR="008960E7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39E3B464" w14:textId="77777777" w:rsidR="008960E7" w:rsidRDefault="008960E7" w:rsidP="008960E7">
      <w:pPr>
        <w:spacing w:before="0" w:line="240" w:lineRule="auto"/>
        <w:ind w:left="720"/>
        <w:rPr>
          <w:sz w:val="22"/>
          <w:szCs w:val="22"/>
        </w:rPr>
      </w:pPr>
    </w:p>
    <w:p w14:paraId="6F8C35F8" w14:textId="77777777" w:rsidR="008960E7" w:rsidRPr="00D90FC4" w:rsidRDefault="008960E7" w:rsidP="008960E7">
      <w:pPr>
        <w:spacing w:before="0" w:line="240" w:lineRule="auto"/>
        <w:ind w:left="720"/>
        <w:rPr>
          <w:sz w:val="22"/>
          <w:szCs w:val="22"/>
        </w:rPr>
      </w:pPr>
    </w:p>
    <w:p w14:paraId="70FF5C88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960E7">
        <w:rPr>
          <w:sz w:val="22"/>
          <w:szCs w:val="22"/>
        </w:rPr>
        <w:t xml:space="preserve"> – nie je náplň</w:t>
      </w:r>
    </w:p>
    <w:p w14:paraId="0F8DCDE9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4E212AE7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6977AFCA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2F9FCA5A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20229CBD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8960E7">
        <w:rPr>
          <w:sz w:val="22"/>
          <w:szCs w:val="22"/>
        </w:rPr>
        <w:t xml:space="preserve"> – bola zostavená riadna účtovná závierka a účtovná jednotka nepretržite pokračuje vo svojej činnosti</w:t>
      </w:r>
    </w:p>
    <w:p w14:paraId="6AE3C16B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8960E7">
        <w:rPr>
          <w:sz w:val="22"/>
          <w:szCs w:val="22"/>
        </w:rPr>
        <w:t xml:space="preserve"> – bez zmien</w:t>
      </w:r>
    </w:p>
    <w:p w14:paraId="3E80200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5458A33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</w:t>
      </w:r>
      <w:r w:rsidR="008960E7">
        <w:rPr>
          <w:sz w:val="22"/>
          <w:szCs w:val="22"/>
        </w:rPr>
        <w:t xml:space="preserve"> - žiaden</w:t>
      </w:r>
    </w:p>
    <w:p w14:paraId="6779B76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</w:t>
      </w:r>
      <w:r w:rsidR="008960E7">
        <w:rPr>
          <w:sz w:val="22"/>
          <w:szCs w:val="22"/>
        </w:rPr>
        <w:t xml:space="preserve"> - žiaden</w:t>
      </w:r>
    </w:p>
    <w:p w14:paraId="437D455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8960E7">
        <w:rPr>
          <w:sz w:val="22"/>
          <w:szCs w:val="22"/>
        </w:rPr>
        <w:t xml:space="preserve"> - žiaden</w:t>
      </w:r>
      <w:r w:rsidRPr="00D90FC4">
        <w:rPr>
          <w:sz w:val="22"/>
          <w:szCs w:val="22"/>
        </w:rPr>
        <w:t xml:space="preserve"> </w:t>
      </w:r>
    </w:p>
    <w:p w14:paraId="37D984B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 w:rsidR="008960E7">
        <w:rPr>
          <w:sz w:val="22"/>
          <w:szCs w:val="22"/>
        </w:rPr>
        <w:t xml:space="preserve"> - žiaden</w:t>
      </w:r>
    </w:p>
    <w:p w14:paraId="2EC5ABE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</w:t>
      </w:r>
      <w:r w:rsidR="008960E7">
        <w:rPr>
          <w:sz w:val="22"/>
          <w:szCs w:val="22"/>
        </w:rPr>
        <w:t>ok obstaraný vlastnou činnosťou - žiaden</w:t>
      </w:r>
    </w:p>
    <w:p w14:paraId="7060E96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</w:t>
      </w:r>
      <w:r w:rsidR="008960E7">
        <w:rPr>
          <w:sz w:val="22"/>
          <w:szCs w:val="22"/>
        </w:rPr>
        <w:t xml:space="preserve">  - žiaden</w:t>
      </w:r>
    </w:p>
    <w:p w14:paraId="50E6F38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8960E7">
        <w:rPr>
          <w:sz w:val="22"/>
          <w:szCs w:val="22"/>
        </w:rPr>
        <w:t xml:space="preserve"> - žiaden</w:t>
      </w:r>
    </w:p>
    <w:p w14:paraId="471862A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</w:t>
      </w:r>
      <w:r w:rsidR="008960E7">
        <w:rPr>
          <w:sz w:val="22"/>
          <w:szCs w:val="22"/>
        </w:rPr>
        <w:t xml:space="preserve"> - žiadne</w:t>
      </w:r>
    </w:p>
    <w:p w14:paraId="0D8E2CE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</w:t>
      </w:r>
      <w:r w:rsidR="008960E7">
        <w:rPr>
          <w:sz w:val="22"/>
          <w:szCs w:val="22"/>
        </w:rPr>
        <w:t xml:space="preserve"> - žiadne</w:t>
      </w:r>
    </w:p>
    <w:p w14:paraId="225DCAF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</w:t>
      </w:r>
      <w:r w:rsidR="008960E7">
        <w:rPr>
          <w:sz w:val="22"/>
          <w:szCs w:val="22"/>
        </w:rPr>
        <w:t xml:space="preserve"> – žiadne</w:t>
      </w:r>
    </w:p>
    <w:p w14:paraId="0340949E" w14:textId="77777777" w:rsidR="00DB1285" w:rsidRPr="00D90FC4" w:rsidRDefault="008960E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 – menovitou hodnotou</w:t>
      </w:r>
    </w:p>
    <w:p w14:paraId="5F9222E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8960E7">
        <w:rPr>
          <w:sz w:val="22"/>
          <w:szCs w:val="22"/>
        </w:rPr>
        <w:t xml:space="preserve"> – peňažné prostriedky a ceniny sa oceňujú menovitou hodnotou</w:t>
      </w:r>
    </w:p>
    <w:p w14:paraId="0452BA6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</w:t>
      </w:r>
      <w:r w:rsidR="008960E7">
        <w:rPr>
          <w:sz w:val="22"/>
          <w:szCs w:val="22"/>
        </w:rPr>
        <w:t>sové rozlíšenie na strane aktív – sa vykazuje vo výške, ktorá je potrebná na dodržiavanie vecnej a časovej súvislosti s účtovným obdobím</w:t>
      </w:r>
    </w:p>
    <w:p w14:paraId="74C6369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</w:t>
      </w:r>
      <w:r w:rsidR="008960E7">
        <w:rPr>
          <w:sz w:val="22"/>
          <w:szCs w:val="22"/>
        </w:rPr>
        <w:t> </w:t>
      </w:r>
      <w:r w:rsidRPr="00D90FC4">
        <w:rPr>
          <w:sz w:val="22"/>
          <w:szCs w:val="22"/>
        </w:rPr>
        <w:t>úverov</w:t>
      </w:r>
      <w:r w:rsidR="008960E7">
        <w:rPr>
          <w:sz w:val="22"/>
          <w:szCs w:val="22"/>
        </w:rPr>
        <w:t xml:space="preserve"> – menovitou hodnotou pri  ich vzniku</w:t>
      </w:r>
    </w:p>
    <w:p w14:paraId="732946FF" w14:textId="77777777" w:rsidR="008960E7" w:rsidRPr="00D90FC4" w:rsidRDefault="00DB1285" w:rsidP="008960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</w:t>
      </w:r>
      <w:r w:rsidR="008960E7">
        <w:rPr>
          <w:sz w:val="22"/>
          <w:szCs w:val="22"/>
        </w:rPr>
        <w:t xml:space="preserve"> - sa vykazuje vo výške, ktorá je potrebná na dodržiavanie vecnej a časovej súvislosti s účtovným obdobím</w:t>
      </w:r>
    </w:p>
    <w:p w14:paraId="1195A67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</w:p>
    <w:p w14:paraId="3520DB02" w14:textId="77777777" w:rsidR="00DB1285" w:rsidRPr="00D90FC4" w:rsidRDefault="008960E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 - žiadne</w:t>
      </w:r>
    </w:p>
    <w:p w14:paraId="487EAE2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8960E7">
        <w:rPr>
          <w:sz w:val="22"/>
          <w:szCs w:val="22"/>
        </w:rPr>
        <w:t xml:space="preserve"> - žiadne</w:t>
      </w:r>
    </w:p>
    <w:p w14:paraId="3EEBBA2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</w:t>
      </w:r>
      <w:r w:rsidR="008960E7">
        <w:rPr>
          <w:sz w:val="22"/>
          <w:szCs w:val="22"/>
        </w:rPr>
        <w:t>isové metódy pri určení odpisov –účtovná jednotka nevlastní žiaden majetok</w:t>
      </w:r>
    </w:p>
    <w:p w14:paraId="7451358B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</w:t>
      </w:r>
      <w:r w:rsidR="008960E7">
        <w:rPr>
          <w:sz w:val="22"/>
          <w:szCs w:val="22"/>
        </w:rPr>
        <w:t>tňuje opravné položky a rezervy -žiadne</w:t>
      </w:r>
    </w:p>
    <w:p w14:paraId="6A800B5B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4D40979F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42058860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694DAE01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6419421D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="008960E7">
        <w:rPr>
          <w:sz w:val="22"/>
          <w:szCs w:val="22"/>
        </w:rPr>
        <w:t>účtovného obdobia  - účtovná jednotka nevlastní žiaden majetok</w:t>
      </w:r>
    </w:p>
    <w:p w14:paraId="380A4600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8960E7">
        <w:rPr>
          <w:sz w:val="22"/>
          <w:szCs w:val="22"/>
        </w:rPr>
        <w:t xml:space="preserve"> žiadne</w:t>
      </w:r>
    </w:p>
    <w:p w14:paraId="7D2C4450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="008960E7">
        <w:rPr>
          <w:sz w:val="22"/>
          <w:szCs w:val="22"/>
        </w:rPr>
        <w:t xml:space="preserve"> účtovného obdobia  - žiadne</w:t>
      </w:r>
    </w:p>
    <w:p w14:paraId="2645BADC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</w:t>
      </w:r>
      <w:r w:rsidR="008960E7">
        <w:rPr>
          <w:sz w:val="22"/>
          <w:szCs w:val="22"/>
        </w:rPr>
        <w:t xml:space="preserve"> obmedzené právo s ním nakladať - žiadne</w:t>
      </w:r>
    </w:p>
    <w:p w14:paraId="5C1E3EE5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</w:t>
      </w:r>
      <w:r w:rsidR="008960E7">
        <w:rPr>
          <w:sz w:val="22"/>
          <w:szCs w:val="22"/>
        </w:rPr>
        <w:t>u a dlhodobého hmotného majetku žiadne</w:t>
      </w:r>
    </w:p>
    <w:p w14:paraId="0F5FC125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 xml:space="preserve">ožkách </w:t>
      </w:r>
      <w:r w:rsidR="008960E7">
        <w:rPr>
          <w:sz w:val="22"/>
          <w:szCs w:val="22"/>
        </w:rPr>
        <w:t>dlhodobého  finančného  majetku žiadne</w:t>
      </w:r>
    </w:p>
    <w:p w14:paraId="678155C5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</w:t>
      </w:r>
      <w:r w:rsidR="008960E7">
        <w:rPr>
          <w:sz w:val="22"/>
          <w:szCs w:val="22"/>
        </w:rPr>
        <w:t>h tvorby, zníženia a zúčtovania žiadne</w:t>
      </w:r>
    </w:p>
    <w:p w14:paraId="67C462A5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</w:t>
      </w:r>
      <w:r w:rsidR="00105A04">
        <w:rPr>
          <w:sz w:val="22"/>
          <w:szCs w:val="22"/>
        </w:rPr>
        <w:t>jednotky žiadne</w:t>
      </w:r>
    </w:p>
    <w:p w14:paraId="74094C59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105A04">
        <w:rPr>
          <w:sz w:val="22"/>
          <w:szCs w:val="22"/>
        </w:rPr>
        <w:t xml:space="preserve"> opravných položiek k zásobám žiadne</w:t>
      </w:r>
    </w:p>
    <w:p w14:paraId="23C2EE91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105A04">
        <w:rPr>
          <w:sz w:val="22"/>
          <w:szCs w:val="22"/>
        </w:rPr>
        <w:t>podnikateľskú činnosť žiadne</w:t>
      </w:r>
    </w:p>
    <w:p w14:paraId="0846EA73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</w:t>
      </w:r>
      <w:r w:rsidR="00105A04">
        <w:rPr>
          <w:sz w:val="22"/>
          <w:szCs w:val="22"/>
        </w:rPr>
        <w:t>pravných položiek k pohľadávkam žiadne</w:t>
      </w:r>
    </w:p>
    <w:p w14:paraId="239CF2FA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105A04">
        <w:rPr>
          <w:sz w:val="22"/>
          <w:szCs w:val="22"/>
        </w:rPr>
        <w:t>latnosti a po lehote splatnosti žiadne</w:t>
      </w:r>
    </w:p>
    <w:p w14:paraId="5722394F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</w:t>
      </w:r>
      <w:r w:rsidR="00105A04">
        <w:rPr>
          <w:sz w:val="22"/>
          <w:szCs w:val="22"/>
        </w:rPr>
        <w:t>bdobí a príjmov budúcich období žiadne</w:t>
      </w:r>
    </w:p>
    <w:p w14:paraId="56FD7965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  <w:r w:rsidR="00105A04">
        <w:rPr>
          <w:sz w:val="22"/>
          <w:szCs w:val="22"/>
        </w:rPr>
        <w:t>žiadne</w:t>
      </w:r>
    </w:p>
    <w:p w14:paraId="5526EE88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</w:t>
      </w:r>
      <w:r w:rsidR="00105A04">
        <w:rPr>
          <w:sz w:val="22"/>
          <w:szCs w:val="22"/>
        </w:rPr>
        <w:t>bia - žiadne</w:t>
      </w:r>
    </w:p>
    <w:p w14:paraId="5199C540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="00105A04">
        <w:rPr>
          <w:sz w:val="22"/>
          <w:szCs w:val="22"/>
        </w:rPr>
        <w:t>účtovného obdobia žiadne</w:t>
      </w:r>
    </w:p>
    <w:p w14:paraId="13310D08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  <w:r w:rsidR="00105A04">
        <w:rPr>
          <w:sz w:val="22"/>
          <w:szCs w:val="22"/>
        </w:rPr>
        <w:t>- žiadne</w:t>
      </w:r>
    </w:p>
    <w:p w14:paraId="5BCDAB25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7C2B8FF7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</w:t>
      </w:r>
      <w:r w:rsidR="00105A04">
        <w:rPr>
          <w:sz w:val="22"/>
          <w:szCs w:val="22"/>
        </w:rPr>
        <w:t>dpokladaný rok použitia rezervy</w:t>
      </w:r>
      <w:r w:rsidR="00C81C9F">
        <w:rPr>
          <w:sz w:val="22"/>
          <w:szCs w:val="22"/>
        </w:rPr>
        <w:t xml:space="preserve"> </w:t>
      </w:r>
      <w:r w:rsidR="00105A04">
        <w:rPr>
          <w:sz w:val="22"/>
          <w:szCs w:val="22"/>
        </w:rPr>
        <w:t>žiadne</w:t>
      </w:r>
    </w:p>
    <w:p w14:paraId="2E3EFBA8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</w:t>
      </w:r>
      <w:r w:rsidR="00105A04">
        <w:rPr>
          <w:sz w:val="22"/>
          <w:szCs w:val="22"/>
        </w:rPr>
        <w:t>a jednotlivých druhov  záväzkov  - neboli tvorené</w:t>
      </w:r>
    </w:p>
    <w:p w14:paraId="41491880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</w:t>
      </w:r>
      <w:r w:rsidR="00105A04">
        <w:rPr>
          <w:sz w:val="22"/>
          <w:szCs w:val="22"/>
        </w:rPr>
        <w:t>latnosti a po lehote splatnosti žiadne</w:t>
      </w:r>
    </w:p>
    <w:p w14:paraId="2C3DB061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  <w:r w:rsidR="00105A04">
        <w:rPr>
          <w:sz w:val="22"/>
          <w:szCs w:val="22"/>
        </w:rPr>
        <w:t>- žiadne</w:t>
      </w:r>
    </w:p>
    <w:p w14:paraId="55A456D3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1CA3B179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4EDC3A1C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71AE2520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</w:t>
      </w:r>
      <w:r w:rsidR="00105A04">
        <w:rPr>
          <w:sz w:val="22"/>
          <w:szCs w:val="22"/>
        </w:rPr>
        <w:t>ného obdobia - žiadne</w:t>
      </w:r>
    </w:p>
    <w:p w14:paraId="40D33E7A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</w:t>
      </w:r>
      <w:r w:rsidR="00105A04">
        <w:rPr>
          <w:sz w:val="22"/>
          <w:szCs w:val="22"/>
        </w:rPr>
        <w:t xml:space="preserve"> a formy zabezpečenia - žiadne</w:t>
      </w:r>
    </w:p>
    <w:p w14:paraId="03109FEC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</w:t>
      </w:r>
      <w:r w:rsidR="00105A04">
        <w:rPr>
          <w:sz w:val="22"/>
          <w:szCs w:val="22"/>
        </w:rPr>
        <w:t>íšenia výdavkov budúcich období žiadne</w:t>
      </w:r>
    </w:p>
    <w:p w14:paraId="2FD3CCCB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  <w:r w:rsidR="00105A04">
        <w:rPr>
          <w:sz w:val="22"/>
          <w:szCs w:val="22"/>
        </w:rPr>
        <w:t xml:space="preserve"> -žiadne</w:t>
      </w:r>
    </w:p>
    <w:p w14:paraId="6B645A1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03E12D1B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708C04F3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46A6DB8F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0A41CB67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1924E8B7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</w:t>
      </w:r>
      <w:r w:rsidR="00105A04">
        <w:rPr>
          <w:sz w:val="22"/>
          <w:szCs w:val="22"/>
        </w:rPr>
        <w:t> </w:t>
      </w:r>
      <w:r w:rsidR="00935EE7" w:rsidRPr="00D90FC4">
        <w:rPr>
          <w:sz w:val="22"/>
          <w:szCs w:val="22"/>
        </w:rPr>
        <w:t>to</w:t>
      </w:r>
      <w:r w:rsidR="00105A04">
        <w:rPr>
          <w:sz w:val="22"/>
          <w:szCs w:val="22"/>
        </w:rPr>
        <w:t xml:space="preserve"> - žiadne</w:t>
      </w:r>
    </w:p>
    <w:p w14:paraId="38007418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04729EBB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  <w:r w:rsidR="00105A04">
        <w:rPr>
          <w:sz w:val="22"/>
          <w:szCs w:val="22"/>
        </w:rPr>
        <w:t>- žiadne</w:t>
      </w:r>
    </w:p>
    <w:p w14:paraId="3C400F86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00A06C3D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5650A7F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305075AB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19BEE3B3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4B31F932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5731C6F8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2BAB0B7C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5BE46365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63C6013E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3E2A826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7FD9DCA5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63F2925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</w:t>
      </w:r>
      <w:r w:rsidR="00105A04">
        <w:rPr>
          <w:sz w:val="22"/>
          <w:szCs w:val="22"/>
        </w:rPr>
        <w:t>u sa zostavuje účtovná závierka - žiadne</w:t>
      </w:r>
    </w:p>
    <w:p w14:paraId="6BE5CD54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6A02FDA8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0FCA16D6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r w:rsidR="00C81C9F">
        <w:rPr>
          <w:sz w:val="22"/>
          <w:szCs w:val="22"/>
        </w:rPr>
        <w:t>po</w:t>
      </w:r>
      <w:r w:rsidRPr="00D90FC4">
        <w:rPr>
          <w:sz w:val="22"/>
          <w:szCs w:val="22"/>
        </w:rPr>
        <w:t xml:space="preserve">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56DACC6F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22E19D1C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44550C65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0DC954A3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7FC0B1C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1E71F55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14DDEBCA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20AB6E6A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BB79DAA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</w:t>
      </w:r>
      <w:r w:rsidR="00105A04">
        <w:t>h oslobodením od dane z príjmov - žiadne</w:t>
      </w:r>
    </w:p>
    <w:p w14:paraId="7E2875B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105A04">
        <w:t xml:space="preserve"> - žiadne</w:t>
      </w:r>
    </w:p>
    <w:p w14:paraId="7138201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1338732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0D63A3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</w:t>
      </w:r>
      <w:r w:rsidR="00105A04">
        <w:t> </w:t>
      </w:r>
      <w:r w:rsidRPr="00D90FC4">
        <w:t>to</w:t>
      </w:r>
      <w:r w:rsidR="00105A04">
        <w:t xml:space="preserve"> - žiadne</w:t>
      </w:r>
    </w:p>
    <w:p w14:paraId="3585356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525E0123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7B5E8FC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75BEACF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2EFF751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193C1E6B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3267BCA6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50BCF49C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7C00E95F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4A05E682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5F68F2F3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3823E0CE" w14:textId="77777777" w:rsidTr="00105A04">
        <w:trPr>
          <w:trHeight w:val="391"/>
        </w:trPr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3D396E" w14:textId="77777777" w:rsidR="00503A66" w:rsidRPr="00D90FC4" w:rsidRDefault="00503A66" w:rsidP="00105A04">
            <w:pPr>
              <w:spacing w:before="0" w:after="0" w:line="240" w:lineRule="auto"/>
              <w:jc w:val="left"/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D1130B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D45DEB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1B6F3742" w14:textId="77777777" w:rsidTr="00105A04">
        <w:trPr>
          <w:trHeight w:val="391"/>
        </w:trPr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740FE8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9325A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18407F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46B5DEDF" w14:textId="77777777" w:rsidTr="00105A04">
        <w:trPr>
          <w:trHeight w:val="391"/>
        </w:trPr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A7A0D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D224FA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E198F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4A33F21F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11"/>
          <w:headerReference w:type="first" r:id="rId12"/>
          <w:footerReference w:type="first" r:id="rId13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45DC6953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33C17BBB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2ED81F85" w14:textId="77777777" w:rsidTr="007C00B1">
        <w:tc>
          <w:tcPr>
            <w:tcW w:w="2377" w:type="dxa"/>
            <w:vAlign w:val="center"/>
          </w:tcPr>
          <w:p w14:paraId="20B481F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7EA89B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BB2190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4A7722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577EAC3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31A2D94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4F777F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36567B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62B47E54" w14:textId="77777777" w:rsidTr="007C00B1">
        <w:tc>
          <w:tcPr>
            <w:tcW w:w="2377" w:type="dxa"/>
            <w:vAlign w:val="center"/>
          </w:tcPr>
          <w:p w14:paraId="343E061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4A7B57F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78EBB6B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CD659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BF4D4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03E3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3794A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4E80E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43C6E2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15F36E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CC931D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D894E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9794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342F9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11EF9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921884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76523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DE5E49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D59CEA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79593D9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F9BFBB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14175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D0FEB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C8613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4721D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E96C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649771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7801E7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291DCDB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7769C3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F7B97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6A0E5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B423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B82DD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C2FB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67426D2" w14:textId="77777777" w:rsidTr="007C00B1">
        <w:tc>
          <w:tcPr>
            <w:tcW w:w="2377" w:type="dxa"/>
            <w:vAlign w:val="center"/>
          </w:tcPr>
          <w:p w14:paraId="7B6B96E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98845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F154A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48389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AF069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9CA89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FDA67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E800D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8955C00" w14:textId="77777777" w:rsidTr="007C00B1">
        <w:tc>
          <w:tcPr>
            <w:tcW w:w="2377" w:type="dxa"/>
            <w:vAlign w:val="center"/>
          </w:tcPr>
          <w:p w14:paraId="4102186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086F50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82890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D05F5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E729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35043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EEAB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386C0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42DBAE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4F757D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FF0FBD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F9435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982B8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C9CCB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FBFE5B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DD929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4ECD7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1A9B9C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9690EB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E6706B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17921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022E9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C3864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03C0E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0BB5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4E5F4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EBD3A1E" w14:textId="77777777" w:rsidTr="007C00B1">
        <w:tc>
          <w:tcPr>
            <w:tcW w:w="2377" w:type="dxa"/>
            <w:vAlign w:val="center"/>
          </w:tcPr>
          <w:p w14:paraId="0747D2DF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971598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836EF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4425E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6E45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F6CA5F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2737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86AD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E513FFF" w14:textId="77777777" w:rsidTr="007C00B1">
        <w:tc>
          <w:tcPr>
            <w:tcW w:w="2377" w:type="dxa"/>
            <w:vAlign w:val="center"/>
          </w:tcPr>
          <w:p w14:paraId="5C6B4B57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1B363C8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BC94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89B45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D7FE6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4710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4483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883B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B12EAF1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1E10FFC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0D30CBC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069FB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2AAE3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6B23D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49D19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0FB087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8193E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6FF5DFE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FCBEEFA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1D9BB4F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7AB19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FBAE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5D352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CBD28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58974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B1546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759AE7F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5DC58ED8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F05EFC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CD649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97C11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BD7E5A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91FE0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CB1B8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EBBA5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2C381893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06880BC4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310A8288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F1385FB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2B07F26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EC56B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C8059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8A906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D180A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414EF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7F8B2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5D01380D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B3E5EB0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2C38A7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A49D5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03450A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078FF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72A69B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25944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B62D9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2D03E57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59F44D7F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7E05DCDB" w14:textId="77777777" w:rsidTr="00A13D6A">
        <w:tc>
          <w:tcPr>
            <w:tcW w:w="1944" w:type="dxa"/>
            <w:vAlign w:val="center"/>
          </w:tcPr>
          <w:p w14:paraId="0C4DDC5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220A382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7D197F3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631762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428DCF9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561BA8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13CE13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79912F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67842C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EA5971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1A32BCC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BD3F90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2296857D" w14:textId="77777777" w:rsidTr="00A13D6A">
        <w:tc>
          <w:tcPr>
            <w:tcW w:w="1944" w:type="dxa"/>
            <w:vAlign w:val="center"/>
          </w:tcPr>
          <w:p w14:paraId="41F6B0C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2FE96A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2895B2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1F2E9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EE5C5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FD54E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52FAB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0CE90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F77B2F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E1942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A0A15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FEB57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4527A95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038BDBD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77D68E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12E16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01B2EA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DDA18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2F0CA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A8C2F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EF4EC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51BCCD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68E9B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7FB70F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42AAD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C6ECC18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5B35823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2ED15A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09887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68BE1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F57CD3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66964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44C8C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7A7787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EC46D5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0A307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9519D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B1D41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565A1E4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1987AA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41A538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7A63073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41966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D7C727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A3F2E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4D54E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640F2F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4B6FC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B0FE7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C3E85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58D36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10E6A36" w14:textId="77777777" w:rsidTr="00A13D6A">
        <w:tc>
          <w:tcPr>
            <w:tcW w:w="1944" w:type="dxa"/>
            <w:vAlign w:val="center"/>
          </w:tcPr>
          <w:p w14:paraId="17006D5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67051D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E0082C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4A574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A85FB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106C0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B1A381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7E687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1E6157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2D38C1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8B332B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DAD6B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451D819" w14:textId="77777777" w:rsidTr="00A13D6A">
        <w:tc>
          <w:tcPr>
            <w:tcW w:w="1944" w:type="dxa"/>
            <w:vAlign w:val="center"/>
          </w:tcPr>
          <w:p w14:paraId="010D921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00AACC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36BC2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7FF13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F94DF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D46AF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BB4E8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647306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4183C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0CD42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D77CA1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78FD7A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ED66358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22DBFF2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CD8BE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2000A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68FB02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165B0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540FE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9768A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3B34DF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0C3CA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2466B3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28CD9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07761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B831254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71ADF97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A4823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C8879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A9B43C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183CEA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89CDB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49F91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88E8D5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FD0A5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25CE0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02F8A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ADF17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2454A92" w14:textId="77777777" w:rsidTr="00A13D6A">
        <w:tc>
          <w:tcPr>
            <w:tcW w:w="1944" w:type="dxa"/>
            <w:vAlign w:val="center"/>
          </w:tcPr>
          <w:p w14:paraId="5E62EF7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48A79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F6353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07AC9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1A353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1C6A9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D6D94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FEFDA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F8BD6F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2C2CA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5D2F1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87EC4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1756E50" w14:textId="77777777" w:rsidTr="00A13D6A">
        <w:tc>
          <w:tcPr>
            <w:tcW w:w="1944" w:type="dxa"/>
            <w:vAlign w:val="center"/>
          </w:tcPr>
          <w:p w14:paraId="374A72B9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3E1FF2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A9A74C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27EB4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1D62A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01B32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E6350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320F33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21E63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2D3C2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0CA76E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23F4C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A65F346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7115E8B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708CFB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B9D6E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1AECF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A52F0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ACEDB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CB8C5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7804A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FAF6B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7AD8D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826EA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8081D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A06528F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4327DF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017A6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65A7B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83433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5AAAF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02E82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3460A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10A52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400A2F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77853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E26DA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398DA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A8228F2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F99F5E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07BF4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E52C7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8B498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358F92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75A2C3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95F5A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A1637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157F7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6D12D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1C3CA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F2932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2B01554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0E698F6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5F322F81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82EEAFE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7AF9E3F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FAAAB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17ABA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C5F568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08638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82EA1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FF012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80359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37C0E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94084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B1852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287FA74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35546C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989DF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94727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9CD71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99793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70BBE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88FBD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D64CBA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EE6D4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8793A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DBE6C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D618D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5A03013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3D610D03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3E43914B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4F3D0A3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73BD25C2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3A5E7E82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562824F5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5D1E9BC6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7A4AF3C9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287765B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07854B4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1FA5FF65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7BE99F6D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4129CEA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59E221B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C9612B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34596CC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65AE9D6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6DA52F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0AD849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BC3FA1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85EBD9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59B42C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05CF9A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BD2245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334E74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2F98D77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158FFB0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F9E17D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F05FE0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3EE573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9948D5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22FFB4A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6C12C6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0F3359F0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7C825A5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64590C4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738B16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64FA52F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24DE7C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31C1CEE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32A64E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C6CEF1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A1D402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1B86F5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00DF50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727DC0C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D5A0EE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62F98D3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AAAD7F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72BCA9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606DA1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5FEA88A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388C9F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27DA100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B93D39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012A0FA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5A7E09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460206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06C7038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1BDF272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AEE36E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FBDCC3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2F4FEA3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40DB117A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73A5F5FE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2260105A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F3A4712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69C5378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DF04CE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6C1F98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A8D925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433201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862029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3095F1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91330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EAD39C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A6020F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4DE710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4A2578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304D54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B76A23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13AE6D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BB6701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0F60B3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A197BB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DE7B85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68DAC7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341EBED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A8BA44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A29384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A605CB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DD10A5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786276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0A2BA6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DD5609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C07190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D984EAE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670F37F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DE2AE8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4E934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D7454D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2E7C4B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071E5E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C8D0DA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A51B7D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2ECD9B90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6757CFD9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58D4333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0D5B41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416A827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E1CCEB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2337CD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C48A0E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951166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6D65E5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8EEFEE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3B6046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5B06D093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5FBCD31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69FAEF9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AC69D0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0838E6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1FA01D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F2596C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01746C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80360B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4A2223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F7C6D46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5378D00C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5CD25059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0B614711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675A29F0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2DF01DC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6FB2795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2CE6AF1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28D8CC9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02CB92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EC71AC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40F5F8AF" w14:textId="77777777" w:rsidTr="00053F31">
        <w:trPr>
          <w:trHeight w:val="1073"/>
        </w:trPr>
        <w:tc>
          <w:tcPr>
            <w:tcW w:w="1630" w:type="dxa"/>
            <w:vMerge/>
          </w:tcPr>
          <w:p w14:paraId="0907D58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0C9645E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7C045D7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81D6E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661E126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AB4623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527BFC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10D9F0A4" w14:textId="77777777" w:rsidTr="00053F31">
        <w:trPr>
          <w:trHeight w:val="283"/>
        </w:trPr>
        <w:tc>
          <w:tcPr>
            <w:tcW w:w="1630" w:type="dxa"/>
          </w:tcPr>
          <w:p w14:paraId="375229E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61ED5C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7FB9F4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B1AA09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79092D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5EC40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E92628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4584FE0" w14:textId="77777777" w:rsidTr="00053F31">
        <w:trPr>
          <w:trHeight w:val="283"/>
        </w:trPr>
        <w:tc>
          <w:tcPr>
            <w:tcW w:w="1630" w:type="dxa"/>
          </w:tcPr>
          <w:p w14:paraId="13F18E2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4E67DE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979C33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F41FD5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1A040C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BE1F42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60382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AB875CF" w14:textId="77777777" w:rsidTr="00053F31">
        <w:trPr>
          <w:trHeight w:val="283"/>
        </w:trPr>
        <w:tc>
          <w:tcPr>
            <w:tcW w:w="1630" w:type="dxa"/>
          </w:tcPr>
          <w:p w14:paraId="1AFCEDF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441C8E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1AC67F7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C15082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DE730D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496C1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0C3985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18C5A1F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206A1B86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21AEA95D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44A42BC7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693046B6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7C1590A6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25BAA979" w14:textId="77777777" w:rsidTr="00800315">
        <w:tc>
          <w:tcPr>
            <w:tcW w:w="3055" w:type="dxa"/>
            <w:vAlign w:val="center"/>
          </w:tcPr>
          <w:p w14:paraId="625B3D05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6140C773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D30706E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1655E3C9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781055DB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14:paraId="79F51D0A" w14:textId="77777777" w:rsidTr="00800315">
        <w:tc>
          <w:tcPr>
            <w:tcW w:w="3055" w:type="dxa"/>
          </w:tcPr>
          <w:p w14:paraId="050444A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0FC9746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E83A22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AF0B35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F1D168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7D4A9CE8" w14:textId="77777777" w:rsidTr="00800315">
        <w:tc>
          <w:tcPr>
            <w:tcW w:w="3055" w:type="dxa"/>
          </w:tcPr>
          <w:p w14:paraId="4B680217" w14:textId="77777777"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7025172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9F5209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BF0CF6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052386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6445B283" w14:textId="77777777" w:rsidTr="00800315">
        <w:tc>
          <w:tcPr>
            <w:tcW w:w="3055" w:type="dxa"/>
          </w:tcPr>
          <w:p w14:paraId="32727A27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6CC4E60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8B9C621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9F2B85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1F964E4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3BEE8ECC" w14:textId="77777777" w:rsidTr="00800315">
        <w:tc>
          <w:tcPr>
            <w:tcW w:w="3055" w:type="dxa"/>
          </w:tcPr>
          <w:p w14:paraId="60DE38AF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48317D6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DA4742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9086AD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72F8555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7757C2B2" w14:textId="77777777" w:rsidTr="00800315">
        <w:tc>
          <w:tcPr>
            <w:tcW w:w="3055" w:type="dxa"/>
          </w:tcPr>
          <w:p w14:paraId="49E8F7C2" w14:textId="77777777"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0975AA8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21C3A8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FFE81C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1C540E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14:paraId="5D9D80F1" w14:textId="77777777" w:rsidTr="00800315">
        <w:tc>
          <w:tcPr>
            <w:tcW w:w="3055" w:type="dxa"/>
          </w:tcPr>
          <w:p w14:paraId="7CD50C43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1444723C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20DF2012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2ADE15D4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24F81DD7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E689475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0D1456D3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035AE8E3" w14:textId="77777777" w:rsidTr="00053F31">
        <w:tc>
          <w:tcPr>
            <w:tcW w:w="3819" w:type="dxa"/>
            <w:vAlign w:val="center"/>
          </w:tcPr>
          <w:p w14:paraId="60539C1D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0298FEF9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427A424A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674DF4B0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34B0F2AF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754ACBC5" w14:textId="77777777" w:rsidTr="00053F31">
        <w:tc>
          <w:tcPr>
            <w:tcW w:w="3819" w:type="dxa"/>
            <w:vAlign w:val="center"/>
          </w:tcPr>
          <w:p w14:paraId="51A5009D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4215710F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B9F271D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3AC552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66C7E5D5" w14:textId="77777777" w:rsidTr="00053F31">
        <w:tc>
          <w:tcPr>
            <w:tcW w:w="3819" w:type="dxa"/>
            <w:vAlign w:val="center"/>
          </w:tcPr>
          <w:p w14:paraId="51783D46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0CD39840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C847F5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216910F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5A64E71F" w14:textId="77777777" w:rsidTr="00053F31">
        <w:tc>
          <w:tcPr>
            <w:tcW w:w="3819" w:type="dxa"/>
            <w:vAlign w:val="center"/>
          </w:tcPr>
          <w:p w14:paraId="1DC9001C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431602F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E7BD069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EF7257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2D73A6AA" w14:textId="77777777" w:rsidTr="00053F31">
        <w:tc>
          <w:tcPr>
            <w:tcW w:w="3819" w:type="dxa"/>
            <w:vAlign w:val="center"/>
          </w:tcPr>
          <w:p w14:paraId="6C03867F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5E4BA81A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77CD1ED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A8E3AD4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8CDA4D2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1438D6B2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63912C4D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0DB76CD4" w14:textId="77777777" w:rsidTr="00800315">
        <w:tc>
          <w:tcPr>
            <w:tcW w:w="2197" w:type="dxa"/>
            <w:vAlign w:val="center"/>
          </w:tcPr>
          <w:p w14:paraId="535D644E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40DDF87A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1E9228A1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682D66D4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0CEB1A7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048216F5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0546E20A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50D6C0DB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59B1621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50D89C4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36AE384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6A72B72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63AB53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1DBDADF5" w14:textId="77777777" w:rsidTr="00800315">
        <w:tc>
          <w:tcPr>
            <w:tcW w:w="2197" w:type="dxa"/>
            <w:vAlign w:val="center"/>
          </w:tcPr>
          <w:p w14:paraId="0B5A520F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230AB44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CB410A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2EF4A8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10B0D1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000E77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0697DD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0C75A09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4AD5D06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7A9D88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9E4F20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F261D2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43A6CB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18D8EBC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A0CDD4B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0A9277B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006835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4E86EE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3F266E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562C2D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E54928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4D8E915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2072BDA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CE235C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D37425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BF9762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C36688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866B66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D871C24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634F60A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73BBCC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9C5535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21BFE6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6FBE3F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FDDDAB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76F941C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6E91CD16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6A75B9CE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4165F492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7F644B9E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5B5F0A6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2D1C39C1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2EE07F73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249BCE0D" w14:textId="77777777" w:rsidTr="00800315">
        <w:tc>
          <w:tcPr>
            <w:tcW w:w="2197" w:type="dxa"/>
            <w:vAlign w:val="center"/>
          </w:tcPr>
          <w:p w14:paraId="75862C8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37680BE5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2D9D0E9C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D4635E8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98F112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5092A39E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2BD72230" w14:textId="77777777" w:rsidTr="00800315">
        <w:tc>
          <w:tcPr>
            <w:tcW w:w="2197" w:type="dxa"/>
            <w:vAlign w:val="center"/>
          </w:tcPr>
          <w:p w14:paraId="083C808C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141C3AB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A04B59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1B6AC5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7FF04B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D658CC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06117778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7474820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04A6F8C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4A2953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C43AEF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B9CB60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5FF815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3FC299C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720E50C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73FFEED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C7BE85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88CE08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F8E076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6BF30D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289D700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7932F8E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54942B8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355FAA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47DF678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F65219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5C6D9C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72BF40B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AE06483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4D7CBB7F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4531E309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25DF9954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E09E2D1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2C4F215A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2E2300E7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0FE675F6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7482241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3FD6F13A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4556E0D1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0FB9D86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3AC43A49" w14:textId="77777777" w:rsidTr="00800315">
        <w:tc>
          <w:tcPr>
            <w:tcW w:w="4323" w:type="dxa"/>
            <w:vMerge/>
          </w:tcPr>
          <w:p w14:paraId="33F105DA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07A567C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3054A82B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1ED6400E" w14:textId="77777777" w:rsidTr="00800315">
        <w:tc>
          <w:tcPr>
            <w:tcW w:w="4323" w:type="dxa"/>
            <w:vAlign w:val="center"/>
          </w:tcPr>
          <w:p w14:paraId="14FCD2FF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42373742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5B4FC8C6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5E073590" w14:textId="77777777" w:rsidTr="00800315">
        <w:tc>
          <w:tcPr>
            <w:tcW w:w="4323" w:type="dxa"/>
            <w:vAlign w:val="center"/>
          </w:tcPr>
          <w:p w14:paraId="1C6410AF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45E0DADF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5E3979EC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0663CBFE" w14:textId="77777777" w:rsidTr="00800315">
        <w:tc>
          <w:tcPr>
            <w:tcW w:w="4323" w:type="dxa"/>
            <w:vAlign w:val="center"/>
          </w:tcPr>
          <w:p w14:paraId="559EC58E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70DB62C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74128ACD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D9589F1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2CD9C502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69D64EED" w14:textId="77777777" w:rsidTr="00800315">
        <w:tc>
          <w:tcPr>
            <w:tcW w:w="2622" w:type="dxa"/>
            <w:vAlign w:val="center"/>
          </w:tcPr>
          <w:p w14:paraId="3967AB2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591CDCD1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435010DF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71A417C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3F30DBD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506DFFD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26FD0BA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54B443F4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229FDC62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2ED993CC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D9EC432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58D7C30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C07C69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015A3B4B" w14:textId="77777777" w:rsidR="00ED293C" w:rsidRPr="00D90FC4" w:rsidRDefault="00105A0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</w:t>
            </w:r>
          </w:p>
        </w:tc>
        <w:tc>
          <w:tcPr>
            <w:tcW w:w="1984" w:type="dxa"/>
          </w:tcPr>
          <w:p w14:paraId="7DA154C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13E60C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12F1A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ECC90B2" w14:textId="77777777" w:rsidR="00ED293C" w:rsidRPr="00D90FC4" w:rsidRDefault="00105A0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</w:t>
            </w:r>
          </w:p>
        </w:tc>
      </w:tr>
      <w:tr w:rsidR="00ED293C" w:rsidRPr="00D90FC4" w14:paraId="340E1AFB" w14:textId="77777777" w:rsidTr="00800315">
        <w:tc>
          <w:tcPr>
            <w:tcW w:w="2622" w:type="dxa"/>
            <w:vAlign w:val="center"/>
          </w:tcPr>
          <w:p w14:paraId="68618628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0064A99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30CABF67" w14:textId="77777777" w:rsidR="00ED293C" w:rsidRPr="00D90FC4" w:rsidRDefault="00105A0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</w:t>
            </w:r>
          </w:p>
        </w:tc>
        <w:tc>
          <w:tcPr>
            <w:tcW w:w="1984" w:type="dxa"/>
          </w:tcPr>
          <w:p w14:paraId="6D1D991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386612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498A0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401FBB" w14:textId="77777777" w:rsidR="00ED293C" w:rsidRPr="00D90FC4" w:rsidRDefault="00105A0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</w:t>
            </w:r>
          </w:p>
        </w:tc>
      </w:tr>
      <w:tr w:rsidR="00ED293C" w:rsidRPr="00D90FC4" w14:paraId="04BC4BB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C2DE50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27B903B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FD0046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44DDF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F04601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5E81D6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B56A0E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6B067E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788F790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3243AB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ED91D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801B02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3CF1B4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BD9AF76" w14:textId="77777777" w:rsidTr="00800315">
        <w:tc>
          <w:tcPr>
            <w:tcW w:w="2622" w:type="dxa"/>
            <w:vAlign w:val="center"/>
          </w:tcPr>
          <w:p w14:paraId="6568830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7577A91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A9DBEE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0B07F2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0AC49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E24FBB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07F477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92D381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66CE2F6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FDB38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5DDEAF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D8C995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5E2951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0603DA9" w14:textId="77777777" w:rsidTr="00800315">
        <w:tc>
          <w:tcPr>
            <w:tcW w:w="2622" w:type="dxa"/>
            <w:vAlign w:val="center"/>
          </w:tcPr>
          <w:p w14:paraId="3DE5501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213F1EA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D870C3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0ED3C6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83316C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AFCD41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2AF110A1" w14:textId="77777777" w:rsidTr="00800315">
        <w:tc>
          <w:tcPr>
            <w:tcW w:w="2622" w:type="dxa"/>
            <w:vAlign w:val="center"/>
          </w:tcPr>
          <w:p w14:paraId="772A39AF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29F3DEB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BB4F5B8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8434D64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FCBBFD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2C4976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101C5F5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7D17AB87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0DDBB48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B826BD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456FEBC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1B4EE8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52EDA6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17E625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88F55C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4CBFE1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0A8653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14:paraId="1740039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DD58C9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47E8E0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61BD6A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50751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8B3B96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0DEBDD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5C26085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A1B01F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92847F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5C93C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F9E587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3B6A72B" w14:textId="77777777" w:rsidTr="00800315">
        <w:tc>
          <w:tcPr>
            <w:tcW w:w="2622" w:type="dxa"/>
            <w:vAlign w:val="center"/>
          </w:tcPr>
          <w:p w14:paraId="71DC496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2AF9F6D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7ECBD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55F43C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2B93F5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BF5F44" w14:textId="0E164524" w:rsidR="00ED293C" w:rsidRPr="00D90FC4" w:rsidRDefault="0042404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14 685,22</w:t>
            </w:r>
          </w:p>
        </w:tc>
      </w:tr>
      <w:tr w:rsidR="00ED293C" w:rsidRPr="00D90FC4" w14:paraId="35A4A189" w14:textId="77777777" w:rsidTr="00800315">
        <w:tc>
          <w:tcPr>
            <w:tcW w:w="2622" w:type="dxa"/>
            <w:vAlign w:val="center"/>
          </w:tcPr>
          <w:p w14:paraId="0137F2F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5A6FC49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CD6BCA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5108DD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71E40E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EACC8EB" w14:textId="09A2D164" w:rsidR="00ED293C" w:rsidRPr="00D90FC4" w:rsidRDefault="0042404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7 599,05</w:t>
            </w:r>
          </w:p>
        </w:tc>
      </w:tr>
      <w:tr w:rsidR="00ED293C" w:rsidRPr="00D90FC4" w14:paraId="2F41952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7D5C72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2F4620D3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0660995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558A652E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9587D90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12D5CDB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02032747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4E066DD0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0C039FE5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67AFA60B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5881F0E6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6FE82D1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219BCBB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306A0FAD" w14:textId="4307107A" w:rsidR="00BF60F1" w:rsidRPr="00D90FC4" w:rsidRDefault="00424045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8407,17</w:t>
            </w:r>
          </w:p>
        </w:tc>
      </w:tr>
      <w:tr w:rsidR="00BF60F1" w:rsidRPr="00D90FC4" w14:paraId="454DC2CD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9171357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5A694B2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3371647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035E798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FDDDDA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474A422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59C9701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62065D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D8C109A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2165B6B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A510A1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F012F8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1C14857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0298473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FDB2E1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2CC4525B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1F4DA5E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6F036B6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686FAD06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4A2039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0E2904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0EC487F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37DA28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66FFDBF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41667AB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078AC2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5D1FBA6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3AFF5E1" w14:textId="1E03BC8B" w:rsidR="00BF60F1" w:rsidRPr="00D90FC4" w:rsidRDefault="00424045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8 407,17</w:t>
            </w:r>
          </w:p>
        </w:tc>
      </w:tr>
      <w:tr w:rsidR="00BF60F1" w:rsidRPr="00D90FC4" w14:paraId="6FAE8DC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0703D56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CEDF3C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ED7ED8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822619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9FC4B0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22312DC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CBFB8D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7AD9EC0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69733FA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61B1BE2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44F351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54102BE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A12F50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7A6332C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DB4462A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77F4836F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2C8EAC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AA00D6E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793008A7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F1FE2C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0E299C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032FCF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2152AB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54CC677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D668BF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E4CF84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113DAF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1C2EEB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9DD0001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4E55DBF0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13DC4B54" w14:textId="77777777" w:rsidTr="00C953EB">
        <w:tc>
          <w:tcPr>
            <w:tcW w:w="2905" w:type="dxa"/>
            <w:vAlign w:val="center"/>
          </w:tcPr>
          <w:p w14:paraId="4EE35B2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032CE6A0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C983A79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2708369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0121ED6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0D9E7AD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622AE047" w14:textId="77777777" w:rsidTr="00C953EB">
        <w:tc>
          <w:tcPr>
            <w:tcW w:w="2905" w:type="dxa"/>
            <w:vAlign w:val="center"/>
          </w:tcPr>
          <w:p w14:paraId="054288BC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64843A6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FC12FB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14F3FD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84FF65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EAA311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DDF4D11" w14:textId="77777777" w:rsidTr="00C953EB">
        <w:tc>
          <w:tcPr>
            <w:tcW w:w="2905" w:type="dxa"/>
            <w:vAlign w:val="center"/>
          </w:tcPr>
          <w:p w14:paraId="21EAED38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4C9B46A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BF1345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F7149F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82E6AB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7C0789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7B4D71C" w14:textId="77777777" w:rsidTr="00C953EB">
        <w:tc>
          <w:tcPr>
            <w:tcW w:w="2905" w:type="dxa"/>
            <w:vAlign w:val="center"/>
          </w:tcPr>
          <w:p w14:paraId="4A9C4397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67D9DD75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2C11B709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3EA78C77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3CC493E9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5C6B33F3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4B859674" w14:textId="77777777" w:rsidTr="00C953EB">
        <w:tc>
          <w:tcPr>
            <w:tcW w:w="2905" w:type="dxa"/>
            <w:vAlign w:val="center"/>
          </w:tcPr>
          <w:p w14:paraId="0FACFAE2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7A215BE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CD0C3A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EDCF3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133D8E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D1436C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EF29E01" w14:textId="77777777" w:rsidTr="00C953EB">
        <w:tc>
          <w:tcPr>
            <w:tcW w:w="2905" w:type="dxa"/>
            <w:vAlign w:val="center"/>
          </w:tcPr>
          <w:p w14:paraId="5EE9CD9C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4A81C1F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EFB414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8050AA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4758C7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C99AF9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73A9ECD" w14:textId="77777777" w:rsidTr="00C953EB">
        <w:tc>
          <w:tcPr>
            <w:tcW w:w="2905" w:type="dxa"/>
            <w:vAlign w:val="center"/>
          </w:tcPr>
          <w:p w14:paraId="4CA47E41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5D8C610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D73F69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4C86BB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7D8B8A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03187F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82CE099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6EEAC030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3EDBF5F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17784ED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7456F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339B7B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0849F44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0CB105C8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7E3785F8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67383530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331B83C4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419AB5A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7054A41E" w14:textId="77777777" w:rsidTr="00C953EB">
        <w:tc>
          <w:tcPr>
            <w:tcW w:w="4890" w:type="dxa"/>
            <w:vMerge/>
          </w:tcPr>
          <w:p w14:paraId="725D6AFF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4DE9C72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B2472CA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349E34DF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A291319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14CE9E32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55979E3C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06AEC79A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345F1705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3F02E3A6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6CE4200F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14:paraId="186569BD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7A2C250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0A946AD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AD354B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49D1AF7D" w14:textId="77777777" w:rsidTr="00C953EB">
        <w:tc>
          <w:tcPr>
            <w:tcW w:w="4890" w:type="dxa"/>
            <w:vAlign w:val="center"/>
          </w:tcPr>
          <w:p w14:paraId="05964451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70C783E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11D3D9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E4551F5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0C462721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7A57D2D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64132C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0973C78D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4660C28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79ED2070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9025496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5455AC70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9BB2385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5B4E811A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DBBAFD7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5C51CBA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25EBF5D2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6B08B6A2" w14:textId="77777777" w:rsidTr="0000240E">
        <w:tc>
          <w:tcPr>
            <w:tcW w:w="4323" w:type="dxa"/>
            <w:vAlign w:val="center"/>
          </w:tcPr>
          <w:p w14:paraId="684242A4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5103871C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F632ED7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2555FCEC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48535E7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415BA73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42AB45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7AF468C0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6ED4B8E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71C7827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DE3E5D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EBA5589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0D63883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3E6C45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AB00B9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C5B9BA7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D7037E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151D1ED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934DEF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4F23BB3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016F264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201CCFC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C5CF36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BE92798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7AA0C10A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7B0919AF" w14:textId="77777777" w:rsidTr="00C953EB">
        <w:tc>
          <w:tcPr>
            <w:tcW w:w="1771" w:type="dxa"/>
            <w:vAlign w:val="center"/>
          </w:tcPr>
          <w:p w14:paraId="041AA02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0C7E09C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5A4AC1F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00FFAE99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6BD9C7D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1CD4A661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4FF8E76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336167F5" w14:textId="77777777" w:rsidTr="00C953EB">
        <w:tc>
          <w:tcPr>
            <w:tcW w:w="1771" w:type="dxa"/>
            <w:vAlign w:val="center"/>
          </w:tcPr>
          <w:p w14:paraId="272B401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146936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911F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96F3FA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BE91C0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8E5A4F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CF58E5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CD379A8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3ADDF42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6FEB4C7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E126B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897A21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C31EAC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208A46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09770E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D759675" w14:textId="77777777" w:rsidTr="00C953EB">
        <w:tc>
          <w:tcPr>
            <w:tcW w:w="1771" w:type="dxa"/>
            <w:vAlign w:val="center"/>
          </w:tcPr>
          <w:p w14:paraId="27EEE1C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125918B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15000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3AE586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281E45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C21F30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D749B4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8D2E6C8" w14:textId="77777777" w:rsidTr="00C953EB">
        <w:tc>
          <w:tcPr>
            <w:tcW w:w="1771" w:type="dxa"/>
            <w:vAlign w:val="center"/>
          </w:tcPr>
          <w:p w14:paraId="2319F20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3566C33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5B280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E1BB71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84AB9D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5C7CBC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CE0D83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7CA4F98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3DEC60B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304759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3E514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DC046B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464B57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693574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D88E51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75C4DB1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2A0AAC14" w14:textId="77777777" w:rsidTr="0000240E">
        <w:tc>
          <w:tcPr>
            <w:tcW w:w="3070" w:type="dxa"/>
            <w:vAlign w:val="center"/>
          </w:tcPr>
          <w:p w14:paraId="7B1D401C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2C3176F2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00ACF6AA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067F7595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62CE93D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1C0AE27E" w14:textId="77777777" w:rsidTr="0000240E">
        <w:tc>
          <w:tcPr>
            <w:tcW w:w="3070" w:type="dxa"/>
          </w:tcPr>
          <w:p w14:paraId="76785759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01BBFA9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389B6C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536633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288FAD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C67D850" w14:textId="77777777" w:rsidTr="0000240E">
        <w:tc>
          <w:tcPr>
            <w:tcW w:w="3070" w:type="dxa"/>
          </w:tcPr>
          <w:p w14:paraId="689FC8F3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54ECEF9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0AF46A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F351D6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3B5B18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3B241BBC" w14:textId="77777777" w:rsidTr="0000240E">
        <w:tc>
          <w:tcPr>
            <w:tcW w:w="3070" w:type="dxa"/>
          </w:tcPr>
          <w:p w14:paraId="16E25A38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04ABD21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EA680B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4A58CB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E14B30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5B7F6DA" w14:textId="77777777" w:rsidTr="0000240E">
        <w:tc>
          <w:tcPr>
            <w:tcW w:w="3070" w:type="dxa"/>
            <w:vAlign w:val="center"/>
          </w:tcPr>
          <w:p w14:paraId="7348C420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4998EEB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B0BD74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04D7F2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812D66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33AFBDD" w14:textId="77777777" w:rsidTr="0000240E">
        <w:tc>
          <w:tcPr>
            <w:tcW w:w="3070" w:type="dxa"/>
            <w:vAlign w:val="center"/>
          </w:tcPr>
          <w:p w14:paraId="1D85BCF9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EAF63A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98E537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4258BC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F6FE89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6B438DA" w14:textId="77777777" w:rsidTr="0000240E">
        <w:tc>
          <w:tcPr>
            <w:tcW w:w="3070" w:type="dxa"/>
          </w:tcPr>
          <w:p w14:paraId="38DD35A9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19606F4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39A03A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68B307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4CEA59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A425388" w14:textId="77777777" w:rsidTr="0000240E">
        <w:tc>
          <w:tcPr>
            <w:tcW w:w="3070" w:type="dxa"/>
          </w:tcPr>
          <w:p w14:paraId="4AF5BB3E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501D0E4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5B9314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CA3495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F40F6A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5D22EC4" w14:textId="77777777" w:rsidTr="0000240E">
        <w:tc>
          <w:tcPr>
            <w:tcW w:w="3070" w:type="dxa"/>
          </w:tcPr>
          <w:p w14:paraId="6D8B6876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183371D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8A2885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E553F8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7731AA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4B58F496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2EAC0119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75082A9D" w14:textId="77777777" w:rsidTr="000109BB">
        <w:tc>
          <w:tcPr>
            <w:tcW w:w="3047" w:type="dxa"/>
            <w:vAlign w:val="center"/>
          </w:tcPr>
          <w:p w14:paraId="17B2F76C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47CAADD2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457B24FC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2046AD44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5271DBC0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5342542C" w14:textId="77777777" w:rsidTr="000109BB">
        <w:tc>
          <w:tcPr>
            <w:tcW w:w="3047" w:type="dxa"/>
          </w:tcPr>
          <w:p w14:paraId="5557CF6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24BBB04E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F6761AC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C1AEC4F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FE870F6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7D1C8530" w14:textId="77777777" w:rsidTr="000109BB">
        <w:tc>
          <w:tcPr>
            <w:tcW w:w="3047" w:type="dxa"/>
            <w:vAlign w:val="center"/>
          </w:tcPr>
          <w:p w14:paraId="32A40EC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5AD7A64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E12142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369B343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B300AD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338EC88E" w14:textId="77777777" w:rsidTr="000109BB">
        <w:tc>
          <w:tcPr>
            <w:tcW w:w="3047" w:type="dxa"/>
            <w:vAlign w:val="center"/>
          </w:tcPr>
          <w:p w14:paraId="4A2E6D5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7226440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10D9A9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1EF594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64015B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43E66F6C" w14:textId="77777777" w:rsidTr="000109BB">
        <w:tc>
          <w:tcPr>
            <w:tcW w:w="3047" w:type="dxa"/>
            <w:vAlign w:val="center"/>
          </w:tcPr>
          <w:p w14:paraId="07B0C1B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2304199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F5691B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67210DD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A1CF4C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7A4D5DDE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05171379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1EB10CC2" w14:textId="77777777" w:rsidTr="00C953EB">
        <w:tc>
          <w:tcPr>
            <w:tcW w:w="7158" w:type="dxa"/>
            <w:vAlign w:val="center"/>
          </w:tcPr>
          <w:p w14:paraId="6152CC51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40752494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690923D8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055B174A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943288D" w14:textId="04E0030E" w:rsidR="00ED293C" w:rsidRPr="00D90FC4" w:rsidRDefault="0042404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Sociálna pomoc rodinám v núdzi</w:t>
            </w:r>
          </w:p>
        </w:tc>
        <w:tc>
          <w:tcPr>
            <w:tcW w:w="3969" w:type="dxa"/>
            <w:vAlign w:val="center"/>
          </w:tcPr>
          <w:p w14:paraId="707753EE" w14:textId="20E1F4F2" w:rsidR="00ED293C" w:rsidRPr="00D90FC4" w:rsidRDefault="0042404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  <w:vAlign w:val="center"/>
          </w:tcPr>
          <w:p w14:paraId="2CDBBFD5" w14:textId="555CA315" w:rsidR="00ED293C" w:rsidRPr="00D90FC4" w:rsidRDefault="0042404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13923,96</w:t>
            </w:r>
          </w:p>
        </w:tc>
      </w:tr>
      <w:tr w:rsidR="00ED293C" w:rsidRPr="00D90FC4" w14:paraId="35F08B06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12991B3F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16B6FD8E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529F6DF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7C37155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8123FFE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1F2DD2CF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BFD196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27601BE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1FDFB494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641F5E6A" w14:textId="5DE94048" w:rsidR="00ED293C" w:rsidRPr="00D90FC4" w:rsidRDefault="00424045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242DABD1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072549F2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47955F33" w14:textId="77777777" w:rsidTr="00C953EB">
        <w:tc>
          <w:tcPr>
            <w:tcW w:w="6307" w:type="dxa"/>
            <w:vAlign w:val="center"/>
          </w:tcPr>
          <w:p w14:paraId="3C92744C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598467F7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692653AF" w14:textId="77777777" w:rsidTr="00C953EB">
        <w:tc>
          <w:tcPr>
            <w:tcW w:w="6307" w:type="dxa"/>
            <w:vAlign w:val="center"/>
          </w:tcPr>
          <w:p w14:paraId="4871F3A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569D3C7C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2B26D27" w14:textId="77777777" w:rsidTr="00C953EB">
        <w:tc>
          <w:tcPr>
            <w:tcW w:w="6307" w:type="dxa"/>
            <w:vAlign w:val="center"/>
          </w:tcPr>
          <w:p w14:paraId="7E655D54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11BA49EB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02AAB8B" w14:textId="77777777" w:rsidTr="00C953EB">
        <w:tc>
          <w:tcPr>
            <w:tcW w:w="6307" w:type="dxa"/>
            <w:vAlign w:val="center"/>
          </w:tcPr>
          <w:p w14:paraId="02122E2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0E81AF31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11633B50" w14:textId="77777777" w:rsidTr="00C953EB">
        <w:tc>
          <w:tcPr>
            <w:tcW w:w="6307" w:type="dxa"/>
            <w:vAlign w:val="center"/>
          </w:tcPr>
          <w:p w14:paraId="2003BB9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4A3FEC9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B7444CC" w14:textId="77777777" w:rsidTr="00C953EB">
        <w:tc>
          <w:tcPr>
            <w:tcW w:w="6307" w:type="dxa"/>
            <w:vAlign w:val="center"/>
          </w:tcPr>
          <w:p w14:paraId="26E72E3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0DE5297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494B96E" w14:textId="77777777" w:rsidTr="00C953EB">
        <w:tc>
          <w:tcPr>
            <w:tcW w:w="6307" w:type="dxa"/>
            <w:vAlign w:val="center"/>
          </w:tcPr>
          <w:p w14:paraId="2680110A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A1A78B0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89A5AFF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4C4737" w14:textId="77777777" w:rsidR="00C408AA" w:rsidRDefault="00C408AA" w:rsidP="00347C39">
      <w:pPr>
        <w:spacing w:before="0" w:after="0" w:line="240" w:lineRule="auto"/>
      </w:pPr>
      <w:r>
        <w:separator/>
      </w:r>
    </w:p>
  </w:endnote>
  <w:endnote w:type="continuationSeparator" w:id="0">
    <w:p w14:paraId="467227C9" w14:textId="77777777" w:rsidR="00C408AA" w:rsidRDefault="00C408A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89DDDF" w14:textId="77777777" w:rsidR="008960E7" w:rsidRDefault="008960E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6E164D">
      <w:rPr>
        <w:noProof/>
      </w:rPr>
      <w:t>7</w:t>
    </w:r>
    <w:r>
      <w:rPr>
        <w:noProof/>
      </w:rPr>
      <w:fldChar w:fldCharType="end"/>
    </w:r>
  </w:p>
  <w:p w14:paraId="4C118B74" w14:textId="77777777" w:rsidR="008960E7" w:rsidRDefault="008960E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2C02D1" w14:textId="77777777" w:rsidR="008960E7" w:rsidRDefault="008960E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12</w:t>
    </w:r>
    <w:r>
      <w:rPr>
        <w:noProof/>
      </w:rPr>
      <w:fldChar w:fldCharType="end"/>
    </w:r>
  </w:p>
  <w:p w14:paraId="6474FD97" w14:textId="77777777" w:rsidR="008960E7" w:rsidRDefault="008960E7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F230FF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6E164D">
      <w:rPr>
        <w:noProof/>
      </w:rPr>
      <w:t>23</w:t>
    </w:r>
    <w:r>
      <w:rPr>
        <w:noProof/>
      </w:rPr>
      <w:fldChar w:fldCharType="end"/>
    </w:r>
  </w:p>
  <w:p w14:paraId="494E78FC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5C724F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6E164D">
      <w:rPr>
        <w:noProof/>
      </w:rPr>
      <w:t>12</w:t>
    </w:r>
    <w:r>
      <w:rPr>
        <w:noProof/>
      </w:rPr>
      <w:fldChar w:fldCharType="end"/>
    </w:r>
  </w:p>
  <w:p w14:paraId="039A1D04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997AE9" w14:textId="77777777" w:rsidR="00C408AA" w:rsidRDefault="00C408A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B6FFAE7" w14:textId="77777777" w:rsidR="00C408AA" w:rsidRDefault="00C408A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2FA289" w14:textId="77777777" w:rsidR="008960E7" w:rsidRDefault="008960E7">
    <w:pPr>
      <w:pStyle w:val="Hlavika"/>
      <w:jc w:val="right"/>
    </w:pPr>
  </w:p>
  <w:p w14:paraId="427B4A5F" w14:textId="77777777" w:rsidR="008960E7" w:rsidRDefault="008960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D6219A" w14:textId="77777777" w:rsidR="00335024" w:rsidRDefault="00335024">
    <w:pPr>
      <w:pStyle w:val="Hlavika"/>
      <w:jc w:val="right"/>
    </w:pPr>
  </w:p>
  <w:p w14:paraId="6BD3B9B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170484"/>
    <w:multiLevelType w:val="hybridMultilevel"/>
    <w:tmpl w:val="5F1AEDC6"/>
    <w:lvl w:ilvl="0" w:tplc="D8360F7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729304021">
    <w:abstractNumId w:val="5"/>
  </w:num>
  <w:num w:numId="2" w16cid:durableId="887767942">
    <w:abstractNumId w:val="5"/>
  </w:num>
  <w:num w:numId="3" w16cid:durableId="321087314">
    <w:abstractNumId w:val="1"/>
  </w:num>
  <w:num w:numId="4" w16cid:durableId="1745299452">
    <w:abstractNumId w:val="9"/>
  </w:num>
  <w:num w:numId="5" w16cid:durableId="1986158111">
    <w:abstractNumId w:val="3"/>
  </w:num>
  <w:num w:numId="6" w16cid:durableId="2145534937">
    <w:abstractNumId w:val="4"/>
  </w:num>
  <w:num w:numId="7" w16cid:durableId="753672124">
    <w:abstractNumId w:val="7"/>
  </w:num>
  <w:num w:numId="8" w16cid:durableId="11996100">
    <w:abstractNumId w:val="8"/>
  </w:num>
  <w:num w:numId="9" w16cid:durableId="988099591">
    <w:abstractNumId w:val="7"/>
  </w:num>
  <w:num w:numId="10" w16cid:durableId="1108310812">
    <w:abstractNumId w:val="6"/>
  </w:num>
  <w:num w:numId="11" w16cid:durableId="1135173697">
    <w:abstractNumId w:val="2"/>
  </w:num>
  <w:num w:numId="12" w16cid:durableId="8221622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6D51"/>
    <w:rsid w:val="0003706B"/>
    <w:rsid w:val="000476F7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651E"/>
    <w:rsid w:val="000F08FF"/>
    <w:rsid w:val="00105A04"/>
    <w:rsid w:val="00115F7E"/>
    <w:rsid w:val="00123B58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09EC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24045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2C16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9724F"/>
    <w:rsid w:val="005A15BD"/>
    <w:rsid w:val="005A7DD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86690"/>
    <w:rsid w:val="00691DCC"/>
    <w:rsid w:val="006D5959"/>
    <w:rsid w:val="006D630A"/>
    <w:rsid w:val="006E164D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3F3C"/>
    <w:rsid w:val="007B6599"/>
    <w:rsid w:val="007C00B1"/>
    <w:rsid w:val="007C2ED2"/>
    <w:rsid w:val="007C4F3A"/>
    <w:rsid w:val="007D2EF0"/>
    <w:rsid w:val="007E2351"/>
    <w:rsid w:val="007E79B1"/>
    <w:rsid w:val="00800315"/>
    <w:rsid w:val="00801336"/>
    <w:rsid w:val="00806170"/>
    <w:rsid w:val="008260E8"/>
    <w:rsid w:val="00831A38"/>
    <w:rsid w:val="008474CF"/>
    <w:rsid w:val="008601BD"/>
    <w:rsid w:val="00863CBA"/>
    <w:rsid w:val="008807A2"/>
    <w:rsid w:val="00886A8B"/>
    <w:rsid w:val="008960E7"/>
    <w:rsid w:val="00896744"/>
    <w:rsid w:val="008A019A"/>
    <w:rsid w:val="008A5617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902A0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08AA"/>
    <w:rsid w:val="00C43EF0"/>
    <w:rsid w:val="00C54A7E"/>
    <w:rsid w:val="00C72ECC"/>
    <w:rsid w:val="00C75A0B"/>
    <w:rsid w:val="00C81C9F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A0AA1"/>
    <w:rsid w:val="00DB1285"/>
    <w:rsid w:val="00DB3C2D"/>
    <w:rsid w:val="00DB5C6F"/>
    <w:rsid w:val="00DB602C"/>
    <w:rsid w:val="00DB7319"/>
    <w:rsid w:val="00DC4CA6"/>
    <w:rsid w:val="00DE678D"/>
    <w:rsid w:val="00E0085A"/>
    <w:rsid w:val="00E03790"/>
    <w:rsid w:val="00E058C0"/>
    <w:rsid w:val="00E06161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F2243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759B9"/>
    <w:rsid w:val="00F90270"/>
    <w:rsid w:val="00F914BA"/>
    <w:rsid w:val="00F9577E"/>
    <w:rsid w:val="00F958D2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2CD4289"/>
  <w15:docId w15:val="{A2BF21E2-CA99-4F54-9115-A3EF857DD5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7B3F3C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7B3F3C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B3F3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3277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77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77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77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77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277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27761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2327762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277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327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32776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327762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3277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23277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3277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77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77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AB9792-13EB-4F18-AD75-85AC349037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3602</Words>
  <Characters>20538</Characters>
  <Application>Microsoft Office Word</Application>
  <DocSecurity>0</DocSecurity>
  <Lines>171</Lines>
  <Paragraphs>48</Paragraphs>
  <ScaleCrop>false</ScaleCrop>
  <Company>MF-SR</Company>
  <LinksUpToDate>false</LinksUpToDate>
  <CharactersWithSpaces>24092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Ivana</cp:lastModifiedBy>
  <cp:revision>2</cp:revision>
  <cp:lastPrinted>2026-03-15T14:03:00Z</cp:lastPrinted>
  <dcterms:created xsi:type="dcterms:W3CDTF">2026-03-15T14:03:00Z</dcterms:created>
  <dcterms:modified xsi:type="dcterms:W3CDTF">2026-03-15T14:03:00Z</dcterms:modified>
</cp:coreProperties>
</file>