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CBF066" w14:textId="77777777" w:rsidR="002F6A5D" w:rsidRDefault="002F6A5D" w:rsidP="00556DE9">
      <w:pPr>
        <w:jc w:val="center"/>
        <w:rPr>
          <w:rFonts w:ascii="Times New Roman" w:hAnsi="Times New Roman" w:cs="Times New Roman"/>
          <w:sz w:val="24"/>
          <w:szCs w:val="24"/>
        </w:rPr>
      </w:pPr>
      <w:r w:rsidRPr="002F6A5D">
        <w:rPr>
          <w:rFonts w:ascii="Times New Roman" w:hAnsi="Times New Roman" w:cs="Times New Roman"/>
          <w:sz w:val="24"/>
          <w:szCs w:val="24"/>
        </w:rPr>
        <w:t xml:space="preserve">Zariadenie pre seniorov sv. Klementa Rudňany </w:t>
      </w:r>
    </w:p>
    <w:p w14:paraId="13C787A8" w14:textId="02A165D3" w:rsidR="002079DD" w:rsidRDefault="00556DE9" w:rsidP="00556DE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56DE9">
        <w:rPr>
          <w:rFonts w:ascii="Times New Roman" w:hAnsi="Times New Roman" w:cs="Times New Roman"/>
          <w:sz w:val="24"/>
          <w:szCs w:val="24"/>
          <w:u w:val="single"/>
        </w:rPr>
        <w:t>Poznámky individuálnej účtovnej závierk</w:t>
      </w:r>
      <w:r w:rsidR="00722E87">
        <w:rPr>
          <w:rFonts w:ascii="Times New Roman" w:hAnsi="Times New Roman" w:cs="Times New Roman"/>
          <w:sz w:val="24"/>
          <w:szCs w:val="24"/>
          <w:u w:val="single"/>
        </w:rPr>
        <w:t>y zostavenej k 31. decembru 202</w:t>
      </w:r>
      <w:r w:rsidR="004A39EB">
        <w:rPr>
          <w:rFonts w:ascii="Times New Roman" w:hAnsi="Times New Roman" w:cs="Times New Roman"/>
          <w:sz w:val="24"/>
          <w:szCs w:val="24"/>
          <w:u w:val="single"/>
        </w:rPr>
        <w:t>5</w:t>
      </w:r>
    </w:p>
    <w:p w14:paraId="68ABF578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F4FAB3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6DE9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427366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Všeobecné údaje </w:t>
      </w:r>
    </w:p>
    <w:p w14:paraId="1C52101C" w14:textId="77777777" w:rsidR="00556DE9" w:rsidRDefault="00556DE9" w:rsidP="00556D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Style w:val="Mriekatabuky"/>
        <w:tblpPr w:leftFromText="141" w:rightFromText="141" w:vertAnchor="text" w:horzAnchor="margin" w:tblpX="-147" w:tblpY="368"/>
        <w:tblW w:w="9345" w:type="dxa"/>
        <w:tblLook w:val="04A0" w:firstRow="1" w:lastRow="0" w:firstColumn="1" w:lastColumn="0" w:noHBand="0" w:noVBand="1"/>
      </w:tblPr>
      <w:tblGrid>
        <w:gridCol w:w="4328"/>
        <w:gridCol w:w="5017"/>
      </w:tblGrid>
      <w:tr w:rsidR="005569BC" w14:paraId="668EE65F" w14:textId="77777777" w:rsidTr="00F72778">
        <w:tc>
          <w:tcPr>
            <w:tcW w:w="4328" w:type="dxa"/>
          </w:tcPr>
          <w:p w14:paraId="1340C5FC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017" w:type="dxa"/>
          </w:tcPr>
          <w:p w14:paraId="36F816C9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9BC" w14:paraId="79930149" w14:textId="77777777" w:rsidTr="00F72778">
        <w:tc>
          <w:tcPr>
            <w:tcW w:w="4328" w:type="dxa"/>
          </w:tcPr>
          <w:p w14:paraId="1328C40C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účtovnej jednotky </w:t>
            </w:r>
          </w:p>
        </w:tc>
        <w:tc>
          <w:tcPr>
            <w:tcW w:w="5017" w:type="dxa"/>
          </w:tcPr>
          <w:p w14:paraId="1DF5CBAA" w14:textId="38D4EFF9" w:rsidR="005569BC" w:rsidRPr="005569BC" w:rsidRDefault="002F6A5D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6A5D">
              <w:rPr>
                <w:rFonts w:ascii="Times New Roman" w:hAnsi="Times New Roman" w:cs="Times New Roman"/>
                <w:sz w:val="24"/>
                <w:szCs w:val="24"/>
              </w:rPr>
              <w:t>Zariadenie pre seniorov sv. Klementa Rudňany</w:t>
            </w:r>
          </w:p>
        </w:tc>
      </w:tr>
      <w:tr w:rsidR="005569BC" w14:paraId="22D5A19F" w14:textId="77777777" w:rsidTr="00F72778">
        <w:tc>
          <w:tcPr>
            <w:tcW w:w="4328" w:type="dxa"/>
          </w:tcPr>
          <w:p w14:paraId="17A54722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účtovnej jednotky </w:t>
            </w:r>
          </w:p>
        </w:tc>
        <w:tc>
          <w:tcPr>
            <w:tcW w:w="5017" w:type="dxa"/>
          </w:tcPr>
          <w:p w14:paraId="3AA68F56" w14:textId="7C7E102E" w:rsidR="005569BC" w:rsidRPr="005569BC" w:rsidRDefault="002F6A5D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Rudňany 83</w: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, 053 23 Rudňany </w:t>
            </w:r>
          </w:p>
        </w:tc>
      </w:tr>
      <w:tr w:rsidR="005569BC" w14:paraId="16B09CE1" w14:textId="77777777" w:rsidTr="00F72778">
        <w:tc>
          <w:tcPr>
            <w:tcW w:w="4328" w:type="dxa"/>
          </w:tcPr>
          <w:p w14:paraId="78A62042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17" w:type="dxa"/>
          </w:tcPr>
          <w:p w14:paraId="18307978" w14:textId="20E5A622" w:rsidR="005569BC" w:rsidRPr="005569BC" w:rsidRDefault="002F6A5D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6A5D">
              <w:rPr>
                <w:rFonts w:ascii="Times New Roman" w:hAnsi="Times New Roman" w:cs="Times New Roman"/>
                <w:sz w:val="24"/>
                <w:szCs w:val="24"/>
              </w:rPr>
              <w:t>56598971</w:t>
            </w:r>
          </w:p>
        </w:tc>
      </w:tr>
      <w:tr w:rsidR="005569BC" w14:paraId="1E066C7D" w14:textId="77777777" w:rsidTr="00F72778">
        <w:tc>
          <w:tcPr>
            <w:tcW w:w="4328" w:type="dxa"/>
          </w:tcPr>
          <w:p w14:paraId="107F24A1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Dátum zaradenia </w:t>
            </w:r>
          </w:p>
        </w:tc>
        <w:tc>
          <w:tcPr>
            <w:tcW w:w="5017" w:type="dxa"/>
          </w:tcPr>
          <w:p w14:paraId="78ACF380" w14:textId="7D9587D5" w:rsidR="005569BC" w:rsidRPr="007E4ADE" w:rsidRDefault="007E4ADE" w:rsidP="007E4A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4ADE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E4ADE">
              <w:rPr>
                <w:rFonts w:ascii="Times New Roman" w:hAnsi="Times New Roman" w:cs="Times New Roman"/>
                <w:sz w:val="24"/>
                <w:szCs w:val="24"/>
              </w:rPr>
              <w:t>Januára 2025</w:t>
            </w:r>
          </w:p>
        </w:tc>
      </w:tr>
      <w:tr w:rsidR="005569BC" w14:paraId="55F39F53" w14:textId="77777777" w:rsidTr="00F72778">
        <w:tc>
          <w:tcPr>
            <w:tcW w:w="4328" w:type="dxa"/>
          </w:tcPr>
          <w:p w14:paraId="777CBBF7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Spôsob zaradenia </w:t>
            </w:r>
          </w:p>
        </w:tc>
        <w:tc>
          <w:tcPr>
            <w:tcW w:w="5017" w:type="dxa"/>
          </w:tcPr>
          <w:p w14:paraId="0743FAA7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5569BC" w14:paraId="543B144E" w14:textId="77777777" w:rsidTr="00F72778">
        <w:tc>
          <w:tcPr>
            <w:tcW w:w="4328" w:type="dxa"/>
          </w:tcPr>
          <w:p w14:paraId="7E341801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zriaďovateľa </w:t>
            </w:r>
          </w:p>
        </w:tc>
        <w:tc>
          <w:tcPr>
            <w:tcW w:w="5017" w:type="dxa"/>
          </w:tcPr>
          <w:p w14:paraId="2F89CAF0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Obec Rudňany </w:t>
            </w:r>
          </w:p>
        </w:tc>
      </w:tr>
      <w:tr w:rsidR="005569BC" w14:paraId="55BF3FAD" w14:textId="77777777" w:rsidTr="00F72778">
        <w:tc>
          <w:tcPr>
            <w:tcW w:w="4328" w:type="dxa"/>
          </w:tcPr>
          <w:p w14:paraId="7986DA3C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zriaďovateľa </w:t>
            </w:r>
          </w:p>
        </w:tc>
        <w:tc>
          <w:tcPr>
            <w:tcW w:w="5017" w:type="dxa"/>
          </w:tcPr>
          <w:p w14:paraId="456F3133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Rudňany 234</w:t>
            </w:r>
          </w:p>
        </w:tc>
      </w:tr>
      <w:tr w:rsidR="005569BC" w14:paraId="3460FDB3" w14:textId="77777777" w:rsidTr="00F72778">
        <w:trPr>
          <w:trHeight w:val="931"/>
        </w:trPr>
        <w:tc>
          <w:tcPr>
            <w:tcW w:w="4328" w:type="dxa"/>
          </w:tcPr>
          <w:p w14:paraId="24FABAFF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b)Právny dôvod na zostavenie účtovnej závierky </w:t>
            </w:r>
          </w:p>
        </w:tc>
        <w:tc>
          <w:tcPr>
            <w:tcW w:w="5017" w:type="dxa"/>
          </w:tcPr>
          <w:p w14:paraId="41E498BC" w14:textId="77777777"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86D7B31" wp14:editId="7B1BF458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DFD4EFD" id="Rovná spojnica 6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A79C33C" wp14:editId="2C43CAF6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5" name="Rovná spojn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348B4B2" id="Rovná spojnica 5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FCE0414" wp14:editId="5D7F3C65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" name="Vývojový diagram: proce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AD083B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1" o:spid="_x0000_s1026" type="#_x0000_t109" style="position:absolute;margin-left:3.65pt;margin-top:1.4pt;width:14pt;height:1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" fillcolor="white [3201]" strokecolor="black [3200]" strokeweight="1pt"/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14:paraId="79C444CD" w14:textId="77777777" w:rsidR="00F72778" w:rsidRDefault="005569BC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3CD351" wp14:editId="3983C875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147320</wp:posOffset>
                      </wp:positionV>
                      <wp:extent cx="177800" cy="171450"/>
                      <wp:effectExtent l="0" t="0" r="12700" b="19050"/>
                      <wp:wrapNone/>
                      <wp:docPr id="3" name="Vývojový diagram: proces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290C45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3" o:spid="_x0000_s1026" type="#_x0000_t109" style="position:absolute;margin-left:4.65pt;margin-top:11.6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14:paraId="79906AE0" w14:textId="77777777"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mimoriadna </w:t>
            </w:r>
          </w:p>
        </w:tc>
      </w:tr>
      <w:tr w:rsidR="005569BC" w14:paraId="7A304BB5" w14:textId="77777777" w:rsidTr="00F72778">
        <w:tc>
          <w:tcPr>
            <w:tcW w:w="4328" w:type="dxa"/>
          </w:tcPr>
          <w:p w14:paraId="07F18C47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c) Účtovná jednotka je súčasťou konsolidovaného celku </w:t>
            </w:r>
          </w:p>
        </w:tc>
        <w:tc>
          <w:tcPr>
            <w:tcW w:w="5017" w:type="dxa"/>
          </w:tcPr>
          <w:p w14:paraId="589F47DF" w14:textId="77777777" w:rsidR="005569BC" w:rsidRPr="00C86E76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FADF810" wp14:editId="20124333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34290</wp:posOffset>
                      </wp:positionV>
                      <wp:extent cx="171450" cy="158750"/>
                      <wp:effectExtent l="0" t="0" r="19050" b="3175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5C89E71" id="Rovná spojnica 7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7pt" to="17.95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7A8B6A5" wp14:editId="1E73BDD9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3AF72BD" id="Rovná spojnica 8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1ttayMYBAADC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46E281" wp14:editId="0F6C634E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9" name="Vývojový diagram: proce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82256" id="Vývojový diagram: proces 9" o:spid="_x0000_s1026" type="#_x0000_t109" style="position:absolute;margin-left:3.65pt;margin-top:1.4pt;width:14pt;height:1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áno </w:t>
            </w:r>
          </w:p>
          <w:p w14:paraId="71952C2C" w14:textId="77777777" w:rsidR="00F72778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2A6527" wp14:editId="11775D64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111760</wp:posOffset>
                      </wp:positionV>
                      <wp:extent cx="177800" cy="171450"/>
                      <wp:effectExtent l="0" t="0" r="12700" b="19050"/>
                      <wp:wrapNone/>
                      <wp:docPr id="10" name="Vývojový diagram: proce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50BD3" id="Vývojový diagram: proces 10" o:spid="_x0000_s1026" type="#_x0000_t109" style="position:absolute;margin-left:3.15pt;margin-top:8.8pt;width:14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2CC7EFC" w14:textId="77777777" w:rsidR="00F72778" w:rsidRPr="005569BC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nie</w:t>
            </w:r>
          </w:p>
        </w:tc>
      </w:tr>
      <w:tr w:rsidR="00F72778" w14:paraId="4F0493AC" w14:textId="77777777" w:rsidTr="00F72778">
        <w:tc>
          <w:tcPr>
            <w:tcW w:w="4328" w:type="dxa"/>
          </w:tcPr>
          <w:p w14:paraId="29D54782" w14:textId="77777777" w:rsidR="00F72778" w:rsidRPr="005569BC" w:rsidRDefault="00F72778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17" w:type="dxa"/>
          </w:tcPr>
          <w:p w14:paraId="76250E3B" w14:textId="77777777"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B467F19" wp14:editId="4A86BDA5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600B67F" id="Rovná spojnica 11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E263B6F" wp14:editId="0BC2D8A9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87C99B9" id="Rovná spojnica 12" o:spid="_x0000_s1026" style="position:absolute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sLzMncYBAADE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CFE7BDF" wp14:editId="59E307DB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3" name="Vývojový diagram: proces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3B3D2" id="Vývojový diagram: proces 13" o:spid="_x0000_s1026" type="#_x0000_t109" style="position:absolute;margin-left:3.65pt;margin-top:1.4pt;width:14pt;height:1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14:paraId="069FDCA2" w14:textId="77777777" w:rsidR="00F72778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5B14156" wp14:editId="2C2465D9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119380</wp:posOffset>
                      </wp:positionV>
                      <wp:extent cx="177800" cy="171450"/>
                      <wp:effectExtent l="0" t="0" r="12700" b="19050"/>
                      <wp:wrapNone/>
                      <wp:docPr id="14" name="Vývojový diagram: proce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9FBF6" id="Vývojový diagram: proces 14" o:spid="_x0000_s1026" type="#_x0000_t109" style="position:absolute;margin-left:4.65pt;margin-top:9.4pt;width:14pt;height:13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</w:p>
          <w:p w14:paraId="3DDFD53E" w14:textId="77777777"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mimoriadna </w:t>
            </w:r>
          </w:p>
        </w:tc>
      </w:tr>
    </w:tbl>
    <w:p w14:paraId="7DA219C1" w14:textId="77777777" w:rsidR="00556DE9" w:rsidRDefault="00556DE9" w:rsidP="00556DE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4EC2ED02" w14:textId="77777777" w:rsidR="005569BC" w:rsidRDefault="005569BC" w:rsidP="0085249D">
      <w:pPr>
        <w:rPr>
          <w:rFonts w:ascii="Times New Roman" w:hAnsi="Times New Roman" w:cs="Times New Roman"/>
          <w:b/>
          <w:sz w:val="24"/>
          <w:szCs w:val="24"/>
        </w:rPr>
      </w:pPr>
    </w:p>
    <w:p w14:paraId="270B5526" w14:textId="77777777" w:rsidR="005F3DB2" w:rsidRPr="005F3DB2" w:rsidRDefault="005F3DB2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p w14:paraId="78CE4A19" w14:textId="77777777" w:rsidR="005F3DB2" w:rsidRPr="0085249D" w:rsidRDefault="005F3DB2" w:rsidP="005F3DB2">
      <w:pPr>
        <w:pStyle w:val="Odsekzoznamu"/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4271"/>
        <w:gridCol w:w="5085"/>
      </w:tblGrid>
      <w:tr w:rsidR="005569BC" w14:paraId="4EABB538" w14:textId="77777777" w:rsidTr="00F72778">
        <w:tc>
          <w:tcPr>
            <w:tcW w:w="4271" w:type="dxa"/>
          </w:tcPr>
          <w:p w14:paraId="1CFDA33C" w14:textId="77777777"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Hlavná činnosť účtovnej jednotky </w:t>
            </w:r>
          </w:p>
        </w:tc>
        <w:tc>
          <w:tcPr>
            <w:tcW w:w="5085" w:type="dxa"/>
          </w:tcPr>
          <w:p w14:paraId="496BFBE7" w14:textId="77777777"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Výchovno-vzdelávacia činnosť s uplatňovaním humanistického prístupu s rešpektovaním práv a povinnosti žiakov a zamestnancov školy </w:t>
            </w:r>
          </w:p>
        </w:tc>
      </w:tr>
    </w:tbl>
    <w:p w14:paraId="2C53F931" w14:textId="77777777"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2C8B8A18" w14:textId="77777777" w:rsidR="005569BC" w:rsidRPr="005F3DB2" w:rsidRDefault="005569BC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14:paraId="003D8487" w14:textId="77777777"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5153"/>
        <w:gridCol w:w="4203"/>
      </w:tblGrid>
      <w:tr w:rsidR="001A709E" w:rsidRPr="001A709E" w14:paraId="5782DD63" w14:textId="77777777" w:rsidTr="005F3DB2">
        <w:tc>
          <w:tcPr>
            <w:tcW w:w="5153" w:type="dxa"/>
          </w:tcPr>
          <w:p w14:paraId="5311DF4C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Riaditeľ školy (meno, priezvisko)</w:t>
            </w:r>
          </w:p>
        </w:tc>
        <w:tc>
          <w:tcPr>
            <w:tcW w:w="4203" w:type="dxa"/>
          </w:tcPr>
          <w:p w14:paraId="6FB03F8C" w14:textId="31B964B6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A709E" w:rsidRPr="001A709E" w14:paraId="4F4613DE" w14:textId="77777777" w:rsidTr="005F3DB2">
        <w:tc>
          <w:tcPr>
            <w:tcW w:w="5153" w:type="dxa"/>
          </w:tcPr>
          <w:p w14:paraId="5273FECC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Štatutárny zástupca </w:t>
            </w:r>
          </w:p>
        </w:tc>
        <w:tc>
          <w:tcPr>
            <w:tcW w:w="4203" w:type="dxa"/>
          </w:tcPr>
          <w:p w14:paraId="4702BE29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67697C3B" w14:textId="77777777" w:rsidTr="005F3DB2">
        <w:tc>
          <w:tcPr>
            <w:tcW w:w="5153" w:type="dxa"/>
          </w:tcPr>
          <w:p w14:paraId="4E7517D8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203" w:type="dxa"/>
          </w:tcPr>
          <w:p w14:paraId="7D209E65" w14:textId="0F1A4B97" w:rsidR="005569BC" w:rsidRPr="001A709E" w:rsidRDefault="001822D2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1A709E" w:rsidRPr="001A709E" w14:paraId="6F276B7E" w14:textId="77777777" w:rsidTr="005F3DB2">
        <w:tc>
          <w:tcPr>
            <w:tcW w:w="5153" w:type="dxa"/>
          </w:tcPr>
          <w:p w14:paraId="54CFC0DE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Počet zamestnancov ku dňu, ku ktorému sa zostavuje účtovný závierka účtovnej jednotky z toho: </w:t>
            </w:r>
          </w:p>
          <w:p w14:paraId="4126F1E5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203" w:type="dxa"/>
          </w:tcPr>
          <w:p w14:paraId="0E1AB197" w14:textId="43492BCF" w:rsidR="005569BC" w:rsidRPr="001822D2" w:rsidRDefault="001822D2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822D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  <w:p w14:paraId="311BA7B4" w14:textId="77777777"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FD6090" w14:textId="77777777"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6E2251" w14:textId="358F754C" w:rsidR="00923799" w:rsidRPr="001A709E" w:rsidRDefault="002F6A5D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A709E" w:rsidRPr="001A709E" w14:paraId="43F0F070" w14:textId="77777777" w:rsidTr="005F3DB2">
        <w:tc>
          <w:tcPr>
            <w:tcW w:w="5153" w:type="dxa"/>
          </w:tcPr>
          <w:p w14:paraId="5653BA88" w14:textId="5285E13F" w:rsidR="005569BC" w:rsidRPr="001A709E" w:rsidRDefault="00E7329A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Informácie o organizá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ciách zriadených a založených účtovnou jednotkou: </w:t>
            </w:r>
          </w:p>
        </w:tc>
        <w:tc>
          <w:tcPr>
            <w:tcW w:w="4203" w:type="dxa"/>
          </w:tcPr>
          <w:p w14:paraId="6527D3B0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22CF91DE" w14:textId="77777777" w:rsidTr="005F3DB2">
        <w:tc>
          <w:tcPr>
            <w:tcW w:w="5153" w:type="dxa"/>
          </w:tcPr>
          <w:p w14:paraId="0D44C8F0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4203" w:type="dxa"/>
          </w:tcPr>
          <w:p w14:paraId="22DD6745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5C4E8BF6" w14:textId="77777777" w:rsidTr="005F3DB2">
        <w:tc>
          <w:tcPr>
            <w:tcW w:w="5153" w:type="dxa"/>
          </w:tcPr>
          <w:p w14:paraId="101BB649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Príspevkové organizácie zriadené účtovnou jednotkou (názov, sídlo, IČO - počet)</w:t>
            </w:r>
          </w:p>
        </w:tc>
        <w:tc>
          <w:tcPr>
            <w:tcW w:w="4203" w:type="dxa"/>
          </w:tcPr>
          <w:p w14:paraId="122CD0AF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33712D35" w14:textId="77777777" w:rsidTr="005F3DB2">
        <w:tc>
          <w:tcPr>
            <w:tcW w:w="5153" w:type="dxa"/>
          </w:tcPr>
          <w:p w14:paraId="4C5C33A9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účtovnou jednotkou (názov, sídlo, IČO,  - počet)</w:t>
            </w:r>
          </w:p>
        </w:tc>
        <w:tc>
          <w:tcPr>
            <w:tcW w:w="4203" w:type="dxa"/>
          </w:tcPr>
          <w:p w14:paraId="0836A554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75FA2D40" w14:textId="77777777" w:rsidTr="005F3DB2">
        <w:tc>
          <w:tcPr>
            <w:tcW w:w="5153" w:type="dxa"/>
          </w:tcPr>
          <w:p w14:paraId="17E00BBE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203" w:type="dxa"/>
          </w:tcPr>
          <w:p w14:paraId="092F486D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48DEEE80" w14:textId="77777777" w:rsidTr="005F3DB2">
        <w:tc>
          <w:tcPr>
            <w:tcW w:w="5153" w:type="dxa"/>
          </w:tcPr>
          <w:p w14:paraId="19A6DE2C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Cenné papiere a podiely v obchodných spoločnostiach (názov, sídlo, IČO- počet)</w:t>
            </w:r>
          </w:p>
        </w:tc>
        <w:tc>
          <w:tcPr>
            <w:tcW w:w="4203" w:type="dxa"/>
          </w:tcPr>
          <w:p w14:paraId="31A60372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708648" w14:textId="77777777" w:rsidR="005569BC" w:rsidRDefault="005569BC" w:rsidP="001A709E">
      <w:pPr>
        <w:rPr>
          <w:rFonts w:ascii="Times New Roman" w:hAnsi="Times New Roman" w:cs="Times New Roman"/>
          <w:sz w:val="24"/>
          <w:szCs w:val="24"/>
        </w:rPr>
      </w:pPr>
    </w:p>
    <w:p w14:paraId="16DC539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</w:p>
    <w:p w14:paraId="1D7ED298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561E0C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6F9A1D7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1C283A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E409F1D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5024FD64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619C7B6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60F578D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659E8C2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E74468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DC395D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73594F25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443E350E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186223E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1DC7B4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7272ACC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45A7761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DA2831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E8C657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5B1E85F0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D0528F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A028C31" w14:textId="77777777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Organizačná štruktúra účtovnej jednotky: </w:t>
      </w:r>
    </w:p>
    <w:p w14:paraId="1EC8E734" w14:textId="77777777"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14:paraId="1C5A8099" w14:textId="77777777"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B63F500" wp14:editId="45F1CF56">
                <wp:simplePos x="0" y="0"/>
                <wp:positionH relativeFrom="column">
                  <wp:posOffset>1243965</wp:posOffset>
                </wp:positionH>
                <wp:positionV relativeFrom="paragraph">
                  <wp:posOffset>234315</wp:posOffset>
                </wp:positionV>
                <wp:extent cx="2330450" cy="398145"/>
                <wp:effectExtent l="0" t="0" r="31750" b="59055"/>
                <wp:wrapNone/>
                <wp:docPr id="39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0450" cy="3981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14:paraId="7B97EB66" w14:textId="4BB5730B" w:rsidR="00C81081" w:rsidRPr="00E66F01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t>RIADITEĽ</w:t>
                            </w:r>
                            <w:r w:rsidRPr="00E66F01">
                              <w:rPr>
                                <w:color w:val="000000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7E4ADE">
                              <w:rPr>
                                <w:color w:val="000000"/>
                                <w:sz w:val="32"/>
                                <w:szCs w:val="32"/>
                              </w:rPr>
                              <w:t>ZpS</w:t>
                            </w:r>
                          </w:p>
                          <w:p w14:paraId="0E2E96CD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63F500" id="Rectangle 16" o:spid="_x0000_s1026" style="position:absolute;left:0;text-align:left;margin-left:97.95pt;margin-top:18.45pt;width:183.5pt;height:31.3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14:paraId="7B97EB66" w14:textId="4BB5730B" w:rsidR="00C81081" w:rsidRPr="00E66F01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color w:val="000000"/>
                          <w:sz w:val="32"/>
                          <w:szCs w:val="32"/>
                        </w:rPr>
                        <w:t>RIADITEĽ</w:t>
                      </w:r>
                      <w:r w:rsidRPr="00E66F01">
                        <w:rPr>
                          <w:color w:val="000000"/>
                          <w:sz w:val="32"/>
                          <w:szCs w:val="32"/>
                        </w:rPr>
                        <w:t xml:space="preserve"> </w:t>
                      </w:r>
                      <w:r w:rsidR="007E4ADE">
                        <w:rPr>
                          <w:color w:val="000000"/>
                          <w:sz w:val="32"/>
                          <w:szCs w:val="32"/>
                        </w:rPr>
                        <w:t>ZpS</w:t>
                      </w:r>
                    </w:p>
                    <w:p w14:paraId="0E2E96CD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570424BA" w14:textId="6B34CFB7" w:rsidR="001F0C1A" w:rsidRPr="00B35CE0" w:rsidRDefault="00E64734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327CEC1" wp14:editId="48591B73">
                <wp:simplePos x="0" y="0"/>
                <wp:positionH relativeFrom="column">
                  <wp:posOffset>2315210</wp:posOffset>
                </wp:positionH>
                <wp:positionV relativeFrom="paragraph">
                  <wp:posOffset>285115</wp:posOffset>
                </wp:positionV>
                <wp:extent cx="15240" cy="287655"/>
                <wp:effectExtent l="0" t="0" r="22860" b="36195"/>
                <wp:wrapNone/>
                <wp:docPr id="41" name="Rovná spojnic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240" cy="28765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BBF1DE" id="Rovná spojnica 41" o:spid="_x0000_s1026" style="position:absolute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2.3pt,22.45pt" to="183.5pt,4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" strokecolor="black [3200]" strokeweight=".5pt">
                <v:stroke joinstyle="miter"/>
              </v:line>
            </w:pict>
          </mc:Fallback>
        </mc:AlternateContent>
      </w:r>
    </w:p>
    <w:p w14:paraId="5501E7C8" w14:textId="2B1921CF" w:rsidR="001F0C1A" w:rsidRDefault="001822D2" w:rsidP="001F0C1A">
      <w:pPr>
        <w:tabs>
          <w:tab w:val="center" w:pos="7200"/>
        </w:tabs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E7C04C1" wp14:editId="6ADD44C0">
                <wp:simplePos x="0" y="0"/>
                <wp:positionH relativeFrom="column">
                  <wp:posOffset>2513330</wp:posOffset>
                </wp:positionH>
                <wp:positionV relativeFrom="paragraph">
                  <wp:posOffset>215265</wp:posOffset>
                </wp:positionV>
                <wp:extent cx="68580" cy="571500"/>
                <wp:effectExtent l="0" t="0" r="26670" b="19050"/>
                <wp:wrapNone/>
                <wp:docPr id="47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" cy="57150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64C12C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1" o:spid="_x0000_s1026" type="#_x0000_t32" style="position:absolute;margin-left:197.9pt;margin-top:16.95pt;width:5.4pt;height:4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" strokecolor="#5f497a" strokeweight="1.5pt">
                <v:shadow color="#868686"/>
              </v:shape>
            </w:pict>
          </mc:Fallback>
        </mc:AlternateContent>
      </w:r>
      <w:r w:rsidR="00E64734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1C9BF466" wp14:editId="515C7BE4">
                <wp:simplePos x="0" y="0"/>
                <wp:positionH relativeFrom="column">
                  <wp:posOffset>798830</wp:posOffset>
                </wp:positionH>
                <wp:positionV relativeFrom="paragraph">
                  <wp:posOffset>200025</wp:posOffset>
                </wp:positionV>
                <wp:extent cx="662940" cy="541020"/>
                <wp:effectExtent l="0" t="0" r="22860" b="30480"/>
                <wp:wrapNone/>
                <wp:docPr id="552857637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62940" cy="5410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CDB833" id="AutoShape 61" o:spid="_x0000_s1026" type="#_x0000_t32" style="position:absolute;margin-left:62.9pt;margin-top:15.75pt;width:52.2pt;height:42.6pt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" strokecolor="#5f497a" strokeweight="1.5pt">
                <v:shadow color="#868686"/>
              </v:shape>
            </w:pict>
          </mc:Fallback>
        </mc:AlternateContent>
      </w:r>
      <w:r w:rsidR="007E4ADE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2F01082A" wp14:editId="24946B0B">
                <wp:simplePos x="0" y="0"/>
                <wp:positionH relativeFrom="column">
                  <wp:posOffset>3832860</wp:posOffset>
                </wp:positionH>
                <wp:positionV relativeFrom="paragraph">
                  <wp:posOffset>227965</wp:posOffset>
                </wp:positionV>
                <wp:extent cx="518160" cy="510540"/>
                <wp:effectExtent l="0" t="0" r="34290" b="22860"/>
                <wp:wrapNone/>
                <wp:docPr id="1444220331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8160" cy="51054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F86EF" id="AutoShape 61" o:spid="_x0000_s1026" type="#_x0000_t32" style="position:absolute;margin-left:301.8pt;margin-top:17.95pt;width:40.8pt;height:40.2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" strokecolor="#5f497a" strokeweight="1.5pt">
                <v:shadow color="#868686"/>
              </v:shape>
            </w:pict>
          </mc:Fallback>
        </mc:AlternateContent>
      </w:r>
      <w:r w:rsidR="001F0C1A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A5F95D8" wp14:editId="1D1882A2">
                <wp:simplePos x="0" y="0"/>
                <wp:positionH relativeFrom="margin">
                  <wp:align>left</wp:align>
                </wp:positionH>
                <wp:positionV relativeFrom="paragraph">
                  <wp:posOffset>207645</wp:posOffset>
                </wp:positionV>
                <wp:extent cx="4284345" cy="0"/>
                <wp:effectExtent l="0" t="0" r="20955" b="19050"/>
                <wp:wrapNone/>
                <wp:docPr id="2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9C0CC" id="AutoShape 52" o:spid="_x0000_s1026" type="#_x0000_t32" style="position:absolute;margin-left:0;margin-top:16.35pt;width:337.35pt;height:0;z-index:2517073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" strokecolor="black [3200]" strokeweight=".5pt">
                <v:stroke joinstyle="miter"/>
                <w10:wrap anchorx="margin"/>
              </v:shape>
            </w:pict>
          </mc:Fallback>
        </mc:AlternateContent>
      </w:r>
      <w:r w:rsidR="001F0C1A">
        <w:rPr>
          <w:color w:val="000000"/>
        </w:rPr>
        <w:tab/>
      </w:r>
    </w:p>
    <w:p w14:paraId="24F78AD3" w14:textId="041C6DE8" w:rsidR="00D27AD4" w:rsidRDefault="00D27AD4" w:rsidP="00D27AD4">
      <w:pPr>
        <w:spacing w:line="264" w:lineRule="auto"/>
        <w:jc w:val="both"/>
        <w:rPr>
          <w:color w:val="000000"/>
        </w:rPr>
      </w:pPr>
    </w:p>
    <w:p w14:paraId="479599AB" w14:textId="4B7D7B7C" w:rsidR="00D27AD4" w:rsidRDefault="007E4ADE" w:rsidP="00D27AD4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99578DF" wp14:editId="1812C638">
                <wp:simplePos x="0" y="0"/>
                <wp:positionH relativeFrom="column">
                  <wp:posOffset>1928495</wp:posOffset>
                </wp:positionH>
                <wp:positionV relativeFrom="paragraph">
                  <wp:posOffset>208280</wp:posOffset>
                </wp:positionV>
                <wp:extent cx="1135380" cy="746760"/>
                <wp:effectExtent l="0" t="0" r="45720" b="53340"/>
                <wp:wrapNone/>
                <wp:docPr id="4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5380" cy="7467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4195760C" w14:textId="63AC65FD" w:rsidR="00C81081" w:rsidRDefault="007E4ADE" w:rsidP="001F0C1A">
                            <w:pPr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</w:rPr>
                              <w:t xml:space="preserve">Sociálny </w:t>
                            </w:r>
                          </w:p>
                          <w:p w14:paraId="6E106686" w14:textId="4DDD3A72" w:rsidR="007E4ADE" w:rsidRDefault="007E4ADE" w:rsidP="001F0C1A">
                            <w:pPr>
                              <w:jc w:val="center"/>
                            </w:pPr>
                            <w:r>
                              <w:rPr>
                                <w:b/>
                                <w:color w:val="000000"/>
                              </w:rPr>
                              <w:t xml:space="preserve">Úsek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9578DF" id="Rectangle 47" o:spid="_x0000_s1027" style="position:absolute;left:0;text-align:left;margin-left:151.85pt;margin-top:16.4pt;width:89.4pt;height:58.8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4195760C" w14:textId="63AC65FD" w:rsidR="00C81081" w:rsidRDefault="007E4ADE" w:rsidP="001F0C1A">
                      <w:pPr>
                        <w:jc w:val="center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</w:rPr>
                        <w:t xml:space="preserve">Sociálny </w:t>
                      </w:r>
                    </w:p>
                    <w:p w14:paraId="6E106686" w14:textId="4DDD3A72" w:rsidR="007E4ADE" w:rsidRDefault="007E4ADE" w:rsidP="001F0C1A">
                      <w:pPr>
                        <w:jc w:val="center"/>
                      </w:pPr>
                      <w:r>
                        <w:rPr>
                          <w:b/>
                          <w:color w:val="000000"/>
                        </w:rPr>
                        <w:t xml:space="preserve">Úsek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5E2F8305" wp14:editId="3E3F4272">
                <wp:simplePos x="0" y="0"/>
                <wp:positionH relativeFrom="column">
                  <wp:posOffset>3855720</wp:posOffset>
                </wp:positionH>
                <wp:positionV relativeFrom="paragraph">
                  <wp:posOffset>174625</wp:posOffset>
                </wp:positionV>
                <wp:extent cx="1135380" cy="746760"/>
                <wp:effectExtent l="0" t="0" r="45720" b="53340"/>
                <wp:wrapNone/>
                <wp:docPr id="122590045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5380" cy="7467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E2E9DA0" w14:textId="1B40AC54" w:rsidR="007E4ADE" w:rsidRDefault="007E4ADE" w:rsidP="007E4ADE">
                            <w:pPr>
                              <w:jc w:val="center"/>
                            </w:pPr>
                            <w:r>
                              <w:rPr>
                                <w:b/>
                                <w:color w:val="000000"/>
                              </w:rPr>
                              <w:t>Ekonomicko-prevádzkový úsek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2F8305" id="_x0000_s1028" style="position:absolute;left:0;text-align:left;margin-left:303.6pt;margin-top:13.75pt;width:89.4pt;height:58.8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0E2E9DA0" w14:textId="1B40AC54" w:rsidR="007E4ADE" w:rsidRDefault="007E4ADE" w:rsidP="007E4ADE">
                      <w:pPr>
                        <w:jc w:val="center"/>
                      </w:pPr>
                      <w:r>
                        <w:rPr>
                          <w:b/>
                          <w:color w:val="000000"/>
                        </w:rPr>
                        <w:t>Ekonomicko-prevádzkový úsek</w:t>
                      </w:r>
                    </w:p>
                  </w:txbxContent>
                </v:textbox>
              </v:rect>
            </w:pict>
          </mc:Fallback>
        </mc:AlternateContent>
      </w:r>
      <w:r w:rsidR="00D27AD4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513506DE" wp14:editId="2CE01D59">
                <wp:simplePos x="0" y="0"/>
                <wp:positionH relativeFrom="margin">
                  <wp:posOffset>29210</wp:posOffset>
                </wp:positionH>
                <wp:positionV relativeFrom="paragraph">
                  <wp:posOffset>185420</wp:posOffset>
                </wp:positionV>
                <wp:extent cx="1005840" cy="746760"/>
                <wp:effectExtent l="0" t="0" r="41910" b="53340"/>
                <wp:wrapNone/>
                <wp:docPr id="1005792533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5840" cy="7467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E29AD6D" w14:textId="45345982" w:rsidR="00D27AD4" w:rsidRDefault="007E4ADE" w:rsidP="00D27AD4">
                            <w:pPr>
                              <w:jc w:val="center"/>
                            </w:pPr>
                            <w:r>
                              <w:rPr>
                                <w:b/>
                                <w:color w:val="000000"/>
                              </w:rPr>
                              <w:t>Zdravotný úsek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3506DE" id="_x0000_s1029" style="position:absolute;left:0;text-align:left;margin-left:2.3pt;margin-top:14.6pt;width:79.2pt;height:58.8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6E29AD6D" w14:textId="45345982" w:rsidR="00D27AD4" w:rsidRDefault="007E4ADE" w:rsidP="00D27AD4">
                      <w:pPr>
                        <w:jc w:val="center"/>
                      </w:pPr>
                      <w:r>
                        <w:rPr>
                          <w:b/>
                          <w:color w:val="000000"/>
                        </w:rPr>
                        <w:t>Zdravotný úsek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4525D94B" w14:textId="388E54AE" w:rsidR="001F0C1A" w:rsidRDefault="001F0C1A" w:rsidP="001F0C1A">
      <w:pPr>
        <w:spacing w:line="264" w:lineRule="auto"/>
        <w:jc w:val="both"/>
        <w:rPr>
          <w:color w:val="000000"/>
        </w:rPr>
      </w:pPr>
    </w:p>
    <w:p w14:paraId="580DF2D4" w14:textId="08140D0D" w:rsidR="001F0C1A" w:rsidRDefault="001F0C1A" w:rsidP="001F0C1A">
      <w:pPr>
        <w:spacing w:line="264" w:lineRule="auto"/>
        <w:jc w:val="both"/>
        <w:rPr>
          <w:color w:val="000000"/>
        </w:rPr>
      </w:pPr>
    </w:p>
    <w:p w14:paraId="2A298E07" w14:textId="37847D45" w:rsidR="001F0C1A" w:rsidRDefault="00FE358C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70C690B0" wp14:editId="28B65654">
                <wp:simplePos x="0" y="0"/>
                <wp:positionH relativeFrom="margin">
                  <wp:posOffset>4540250</wp:posOffset>
                </wp:positionH>
                <wp:positionV relativeFrom="paragraph">
                  <wp:posOffset>57150</wp:posOffset>
                </wp:positionV>
                <wp:extent cx="114300" cy="373380"/>
                <wp:effectExtent l="0" t="0" r="19050" b="26670"/>
                <wp:wrapNone/>
                <wp:docPr id="1111099786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14300" cy="37338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B77BA4" id="AutoShape 61" o:spid="_x0000_s1026" type="#_x0000_t32" style="position:absolute;margin-left:357.5pt;margin-top:4.5pt;width:9pt;height:29.4pt;flip:x;z-index:2517780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" strokecolor="#5f497a" strokeweight="1.5pt">
                <v:shadow color="#868686"/>
                <w10:wrap anchorx="margin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0A596702" wp14:editId="67F83134">
                <wp:simplePos x="0" y="0"/>
                <wp:positionH relativeFrom="margin">
                  <wp:posOffset>2505710</wp:posOffset>
                </wp:positionH>
                <wp:positionV relativeFrom="paragraph">
                  <wp:posOffset>95250</wp:posOffset>
                </wp:positionV>
                <wp:extent cx="137160" cy="312420"/>
                <wp:effectExtent l="0" t="0" r="34290" b="30480"/>
                <wp:wrapNone/>
                <wp:docPr id="1367408820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37160" cy="3124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FD0D2" id="AutoShape 61" o:spid="_x0000_s1026" type="#_x0000_t32" style="position:absolute;margin-left:197.3pt;margin-top:7.5pt;width:10.8pt;height:24.6pt;flip:x;z-index:251776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" strokecolor="#5f497a" strokeweight="1.5pt">
                <v:shadow color="#868686"/>
                <w10:wrap anchorx="margin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6BF01111" wp14:editId="27357A02">
                <wp:simplePos x="0" y="0"/>
                <wp:positionH relativeFrom="margin">
                  <wp:posOffset>181609</wp:posOffset>
                </wp:positionH>
                <wp:positionV relativeFrom="paragraph">
                  <wp:posOffset>80010</wp:posOffset>
                </wp:positionV>
                <wp:extent cx="373380" cy="228600"/>
                <wp:effectExtent l="0" t="0" r="26670" b="19050"/>
                <wp:wrapNone/>
                <wp:docPr id="1967862349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73380" cy="22860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336A9" id="AutoShape 61" o:spid="_x0000_s1026" type="#_x0000_t32" style="position:absolute;margin-left:14.3pt;margin-top:6.3pt;width:29.4pt;height:18pt;flip:x;z-index:251773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" strokecolor="#5f497a" strokeweight="1.5pt">
                <v:shadow color="#868686"/>
                <w10:wrap anchorx="margin"/>
              </v:shape>
            </w:pict>
          </mc:Fallback>
        </mc:AlternateContent>
      </w:r>
      <w:r w:rsidR="007E4ADE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F600156" wp14:editId="699E2D83">
                <wp:simplePos x="0" y="0"/>
                <wp:positionH relativeFrom="column">
                  <wp:posOffset>-481330</wp:posOffset>
                </wp:positionH>
                <wp:positionV relativeFrom="paragraph">
                  <wp:posOffset>308611</wp:posOffset>
                </wp:positionV>
                <wp:extent cx="1011555" cy="441960"/>
                <wp:effectExtent l="0" t="0" r="36195" b="53340"/>
                <wp:wrapNone/>
                <wp:docPr id="2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4419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AD35A21" w14:textId="5224FFDC" w:rsidR="00C81081" w:rsidRDefault="007E4ADE" w:rsidP="001F0C1A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Vedúca sestra</w:t>
                            </w:r>
                          </w:p>
                          <w:p w14:paraId="23397A18" w14:textId="77777777" w:rsidR="007E4ADE" w:rsidRDefault="007E4ADE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600156" id="Rectangle 2" o:spid="_x0000_s1030" style="position:absolute;left:0;text-align:left;margin-left:-37.9pt;margin-top:24.3pt;width:79.65pt;height:34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2AD35A21" w14:textId="5224FFDC" w:rsidR="00C81081" w:rsidRDefault="007E4ADE" w:rsidP="001F0C1A">
                      <w:pPr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Vedúca sestra</w:t>
                      </w:r>
                    </w:p>
                    <w:p w14:paraId="23397A18" w14:textId="77777777" w:rsidR="007E4ADE" w:rsidRDefault="007E4ADE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173A624F" w14:textId="1026D167" w:rsidR="001F0C1A" w:rsidRDefault="00E64734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25CC50DA" wp14:editId="02734004">
                <wp:simplePos x="0" y="0"/>
                <wp:positionH relativeFrom="margin">
                  <wp:posOffset>3931920</wp:posOffset>
                </wp:positionH>
                <wp:positionV relativeFrom="paragraph">
                  <wp:posOffset>137160</wp:posOffset>
                </wp:positionV>
                <wp:extent cx="1011555" cy="426720"/>
                <wp:effectExtent l="0" t="0" r="36195" b="49530"/>
                <wp:wrapNone/>
                <wp:docPr id="117506980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4267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3037E85D" w14:textId="63EE92CF" w:rsidR="00E64734" w:rsidRDefault="00E64734" w:rsidP="00E64734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Ekonómka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CC50DA" id="_x0000_s1031" style="position:absolute;left:0;text-align:left;margin-left:309.6pt;margin-top:10.8pt;width:79.65pt;height:33.6pt;z-index:251751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3037E85D" w14:textId="63EE92CF" w:rsidR="00E64734" w:rsidRDefault="00E64734" w:rsidP="00E64734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Ekonómka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7E4ADE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03676494" wp14:editId="61592FD4">
                <wp:simplePos x="0" y="0"/>
                <wp:positionH relativeFrom="margin">
                  <wp:posOffset>1958340</wp:posOffset>
                </wp:positionH>
                <wp:positionV relativeFrom="paragraph">
                  <wp:posOffset>126365</wp:posOffset>
                </wp:positionV>
                <wp:extent cx="1011555" cy="426720"/>
                <wp:effectExtent l="0" t="0" r="36195" b="49530"/>
                <wp:wrapNone/>
                <wp:docPr id="127687653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4267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70D0F2A" w14:textId="3F00791E" w:rsidR="007E4ADE" w:rsidRDefault="00E64734" w:rsidP="007E4ADE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Sociálny pracovník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676494" id="_x0000_s1032" style="position:absolute;left:0;text-align:left;margin-left:154.2pt;margin-top:9.95pt;width:79.65pt;height:33.6pt;z-index:251745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770D0F2A" w14:textId="3F00791E" w:rsidR="007E4ADE" w:rsidRDefault="00E64734" w:rsidP="007E4ADE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Sociálny pracovník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35DA3A48" w14:textId="17DE13F1" w:rsidR="001F0C1A" w:rsidRDefault="007E4ADE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4B72022" wp14:editId="1AF701EA">
                <wp:simplePos x="0" y="0"/>
                <wp:positionH relativeFrom="margin">
                  <wp:align>left</wp:align>
                </wp:positionH>
                <wp:positionV relativeFrom="paragraph">
                  <wp:posOffset>164465</wp:posOffset>
                </wp:positionV>
                <wp:extent cx="53340" cy="434340"/>
                <wp:effectExtent l="0" t="0" r="22860" b="22860"/>
                <wp:wrapNone/>
                <wp:docPr id="2088795380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3340" cy="43434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69FB0" id="AutoShape 61" o:spid="_x0000_s1026" type="#_x0000_t32" style="position:absolute;margin-left:0;margin-top:12.95pt;width:4.2pt;height:34.2pt;flip:x;z-index:2517370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" strokecolor="#5f497a" strokeweight="1.5pt">
                <v:shadow color="#868686"/>
                <w10:wrap anchorx="margin"/>
              </v:shape>
            </w:pict>
          </mc:Fallback>
        </mc:AlternateContent>
      </w:r>
    </w:p>
    <w:p w14:paraId="0FFA9DDF" w14:textId="118F7FDE" w:rsidR="001F0C1A" w:rsidRDefault="00E64734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65F22CB" wp14:editId="07526260">
                <wp:simplePos x="0" y="0"/>
                <wp:positionH relativeFrom="margin">
                  <wp:posOffset>3816350</wp:posOffset>
                </wp:positionH>
                <wp:positionV relativeFrom="paragraph">
                  <wp:posOffset>12700</wp:posOffset>
                </wp:positionV>
                <wp:extent cx="410845" cy="327660"/>
                <wp:effectExtent l="0" t="0" r="27305" b="34290"/>
                <wp:wrapNone/>
                <wp:docPr id="1892568430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10845" cy="32766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F720AF" id="AutoShape 61" o:spid="_x0000_s1026" type="#_x0000_t32" style="position:absolute;margin-left:300.5pt;margin-top:1pt;width:32.35pt;height:25.8pt;flip:y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" strokecolor="#5f497a" strokeweight="1.5pt">
                <v:shadow color="#868686"/>
                <w10:wrap anchorx="margin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37E72D51" wp14:editId="4A32B030">
                <wp:simplePos x="0" y="0"/>
                <wp:positionH relativeFrom="margin">
                  <wp:posOffset>4883150</wp:posOffset>
                </wp:positionH>
                <wp:positionV relativeFrom="paragraph">
                  <wp:posOffset>5080</wp:posOffset>
                </wp:positionV>
                <wp:extent cx="312420" cy="312420"/>
                <wp:effectExtent l="0" t="0" r="30480" b="30480"/>
                <wp:wrapNone/>
                <wp:docPr id="504048943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12420" cy="3124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11B8A8" id="AutoShape 61" o:spid="_x0000_s1026" type="#_x0000_t32" style="position:absolute;margin-left:384.5pt;margin-top:.4pt;width:24.6pt;height:24.6pt;flip:x y;z-index:251755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" strokecolor="#5f497a" strokeweight="1.5pt">
                <v:shadow color="#868686"/>
                <w10:wrap anchorx="margin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1EBE4A43" wp14:editId="047C07DF">
                <wp:simplePos x="0" y="0"/>
                <wp:positionH relativeFrom="margin">
                  <wp:posOffset>2383790</wp:posOffset>
                </wp:positionH>
                <wp:positionV relativeFrom="paragraph">
                  <wp:posOffset>5080</wp:posOffset>
                </wp:positionV>
                <wp:extent cx="83185" cy="281940"/>
                <wp:effectExtent l="0" t="0" r="31115" b="22860"/>
                <wp:wrapNone/>
                <wp:docPr id="1234047904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3185" cy="28194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1CD488" id="AutoShape 61" o:spid="_x0000_s1026" type="#_x0000_t32" style="position:absolute;margin-left:187.7pt;margin-top:.4pt;width:6.55pt;height:22.2pt;flip:y;z-index:25174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" strokecolor="#5f497a" strokeweight="1.5pt">
                <v:shadow color="#868686"/>
                <w10:wrap anchorx="margin"/>
              </v:shape>
            </w:pict>
          </mc:Fallback>
        </mc:AlternateContent>
      </w:r>
      <w:r w:rsidR="007E4ADE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4BDDAA4" wp14:editId="03EF5B99">
                <wp:simplePos x="0" y="0"/>
                <wp:positionH relativeFrom="column">
                  <wp:posOffset>-480060</wp:posOffset>
                </wp:positionH>
                <wp:positionV relativeFrom="paragraph">
                  <wp:posOffset>310515</wp:posOffset>
                </wp:positionV>
                <wp:extent cx="1011555" cy="441960"/>
                <wp:effectExtent l="0" t="0" r="36195" b="53340"/>
                <wp:wrapNone/>
                <wp:docPr id="1659987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4419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BB30F2B" w14:textId="0B279E91" w:rsidR="007E4ADE" w:rsidRDefault="007E4ADE" w:rsidP="007E4ADE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Praktická sestra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BDDAA4" id="_x0000_s1033" style="position:absolute;left:0;text-align:left;margin-left:-37.8pt;margin-top:24.45pt;width:79.65pt;height:34.8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7BB30F2B" w14:textId="0B279E91" w:rsidR="007E4ADE" w:rsidRDefault="007E4ADE" w:rsidP="007E4ADE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Praktická sestra</w:t>
                      </w:r>
                    </w:p>
                  </w:txbxContent>
                </v:textbox>
              </v:rect>
            </w:pict>
          </mc:Fallback>
        </mc:AlternateContent>
      </w:r>
    </w:p>
    <w:p w14:paraId="1C8732F4" w14:textId="00A649A7" w:rsidR="001F0C1A" w:rsidRDefault="00E64734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1147AE39" wp14:editId="7A298BBF">
                <wp:simplePos x="0" y="0"/>
                <wp:positionH relativeFrom="margin">
                  <wp:posOffset>4770120</wp:posOffset>
                </wp:positionH>
                <wp:positionV relativeFrom="paragraph">
                  <wp:posOffset>52705</wp:posOffset>
                </wp:positionV>
                <wp:extent cx="1011555" cy="426720"/>
                <wp:effectExtent l="0" t="0" r="36195" b="49530"/>
                <wp:wrapNone/>
                <wp:docPr id="167850888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4267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406C4AB2" w14:textId="04A03839" w:rsidR="00E64734" w:rsidRDefault="00E64734" w:rsidP="00E64734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Mzdárka</w:t>
                            </w:r>
                            <w:r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47AE39" id="_x0000_s1034" style="position:absolute;left:0;text-align:left;margin-left:375.6pt;margin-top:4.15pt;width:79.65pt;height:33.6pt;z-index:2517575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406C4AB2" w14:textId="04A03839" w:rsidR="00E64734" w:rsidRDefault="00E64734" w:rsidP="00E64734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Mzdárka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03EA64A6" wp14:editId="164EA185">
                <wp:simplePos x="0" y="0"/>
                <wp:positionH relativeFrom="margin">
                  <wp:posOffset>3382010</wp:posOffset>
                </wp:positionH>
                <wp:positionV relativeFrom="paragraph">
                  <wp:posOffset>43180</wp:posOffset>
                </wp:positionV>
                <wp:extent cx="1011555" cy="426720"/>
                <wp:effectExtent l="0" t="0" r="36195" b="49530"/>
                <wp:wrapNone/>
                <wp:docPr id="118217757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4267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421B13E" w14:textId="5F656930" w:rsidR="00E64734" w:rsidRDefault="00E64734" w:rsidP="00E64734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Hospodárka </w:t>
                            </w:r>
                            <w:r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EA64A6" id="_x0000_s1035" style="position:absolute;left:0;text-align:left;margin-left:266.3pt;margin-top:3.4pt;width:79.65pt;height:33.6pt;z-index:2517596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2421B13E" w14:textId="5F656930" w:rsidR="00E64734" w:rsidRDefault="00E64734" w:rsidP="00E64734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Hospodárka 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24E9CDBA" wp14:editId="1135751A">
                <wp:simplePos x="0" y="0"/>
                <wp:positionH relativeFrom="margin">
                  <wp:posOffset>1941830</wp:posOffset>
                </wp:positionH>
                <wp:positionV relativeFrom="paragraph">
                  <wp:posOffset>5080</wp:posOffset>
                </wp:positionV>
                <wp:extent cx="1011555" cy="775970"/>
                <wp:effectExtent l="0" t="0" r="36195" b="62230"/>
                <wp:wrapNone/>
                <wp:docPr id="213030748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77597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F700D16" w14:textId="1BBE66D3" w:rsidR="00E64734" w:rsidRDefault="00E64734" w:rsidP="00E64734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Inštruktor sociálnej rehabilitácie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E9CDBA" id="_x0000_s1036" style="position:absolute;left:0;text-align:left;margin-left:152.9pt;margin-top:.4pt;width:79.65pt;height:61.1pt;z-index:251749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2F700D16" w14:textId="1BBE66D3" w:rsidR="00E64734" w:rsidRDefault="00E64734" w:rsidP="00E64734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Inštruktor sociálnej rehabilitácie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09BA844C" w14:textId="7D477154" w:rsidR="001F0C1A" w:rsidRDefault="00FE358C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07EDB40D" wp14:editId="47DC43FC">
                <wp:simplePos x="0" y="0"/>
                <wp:positionH relativeFrom="margin">
                  <wp:posOffset>3587750</wp:posOffset>
                </wp:positionH>
                <wp:positionV relativeFrom="paragraph">
                  <wp:posOffset>211455</wp:posOffset>
                </wp:positionV>
                <wp:extent cx="357505" cy="944880"/>
                <wp:effectExtent l="0" t="0" r="23495" b="26670"/>
                <wp:wrapNone/>
                <wp:docPr id="1547679151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57505" cy="94488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FB98A" id="AutoShape 61" o:spid="_x0000_s1026" type="#_x0000_t32" style="position:absolute;margin-left:282.5pt;margin-top:16.65pt;width:28.15pt;height:74.4pt;flip:y;z-index:2517637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" strokecolor="#5f497a" strokeweight="1.5pt">
                <v:shadow color="#868686"/>
                <w10:wrap anchorx="margin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291A46F8" wp14:editId="20D558E9">
                <wp:simplePos x="0" y="0"/>
                <wp:positionH relativeFrom="margin">
                  <wp:posOffset>4326890</wp:posOffset>
                </wp:positionH>
                <wp:positionV relativeFrom="paragraph">
                  <wp:posOffset>196215</wp:posOffset>
                </wp:positionV>
                <wp:extent cx="548640" cy="960120"/>
                <wp:effectExtent l="0" t="0" r="22860" b="30480"/>
                <wp:wrapNone/>
                <wp:docPr id="1780752405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548640" cy="9601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5CAC28" id="AutoShape 61" o:spid="_x0000_s1026" type="#_x0000_t32" style="position:absolute;margin-left:340.7pt;margin-top:15.45pt;width:43.2pt;height:75.6pt;flip:x y;z-index:251765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" strokecolor="#5f497a" strokeweight="1.5pt">
                <v:shadow color="#868686"/>
                <w10:wrap anchorx="margin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7D28EC26" wp14:editId="4EAC4823">
                <wp:simplePos x="0" y="0"/>
                <wp:positionH relativeFrom="margin">
                  <wp:posOffset>2452370</wp:posOffset>
                </wp:positionH>
                <wp:positionV relativeFrom="paragraph">
                  <wp:posOffset>203835</wp:posOffset>
                </wp:positionV>
                <wp:extent cx="1099185" cy="914400"/>
                <wp:effectExtent l="0" t="0" r="24765" b="19050"/>
                <wp:wrapNone/>
                <wp:docPr id="114322763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99185" cy="91440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327A8" id="AutoShape 61" o:spid="_x0000_s1026" type="#_x0000_t32" style="position:absolute;margin-left:193.1pt;margin-top:16.05pt;width:86.55pt;height:1in;flip:y;z-index:251761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" strokecolor="#5f497a" strokeweight="1.5pt">
                <v:shadow color="#868686"/>
                <w10:wrap anchorx="margin"/>
              </v:shape>
            </w:pict>
          </mc:Fallback>
        </mc:AlternateContent>
      </w:r>
      <w:r w:rsidR="007E4ADE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0DF91D4B" wp14:editId="3A9826F5">
                <wp:simplePos x="0" y="0"/>
                <wp:positionH relativeFrom="margin">
                  <wp:align>left</wp:align>
                </wp:positionH>
                <wp:positionV relativeFrom="paragraph">
                  <wp:posOffset>203835</wp:posOffset>
                </wp:positionV>
                <wp:extent cx="45719" cy="457200"/>
                <wp:effectExtent l="0" t="0" r="31115" b="19050"/>
                <wp:wrapNone/>
                <wp:docPr id="1876332025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5719" cy="45720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58C5D7" id="AutoShape 61" o:spid="_x0000_s1026" type="#_x0000_t32" style="position:absolute;margin-left:0;margin-top:16.05pt;width:3.6pt;height:36pt;flip:x;z-index:2517411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" strokecolor="#5f497a" strokeweight="1.5pt">
                <v:shadow color="#868686"/>
                <w10:wrap anchorx="margin"/>
              </v:shape>
            </w:pict>
          </mc:Fallback>
        </mc:AlternateContent>
      </w:r>
    </w:p>
    <w:p w14:paraId="5372204A" w14:textId="5AD11E54" w:rsidR="001F0C1A" w:rsidRDefault="007E4ADE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2255A51" wp14:editId="66D184F8">
                <wp:simplePos x="0" y="0"/>
                <wp:positionH relativeFrom="column">
                  <wp:posOffset>-525780</wp:posOffset>
                </wp:positionH>
                <wp:positionV relativeFrom="paragraph">
                  <wp:posOffset>357505</wp:posOffset>
                </wp:positionV>
                <wp:extent cx="1011555" cy="441960"/>
                <wp:effectExtent l="0" t="0" r="36195" b="53340"/>
                <wp:wrapNone/>
                <wp:docPr id="39146783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4419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F9140DD" w14:textId="7DB29FD6" w:rsidR="007E4ADE" w:rsidRDefault="007E4ADE" w:rsidP="007E4ADE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Opatrovateľky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255A51" id="_x0000_s1037" style="position:absolute;left:0;text-align:left;margin-left:-41.4pt;margin-top:28.15pt;width:79.65pt;height:34.8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6F9140DD" w14:textId="7DB29FD6" w:rsidR="007E4ADE" w:rsidRDefault="007E4ADE" w:rsidP="007E4ADE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Opatrovateľky </w:t>
                      </w:r>
                    </w:p>
                  </w:txbxContent>
                </v:textbox>
              </v:rect>
            </w:pict>
          </mc:Fallback>
        </mc:AlternateContent>
      </w:r>
    </w:p>
    <w:p w14:paraId="5C4D9810" w14:textId="06D86FA3" w:rsidR="001F0C1A" w:rsidRDefault="001F0C1A" w:rsidP="001F0C1A">
      <w:pPr>
        <w:spacing w:line="264" w:lineRule="auto"/>
        <w:jc w:val="both"/>
        <w:rPr>
          <w:color w:val="000000"/>
        </w:rPr>
      </w:pPr>
    </w:p>
    <w:p w14:paraId="27CF8E35" w14:textId="323419DF" w:rsidR="001F0C1A" w:rsidRDefault="00FE358C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6E8A1E8D" wp14:editId="6225E9B8">
                <wp:simplePos x="0" y="0"/>
                <wp:positionH relativeFrom="margin">
                  <wp:posOffset>1931035</wp:posOffset>
                </wp:positionH>
                <wp:positionV relativeFrom="paragraph">
                  <wp:posOffset>266065</wp:posOffset>
                </wp:positionV>
                <wp:extent cx="998220" cy="335280"/>
                <wp:effectExtent l="0" t="0" r="30480" b="64770"/>
                <wp:wrapNone/>
                <wp:docPr id="142886754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8220" cy="33528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2EB9841" w14:textId="71163C14" w:rsidR="00E64734" w:rsidRDefault="00E64734" w:rsidP="00E64734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Upratovačky </w:t>
                            </w:r>
                            <w:r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8A1E8D" id="_x0000_s1038" style="position:absolute;left:0;text-align:left;margin-left:152.05pt;margin-top:20.95pt;width:78.6pt;height:26.4pt;z-index:251771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62EB9841" w14:textId="71163C14" w:rsidR="00E64734" w:rsidRDefault="00E64734" w:rsidP="00E64734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Upratovačky 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08F4C69" w14:textId="383F8693" w:rsidR="001F0C1A" w:rsidRDefault="00FE358C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7A8CCD8A" wp14:editId="64A33843">
                <wp:simplePos x="0" y="0"/>
                <wp:positionH relativeFrom="margin">
                  <wp:posOffset>4326890</wp:posOffset>
                </wp:positionH>
                <wp:positionV relativeFrom="paragraph">
                  <wp:posOffset>6985</wp:posOffset>
                </wp:positionV>
                <wp:extent cx="861060" cy="335280"/>
                <wp:effectExtent l="0" t="0" r="34290" b="64770"/>
                <wp:wrapNone/>
                <wp:docPr id="205488057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61060" cy="33528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4D208CE3" w14:textId="3894A28D" w:rsidR="00E64734" w:rsidRDefault="00E64734" w:rsidP="00E64734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Kuchárky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8CCD8A" id="_x0000_s1039" style="position:absolute;left:0;text-align:left;margin-left:340.7pt;margin-top:.55pt;width:67.8pt;height:26.4pt;z-index:2517678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4D208CE3" w14:textId="3894A28D" w:rsidR="00E64734" w:rsidRDefault="00E64734" w:rsidP="00E64734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Kuchárky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369CD24C" wp14:editId="6BF0E374">
                <wp:simplePos x="0" y="0"/>
                <wp:positionH relativeFrom="margin">
                  <wp:posOffset>3221990</wp:posOffset>
                </wp:positionH>
                <wp:positionV relativeFrom="paragraph">
                  <wp:posOffset>6985</wp:posOffset>
                </wp:positionV>
                <wp:extent cx="746760" cy="350520"/>
                <wp:effectExtent l="0" t="0" r="34290" b="49530"/>
                <wp:wrapNone/>
                <wp:docPr id="68094305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6760" cy="3505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0BA0900" w14:textId="77777777" w:rsidR="003069A3" w:rsidRDefault="00E64734" w:rsidP="00E64734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Údržbár </w:t>
                            </w:r>
                          </w:p>
                          <w:p w14:paraId="064088C2" w14:textId="5A82A328" w:rsidR="00E64734" w:rsidRDefault="00E64734" w:rsidP="00E64734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 pracovník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9CD24C" id="_x0000_s1040" style="position:absolute;left:0;text-align:left;margin-left:253.7pt;margin-top:.55pt;width:58.8pt;height:27.6pt;z-index:251769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60BA0900" w14:textId="77777777" w:rsidR="003069A3" w:rsidRDefault="00E64734" w:rsidP="00E64734">
                      <w:pPr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Údržbár </w:t>
                      </w:r>
                    </w:p>
                    <w:p w14:paraId="064088C2" w14:textId="5A82A328" w:rsidR="00E64734" w:rsidRDefault="00E64734" w:rsidP="00E64734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 pracovník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74734B15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061456E6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5556692E" w14:textId="5BF82C2D" w:rsidR="001F0C1A" w:rsidRDefault="001F0C1A" w:rsidP="001F0C1A">
      <w:pPr>
        <w:spacing w:line="264" w:lineRule="auto"/>
        <w:jc w:val="both"/>
        <w:rPr>
          <w:color w:val="000000"/>
        </w:rPr>
      </w:pPr>
    </w:p>
    <w:p w14:paraId="6F0DE951" w14:textId="71634AD2" w:rsidR="001F0C1A" w:rsidRDefault="001F0C1A" w:rsidP="001F0C1A">
      <w:pPr>
        <w:spacing w:line="264" w:lineRule="auto"/>
        <w:jc w:val="both"/>
        <w:rPr>
          <w:color w:val="000000"/>
        </w:rPr>
      </w:pPr>
    </w:p>
    <w:p w14:paraId="03BCBFF1" w14:textId="5DC286AF" w:rsidR="001F0C1A" w:rsidRDefault="001F0C1A" w:rsidP="001F0C1A">
      <w:pPr>
        <w:spacing w:line="264" w:lineRule="auto"/>
        <w:jc w:val="both"/>
        <w:rPr>
          <w:color w:val="000000"/>
        </w:rPr>
      </w:pPr>
    </w:p>
    <w:p w14:paraId="7B1C293C" w14:textId="30A4A765" w:rsidR="001F0C1A" w:rsidRDefault="001F0C1A" w:rsidP="001F0C1A">
      <w:pPr>
        <w:spacing w:line="264" w:lineRule="auto"/>
        <w:jc w:val="both"/>
        <w:rPr>
          <w:color w:val="000000"/>
        </w:rPr>
      </w:pPr>
    </w:p>
    <w:p w14:paraId="0266D4D8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3E000144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213D5A49" w14:textId="270A99A6" w:rsidR="001F0C1A" w:rsidRDefault="001F0C1A" w:rsidP="001F0C1A">
      <w:pPr>
        <w:spacing w:line="264" w:lineRule="auto"/>
        <w:jc w:val="both"/>
        <w:rPr>
          <w:color w:val="000000"/>
        </w:rPr>
      </w:pPr>
    </w:p>
    <w:p w14:paraId="49BD5F10" w14:textId="37B68D9B" w:rsidR="001F0C1A" w:rsidRDefault="001F0C1A" w:rsidP="001F0C1A">
      <w:pPr>
        <w:spacing w:line="264" w:lineRule="auto"/>
        <w:jc w:val="both"/>
        <w:rPr>
          <w:color w:val="000000"/>
        </w:rPr>
      </w:pPr>
    </w:p>
    <w:p w14:paraId="00F4B9AA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478361DC" w14:textId="68F6C3CD" w:rsidR="001F0C1A" w:rsidRPr="001F0C1A" w:rsidRDefault="001F0C1A" w:rsidP="001F0C1A">
      <w:pPr>
        <w:spacing w:line="264" w:lineRule="auto"/>
        <w:jc w:val="both"/>
        <w:rPr>
          <w:color w:val="000000"/>
        </w:rPr>
      </w:pPr>
    </w:p>
    <w:p w14:paraId="164E0A1F" w14:textId="6DCCE840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4AE6F3FE" w14:textId="77777777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92B41F9" w14:textId="77777777"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II </w:t>
      </w:r>
    </w:p>
    <w:p w14:paraId="2B8EBA1C" w14:textId="77777777"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14:paraId="1D86970C" w14:textId="77777777" w:rsidR="001A709E" w:rsidRDefault="00891CCA" w:rsidP="005F3DB2">
      <w:pPr>
        <w:pStyle w:val="Odsekzoznamu"/>
        <w:numPr>
          <w:ilvl w:val="0"/>
          <w:numId w:val="5"/>
        </w:numPr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592A3EB" wp14:editId="65A713C2">
                <wp:simplePos x="0" y="0"/>
                <wp:positionH relativeFrom="column">
                  <wp:posOffset>3170555</wp:posOffset>
                </wp:positionH>
                <wp:positionV relativeFrom="paragraph">
                  <wp:posOffset>247650</wp:posOffset>
                </wp:positionV>
                <wp:extent cx="184150" cy="114300"/>
                <wp:effectExtent l="0" t="0" r="25400" b="1905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292561" id="Rovná spojnica 29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65pt,19.5pt" to="264.15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5ADEBD1" wp14:editId="0C3C91D0">
                <wp:simplePos x="0" y="0"/>
                <wp:positionH relativeFrom="column">
                  <wp:posOffset>3151505</wp:posOffset>
                </wp:positionH>
                <wp:positionV relativeFrom="paragraph">
                  <wp:posOffset>247650</wp:posOffset>
                </wp:positionV>
                <wp:extent cx="215900" cy="152400"/>
                <wp:effectExtent l="0" t="0" r="31750" b="19050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59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600826" id="Rovná spojnica 27" o:spid="_x0000_s1026" style="position:absolute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8.15pt,19.5pt" to="265.1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AB286B9" wp14:editId="7DE7167C">
                <wp:simplePos x="0" y="0"/>
                <wp:positionH relativeFrom="column">
                  <wp:posOffset>4222750</wp:posOffset>
                </wp:positionH>
                <wp:positionV relativeFrom="paragraph">
                  <wp:posOffset>213995</wp:posOffset>
                </wp:positionV>
                <wp:extent cx="196850" cy="152400"/>
                <wp:effectExtent l="0" t="0" r="12700" b="1905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F47D45" id="Obdĺžnik 26" o:spid="_x0000_s1026" style="position:absolute;margin-left:332.5pt;margin-top:16.85pt;width:15.5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" fillcolor="white [3201]" strokecolor="#70ad47 [3209]" strokeweight="1pt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556847E" wp14:editId="0325898E">
                <wp:simplePos x="0" y="0"/>
                <wp:positionH relativeFrom="column">
                  <wp:posOffset>3157855</wp:posOffset>
                </wp:positionH>
                <wp:positionV relativeFrom="paragraph">
                  <wp:posOffset>241300</wp:posOffset>
                </wp:positionV>
                <wp:extent cx="196850" cy="152400"/>
                <wp:effectExtent l="0" t="0" r="12700" b="19050"/>
                <wp:wrapNone/>
                <wp:docPr id="24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CAF0D" id="Obdĺžnik 24" o:spid="_x0000_s1026" style="position:absolute;margin-left:248.65pt;margin-top:19pt;width:15.5pt;height:1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" fillcolor="white [3201]" strokecolor="#70ad47 [3209]" strokeweight="1pt"/>
            </w:pict>
          </mc:Fallback>
        </mc:AlternateConten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 w:rsidR="001A709E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14:paraId="4F5D56CA" w14:textId="77777777" w:rsidR="00526370" w:rsidRPr="00526370" w:rsidRDefault="00526370" w:rsidP="00526370">
      <w:pPr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4AD75C66" w14:textId="77777777" w:rsidR="00526370" w:rsidRDefault="00526370" w:rsidP="005F3DB2">
      <w:pPr>
        <w:pStyle w:val="Odsekzoznamu"/>
        <w:numPr>
          <w:ilvl w:val="0"/>
          <w:numId w:val="5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14:paraId="430086CD" w14:textId="77777777" w:rsidR="00F72778" w:rsidRPr="00F72778" w:rsidRDefault="00F72778" w:rsidP="00F72778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064046D6" w14:textId="77777777" w:rsidR="00F72778" w:rsidRDefault="00891CCA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21AAD67" wp14:editId="647B37B0">
                <wp:simplePos x="0" y="0"/>
                <wp:positionH relativeFrom="column">
                  <wp:posOffset>3329305</wp:posOffset>
                </wp:positionH>
                <wp:positionV relativeFrom="paragraph">
                  <wp:posOffset>222885</wp:posOffset>
                </wp:positionV>
                <wp:extent cx="196850" cy="139700"/>
                <wp:effectExtent l="0" t="0" r="31750" b="31750"/>
                <wp:wrapNone/>
                <wp:docPr id="33" name="Rovná spojnic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850" cy="139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510ECB" id="Rovná spojnica 33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15pt,17.55pt" to="277.6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61441AA" wp14:editId="3227F1B9">
                <wp:simplePos x="0" y="0"/>
                <wp:positionH relativeFrom="column">
                  <wp:posOffset>3335655</wp:posOffset>
                </wp:positionH>
                <wp:positionV relativeFrom="paragraph">
                  <wp:posOffset>248285</wp:posOffset>
                </wp:positionV>
                <wp:extent cx="184150" cy="127000"/>
                <wp:effectExtent l="0" t="0" r="25400" b="25400"/>
                <wp:wrapNone/>
                <wp:docPr id="32" name="Rovná spojnic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4150" cy="127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A8C448" id="Rovná spojnica 32" o:spid="_x0000_s1026" style="position:absolute;flip:y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65pt,19.55pt" to="277.15pt,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1710D50" wp14:editId="29189E5D">
                <wp:simplePos x="0" y="0"/>
                <wp:positionH relativeFrom="margin">
                  <wp:posOffset>3327400</wp:posOffset>
                </wp:positionH>
                <wp:positionV relativeFrom="paragraph">
                  <wp:posOffset>226695</wp:posOffset>
                </wp:positionV>
                <wp:extent cx="196850" cy="152400"/>
                <wp:effectExtent l="0" t="0" r="12700" b="19050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0B08E9" id="Obdĺžnik 31" o:spid="_x0000_s1026" style="position:absolute;margin-left:262pt;margin-top:17.85pt;width:15.5pt;height:12pt;z-index:2516869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" fillcolor="white [3201]" strokecolor="#70ad47 [3209]" strokeweight="1pt"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08029A2" wp14:editId="3FC9E925">
                <wp:simplePos x="0" y="0"/>
                <wp:positionH relativeFrom="column">
                  <wp:posOffset>2413000</wp:posOffset>
                </wp:positionH>
                <wp:positionV relativeFrom="paragraph">
                  <wp:posOffset>201295</wp:posOffset>
                </wp:positionV>
                <wp:extent cx="196850" cy="152400"/>
                <wp:effectExtent l="0" t="0" r="1270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457CEB" id="Obdĺžnik 30" o:spid="_x0000_s1026" style="position:absolute;margin-left:190pt;margin-top:15.85pt;width:15.5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" fillcolor="white [3201]" strokecolor="#70ad47 [3209]" strokeweight="1pt"/>
            </w:pict>
          </mc:Fallback>
        </mc:AlternateContent>
      </w:r>
      <w:r w:rsidR="00F72778" w:rsidRPr="00F7277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</w:t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14:paraId="6AEA237B" w14:textId="77777777" w:rsidR="005F3DB2" w:rsidRPr="005F3DB2" w:rsidRDefault="005F3DB2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</w:p>
    <w:p w14:paraId="3360182D" w14:textId="77777777" w:rsidR="00F72778" w:rsidRDefault="005F3DB2" w:rsidP="005F3DB2">
      <w:pPr>
        <w:pStyle w:val="Odsekzoznamu"/>
        <w:numPr>
          <w:ilvl w:val="0"/>
          <w:numId w:val="5"/>
        </w:numPr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 majetku a záväzkov</w:t>
      </w:r>
    </w:p>
    <w:p w14:paraId="088C3ECF" w14:textId="77777777" w:rsidR="005F3DB2" w:rsidRPr="005F3DB2" w:rsidRDefault="005F3DB2" w:rsidP="00891CCA">
      <w:pPr>
        <w:pStyle w:val="Odsekzoznamu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right" w:tblpY="155"/>
        <w:tblW w:w="9923" w:type="dxa"/>
        <w:tblLook w:val="04A0" w:firstRow="1" w:lastRow="0" w:firstColumn="1" w:lastColumn="0" w:noHBand="0" w:noVBand="1"/>
      </w:tblPr>
      <w:tblGrid>
        <w:gridCol w:w="6521"/>
        <w:gridCol w:w="3402"/>
      </w:tblGrid>
      <w:tr w:rsidR="00923799" w14:paraId="79F79D7E" w14:textId="77777777" w:rsidTr="005F3DB2">
        <w:tc>
          <w:tcPr>
            <w:tcW w:w="6521" w:type="dxa"/>
          </w:tcPr>
          <w:p w14:paraId="0752311E" w14:textId="77777777" w:rsidR="00923799" w:rsidRPr="00526370" w:rsidRDefault="00923799" w:rsidP="00923799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</w:t>
            </w:r>
            <w:r w:rsidRPr="0052637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</w:tcPr>
          <w:p w14:paraId="7732FBED" w14:textId="77777777"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Spôsob oceňovania </w:t>
            </w:r>
          </w:p>
        </w:tc>
      </w:tr>
      <w:tr w:rsidR="00923799" w14:paraId="60D298F8" w14:textId="77777777" w:rsidTr="005F3DB2">
        <w:tc>
          <w:tcPr>
            <w:tcW w:w="6521" w:type="dxa"/>
          </w:tcPr>
          <w:p w14:paraId="2B61E848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</w:tcPr>
          <w:p w14:paraId="6618CF39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14:paraId="77BD852F" w14:textId="77777777" w:rsidTr="005F3DB2">
        <w:tc>
          <w:tcPr>
            <w:tcW w:w="6521" w:type="dxa"/>
          </w:tcPr>
          <w:p w14:paraId="0A434514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vytvorený vl. činnosťou </w:t>
            </w:r>
          </w:p>
        </w:tc>
        <w:tc>
          <w:tcPr>
            <w:tcW w:w="3402" w:type="dxa"/>
          </w:tcPr>
          <w:p w14:paraId="51BDC1B8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14:paraId="29D19798" w14:textId="77777777" w:rsidTr="005F3DB2">
        <w:tc>
          <w:tcPr>
            <w:tcW w:w="6521" w:type="dxa"/>
          </w:tcPr>
          <w:p w14:paraId="3CAB5802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</w:tcPr>
          <w:p w14:paraId="145C08FD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14:paraId="01997844" w14:textId="77777777" w:rsidTr="005F3DB2">
        <w:tc>
          <w:tcPr>
            <w:tcW w:w="6521" w:type="dxa"/>
          </w:tcPr>
          <w:p w14:paraId="68B17935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</w:t>
            </w:r>
          </w:p>
          <w:p w14:paraId="7B83E208" w14:textId="77777777"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činnosťou</w:t>
            </w:r>
          </w:p>
        </w:tc>
        <w:tc>
          <w:tcPr>
            <w:tcW w:w="3402" w:type="dxa"/>
          </w:tcPr>
          <w:p w14:paraId="0D834FCF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14:paraId="0852B3F6" w14:textId="77777777" w:rsidTr="005F3DB2">
        <w:tc>
          <w:tcPr>
            <w:tcW w:w="6521" w:type="dxa"/>
          </w:tcPr>
          <w:p w14:paraId="77A787CA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a dlhodobý hmotný </w:t>
            </w:r>
          </w:p>
          <w:p w14:paraId="71114E56" w14:textId="77777777"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majetok získaný bezodplatne </w:t>
            </w:r>
          </w:p>
        </w:tc>
        <w:tc>
          <w:tcPr>
            <w:tcW w:w="3402" w:type="dxa"/>
          </w:tcPr>
          <w:p w14:paraId="3FF72BA8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eálnou hodnotou </w:t>
            </w:r>
          </w:p>
        </w:tc>
      </w:tr>
      <w:tr w:rsidR="00923799" w:rsidRPr="00FB2D6F" w14:paraId="28389714" w14:textId="77777777" w:rsidTr="005F3DB2">
        <w:tc>
          <w:tcPr>
            <w:tcW w:w="6521" w:type="dxa"/>
          </w:tcPr>
          <w:p w14:paraId="67CE955E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dlhodobý finančný majetok </w:t>
            </w:r>
          </w:p>
        </w:tc>
        <w:tc>
          <w:tcPr>
            <w:tcW w:w="3402" w:type="dxa"/>
          </w:tcPr>
          <w:p w14:paraId="7B452F68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14:paraId="66C2880F" w14:textId="77777777" w:rsidTr="005F3DB2">
        <w:tc>
          <w:tcPr>
            <w:tcW w:w="6521" w:type="dxa"/>
          </w:tcPr>
          <w:p w14:paraId="1E089C2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nakupované </w:t>
            </w:r>
          </w:p>
        </w:tc>
        <w:tc>
          <w:tcPr>
            <w:tcW w:w="3402" w:type="dxa"/>
          </w:tcPr>
          <w:p w14:paraId="4B5A6ADD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14:paraId="5534E3F0" w14:textId="77777777" w:rsidTr="005F3DB2">
        <w:tc>
          <w:tcPr>
            <w:tcW w:w="6521" w:type="dxa"/>
          </w:tcPr>
          <w:p w14:paraId="4FEA973E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vytvorené vlastnou činnosťou </w:t>
            </w:r>
          </w:p>
        </w:tc>
        <w:tc>
          <w:tcPr>
            <w:tcW w:w="3402" w:type="dxa"/>
          </w:tcPr>
          <w:p w14:paraId="75B8FFA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923799" w:rsidRPr="00FB2D6F" w14:paraId="744B65E1" w14:textId="77777777" w:rsidTr="005F3DB2">
        <w:tc>
          <w:tcPr>
            <w:tcW w:w="6521" w:type="dxa"/>
          </w:tcPr>
          <w:p w14:paraId="69195D9B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získané bezodplatne </w:t>
            </w:r>
          </w:p>
        </w:tc>
        <w:tc>
          <w:tcPr>
            <w:tcW w:w="3402" w:type="dxa"/>
          </w:tcPr>
          <w:p w14:paraId="0D28E0F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14:paraId="69760C8A" w14:textId="77777777" w:rsidTr="005F3DB2">
        <w:tc>
          <w:tcPr>
            <w:tcW w:w="6521" w:type="dxa"/>
          </w:tcPr>
          <w:p w14:paraId="0B905623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402" w:type="dxa"/>
          </w:tcPr>
          <w:p w14:paraId="3B4537AF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14:paraId="27A87E9A" w14:textId="77777777" w:rsidTr="005F3DB2">
        <w:tc>
          <w:tcPr>
            <w:tcW w:w="6521" w:type="dxa"/>
          </w:tcPr>
          <w:p w14:paraId="70CBED69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402" w:type="dxa"/>
          </w:tcPr>
          <w:p w14:paraId="5A5FC8D5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14:paraId="4FC6F5BD" w14:textId="77777777" w:rsidTr="005F3DB2">
        <w:tc>
          <w:tcPr>
            <w:tcW w:w="6521" w:type="dxa"/>
          </w:tcPr>
          <w:p w14:paraId="060DB104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aktív </w:t>
            </w:r>
          </w:p>
        </w:tc>
        <w:tc>
          <w:tcPr>
            <w:tcW w:w="3402" w:type="dxa"/>
          </w:tcPr>
          <w:p w14:paraId="564C9C7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náklady budúcich období </w:t>
            </w:r>
          </w:p>
          <w:p w14:paraId="541BCCBC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a príjmy budúcich období</w:t>
            </w:r>
          </w:p>
          <w:p w14:paraId="498A2F06" w14:textId="77777777"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sa vykazujú vo výške, ktorý je </w:t>
            </w:r>
          </w:p>
          <w:p w14:paraId="553AD42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potrebná na dodržanie zásady </w:t>
            </w:r>
          </w:p>
          <w:p w14:paraId="4CE9568C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vecnej a časovej súvislosti s</w:t>
            </w:r>
          </w:p>
          <w:p w14:paraId="2EAA212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obdobím. </w:t>
            </w:r>
          </w:p>
        </w:tc>
      </w:tr>
      <w:tr w:rsidR="00923799" w:rsidRPr="00FB2D6F" w14:paraId="0F44298A" w14:textId="77777777" w:rsidTr="005F3DB2">
        <w:tc>
          <w:tcPr>
            <w:tcW w:w="6521" w:type="dxa"/>
          </w:tcPr>
          <w:p w14:paraId="1ECE375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záväzky, vrátane dlhopisov, pôžičiek a úverov, rezervy</w:t>
            </w:r>
          </w:p>
        </w:tc>
        <w:tc>
          <w:tcPr>
            <w:tcW w:w="3402" w:type="dxa"/>
          </w:tcPr>
          <w:p w14:paraId="682CE83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oceňujú </w:t>
            </w:r>
          </w:p>
          <w:p w14:paraId="1DD5F60E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sa v očakávanej výške záväzku</w:t>
            </w:r>
          </w:p>
          <w:p w14:paraId="344D29A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3799" w:rsidRPr="00FB2D6F" w14:paraId="0631436B" w14:textId="77777777" w:rsidTr="005F3DB2">
        <w:tc>
          <w:tcPr>
            <w:tcW w:w="6521" w:type="dxa"/>
          </w:tcPr>
          <w:p w14:paraId="44FA5140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pasív </w:t>
            </w:r>
          </w:p>
        </w:tc>
        <w:tc>
          <w:tcPr>
            <w:tcW w:w="3402" w:type="dxa"/>
          </w:tcPr>
          <w:p w14:paraId="520BCDFB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výdavky budúcich období sa</w:t>
            </w:r>
          </w:p>
          <w:p w14:paraId="29E9E5D6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vykazujú vo výške, ktorá je </w:t>
            </w:r>
          </w:p>
          <w:p w14:paraId="0D22F971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potrebná na dodržanie zásady</w:t>
            </w:r>
          </w:p>
          <w:p w14:paraId="11C82E75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vecnej a časovej súvislosti s </w:t>
            </w:r>
          </w:p>
          <w:p w14:paraId="47AB002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 </w:t>
            </w:r>
          </w:p>
        </w:tc>
      </w:tr>
      <w:tr w:rsidR="00923799" w:rsidRPr="00FB2D6F" w14:paraId="13DEDA5C" w14:textId="77777777" w:rsidTr="005F3DB2">
        <w:tc>
          <w:tcPr>
            <w:tcW w:w="6521" w:type="dxa"/>
          </w:tcPr>
          <w:p w14:paraId="2AF40749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402" w:type="dxa"/>
          </w:tcPr>
          <w:p w14:paraId="6EC843D3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14:paraId="16B52677" w14:textId="77777777" w:rsidTr="005F3DB2">
        <w:tc>
          <w:tcPr>
            <w:tcW w:w="6521" w:type="dxa"/>
          </w:tcPr>
          <w:p w14:paraId="676BB3B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majetok a záväzky zabezpečené derivátmi </w:t>
            </w:r>
          </w:p>
        </w:tc>
        <w:tc>
          <w:tcPr>
            <w:tcW w:w="3402" w:type="dxa"/>
          </w:tcPr>
          <w:p w14:paraId="29D976F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</w:tbl>
    <w:p w14:paraId="3E916312" w14:textId="77777777" w:rsidR="00526370" w:rsidRDefault="00526370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6A927A16" w14:textId="77777777" w:rsidR="000D192E" w:rsidRDefault="000D192E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106281F3" w14:textId="77777777" w:rsidR="000D192E" w:rsidRDefault="000D192E" w:rsidP="008C4E09">
      <w:pPr>
        <w:pStyle w:val="Odsekzoznamu"/>
        <w:numPr>
          <w:ilvl w:val="0"/>
          <w:numId w:val="5"/>
        </w:numPr>
        <w:spacing w:after="0"/>
        <w:ind w:left="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E200698" w14:textId="77777777" w:rsidR="000D192E" w:rsidRDefault="000D192E" w:rsidP="008C4E0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 predpokladanej doby jeho užívania a predpokladaného priebehu jeho opotrebovania. Odpisovať sa začína prvým dňom mesiaca, v ktorom bol dlhodobý majetok uvedený do používania. </w:t>
      </w:r>
    </w:p>
    <w:p w14:paraId="1DA9BB5B" w14:textId="77777777"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2542"/>
        <w:gridCol w:w="2843"/>
        <w:gridCol w:w="3254"/>
      </w:tblGrid>
      <w:tr w:rsidR="000D192E" w14:paraId="0C6471FB" w14:textId="77777777" w:rsidTr="005914AC">
        <w:tc>
          <w:tcPr>
            <w:tcW w:w="2542" w:type="dxa"/>
          </w:tcPr>
          <w:p w14:paraId="13854623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Odpisová skupina</w:t>
            </w:r>
          </w:p>
        </w:tc>
        <w:tc>
          <w:tcPr>
            <w:tcW w:w="2844" w:type="dxa"/>
          </w:tcPr>
          <w:p w14:paraId="7AE06967" w14:textId="77777777"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Predpokladaná doba </w:t>
            </w:r>
          </w:p>
          <w:p w14:paraId="0E389992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používania v rokoch </w:t>
            </w:r>
          </w:p>
        </w:tc>
        <w:tc>
          <w:tcPr>
            <w:tcW w:w="3255" w:type="dxa"/>
          </w:tcPr>
          <w:p w14:paraId="2C6820F9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Ročná odpisová sadzba </w:t>
            </w:r>
          </w:p>
          <w:p w14:paraId="31C5CD5F" w14:textId="77777777"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v %</w:t>
            </w:r>
          </w:p>
        </w:tc>
      </w:tr>
      <w:tr w:rsidR="000D192E" w14:paraId="1610C488" w14:textId="77777777" w:rsidTr="005914AC">
        <w:tc>
          <w:tcPr>
            <w:tcW w:w="2542" w:type="dxa"/>
          </w:tcPr>
          <w:p w14:paraId="0475741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4" w:type="dxa"/>
          </w:tcPr>
          <w:p w14:paraId="28F26766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5" w:type="dxa"/>
          </w:tcPr>
          <w:p w14:paraId="767588DF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</w:tr>
      <w:tr w:rsidR="000D192E" w14:paraId="03934B7C" w14:textId="77777777" w:rsidTr="005914AC">
        <w:tc>
          <w:tcPr>
            <w:tcW w:w="2542" w:type="dxa"/>
          </w:tcPr>
          <w:p w14:paraId="1C505014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4" w:type="dxa"/>
          </w:tcPr>
          <w:p w14:paraId="501CCB5C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5" w:type="dxa"/>
          </w:tcPr>
          <w:p w14:paraId="7BB255D2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</w:tr>
      <w:tr w:rsidR="000D192E" w14:paraId="3BE4BE90" w14:textId="77777777" w:rsidTr="005914AC">
        <w:tc>
          <w:tcPr>
            <w:tcW w:w="2542" w:type="dxa"/>
          </w:tcPr>
          <w:p w14:paraId="44C380A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4" w:type="dxa"/>
          </w:tcPr>
          <w:p w14:paraId="1B2A7D4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55" w:type="dxa"/>
          </w:tcPr>
          <w:p w14:paraId="4813D525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</w:tr>
      <w:tr w:rsidR="000D192E" w14:paraId="142A807A" w14:textId="77777777" w:rsidTr="005914AC">
        <w:tc>
          <w:tcPr>
            <w:tcW w:w="2542" w:type="dxa"/>
          </w:tcPr>
          <w:p w14:paraId="516F7726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4" w:type="dxa"/>
          </w:tcPr>
          <w:p w14:paraId="3C3AC8AB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55" w:type="dxa"/>
          </w:tcPr>
          <w:p w14:paraId="3631161F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8,3 %</w:t>
            </w:r>
          </w:p>
        </w:tc>
      </w:tr>
      <w:tr w:rsidR="000D192E" w14:paraId="79DFC287" w14:textId="77777777" w:rsidTr="005914AC">
        <w:tc>
          <w:tcPr>
            <w:tcW w:w="2542" w:type="dxa"/>
          </w:tcPr>
          <w:p w14:paraId="3D8F7A4C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4" w:type="dxa"/>
          </w:tcPr>
          <w:p w14:paraId="4453955E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255" w:type="dxa"/>
          </w:tcPr>
          <w:p w14:paraId="5596163B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5,0 %</w:t>
            </w:r>
          </w:p>
        </w:tc>
      </w:tr>
      <w:tr w:rsidR="000D192E" w14:paraId="50F63092" w14:textId="77777777" w:rsidTr="005914AC">
        <w:tc>
          <w:tcPr>
            <w:tcW w:w="2542" w:type="dxa"/>
          </w:tcPr>
          <w:p w14:paraId="1836A0DE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14:paraId="02C626D0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-50</w:t>
            </w:r>
          </w:p>
        </w:tc>
        <w:tc>
          <w:tcPr>
            <w:tcW w:w="3255" w:type="dxa"/>
          </w:tcPr>
          <w:p w14:paraId="06CBBBF4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-2,0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8C4E09" w14:paraId="2408BE29" w14:textId="77777777" w:rsidTr="005914AC">
        <w:tc>
          <w:tcPr>
            <w:tcW w:w="2542" w:type="dxa"/>
          </w:tcPr>
          <w:p w14:paraId="0FB232F7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4" w:type="dxa"/>
          </w:tcPr>
          <w:p w14:paraId="4259E16E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5" w:type="dxa"/>
          </w:tcPr>
          <w:p w14:paraId="0D2A1F8B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73FA3D" w14:textId="77777777"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540413" w14:textId="77777777"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33,19 do 2 400,00 €, ktorý podľa vnútorného predpisu účtovnej jednotky nie je dlhodobým nehmotným majetkom sa účtuje pri obstaraní do nákladov na účet </w:t>
      </w:r>
    </w:p>
    <w:p w14:paraId="2C2D27F1" w14:textId="77777777"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518 – Ostatné služby. Drobný hmotný majetok od 33,19 do 1 700,00 €, ktorý podľa vnútorného predpisu účtovnej jednotky nie je dlhodobým hmotným majetkom sa účtuje ako zásoby. </w:t>
      </w:r>
    </w:p>
    <w:p w14:paraId="5B6216A0" w14:textId="77777777" w:rsidR="000D192E" w:rsidRDefault="000D192E" w:rsidP="008C4E09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5D0ADC4D" w14:textId="77777777" w:rsidR="000D192E" w:rsidRDefault="000D192E" w:rsidP="008C4E09">
      <w:pPr>
        <w:pStyle w:val="Odsekzoznamu"/>
        <w:numPr>
          <w:ilvl w:val="0"/>
          <w:numId w:val="5"/>
        </w:numPr>
        <w:spacing w:after="0"/>
        <w:ind w:left="426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14:paraId="04B2708F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C94D7B8" w14:textId="77777777" w:rsidR="000D192E" w:rsidRDefault="000D192E" w:rsidP="008C4E09">
      <w:pPr>
        <w:spacing w:after="0"/>
        <w:ind w:left="284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5248969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65B83345" w14:textId="77777777" w:rsidR="000D192E" w:rsidRPr="00C77889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>Bežný transfer</w:t>
      </w:r>
    </w:p>
    <w:p w14:paraId="6693CBC2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4EFCCEAE" w14:textId="77777777" w:rsidR="000D192E" w:rsidRDefault="000D192E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 w:rsidR="00C77889">
        <w:rPr>
          <w:rFonts w:ascii="Times New Roman" w:hAnsi="Times New Roman" w:cs="Times New Roman"/>
          <w:sz w:val="24"/>
          <w:szCs w:val="24"/>
        </w:rPr>
        <w:t xml:space="preserve">od </w:t>
      </w:r>
      <w:r w:rsidR="00C77889" w:rsidRPr="00C7788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="00C77889"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</w:t>
      </w:r>
    </w:p>
    <w:p w14:paraId="5391D70E" w14:textId="77777777"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- sa zúčtuje do výnosov vo vecnej a časovej súvislosti s výdavkami </w:t>
      </w:r>
    </w:p>
    <w:p w14:paraId="1CF418DE" w14:textId="77777777"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 </w:t>
      </w:r>
    </w:p>
    <w:p w14:paraId="5B6ABBE3" w14:textId="77777777" w:rsidR="00C77889" w:rsidRPr="008C4E09" w:rsidRDefault="00C77889" w:rsidP="008C4E09">
      <w:pPr>
        <w:pStyle w:val="Odsekzoznamu"/>
        <w:numPr>
          <w:ilvl w:val="0"/>
          <w:numId w:val="4"/>
        </w:numPr>
        <w:spacing w:after="0"/>
        <w:ind w:righ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pri poskytnutí transferu </w:t>
      </w:r>
    </w:p>
    <w:p w14:paraId="28B6D8FF" w14:textId="77777777" w:rsidR="00C77889" w:rsidRDefault="00C77889" w:rsidP="00C7788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09AF66D6" w14:textId="77777777" w:rsidR="00C77889" w:rsidRDefault="00C77889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</w:p>
    <w:p w14:paraId="2908DC10" w14:textId="77777777" w:rsidR="00772406" w:rsidRDefault="00772406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EF0DC1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</w:t>
      </w:r>
      <w:r w:rsidRPr="00772406">
        <w:rPr>
          <w:rFonts w:ascii="Times New Roman" w:hAnsi="Times New Roman" w:cs="Times New Roman"/>
          <w:sz w:val="24"/>
          <w:szCs w:val="24"/>
        </w:rPr>
        <w:t xml:space="preserve">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772406">
        <w:rPr>
          <w:rFonts w:ascii="Times New Roman" w:hAnsi="Times New Roman" w:cs="Times New Roman"/>
          <w:sz w:val="24"/>
          <w:szCs w:val="24"/>
        </w:rPr>
        <w:t xml:space="preserve"> – sa </w:t>
      </w:r>
      <w:r>
        <w:rPr>
          <w:rFonts w:ascii="Times New Roman" w:hAnsi="Times New Roman" w:cs="Times New Roman"/>
          <w:sz w:val="24"/>
          <w:szCs w:val="24"/>
        </w:rPr>
        <w:t>zúčtuje do výnosov vo vecnej č</w:t>
      </w:r>
      <w:r w:rsidRPr="00772406">
        <w:rPr>
          <w:rFonts w:ascii="Times New Roman" w:hAnsi="Times New Roman" w:cs="Times New Roman"/>
          <w:sz w:val="24"/>
          <w:szCs w:val="24"/>
        </w:rPr>
        <w:t>asovej súvislosti s nákladmi (napr. s odpismi, s opravnou položkou, so zostatkovou hodnotou vyradeného dlhodobého majetku)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4EF8AF2" w14:textId="77777777" w:rsidR="008C4E09" w:rsidRDefault="00772406" w:rsidP="008C4E09">
      <w:pPr>
        <w:pStyle w:val="Odsekzoznamu"/>
        <w:numPr>
          <w:ilvl w:val="0"/>
          <w:numId w:val="4"/>
        </w:numPr>
        <w:spacing w:after="0"/>
        <w:ind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 </w:t>
      </w:r>
    </w:p>
    <w:p w14:paraId="44B2139F" w14:textId="77777777" w:rsidR="00772406" w:rsidRDefault="00772406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(napr. s odpismi, s opravnou položkou, so zostatkovou hodnotou vyradeného dlhodobého majetku).</w:t>
      </w:r>
    </w:p>
    <w:p w14:paraId="7EA78CF4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podmienok. </w:t>
      </w:r>
    </w:p>
    <w:p w14:paraId="7CD776CE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vo vecnej a časovej súvislosti s nákladmi účtovanými v organizáciách v zriaďovateľskej pôsobnosti obce/mesta. </w:t>
      </w:r>
    </w:p>
    <w:p w14:paraId="70F5BAF0" w14:textId="77777777"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1E117E01" w14:textId="77777777" w:rsidR="00772406" w:rsidRPr="00772406" w:rsidRDefault="00772406" w:rsidP="00772406">
      <w:pPr>
        <w:pStyle w:val="Odsekzoznamu"/>
        <w:numPr>
          <w:ilvl w:val="0"/>
          <w:numId w:val="5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2406">
        <w:rPr>
          <w:rFonts w:ascii="Times New Roman" w:hAnsi="Times New Roman" w:cs="Times New Roman"/>
          <w:b/>
          <w:sz w:val="24"/>
          <w:szCs w:val="24"/>
        </w:rPr>
        <w:lastRenderedPageBreak/>
        <w:t>Spôsob prepočtu údajov v cudzích menách na menu euro.</w:t>
      </w:r>
    </w:p>
    <w:p w14:paraId="201BA6BC" w14:textId="77777777"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5FD840E1" w14:textId="77777777" w:rsidR="00772406" w:rsidRDefault="00772406" w:rsidP="008C4E09">
      <w:pPr>
        <w:spacing w:after="0"/>
        <w:ind w:left="360" w:righ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vyjadrené v cudzej mene sa k dňu uskutočnenia účtovného prípadu prepočítavajú na menu euro referenčným výmenným kurzom určeným a vyhláseným Európskou centrálnou bankou alebo Národnou bankou Slovenska a v deň predchádzajúci dňu uskutočnenia účtovného prípadu. 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</w:t>
      </w:r>
      <w:r w:rsidR="00771A83">
        <w:rPr>
          <w:rFonts w:ascii="Times New Roman" w:hAnsi="Times New Roman" w:cs="Times New Roman"/>
          <w:sz w:val="24"/>
          <w:szCs w:val="24"/>
        </w:rPr>
        <w:t xml:space="preserve"> sa ku dňu, ku ktorému sa zostavuje účtovná závierka, prepočítavajú na menu ruto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 účtu vedeného v tejto cudzej mene sa prepočítavajú na menu euro referenčným výmenným kurzom učeným a vyhláseným Európskou centrálnou bankou alebo Národnou bankou Slovenska v deň predchádzajúci dňu uskutočnenia účtovného prípadu. Ku dňu, ku ktorému sa zostavuje účtovná závierka, sa už neprepočítavajú. Prijaté a poskytnuté preddavky v cudzej mene na účet zriadený v eurách a z účtu zriadeného v eurách sa prepočítavajú na menu euro kurzom, za ktorý boli tieto hodnoty nakúpené alebo predané. Ku dňu, ku ktorému sa zostavuje účtovný závierka, sa už neprepočítavajú. </w:t>
      </w:r>
    </w:p>
    <w:p w14:paraId="063DD5A1" w14:textId="77777777"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0D392575" w14:textId="77777777" w:rsidR="00102025" w:rsidRDefault="00102025" w:rsidP="001F0C1A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645EB42C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4346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032DE71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14:paraId="5A8C6273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A9C7F8" w14:textId="77777777"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 Neobežný majetok </w:t>
      </w:r>
    </w:p>
    <w:p w14:paraId="4A69480A" w14:textId="77777777" w:rsidR="00EA1348" w:rsidRDefault="00EA1348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14:paraId="43FD8465" w14:textId="77777777" w:rsidR="00104346" w:rsidRDefault="00104346" w:rsidP="008C4E09">
      <w:pPr>
        <w:pStyle w:val="Odsekzoznamu"/>
        <w:numPr>
          <w:ilvl w:val="0"/>
          <w:numId w:val="8"/>
        </w:numPr>
        <w:spacing w:after="0"/>
        <w:ind w:left="-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14:paraId="6FCCEB95" w14:textId="77777777" w:rsidR="005F3DB2" w:rsidRPr="003C1F57" w:rsidRDefault="005914AC" w:rsidP="0014427E">
      <w:pPr>
        <w:pStyle w:val="Odsekzoznamu"/>
        <w:numPr>
          <w:ilvl w:val="0"/>
          <w:numId w:val="32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b/>
          <w:sz w:val="24"/>
          <w:szCs w:val="24"/>
        </w:rPr>
        <w:t xml:space="preserve">Prehľad o pohybe dlhodobého majetku </w:t>
      </w:r>
      <w:r w:rsidRPr="00EA1348">
        <w:rPr>
          <w:rFonts w:ascii="Times New Roman" w:hAnsi="Times New Roman" w:cs="Times New Roman"/>
          <w:sz w:val="24"/>
          <w:szCs w:val="24"/>
        </w:rPr>
        <w:t>(tabuľka č. 1)</w:t>
      </w:r>
    </w:p>
    <w:p w14:paraId="76C2CB0F" w14:textId="77777777"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29F50493" w14:textId="77777777" w:rsidR="0014427E" w:rsidRPr="0014427E" w:rsidRDefault="0014427E" w:rsidP="0014427E">
      <w:pPr>
        <w:pStyle w:val="Odsekzoznamu"/>
        <w:numPr>
          <w:ilvl w:val="0"/>
          <w:numId w:val="32"/>
        </w:numPr>
        <w:spacing w:after="0"/>
        <w:ind w:right="-141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Spôsob a výška poistenia </w:t>
      </w:r>
      <w:r w:rsidRPr="0014427E">
        <w:rPr>
          <w:rFonts w:ascii="Times New Roman" w:hAnsi="Times New Roman" w:cs="Times New Roman"/>
          <w:sz w:val="24"/>
          <w:szCs w:val="24"/>
        </w:rPr>
        <w:t>dlhodobého nehmotného majetku a dlhodobého hmotného majetku</w:t>
      </w:r>
    </w:p>
    <w:p w14:paraId="37BD3446" w14:textId="77777777"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708B3619" w14:textId="77777777" w:rsidR="005914AC" w:rsidRPr="0014427E" w:rsidRDefault="005914AC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založenie záložného práva na dlhodobý nehmotný a dlhodobý hmotný majetok </w:t>
      </w:r>
    </w:p>
    <w:p w14:paraId="27A740AA" w14:textId="08FECC94" w:rsidR="0014427E" w:rsidRDefault="002A3D0A" w:rsidP="002A3D0A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Zariadenie pre seniorov </w:t>
      </w:r>
      <w:r w:rsidR="005914AC" w:rsidRPr="005914AC">
        <w:rPr>
          <w:rFonts w:ascii="Times New Roman" w:hAnsi="Times New Roman" w:cs="Times New Roman"/>
          <w:sz w:val="24"/>
          <w:szCs w:val="24"/>
        </w:rPr>
        <w:t>nemá zriadené záložné právo na majetok.</w:t>
      </w:r>
    </w:p>
    <w:p w14:paraId="56687CAB" w14:textId="77777777" w:rsidR="005914AC" w:rsidRDefault="005914AC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838DD5" w14:textId="77777777" w:rsidR="0014427E" w:rsidRPr="00B34C8E" w:rsidRDefault="0014427E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B34C8E">
        <w:rPr>
          <w:rFonts w:ascii="Times New Roman" w:hAnsi="Times New Roman" w:cs="Times New Roman"/>
          <w:b/>
          <w:sz w:val="24"/>
          <w:szCs w:val="24"/>
        </w:rPr>
        <w:t xml:space="preserve">opis a hodnota dlhodobého majetku vo vlastníctve účtovnej jednotky alebo v správe účtovnej jednotky </w:t>
      </w:r>
    </w:p>
    <w:p w14:paraId="2EE4D276" w14:textId="77777777" w:rsidR="0014427E" w:rsidRDefault="0014427E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1B6AC78C" w14:textId="77777777" w:rsidR="001F0C1A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6A75FA32" w14:textId="77777777" w:rsidR="001F0C1A" w:rsidRPr="005914AC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4B0C386D" w14:textId="77777777"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773" w:type="dxa"/>
        <w:tblInd w:w="-854" w:type="dxa"/>
        <w:tblLook w:val="04A0" w:firstRow="1" w:lastRow="0" w:firstColumn="1" w:lastColumn="0" w:noHBand="0" w:noVBand="1"/>
      </w:tblPr>
      <w:tblGrid>
        <w:gridCol w:w="5670"/>
        <w:gridCol w:w="5103"/>
      </w:tblGrid>
      <w:tr w:rsidR="00104346" w14:paraId="01BA77D1" w14:textId="77777777" w:rsidTr="005F3DB2">
        <w:tc>
          <w:tcPr>
            <w:tcW w:w="5670" w:type="dxa"/>
          </w:tcPr>
          <w:p w14:paraId="2EDD911B" w14:textId="7926BE8E" w:rsidR="00104346" w:rsidRPr="00516136" w:rsidRDefault="00B901BC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  <w:p w14:paraId="7CCCEFB4" w14:textId="2B92BD61" w:rsidR="00516136" w:rsidRDefault="00C81081" w:rsidP="00C81081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          </w:t>
            </w:r>
            <w:r w:rsidR="00B901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     </w:t>
            </w:r>
            <w:r w:rsidR="00B901BC" w:rsidRPr="009E478D">
              <w:rPr>
                <w:rFonts w:ascii="Times New Roman" w:hAnsi="Times New Roman" w:cs="Times New Roman"/>
                <w:sz w:val="24"/>
                <w:szCs w:val="24"/>
              </w:rPr>
              <w:t xml:space="preserve"> v správe účtovnej je</w:t>
            </w:r>
            <w:r w:rsidRPr="009E478D">
              <w:rPr>
                <w:rFonts w:ascii="Times New Roman" w:hAnsi="Times New Roman" w:cs="Times New Roman"/>
                <w:sz w:val="24"/>
                <w:szCs w:val="24"/>
              </w:rPr>
              <w:t>dnotky</w:t>
            </w:r>
          </w:p>
        </w:tc>
        <w:tc>
          <w:tcPr>
            <w:tcW w:w="5103" w:type="dxa"/>
          </w:tcPr>
          <w:p w14:paraId="5D14CAF1" w14:textId="77777777"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1F0C1A" w14:paraId="0D1A63E2" w14:textId="77777777" w:rsidTr="005F3DB2">
        <w:tc>
          <w:tcPr>
            <w:tcW w:w="5670" w:type="dxa"/>
          </w:tcPr>
          <w:p w14:paraId="69932E7E" w14:textId="77777777" w:rsidR="001F0C1A" w:rsidRPr="001F0C1A" w:rsidRDefault="001F0C1A" w:rsidP="001F0C1A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 xml:space="preserve">Drobný dlhodobý nehmotný majetok </w:t>
            </w:r>
          </w:p>
        </w:tc>
        <w:tc>
          <w:tcPr>
            <w:tcW w:w="5103" w:type="dxa"/>
          </w:tcPr>
          <w:p w14:paraId="4E6B8000" w14:textId="31FB11FF" w:rsidR="001F0C1A" w:rsidRPr="001F0C1A" w:rsidRDefault="001F0C1A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</w:t>
            </w:r>
          </w:p>
        </w:tc>
      </w:tr>
      <w:tr w:rsidR="00104346" w14:paraId="0807EFF9" w14:textId="77777777" w:rsidTr="005F3DB2">
        <w:tc>
          <w:tcPr>
            <w:tcW w:w="5670" w:type="dxa"/>
          </w:tcPr>
          <w:p w14:paraId="48768D73" w14:textId="77777777" w:rsidR="0051613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5103" w:type="dxa"/>
          </w:tcPr>
          <w:p w14:paraId="071D3F09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14:paraId="49F412F0" w14:textId="77777777" w:rsidTr="005F3DB2">
        <w:tc>
          <w:tcPr>
            <w:tcW w:w="5670" w:type="dxa"/>
          </w:tcPr>
          <w:p w14:paraId="338DE3AC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Budovy, stavby </w:t>
            </w:r>
          </w:p>
        </w:tc>
        <w:tc>
          <w:tcPr>
            <w:tcW w:w="5103" w:type="dxa"/>
          </w:tcPr>
          <w:p w14:paraId="65640A82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14:paraId="1ADDE25D" w14:textId="77777777" w:rsidTr="005F3DB2">
        <w:tc>
          <w:tcPr>
            <w:tcW w:w="5670" w:type="dxa"/>
          </w:tcPr>
          <w:p w14:paraId="338768BD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Stroje, prístroje, zariadenia, inventár </w:t>
            </w:r>
          </w:p>
        </w:tc>
        <w:tc>
          <w:tcPr>
            <w:tcW w:w="5103" w:type="dxa"/>
          </w:tcPr>
          <w:p w14:paraId="6CC9F58C" w14:textId="2777A87C" w:rsidR="00104346" w:rsidRDefault="00F97887" w:rsidP="001F0C1A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2A3D0A">
              <w:rPr>
                <w:rFonts w:ascii="Times New Roman" w:hAnsi="Times New Roman" w:cs="Times New Roman"/>
                <w:sz w:val="24"/>
                <w:szCs w:val="24"/>
              </w:rPr>
              <w:t>4 729,35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04346" w14:paraId="5F60325D" w14:textId="77777777" w:rsidTr="005F3DB2">
        <w:tc>
          <w:tcPr>
            <w:tcW w:w="5670" w:type="dxa"/>
          </w:tcPr>
          <w:p w14:paraId="4D41CFD8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5103" w:type="dxa"/>
          </w:tcPr>
          <w:p w14:paraId="70CF64F0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6EBB" w:rsidRPr="003C6EBB" w14:paraId="18AEE0C4" w14:textId="77777777" w:rsidTr="005F3DB2">
        <w:tc>
          <w:tcPr>
            <w:tcW w:w="5670" w:type="dxa"/>
          </w:tcPr>
          <w:p w14:paraId="4A68B4FF" w14:textId="7D0D7551" w:rsidR="003C6EBB" w:rsidRPr="003F2277" w:rsidRDefault="003C6EBB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>Drobný dlhodobý majetok</w:t>
            </w:r>
          </w:p>
        </w:tc>
        <w:tc>
          <w:tcPr>
            <w:tcW w:w="5103" w:type="dxa"/>
          </w:tcPr>
          <w:p w14:paraId="2DF48569" w14:textId="07EE4160" w:rsidR="003C6EBB" w:rsidRPr="003F2277" w:rsidRDefault="003C6EBB" w:rsidP="003C6EBB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</w:t>
            </w:r>
          </w:p>
        </w:tc>
      </w:tr>
      <w:tr w:rsidR="00104346" w14:paraId="62169AB8" w14:textId="77777777" w:rsidTr="005F3DB2">
        <w:tc>
          <w:tcPr>
            <w:tcW w:w="5670" w:type="dxa"/>
          </w:tcPr>
          <w:p w14:paraId="0878F846" w14:textId="1B84DDF0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v s</w:t>
            </w:r>
            <w:r w:rsidR="00C81081">
              <w:rPr>
                <w:rFonts w:ascii="Times New Roman" w:hAnsi="Times New Roman" w:cs="Times New Roman"/>
                <w:sz w:val="24"/>
                <w:szCs w:val="24"/>
              </w:rPr>
              <w:t xml:space="preserve">práve účtovnej jednotky  </w:t>
            </w:r>
          </w:p>
        </w:tc>
        <w:tc>
          <w:tcPr>
            <w:tcW w:w="5103" w:type="dxa"/>
          </w:tcPr>
          <w:p w14:paraId="23D94AC8" w14:textId="0CCF0496" w:rsidR="00104346" w:rsidRDefault="0014427E" w:rsidP="00C81081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</w:t>
            </w:r>
            <w:r w:rsidR="00C8108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A3D0A">
              <w:rPr>
                <w:rFonts w:ascii="Times New Roman" w:hAnsi="Times New Roman" w:cs="Times New Roman"/>
                <w:sz w:val="24"/>
                <w:szCs w:val="24"/>
              </w:rPr>
              <w:t>4 729,35</w:t>
            </w:r>
          </w:p>
        </w:tc>
      </w:tr>
    </w:tbl>
    <w:p w14:paraId="140CBD34" w14:textId="77777777" w:rsidR="001F0C1A" w:rsidRDefault="001F0C1A" w:rsidP="00516136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47C33454" w14:textId="77777777" w:rsidR="0058417A" w:rsidRPr="00AD50F1" w:rsidRDefault="001F0C1A" w:rsidP="00AD50F1">
      <w:pPr>
        <w:pStyle w:val="Odsekzoznamu"/>
        <w:numPr>
          <w:ilvl w:val="0"/>
          <w:numId w:val="8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 w:rsidRPr="00AD50F1">
        <w:rPr>
          <w:rFonts w:ascii="Times New Roman" w:hAnsi="Times New Roman" w:cs="Times New Roman"/>
          <w:b/>
          <w:sz w:val="24"/>
          <w:szCs w:val="24"/>
        </w:rPr>
        <w:t xml:space="preserve"> Obežný majetok </w:t>
      </w:r>
    </w:p>
    <w:p w14:paraId="26BB5C73" w14:textId="77777777" w:rsidR="001F0C1A" w:rsidRDefault="001F0C1A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AD50F1">
        <w:rPr>
          <w:rFonts w:ascii="Times New Roman" w:hAnsi="Times New Roman" w:cs="Times New Roman"/>
          <w:sz w:val="24"/>
          <w:szCs w:val="24"/>
        </w:rPr>
        <w:t>Zásoby</w:t>
      </w:r>
    </w:p>
    <w:p w14:paraId="7CD66AC3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opravnej položky k zásobám – tabuľka č. 2</w:t>
      </w:r>
    </w:p>
    <w:p w14:paraId="48CAA384" w14:textId="5EAB6C61" w:rsidR="00AD50F1" w:rsidRDefault="008D16E7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Zariadenie pre seniorov nemá na </w:t>
      </w:r>
      <w:r w:rsidR="00AD50F1">
        <w:rPr>
          <w:rFonts w:ascii="Times New Roman" w:hAnsi="Times New Roman" w:cs="Times New Roman"/>
          <w:sz w:val="24"/>
          <w:szCs w:val="24"/>
        </w:rPr>
        <w:t xml:space="preserve">sklade zásoby, ku ktorým </w:t>
      </w:r>
      <w:r>
        <w:rPr>
          <w:rFonts w:ascii="Times New Roman" w:hAnsi="Times New Roman" w:cs="Times New Roman"/>
          <w:sz w:val="24"/>
          <w:szCs w:val="24"/>
        </w:rPr>
        <w:t>by bol</w:t>
      </w:r>
      <w:r w:rsidR="00AD50F1">
        <w:rPr>
          <w:rFonts w:ascii="Times New Roman" w:hAnsi="Times New Roman" w:cs="Times New Roman"/>
          <w:sz w:val="24"/>
          <w:szCs w:val="24"/>
        </w:rPr>
        <w:t xml:space="preserve"> dôvod tvoriť opravnú položku.</w:t>
      </w:r>
    </w:p>
    <w:p w14:paraId="20EFCF5A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14:paraId="2AF285B7" w14:textId="77777777" w:rsidR="00AD50F1" w:rsidRDefault="00AD50F1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Zásoby, na ktoré je zriadené právo a výška zásob, pri ktorých má účtovná jednotka obmedzené právo s nimi nakladať. </w:t>
      </w:r>
    </w:p>
    <w:p w14:paraId="3500850A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zásobám nebolo zriadené záložné právo ani právo nakladať so zásobami. </w:t>
      </w:r>
    </w:p>
    <w:p w14:paraId="6FFC9604" w14:textId="77777777" w:rsidR="004C28E8" w:rsidRDefault="004C28E8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14:paraId="4813F8EF" w14:textId="77777777" w:rsidR="00AD50F1" w:rsidRDefault="004C28E8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a výška poistenia zásob</w:t>
      </w:r>
    </w:p>
    <w:p w14:paraId="4141CECD" w14:textId="40EC3EE2" w:rsidR="004C28E8" w:rsidRPr="00AD50F1" w:rsidRDefault="004C28E8" w:rsidP="004C28E8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nie sú poistené</w:t>
      </w:r>
      <w:r w:rsidR="002A3D0A">
        <w:rPr>
          <w:rFonts w:ascii="Times New Roman" w:hAnsi="Times New Roman" w:cs="Times New Roman"/>
          <w:sz w:val="24"/>
          <w:szCs w:val="24"/>
        </w:rPr>
        <w:t>.</w:t>
      </w:r>
    </w:p>
    <w:p w14:paraId="14A7707B" w14:textId="77777777" w:rsidR="00AD50F1" w:rsidRPr="00AD50F1" w:rsidRDefault="00AD50F1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7692E8A3" w14:textId="77777777" w:rsidR="00F501CC" w:rsidRDefault="00F501CC" w:rsidP="00F501CC">
      <w:pPr>
        <w:pStyle w:val="Odsekzoznamu"/>
        <w:numPr>
          <w:ilvl w:val="0"/>
          <w:numId w:val="11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14:paraId="7CF399C4" w14:textId="77777777" w:rsidR="00F501CC" w:rsidRPr="004C28E8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významných pohľadávok </w:t>
      </w:r>
      <w:r>
        <w:rPr>
          <w:rFonts w:ascii="Times New Roman" w:hAnsi="Times New Roman" w:cs="Times New Roman"/>
          <w:sz w:val="24"/>
          <w:szCs w:val="24"/>
        </w:rPr>
        <w:t xml:space="preserve">podľa jednotlivých položiek súvahy </w:t>
      </w:r>
    </w:p>
    <w:p w14:paraId="285EEB6A" w14:textId="77777777" w:rsidR="004C28E8" w:rsidRPr="004C28E8" w:rsidRDefault="004C28E8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5ACFABE4" w14:textId="59135BB5" w:rsidR="007A379F" w:rsidRDefault="002A3D0A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Zariadenie pre seniorov </w:t>
      </w:r>
      <w:r w:rsidR="005D5515">
        <w:rPr>
          <w:rFonts w:ascii="Times New Roman" w:hAnsi="Times New Roman" w:cs="Times New Roman"/>
          <w:sz w:val="24"/>
          <w:szCs w:val="24"/>
        </w:rPr>
        <w:t xml:space="preserve"> v roku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5D5515">
        <w:rPr>
          <w:rFonts w:ascii="Times New Roman" w:hAnsi="Times New Roman" w:cs="Times New Roman"/>
          <w:sz w:val="24"/>
          <w:szCs w:val="24"/>
        </w:rPr>
        <w:t xml:space="preserve"> vykazuje pohľadávky v celkovej výške</w:t>
      </w:r>
      <w:r w:rsidR="001A2B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1 988,80</w:t>
      </w:r>
      <w:r w:rsidR="001A2B2E">
        <w:rPr>
          <w:rFonts w:ascii="Times New Roman" w:hAnsi="Times New Roman" w:cs="Times New Roman"/>
          <w:sz w:val="24"/>
          <w:szCs w:val="24"/>
        </w:rPr>
        <w:t xml:space="preserve"> €</w:t>
      </w:r>
      <w:r w:rsidR="005D5515">
        <w:rPr>
          <w:rFonts w:ascii="Times New Roman" w:hAnsi="Times New Roman" w:cs="Times New Roman"/>
          <w:sz w:val="24"/>
          <w:szCs w:val="24"/>
        </w:rPr>
        <w:t xml:space="preserve"> </w:t>
      </w:r>
      <w:r w:rsidR="002E40A2">
        <w:rPr>
          <w:rFonts w:ascii="Times New Roman" w:hAnsi="Times New Roman" w:cs="Times New Roman"/>
          <w:sz w:val="24"/>
          <w:szCs w:val="24"/>
        </w:rPr>
        <w:t>tabuľka č. 4</w:t>
      </w:r>
    </w:p>
    <w:p w14:paraId="2CA2EEB4" w14:textId="77777777" w:rsidR="007A379F" w:rsidRDefault="007A379F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6"/>
        <w:gridCol w:w="4154"/>
      </w:tblGrid>
      <w:tr w:rsidR="007A379F" w14:paraId="30271771" w14:textId="77777777" w:rsidTr="005D5515">
        <w:tc>
          <w:tcPr>
            <w:tcW w:w="4187" w:type="dxa"/>
          </w:tcPr>
          <w:p w14:paraId="625C77E1" w14:textId="09BF1388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december </w:t>
            </w:r>
          </w:p>
        </w:tc>
        <w:tc>
          <w:tcPr>
            <w:tcW w:w="4155" w:type="dxa"/>
          </w:tcPr>
          <w:p w14:paraId="106FE815" w14:textId="55AFB97D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</w:t>
            </w:r>
            <w:r w:rsidR="002A3D0A">
              <w:rPr>
                <w:rFonts w:ascii="Times New Roman" w:hAnsi="Times New Roman" w:cs="Times New Roman"/>
                <w:sz w:val="24"/>
                <w:szCs w:val="24"/>
              </w:rPr>
              <w:t>1 988,80</w:t>
            </w:r>
            <w:r w:rsidR="003354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7A379F" w14:paraId="1E887DAF" w14:textId="77777777" w:rsidTr="005D5515">
        <w:tc>
          <w:tcPr>
            <w:tcW w:w="4187" w:type="dxa"/>
          </w:tcPr>
          <w:p w14:paraId="6DF7168A" w14:textId="3D9308EE" w:rsidR="007A379F" w:rsidRPr="003B24DD" w:rsidRDefault="003B24DD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24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4155" w:type="dxa"/>
          </w:tcPr>
          <w:p w14:paraId="3B28927C" w14:textId="3CED3AF2" w:rsidR="007A379F" w:rsidRPr="00335496" w:rsidRDefault="003B24DD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                 </w:t>
            </w:r>
            <w:r w:rsidR="00335496"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</w:t>
            </w:r>
            <w:r w:rsidR="002A3D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1 988,80 </w:t>
            </w:r>
            <w:r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</w:p>
        </w:tc>
      </w:tr>
    </w:tbl>
    <w:p w14:paraId="33170B87" w14:textId="4B0FDAD7" w:rsidR="00E356DD" w:rsidRDefault="006253CD" w:rsidP="003C6EBB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2213E3" w14:textId="77777777" w:rsidR="004052C4" w:rsidRDefault="004052C4" w:rsidP="00AF34DA">
      <w:pPr>
        <w:pStyle w:val="Odsekzoznamu"/>
        <w:numPr>
          <w:ilvl w:val="0"/>
          <w:numId w:val="11"/>
        </w:numPr>
        <w:spacing w:after="0"/>
        <w:ind w:left="142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</w:p>
    <w:p w14:paraId="3461ADC7" w14:textId="77777777" w:rsidR="004052C4" w:rsidRDefault="004052C4" w:rsidP="00AF34DA">
      <w:pPr>
        <w:pStyle w:val="Odsekzoznamu"/>
        <w:numPr>
          <w:ilvl w:val="0"/>
          <w:numId w:val="15"/>
        </w:numPr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zložiek krátkodobého finančného majetku </w:t>
      </w:r>
    </w:p>
    <w:p w14:paraId="22547B9E" w14:textId="77777777" w:rsidR="004052C4" w:rsidRDefault="004052C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3686"/>
        <w:gridCol w:w="2977"/>
        <w:gridCol w:w="3118"/>
      </w:tblGrid>
      <w:tr w:rsidR="004052C4" w14:paraId="445AD5AB" w14:textId="77777777" w:rsidTr="0099480A">
        <w:tc>
          <w:tcPr>
            <w:tcW w:w="3686" w:type="dxa"/>
          </w:tcPr>
          <w:p w14:paraId="1E172B73" w14:textId="77777777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977" w:type="dxa"/>
          </w:tcPr>
          <w:p w14:paraId="79EAA674" w14:textId="3DF4D861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486D2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E472B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3118" w:type="dxa"/>
          </w:tcPr>
          <w:p w14:paraId="3A009B83" w14:textId="73FB191F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52C4" w14:paraId="4703CC2F" w14:textId="77777777" w:rsidTr="0099480A">
        <w:tc>
          <w:tcPr>
            <w:tcW w:w="3686" w:type="dxa"/>
          </w:tcPr>
          <w:p w14:paraId="3107C2B3" w14:textId="77777777"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2977" w:type="dxa"/>
          </w:tcPr>
          <w:p w14:paraId="11C5145D" w14:textId="53EEDC15" w:rsidR="004052C4" w:rsidRDefault="002A3D0A" w:rsidP="0014427E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76 535,74 €</w:t>
            </w:r>
          </w:p>
        </w:tc>
        <w:tc>
          <w:tcPr>
            <w:tcW w:w="3118" w:type="dxa"/>
          </w:tcPr>
          <w:p w14:paraId="50AAE443" w14:textId="273C9D6E" w:rsidR="00E472BB" w:rsidRDefault="00E472BB" w:rsidP="00E472BB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44F2646" w14:textId="22A0B9F1" w:rsidR="00E356DD" w:rsidRDefault="00E356DD" w:rsidP="003C6EBB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2B7C2BB7" w14:textId="77777777"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14:paraId="1940D043" w14:textId="77777777" w:rsidR="00D74694" w:rsidRDefault="00D7469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14:paraId="55A5CE9D" w14:textId="77777777" w:rsidR="004052C4" w:rsidRDefault="004052C4" w:rsidP="004052C4">
      <w:pPr>
        <w:pStyle w:val="Odsekzoznamu"/>
        <w:numPr>
          <w:ilvl w:val="0"/>
          <w:numId w:val="11"/>
        </w:numPr>
        <w:spacing w:after="0"/>
        <w:ind w:left="284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14:paraId="54F453A5" w14:textId="77777777" w:rsidR="00E73169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 w:rsidRPr="004052C4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052C4">
        <w:rPr>
          <w:rFonts w:ascii="Times New Roman" w:hAnsi="Times New Roman" w:cs="Times New Roman"/>
          <w:b/>
          <w:sz w:val="24"/>
          <w:szCs w:val="24"/>
        </w:rPr>
        <w:t>príjmov budúcich období</w:t>
      </w:r>
    </w:p>
    <w:p w14:paraId="35DBC0F6" w14:textId="19DA57F5" w:rsidR="004052C4" w:rsidRDefault="006D579B" w:rsidP="006D579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798155" w14:textId="77777777" w:rsidR="002A3D0A" w:rsidRDefault="002A3D0A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789842" w14:textId="77777777" w:rsidR="002A3D0A" w:rsidRDefault="002A3D0A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09D81D" w14:textId="77777777" w:rsidR="002A3D0A" w:rsidRDefault="002A3D0A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89329D" w14:textId="77777777" w:rsidR="002A3D0A" w:rsidRDefault="002A3D0A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3F937B" w14:textId="77777777" w:rsidR="002A3D0A" w:rsidRDefault="002A3D0A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4D792F" w14:textId="77777777" w:rsidR="002A3D0A" w:rsidRDefault="002A3D0A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760203" w14:textId="22097801" w:rsidR="00E73169" w:rsidRPr="00E73169" w:rsidRDefault="00E73169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lastRenderedPageBreak/>
        <w:t>Čl. IV</w:t>
      </w:r>
    </w:p>
    <w:p w14:paraId="6A37DEFD" w14:textId="77777777" w:rsidR="00E73169" w:rsidRDefault="00E73169" w:rsidP="00E731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14:paraId="7C728F0F" w14:textId="77777777" w:rsidR="00E73169" w:rsidRDefault="00E73169" w:rsidP="00E731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 Vlastné imanie – </w:t>
      </w:r>
      <w:r w:rsidRPr="00E73169">
        <w:rPr>
          <w:rFonts w:ascii="Times New Roman" w:hAnsi="Times New Roman" w:cs="Times New Roman"/>
          <w:sz w:val="24"/>
          <w:szCs w:val="24"/>
        </w:rPr>
        <w:t>tabuľka č. 5</w:t>
      </w:r>
    </w:p>
    <w:p w14:paraId="51E73C04" w14:textId="77777777" w:rsidR="00102025" w:rsidRDefault="00102025" w:rsidP="00C671B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987" w:type="dxa"/>
        <w:tblInd w:w="-7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03"/>
        <w:gridCol w:w="1191"/>
        <w:gridCol w:w="1063"/>
        <w:gridCol w:w="1134"/>
        <w:gridCol w:w="1701"/>
        <w:gridCol w:w="1560"/>
        <w:gridCol w:w="2835"/>
      </w:tblGrid>
      <w:tr w:rsidR="007C3984" w:rsidRPr="000A7D3D" w14:paraId="26AEAFEB" w14:textId="77777777" w:rsidTr="002A3D0A">
        <w:tc>
          <w:tcPr>
            <w:tcW w:w="1503" w:type="dxa"/>
            <w:shd w:val="clear" w:color="auto" w:fill="F2F2F2"/>
          </w:tcPr>
          <w:p w14:paraId="2EF6522D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3ABB515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Účet</w:t>
            </w:r>
          </w:p>
        </w:tc>
        <w:tc>
          <w:tcPr>
            <w:tcW w:w="1191" w:type="dxa"/>
            <w:shd w:val="clear" w:color="auto" w:fill="F2F2F2"/>
          </w:tcPr>
          <w:p w14:paraId="3F2BDA35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105F032A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14:paraId="280928EB" w14:textId="5DF9AD89"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</w:t>
            </w:r>
            <w:r w:rsidR="00EB0E7C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063" w:type="dxa"/>
            <w:shd w:val="clear" w:color="auto" w:fill="F2F2F2"/>
          </w:tcPr>
          <w:p w14:paraId="02737DDE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Zvýšenie </w:t>
            </w:r>
          </w:p>
          <w:p w14:paraId="23B04D7F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2F2F2"/>
          </w:tcPr>
          <w:p w14:paraId="3D99BC2F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  <w:r w:rsidRPr="00682697">
              <w:rPr>
                <w:rFonts w:ascii="Times New Roman" w:hAnsi="Times New Roman" w:cs="Times New Roman"/>
                <w:b/>
                <w:sz w:val="12"/>
                <w:szCs w:val="20"/>
              </w:rPr>
              <w:t xml:space="preserve">Zníženie </w:t>
            </w:r>
          </w:p>
          <w:p w14:paraId="4DD526A6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</w:p>
        </w:tc>
        <w:tc>
          <w:tcPr>
            <w:tcW w:w="1701" w:type="dxa"/>
            <w:shd w:val="clear" w:color="auto" w:fill="F2F2F2"/>
          </w:tcPr>
          <w:p w14:paraId="05388467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560" w:type="dxa"/>
            <w:shd w:val="clear" w:color="auto" w:fill="F2F2F2"/>
          </w:tcPr>
          <w:p w14:paraId="643C0B9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6E95146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14:paraId="683C222F" w14:textId="1BD69F90"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</w:t>
            </w:r>
            <w:r w:rsidR="00EB0E7C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2835" w:type="dxa"/>
            <w:shd w:val="clear" w:color="auto" w:fill="F2F2F2"/>
          </w:tcPr>
          <w:p w14:paraId="65F8479A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jednotlivých položiek a opis zmien jednotlivých položiek vlastného imania, najmä zmeny oceňovacích rozdielov, </w:t>
            </w:r>
          </w:p>
          <w:p w14:paraId="00DFD9AF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opravy významných chýb minulých rokov</w:t>
            </w:r>
          </w:p>
        </w:tc>
      </w:tr>
      <w:tr w:rsidR="007C3984" w14:paraId="07AA062F" w14:textId="77777777" w:rsidTr="002A3D0A">
        <w:tc>
          <w:tcPr>
            <w:tcW w:w="1503" w:type="dxa"/>
          </w:tcPr>
          <w:p w14:paraId="169F9DB2" w14:textId="77777777" w:rsidR="007C3984" w:rsidRPr="007C3984" w:rsidRDefault="007C3984" w:rsidP="004873CC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428 - Nevysporiadaný výsledok hospodárenia minulých rokov </w:t>
            </w:r>
          </w:p>
        </w:tc>
        <w:tc>
          <w:tcPr>
            <w:tcW w:w="1191" w:type="dxa"/>
          </w:tcPr>
          <w:p w14:paraId="0471740C" w14:textId="77777777"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F7D98F0" w14:textId="0B972079" w:rsidR="007C3984" w:rsidRPr="007C3984" w:rsidRDefault="002A3D0A" w:rsidP="000277B5">
            <w:pPr>
              <w:pStyle w:val="Odsekzoznamu"/>
              <w:ind w:left="9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63" w:type="dxa"/>
          </w:tcPr>
          <w:p w14:paraId="6060DD3B" w14:textId="77777777"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F13FECD" w14:textId="77777777" w:rsidR="007C3984" w:rsidRPr="00682697" w:rsidRDefault="00AE12F6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  <w:tc>
          <w:tcPr>
            <w:tcW w:w="1134" w:type="dxa"/>
          </w:tcPr>
          <w:p w14:paraId="3D23093E" w14:textId="77777777" w:rsid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426524A" w14:textId="77777777" w:rsidR="007C3984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  <w:p w14:paraId="4D2F8E4A" w14:textId="77777777" w:rsidR="00682697" w:rsidRP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728992" w14:textId="77777777"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91473F7" w14:textId="025FB497" w:rsidR="007C3984" w:rsidRPr="00682697" w:rsidRDefault="002A3D0A" w:rsidP="00E05E4A">
            <w:pPr>
              <w:pStyle w:val="Odsekzoznamu"/>
              <w:ind w:left="22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</w:tcPr>
          <w:p w14:paraId="10B1A0FA" w14:textId="77777777"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14:paraId="09794CEC" w14:textId="04C8FF37" w:rsidR="007C3984" w:rsidRPr="000277B5" w:rsidRDefault="002A3D0A" w:rsidP="000277B5">
            <w:pPr>
              <w:pStyle w:val="Odsekzoznamu"/>
              <w:numPr>
                <w:ilvl w:val="0"/>
                <w:numId w:val="4"/>
              </w:numPr>
              <w:ind w:left="38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835" w:type="dxa"/>
          </w:tcPr>
          <w:p w14:paraId="0D88B2C2" w14:textId="77777777" w:rsidR="00977E06" w:rsidRDefault="00977E06" w:rsidP="006826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3E78B8" w14:textId="77777777" w:rsidR="007C3984" w:rsidRPr="007C3984" w:rsidRDefault="007C3984" w:rsidP="00682697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7C3984" w14:paraId="6712E5DD" w14:textId="77777777" w:rsidTr="002A3D0A">
        <w:tc>
          <w:tcPr>
            <w:tcW w:w="1503" w:type="dxa"/>
          </w:tcPr>
          <w:p w14:paraId="20BBFCA9" w14:textId="77777777"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  <w:p w14:paraId="66D8B316" w14:textId="77777777"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(431)</w:t>
            </w:r>
          </w:p>
        </w:tc>
        <w:tc>
          <w:tcPr>
            <w:tcW w:w="1191" w:type="dxa"/>
          </w:tcPr>
          <w:p w14:paraId="225B4F13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F55DF3" w14:textId="482B914A" w:rsidR="007C3984" w:rsidRPr="000277B5" w:rsidRDefault="002A3D0A" w:rsidP="000277B5">
            <w:pPr>
              <w:pStyle w:val="Odsekzoznamu"/>
              <w:numPr>
                <w:ilvl w:val="0"/>
                <w:numId w:val="4"/>
              </w:numPr>
              <w:ind w:left="9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63" w:type="dxa"/>
          </w:tcPr>
          <w:p w14:paraId="17220926" w14:textId="77777777" w:rsidR="00E05E4A" w:rsidRDefault="00E05E4A" w:rsidP="00E05E4A">
            <w:pPr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0FC5B06E" w14:textId="3510E169" w:rsidR="00682697" w:rsidRPr="002A3D0A" w:rsidRDefault="002A3D0A" w:rsidP="002A3D0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-4 421,94</w:t>
            </w:r>
          </w:p>
        </w:tc>
        <w:tc>
          <w:tcPr>
            <w:tcW w:w="1134" w:type="dxa"/>
          </w:tcPr>
          <w:p w14:paraId="2E0E133A" w14:textId="77777777" w:rsidR="00682697" w:rsidRDefault="00682697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D045270" w14:textId="0F50BA7D" w:rsidR="007C3984" w:rsidRPr="00682697" w:rsidRDefault="000277B5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2A3D0A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</w:tcPr>
          <w:p w14:paraId="59DB7FA2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BC47E3" w14:textId="3F71A94D" w:rsidR="00E05E4A" w:rsidRPr="00AE12F6" w:rsidRDefault="002A3D0A" w:rsidP="000277B5">
            <w:pPr>
              <w:pStyle w:val="Odsekzoznamu"/>
              <w:ind w:left="32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</w:tcPr>
          <w:p w14:paraId="561EA7BB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14:paraId="711589B9" w14:textId="2C43834D" w:rsidR="007C3984" w:rsidRPr="00682697" w:rsidRDefault="007C3984" w:rsidP="0068269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0B075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2A3D0A">
              <w:rPr>
                <w:rFonts w:ascii="Times New Roman" w:hAnsi="Times New Roman" w:cs="Times New Roman"/>
                <w:sz w:val="20"/>
                <w:szCs w:val="20"/>
              </w:rPr>
              <w:t>4 421,94</w:t>
            </w:r>
          </w:p>
        </w:tc>
        <w:tc>
          <w:tcPr>
            <w:tcW w:w="2835" w:type="dxa"/>
          </w:tcPr>
          <w:p w14:paraId="62516169" w14:textId="77777777" w:rsidR="007C3984" w:rsidRPr="00682697" w:rsidRDefault="007C3984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D6FA0C9" w14:textId="23E3DC72"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14:paraId="5E77F0FF" w14:textId="77777777"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14:paraId="5A4A6FC6" w14:textId="652E5AD1" w:rsidR="00E356DD" w:rsidRPr="00C671B3" w:rsidRDefault="00C671B3" w:rsidP="00C671B3">
      <w:pPr>
        <w:rPr>
          <w:rFonts w:ascii="Times New Roman" w:hAnsi="Times New Roman" w:cs="Times New Roman"/>
          <w:b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 xml:space="preserve">B Záväzky </w:t>
      </w:r>
    </w:p>
    <w:p w14:paraId="74AEEC06" w14:textId="77777777" w:rsidR="00C671B3" w:rsidRP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>Rezervy</w:t>
      </w:r>
      <w:r w:rsidRPr="00C671B3">
        <w:rPr>
          <w:rFonts w:ascii="Times New Roman" w:hAnsi="Times New Roman" w:cs="Times New Roman"/>
          <w:sz w:val="24"/>
          <w:szCs w:val="24"/>
        </w:rPr>
        <w:t xml:space="preserve"> – </w:t>
      </w:r>
      <w:r w:rsidR="004C28E8">
        <w:rPr>
          <w:rFonts w:ascii="Times New Roman" w:hAnsi="Times New Roman" w:cs="Times New Roman"/>
          <w:sz w:val="24"/>
          <w:szCs w:val="24"/>
        </w:rPr>
        <w:t>základná škola rezervy nevytvorila</w:t>
      </w:r>
    </w:p>
    <w:p w14:paraId="75A18E00" w14:textId="77777777" w:rsid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podľa doby splatnosti </w:t>
      </w:r>
    </w:p>
    <w:p w14:paraId="51D17E86" w14:textId="77777777" w:rsidR="00C671B3" w:rsidRPr="00B5140D" w:rsidRDefault="00C671B3" w:rsidP="00C671B3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doby splatnosti (riadky 140 a 151 súvahy)- tabuľka č.8</w:t>
      </w:r>
    </w:p>
    <w:p w14:paraId="6CEFC380" w14:textId="77777777" w:rsidR="00890146" w:rsidRPr="00890146" w:rsidRDefault="00890146" w:rsidP="00890146">
      <w:pPr>
        <w:ind w:left="66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386" w:type="dxa"/>
        <w:tblInd w:w="-324" w:type="dxa"/>
        <w:tblLook w:val="04A0" w:firstRow="1" w:lastRow="0" w:firstColumn="1" w:lastColumn="0" w:noHBand="0" w:noVBand="1"/>
      </w:tblPr>
      <w:tblGrid>
        <w:gridCol w:w="6353"/>
        <w:gridCol w:w="1543"/>
        <w:gridCol w:w="1490"/>
      </w:tblGrid>
      <w:tr w:rsidR="00B17101" w14:paraId="0C7886DE" w14:textId="77777777" w:rsidTr="009001AD">
        <w:tc>
          <w:tcPr>
            <w:tcW w:w="6353" w:type="dxa"/>
          </w:tcPr>
          <w:p w14:paraId="452C0A20" w14:textId="77777777" w:rsidR="00B17101" w:rsidRPr="00890146" w:rsidRDefault="00B17101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Záväzky </w:t>
            </w:r>
          </w:p>
        </w:tc>
        <w:tc>
          <w:tcPr>
            <w:tcW w:w="1543" w:type="dxa"/>
          </w:tcPr>
          <w:p w14:paraId="7C1DCD49" w14:textId="77777777" w:rsidR="00B17101" w:rsidRDefault="00B17101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5B3B6E8D" w14:textId="0192F356" w:rsidR="00B17101" w:rsidRPr="00890146" w:rsidRDefault="00B17101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31.12.2025</w:t>
            </w:r>
          </w:p>
        </w:tc>
        <w:tc>
          <w:tcPr>
            <w:tcW w:w="1490" w:type="dxa"/>
          </w:tcPr>
          <w:p w14:paraId="458D3495" w14:textId="5B72B94C" w:rsidR="00B17101" w:rsidRPr="00890146" w:rsidRDefault="00B17101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5527127E" w14:textId="1EBDD6A8" w:rsidR="00B17101" w:rsidRPr="00890146" w:rsidRDefault="00B17101" w:rsidP="00E05E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31.12.202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B17101" w14:paraId="261DE937" w14:textId="77777777" w:rsidTr="009001AD">
        <w:tc>
          <w:tcPr>
            <w:tcW w:w="6353" w:type="dxa"/>
          </w:tcPr>
          <w:p w14:paraId="06DAA5C1" w14:textId="77777777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543" w:type="dxa"/>
          </w:tcPr>
          <w:p w14:paraId="177FCDDB" w14:textId="01324E56" w:rsidR="00B17101" w:rsidRDefault="002A3D0A" w:rsidP="000B075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978,16</w:t>
            </w:r>
          </w:p>
        </w:tc>
        <w:tc>
          <w:tcPr>
            <w:tcW w:w="1490" w:type="dxa"/>
          </w:tcPr>
          <w:p w14:paraId="0D158BF2" w14:textId="63A45B13" w:rsidR="00B17101" w:rsidRPr="00811DC7" w:rsidRDefault="00B17101" w:rsidP="000B075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7101" w14:paraId="1BD54D6B" w14:textId="77777777" w:rsidTr="009001AD">
        <w:tc>
          <w:tcPr>
            <w:tcW w:w="6353" w:type="dxa"/>
          </w:tcPr>
          <w:p w14:paraId="648899FA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543" w:type="dxa"/>
          </w:tcPr>
          <w:p w14:paraId="7E1D4465" w14:textId="79C2AF6C" w:rsidR="00B17101" w:rsidRDefault="002A3D0A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978,16</w:t>
            </w:r>
          </w:p>
        </w:tc>
        <w:tc>
          <w:tcPr>
            <w:tcW w:w="1490" w:type="dxa"/>
          </w:tcPr>
          <w:p w14:paraId="6787F218" w14:textId="3346D141" w:rsidR="00B17101" w:rsidRPr="00811DC7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7101" w14:paraId="7EF35F63" w14:textId="77777777" w:rsidTr="009001AD">
        <w:tc>
          <w:tcPr>
            <w:tcW w:w="6353" w:type="dxa"/>
          </w:tcPr>
          <w:p w14:paraId="6107C18F" w14:textId="77777777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</w:tcPr>
          <w:p w14:paraId="7B269D97" w14:textId="77777777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14:paraId="019973EE" w14:textId="43D5C656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7101" w14:paraId="567E987E" w14:textId="77777777" w:rsidTr="009001AD">
        <w:tc>
          <w:tcPr>
            <w:tcW w:w="6353" w:type="dxa"/>
          </w:tcPr>
          <w:p w14:paraId="599F581E" w14:textId="77777777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543" w:type="dxa"/>
          </w:tcPr>
          <w:p w14:paraId="17A7ED32" w14:textId="40A9988A" w:rsidR="00B17101" w:rsidRDefault="00A71283" w:rsidP="00B17101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81 968,32</w:t>
            </w:r>
          </w:p>
        </w:tc>
        <w:tc>
          <w:tcPr>
            <w:tcW w:w="1490" w:type="dxa"/>
          </w:tcPr>
          <w:p w14:paraId="51045A2D" w14:textId="3ED66CED" w:rsidR="00B17101" w:rsidRPr="00DF49A2" w:rsidRDefault="00B17101" w:rsidP="000B0754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17101" w14:paraId="39400E2A" w14:textId="77777777" w:rsidTr="009001AD">
        <w:tc>
          <w:tcPr>
            <w:tcW w:w="6353" w:type="dxa"/>
          </w:tcPr>
          <w:p w14:paraId="51ACF0D7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543" w:type="dxa"/>
          </w:tcPr>
          <w:p w14:paraId="5250D334" w14:textId="0D02C64B" w:rsidR="00B17101" w:rsidRDefault="009001AD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4 995,99</w:t>
            </w:r>
          </w:p>
        </w:tc>
        <w:tc>
          <w:tcPr>
            <w:tcW w:w="1490" w:type="dxa"/>
          </w:tcPr>
          <w:p w14:paraId="72A0447D" w14:textId="431D906C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7101" w14:paraId="06899E22" w14:textId="77777777" w:rsidTr="009001AD">
        <w:tc>
          <w:tcPr>
            <w:tcW w:w="6353" w:type="dxa"/>
          </w:tcPr>
          <w:p w14:paraId="696C3C38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543" w:type="dxa"/>
          </w:tcPr>
          <w:p w14:paraId="3E2E603C" w14:textId="492DA42A" w:rsidR="00B17101" w:rsidRDefault="009001AD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46 344,96</w:t>
            </w:r>
          </w:p>
        </w:tc>
        <w:tc>
          <w:tcPr>
            <w:tcW w:w="1490" w:type="dxa"/>
          </w:tcPr>
          <w:p w14:paraId="784F1DD0" w14:textId="603A4E48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7101" w14:paraId="5978DF4D" w14:textId="77777777" w:rsidTr="009001AD">
        <w:tc>
          <w:tcPr>
            <w:tcW w:w="6353" w:type="dxa"/>
          </w:tcPr>
          <w:p w14:paraId="68843BA4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543" w:type="dxa"/>
          </w:tcPr>
          <w:p w14:paraId="5BDB1855" w14:textId="62BBA7BE" w:rsidR="00B17101" w:rsidRDefault="009001AD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21 669,21</w:t>
            </w:r>
          </w:p>
        </w:tc>
        <w:tc>
          <w:tcPr>
            <w:tcW w:w="1490" w:type="dxa"/>
          </w:tcPr>
          <w:p w14:paraId="33F0F2BF" w14:textId="37DA1233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7101" w14:paraId="7F2E2CB8" w14:textId="77777777" w:rsidTr="009001AD">
        <w:tc>
          <w:tcPr>
            <w:tcW w:w="6353" w:type="dxa"/>
          </w:tcPr>
          <w:p w14:paraId="0D1B7E1E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543" w:type="dxa"/>
          </w:tcPr>
          <w:p w14:paraId="0A6C9861" w14:textId="55247F64" w:rsidR="00B17101" w:rsidRDefault="009001AD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7 050,55</w:t>
            </w:r>
          </w:p>
        </w:tc>
        <w:tc>
          <w:tcPr>
            <w:tcW w:w="1490" w:type="dxa"/>
          </w:tcPr>
          <w:p w14:paraId="72C20303" w14:textId="43F8F389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7101" w14:paraId="2681B356" w14:textId="77777777" w:rsidTr="009001AD">
        <w:tc>
          <w:tcPr>
            <w:tcW w:w="6353" w:type="dxa"/>
          </w:tcPr>
          <w:p w14:paraId="29769245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543" w:type="dxa"/>
          </w:tcPr>
          <w:p w14:paraId="4053FA77" w14:textId="5E8CB018" w:rsidR="00B17101" w:rsidRDefault="009001AD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506,86</w:t>
            </w:r>
          </w:p>
        </w:tc>
        <w:tc>
          <w:tcPr>
            <w:tcW w:w="1490" w:type="dxa"/>
          </w:tcPr>
          <w:p w14:paraId="44D62B9F" w14:textId="40A3B3C6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7101" w14:paraId="7A8FA6D4" w14:textId="77777777" w:rsidTr="009001AD">
        <w:tc>
          <w:tcPr>
            <w:tcW w:w="6353" w:type="dxa"/>
          </w:tcPr>
          <w:p w14:paraId="6A900113" w14:textId="39E0575F" w:rsidR="00B17101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</w:t>
            </w:r>
          </w:p>
        </w:tc>
        <w:tc>
          <w:tcPr>
            <w:tcW w:w="1543" w:type="dxa"/>
          </w:tcPr>
          <w:p w14:paraId="7D012050" w14:textId="2F9154AB" w:rsidR="009001AD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9001AD">
              <w:rPr>
                <w:rFonts w:ascii="Times New Roman" w:hAnsi="Times New Roman" w:cs="Times New Roman"/>
                <w:sz w:val="24"/>
                <w:szCs w:val="24"/>
              </w:rPr>
              <w:t>1 400,75</w:t>
            </w:r>
          </w:p>
        </w:tc>
        <w:tc>
          <w:tcPr>
            <w:tcW w:w="1490" w:type="dxa"/>
          </w:tcPr>
          <w:p w14:paraId="31862732" w14:textId="712EBD10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732CE1F" w14:textId="77777777" w:rsidR="004C28E8" w:rsidRDefault="004C28E8" w:rsidP="00B014A6">
      <w:pPr>
        <w:rPr>
          <w:rFonts w:ascii="Times New Roman" w:hAnsi="Times New Roman" w:cs="Times New Roman"/>
          <w:sz w:val="24"/>
          <w:szCs w:val="24"/>
        </w:rPr>
      </w:pPr>
    </w:p>
    <w:p w14:paraId="7E299912" w14:textId="77777777" w:rsidR="009001AD" w:rsidRDefault="009001AD" w:rsidP="00B014A6">
      <w:pPr>
        <w:rPr>
          <w:rFonts w:ascii="Times New Roman" w:hAnsi="Times New Roman" w:cs="Times New Roman"/>
          <w:sz w:val="24"/>
          <w:szCs w:val="24"/>
        </w:rPr>
      </w:pPr>
    </w:p>
    <w:p w14:paraId="2F0C9F9A" w14:textId="77777777" w:rsidR="009001AD" w:rsidRDefault="009001AD" w:rsidP="00B014A6">
      <w:pPr>
        <w:rPr>
          <w:rFonts w:ascii="Times New Roman" w:hAnsi="Times New Roman" w:cs="Times New Roman"/>
          <w:sz w:val="24"/>
          <w:szCs w:val="24"/>
        </w:rPr>
      </w:pPr>
    </w:p>
    <w:p w14:paraId="231A7193" w14:textId="77777777" w:rsidR="00B014A6" w:rsidRPr="00B5140D" w:rsidRDefault="00B014A6" w:rsidP="00B014A6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lastRenderedPageBreak/>
        <w:t>Záväzky podľa zostatkovej doby splatnosti (riadky 140 a 151 súvahy) – tabuľka 8</w:t>
      </w:r>
    </w:p>
    <w:tbl>
      <w:tblPr>
        <w:tblStyle w:val="Mriekatabuky"/>
        <w:tblW w:w="9386" w:type="dxa"/>
        <w:tblInd w:w="-324" w:type="dxa"/>
        <w:tblLook w:val="04A0" w:firstRow="1" w:lastRow="0" w:firstColumn="1" w:lastColumn="0" w:noHBand="0" w:noVBand="1"/>
      </w:tblPr>
      <w:tblGrid>
        <w:gridCol w:w="6197"/>
        <w:gridCol w:w="1520"/>
        <w:gridCol w:w="1669"/>
      </w:tblGrid>
      <w:tr w:rsidR="00EB5C97" w14:paraId="5810EF24" w14:textId="77777777" w:rsidTr="00EB5C97">
        <w:tc>
          <w:tcPr>
            <w:tcW w:w="6197" w:type="dxa"/>
          </w:tcPr>
          <w:p w14:paraId="4883E6F9" w14:textId="77777777" w:rsidR="00EB5C97" w:rsidRDefault="00EB5C97" w:rsidP="00B014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520" w:type="dxa"/>
          </w:tcPr>
          <w:p w14:paraId="4AFECD28" w14:textId="77777777" w:rsidR="00EB5C97" w:rsidRDefault="00EB5C97" w:rsidP="00B014A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Zostatok </w:t>
            </w:r>
          </w:p>
          <w:p w14:paraId="6EBA1F26" w14:textId="2578FADC" w:rsidR="00EB5C97" w:rsidRDefault="00EB5C97" w:rsidP="00B014A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 31.12.2025</w:t>
            </w:r>
          </w:p>
        </w:tc>
        <w:tc>
          <w:tcPr>
            <w:tcW w:w="1669" w:type="dxa"/>
          </w:tcPr>
          <w:p w14:paraId="0740BEBE" w14:textId="596765D2" w:rsidR="00EB5C97" w:rsidRDefault="00EB5C97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k 31.12.2024</w:t>
            </w:r>
          </w:p>
        </w:tc>
      </w:tr>
      <w:tr w:rsidR="00EB5C97" w14:paraId="1F5754F4" w14:textId="77777777" w:rsidTr="00EB5C97">
        <w:tc>
          <w:tcPr>
            <w:tcW w:w="6197" w:type="dxa"/>
          </w:tcPr>
          <w:p w14:paraId="1CB32686" w14:textId="77777777" w:rsidR="00EB5C97" w:rsidRPr="003315A6" w:rsidRDefault="00EB5C97" w:rsidP="000B07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520" w:type="dxa"/>
          </w:tcPr>
          <w:p w14:paraId="2FAE11E5" w14:textId="38B40309" w:rsidR="00EB5C97" w:rsidRDefault="000D5069" w:rsidP="000B0754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82 946,48</w:t>
            </w:r>
          </w:p>
        </w:tc>
        <w:tc>
          <w:tcPr>
            <w:tcW w:w="1669" w:type="dxa"/>
          </w:tcPr>
          <w:p w14:paraId="1FD9B27B" w14:textId="1253973D" w:rsidR="00EB5C97" w:rsidRPr="00AD6748" w:rsidRDefault="00EB5C97" w:rsidP="000B0754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5C97" w14:paraId="34D0FC7B" w14:textId="77777777" w:rsidTr="00EB5C97">
        <w:tc>
          <w:tcPr>
            <w:tcW w:w="6197" w:type="dxa"/>
          </w:tcPr>
          <w:p w14:paraId="7462D719" w14:textId="77777777" w:rsidR="00EB5C97" w:rsidRDefault="00EB5C97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520" w:type="dxa"/>
          </w:tcPr>
          <w:p w14:paraId="1910A784" w14:textId="2BFB8E80" w:rsidR="00EB5C97" w:rsidRPr="002F1683" w:rsidRDefault="009001AD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81 968,32</w:t>
            </w:r>
          </w:p>
        </w:tc>
        <w:tc>
          <w:tcPr>
            <w:tcW w:w="1669" w:type="dxa"/>
          </w:tcPr>
          <w:p w14:paraId="0EE2DEB5" w14:textId="2BDDACCB" w:rsidR="00EB5C97" w:rsidRDefault="00EB5C97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73D7784C" w14:textId="77777777" w:rsidTr="00EB5C97">
        <w:tc>
          <w:tcPr>
            <w:tcW w:w="6197" w:type="dxa"/>
          </w:tcPr>
          <w:p w14:paraId="5072D6C5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520" w:type="dxa"/>
          </w:tcPr>
          <w:p w14:paraId="5E4A3070" w14:textId="3F2952AE" w:rsidR="000D5069" w:rsidRDefault="000D5069" w:rsidP="000D506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4 995,99</w:t>
            </w:r>
          </w:p>
        </w:tc>
        <w:tc>
          <w:tcPr>
            <w:tcW w:w="1669" w:type="dxa"/>
          </w:tcPr>
          <w:p w14:paraId="60A62678" w14:textId="723AB2F9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560DA3FB" w14:textId="77777777" w:rsidTr="00EB5C97">
        <w:tc>
          <w:tcPr>
            <w:tcW w:w="6197" w:type="dxa"/>
          </w:tcPr>
          <w:p w14:paraId="2C2EF72B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520" w:type="dxa"/>
          </w:tcPr>
          <w:p w14:paraId="79418F78" w14:textId="52E4F9A4" w:rsidR="00EB5C97" w:rsidRDefault="000D5069" w:rsidP="000D506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46 344,96</w:t>
            </w:r>
          </w:p>
        </w:tc>
        <w:tc>
          <w:tcPr>
            <w:tcW w:w="1669" w:type="dxa"/>
          </w:tcPr>
          <w:p w14:paraId="20CCF454" w14:textId="50F0E262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02153499" w14:textId="77777777" w:rsidTr="00EB5C97">
        <w:tc>
          <w:tcPr>
            <w:tcW w:w="6197" w:type="dxa"/>
          </w:tcPr>
          <w:p w14:paraId="6458BAE9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</w:t>
            </w:r>
          </w:p>
        </w:tc>
        <w:tc>
          <w:tcPr>
            <w:tcW w:w="1520" w:type="dxa"/>
          </w:tcPr>
          <w:p w14:paraId="5A929BAA" w14:textId="027645AC" w:rsidR="00EB5C97" w:rsidRDefault="000D5069" w:rsidP="000D506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21 669,21</w:t>
            </w:r>
          </w:p>
        </w:tc>
        <w:tc>
          <w:tcPr>
            <w:tcW w:w="1669" w:type="dxa"/>
          </w:tcPr>
          <w:p w14:paraId="3B07579C" w14:textId="4429A10B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5DE4C6F6" w14:textId="77777777" w:rsidTr="00EB5C97">
        <w:tc>
          <w:tcPr>
            <w:tcW w:w="6197" w:type="dxa"/>
          </w:tcPr>
          <w:p w14:paraId="028F7F11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520" w:type="dxa"/>
          </w:tcPr>
          <w:p w14:paraId="2ACC4CA3" w14:textId="04AFF2AB" w:rsidR="00EB5C97" w:rsidRDefault="000D5069" w:rsidP="000D5069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7 050,55</w:t>
            </w:r>
          </w:p>
        </w:tc>
        <w:tc>
          <w:tcPr>
            <w:tcW w:w="1669" w:type="dxa"/>
          </w:tcPr>
          <w:p w14:paraId="560A6C78" w14:textId="0C13FBDD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403D5E81" w14:textId="77777777" w:rsidTr="00EB5C97">
        <w:tc>
          <w:tcPr>
            <w:tcW w:w="6197" w:type="dxa"/>
          </w:tcPr>
          <w:p w14:paraId="2CB1B744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520" w:type="dxa"/>
          </w:tcPr>
          <w:p w14:paraId="223D068C" w14:textId="366BB2E1" w:rsidR="00EB5C97" w:rsidRDefault="000D5069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506,86</w:t>
            </w:r>
          </w:p>
        </w:tc>
        <w:tc>
          <w:tcPr>
            <w:tcW w:w="1669" w:type="dxa"/>
          </w:tcPr>
          <w:p w14:paraId="38D074C2" w14:textId="75B21118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17BFE039" w14:textId="77777777" w:rsidTr="00EB5C97">
        <w:tc>
          <w:tcPr>
            <w:tcW w:w="6197" w:type="dxa"/>
          </w:tcPr>
          <w:p w14:paraId="0D5F41E6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– za stravu </w:t>
            </w:r>
          </w:p>
        </w:tc>
        <w:tc>
          <w:tcPr>
            <w:tcW w:w="1520" w:type="dxa"/>
          </w:tcPr>
          <w:p w14:paraId="5F4DE33E" w14:textId="7458D545" w:rsidR="00EB5C97" w:rsidRDefault="000D5069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1 988,80</w:t>
            </w:r>
          </w:p>
        </w:tc>
        <w:tc>
          <w:tcPr>
            <w:tcW w:w="1669" w:type="dxa"/>
          </w:tcPr>
          <w:p w14:paraId="1A6FCF87" w14:textId="4B46AE51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1C2AB2BC" w14:textId="77777777" w:rsidTr="00EB5C97">
        <w:tc>
          <w:tcPr>
            <w:tcW w:w="6197" w:type="dxa"/>
          </w:tcPr>
          <w:p w14:paraId="21F59A60" w14:textId="77777777" w:rsidR="00EB5C97" w:rsidRDefault="00EB5C97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520" w:type="dxa"/>
          </w:tcPr>
          <w:p w14:paraId="7FAA6461" w14:textId="1F9327DF" w:rsidR="00EB5C97" w:rsidRDefault="009001AD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978,16</w:t>
            </w:r>
          </w:p>
        </w:tc>
        <w:tc>
          <w:tcPr>
            <w:tcW w:w="1669" w:type="dxa"/>
          </w:tcPr>
          <w:p w14:paraId="6630153D" w14:textId="46F4E39D" w:rsidR="00EB5C97" w:rsidRPr="004B3746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5C97" w14:paraId="6E0013C0" w14:textId="77777777" w:rsidTr="00EB5C97">
        <w:tc>
          <w:tcPr>
            <w:tcW w:w="6197" w:type="dxa"/>
          </w:tcPr>
          <w:p w14:paraId="2D17983C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520" w:type="dxa"/>
          </w:tcPr>
          <w:p w14:paraId="2C1FEBAF" w14:textId="4B8DFCCB" w:rsidR="00EB5C97" w:rsidRDefault="009001AD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978,16</w:t>
            </w:r>
          </w:p>
        </w:tc>
        <w:tc>
          <w:tcPr>
            <w:tcW w:w="1669" w:type="dxa"/>
          </w:tcPr>
          <w:p w14:paraId="7D3809A3" w14:textId="3BCCC97D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402914F" w14:textId="77777777"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14:paraId="238284DF" w14:textId="77777777" w:rsidR="00EB5C97" w:rsidRDefault="00EB5C97" w:rsidP="004B3746">
      <w:pPr>
        <w:rPr>
          <w:rFonts w:ascii="Times New Roman" w:hAnsi="Times New Roman" w:cs="Times New Roman"/>
          <w:sz w:val="24"/>
          <w:szCs w:val="24"/>
        </w:rPr>
      </w:pPr>
    </w:p>
    <w:p w14:paraId="0CE8CF96" w14:textId="77777777" w:rsidR="00EB5C97" w:rsidRDefault="00EB5C97" w:rsidP="004B3746">
      <w:pPr>
        <w:rPr>
          <w:rFonts w:ascii="Times New Roman" w:hAnsi="Times New Roman" w:cs="Times New Roman"/>
          <w:sz w:val="24"/>
          <w:szCs w:val="24"/>
        </w:rPr>
      </w:pPr>
    </w:p>
    <w:p w14:paraId="22E06BCE" w14:textId="77777777" w:rsidR="00EB5C97" w:rsidRDefault="00EB5C97" w:rsidP="004B3746">
      <w:pPr>
        <w:rPr>
          <w:rFonts w:ascii="Times New Roman" w:hAnsi="Times New Roman" w:cs="Times New Roman"/>
          <w:sz w:val="24"/>
          <w:szCs w:val="24"/>
        </w:rPr>
      </w:pPr>
    </w:p>
    <w:p w14:paraId="418D2E2F" w14:textId="77777777" w:rsidR="00B5140D" w:rsidRDefault="00B5140D" w:rsidP="00B5140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Popis významných položiek záväzko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</w:p>
    <w:tbl>
      <w:tblPr>
        <w:tblStyle w:val="Mriekatabuky"/>
        <w:tblW w:w="9386" w:type="dxa"/>
        <w:tblInd w:w="-324" w:type="dxa"/>
        <w:tblLook w:val="04A0" w:firstRow="1" w:lastRow="0" w:firstColumn="1" w:lastColumn="0" w:noHBand="0" w:noVBand="1"/>
      </w:tblPr>
      <w:tblGrid>
        <w:gridCol w:w="6197"/>
        <w:gridCol w:w="1520"/>
        <w:gridCol w:w="1669"/>
      </w:tblGrid>
      <w:tr w:rsidR="00EB5C97" w14:paraId="0E8C8129" w14:textId="77777777" w:rsidTr="00EB5C97">
        <w:tc>
          <w:tcPr>
            <w:tcW w:w="6197" w:type="dxa"/>
          </w:tcPr>
          <w:p w14:paraId="60319A89" w14:textId="77777777" w:rsidR="00EB5C97" w:rsidRDefault="00EB5C97" w:rsidP="00144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520" w:type="dxa"/>
          </w:tcPr>
          <w:p w14:paraId="2072DDC2" w14:textId="77777777" w:rsidR="00EB5C97" w:rsidRDefault="00EB5C97" w:rsidP="0014427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</w:p>
          <w:p w14:paraId="0BF03EA5" w14:textId="4EE1EEB3" w:rsidR="00EB5C97" w:rsidRDefault="00EB5C97" w:rsidP="0014427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 31.12.2025</w:t>
            </w:r>
          </w:p>
        </w:tc>
        <w:tc>
          <w:tcPr>
            <w:tcW w:w="1669" w:type="dxa"/>
          </w:tcPr>
          <w:p w14:paraId="6A027553" w14:textId="407CB9CA" w:rsidR="00EB5C97" w:rsidRDefault="00EB5C97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k 31.12.2024</w:t>
            </w:r>
          </w:p>
        </w:tc>
      </w:tr>
      <w:tr w:rsidR="00EB5C97" w:rsidRPr="003315A6" w14:paraId="07CE0831" w14:textId="77777777" w:rsidTr="00EB5C97">
        <w:tc>
          <w:tcPr>
            <w:tcW w:w="6197" w:type="dxa"/>
          </w:tcPr>
          <w:p w14:paraId="3F43B8F8" w14:textId="77777777" w:rsidR="00EB5C97" w:rsidRPr="003315A6" w:rsidRDefault="00EB5C97" w:rsidP="00DF49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520" w:type="dxa"/>
          </w:tcPr>
          <w:p w14:paraId="0804A21F" w14:textId="6B94F427" w:rsidR="00EB5C97" w:rsidRDefault="000D5069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82 946,48</w:t>
            </w:r>
          </w:p>
        </w:tc>
        <w:tc>
          <w:tcPr>
            <w:tcW w:w="1669" w:type="dxa"/>
          </w:tcPr>
          <w:p w14:paraId="241BC8FA" w14:textId="4F38E356" w:rsidR="00EB5C97" w:rsidRPr="00AD6748" w:rsidRDefault="00EB5C97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5C97" w14:paraId="68E6CB81" w14:textId="77777777" w:rsidTr="00EB5C97">
        <w:tc>
          <w:tcPr>
            <w:tcW w:w="6197" w:type="dxa"/>
          </w:tcPr>
          <w:p w14:paraId="061CFBF9" w14:textId="77777777" w:rsidR="00EB5C97" w:rsidRDefault="00EB5C97" w:rsidP="002F16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520" w:type="dxa"/>
          </w:tcPr>
          <w:p w14:paraId="1819B5F7" w14:textId="4DB10042" w:rsidR="00EB5C97" w:rsidRPr="002F1683" w:rsidRDefault="000D5069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81 968,32</w:t>
            </w:r>
          </w:p>
        </w:tc>
        <w:tc>
          <w:tcPr>
            <w:tcW w:w="1669" w:type="dxa"/>
          </w:tcPr>
          <w:p w14:paraId="20FB2D77" w14:textId="54762E03" w:rsidR="00EB5C97" w:rsidRDefault="00EB5C97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4F032620" w14:textId="77777777" w:rsidTr="00EB5C97">
        <w:tc>
          <w:tcPr>
            <w:tcW w:w="6197" w:type="dxa"/>
          </w:tcPr>
          <w:p w14:paraId="791A1377" w14:textId="07926F06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dodávateľom k 31.12.2025</w:t>
            </w:r>
          </w:p>
        </w:tc>
        <w:tc>
          <w:tcPr>
            <w:tcW w:w="1520" w:type="dxa"/>
          </w:tcPr>
          <w:p w14:paraId="50FE6554" w14:textId="2998CA0F" w:rsidR="00EB5C97" w:rsidRDefault="000D5069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4 995,99</w:t>
            </w:r>
          </w:p>
        </w:tc>
        <w:tc>
          <w:tcPr>
            <w:tcW w:w="1669" w:type="dxa"/>
          </w:tcPr>
          <w:p w14:paraId="7869A2E1" w14:textId="54D005C6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55B50799" w14:textId="77777777" w:rsidTr="00EB5C97">
        <w:tc>
          <w:tcPr>
            <w:tcW w:w="6197" w:type="dxa"/>
          </w:tcPr>
          <w:p w14:paraId="46DA8047" w14:textId="540BEB71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zamestnancom k 31.12.2025</w:t>
            </w:r>
          </w:p>
        </w:tc>
        <w:tc>
          <w:tcPr>
            <w:tcW w:w="1520" w:type="dxa"/>
          </w:tcPr>
          <w:p w14:paraId="7D8E4E7E" w14:textId="0225F611" w:rsidR="00EB5C97" w:rsidRDefault="000D5069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46 344,96</w:t>
            </w:r>
          </w:p>
        </w:tc>
        <w:tc>
          <w:tcPr>
            <w:tcW w:w="1669" w:type="dxa"/>
          </w:tcPr>
          <w:p w14:paraId="4777F7CA" w14:textId="4B7A7138" w:rsidR="00EB5C97" w:rsidRDefault="00EB5C97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0175E106" w14:textId="77777777" w:rsidTr="00EB5C97">
        <w:tc>
          <w:tcPr>
            <w:tcW w:w="6197" w:type="dxa"/>
          </w:tcPr>
          <w:p w14:paraId="1CF14FF3" w14:textId="015712D0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 k 31.12.2025</w:t>
            </w:r>
          </w:p>
        </w:tc>
        <w:tc>
          <w:tcPr>
            <w:tcW w:w="1520" w:type="dxa"/>
          </w:tcPr>
          <w:p w14:paraId="093BCF9A" w14:textId="67C4CAC1" w:rsidR="00EB5C97" w:rsidRDefault="000D5069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21 669,21</w:t>
            </w:r>
          </w:p>
        </w:tc>
        <w:tc>
          <w:tcPr>
            <w:tcW w:w="1669" w:type="dxa"/>
          </w:tcPr>
          <w:p w14:paraId="7094EF2C" w14:textId="33564796" w:rsidR="00EB5C97" w:rsidRDefault="00EB5C97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08DF35FE" w14:textId="77777777" w:rsidTr="00EB5C97">
        <w:tc>
          <w:tcPr>
            <w:tcW w:w="6197" w:type="dxa"/>
          </w:tcPr>
          <w:p w14:paraId="224649B2" w14:textId="3F9A437F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daňovému úradu k 31.12.2025</w:t>
            </w:r>
          </w:p>
        </w:tc>
        <w:tc>
          <w:tcPr>
            <w:tcW w:w="1520" w:type="dxa"/>
          </w:tcPr>
          <w:p w14:paraId="1DB706B2" w14:textId="2C8B916F" w:rsidR="00EB5C97" w:rsidRDefault="000D5069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7 050,55</w:t>
            </w:r>
          </w:p>
        </w:tc>
        <w:tc>
          <w:tcPr>
            <w:tcW w:w="1669" w:type="dxa"/>
          </w:tcPr>
          <w:p w14:paraId="7D85F313" w14:textId="100521F5" w:rsidR="00EB5C97" w:rsidRDefault="00EB5C97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4D7FAF2F" w14:textId="77777777" w:rsidTr="00EB5C97">
        <w:tc>
          <w:tcPr>
            <w:tcW w:w="6197" w:type="dxa"/>
          </w:tcPr>
          <w:p w14:paraId="7627092B" w14:textId="032B324C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 k 31.12.2025</w:t>
            </w:r>
          </w:p>
        </w:tc>
        <w:tc>
          <w:tcPr>
            <w:tcW w:w="1520" w:type="dxa"/>
          </w:tcPr>
          <w:p w14:paraId="413190B0" w14:textId="610D75B5" w:rsidR="00EB5C97" w:rsidRDefault="000D5069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506,86</w:t>
            </w:r>
          </w:p>
        </w:tc>
        <w:tc>
          <w:tcPr>
            <w:tcW w:w="1669" w:type="dxa"/>
          </w:tcPr>
          <w:p w14:paraId="5297A3CA" w14:textId="2FF46D07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14:paraId="4A9DEE86" w14:textId="77777777" w:rsidTr="00EB5C97">
        <w:tc>
          <w:tcPr>
            <w:tcW w:w="6197" w:type="dxa"/>
          </w:tcPr>
          <w:p w14:paraId="36707C1C" w14:textId="35763603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preddavky – za stravu k 31.12.2025</w:t>
            </w:r>
          </w:p>
        </w:tc>
        <w:tc>
          <w:tcPr>
            <w:tcW w:w="1520" w:type="dxa"/>
          </w:tcPr>
          <w:p w14:paraId="00401E4F" w14:textId="4807148F" w:rsidR="00EB5C97" w:rsidRDefault="000D5069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1 988,80</w:t>
            </w:r>
          </w:p>
        </w:tc>
        <w:tc>
          <w:tcPr>
            <w:tcW w:w="1669" w:type="dxa"/>
          </w:tcPr>
          <w:p w14:paraId="14561671" w14:textId="4F0761C9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5C97" w:rsidRPr="004B3746" w14:paraId="1C4FAFF1" w14:textId="77777777" w:rsidTr="00EB5C97">
        <w:tc>
          <w:tcPr>
            <w:tcW w:w="6197" w:type="dxa"/>
          </w:tcPr>
          <w:p w14:paraId="6A9FE344" w14:textId="77777777" w:rsidR="00EB5C97" w:rsidRDefault="00EB5C97" w:rsidP="002F16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520" w:type="dxa"/>
          </w:tcPr>
          <w:p w14:paraId="66726DD7" w14:textId="18963A9C" w:rsidR="00EB5C97" w:rsidRDefault="000D5069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978,16</w:t>
            </w:r>
          </w:p>
        </w:tc>
        <w:tc>
          <w:tcPr>
            <w:tcW w:w="1669" w:type="dxa"/>
          </w:tcPr>
          <w:p w14:paraId="12DE8C8F" w14:textId="393B8802" w:rsidR="00EB5C97" w:rsidRPr="004B3746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5C97" w14:paraId="0AEFF587" w14:textId="77777777" w:rsidTr="00EB5C97">
        <w:tc>
          <w:tcPr>
            <w:tcW w:w="6197" w:type="dxa"/>
          </w:tcPr>
          <w:p w14:paraId="381D691F" w14:textId="6F4EF566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  <w:tc>
          <w:tcPr>
            <w:tcW w:w="1520" w:type="dxa"/>
          </w:tcPr>
          <w:p w14:paraId="6D717D84" w14:textId="159BFE15" w:rsidR="00EB5C97" w:rsidRDefault="000D5069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978,16</w:t>
            </w:r>
          </w:p>
        </w:tc>
        <w:tc>
          <w:tcPr>
            <w:tcW w:w="1669" w:type="dxa"/>
          </w:tcPr>
          <w:p w14:paraId="5B56A96B" w14:textId="3BDD886C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AFE81" w14:textId="77777777" w:rsidR="00102025" w:rsidRDefault="00102025" w:rsidP="004B3746">
      <w:pPr>
        <w:rPr>
          <w:rFonts w:ascii="Times New Roman" w:hAnsi="Times New Roman" w:cs="Times New Roman"/>
          <w:sz w:val="24"/>
          <w:szCs w:val="24"/>
        </w:rPr>
      </w:pPr>
    </w:p>
    <w:p w14:paraId="64F2791F" w14:textId="77777777" w:rsidR="00B014A6" w:rsidRDefault="00B014A6" w:rsidP="004B3746">
      <w:pPr>
        <w:pStyle w:val="Odsekzoznamu"/>
        <w:numPr>
          <w:ilvl w:val="0"/>
          <w:numId w:val="18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B014A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14:paraId="451D876F" w14:textId="77777777" w:rsidR="00B014A6" w:rsidRPr="004B3746" w:rsidRDefault="00B014A6" w:rsidP="004B3746">
      <w:pPr>
        <w:pStyle w:val="Odsekzoznamu"/>
        <w:numPr>
          <w:ilvl w:val="0"/>
          <w:numId w:val="20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položiek časového rozlíšenia </w:t>
      </w:r>
      <w:r w:rsidRPr="004B3746">
        <w:rPr>
          <w:rFonts w:ascii="Times New Roman" w:hAnsi="Times New Roman" w:cs="Times New Roman"/>
          <w:b/>
          <w:sz w:val="24"/>
          <w:szCs w:val="24"/>
        </w:rPr>
        <w:t>výdavkov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B3746">
        <w:rPr>
          <w:rFonts w:ascii="Times New Roman" w:hAnsi="Times New Roman" w:cs="Times New Roman"/>
          <w:b/>
          <w:sz w:val="24"/>
          <w:szCs w:val="24"/>
        </w:rPr>
        <w:t xml:space="preserve">výnosov budúcich období </w:t>
      </w:r>
    </w:p>
    <w:p w14:paraId="09002CBC" w14:textId="77777777" w:rsidR="00364181" w:rsidRDefault="00364181" w:rsidP="00B014A6">
      <w:pPr>
        <w:rPr>
          <w:rFonts w:ascii="Times New Roman" w:hAnsi="Times New Roman" w:cs="Times New Roman"/>
          <w:sz w:val="24"/>
          <w:szCs w:val="24"/>
        </w:rPr>
      </w:pPr>
    </w:p>
    <w:p w14:paraId="66C0E8BC" w14:textId="77777777" w:rsidR="00B014A6" w:rsidRDefault="00B014A6" w:rsidP="00B014A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prijatých kapitálových transferoch zaúčtovaných na účte 384 </w:t>
      </w:r>
    </w:p>
    <w:p w14:paraId="271F0E76" w14:textId="2C25F137" w:rsidR="000D5069" w:rsidRDefault="000D5069" w:rsidP="000D5069">
      <w:pPr>
        <w:jc w:val="both"/>
        <w:rPr>
          <w:rFonts w:ascii="Times New Roman" w:hAnsi="Times New Roman" w:cs="Times New Roman"/>
          <w:sz w:val="24"/>
          <w:szCs w:val="24"/>
        </w:rPr>
      </w:pPr>
      <w:r w:rsidRPr="000D5069">
        <w:rPr>
          <w:rFonts w:ascii="Times New Roman" w:hAnsi="Times New Roman" w:cs="Times New Roman"/>
          <w:sz w:val="24"/>
          <w:szCs w:val="24"/>
        </w:rPr>
        <w:t>Na účte 384 - Výnosy budúcich období je zaevidovaný kapitálový transfer prijatý</w:t>
      </w:r>
      <w:r w:rsidR="008D16E7">
        <w:rPr>
          <w:rFonts w:ascii="Times New Roman" w:hAnsi="Times New Roman" w:cs="Times New Roman"/>
          <w:sz w:val="24"/>
          <w:szCs w:val="24"/>
        </w:rPr>
        <w:t xml:space="preserve"> z daru </w:t>
      </w:r>
      <w:r w:rsidRPr="000D5069">
        <w:rPr>
          <w:rFonts w:ascii="Times New Roman" w:hAnsi="Times New Roman" w:cs="Times New Roman"/>
          <w:sz w:val="24"/>
          <w:szCs w:val="24"/>
        </w:rPr>
        <w:t xml:space="preserve"> na obstaranie dlhodobého majetku v celkovej hodnote 4 729,35 EUR. V súlade so zákonom o účtovníctve bol počas účtovného obdobia tento transfer rozpustený do výnosov vo výške 459,83 EUR, čo zodpovedá výške účtovných odpisov obstaraného majetku. Zostatok kapitálového transferu k 31.12. predstavuje sumu 4 269,52 EUR.</w:t>
      </w:r>
    </w:p>
    <w:p w14:paraId="0FC08A20" w14:textId="77777777" w:rsidR="000D5069" w:rsidRDefault="000D5069" w:rsidP="00F270F5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1D1D86B" w14:textId="6D7A8155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lastRenderedPageBreak/>
        <w:t>Čl. V</w:t>
      </w:r>
    </w:p>
    <w:p w14:paraId="2A68698C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14:paraId="02A5F030" w14:textId="77777777" w:rsidR="00D01D35" w:rsidRDefault="00D01D35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Výnosy- opis a výška významných položiek výnosov </w:t>
      </w:r>
    </w:p>
    <w:tbl>
      <w:tblPr>
        <w:tblStyle w:val="Mriekatabuky"/>
        <w:tblW w:w="8925" w:type="dxa"/>
        <w:tblInd w:w="137" w:type="dxa"/>
        <w:tblLook w:val="04A0" w:firstRow="1" w:lastRow="0" w:firstColumn="1" w:lastColumn="0" w:noHBand="0" w:noVBand="1"/>
      </w:tblPr>
      <w:tblGrid>
        <w:gridCol w:w="5296"/>
        <w:gridCol w:w="1693"/>
        <w:gridCol w:w="1936"/>
      </w:tblGrid>
      <w:tr w:rsidR="007D7A1C" w14:paraId="22D3CF45" w14:textId="77777777" w:rsidTr="007D7A1C">
        <w:tc>
          <w:tcPr>
            <w:tcW w:w="5296" w:type="dxa"/>
          </w:tcPr>
          <w:p w14:paraId="32FC0A20" w14:textId="77777777" w:rsidR="007D7A1C" w:rsidRDefault="007D7A1C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Opis/číslo účtu a názov/</w:t>
            </w:r>
          </w:p>
        </w:tc>
        <w:tc>
          <w:tcPr>
            <w:tcW w:w="1693" w:type="dxa"/>
          </w:tcPr>
          <w:p w14:paraId="059AB6D2" w14:textId="77777777" w:rsidR="007D7A1C" w:rsidRDefault="007D7A1C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  <w:p w14:paraId="6952C8A4" w14:textId="013DA64A" w:rsidR="007D7A1C" w:rsidRDefault="007D7A1C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31.12.2025</w:t>
            </w:r>
          </w:p>
        </w:tc>
        <w:tc>
          <w:tcPr>
            <w:tcW w:w="1936" w:type="dxa"/>
          </w:tcPr>
          <w:p w14:paraId="0A1D394F" w14:textId="1CA46210" w:rsidR="007D7A1C" w:rsidRDefault="007D7A1C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Suma k 31.12.2024</w:t>
            </w:r>
          </w:p>
        </w:tc>
      </w:tr>
      <w:tr w:rsidR="007D7A1C" w14:paraId="5BE311F3" w14:textId="77777777" w:rsidTr="007D7A1C">
        <w:tc>
          <w:tcPr>
            <w:tcW w:w="5296" w:type="dxa"/>
          </w:tcPr>
          <w:p w14:paraId="32C35F09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a)tržby za vlastné výkony a tovar </w:t>
            </w:r>
          </w:p>
        </w:tc>
        <w:tc>
          <w:tcPr>
            <w:tcW w:w="1693" w:type="dxa"/>
          </w:tcPr>
          <w:p w14:paraId="10BAD6D1" w14:textId="55BAA176" w:rsidR="007D7A1C" w:rsidRDefault="008D16E7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210 684,40</w:t>
            </w:r>
          </w:p>
        </w:tc>
        <w:tc>
          <w:tcPr>
            <w:tcW w:w="1936" w:type="dxa"/>
          </w:tcPr>
          <w:p w14:paraId="0C21B55D" w14:textId="03E9AD65" w:rsidR="007D7A1C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10211C9E" w14:textId="77777777" w:rsidTr="007D7A1C">
        <w:tc>
          <w:tcPr>
            <w:tcW w:w="5296" w:type="dxa"/>
          </w:tcPr>
          <w:p w14:paraId="3134881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602-Tržby z predaja služieb z toho: </w:t>
            </w:r>
          </w:p>
          <w:p w14:paraId="5CD10F6F" w14:textId="51916CED" w:rsidR="007D7A1C" w:rsidRPr="00AE1FE2" w:rsidRDefault="008D16E7" w:rsidP="008D16E7">
            <w:pPr>
              <w:pStyle w:val="Odsekzoznamu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-tržby z predaja služieb</w:t>
            </w:r>
          </w:p>
        </w:tc>
        <w:tc>
          <w:tcPr>
            <w:tcW w:w="1693" w:type="dxa"/>
          </w:tcPr>
          <w:p w14:paraId="424B3847" w14:textId="6319E363" w:rsidR="008D16E7" w:rsidRPr="008D16E7" w:rsidRDefault="008D16E7" w:rsidP="008D16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</w:t>
            </w:r>
            <w:r w:rsidRPr="008D16E7">
              <w:rPr>
                <w:rFonts w:ascii="Times New Roman" w:hAnsi="Times New Roman" w:cs="Times New Roman"/>
                <w:sz w:val="24"/>
                <w:szCs w:val="24"/>
              </w:rPr>
              <w:t>210 684,40</w:t>
            </w:r>
          </w:p>
        </w:tc>
        <w:tc>
          <w:tcPr>
            <w:tcW w:w="1936" w:type="dxa"/>
          </w:tcPr>
          <w:p w14:paraId="72F21642" w14:textId="36ADBE9A" w:rsidR="007D7A1C" w:rsidRPr="00C176A7" w:rsidRDefault="007D7A1C" w:rsidP="009B30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7A1C" w14:paraId="35353403" w14:textId="77777777" w:rsidTr="007D7A1C">
        <w:tc>
          <w:tcPr>
            <w:tcW w:w="5296" w:type="dxa"/>
          </w:tcPr>
          <w:p w14:paraId="6153812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604-Tržby za tovar z toho: </w:t>
            </w:r>
          </w:p>
          <w:p w14:paraId="5B8FD338" w14:textId="77777777" w:rsidR="007D7A1C" w:rsidRPr="00D01D35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4A1E967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7A701CE" w14:textId="5ABAC4D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B3E83E4" w14:textId="77777777" w:rsidTr="007D7A1C">
        <w:tc>
          <w:tcPr>
            <w:tcW w:w="5296" w:type="dxa"/>
          </w:tcPr>
          <w:p w14:paraId="55191AF9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607- Výnosy z nehnuteľnosti na predaj z toho: </w:t>
            </w:r>
          </w:p>
          <w:p w14:paraId="3F2CB207" w14:textId="77777777" w:rsidR="007D7A1C" w:rsidRPr="00D01D35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5C79CA58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0B67BC7" w14:textId="12803B90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6965758" w14:textId="77777777" w:rsidTr="007D7A1C">
        <w:tc>
          <w:tcPr>
            <w:tcW w:w="5296" w:type="dxa"/>
          </w:tcPr>
          <w:p w14:paraId="785675C0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b)zmena stavu vnútroorganizačných zásob </w:t>
            </w:r>
          </w:p>
        </w:tc>
        <w:tc>
          <w:tcPr>
            <w:tcW w:w="1693" w:type="dxa"/>
          </w:tcPr>
          <w:p w14:paraId="0DD828F1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7F0423C" w14:textId="4754734D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4E98EC6B" w14:textId="77777777" w:rsidTr="007D7A1C">
        <w:tc>
          <w:tcPr>
            <w:tcW w:w="5296" w:type="dxa"/>
          </w:tcPr>
          <w:p w14:paraId="70A18197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c)aktivácia </w:t>
            </w:r>
          </w:p>
        </w:tc>
        <w:tc>
          <w:tcPr>
            <w:tcW w:w="1693" w:type="dxa"/>
          </w:tcPr>
          <w:p w14:paraId="087962EC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EF567A7" w14:textId="38A76278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F67F0E6" w14:textId="77777777" w:rsidTr="007D7A1C">
        <w:tc>
          <w:tcPr>
            <w:tcW w:w="5296" w:type="dxa"/>
          </w:tcPr>
          <w:p w14:paraId="5BB29D23" w14:textId="77777777" w:rsidR="007D7A1C" w:rsidRPr="00D01D35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622- Aktivácia vnútroorganizačných služieb z toho: </w:t>
            </w:r>
          </w:p>
        </w:tc>
        <w:tc>
          <w:tcPr>
            <w:tcW w:w="1693" w:type="dxa"/>
          </w:tcPr>
          <w:p w14:paraId="0353EA4A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E432081" w14:textId="33D4BC98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6F14B22" w14:textId="77777777" w:rsidTr="007D7A1C">
        <w:tc>
          <w:tcPr>
            <w:tcW w:w="5296" w:type="dxa"/>
          </w:tcPr>
          <w:p w14:paraId="1191708A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624- Aktivácia DHM z toho: </w:t>
            </w:r>
          </w:p>
          <w:p w14:paraId="13970E77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21C172B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512A4C7" w14:textId="454FCEE8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D316470" w14:textId="77777777" w:rsidTr="007D7A1C">
        <w:tc>
          <w:tcPr>
            <w:tcW w:w="5296" w:type="dxa"/>
          </w:tcPr>
          <w:p w14:paraId="71DC1D8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d)daňové a colné výnosy a výnosy z poplatkov</w:t>
            </w:r>
          </w:p>
        </w:tc>
        <w:tc>
          <w:tcPr>
            <w:tcW w:w="1693" w:type="dxa"/>
          </w:tcPr>
          <w:p w14:paraId="3BCD3897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466D85C" w14:textId="155A1466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02FE354" w14:textId="77777777" w:rsidTr="007D7A1C">
        <w:tc>
          <w:tcPr>
            <w:tcW w:w="5296" w:type="dxa"/>
          </w:tcPr>
          <w:p w14:paraId="3AE6C407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632- Daňové výnosy samosprávy z toho: </w:t>
            </w:r>
          </w:p>
          <w:p w14:paraId="41FB01E1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Podielové dane </w:t>
            </w:r>
          </w:p>
          <w:p w14:paraId="5583FD90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 nehnuteľnosti </w:t>
            </w:r>
          </w:p>
          <w:p w14:paraId="43A35B93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za psa </w:t>
            </w:r>
          </w:p>
        </w:tc>
        <w:tc>
          <w:tcPr>
            <w:tcW w:w="1693" w:type="dxa"/>
          </w:tcPr>
          <w:p w14:paraId="76F0C73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CFCDD35" w14:textId="4B00C0C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F342AEB" w14:textId="77777777" w:rsidTr="007D7A1C">
        <w:tc>
          <w:tcPr>
            <w:tcW w:w="5296" w:type="dxa"/>
          </w:tcPr>
          <w:p w14:paraId="3830C94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633- Výnosy z poplatkov z toho: </w:t>
            </w:r>
          </w:p>
          <w:p w14:paraId="42A7B397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Správne poplatky </w:t>
            </w:r>
          </w:p>
          <w:p w14:paraId="36A1842B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 a DSO</w:t>
            </w:r>
          </w:p>
        </w:tc>
        <w:tc>
          <w:tcPr>
            <w:tcW w:w="1693" w:type="dxa"/>
          </w:tcPr>
          <w:p w14:paraId="5E4388C4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D583711" w14:textId="0E1888C4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44C90869" w14:textId="77777777" w:rsidTr="007D7A1C">
        <w:tc>
          <w:tcPr>
            <w:tcW w:w="5296" w:type="dxa"/>
          </w:tcPr>
          <w:p w14:paraId="4F5F520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e)finančné výnosy </w:t>
            </w:r>
          </w:p>
        </w:tc>
        <w:tc>
          <w:tcPr>
            <w:tcW w:w="1693" w:type="dxa"/>
          </w:tcPr>
          <w:p w14:paraId="13EA18F0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6DA125C" w14:textId="5FE29E91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</w:p>
        </w:tc>
      </w:tr>
      <w:tr w:rsidR="007D7A1C" w14:paraId="15B8208E" w14:textId="77777777" w:rsidTr="007D7A1C">
        <w:tc>
          <w:tcPr>
            <w:tcW w:w="5296" w:type="dxa"/>
          </w:tcPr>
          <w:p w14:paraId="6F5481E1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661- Tržby z predaja CP z toho: </w:t>
            </w:r>
          </w:p>
          <w:p w14:paraId="1807777F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Predaj akcií </w:t>
            </w:r>
          </w:p>
        </w:tc>
        <w:tc>
          <w:tcPr>
            <w:tcW w:w="1693" w:type="dxa"/>
          </w:tcPr>
          <w:p w14:paraId="16A5A220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1800632" w14:textId="16CB771F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792E11B" w14:textId="77777777" w:rsidTr="007D7A1C">
        <w:tc>
          <w:tcPr>
            <w:tcW w:w="5296" w:type="dxa"/>
          </w:tcPr>
          <w:p w14:paraId="53C59E95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662- Úroky z toho: </w:t>
            </w:r>
          </w:p>
          <w:p w14:paraId="5F61A068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7BBA8046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F538D4C" w14:textId="6B497280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9C4F9FD" w14:textId="77777777" w:rsidTr="007D7A1C">
        <w:tc>
          <w:tcPr>
            <w:tcW w:w="5296" w:type="dxa"/>
          </w:tcPr>
          <w:p w14:paraId="48D28B6B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668- ostatné finančné výnosy </w:t>
            </w:r>
          </w:p>
        </w:tc>
        <w:tc>
          <w:tcPr>
            <w:tcW w:w="1693" w:type="dxa"/>
          </w:tcPr>
          <w:p w14:paraId="42B75DCB" w14:textId="77777777" w:rsidR="007D7A1C" w:rsidRPr="00DE075F" w:rsidRDefault="007D7A1C" w:rsidP="009B302B">
            <w:pPr>
              <w:pStyle w:val="Odsekzoznamu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503B7411" w14:textId="3CD7ED4C" w:rsidR="007D7A1C" w:rsidRPr="00DE075F" w:rsidRDefault="007D7A1C" w:rsidP="009B302B">
            <w:pPr>
              <w:pStyle w:val="Odsekzoznamu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7A1C" w14:paraId="576D58EF" w14:textId="77777777" w:rsidTr="007D7A1C">
        <w:tc>
          <w:tcPr>
            <w:tcW w:w="5296" w:type="dxa"/>
          </w:tcPr>
          <w:p w14:paraId="04B715D6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f) mimoriadne výnosy </w:t>
            </w:r>
          </w:p>
        </w:tc>
        <w:tc>
          <w:tcPr>
            <w:tcW w:w="1693" w:type="dxa"/>
          </w:tcPr>
          <w:p w14:paraId="085BDD75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ECD6BAF" w14:textId="0F95FEC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4B93265C" w14:textId="77777777" w:rsidTr="007D7A1C">
        <w:tc>
          <w:tcPr>
            <w:tcW w:w="5296" w:type="dxa"/>
          </w:tcPr>
          <w:p w14:paraId="18F9B95F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672- Náhrady škôd z toho: </w:t>
            </w:r>
          </w:p>
        </w:tc>
        <w:tc>
          <w:tcPr>
            <w:tcW w:w="1693" w:type="dxa"/>
          </w:tcPr>
          <w:p w14:paraId="353C99B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F491E3F" w14:textId="474B77B8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5976F741" w14:textId="77777777" w:rsidTr="007D7A1C">
        <w:tc>
          <w:tcPr>
            <w:tcW w:w="5296" w:type="dxa"/>
          </w:tcPr>
          <w:p w14:paraId="67336A5E" w14:textId="77777777" w:rsidR="007D7A1C" w:rsidRPr="00210723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>g) Výnosy z transferov a rozpočtových príjmov v obciach, VÚC a v RO a PO zriadených obcou alebo VÚC</w:t>
            </w:r>
          </w:p>
        </w:tc>
        <w:tc>
          <w:tcPr>
            <w:tcW w:w="1693" w:type="dxa"/>
          </w:tcPr>
          <w:p w14:paraId="51A8789D" w14:textId="77ABACC6" w:rsidR="007D7A1C" w:rsidRPr="00AE1FE2" w:rsidRDefault="008D16E7" w:rsidP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16E7">
              <w:rPr>
                <w:rFonts w:ascii="Times New Roman" w:hAnsi="Times New Roman" w:cs="Times New Roman"/>
                <w:b/>
                <w:sz w:val="24"/>
                <w:szCs w:val="24"/>
              </w:rPr>
              <w:t>671 231,67</w:t>
            </w:r>
          </w:p>
        </w:tc>
        <w:tc>
          <w:tcPr>
            <w:tcW w:w="1936" w:type="dxa"/>
          </w:tcPr>
          <w:p w14:paraId="3A8474E9" w14:textId="4275FBA7" w:rsidR="007D7A1C" w:rsidRDefault="007D7A1C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148674A2" w14:textId="77777777" w:rsidTr="007D7A1C">
        <w:tc>
          <w:tcPr>
            <w:tcW w:w="5296" w:type="dxa"/>
          </w:tcPr>
          <w:p w14:paraId="43F85573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691- Výnosy z bežných transferov z rozpočtu obce, VÚC z toho: </w:t>
            </w:r>
          </w:p>
          <w:p w14:paraId="28F2F8A4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školský klub </w:t>
            </w:r>
          </w:p>
          <w:p w14:paraId="0C397995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Bežná transfer na školskú jedáleň </w:t>
            </w:r>
          </w:p>
        </w:tc>
        <w:tc>
          <w:tcPr>
            <w:tcW w:w="1693" w:type="dxa"/>
          </w:tcPr>
          <w:p w14:paraId="62D702CE" w14:textId="1C064F57" w:rsidR="007D7A1C" w:rsidRDefault="008D16E7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424 918,20</w:t>
            </w:r>
          </w:p>
        </w:tc>
        <w:tc>
          <w:tcPr>
            <w:tcW w:w="1936" w:type="dxa"/>
          </w:tcPr>
          <w:p w14:paraId="759FEEA6" w14:textId="43440A1D" w:rsidR="007D7A1C" w:rsidRPr="00665BD3" w:rsidRDefault="007D7A1C" w:rsidP="009B302B">
            <w:pPr>
              <w:rPr>
                <w:rFonts w:ascii="Times New Roman" w:hAnsi="Times New Roman" w:cs="Times New Roman"/>
              </w:rPr>
            </w:pPr>
          </w:p>
        </w:tc>
      </w:tr>
      <w:tr w:rsidR="007D7A1C" w14:paraId="71B12A2D" w14:textId="77777777" w:rsidTr="007D7A1C">
        <w:tc>
          <w:tcPr>
            <w:tcW w:w="5296" w:type="dxa"/>
          </w:tcPr>
          <w:p w14:paraId="05351F9B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692- Výnosy z kapitálových transferov z rozpočtu obce, VÚC z toho: </w:t>
            </w:r>
          </w:p>
          <w:p w14:paraId="620A2BFD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zriaďovateľa </w:t>
            </w:r>
          </w:p>
        </w:tc>
        <w:tc>
          <w:tcPr>
            <w:tcW w:w="1693" w:type="dxa"/>
          </w:tcPr>
          <w:p w14:paraId="4F214BCF" w14:textId="391E83F0" w:rsidR="007D7A1C" w:rsidRPr="00AE1FE2" w:rsidRDefault="007D7A1C" w:rsidP="00AE1F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1735C6B1" w14:textId="2444C936" w:rsidR="007D7A1C" w:rsidRPr="00972ED7" w:rsidRDefault="007D7A1C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7A1C" w14:paraId="41D16B8E" w14:textId="77777777" w:rsidTr="007D7A1C">
        <w:tc>
          <w:tcPr>
            <w:tcW w:w="5296" w:type="dxa"/>
          </w:tcPr>
          <w:p w14:paraId="34AC011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286A2DFF" w14:textId="77777777" w:rsidR="007D7A1C" w:rsidRDefault="007D7A1C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36" w:type="dxa"/>
          </w:tcPr>
          <w:p w14:paraId="45B21224" w14:textId="4B66236F" w:rsidR="007D7A1C" w:rsidRDefault="007D7A1C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7D7A1C" w14:paraId="28B71B2A" w14:textId="77777777" w:rsidTr="007D7A1C">
        <w:tc>
          <w:tcPr>
            <w:tcW w:w="5296" w:type="dxa"/>
          </w:tcPr>
          <w:p w14:paraId="1A1800CD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693- Výnosy samosprávy z bežných transferov zo ŠR z toho: </w:t>
            </w:r>
          </w:p>
          <w:p w14:paraId="25E386A0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mzdy</w:t>
            </w:r>
          </w:p>
          <w:p w14:paraId="24B06CE9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odvody</w:t>
            </w:r>
          </w:p>
          <w:p w14:paraId="1F4EF6BF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Bežný transfer na prevádzku </w:t>
            </w:r>
          </w:p>
        </w:tc>
        <w:tc>
          <w:tcPr>
            <w:tcW w:w="1693" w:type="dxa"/>
          </w:tcPr>
          <w:p w14:paraId="3E583065" w14:textId="429B12E4" w:rsidR="007D7A1C" w:rsidRDefault="008D16E7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244 353,64</w:t>
            </w:r>
          </w:p>
        </w:tc>
        <w:tc>
          <w:tcPr>
            <w:tcW w:w="1936" w:type="dxa"/>
          </w:tcPr>
          <w:p w14:paraId="08D839F7" w14:textId="7DE7EBD0" w:rsidR="007D7A1C" w:rsidRPr="0016634B" w:rsidRDefault="007D7A1C" w:rsidP="009B302B">
            <w:pPr>
              <w:rPr>
                <w:rFonts w:ascii="Times New Roman" w:hAnsi="Times New Roman" w:cs="Times New Roman"/>
              </w:rPr>
            </w:pPr>
          </w:p>
        </w:tc>
      </w:tr>
      <w:tr w:rsidR="007D7A1C" w14:paraId="6DA36F89" w14:textId="77777777" w:rsidTr="007D7A1C">
        <w:tc>
          <w:tcPr>
            <w:tcW w:w="5296" w:type="dxa"/>
          </w:tcPr>
          <w:p w14:paraId="1399D2AF" w14:textId="77777777" w:rsidR="007D7A1C" w:rsidRPr="005329BE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694- Výnosy samosprávy z kapitálových transferov zo ŠR z toho: </w:t>
            </w:r>
          </w:p>
          <w:p w14:paraId="0F342E70" w14:textId="77777777" w:rsidR="007D7A1C" w:rsidRPr="005329BE" w:rsidRDefault="007D7A1C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zo ŠR</w:t>
            </w:r>
          </w:p>
        </w:tc>
        <w:tc>
          <w:tcPr>
            <w:tcW w:w="1693" w:type="dxa"/>
          </w:tcPr>
          <w:p w14:paraId="7A83ED86" w14:textId="77777777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FE62E44" w14:textId="58456D6E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19AB0678" w14:textId="77777777" w:rsidTr="007D7A1C">
        <w:tc>
          <w:tcPr>
            <w:tcW w:w="5296" w:type="dxa"/>
          </w:tcPr>
          <w:p w14:paraId="31FABBE1" w14:textId="77777777" w:rsidR="007D7A1C" w:rsidRPr="005329BE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695- Výnosy samosprávy z bežných transferov od EÚ z toho: </w:t>
            </w:r>
          </w:p>
        </w:tc>
        <w:tc>
          <w:tcPr>
            <w:tcW w:w="1693" w:type="dxa"/>
          </w:tcPr>
          <w:p w14:paraId="47FE5CC4" w14:textId="77777777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B0669CC" w14:textId="323C2258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5F5592BC" w14:textId="77777777" w:rsidTr="007D7A1C">
        <w:tc>
          <w:tcPr>
            <w:tcW w:w="5296" w:type="dxa"/>
          </w:tcPr>
          <w:p w14:paraId="5123E097" w14:textId="77777777" w:rsidR="007D7A1C" w:rsidRPr="005329BE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696- Výnosy samosprávy z kapitálových transferov od EÚ z toho: </w:t>
            </w:r>
          </w:p>
          <w:p w14:paraId="686BE721" w14:textId="77777777" w:rsidR="007D7A1C" w:rsidRDefault="007D7A1C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EÚ</w:t>
            </w:r>
          </w:p>
        </w:tc>
        <w:tc>
          <w:tcPr>
            <w:tcW w:w="1693" w:type="dxa"/>
          </w:tcPr>
          <w:p w14:paraId="30D6DBAE" w14:textId="77777777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E8EDADF" w14:textId="04399A08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24E6483" w14:textId="77777777" w:rsidTr="007D7A1C">
        <w:tc>
          <w:tcPr>
            <w:tcW w:w="5296" w:type="dxa"/>
          </w:tcPr>
          <w:p w14:paraId="70EB1F45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697- Výnosy samosprávy z bežných transferov od ostatných subjektov mimo verejne správy z toho: </w:t>
            </w:r>
          </w:p>
          <w:p w14:paraId="071B8644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93" w:type="dxa"/>
          </w:tcPr>
          <w:p w14:paraId="1B7CFF03" w14:textId="5344889A" w:rsidR="008D16E7" w:rsidRDefault="008D16E7" w:rsidP="008D16E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1 500,00</w:t>
            </w:r>
          </w:p>
        </w:tc>
        <w:tc>
          <w:tcPr>
            <w:tcW w:w="1936" w:type="dxa"/>
          </w:tcPr>
          <w:p w14:paraId="3A702D3E" w14:textId="454E8A8A" w:rsidR="007D7A1C" w:rsidRPr="00DC497D" w:rsidRDefault="007D7A1C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7A1C" w14:paraId="141B59DF" w14:textId="77777777" w:rsidTr="007D7A1C">
        <w:tc>
          <w:tcPr>
            <w:tcW w:w="5296" w:type="dxa"/>
          </w:tcPr>
          <w:p w14:paraId="1472AAD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698-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samosprávy z kapitálových transferov od ostatných subjektov mimo verejnej správy z toho: </w:t>
            </w:r>
          </w:p>
          <w:p w14:paraId="0E11BFC0" w14:textId="77777777" w:rsidR="007D7A1C" w:rsidRPr="005329BE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od ostatných subjektov mimo verejnej správy </w:t>
            </w:r>
          </w:p>
        </w:tc>
        <w:tc>
          <w:tcPr>
            <w:tcW w:w="1693" w:type="dxa"/>
          </w:tcPr>
          <w:p w14:paraId="01AF68F2" w14:textId="24B0FB9A" w:rsidR="007D7A1C" w:rsidRPr="008D16E7" w:rsidRDefault="008D16E7" w:rsidP="009B302B">
            <w:pPr>
              <w:pStyle w:val="Odsekzoznamu"/>
              <w:ind w:lef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D16E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      459,83</w:t>
            </w:r>
          </w:p>
        </w:tc>
        <w:tc>
          <w:tcPr>
            <w:tcW w:w="1936" w:type="dxa"/>
          </w:tcPr>
          <w:p w14:paraId="59F5DC99" w14:textId="254FCE70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785F84C7" w14:textId="77777777" w:rsidTr="007D7A1C">
        <w:tc>
          <w:tcPr>
            <w:tcW w:w="5296" w:type="dxa"/>
          </w:tcPr>
          <w:p w14:paraId="785369B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699- Výnosy samosprávy z odvodu rozpočtových príjmov z toho:</w:t>
            </w:r>
          </w:p>
          <w:p w14:paraId="330CA4E5" w14:textId="77777777" w:rsidR="007D7A1C" w:rsidRPr="005329BE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Zinkasované príjmy RO </w:t>
            </w:r>
          </w:p>
        </w:tc>
        <w:tc>
          <w:tcPr>
            <w:tcW w:w="1693" w:type="dxa"/>
          </w:tcPr>
          <w:p w14:paraId="2B18D09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71EBD3C" w14:textId="4159BF9D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6E402C51" w14:textId="77777777" w:rsidTr="007D7A1C">
        <w:tc>
          <w:tcPr>
            <w:tcW w:w="5296" w:type="dxa"/>
          </w:tcPr>
          <w:p w14:paraId="0375B1E5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h) ostatné výnosy </w:t>
            </w:r>
          </w:p>
        </w:tc>
        <w:tc>
          <w:tcPr>
            <w:tcW w:w="1693" w:type="dxa"/>
          </w:tcPr>
          <w:p w14:paraId="37378176" w14:textId="784EB2B1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5364B5F" w14:textId="7125B343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1F9A7A3" w14:textId="77777777" w:rsidTr="007D7A1C">
        <w:tc>
          <w:tcPr>
            <w:tcW w:w="5296" w:type="dxa"/>
          </w:tcPr>
          <w:p w14:paraId="2EF11AE9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641- Tržby z predaja DNM a DHM z toho: </w:t>
            </w:r>
          </w:p>
          <w:p w14:paraId="72A21D4E" w14:textId="77777777" w:rsidR="007D7A1C" w:rsidRPr="005329BE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0DB44B4C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04B302C" w14:textId="676E4E0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7CE119A1" w14:textId="77777777" w:rsidTr="007D7A1C">
        <w:tc>
          <w:tcPr>
            <w:tcW w:w="5296" w:type="dxa"/>
          </w:tcPr>
          <w:p w14:paraId="51A0D5E1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642 – Tržby z predaja materiálu z toho: </w:t>
            </w:r>
          </w:p>
        </w:tc>
        <w:tc>
          <w:tcPr>
            <w:tcW w:w="1693" w:type="dxa"/>
          </w:tcPr>
          <w:p w14:paraId="58C6A00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23A0563" w14:textId="58B9538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B16C95C" w14:textId="77777777" w:rsidTr="007D7A1C">
        <w:tc>
          <w:tcPr>
            <w:tcW w:w="5296" w:type="dxa"/>
          </w:tcPr>
          <w:p w14:paraId="62A13B62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644- Zmluvné pokuty, penále a úroky z omeškania z toho: </w:t>
            </w:r>
          </w:p>
        </w:tc>
        <w:tc>
          <w:tcPr>
            <w:tcW w:w="1693" w:type="dxa"/>
          </w:tcPr>
          <w:p w14:paraId="690C7322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E700F38" w14:textId="56F751DD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5F74A3D" w14:textId="77777777" w:rsidTr="007D7A1C">
        <w:tc>
          <w:tcPr>
            <w:tcW w:w="5296" w:type="dxa"/>
          </w:tcPr>
          <w:p w14:paraId="24379B73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645 – ostatné pokuty, penále a úroky z omeškania z toho: </w:t>
            </w:r>
          </w:p>
        </w:tc>
        <w:tc>
          <w:tcPr>
            <w:tcW w:w="1693" w:type="dxa"/>
          </w:tcPr>
          <w:p w14:paraId="1787EC8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4535A21" w14:textId="1DA9D61E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875260D" w14:textId="77777777" w:rsidTr="007D7A1C">
        <w:tc>
          <w:tcPr>
            <w:tcW w:w="5296" w:type="dxa"/>
          </w:tcPr>
          <w:p w14:paraId="1AE7C64D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646 – Výnosy z odpísaných pohľadávok z toho: </w:t>
            </w:r>
          </w:p>
        </w:tc>
        <w:tc>
          <w:tcPr>
            <w:tcW w:w="1693" w:type="dxa"/>
          </w:tcPr>
          <w:p w14:paraId="6BA00FD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8AF3E08" w14:textId="548ACB24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B14E840" w14:textId="77777777" w:rsidTr="007D7A1C">
        <w:tc>
          <w:tcPr>
            <w:tcW w:w="5296" w:type="dxa"/>
          </w:tcPr>
          <w:p w14:paraId="01419F23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648 – Ostatné výnosy z toho: </w:t>
            </w:r>
          </w:p>
        </w:tc>
        <w:tc>
          <w:tcPr>
            <w:tcW w:w="1693" w:type="dxa"/>
          </w:tcPr>
          <w:p w14:paraId="71FB4554" w14:textId="7E2A38F7" w:rsidR="007D7A1C" w:rsidRDefault="007D7A1C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4D82B018" w14:textId="4E5AF718" w:rsidR="007D7A1C" w:rsidRPr="00DC497D" w:rsidRDefault="007D7A1C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7A1C" w14:paraId="63E1370F" w14:textId="77777777" w:rsidTr="007D7A1C">
        <w:tc>
          <w:tcPr>
            <w:tcW w:w="5296" w:type="dxa"/>
          </w:tcPr>
          <w:p w14:paraId="3C1E8BFC" w14:textId="77777777" w:rsidR="007D7A1C" w:rsidRPr="00210723" w:rsidRDefault="007D7A1C" w:rsidP="009B302B">
            <w:pPr>
              <w:pStyle w:val="Odsekzoznamu"/>
              <w:numPr>
                <w:ilvl w:val="0"/>
                <w:numId w:val="31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Zúčtovanie rezerv, opravných položiek, časového rozlíšenia </w:t>
            </w:r>
          </w:p>
        </w:tc>
        <w:tc>
          <w:tcPr>
            <w:tcW w:w="1693" w:type="dxa"/>
          </w:tcPr>
          <w:p w14:paraId="366E8395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AED06E1" w14:textId="4F9F899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523F929" w14:textId="77777777" w:rsidTr="007D7A1C">
        <w:tc>
          <w:tcPr>
            <w:tcW w:w="5296" w:type="dxa"/>
          </w:tcPr>
          <w:p w14:paraId="520A1749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653 – Zúčtovanie ostatných rezerv z prevádzkovej činnosti z toho: </w:t>
            </w:r>
          </w:p>
        </w:tc>
        <w:tc>
          <w:tcPr>
            <w:tcW w:w="1693" w:type="dxa"/>
          </w:tcPr>
          <w:p w14:paraId="3C6BBA9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82C2761" w14:textId="48BAAC2B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4E413214" w14:textId="77777777" w:rsidTr="007D7A1C">
        <w:tc>
          <w:tcPr>
            <w:tcW w:w="5296" w:type="dxa"/>
          </w:tcPr>
          <w:p w14:paraId="501A4BD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658 – Zúčtovanie ostatných opravných položiek z prevádzkovej činnosti z toho: </w:t>
            </w:r>
          </w:p>
          <w:p w14:paraId="1BDD9545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93" w:type="dxa"/>
          </w:tcPr>
          <w:p w14:paraId="60712154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EB437D5" w14:textId="0BE161C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2B0E92" w14:textId="7E11C7BE" w:rsidR="00DC497D" w:rsidRPr="00E356DD" w:rsidRDefault="004F2497" w:rsidP="00E356DD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F2497">
        <w:rPr>
          <w:rFonts w:ascii="Times New Roman" w:hAnsi="Times New Roman" w:cs="Times New Roman"/>
          <w:sz w:val="24"/>
          <w:szCs w:val="24"/>
        </w:rPr>
        <w:t>Ce</w:t>
      </w:r>
      <w:r w:rsidR="00E57680">
        <w:rPr>
          <w:rFonts w:ascii="Times New Roman" w:hAnsi="Times New Roman" w:cs="Times New Roman"/>
          <w:sz w:val="24"/>
          <w:szCs w:val="24"/>
        </w:rPr>
        <w:t>lková výška výnosov k 31.12.202</w:t>
      </w:r>
      <w:r w:rsidR="00AE1FE2">
        <w:rPr>
          <w:rFonts w:ascii="Times New Roman" w:hAnsi="Times New Roman" w:cs="Times New Roman"/>
          <w:sz w:val="24"/>
          <w:szCs w:val="24"/>
        </w:rPr>
        <w:t>5</w:t>
      </w:r>
      <w:r w:rsidRPr="004F2497">
        <w:rPr>
          <w:rFonts w:ascii="Times New Roman" w:hAnsi="Times New Roman" w:cs="Times New Roman"/>
          <w:sz w:val="24"/>
          <w:szCs w:val="24"/>
        </w:rPr>
        <w:t xml:space="preserve"> bola vykázaná vo výške</w:t>
      </w:r>
      <w:r w:rsidR="009458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16E7">
        <w:rPr>
          <w:rFonts w:ascii="Times New Roman" w:hAnsi="Times New Roman" w:cs="Times New Roman"/>
          <w:b/>
          <w:sz w:val="24"/>
          <w:szCs w:val="24"/>
        </w:rPr>
        <w:t>881 916,07</w:t>
      </w:r>
      <w:r w:rsidRPr="003F227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€</w:t>
      </w:r>
      <w:r w:rsidR="008D16E7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2CDAD7B3" w14:textId="77777777"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BA871D" w14:textId="77777777" w:rsidR="00EB0E7C" w:rsidRDefault="00EB0E7C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305472" w14:textId="77777777" w:rsidR="008D16E7" w:rsidRDefault="008D16E7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559998" w14:textId="77777777" w:rsidR="008D16E7" w:rsidRDefault="008D16E7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1FBC83" w14:textId="77777777" w:rsidR="008D16E7" w:rsidRDefault="008D16E7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E1EAAB" w14:textId="77777777" w:rsidR="008D16E7" w:rsidRDefault="008D16E7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EBAE59" w14:textId="77777777" w:rsidR="000D5069" w:rsidRDefault="000D5069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91ADA4" w14:textId="77777777" w:rsidR="00F270F5" w:rsidRPr="00D01D35" w:rsidRDefault="00075160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 w:rsidRPr="00D01D35">
        <w:rPr>
          <w:rFonts w:ascii="Times New Roman" w:hAnsi="Times New Roman" w:cs="Times New Roman"/>
          <w:b/>
          <w:sz w:val="24"/>
          <w:szCs w:val="24"/>
        </w:rPr>
        <w:lastRenderedPageBreak/>
        <w:t>Náklady</w:t>
      </w:r>
      <w:r w:rsidR="00F270F5" w:rsidRPr="00D01D35">
        <w:rPr>
          <w:rFonts w:ascii="Times New Roman" w:hAnsi="Times New Roman" w:cs="Times New Roman"/>
          <w:b/>
          <w:sz w:val="24"/>
          <w:szCs w:val="24"/>
        </w:rPr>
        <w:t xml:space="preserve"> – opis a výška významných položiek výnosov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37"/>
        <w:gridCol w:w="1588"/>
        <w:gridCol w:w="1784"/>
      </w:tblGrid>
      <w:tr w:rsidR="00AE1FE2" w14:paraId="6B9C59CA" w14:textId="77777777" w:rsidTr="002E59F6">
        <w:tc>
          <w:tcPr>
            <w:tcW w:w="5637" w:type="dxa"/>
          </w:tcPr>
          <w:p w14:paraId="09BF4E97" w14:textId="77777777" w:rsidR="00AE1FE2" w:rsidRDefault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Opis/číslo účtu a názov/</w:t>
            </w:r>
          </w:p>
        </w:tc>
        <w:tc>
          <w:tcPr>
            <w:tcW w:w="1588" w:type="dxa"/>
          </w:tcPr>
          <w:p w14:paraId="6FEABA65" w14:textId="77777777" w:rsidR="00AE1FE2" w:rsidRDefault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  <w:p w14:paraId="79EB0D45" w14:textId="028C699A" w:rsidR="00AE1FE2" w:rsidRDefault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31.12.2025</w:t>
            </w:r>
          </w:p>
        </w:tc>
        <w:tc>
          <w:tcPr>
            <w:tcW w:w="1784" w:type="dxa"/>
          </w:tcPr>
          <w:p w14:paraId="0B369A73" w14:textId="3D9E3885" w:rsidR="00AE1FE2" w:rsidRDefault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31.12.2024</w:t>
            </w:r>
          </w:p>
        </w:tc>
      </w:tr>
      <w:tr w:rsidR="00AE1FE2" w14:paraId="7B8899CC" w14:textId="77777777" w:rsidTr="002E59F6">
        <w:tc>
          <w:tcPr>
            <w:tcW w:w="5637" w:type="dxa"/>
          </w:tcPr>
          <w:p w14:paraId="682D8C46" w14:textId="77777777" w:rsidR="00AE1FE2" w:rsidRPr="00110156" w:rsidRDefault="00AE1FE2" w:rsidP="00E97BDA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Spotrebované nákupy</w:t>
            </w:r>
          </w:p>
        </w:tc>
        <w:tc>
          <w:tcPr>
            <w:tcW w:w="1588" w:type="dxa"/>
          </w:tcPr>
          <w:p w14:paraId="5EB617FB" w14:textId="413E8DF0" w:rsidR="00AE1FE2" w:rsidRPr="00E97BDA" w:rsidRDefault="008D16E7" w:rsidP="00E97BDA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8D16E7">
              <w:rPr>
                <w:rFonts w:ascii="Times New Roman" w:hAnsi="Times New Roman" w:cs="Times New Roman"/>
                <w:b/>
                <w:sz w:val="24"/>
                <w:szCs w:val="24"/>
              </w:rPr>
              <w:t>91 126,28</w:t>
            </w:r>
          </w:p>
        </w:tc>
        <w:tc>
          <w:tcPr>
            <w:tcW w:w="1784" w:type="dxa"/>
          </w:tcPr>
          <w:p w14:paraId="366B36DE" w14:textId="46A3A21F" w:rsidR="00AE1FE2" w:rsidRPr="001942C3" w:rsidRDefault="00AE1FE2" w:rsidP="00E97BDA">
            <w:pPr>
              <w:ind w:firstLine="177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</w:tr>
      <w:tr w:rsidR="00AE1FE2" w14:paraId="48B0218C" w14:textId="77777777" w:rsidTr="002E59F6">
        <w:tc>
          <w:tcPr>
            <w:tcW w:w="5637" w:type="dxa"/>
          </w:tcPr>
          <w:p w14:paraId="42812DAE" w14:textId="77777777" w:rsidR="00AE1FE2" w:rsidRPr="00110156" w:rsidRDefault="00AE1FE2" w:rsidP="00E97B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501-Spotreba materiálu:</w:t>
            </w:r>
          </w:p>
        </w:tc>
        <w:tc>
          <w:tcPr>
            <w:tcW w:w="1588" w:type="dxa"/>
          </w:tcPr>
          <w:p w14:paraId="72727A25" w14:textId="1DC6B686" w:rsidR="00AE1FE2" w:rsidRDefault="008D16E7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69 142,44</w:t>
            </w:r>
          </w:p>
        </w:tc>
        <w:tc>
          <w:tcPr>
            <w:tcW w:w="1784" w:type="dxa"/>
          </w:tcPr>
          <w:p w14:paraId="70C24EBD" w14:textId="0E8F629F" w:rsidR="00AE1FE2" w:rsidRPr="00F34B21" w:rsidRDefault="00AE1FE2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3B54AB3B" w14:textId="77777777" w:rsidTr="002E59F6">
        <w:tc>
          <w:tcPr>
            <w:tcW w:w="5637" w:type="dxa"/>
          </w:tcPr>
          <w:p w14:paraId="2803D91E" w14:textId="77777777" w:rsidR="00AE1FE2" w:rsidRDefault="00AE1FE2" w:rsidP="00E97B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502- Spotreba energie z toho: </w:t>
            </w:r>
          </w:p>
          <w:p w14:paraId="36AD24E6" w14:textId="77777777" w:rsidR="00AE1FE2" w:rsidRDefault="00AE1FE2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Elektrická energia </w:t>
            </w:r>
          </w:p>
          <w:p w14:paraId="2B6D4C98" w14:textId="77777777" w:rsidR="00AE1FE2" w:rsidRDefault="00AE1FE2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  <w:p w14:paraId="1B20302C" w14:textId="77777777" w:rsidR="00AE1FE2" w:rsidRPr="00110156" w:rsidRDefault="00AE1FE2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Plyn </w:t>
            </w:r>
          </w:p>
        </w:tc>
        <w:tc>
          <w:tcPr>
            <w:tcW w:w="1588" w:type="dxa"/>
          </w:tcPr>
          <w:p w14:paraId="64057D70" w14:textId="6A9C5AD2" w:rsidR="00AE1FE2" w:rsidRDefault="00E30FA6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D16E7">
              <w:rPr>
                <w:rFonts w:ascii="Times New Roman" w:hAnsi="Times New Roman" w:cs="Times New Roman"/>
                <w:sz w:val="24"/>
                <w:szCs w:val="24"/>
              </w:rPr>
              <w:t>21 983,84</w:t>
            </w:r>
          </w:p>
          <w:p w14:paraId="4656267D" w14:textId="14237279" w:rsidR="00E30FA6" w:rsidRDefault="00E30FA6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D16E7">
              <w:rPr>
                <w:rFonts w:ascii="Times New Roman" w:hAnsi="Times New Roman" w:cs="Times New Roman"/>
                <w:sz w:val="24"/>
                <w:szCs w:val="24"/>
              </w:rPr>
              <w:t xml:space="preserve">  9 043,14</w:t>
            </w:r>
          </w:p>
          <w:p w14:paraId="5CD8B464" w14:textId="559EB919" w:rsidR="00E30FA6" w:rsidRDefault="00E30FA6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8D16E7">
              <w:rPr>
                <w:rFonts w:ascii="Times New Roman" w:hAnsi="Times New Roman" w:cs="Times New Roman"/>
                <w:sz w:val="24"/>
                <w:szCs w:val="24"/>
              </w:rPr>
              <w:t>2 091,43</w:t>
            </w:r>
          </w:p>
          <w:p w14:paraId="178633F8" w14:textId="33A64240" w:rsidR="00E30FA6" w:rsidRDefault="00E30FA6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D16E7">
              <w:rPr>
                <w:rFonts w:ascii="Times New Roman" w:hAnsi="Times New Roman" w:cs="Times New Roman"/>
                <w:sz w:val="24"/>
                <w:szCs w:val="24"/>
              </w:rPr>
              <w:t>10 849,27</w:t>
            </w:r>
          </w:p>
        </w:tc>
        <w:tc>
          <w:tcPr>
            <w:tcW w:w="1784" w:type="dxa"/>
          </w:tcPr>
          <w:p w14:paraId="5B867D7A" w14:textId="2DC71BB2" w:rsidR="00AE1FE2" w:rsidRPr="003D225B" w:rsidRDefault="00AE1FE2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4E93C0FC" w14:textId="77777777" w:rsidTr="002E59F6">
        <w:tc>
          <w:tcPr>
            <w:tcW w:w="5637" w:type="dxa"/>
          </w:tcPr>
          <w:p w14:paraId="3A39C5EF" w14:textId="77777777" w:rsidR="00AE1FE2" w:rsidRPr="00110156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507- predaná nehnuteľnosť z toho: </w:t>
            </w:r>
          </w:p>
        </w:tc>
        <w:tc>
          <w:tcPr>
            <w:tcW w:w="1588" w:type="dxa"/>
          </w:tcPr>
          <w:p w14:paraId="7EAB08D5" w14:textId="77777777" w:rsidR="00AE1FE2" w:rsidRDefault="00AE1FE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556B30F3" w14:textId="128475E2" w:rsidR="00AE1FE2" w:rsidRDefault="00AE1FE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A80A5C2" w14:textId="77777777" w:rsidTr="002E59F6">
        <w:tc>
          <w:tcPr>
            <w:tcW w:w="5637" w:type="dxa"/>
          </w:tcPr>
          <w:p w14:paraId="155F68EE" w14:textId="77777777" w:rsidR="00AE1FE2" w:rsidRPr="00110156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Služby </w:t>
            </w:r>
          </w:p>
        </w:tc>
        <w:tc>
          <w:tcPr>
            <w:tcW w:w="1588" w:type="dxa"/>
          </w:tcPr>
          <w:p w14:paraId="5787A14A" w14:textId="2A2F1794" w:rsidR="00AE1FE2" w:rsidRPr="009E478D" w:rsidRDefault="002E59F6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59F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83 505,55</w:t>
            </w:r>
          </w:p>
        </w:tc>
        <w:tc>
          <w:tcPr>
            <w:tcW w:w="1784" w:type="dxa"/>
          </w:tcPr>
          <w:p w14:paraId="08491CB9" w14:textId="4A7E3C67" w:rsidR="00AE1FE2" w:rsidRPr="009E478D" w:rsidRDefault="00AE1FE2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249DF93B" w14:textId="77777777" w:rsidTr="002E59F6">
        <w:tc>
          <w:tcPr>
            <w:tcW w:w="5637" w:type="dxa"/>
          </w:tcPr>
          <w:p w14:paraId="1463F080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511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pravy a udržiavanie z toho: </w:t>
            </w:r>
          </w:p>
          <w:p w14:paraId="0D7B027C" w14:textId="7F70BC13" w:rsidR="00AE1FE2" w:rsidRPr="002E59F6" w:rsidRDefault="00AE1FE2" w:rsidP="002E59F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E59F6">
              <w:rPr>
                <w:rFonts w:ascii="Times New Roman" w:hAnsi="Times New Roman" w:cs="Times New Roman"/>
                <w:sz w:val="24"/>
                <w:szCs w:val="24"/>
              </w:rPr>
              <w:t>Oprava strojov, prístrojov a zariadení</w:t>
            </w:r>
          </w:p>
          <w:p w14:paraId="431B0A17" w14:textId="7B5BEB3F" w:rsidR="00AE1FE2" w:rsidRPr="002E59F6" w:rsidRDefault="00AE1FE2" w:rsidP="002E59F6">
            <w:p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8" w:type="dxa"/>
          </w:tcPr>
          <w:p w14:paraId="7CB135DB" w14:textId="2E11717A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1 289,04</w:t>
            </w:r>
          </w:p>
          <w:p w14:paraId="7D4ABE8E" w14:textId="2AFF2335" w:rsidR="00E30FA6" w:rsidRDefault="002E59F6" w:rsidP="002E59F6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1 289,04</w:t>
            </w:r>
          </w:p>
        </w:tc>
        <w:tc>
          <w:tcPr>
            <w:tcW w:w="1784" w:type="dxa"/>
          </w:tcPr>
          <w:p w14:paraId="08A0002F" w14:textId="67E012DB" w:rsidR="00AE1FE2" w:rsidRPr="007165A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:rsidRPr="00075160" w14:paraId="0BDE9843" w14:textId="77777777" w:rsidTr="002E59F6">
        <w:tc>
          <w:tcPr>
            <w:tcW w:w="5637" w:type="dxa"/>
          </w:tcPr>
          <w:p w14:paraId="5B6F0D9F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– C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estovné </w:t>
            </w:r>
          </w:p>
        </w:tc>
        <w:tc>
          <w:tcPr>
            <w:tcW w:w="1588" w:type="dxa"/>
          </w:tcPr>
          <w:p w14:paraId="5E6B8120" w14:textId="659E5406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78,90</w:t>
            </w:r>
          </w:p>
        </w:tc>
        <w:tc>
          <w:tcPr>
            <w:tcW w:w="1784" w:type="dxa"/>
          </w:tcPr>
          <w:p w14:paraId="4E6A67A6" w14:textId="1A405ACA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:rsidRPr="00075160" w14:paraId="08BB8F52" w14:textId="77777777" w:rsidTr="002E59F6">
        <w:tc>
          <w:tcPr>
            <w:tcW w:w="5637" w:type="dxa"/>
          </w:tcPr>
          <w:p w14:paraId="7583EF72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– Náklady na reprezentáciu</w:t>
            </w:r>
          </w:p>
        </w:tc>
        <w:tc>
          <w:tcPr>
            <w:tcW w:w="1588" w:type="dxa"/>
          </w:tcPr>
          <w:p w14:paraId="52BE51F5" w14:textId="1F49CF45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457,50</w:t>
            </w:r>
          </w:p>
        </w:tc>
        <w:tc>
          <w:tcPr>
            <w:tcW w:w="1784" w:type="dxa"/>
          </w:tcPr>
          <w:p w14:paraId="6185CF97" w14:textId="31E7BB32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60E45172" w14:textId="77777777" w:rsidTr="002E59F6">
        <w:tc>
          <w:tcPr>
            <w:tcW w:w="5637" w:type="dxa"/>
          </w:tcPr>
          <w:p w14:paraId="1E75FCDB" w14:textId="77777777" w:rsidR="00AE1FE2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518 – Ostatné služby z toho: </w:t>
            </w:r>
          </w:p>
          <w:p w14:paraId="09DA52EC" w14:textId="7671AB54" w:rsidR="002E59F6" w:rsidRPr="002E59F6" w:rsidRDefault="002E59F6" w:rsidP="002E59F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 IS</w:t>
            </w:r>
          </w:p>
          <w:p w14:paraId="37D8AA14" w14:textId="77777777" w:rsidR="002E59F6" w:rsidRDefault="002E59F6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Poštovné </w:t>
            </w:r>
          </w:p>
          <w:p w14:paraId="79AFBB0D" w14:textId="77777777" w:rsidR="002E59F6" w:rsidRDefault="002E59F6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Preventívne prehliadky</w:t>
            </w:r>
          </w:p>
          <w:p w14:paraId="3A61F67F" w14:textId="77777777" w:rsidR="002E59F6" w:rsidRDefault="002E59F6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Zneškodnenie odpadu </w:t>
            </w:r>
          </w:p>
          <w:p w14:paraId="12872121" w14:textId="77777777" w:rsidR="002E59F6" w:rsidRDefault="002E59F6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Web služby</w:t>
            </w:r>
          </w:p>
          <w:p w14:paraId="08AE7533" w14:textId="77777777" w:rsidR="002E59F6" w:rsidRDefault="002E59F6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Školenia, kurzy, porady</w:t>
            </w:r>
          </w:p>
          <w:p w14:paraId="1544E377" w14:textId="77777777" w:rsidR="002E59F6" w:rsidRDefault="002E59F6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Telekomunikačné a internetové služby</w:t>
            </w:r>
          </w:p>
          <w:p w14:paraId="54371DE3" w14:textId="77777777" w:rsidR="002E59F6" w:rsidRDefault="002E59F6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  <w:p w14:paraId="42513C51" w14:textId="61369B70" w:rsidR="00AE1FE2" w:rsidRPr="00110156" w:rsidRDefault="002E59F6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služby – stravovanie </w:t>
            </w:r>
            <w:r w:rsidR="00AE1F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88" w:type="dxa"/>
          </w:tcPr>
          <w:p w14:paraId="7BEF3D14" w14:textId="5BE58512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81 680,11</w:t>
            </w:r>
          </w:p>
          <w:p w14:paraId="4080B6CB" w14:textId="033BA3E6" w:rsidR="002E59F6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9 859,60</w:t>
            </w:r>
          </w:p>
          <w:p w14:paraId="2A2CB98A" w14:textId="36254457" w:rsidR="002E59F6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117,80</w:t>
            </w:r>
          </w:p>
          <w:p w14:paraId="0E827885" w14:textId="6097C411" w:rsidR="002E59F6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641,00</w:t>
            </w:r>
          </w:p>
          <w:p w14:paraId="58921285" w14:textId="161551A1" w:rsidR="002E59F6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5 626,94</w:t>
            </w:r>
          </w:p>
          <w:p w14:paraId="74C98EBB" w14:textId="34F33F24" w:rsidR="002E59F6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307,50</w:t>
            </w:r>
          </w:p>
          <w:p w14:paraId="4D3C804C" w14:textId="14E5E891" w:rsidR="002E59F6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4265,00</w:t>
            </w:r>
          </w:p>
          <w:p w14:paraId="4F77760E" w14:textId="17735163" w:rsidR="002E59F6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548,01</w:t>
            </w:r>
          </w:p>
          <w:p w14:paraId="04FA482B" w14:textId="6E1D658E" w:rsidR="002E59F6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13 413,36</w:t>
            </w:r>
          </w:p>
          <w:p w14:paraId="3FC07987" w14:textId="097D4D71" w:rsidR="00307586" w:rsidRPr="00307586" w:rsidRDefault="002E59F6" w:rsidP="002E59F6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46 900,090</w:t>
            </w:r>
          </w:p>
        </w:tc>
        <w:tc>
          <w:tcPr>
            <w:tcW w:w="1784" w:type="dxa"/>
          </w:tcPr>
          <w:p w14:paraId="148C0EAB" w14:textId="22052F67" w:rsidR="00AE1FE2" w:rsidRPr="00C424A0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587DDB81" w14:textId="77777777" w:rsidTr="002E59F6">
        <w:tc>
          <w:tcPr>
            <w:tcW w:w="5637" w:type="dxa"/>
          </w:tcPr>
          <w:p w14:paraId="32157DBF" w14:textId="77777777" w:rsidR="00AE1FE2" w:rsidRPr="00110156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Osobné náklady </w:t>
            </w:r>
          </w:p>
        </w:tc>
        <w:tc>
          <w:tcPr>
            <w:tcW w:w="1588" w:type="dxa"/>
          </w:tcPr>
          <w:p w14:paraId="4F680036" w14:textId="20E57BC8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 w:rsidRPr="002E59F6">
              <w:rPr>
                <w:rFonts w:ascii="Times New Roman" w:hAnsi="Times New Roman" w:cs="Times New Roman"/>
                <w:b/>
                <w:color w:val="000000" w:themeColor="text1"/>
                <w:szCs w:val="24"/>
              </w:rPr>
              <w:t>498 850,20</w:t>
            </w:r>
          </w:p>
        </w:tc>
        <w:tc>
          <w:tcPr>
            <w:tcW w:w="1784" w:type="dxa"/>
          </w:tcPr>
          <w:p w14:paraId="7D85E179" w14:textId="3BF84BC6" w:rsidR="00AE1FE2" w:rsidRPr="00F03C48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</w:p>
        </w:tc>
      </w:tr>
      <w:tr w:rsidR="00AE1FE2" w14:paraId="270A9E3D" w14:textId="77777777" w:rsidTr="002E59F6">
        <w:tc>
          <w:tcPr>
            <w:tcW w:w="5637" w:type="dxa"/>
          </w:tcPr>
          <w:p w14:paraId="6F5AD4B4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521- mzdové náklady</w:t>
            </w:r>
          </w:p>
        </w:tc>
        <w:tc>
          <w:tcPr>
            <w:tcW w:w="1588" w:type="dxa"/>
          </w:tcPr>
          <w:p w14:paraId="2DA0CD41" w14:textId="3520A722" w:rsidR="00AE1FE2" w:rsidRDefault="002E59F6" w:rsidP="002E59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356 082,32</w:t>
            </w:r>
            <w:r w:rsidR="00D614F5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1784" w:type="dxa"/>
          </w:tcPr>
          <w:p w14:paraId="0A9EEC5D" w14:textId="3F7FBE1A" w:rsidR="00AE1FE2" w:rsidRPr="00F34B21" w:rsidRDefault="00AE1FE2" w:rsidP="00C100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771EEB78" w14:textId="77777777" w:rsidTr="002E59F6">
        <w:tc>
          <w:tcPr>
            <w:tcW w:w="5637" w:type="dxa"/>
          </w:tcPr>
          <w:p w14:paraId="5D654AD2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524- Zákonné sociálne náklady </w:t>
            </w:r>
          </w:p>
        </w:tc>
        <w:tc>
          <w:tcPr>
            <w:tcW w:w="1588" w:type="dxa"/>
          </w:tcPr>
          <w:p w14:paraId="4A8DA15B" w14:textId="68F272C7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120 257,43</w:t>
            </w:r>
          </w:p>
        </w:tc>
        <w:tc>
          <w:tcPr>
            <w:tcW w:w="1784" w:type="dxa"/>
          </w:tcPr>
          <w:p w14:paraId="11F45121" w14:textId="22ACB6C0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36D3B501" w14:textId="77777777" w:rsidTr="002E59F6">
        <w:tc>
          <w:tcPr>
            <w:tcW w:w="5637" w:type="dxa"/>
          </w:tcPr>
          <w:p w14:paraId="783C46B6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525- ostatné sociálne náklady </w:t>
            </w:r>
          </w:p>
        </w:tc>
        <w:tc>
          <w:tcPr>
            <w:tcW w:w="1588" w:type="dxa"/>
          </w:tcPr>
          <w:p w14:paraId="19F921B9" w14:textId="181E2725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1 937,13</w:t>
            </w:r>
          </w:p>
        </w:tc>
        <w:tc>
          <w:tcPr>
            <w:tcW w:w="1784" w:type="dxa"/>
          </w:tcPr>
          <w:p w14:paraId="3B71B884" w14:textId="56EBAC48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17FA8FD0" w14:textId="77777777" w:rsidTr="002E59F6">
        <w:tc>
          <w:tcPr>
            <w:tcW w:w="5637" w:type="dxa"/>
          </w:tcPr>
          <w:p w14:paraId="72D3C672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588" w:type="dxa"/>
          </w:tcPr>
          <w:p w14:paraId="6932579E" w14:textId="6EC90C70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20 573,32</w:t>
            </w:r>
          </w:p>
        </w:tc>
        <w:tc>
          <w:tcPr>
            <w:tcW w:w="1784" w:type="dxa"/>
          </w:tcPr>
          <w:p w14:paraId="4170F083" w14:textId="2A3D1967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1237724B" w14:textId="77777777" w:rsidTr="002E59F6">
        <w:tc>
          <w:tcPr>
            <w:tcW w:w="5637" w:type="dxa"/>
          </w:tcPr>
          <w:p w14:paraId="026BD9FC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528- Ostatné sociálne náklady </w:t>
            </w:r>
          </w:p>
        </w:tc>
        <w:tc>
          <w:tcPr>
            <w:tcW w:w="1588" w:type="dxa"/>
          </w:tcPr>
          <w:p w14:paraId="0FCA2877" w14:textId="757C14E0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84" w:type="dxa"/>
          </w:tcPr>
          <w:p w14:paraId="7E964D98" w14:textId="050456B1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78FC3E39" w14:textId="77777777" w:rsidTr="002E59F6">
        <w:tc>
          <w:tcPr>
            <w:tcW w:w="5637" w:type="dxa"/>
          </w:tcPr>
          <w:p w14:paraId="74287445" w14:textId="77777777" w:rsidR="00AE1FE2" w:rsidRPr="00110156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Dane a poplatky </w:t>
            </w:r>
          </w:p>
        </w:tc>
        <w:tc>
          <w:tcPr>
            <w:tcW w:w="1588" w:type="dxa"/>
          </w:tcPr>
          <w:p w14:paraId="79EA6A59" w14:textId="49EB6537" w:rsidR="00AE1FE2" w:rsidRPr="009E478D" w:rsidRDefault="00AE1FE2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4F0170C7" w14:textId="127E88B7" w:rsidR="00AE1FE2" w:rsidRPr="00F63313" w:rsidRDefault="00AE1FE2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</w:tr>
      <w:tr w:rsidR="00AE1FE2" w14:paraId="054F9908" w14:textId="77777777" w:rsidTr="002E59F6">
        <w:tc>
          <w:tcPr>
            <w:tcW w:w="5637" w:type="dxa"/>
          </w:tcPr>
          <w:p w14:paraId="7FEC1973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532- daň z nehnuteľnosti </w:t>
            </w:r>
          </w:p>
        </w:tc>
        <w:tc>
          <w:tcPr>
            <w:tcW w:w="1588" w:type="dxa"/>
          </w:tcPr>
          <w:p w14:paraId="38535925" w14:textId="77777777" w:rsidR="00AE1FE2" w:rsidRPr="00F63313" w:rsidRDefault="00AE1FE2" w:rsidP="00F63313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4" w:type="dxa"/>
          </w:tcPr>
          <w:p w14:paraId="1F993DA7" w14:textId="1B4F81BD" w:rsidR="00AE1FE2" w:rsidRPr="00F63313" w:rsidRDefault="00AE1FE2" w:rsidP="00F63313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277B7BD1" w14:textId="77777777" w:rsidTr="002E59F6">
        <w:tc>
          <w:tcPr>
            <w:tcW w:w="5637" w:type="dxa"/>
          </w:tcPr>
          <w:p w14:paraId="59AE7E14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538- ostatné dane a poplatky </w:t>
            </w:r>
          </w:p>
        </w:tc>
        <w:tc>
          <w:tcPr>
            <w:tcW w:w="1588" w:type="dxa"/>
          </w:tcPr>
          <w:p w14:paraId="54B95007" w14:textId="6696BC14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4" w:type="dxa"/>
          </w:tcPr>
          <w:p w14:paraId="1627AB9F" w14:textId="5430FE69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7E87DBC0" w14:textId="77777777" w:rsidTr="002E59F6">
        <w:tc>
          <w:tcPr>
            <w:tcW w:w="5637" w:type="dxa"/>
          </w:tcPr>
          <w:p w14:paraId="4749C0FD" w14:textId="77777777" w:rsidR="00AE1FE2" w:rsidRPr="00110156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Odpisy, rezervy a opravné položky </w:t>
            </w:r>
          </w:p>
        </w:tc>
        <w:tc>
          <w:tcPr>
            <w:tcW w:w="1588" w:type="dxa"/>
          </w:tcPr>
          <w:p w14:paraId="03CDAB6F" w14:textId="26BC4CE5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459,83</w:t>
            </w:r>
          </w:p>
        </w:tc>
        <w:tc>
          <w:tcPr>
            <w:tcW w:w="1784" w:type="dxa"/>
          </w:tcPr>
          <w:p w14:paraId="737D8F5C" w14:textId="769CD84F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3062409" w14:textId="77777777" w:rsidTr="002E59F6">
        <w:tc>
          <w:tcPr>
            <w:tcW w:w="5637" w:type="dxa"/>
          </w:tcPr>
          <w:p w14:paraId="3D063DA6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551- odpisy DNM a DHM </w:t>
            </w:r>
          </w:p>
          <w:p w14:paraId="3377EE89" w14:textId="77777777" w:rsidR="00AE1FE2" w:rsidRPr="00110156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Odpisy </w:t>
            </w:r>
          </w:p>
        </w:tc>
        <w:tc>
          <w:tcPr>
            <w:tcW w:w="1588" w:type="dxa"/>
          </w:tcPr>
          <w:p w14:paraId="514E059B" w14:textId="7EDE9FB4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459,83</w:t>
            </w:r>
          </w:p>
          <w:p w14:paraId="38AA2874" w14:textId="0FB68935" w:rsidR="00D614F5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459,83</w:t>
            </w:r>
          </w:p>
        </w:tc>
        <w:tc>
          <w:tcPr>
            <w:tcW w:w="1784" w:type="dxa"/>
          </w:tcPr>
          <w:p w14:paraId="6D12154E" w14:textId="7A234A8D" w:rsidR="00AE1FE2" w:rsidRPr="007D6393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E1FE2" w14:paraId="245E9E02" w14:textId="77777777" w:rsidTr="002E59F6">
        <w:tc>
          <w:tcPr>
            <w:tcW w:w="5637" w:type="dxa"/>
          </w:tcPr>
          <w:p w14:paraId="2DA15E56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553 – Tvorba ostatných rezerv z toho: </w:t>
            </w:r>
          </w:p>
        </w:tc>
        <w:tc>
          <w:tcPr>
            <w:tcW w:w="1588" w:type="dxa"/>
          </w:tcPr>
          <w:p w14:paraId="68927486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22ACE6C1" w14:textId="72DECE04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437A0877" w14:textId="77777777" w:rsidTr="002E59F6">
        <w:tc>
          <w:tcPr>
            <w:tcW w:w="5637" w:type="dxa"/>
          </w:tcPr>
          <w:p w14:paraId="5CE06CF2" w14:textId="77777777" w:rsidR="00AE1FE2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Tvorba ostatných opravných položiek z toho: </w:t>
            </w:r>
          </w:p>
          <w:p w14:paraId="28C05EED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 daňovým pohľadávkam</w:t>
            </w:r>
          </w:p>
          <w:p w14:paraId="770669DC" w14:textId="77777777" w:rsidR="00AE1FE2" w:rsidRPr="006A1137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 nedaňovým pohľadávkam </w:t>
            </w:r>
          </w:p>
        </w:tc>
        <w:tc>
          <w:tcPr>
            <w:tcW w:w="1588" w:type="dxa"/>
          </w:tcPr>
          <w:p w14:paraId="237622AD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4C180CDD" w14:textId="558D294C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0FAD84AB" w14:textId="77777777" w:rsidTr="002E59F6">
        <w:tc>
          <w:tcPr>
            <w:tcW w:w="5637" w:type="dxa"/>
          </w:tcPr>
          <w:p w14:paraId="3BA3A502" w14:textId="77777777" w:rsidR="00AE1FE2" w:rsidRPr="006A1137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náklady </w:t>
            </w:r>
          </w:p>
        </w:tc>
        <w:tc>
          <w:tcPr>
            <w:tcW w:w="1588" w:type="dxa"/>
          </w:tcPr>
          <w:p w14:paraId="22A4BDD7" w14:textId="0AB8CDE3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173,95</w:t>
            </w:r>
          </w:p>
        </w:tc>
        <w:tc>
          <w:tcPr>
            <w:tcW w:w="1784" w:type="dxa"/>
          </w:tcPr>
          <w:p w14:paraId="0FFE0729" w14:textId="36F00D2B" w:rsidR="00AE1FE2" w:rsidRPr="00F03C48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E24ED24" w14:textId="77777777" w:rsidTr="002E59F6">
        <w:tc>
          <w:tcPr>
            <w:tcW w:w="5637" w:type="dxa"/>
          </w:tcPr>
          <w:p w14:paraId="0EC75D08" w14:textId="77777777" w:rsidR="00AE1FE2" w:rsidRPr="006A1137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561- predané CP a podiely z toho: </w:t>
            </w:r>
          </w:p>
          <w:p w14:paraId="1148A545" w14:textId="77777777" w:rsidR="00AE1FE2" w:rsidRPr="006A1137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8" w:type="dxa"/>
          </w:tcPr>
          <w:p w14:paraId="7F6539B0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2AF905BC" w14:textId="2513B075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00C19DD5" w14:textId="77777777" w:rsidTr="002E59F6">
        <w:tc>
          <w:tcPr>
            <w:tcW w:w="5637" w:type="dxa"/>
          </w:tcPr>
          <w:p w14:paraId="49AA58E4" w14:textId="77777777" w:rsidR="00AE1FE2" w:rsidRPr="006A1137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562- Úroky z toho: </w:t>
            </w:r>
          </w:p>
        </w:tc>
        <w:tc>
          <w:tcPr>
            <w:tcW w:w="1588" w:type="dxa"/>
          </w:tcPr>
          <w:p w14:paraId="19571604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2721025D" w14:textId="69631630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600FECCB" w14:textId="77777777" w:rsidTr="002E59F6">
        <w:tc>
          <w:tcPr>
            <w:tcW w:w="5637" w:type="dxa"/>
          </w:tcPr>
          <w:p w14:paraId="1ED0925A" w14:textId="77777777" w:rsidR="00AE1FE2" w:rsidRPr="006A1137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568- ostatné finančné náklady </w:t>
            </w:r>
          </w:p>
        </w:tc>
        <w:tc>
          <w:tcPr>
            <w:tcW w:w="1588" w:type="dxa"/>
          </w:tcPr>
          <w:p w14:paraId="06BF9209" w14:textId="776180E6" w:rsidR="00AE1FE2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173,95</w:t>
            </w:r>
          </w:p>
        </w:tc>
        <w:tc>
          <w:tcPr>
            <w:tcW w:w="1784" w:type="dxa"/>
          </w:tcPr>
          <w:p w14:paraId="428B5359" w14:textId="3235ED89" w:rsidR="00AE1FE2" w:rsidRPr="00F03C48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04C85CE6" w14:textId="77777777" w:rsidTr="002E59F6">
        <w:tc>
          <w:tcPr>
            <w:tcW w:w="5637" w:type="dxa"/>
          </w:tcPr>
          <w:p w14:paraId="5DFC10DE" w14:textId="77777777" w:rsidR="00AE1FE2" w:rsidRPr="006A1137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Mimoriadne náklady </w:t>
            </w:r>
          </w:p>
        </w:tc>
        <w:tc>
          <w:tcPr>
            <w:tcW w:w="1588" w:type="dxa"/>
          </w:tcPr>
          <w:p w14:paraId="304D7765" w14:textId="77777777" w:rsidR="00AE1FE2" w:rsidRDefault="00AE1FE2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2A200EC9" w14:textId="7E522474" w:rsidR="00AE1FE2" w:rsidRDefault="00AE1FE2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75976505" w14:textId="77777777" w:rsidTr="002E59F6">
        <w:tc>
          <w:tcPr>
            <w:tcW w:w="5637" w:type="dxa"/>
          </w:tcPr>
          <w:p w14:paraId="15A09370" w14:textId="77777777" w:rsidR="00AE1FE2" w:rsidRPr="006A1137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572-Škody z toho: </w:t>
            </w:r>
          </w:p>
        </w:tc>
        <w:tc>
          <w:tcPr>
            <w:tcW w:w="1588" w:type="dxa"/>
          </w:tcPr>
          <w:p w14:paraId="7E8A1A4E" w14:textId="77777777" w:rsidR="00AE1FE2" w:rsidRDefault="00AE1FE2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4C44E5C9" w14:textId="26EA1DE8" w:rsidR="00AE1FE2" w:rsidRDefault="00AE1FE2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60E06CB" w14:textId="77777777" w:rsidTr="002E59F6">
        <w:tc>
          <w:tcPr>
            <w:tcW w:w="5637" w:type="dxa"/>
          </w:tcPr>
          <w:p w14:paraId="4C0B7284" w14:textId="77777777" w:rsidR="00AE1FE2" w:rsidRPr="006A1137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Náklady na transfery a náklady z odvodov príjmov </w:t>
            </w:r>
          </w:p>
        </w:tc>
        <w:tc>
          <w:tcPr>
            <w:tcW w:w="1588" w:type="dxa"/>
          </w:tcPr>
          <w:p w14:paraId="51476BFC" w14:textId="64891F89" w:rsidR="00AE1FE2" w:rsidRPr="00851245" w:rsidRDefault="002E59F6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59F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212 092,15</w:t>
            </w:r>
          </w:p>
        </w:tc>
        <w:tc>
          <w:tcPr>
            <w:tcW w:w="1784" w:type="dxa"/>
          </w:tcPr>
          <w:p w14:paraId="6E351BF9" w14:textId="59E65C1D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35C52BF0" w14:textId="77777777" w:rsidTr="002E59F6">
        <w:tc>
          <w:tcPr>
            <w:tcW w:w="5637" w:type="dxa"/>
          </w:tcPr>
          <w:p w14:paraId="73277A1A" w14:textId="77777777" w:rsidR="00AE1FE2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584- Náklady na transfery z rozpočtu obce, VÚC do RO, PO zriedených obcou alebo VÚC z toho: </w:t>
            </w:r>
          </w:p>
          <w:p w14:paraId="4C8427EA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  <w:p w14:paraId="04FC0837" w14:textId="77777777" w:rsidR="00AE1FE2" w:rsidRPr="006A1137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u zriaďovateľa </w:t>
            </w:r>
          </w:p>
        </w:tc>
        <w:tc>
          <w:tcPr>
            <w:tcW w:w="1588" w:type="dxa"/>
          </w:tcPr>
          <w:p w14:paraId="611245CC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53D3CF0A" w14:textId="3C06846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DAAE96E" w14:textId="77777777" w:rsidTr="002E59F6">
        <w:tc>
          <w:tcPr>
            <w:tcW w:w="5637" w:type="dxa"/>
          </w:tcPr>
          <w:p w14:paraId="683356D9" w14:textId="77777777" w:rsidR="00AE1FE2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585-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ostatným subjektov verejnej správy z toho: </w:t>
            </w:r>
          </w:p>
          <w:p w14:paraId="1497B9AC" w14:textId="77777777" w:rsidR="00AE1FE2" w:rsidRPr="006A1137" w:rsidRDefault="00AE1FE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88" w:type="dxa"/>
          </w:tcPr>
          <w:p w14:paraId="1DF9873B" w14:textId="77777777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1BBAB21C" w14:textId="150C8FE8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6F889C91" w14:textId="77777777" w:rsidTr="002E59F6">
        <w:tc>
          <w:tcPr>
            <w:tcW w:w="5637" w:type="dxa"/>
          </w:tcPr>
          <w:p w14:paraId="00C9FEED" w14:textId="77777777" w:rsidR="00AE1FE2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586-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subjektov mimo verejnej správy z toho: </w:t>
            </w:r>
          </w:p>
          <w:p w14:paraId="60457508" w14:textId="77777777" w:rsidR="00AE1FE2" w:rsidRPr="006A1137" w:rsidRDefault="00AE1FE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88" w:type="dxa"/>
          </w:tcPr>
          <w:p w14:paraId="23BDC7A6" w14:textId="77777777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63A790D1" w14:textId="08C5B502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4D74A8B3" w14:textId="77777777" w:rsidTr="002E59F6">
        <w:tc>
          <w:tcPr>
            <w:tcW w:w="5637" w:type="dxa"/>
          </w:tcPr>
          <w:p w14:paraId="66EB59EA" w14:textId="77777777" w:rsidR="00AE1FE2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ostatné transfery z toho: </w:t>
            </w:r>
          </w:p>
          <w:p w14:paraId="6DE54DEE" w14:textId="77777777" w:rsidR="00AE1FE2" w:rsidRPr="006A1137" w:rsidRDefault="00AE1FE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88" w:type="dxa"/>
          </w:tcPr>
          <w:p w14:paraId="32E8354D" w14:textId="77777777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10EBA132" w14:textId="42A0EE71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4CEA4632" w14:textId="77777777" w:rsidTr="002E59F6">
        <w:tc>
          <w:tcPr>
            <w:tcW w:w="5637" w:type="dxa"/>
          </w:tcPr>
          <w:p w14:paraId="0F78BB04" w14:textId="77777777" w:rsidR="00AE1FE2" w:rsidRPr="006A1137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588- náklady z odvodu príjmov z toho: </w:t>
            </w:r>
          </w:p>
          <w:p w14:paraId="25AB2FB8" w14:textId="77777777" w:rsidR="00AE1FE2" w:rsidRPr="006A1137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odvodu príjmov RO</w:t>
            </w:r>
          </w:p>
        </w:tc>
        <w:tc>
          <w:tcPr>
            <w:tcW w:w="1588" w:type="dxa"/>
          </w:tcPr>
          <w:p w14:paraId="01834FE4" w14:textId="4C6D63FE" w:rsidR="00AE1FE2" w:rsidRDefault="002E59F6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212 092,15</w:t>
            </w:r>
          </w:p>
        </w:tc>
        <w:tc>
          <w:tcPr>
            <w:tcW w:w="1784" w:type="dxa"/>
          </w:tcPr>
          <w:p w14:paraId="33526037" w14:textId="756898FA" w:rsidR="00AE1FE2" w:rsidRPr="00EB7948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4484CB6D" w14:textId="77777777" w:rsidTr="002E59F6">
        <w:tc>
          <w:tcPr>
            <w:tcW w:w="5637" w:type="dxa"/>
          </w:tcPr>
          <w:p w14:paraId="5293DCEE" w14:textId="77777777" w:rsidR="00AE1FE2" w:rsidRPr="006A1137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589- Náklady z budúceho odvodu príjmov z toho: </w:t>
            </w:r>
          </w:p>
          <w:p w14:paraId="0D8F7E77" w14:textId="77777777" w:rsidR="00AE1FE2" w:rsidRPr="006A1137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budúceho odvodu príjmov RO</w:t>
            </w:r>
          </w:p>
        </w:tc>
        <w:tc>
          <w:tcPr>
            <w:tcW w:w="1588" w:type="dxa"/>
          </w:tcPr>
          <w:p w14:paraId="7F51B39B" w14:textId="2D446201" w:rsidR="00AE1FE2" w:rsidRPr="00F139CF" w:rsidRDefault="00AE1FE2" w:rsidP="002E59F6">
            <w:pPr>
              <w:pStyle w:val="Odsekzoznamu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4" w:type="dxa"/>
          </w:tcPr>
          <w:p w14:paraId="54F35333" w14:textId="48C1A3DC" w:rsidR="00AE1FE2" w:rsidRPr="003D18A1" w:rsidRDefault="00AE1FE2" w:rsidP="003D18A1">
            <w:pPr>
              <w:pStyle w:val="Odsekzoznamu"/>
              <w:numPr>
                <w:ilvl w:val="0"/>
                <w:numId w:val="4"/>
              </w:num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206ED131" w14:textId="77777777" w:rsidTr="002E59F6">
        <w:tc>
          <w:tcPr>
            <w:tcW w:w="5637" w:type="dxa"/>
          </w:tcPr>
          <w:p w14:paraId="357CF94D" w14:textId="77777777" w:rsidR="00AE1FE2" w:rsidRPr="00253B58" w:rsidRDefault="00AE1FE2" w:rsidP="003D18A1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Ostatné náklady </w:t>
            </w:r>
          </w:p>
        </w:tc>
        <w:tc>
          <w:tcPr>
            <w:tcW w:w="1588" w:type="dxa"/>
          </w:tcPr>
          <w:p w14:paraId="2B6794EE" w14:textId="2D792DB7" w:rsidR="00AE1FE2" w:rsidRDefault="002E59F6" w:rsidP="003D18A1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130,05</w:t>
            </w:r>
          </w:p>
        </w:tc>
        <w:tc>
          <w:tcPr>
            <w:tcW w:w="1784" w:type="dxa"/>
          </w:tcPr>
          <w:p w14:paraId="1674DD9C" w14:textId="47B7FE45" w:rsidR="00AE1FE2" w:rsidRDefault="00AE1FE2" w:rsidP="003D18A1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76A53E71" w14:textId="77777777" w:rsidTr="002E59F6">
        <w:tc>
          <w:tcPr>
            <w:tcW w:w="5637" w:type="dxa"/>
          </w:tcPr>
          <w:p w14:paraId="565C04A3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541-ZC predaný materiál z toho: </w:t>
            </w:r>
          </w:p>
        </w:tc>
        <w:tc>
          <w:tcPr>
            <w:tcW w:w="1588" w:type="dxa"/>
          </w:tcPr>
          <w:p w14:paraId="2363F7A3" w14:textId="77777777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232AD821" w14:textId="3FC92A2E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34B3E88B" w14:textId="77777777" w:rsidTr="002E59F6">
        <w:tc>
          <w:tcPr>
            <w:tcW w:w="5637" w:type="dxa"/>
          </w:tcPr>
          <w:p w14:paraId="3C59618C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542- predaný materiál z toho: </w:t>
            </w:r>
          </w:p>
        </w:tc>
        <w:tc>
          <w:tcPr>
            <w:tcW w:w="1588" w:type="dxa"/>
          </w:tcPr>
          <w:p w14:paraId="5B38DB97" w14:textId="77777777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4C00124C" w14:textId="4D1FE249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4DE13D5" w14:textId="77777777" w:rsidTr="002E59F6">
        <w:tc>
          <w:tcPr>
            <w:tcW w:w="5637" w:type="dxa"/>
          </w:tcPr>
          <w:p w14:paraId="74ECEDB7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544- Zmluvné pokuty, penále a úroky z omeškania </w:t>
            </w:r>
          </w:p>
        </w:tc>
        <w:tc>
          <w:tcPr>
            <w:tcW w:w="1588" w:type="dxa"/>
          </w:tcPr>
          <w:p w14:paraId="3C8D5FE7" w14:textId="77777777" w:rsidR="00AE1FE2" w:rsidRPr="00EB7948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4" w:type="dxa"/>
          </w:tcPr>
          <w:p w14:paraId="406881C9" w14:textId="2F4D1E3A" w:rsidR="00AE1FE2" w:rsidRPr="00EB7948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239A7EEC" w14:textId="77777777" w:rsidTr="002E59F6">
        <w:tc>
          <w:tcPr>
            <w:tcW w:w="5637" w:type="dxa"/>
          </w:tcPr>
          <w:p w14:paraId="66ABAF5D" w14:textId="77777777" w:rsidR="00AE1FE2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545- Ostatné pokuty, penále a úroky z omeškania z toho: </w:t>
            </w:r>
          </w:p>
          <w:p w14:paraId="63736C95" w14:textId="77777777" w:rsidR="00AE1FE2" w:rsidRPr="00D64C7D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Sociálna poisťovňa</w:t>
            </w:r>
          </w:p>
        </w:tc>
        <w:tc>
          <w:tcPr>
            <w:tcW w:w="1588" w:type="dxa"/>
          </w:tcPr>
          <w:p w14:paraId="4FA553A2" w14:textId="77777777" w:rsidR="00AE1FE2" w:rsidRPr="007D6393" w:rsidRDefault="00AE1FE2" w:rsidP="003D18A1">
            <w:pPr>
              <w:pStyle w:val="Odsekzoznamu"/>
              <w:ind w:left="89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784" w:type="dxa"/>
          </w:tcPr>
          <w:p w14:paraId="5E197C40" w14:textId="16A4E9AD" w:rsidR="00AE1FE2" w:rsidRPr="007D6393" w:rsidRDefault="00AE1FE2" w:rsidP="003D18A1">
            <w:pPr>
              <w:pStyle w:val="Odsekzoznamu"/>
              <w:ind w:left="89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E1FE2" w14:paraId="28AFF7BB" w14:textId="77777777" w:rsidTr="002E59F6">
        <w:tc>
          <w:tcPr>
            <w:tcW w:w="5637" w:type="dxa"/>
          </w:tcPr>
          <w:p w14:paraId="7903E033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546- Odpis pohľadávky z toho: </w:t>
            </w:r>
          </w:p>
        </w:tc>
        <w:tc>
          <w:tcPr>
            <w:tcW w:w="1588" w:type="dxa"/>
          </w:tcPr>
          <w:p w14:paraId="013C432A" w14:textId="77777777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24BCF4C6" w14:textId="14865A20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:rsidRPr="00F63313" w14:paraId="0BB4A919" w14:textId="77777777" w:rsidTr="002E59F6">
        <w:tc>
          <w:tcPr>
            <w:tcW w:w="5637" w:type="dxa"/>
          </w:tcPr>
          <w:p w14:paraId="01BF83DA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548- Ostatné náklady na prevádzkovú činnosť </w:t>
            </w:r>
          </w:p>
          <w:p w14:paraId="2B31E4D0" w14:textId="77777777" w:rsidR="00AE1FE2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Dopravné </w:t>
            </w:r>
          </w:p>
          <w:p w14:paraId="3423D642" w14:textId="77777777" w:rsidR="00AE1FE2" w:rsidRPr="00253B58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lístky – vratka </w:t>
            </w:r>
          </w:p>
        </w:tc>
        <w:tc>
          <w:tcPr>
            <w:tcW w:w="1588" w:type="dxa"/>
          </w:tcPr>
          <w:p w14:paraId="3306FBF1" w14:textId="5E09554C" w:rsidR="00AE1FE2" w:rsidRPr="00F63313" w:rsidRDefault="002E59F6" w:rsidP="003D18A1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130,05</w:t>
            </w:r>
          </w:p>
        </w:tc>
        <w:tc>
          <w:tcPr>
            <w:tcW w:w="1784" w:type="dxa"/>
          </w:tcPr>
          <w:p w14:paraId="1489C688" w14:textId="78A2849D" w:rsidR="00AE1FE2" w:rsidRPr="00F63313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E1FE2" w14:paraId="7B4F0888" w14:textId="77777777" w:rsidTr="002E59F6">
        <w:tc>
          <w:tcPr>
            <w:tcW w:w="5637" w:type="dxa"/>
          </w:tcPr>
          <w:p w14:paraId="2CC7DCA8" w14:textId="77777777" w:rsidR="00AE1FE2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549- Manká a škody z toho: </w:t>
            </w:r>
          </w:p>
          <w:p w14:paraId="0A68D1D5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-škoda covid školská jedáleň </w:t>
            </w:r>
          </w:p>
        </w:tc>
        <w:tc>
          <w:tcPr>
            <w:tcW w:w="1588" w:type="dxa"/>
          </w:tcPr>
          <w:p w14:paraId="399F46F0" w14:textId="77777777" w:rsidR="00AE1FE2" w:rsidRPr="00D64C7D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4" w:type="dxa"/>
          </w:tcPr>
          <w:p w14:paraId="72467FB7" w14:textId="2DFC0D84" w:rsidR="00AE1FE2" w:rsidRPr="00D64C7D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4C8ADB64" w14:textId="77777777" w:rsidTr="002E59F6">
        <w:tc>
          <w:tcPr>
            <w:tcW w:w="5637" w:type="dxa"/>
          </w:tcPr>
          <w:p w14:paraId="22074E08" w14:textId="77777777" w:rsidR="00AE1FE2" w:rsidRDefault="00AE1FE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j)dane z príjmov </w:t>
            </w:r>
          </w:p>
        </w:tc>
        <w:tc>
          <w:tcPr>
            <w:tcW w:w="1588" w:type="dxa"/>
          </w:tcPr>
          <w:p w14:paraId="478C183C" w14:textId="77777777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0D494FDE" w14:textId="2E7131B1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7106B5F9" w14:textId="77777777" w:rsidTr="002E59F6">
        <w:tc>
          <w:tcPr>
            <w:tcW w:w="5637" w:type="dxa"/>
          </w:tcPr>
          <w:p w14:paraId="060F6E3D" w14:textId="77777777" w:rsidR="00AE1FE2" w:rsidRPr="00253B58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591 – Splatná daň z príjmov</w:t>
            </w:r>
          </w:p>
        </w:tc>
        <w:tc>
          <w:tcPr>
            <w:tcW w:w="1588" w:type="dxa"/>
          </w:tcPr>
          <w:p w14:paraId="33562AA5" w14:textId="77777777" w:rsidR="00AE1FE2" w:rsidRDefault="00AE1FE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84" w:type="dxa"/>
          </w:tcPr>
          <w:p w14:paraId="1904C4A6" w14:textId="648A93D4" w:rsidR="00AE1FE2" w:rsidRDefault="00AE1FE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97FFF74" w14:textId="77777777" w:rsidR="00F270F5" w:rsidRDefault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2E77D17E" w14:textId="5904E752" w:rsidR="00253B58" w:rsidRDefault="00253B58" w:rsidP="00EC3E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</w:t>
      </w:r>
      <w:r w:rsidR="00EC3E64">
        <w:rPr>
          <w:rFonts w:ascii="Times New Roman" w:hAnsi="Times New Roman" w:cs="Times New Roman"/>
          <w:sz w:val="24"/>
          <w:szCs w:val="24"/>
        </w:rPr>
        <w:t>ková výška nákladov k 31.12.202</w:t>
      </w:r>
      <w:r w:rsidR="00D614F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bola vykázaná vo </w:t>
      </w:r>
      <w:r w:rsidRPr="00D64C7D">
        <w:rPr>
          <w:rFonts w:ascii="Times New Roman" w:hAnsi="Times New Roman" w:cs="Times New Roman"/>
          <w:b/>
          <w:sz w:val="24"/>
          <w:szCs w:val="24"/>
        </w:rPr>
        <w:t xml:space="preserve">výške  </w:t>
      </w:r>
      <w:r w:rsidR="002E59F6">
        <w:rPr>
          <w:rFonts w:ascii="Times New Roman" w:hAnsi="Times New Roman" w:cs="Times New Roman"/>
          <w:b/>
          <w:sz w:val="24"/>
          <w:szCs w:val="24"/>
        </w:rPr>
        <w:t>886 338,01</w:t>
      </w:r>
      <w:r w:rsidR="00EC3E64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2E59F6">
        <w:rPr>
          <w:rFonts w:ascii="Times New Roman" w:hAnsi="Times New Roman" w:cs="Times New Roman"/>
          <w:sz w:val="24"/>
          <w:szCs w:val="24"/>
        </w:rPr>
        <w:t>.</w:t>
      </w:r>
    </w:p>
    <w:p w14:paraId="622B77A4" w14:textId="101E4F12" w:rsidR="002C6FCF" w:rsidRPr="002C6FCF" w:rsidRDefault="002C6FCF" w:rsidP="002C6FCF">
      <w:pPr>
        <w:rPr>
          <w:rFonts w:ascii="Times New Roman" w:hAnsi="Times New Roman" w:cs="Times New Roman"/>
          <w:sz w:val="24"/>
          <w:szCs w:val="24"/>
        </w:rPr>
      </w:pPr>
      <w:r w:rsidRPr="002C6FCF">
        <w:rPr>
          <w:rFonts w:ascii="Times New Roman" w:hAnsi="Times New Roman" w:cs="Times New Roman"/>
          <w:sz w:val="24"/>
          <w:szCs w:val="24"/>
        </w:rPr>
        <w:t xml:space="preserve">Náklady na energie (elektrina, plyn, voda) predstavujú sumu </w:t>
      </w:r>
      <w:r>
        <w:rPr>
          <w:rFonts w:ascii="Times New Roman" w:hAnsi="Times New Roman" w:cs="Times New Roman"/>
          <w:sz w:val="24"/>
          <w:szCs w:val="24"/>
        </w:rPr>
        <w:t>21 983,84</w:t>
      </w:r>
      <w:r w:rsidRPr="002C6FCF">
        <w:rPr>
          <w:rFonts w:ascii="Times New Roman" w:hAnsi="Times New Roman" w:cs="Times New Roman"/>
          <w:sz w:val="24"/>
          <w:szCs w:val="24"/>
        </w:rPr>
        <w:t xml:space="preserve">EUR. </w:t>
      </w:r>
    </w:p>
    <w:p w14:paraId="6C9B8911" w14:textId="47461360" w:rsidR="00D614F5" w:rsidRDefault="002C6FCF" w:rsidP="002C6FCF">
      <w:pPr>
        <w:rPr>
          <w:rFonts w:ascii="Times New Roman" w:hAnsi="Times New Roman" w:cs="Times New Roman"/>
          <w:sz w:val="24"/>
          <w:szCs w:val="24"/>
        </w:rPr>
      </w:pPr>
      <w:r w:rsidRPr="002C6FCF">
        <w:rPr>
          <w:rFonts w:ascii="Times New Roman" w:hAnsi="Times New Roman" w:cs="Times New Roman"/>
          <w:sz w:val="24"/>
          <w:szCs w:val="24"/>
        </w:rPr>
        <w:t xml:space="preserve">Mzdové náklady a odvody vo výške </w:t>
      </w:r>
      <w:r w:rsidRPr="002E59F6">
        <w:rPr>
          <w:rFonts w:ascii="Times New Roman" w:hAnsi="Times New Roman" w:cs="Times New Roman"/>
          <w:b/>
          <w:color w:val="000000" w:themeColor="text1"/>
          <w:szCs w:val="24"/>
        </w:rPr>
        <w:t>498 850,20</w:t>
      </w:r>
      <w:r>
        <w:rPr>
          <w:rFonts w:ascii="Times New Roman" w:hAnsi="Times New Roman" w:cs="Times New Roman"/>
          <w:b/>
          <w:color w:val="000000" w:themeColor="text1"/>
          <w:szCs w:val="24"/>
        </w:rPr>
        <w:t xml:space="preserve"> </w:t>
      </w:r>
      <w:r w:rsidRPr="002C6FCF">
        <w:rPr>
          <w:rFonts w:ascii="Times New Roman" w:hAnsi="Times New Roman" w:cs="Times New Roman"/>
          <w:sz w:val="24"/>
          <w:szCs w:val="24"/>
        </w:rPr>
        <w:t xml:space="preserve">EUR tvoria najväčšiu časť celkových nákladov. </w:t>
      </w:r>
    </w:p>
    <w:p w14:paraId="59388C3B" w14:textId="77777777" w:rsidR="00D614F5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69FAF3DE" w14:textId="77777777" w:rsidR="00D614F5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20282B85" w14:textId="77777777" w:rsidR="00D614F5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4A205E53" w14:textId="77777777" w:rsidR="00D614F5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5AAB3EB1" w14:textId="77777777" w:rsidR="00711411" w:rsidRPr="001942C3" w:rsidRDefault="00711411" w:rsidP="00E356DD">
      <w:pPr>
        <w:rPr>
          <w:rFonts w:ascii="Times New Roman" w:hAnsi="Times New Roman" w:cs="Times New Roman"/>
          <w:sz w:val="24"/>
          <w:szCs w:val="24"/>
        </w:rPr>
      </w:pPr>
    </w:p>
    <w:p w14:paraId="1FF14A02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Čl.VI</w:t>
      </w:r>
    </w:p>
    <w:p w14:paraId="06B0E833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údajoch na podsúvahových účtoch </w:t>
      </w:r>
    </w:p>
    <w:p w14:paraId="4BC8AC37" w14:textId="77777777"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6C83A2F4" w14:textId="77777777" w:rsidR="00F270F5" w:rsidRDefault="00F270F5" w:rsidP="00F270F5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Ďalšie informácie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252"/>
        <w:gridCol w:w="2834"/>
        <w:gridCol w:w="1979"/>
      </w:tblGrid>
      <w:tr w:rsidR="00F270F5" w14:paraId="76636BAD" w14:textId="77777777" w:rsidTr="0099480A">
        <w:tc>
          <w:tcPr>
            <w:tcW w:w="4253" w:type="dxa"/>
          </w:tcPr>
          <w:p w14:paraId="110F56D7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2835" w:type="dxa"/>
          </w:tcPr>
          <w:p w14:paraId="148334AC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979" w:type="dxa"/>
          </w:tcPr>
          <w:p w14:paraId="088877AA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Účet </w:t>
            </w:r>
          </w:p>
        </w:tc>
      </w:tr>
      <w:tr w:rsidR="00F270F5" w14:paraId="3CD33ECE" w14:textId="77777777" w:rsidTr="0099480A">
        <w:tc>
          <w:tcPr>
            <w:tcW w:w="4253" w:type="dxa"/>
          </w:tcPr>
          <w:p w14:paraId="5F26D185" w14:textId="77777777"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Prenajatý majetok </w:t>
            </w:r>
          </w:p>
        </w:tc>
        <w:tc>
          <w:tcPr>
            <w:tcW w:w="2835" w:type="dxa"/>
          </w:tcPr>
          <w:p w14:paraId="6F40B6F3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14:paraId="20B78E1A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14:paraId="3150EB99" w14:textId="77777777" w:rsidTr="0099480A">
        <w:tc>
          <w:tcPr>
            <w:tcW w:w="4253" w:type="dxa"/>
          </w:tcPr>
          <w:p w14:paraId="0F1D49FE" w14:textId="77777777"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835" w:type="dxa"/>
          </w:tcPr>
          <w:p w14:paraId="71AC50FD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14:paraId="7AABF131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14:paraId="72B90430" w14:textId="77777777" w:rsidTr="0099480A">
        <w:tc>
          <w:tcPr>
            <w:tcW w:w="4253" w:type="dxa"/>
          </w:tcPr>
          <w:p w14:paraId="086B1DBC" w14:textId="77777777" w:rsidR="00D64C7D" w:rsidRPr="00253B58" w:rsidRDefault="00D64C7D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– DHM </w:t>
            </w:r>
          </w:p>
        </w:tc>
        <w:tc>
          <w:tcPr>
            <w:tcW w:w="2835" w:type="dxa"/>
          </w:tcPr>
          <w:p w14:paraId="10605DE9" w14:textId="08239C24" w:rsidR="00F270F5" w:rsidRPr="00B35671" w:rsidRDefault="00711411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36 016,30</w:t>
            </w:r>
          </w:p>
        </w:tc>
        <w:tc>
          <w:tcPr>
            <w:tcW w:w="1979" w:type="dxa"/>
          </w:tcPr>
          <w:p w14:paraId="5BFF785A" w14:textId="77777777" w:rsidR="00F270F5" w:rsidRPr="00D64C7D" w:rsidRDefault="00D64C7D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771</w:t>
            </w:r>
          </w:p>
        </w:tc>
      </w:tr>
    </w:tbl>
    <w:p w14:paraId="3EE28A11" w14:textId="77777777" w:rsidR="00C13B86" w:rsidRDefault="00C13B86" w:rsidP="00E356DD">
      <w:pPr>
        <w:rPr>
          <w:rFonts w:ascii="Times New Roman" w:hAnsi="Times New Roman" w:cs="Times New Roman"/>
          <w:b/>
          <w:sz w:val="24"/>
          <w:szCs w:val="24"/>
        </w:rPr>
      </w:pPr>
    </w:p>
    <w:p w14:paraId="5D2C935B" w14:textId="77777777" w:rsidR="00851245" w:rsidRDefault="0085124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785EB" w14:textId="36B1C703" w:rsidR="00F270F5" w:rsidRDefault="00F270F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Čl.VII</w:t>
      </w:r>
    </w:p>
    <w:p w14:paraId="4E3956BF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iných aktívach a iných pasívach </w:t>
      </w:r>
    </w:p>
    <w:p w14:paraId="08C1B714" w14:textId="77777777"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0A993E01" w14:textId="77777777" w:rsidR="00F270F5" w:rsidRDefault="00F270F5" w:rsidP="00F270F5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14:paraId="33EC67A2" w14:textId="5DB2E086" w:rsidR="00F270F5" w:rsidRPr="003F4C42" w:rsidRDefault="00711411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Zariadenie pre seniorov</w:t>
      </w:r>
      <w:r w:rsidR="003F4C42" w:rsidRPr="003F4C42">
        <w:rPr>
          <w:rFonts w:ascii="Times New Roman" w:hAnsi="Times New Roman" w:cs="Times New Roman"/>
          <w:sz w:val="24"/>
          <w:szCs w:val="24"/>
        </w:rPr>
        <w:t xml:space="preserve"> nevykazuje žiadne iné aktíva ani iné pasíva</w:t>
      </w:r>
    </w:p>
    <w:p w14:paraId="0F507F55" w14:textId="77777777" w:rsidR="003F4C42" w:rsidRDefault="003F4C42" w:rsidP="003F4C4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E318C50" w14:textId="77777777" w:rsidR="00F270F5" w:rsidRPr="003F4C42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zoznam </w:t>
      </w:r>
      <w:r>
        <w:rPr>
          <w:rFonts w:ascii="Times New Roman" w:hAnsi="Times New Roman" w:cs="Times New Roman"/>
          <w:b/>
          <w:sz w:val="24"/>
          <w:szCs w:val="24"/>
        </w:rPr>
        <w:t xml:space="preserve">nehnuteľných kultúrnych pamiatok </w:t>
      </w:r>
      <w:r>
        <w:rPr>
          <w:rFonts w:ascii="Times New Roman" w:hAnsi="Times New Roman" w:cs="Times New Roman"/>
          <w:sz w:val="24"/>
          <w:szCs w:val="24"/>
        </w:rPr>
        <w:t xml:space="preserve">v správe alebo vlastníctve účtovnej jednotky – tabuľka č. 11 </w:t>
      </w:r>
      <w:r w:rsidR="003F4C42">
        <w:rPr>
          <w:rFonts w:ascii="Times New Roman" w:hAnsi="Times New Roman" w:cs="Times New Roman"/>
          <w:sz w:val="24"/>
          <w:szCs w:val="24"/>
        </w:rPr>
        <w:t xml:space="preserve">– nemá žiadne nehnuteľné kultúrne pamiatky </w:t>
      </w:r>
    </w:p>
    <w:p w14:paraId="6DE0A7E2" w14:textId="77777777" w:rsidR="003F4C42" w:rsidRPr="003F4C42" w:rsidRDefault="003F4C42" w:rsidP="003F4C4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E958C99" w14:textId="77777777" w:rsidR="003F4C42" w:rsidRPr="000216DB" w:rsidRDefault="003F4C42" w:rsidP="003F4C42">
      <w:pPr>
        <w:pStyle w:val="Odsekzoznamu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A3FC165" w14:textId="77777777" w:rsidR="000216DB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informácia, či sú iné aktíva a iné pasíva vykázané voči účtovnej jednotke súhrnného celku </w:t>
      </w:r>
      <w:r w:rsidR="003F4C42">
        <w:rPr>
          <w:rFonts w:ascii="Times New Roman" w:hAnsi="Times New Roman" w:cs="Times New Roman"/>
          <w:sz w:val="24"/>
          <w:szCs w:val="24"/>
        </w:rPr>
        <w:t xml:space="preserve"> - nevykazuje žiadne </w:t>
      </w:r>
    </w:p>
    <w:p w14:paraId="6AEB042C" w14:textId="77777777" w:rsidR="00B35671" w:rsidRDefault="00B35671" w:rsidP="00B3567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50C0CEF" w14:textId="46D64324" w:rsidR="000216DB" w:rsidRPr="00B35671" w:rsidRDefault="000216DB" w:rsidP="00EB0E7C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 w:rsidRPr="00B35671">
        <w:rPr>
          <w:rFonts w:ascii="Times New Roman" w:hAnsi="Times New Roman" w:cs="Times New Roman"/>
          <w:b/>
          <w:sz w:val="24"/>
          <w:szCs w:val="24"/>
        </w:rPr>
        <w:t>Ostatné finančné povinnosti – tabuľka č. 10</w:t>
      </w:r>
    </w:p>
    <w:p w14:paraId="4A591DE4" w14:textId="77777777" w:rsidR="000216DB" w:rsidRDefault="000216DB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0216DB">
        <w:rPr>
          <w:rFonts w:ascii="Times New Roman" w:hAnsi="Times New Roman" w:cs="Times New Roman"/>
          <w:sz w:val="24"/>
          <w:szCs w:val="24"/>
        </w:rPr>
        <w:t xml:space="preserve">Významné </w:t>
      </w:r>
      <w:r>
        <w:rPr>
          <w:rFonts w:ascii="Times New Roman" w:hAnsi="Times New Roman" w:cs="Times New Roman"/>
          <w:sz w:val="24"/>
          <w:szCs w:val="24"/>
        </w:rPr>
        <w:t xml:space="preserve">položky ostatných finančných povinnosti, ktoré sa nevykazujú v účtovných výkazoch. </w:t>
      </w:r>
    </w:p>
    <w:p w14:paraId="1A10B9A3" w14:textId="5F870171" w:rsidR="00A03033" w:rsidRPr="001942C3" w:rsidRDefault="00E7006D" w:rsidP="001942C3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Textová časť k tabuľke č.10</w:t>
      </w:r>
      <w:r w:rsidR="003F4C42">
        <w:rPr>
          <w:rFonts w:ascii="Times New Roman" w:hAnsi="Times New Roman" w:cs="Times New Roman"/>
          <w:sz w:val="24"/>
          <w:szCs w:val="24"/>
        </w:rPr>
        <w:t xml:space="preserve"> – </w:t>
      </w:r>
      <w:r w:rsidR="00711411">
        <w:rPr>
          <w:rFonts w:ascii="Times New Roman" w:hAnsi="Times New Roman" w:cs="Times New Roman"/>
          <w:sz w:val="24"/>
          <w:szCs w:val="24"/>
        </w:rPr>
        <w:t>Zariadenie pre seniorov</w:t>
      </w:r>
      <w:r w:rsidR="003F4C42">
        <w:rPr>
          <w:rFonts w:ascii="Times New Roman" w:hAnsi="Times New Roman" w:cs="Times New Roman"/>
          <w:sz w:val="24"/>
          <w:szCs w:val="24"/>
        </w:rPr>
        <w:t xml:space="preserve"> nevedie žiadne ostatné finančné povinnosti</w:t>
      </w:r>
      <w:r w:rsidR="00EB0E7C">
        <w:rPr>
          <w:rFonts w:ascii="Times New Roman" w:hAnsi="Times New Roman" w:cs="Times New Roman"/>
          <w:sz w:val="24"/>
          <w:szCs w:val="24"/>
        </w:rPr>
        <w:t xml:space="preserve"> ale vedie na podsúvahových účtoch majetok v celkovej výške </w:t>
      </w:r>
      <w:r w:rsidR="00711411">
        <w:rPr>
          <w:rFonts w:ascii="Times New Roman" w:hAnsi="Times New Roman" w:cs="Times New Roman"/>
          <w:sz w:val="24"/>
          <w:szCs w:val="24"/>
        </w:rPr>
        <w:t>36 016,30</w:t>
      </w:r>
      <w:r w:rsidR="00EB0E7C">
        <w:rPr>
          <w:rFonts w:ascii="Times New Roman" w:hAnsi="Times New Roman" w:cs="Times New Roman"/>
          <w:sz w:val="24"/>
          <w:szCs w:val="24"/>
        </w:rPr>
        <w:t xml:space="preserve"> € uvedený v tabuľke č. 10 na riadku 6.</w:t>
      </w:r>
    </w:p>
    <w:p w14:paraId="5375DDD0" w14:textId="77777777" w:rsidR="00A03033" w:rsidRDefault="00A03033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428A89" w14:textId="0EAE656E" w:rsidR="00FC268A" w:rsidRPr="00682697" w:rsidRDefault="00FC268A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697">
        <w:rPr>
          <w:rFonts w:ascii="Times New Roman" w:hAnsi="Times New Roman" w:cs="Times New Roman"/>
          <w:b/>
          <w:sz w:val="24"/>
          <w:szCs w:val="24"/>
        </w:rPr>
        <w:t>ČL.VIII</w:t>
      </w:r>
    </w:p>
    <w:p w14:paraId="54C98AF3" w14:textId="77777777"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268A">
        <w:rPr>
          <w:rFonts w:ascii="Times New Roman" w:hAnsi="Times New Roman" w:cs="Times New Roman"/>
          <w:b/>
          <w:sz w:val="24"/>
          <w:szCs w:val="24"/>
        </w:rPr>
        <w:t>Informácie o spriaznených osobách a o ekonomických vzťahoch účtovnej jednotky a spriaznených osôb</w:t>
      </w:r>
    </w:p>
    <w:p w14:paraId="52E47CAB" w14:textId="77777777"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8F97A5" w14:textId="77777777" w:rsidR="00FC268A" w:rsidRDefault="00FC268A" w:rsidP="00B35671">
      <w:pPr>
        <w:pStyle w:val="Odsekzoznamu"/>
        <w:numPr>
          <w:ilvl w:val="0"/>
          <w:numId w:val="26"/>
        </w:numPr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79B96184" w14:textId="77777777" w:rsidR="00E356DD" w:rsidRDefault="00E356DD" w:rsidP="00E356DD">
      <w:pPr>
        <w:pStyle w:val="Odsekzoznamu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57DEF738" w14:textId="379274AA" w:rsidR="003F4C42" w:rsidRPr="00135870" w:rsidRDefault="002C6FCF" w:rsidP="003F4C42">
      <w:pPr>
        <w:pStyle w:val="Odsekzoznamu"/>
        <w:ind w:left="-142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Zariadenie pre seniorov </w:t>
      </w:r>
      <w:r w:rsidR="001942C3">
        <w:rPr>
          <w:rFonts w:ascii="Times New Roman" w:hAnsi="Times New Roman" w:cs="Times New Roman"/>
          <w:sz w:val="24"/>
          <w:szCs w:val="24"/>
        </w:rPr>
        <w:t xml:space="preserve"> si objednával</w:t>
      </w:r>
      <w:r>
        <w:rPr>
          <w:rFonts w:ascii="Times New Roman" w:hAnsi="Times New Roman" w:cs="Times New Roman"/>
          <w:sz w:val="24"/>
          <w:szCs w:val="24"/>
        </w:rPr>
        <w:t>o</w:t>
      </w:r>
      <w:r w:rsidR="001942C3">
        <w:rPr>
          <w:rFonts w:ascii="Times New Roman" w:hAnsi="Times New Roman" w:cs="Times New Roman"/>
          <w:sz w:val="24"/>
          <w:szCs w:val="24"/>
        </w:rPr>
        <w:t xml:space="preserve"> </w:t>
      </w:r>
      <w:r w:rsidR="003F4C42">
        <w:rPr>
          <w:rFonts w:ascii="Times New Roman" w:hAnsi="Times New Roman" w:cs="Times New Roman"/>
          <w:sz w:val="24"/>
          <w:szCs w:val="24"/>
        </w:rPr>
        <w:t xml:space="preserve">služby od RUPOD s. r. o. sociálny podnik obce Rudňany, v ktorej má obec 49 % podiel. </w:t>
      </w:r>
      <w:r w:rsidR="00135870" w:rsidRPr="003F2277">
        <w:rPr>
          <w:rFonts w:ascii="Times New Roman" w:hAnsi="Times New Roman" w:cs="Times New Roman"/>
          <w:sz w:val="24"/>
          <w:szCs w:val="24"/>
        </w:rPr>
        <w:t xml:space="preserve">Hodnota prijatých služieb bola </w:t>
      </w:r>
      <w:r>
        <w:rPr>
          <w:rFonts w:ascii="Times New Roman" w:hAnsi="Times New Roman" w:cs="Times New Roman"/>
          <w:sz w:val="24"/>
          <w:szCs w:val="24"/>
        </w:rPr>
        <w:t>908,60</w:t>
      </w:r>
      <w:r w:rsidR="00135870" w:rsidRPr="003F2277">
        <w:rPr>
          <w:rFonts w:ascii="Times New Roman" w:hAnsi="Times New Roman" w:cs="Times New Roman"/>
          <w:sz w:val="24"/>
          <w:szCs w:val="24"/>
        </w:rPr>
        <w:t xml:space="preserve"> €.</w:t>
      </w:r>
      <w:r w:rsidR="00B47B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BEF956" w14:textId="77777777" w:rsidR="003F4C42" w:rsidRPr="003F4C42" w:rsidRDefault="003F4C42" w:rsidP="003F4C42">
      <w:pPr>
        <w:pStyle w:val="Odsekzoznamu"/>
        <w:ind w:left="-142"/>
        <w:rPr>
          <w:rFonts w:ascii="Times New Roman" w:hAnsi="Times New Roman" w:cs="Times New Roman"/>
          <w:sz w:val="24"/>
          <w:szCs w:val="24"/>
        </w:rPr>
      </w:pPr>
    </w:p>
    <w:p w14:paraId="7C70117C" w14:textId="77777777" w:rsidR="00B35671" w:rsidRPr="00B35671" w:rsidRDefault="00B35671" w:rsidP="00B35671">
      <w:pPr>
        <w:pStyle w:val="Odsekzoznamu"/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5BB98E" w14:textId="77777777" w:rsidR="00B35671" w:rsidRDefault="00CE3656" w:rsidP="00CE3656">
      <w:pPr>
        <w:pStyle w:val="Odsekzoznamu"/>
        <w:numPr>
          <w:ilvl w:val="0"/>
          <w:numId w:val="27"/>
        </w:numPr>
        <w:ind w:left="142" w:right="-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Style w:val="Mriekatabuky"/>
        <w:tblW w:w="10065" w:type="dxa"/>
        <w:tblInd w:w="-147" w:type="dxa"/>
        <w:tblLook w:val="04A0" w:firstRow="1" w:lastRow="0" w:firstColumn="1" w:lastColumn="0" w:noHBand="0" w:noVBand="1"/>
      </w:tblPr>
      <w:tblGrid>
        <w:gridCol w:w="3347"/>
        <w:gridCol w:w="2924"/>
        <w:gridCol w:w="3794"/>
      </w:tblGrid>
      <w:tr w:rsidR="00CE3656" w14:paraId="4116C83D" w14:textId="77777777" w:rsidTr="00CE3656">
        <w:tc>
          <w:tcPr>
            <w:tcW w:w="3347" w:type="dxa"/>
          </w:tcPr>
          <w:p w14:paraId="43EA7200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Spriaznená osoba </w:t>
            </w:r>
          </w:p>
        </w:tc>
        <w:tc>
          <w:tcPr>
            <w:tcW w:w="2924" w:type="dxa"/>
          </w:tcPr>
          <w:p w14:paraId="142435C1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Podmienené záväzky </w:t>
            </w:r>
          </w:p>
        </w:tc>
        <w:tc>
          <w:tcPr>
            <w:tcW w:w="3794" w:type="dxa"/>
          </w:tcPr>
          <w:p w14:paraId="4C2EF917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podmienených záväzkov </w:t>
            </w:r>
          </w:p>
        </w:tc>
      </w:tr>
      <w:tr w:rsidR="00CE3656" w14:paraId="49F23B34" w14:textId="77777777" w:rsidTr="00CE3656">
        <w:tc>
          <w:tcPr>
            <w:tcW w:w="3347" w:type="dxa"/>
          </w:tcPr>
          <w:p w14:paraId="220CA0AE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597D08DA" w14:textId="08FFBC6E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794" w:type="dxa"/>
          </w:tcPr>
          <w:p w14:paraId="2CC984A3" w14:textId="57C05813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E3656" w14:paraId="3ADDB5D0" w14:textId="77777777" w:rsidTr="00CE3656">
        <w:tc>
          <w:tcPr>
            <w:tcW w:w="3347" w:type="dxa"/>
          </w:tcPr>
          <w:p w14:paraId="6CD6197F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6C9D14A5" w14:textId="55EC6E2C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794" w:type="dxa"/>
          </w:tcPr>
          <w:p w14:paraId="612DF35A" w14:textId="77777777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E3656" w14:paraId="0AD49E1B" w14:textId="77777777" w:rsidTr="00CE3656">
        <w:tc>
          <w:tcPr>
            <w:tcW w:w="3347" w:type="dxa"/>
          </w:tcPr>
          <w:p w14:paraId="6694B88A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72786703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14:paraId="1014D8FA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C21687" w14:textId="6550C135"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45E6ECAB" w14:textId="77777777" w:rsidR="003F4C42" w:rsidRDefault="003F4C42" w:rsidP="003F4C42">
      <w:pPr>
        <w:pStyle w:val="Odsekzoznamu"/>
        <w:numPr>
          <w:ilvl w:val="0"/>
          <w:numId w:val="27"/>
        </w:numPr>
        <w:ind w:left="142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a hodnota podmienených záväzkov voči spriazneným osobám</w:t>
      </w:r>
    </w:p>
    <w:p w14:paraId="47123BBB" w14:textId="5750961B" w:rsidR="003F4C42" w:rsidRDefault="002C6FCF" w:rsidP="003F4C42">
      <w:p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Zariadenie pre seniorov </w:t>
      </w:r>
      <w:r w:rsidR="003F4C42" w:rsidRPr="003F4C42">
        <w:rPr>
          <w:rFonts w:ascii="Times New Roman" w:hAnsi="Times New Roman" w:cs="Times New Roman"/>
          <w:sz w:val="24"/>
          <w:szCs w:val="24"/>
        </w:rPr>
        <w:t xml:space="preserve">nevedie žiadne podmienené záväzky. </w:t>
      </w:r>
    </w:p>
    <w:p w14:paraId="663D91E3" w14:textId="77777777" w:rsidR="001A2B2E" w:rsidRDefault="001A2B2E" w:rsidP="003F4C42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5A2938FD" w14:textId="77777777" w:rsidR="001A2B2E" w:rsidRPr="003F4C42" w:rsidRDefault="001A2B2E" w:rsidP="003F4C42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218A4615" w14:textId="77777777" w:rsidR="00CE3656" w:rsidRPr="00CE3656" w:rsidRDefault="00CE3656" w:rsidP="00E7006D">
      <w:pPr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>Čl. IX</w:t>
      </w:r>
    </w:p>
    <w:p w14:paraId="50AF629A" w14:textId="77777777" w:rsidR="00CE3656" w:rsidRDefault="00CE3656" w:rsidP="00CE3656">
      <w:pPr>
        <w:ind w:left="284"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14:paraId="73669904" w14:textId="77777777"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  <w:r>
        <w:rPr>
          <w:rFonts w:ascii="Times New Roman" w:hAnsi="Times New Roman" w:cs="Times New Roman"/>
          <w:sz w:val="24"/>
          <w:szCs w:val="24"/>
        </w:rPr>
        <w:t>– tabuľka č. 12-14</w:t>
      </w:r>
    </w:p>
    <w:p w14:paraId="42091DF2" w14:textId="77777777" w:rsidR="00CE3656" w:rsidRPr="00210723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 xml:space="preserve">Textová časť tabuľke č. 12-14: </w:t>
      </w:r>
    </w:p>
    <w:p w14:paraId="72CEB18A" w14:textId="551E19CA" w:rsidR="00D91312" w:rsidRPr="005F0048" w:rsidRDefault="00CE3656" w:rsidP="00CE3656">
      <w:pPr>
        <w:ind w:left="284"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>Rozpočet rozpočtovej organizácie bol schválený obecným zastupiteľstvom dňa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585D">
        <w:rPr>
          <w:rFonts w:ascii="Times New Roman" w:hAnsi="Times New Roman" w:cs="Times New Roman"/>
          <w:color w:val="000000" w:themeColor="text1"/>
          <w:sz w:val="24"/>
          <w:szCs w:val="24"/>
        </w:rPr>
        <w:t>16.12.2024</w:t>
      </w:r>
      <w:r w:rsidR="00913EDB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uznesení</w:t>
      </w:r>
      <w:r w:rsidR="008367DE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m č.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5F0048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62585D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2585D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/202</w:t>
      </w:r>
      <w:r w:rsidR="0062585D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8367DE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E7DF929" w14:textId="77777777"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</w:p>
    <w:p w14:paraId="41CC87D1" w14:textId="77777777" w:rsidR="00913EDB" w:rsidRDefault="00913EDB" w:rsidP="00A03033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rozpočte: </w:t>
      </w:r>
    </w:p>
    <w:p w14:paraId="23F54F93" w14:textId="39C3E5A5" w:rsidR="00A03033" w:rsidRDefault="00723ECD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č.1 k 31.03.2025</w:t>
      </w:r>
    </w:p>
    <w:p w14:paraId="61F5F927" w14:textId="6EFE980D" w:rsidR="00723ECD" w:rsidRDefault="00723ECD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č.</w:t>
      </w:r>
      <w:r w:rsidR="003E1698">
        <w:rPr>
          <w:rFonts w:ascii="Times New Roman" w:hAnsi="Times New Roman" w:cs="Times New Roman"/>
          <w:sz w:val="24"/>
          <w:szCs w:val="24"/>
        </w:rPr>
        <w:t>4 k 26.05.2025</w:t>
      </w:r>
    </w:p>
    <w:p w14:paraId="286BBD18" w14:textId="243D3D44" w:rsidR="003E1698" w:rsidRDefault="003E169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č. 5 k 26.05.2025</w:t>
      </w:r>
    </w:p>
    <w:p w14:paraId="05D329F4" w14:textId="438EA277" w:rsidR="003E1698" w:rsidRDefault="003E169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č.6 OcZ81/27/2025</w:t>
      </w:r>
    </w:p>
    <w:p w14:paraId="39956B69" w14:textId="7F597E21" w:rsidR="003E1698" w:rsidRDefault="003E169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k 23.06.2025</w:t>
      </w:r>
    </w:p>
    <w:p w14:paraId="298D3B9E" w14:textId="319D52EC" w:rsidR="003E1698" w:rsidRDefault="003E169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k 12.12.2025</w:t>
      </w:r>
    </w:p>
    <w:p w14:paraId="695C530A" w14:textId="69CF045B" w:rsidR="003E1698" w:rsidRDefault="003E169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k 15.12.2025</w:t>
      </w:r>
    </w:p>
    <w:p w14:paraId="4A523B18" w14:textId="351E5E90" w:rsidR="003E1698" w:rsidRDefault="003E169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k 30.12.2025</w:t>
      </w:r>
    </w:p>
    <w:p w14:paraId="559968AA" w14:textId="39ADFDB9" w:rsidR="003E1698" w:rsidRDefault="003E169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k 31.12.2025</w:t>
      </w:r>
    </w:p>
    <w:p w14:paraId="68DDEAC8" w14:textId="77777777" w:rsidR="00EF6F78" w:rsidRDefault="00EF6F7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14:paraId="1BAA0655" w14:textId="77777777" w:rsidR="00EF6F78" w:rsidRPr="001942C3" w:rsidRDefault="00EF6F7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14:paraId="6B2FEA8A" w14:textId="77777777" w:rsidR="00A03033" w:rsidRDefault="00A03033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044C7" w14:textId="14FA8E40"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Čl. X</w:t>
      </w:r>
    </w:p>
    <w:p w14:paraId="36DB5831" w14:textId="77777777" w:rsidR="00E7006D" w:rsidRPr="001B409D" w:rsidRDefault="00E7006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D76C5" w14:textId="4608D072" w:rsidR="001B409D" w:rsidRPr="001942C3" w:rsidRDefault="001B409D" w:rsidP="001942C3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účtová závierka do dňa zostavenia účtovnej závierky</w:t>
      </w:r>
      <w:r w:rsidR="001942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24B58" w14:textId="77777777" w:rsidR="001B409D" w:rsidRPr="00D64C7D" w:rsidRDefault="001B409D" w:rsidP="001B409D">
      <w:pPr>
        <w:pStyle w:val="Odsekzoznamu"/>
        <w:ind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D13866" w14:textId="40354E62" w:rsidR="001B409D" w:rsidRPr="00D64C7D" w:rsidRDefault="002C6FCF" w:rsidP="002C6FCF">
      <w:pPr>
        <w:pStyle w:val="Odsekzoznamu"/>
        <w:ind w:right="-85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6FCF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ku dňu zostavenia účtovnej závierky nezaznamenala žiadne významné skutočnosti po dni, ku ktorému sa zostavuje účtovná závierka, ktoré by mali vplyv na verné zobrazenie majetku a záväzkov k 31. 12. 2025.</w:t>
      </w:r>
    </w:p>
    <w:sectPr w:rsidR="001B409D" w:rsidRPr="00D64C7D" w:rsidSect="00EB0E7C">
      <w:footerReference w:type="default" r:id="rId8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B3E4E" w14:textId="77777777" w:rsidR="00F57929" w:rsidRDefault="00F57929" w:rsidP="00F270F5">
      <w:pPr>
        <w:spacing w:after="0" w:line="240" w:lineRule="auto"/>
      </w:pPr>
      <w:r>
        <w:separator/>
      </w:r>
    </w:p>
  </w:endnote>
  <w:endnote w:type="continuationSeparator" w:id="0">
    <w:p w14:paraId="634009EB" w14:textId="77777777" w:rsidR="00F57929" w:rsidRDefault="00F57929" w:rsidP="00F27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2893975"/>
      <w:docPartObj>
        <w:docPartGallery w:val="Page Numbers (Bottom of Page)"/>
        <w:docPartUnique/>
      </w:docPartObj>
    </w:sdtPr>
    <w:sdtContent>
      <w:p w14:paraId="6B5FB1E8" w14:textId="13A1638D" w:rsidR="00C81081" w:rsidRDefault="00C8108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01BC">
          <w:rPr>
            <w:noProof/>
          </w:rPr>
          <w:t>16</w:t>
        </w:r>
        <w:r>
          <w:fldChar w:fldCharType="end"/>
        </w:r>
      </w:p>
    </w:sdtContent>
  </w:sdt>
  <w:p w14:paraId="5138F35D" w14:textId="77777777" w:rsidR="00C81081" w:rsidRDefault="00C8108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E8120" w14:textId="77777777" w:rsidR="00F57929" w:rsidRDefault="00F57929" w:rsidP="00F270F5">
      <w:pPr>
        <w:spacing w:after="0" w:line="240" w:lineRule="auto"/>
      </w:pPr>
      <w:r>
        <w:separator/>
      </w:r>
    </w:p>
  </w:footnote>
  <w:footnote w:type="continuationSeparator" w:id="0">
    <w:p w14:paraId="4BAEE1F0" w14:textId="77777777" w:rsidR="00F57929" w:rsidRDefault="00F57929" w:rsidP="00F27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43298"/>
    <w:multiLevelType w:val="hybridMultilevel"/>
    <w:tmpl w:val="41B638C6"/>
    <w:lvl w:ilvl="0" w:tplc="492461AA">
      <w:start w:val="1"/>
      <w:numFmt w:val="decimalZero"/>
      <w:lvlText w:val="%1."/>
      <w:lvlJc w:val="left"/>
      <w:pPr>
        <w:ind w:left="720" w:hanging="360"/>
      </w:pPr>
      <w:rPr>
        <w:rFonts w:hint="default"/>
        <w:color w:val="EE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920EF"/>
    <w:multiLevelType w:val="hybridMultilevel"/>
    <w:tmpl w:val="0C881490"/>
    <w:lvl w:ilvl="0" w:tplc="B448B696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" w15:restartNumberingAfterBreak="0">
    <w:nsid w:val="04DE5F36"/>
    <w:multiLevelType w:val="hybridMultilevel"/>
    <w:tmpl w:val="8AAA2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90478"/>
    <w:multiLevelType w:val="hybridMultilevel"/>
    <w:tmpl w:val="8C0ABF30"/>
    <w:lvl w:ilvl="0" w:tplc="4296D6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7433620"/>
    <w:multiLevelType w:val="hybridMultilevel"/>
    <w:tmpl w:val="14A0836C"/>
    <w:lvl w:ilvl="0" w:tplc="105CE7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A272DA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1C438E"/>
    <w:multiLevelType w:val="hybridMultilevel"/>
    <w:tmpl w:val="4648A6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230D13"/>
    <w:multiLevelType w:val="hybridMultilevel"/>
    <w:tmpl w:val="398CF7AC"/>
    <w:lvl w:ilvl="0" w:tplc="1D049F64">
      <w:start w:val="1"/>
      <w:numFmt w:val="bullet"/>
      <w:lvlText w:val="﷐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611DB"/>
    <w:multiLevelType w:val="hybridMultilevel"/>
    <w:tmpl w:val="6FE4DFFC"/>
    <w:lvl w:ilvl="0" w:tplc="BF7EDE1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BE4D54"/>
    <w:multiLevelType w:val="hybridMultilevel"/>
    <w:tmpl w:val="C0A075E4"/>
    <w:lvl w:ilvl="0" w:tplc="097A09F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39183C"/>
    <w:multiLevelType w:val="hybridMultilevel"/>
    <w:tmpl w:val="B9B6E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4621CC"/>
    <w:multiLevelType w:val="hybridMultilevel"/>
    <w:tmpl w:val="3C76D57E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0641E6A"/>
    <w:multiLevelType w:val="hybridMultilevel"/>
    <w:tmpl w:val="1212A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6D628A"/>
    <w:multiLevelType w:val="hybridMultilevel"/>
    <w:tmpl w:val="B666F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B02A8C"/>
    <w:multiLevelType w:val="hybridMultilevel"/>
    <w:tmpl w:val="8CAACCD2"/>
    <w:lvl w:ilvl="0" w:tplc="07C8C9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005F9D"/>
    <w:multiLevelType w:val="hybridMultilevel"/>
    <w:tmpl w:val="C7080368"/>
    <w:lvl w:ilvl="0" w:tplc="F2F650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85517E"/>
    <w:multiLevelType w:val="hybridMultilevel"/>
    <w:tmpl w:val="0EE00AA8"/>
    <w:lvl w:ilvl="0" w:tplc="9EFA6FE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2C089B"/>
    <w:multiLevelType w:val="hybridMultilevel"/>
    <w:tmpl w:val="B8E6CA02"/>
    <w:lvl w:ilvl="0" w:tplc="369EAA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3A73A6"/>
    <w:multiLevelType w:val="hybridMultilevel"/>
    <w:tmpl w:val="5CB28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402548"/>
    <w:multiLevelType w:val="hybridMultilevel"/>
    <w:tmpl w:val="7ECCF7A8"/>
    <w:lvl w:ilvl="0" w:tplc="9C26E2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313399"/>
    <w:multiLevelType w:val="hybridMultilevel"/>
    <w:tmpl w:val="E6B8E5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964012"/>
    <w:multiLevelType w:val="hybridMultilevel"/>
    <w:tmpl w:val="E22A1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F72407"/>
    <w:multiLevelType w:val="hybridMultilevel"/>
    <w:tmpl w:val="E37222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6B51EB"/>
    <w:multiLevelType w:val="hybridMultilevel"/>
    <w:tmpl w:val="C53C48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DB0306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1B166B"/>
    <w:multiLevelType w:val="hybridMultilevel"/>
    <w:tmpl w:val="0088D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D16BB6"/>
    <w:multiLevelType w:val="hybridMultilevel"/>
    <w:tmpl w:val="F5045180"/>
    <w:lvl w:ilvl="0" w:tplc="1F04214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61280753"/>
    <w:multiLevelType w:val="hybridMultilevel"/>
    <w:tmpl w:val="51965EAA"/>
    <w:lvl w:ilvl="0" w:tplc="0A5241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629C4AE7"/>
    <w:multiLevelType w:val="hybridMultilevel"/>
    <w:tmpl w:val="AE1AC112"/>
    <w:lvl w:ilvl="0" w:tplc="5BEE2FE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FDB77F1"/>
    <w:multiLevelType w:val="hybridMultilevel"/>
    <w:tmpl w:val="F93C3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2621A1"/>
    <w:multiLevelType w:val="hybridMultilevel"/>
    <w:tmpl w:val="F410A1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A00C86"/>
    <w:multiLevelType w:val="hybridMultilevel"/>
    <w:tmpl w:val="4C1E92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B03A33"/>
    <w:multiLevelType w:val="hybridMultilevel"/>
    <w:tmpl w:val="0160F6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17666B"/>
    <w:multiLevelType w:val="hybridMultilevel"/>
    <w:tmpl w:val="520E3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663199"/>
    <w:multiLevelType w:val="hybridMultilevel"/>
    <w:tmpl w:val="F77E5CF4"/>
    <w:lvl w:ilvl="0" w:tplc="812866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C62EAA"/>
    <w:multiLevelType w:val="hybridMultilevel"/>
    <w:tmpl w:val="797C01A4"/>
    <w:lvl w:ilvl="0" w:tplc="3E861B78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CA3A9A"/>
    <w:multiLevelType w:val="hybridMultilevel"/>
    <w:tmpl w:val="0D1C49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1A6E3A"/>
    <w:multiLevelType w:val="hybridMultilevel"/>
    <w:tmpl w:val="0F82377C"/>
    <w:lvl w:ilvl="0" w:tplc="7F0A468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3309AE"/>
    <w:multiLevelType w:val="hybridMultilevel"/>
    <w:tmpl w:val="6BFE70FC"/>
    <w:lvl w:ilvl="0" w:tplc="C24A2D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8261775">
    <w:abstractNumId w:val="5"/>
  </w:num>
  <w:num w:numId="2" w16cid:durableId="2026785712">
    <w:abstractNumId w:val="18"/>
  </w:num>
  <w:num w:numId="3" w16cid:durableId="505245405">
    <w:abstractNumId w:val="37"/>
  </w:num>
  <w:num w:numId="4" w16cid:durableId="2144274237">
    <w:abstractNumId w:val="9"/>
  </w:num>
  <w:num w:numId="5" w16cid:durableId="1109861683">
    <w:abstractNumId w:val="34"/>
  </w:num>
  <w:num w:numId="6" w16cid:durableId="1178084172">
    <w:abstractNumId w:val="23"/>
  </w:num>
  <w:num w:numId="7" w16cid:durableId="1348018569">
    <w:abstractNumId w:val="38"/>
  </w:num>
  <w:num w:numId="8" w16cid:durableId="1480656389">
    <w:abstractNumId w:val="15"/>
  </w:num>
  <w:num w:numId="9" w16cid:durableId="118764707">
    <w:abstractNumId w:val="12"/>
  </w:num>
  <w:num w:numId="10" w16cid:durableId="283394362">
    <w:abstractNumId w:val="30"/>
  </w:num>
  <w:num w:numId="11" w16cid:durableId="331153429">
    <w:abstractNumId w:val="36"/>
  </w:num>
  <w:num w:numId="12" w16cid:durableId="186411369">
    <w:abstractNumId w:val="32"/>
  </w:num>
  <w:num w:numId="13" w16cid:durableId="1534230123">
    <w:abstractNumId w:val="14"/>
  </w:num>
  <w:num w:numId="14" w16cid:durableId="870341331">
    <w:abstractNumId w:val="22"/>
  </w:num>
  <w:num w:numId="15" w16cid:durableId="1941839069">
    <w:abstractNumId w:val="29"/>
  </w:num>
  <w:num w:numId="16" w16cid:durableId="648048503">
    <w:abstractNumId w:val="13"/>
  </w:num>
  <w:num w:numId="17" w16cid:durableId="1248660905">
    <w:abstractNumId w:val="33"/>
  </w:num>
  <w:num w:numId="18" w16cid:durableId="850988654">
    <w:abstractNumId w:val="17"/>
  </w:num>
  <w:num w:numId="19" w16cid:durableId="1560436929">
    <w:abstractNumId w:val="1"/>
  </w:num>
  <w:num w:numId="20" w16cid:durableId="1575703146">
    <w:abstractNumId w:val="31"/>
  </w:num>
  <w:num w:numId="21" w16cid:durableId="1387414926">
    <w:abstractNumId w:val="10"/>
  </w:num>
  <w:num w:numId="22" w16cid:durableId="617221449">
    <w:abstractNumId w:val="2"/>
  </w:num>
  <w:num w:numId="23" w16cid:durableId="1867524639">
    <w:abstractNumId w:val="28"/>
  </w:num>
  <w:num w:numId="24" w16cid:durableId="2056928838">
    <w:abstractNumId w:val="21"/>
  </w:num>
  <w:num w:numId="25" w16cid:durableId="1798135485">
    <w:abstractNumId w:val="3"/>
  </w:num>
  <w:num w:numId="26" w16cid:durableId="259683295">
    <w:abstractNumId w:val="27"/>
  </w:num>
  <w:num w:numId="27" w16cid:durableId="754546534">
    <w:abstractNumId w:val="26"/>
  </w:num>
  <w:num w:numId="28" w16cid:durableId="728264530">
    <w:abstractNumId w:val="24"/>
  </w:num>
  <w:num w:numId="29" w16cid:durableId="816411393">
    <w:abstractNumId w:val="6"/>
  </w:num>
  <w:num w:numId="30" w16cid:durableId="1376812817">
    <w:abstractNumId w:val="25"/>
  </w:num>
  <w:num w:numId="31" w16cid:durableId="134839103">
    <w:abstractNumId w:val="4"/>
  </w:num>
  <w:num w:numId="32" w16cid:durableId="1767456628">
    <w:abstractNumId w:val="19"/>
  </w:num>
  <w:num w:numId="33" w16cid:durableId="1128283264">
    <w:abstractNumId w:val="35"/>
  </w:num>
  <w:num w:numId="34" w16cid:durableId="1556501643">
    <w:abstractNumId w:val="7"/>
  </w:num>
  <w:num w:numId="35" w16cid:durableId="497037567">
    <w:abstractNumId w:val="11"/>
  </w:num>
  <w:num w:numId="36" w16cid:durableId="1273131359">
    <w:abstractNumId w:val="0"/>
  </w:num>
  <w:num w:numId="37" w16cid:durableId="834808079">
    <w:abstractNumId w:val="16"/>
  </w:num>
  <w:num w:numId="38" w16cid:durableId="56174643">
    <w:abstractNumId w:val="8"/>
  </w:num>
  <w:num w:numId="39" w16cid:durableId="28640084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DE9"/>
    <w:rsid w:val="000216DB"/>
    <w:rsid w:val="000277B5"/>
    <w:rsid w:val="0003284C"/>
    <w:rsid w:val="000537FE"/>
    <w:rsid w:val="00075160"/>
    <w:rsid w:val="000A733E"/>
    <w:rsid w:val="000B0754"/>
    <w:rsid w:val="000B0AF4"/>
    <w:rsid w:val="000B3039"/>
    <w:rsid w:val="000B746B"/>
    <w:rsid w:val="000D192E"/>
    <w:rsid w:val="000D1C7E"/>
    <w:rsid w:val="000D5069"/>
    <w:rsid w:val="000F11D9"/>
    <w:rsid w:val="000F4F79"/>
    <w:rsid w:val="000F7850"/>
    <w:rsid w:val="00102025"/>
    <w:rsid w:val="00104346"/>
    <w:rsid w:val="00110156"/>
    <w:rsid w:val="00135870"/>
    <w:rsid w:val="0014427E"/>
    <w:rsid w:val="00160AB2"/>
    <w:rsid w:val="0016634B"/>
    <w:rsid w:val="001822D2"/>
    <w:rsid w:val="001942C3"/>
    <w:rsid w:val="001A2B2E"/>
    <w:rsid w:val="001A709E"/>
    <w:rsid w:val="001B409D"/>
    <w:rsid w:val="001C3388"/>
    <w:rsid w:val="001F0C1A"/>
    <w:rsid w:val="002079DD"/>
    <w:rsid w:val="00210723"/>
    <w:rsid w:val="0021144A"/>
    <w:rsid w:val="00212FBA"/>
    <w:rsid w:val="00214612"/>
    <w:rsid w:val="00214DD7"/>
    <w:rsid w:val="002376FB"/>
    <w:rsid w:val="00251193"/>
    <w:rsid w:val="00253B58"/>
    <w:rsid w:val="00266BB1"/>
    <w:rsid w:val="002676EA"/>
    <w:rsid w:val="0027158D"/>
    <w:rsid w:val="00282AA8"/>
    <w:rsid w:val="0028780E"/>
    <w:rsid w:val="00287C28"/>
    <w:rsid w:val="002A3D0A"/>
    <w:rsid w:val="002B1242"/>
    <w:rsid w:val="002B3E19"/>
    <w:rsid w:val="002C6FCF"/>
    <w:rsid w:val="002D3C9A"/>
    <w:rsid w:val="002E40A2"/>
    <w:rsid w:val="002E59F6"/>
    <w:rsid w:val="002F1683"/>
    <w:rsid w:val="002F6A5D"/>
    <w:rsid w:val="00303F2B"/>
    <w:rsid w:val="00304881"/>
    <w:rsid w:val="00306184"/>
    <w:rsid w:val="003069A3"/>
    <w:rsid w:val="00307586"/>
    <w:rsid w:val="003114E7"/>
    <w:rsid w:val="003315A6"/>
    <w:rsid w:val="00335496"/>
    <w:rsid w:val="00342EBE"/>
    <w:rsid w:val="00344AB0"/>
    <w:rsid w:val="003534E7"/>
    <w:rsid w:val="00363E97"/>
    <w:rsid w:val="00364181"/>
    <w:rsid w:val="00370C74"/>
    <w:rsid w:val="0038477D"/>
    <w:rsid w:val="003879CF"/>
    <w:rsid w:val="00392604"/>
    <w:rsid w:val="003B1D27"/>
    <w:rsid w:val="003B24DD"/>
    <w:rsid w:val="003B75E2"/>
    <w:rsid w:val="003C1F57"/>
    <w:rsid w:val="003C6EBB"/>
    <w:rsid w:val="003D0B99"/>
    <w:rsid w:val="003D18A1"/>
    <w:rsid w:val="003D225B"/>
    <w:rsid w:val="003D6505"/>
    <w:rsid w:val="003E1698"/>
    <w:rsid w:val="003F2277"/>
    <w:rsid w:val="003F4C42"/>
    <w:rsid w:val="004052C4"/>
    <w:rsid w:val="00430F45"/>
    <w:rsid w:val="00443C83"/>
    <w:rsid w:val="00447601"/>
    <w:rsid w:val="004772D6"/>
    <w:rsid w:val="004864C2"/>
    <w:rsid w:val="00486D26"/>
    <w:rsid w:val="004873CC"/>
    <w:rsid w:val="0049042E"/>
    <w:rsid w:val="00493FC5"/>
    <w:rsid w:val="004A39EB"/>
    <w:rsid w:val="004B0829"/>
    <w:rsid w:val="004B3746"/>
    <w:rsid w:val="004B547B"/>
    <w:rsid w:val="004C28E8"/>
    <w:rsid w:val="004D67F8"/>
    <w:rsid w:val="004F2497"/>
    <w:rsid w:val="00516136"/>
    <w:rsid w:val="00526370"/>
    <w:rsid w:val="005329BE"/>
    <w:rsid w:val="005569BC"/>
    <w:rsid w:val="00556DE9"/>
    <w:rsid w:val="0058417A"/>
    <w:rsid w:val="005914AC"/>
    <w:rsid w:val="005A38C6"/>
    <w:rsid w:val="005A6A27"/>
    <w:rsid w:val="005D5515"/>
    <w:rsid w:val="005E30F2"/>
    <w:rsid w:val="005E617A"/>
    <w:rsid w:val="005F0048"/>
    <w:rsid w:val="005F3DB2"/>
    <w:rsid w:val="005F45BA"/>
    <w:rsid w:val="005F7C29"/>
    <w:rsid w:val="00617903"/>
    <w:rsid w:val="006253CD"/>
    <w:rsid w:val="0062585D"/>
    <w:rsid w:val="00641FF1"/>
    <w:rsid w:val="0065201E"/>
    <w:rsid w:val="00652E99"/>
    <w:rsid w:val="006550B8"/>
    <w:rsid w:val="00661FFE"/>
    <w:rsid w:val="00665BD3"/>
    <w:rsid w:val="00677596"/>
    <w:rsid w:val="00682697"/>
    <w:rsid w:val="00683ED8"/>
    <w:rsid w:val="006A1137"/>
    <w:rsid w:val="006A3298"/>
    <w:rsid w:val="006D579B"/>
    <w:rsid w:val="006F7029"/>
    <w:rsid w:val="007050B3"/>
    <w:rsid w:val="00711411"/>
    <w:rsid w:val="0071602E"/>
    <w:rsid w:val="007165A2"/>
    <w:rsid w:val="00722E87"/>
    <w:rsid w:val="00723ECD"/>
    <w:rsid w:val="0073097B"/>
    <w:rsid w:val="00735DE7"/>
    <w:rsid w:val="0073615B"/>
    <w:rsid w:val="00754A3B"/>
    <w:rsid w:val="00771A83"/>
    <w:rsid w:val="00772406"/>
    <w:rsid w:val="007916E4"/>
    <w:rsid w:val="00793D2B"/>
    <w:rsid w:val="007A3254"/>
    <w:rsid w:val="007A379F"/>
    <w:rsid w:val="007A6C5E"/>
    <w:rsid w:val="007C3984"/>
    <w:rsid w:val="007C7B90"/>
    <w:rsid w:val="007D2529"/>
    <w:rsid w:val="007D47CC"/>
    <w:rsid w:val="007D6393"/>
    <w:rsid w:val="007D7A1C"/>
    <w:rsid w:val="007E4ADE"/>
    <w:rsid w:val="007F09AA"/>
    <w:rsid w:val="007F2A8E"/>
    <w:rsid w:val="00811DC7"/>
    <w:rsid w:val="00816F0F"/>
    <w:rsid w:val="0082417D"/>
    <w:rsid w:val="00835F33"/>
    <w:rsid w:val="008367DE"/>
    <w:rsid w:val="008403F2"/>
    <w:rsid w:val="00851245"/>
    <w:rsid w:val="0085249D"/>
    <w:rsid w:val="00874814"/>
    <w:rsid w:val="00877723"/>
    <w:rsid w:val="00881FC5"/>
    <w:rsid w:val="00890146"/>
    <w:rsid w:val="00891CCA"/>
    <w:rsid w:val="00894971"/>
    <w:rsid w:val="008A08FE"/>
    <w:rsid w:val="008A6B15"/>
    <w:rsid w:val="008C4E09"/>
    <w:rsid w:val="008D16E7"/>
    <w:rsid w:val="008D1885"/>
    <w:rsid w:val="008D4B94"/>
    <w:rsid w:val="009001AD"/>
    <w:rsid w:val="00904B5D"/>
    <w:rsid w:val="00913EDB"/>
    <w:rsid w:val="00923799"/>
    <w:rsid w:val="00945825"/>
    <w:rsid w:val="00972ED7"/>
    <w:rsid w:val="00973B5D"/>
    <w:rsid w:val="00977E06"/>
    <w:rsid w:val="00977F56"/>
    <w:rsid w:val="0099480A"/>
    <w:rsid w:val="009A63D1"/>
    <w:rsid w:val="009A69FF"/>
    <w:rsid w:val="009B302B"/>
    <w:rsid w:val="009C37E5"/>
    <w:rsid w:val="009E478D"/>
    <w:rsid w:val="009F5393"/>
    <w:rsid w:val="00A03033"/>
    <w:rsid w:val="00A136EF"/>
    <w:rsid w:val="00A20848"/>
    <w:rsid w:val="00A20EF9"/>
    <w:rsid w:val="00A26FB3"/>
    <w:rsid w:val="00A367A6"/>
    <w:rsid w:val="00A41FCF"/>
    <w:rsid w:val="00A5649B"/>
    <w:rsid w:val="00A63622"/>
    <w:rsid w:val="00A71283"/>
    <w:rsid w:val="00A73B0E"/>
    <w:rsid w:val="00A80C9F"/>
    <w:rsid w:val="00AD50F1"/>
    <w:rsid w:val="00AD6748"/>
    <w:rsid w:val="00AE12F6"/>
    <w:rsid w:val="00AE1F3A"/>
    <w:rsid w:val="00AE1FE2"/>
    <w:rsid w:val="00AE4B53"/>
    <w:rsid w:val="00AF02AA"/>
    <w:rsid w:val="00AF34DA"/>
    <w:rsid w:val="00B014A6"/>
    <w:rsid w:val="00B04704"/>
    <w:rsid w:val="00B17101"/>
    <w:rsid w:val="00B24AA3"/>
    <w:rsid w:val="00B34C8E"/>
    <w:rsid w:val="00B35671"/>
    <w:rsid w:val="00B47B77"/>
    <w:rsid w:val="00B5140D"/>
    <w:rsid w:val="00B901BC"/>
    <w:rsid w:val="00BA6E90"/>
    <w:rsid w:val="00BE271B"/>
    <w:rsid w:val="00C100CE"/>
    <w:rsid w:val="00C127F9"/>
    <w:rsid w:val="00C13B86"/>
    <w:rsid w:val="00C176A7"/>
    <w:rsid w:val="00C25C44"/>
    <w:rsid w:val="00C36B45"/>
    <w:rsid w:val="00C424A0"/>
    <w:rsid w:val="00C650D0"/>
    <w:rsid w:val="00C671B3"/>
    <w:rsid w:val="00C77889"/>
    <w:rsid w:val="00C809F2"/>
    <w:rsid w:val="00C81081"/>
    <w:rsid w:val="00C86E76"/>
    <w:rsid w:val="00CA6CEB"/>
    <w:rsid w:val="00CB6F09"/>
    <w:rsid w:val="00CC5716"/>
    <w:rsid w:val="00CD0B96"/>
    <w:rsid w:val="00CE3656"/>
    <w:rsid w:val="00CF3FA9"/>
    <w:rsid w:val="00D01D35"/>
    <w:rsid w:val="00D03257"/>
    <w:rsid w:val="00D03AE0"/>
    <w:rsid w:val="00D0762C"/>
    <w:rsid w:val="00D22FF9"/>
    <w:rsid w:val="00D23884"/>
    <w:rsid w:val="00D24C0C"/>
    <w:rsid w:val="00D27AD4"/>
    <w:rsid w:val="00D60D3D"/>
    <w:rsid w:val="00D614F5"/>
    <w:rsid w:val="00D64C7D"/>
    <w:rsid w:val="00D74474"/>
    <w:rsid w:val="00D74694"/>
    <w:rsid w:val="00D86128"/>
    <w:rsid w:val="00D91312"/>
    <w:rsid w:val="00D93001"/>
    <w:rsid w:val="00DC1908"/>
    <w:rsid w:val="00DC497D"/>
    <w:rsid w:val="00DC5DFA"/>
    <w:rsid w:val="00DE075F"/>
    <w:rsid w:val="00DF2798"/>
    <w:rsid w:val="00DF49A2"/>
    <w:rsid w:val="00E05E4A"/>
    <w:rsid w:val="00E113CF"/>
    <w:rsid w:val="00E15FC5"/>
    <w:rsid w:val="00E23201"/>
    <w:rsid w:val="00E26816"/>
    <w:rsid w:val="00E30FA6"/>
    <w:rsid w:val="00E356DD"/>
    <w:rsid w:val="00E35C5A"/>
    <w:rsid w:val="00E43DF3"/>
    <w:rsid w:val="00E472BB"/>
    <w:rsid w:val="00E5457A"/>
    <w:rsid w:val="00E57680"/>
    <w:rsid w:val="00E64734"/>
    <w:rsid w:val="00E7006D"/>
    <w:rsid w:val="00E73169"/>
    <w:rsid w:val="00E7329A"/>
    <w:rsid w:val="00E97BDA"/>
    <w:rsid w:val="00EA1348"/>
    <w:rsid w:val="00EB0C6A"/>
    <w:rsid w:val="00EB0E7C"/>
    <w:rsid w:val="00EB5C97"/>
    <w:rsid w:val="00EB7948"/>
    <w:rsid w:val="00EC3E64"/>
    <w:rsid w:val="00EE45F2"/>
    <w:rsid w:val="00EE49DE"/>
    <w:rsid w:val="00EE65C6"/>
    <w:rsid w:val="00EF6655"/>
    <w:rsid w:val="00EF6F78"/>
    <w:rsid w:val="00F006E2"/>
    <w:rsid w:val="00F03C48"/>
    <w:rsid w:val="00F139CF"/>
    <w:rsid w:val="00F270F5"/>
    <w:rsid w:val="00F32F0C"/>
    <w:rsid w:val="00F34B21"/>
    <w:rsid w:val="00F45BAA"/>
    <w:rsid w:val="00F501CC"/>
    <w:rsid w:val="00F5043A"/>
    <w:rsid w:val="00F57929"/>
    <w:rsid w:val="00F63313"/>
    <w:rsid w:val="00F72778"/>
    <w:rsid w:val="00F97887"/>
    <w:rsid w:val="00FB250A"/>
    <w:rsid w:val="00FB2D6F"/>
    <w:rsid w:val="00FB4607"/>
    <w:rsid w:val="00FC268A"/>
    <w:rsid w:val="00FD09C1"/>
    <w:rsid w:val="00FD1AE8"/>
    <w:rsid w:val="00FE01F7"/>
    <w:rsid w:val="00FE3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7F84D4"/>
  <w15:chartTrackingRefBased/>
  <w15:docId w15:val="{B41D02D6-EF50-4FB0-8CF5-902782D75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6DE9"/>
    <w:pPr>
      <w:ind w:left="720"/>
      <w:contextualSpacing/>
    </w:pPr>
  </w:style>
  <w:style w:type="table" w:styleId="Mriekatabuky">
    <w:name w:val="Table Grid"/>
    <w:basedOn w:val="Normlnatabuka"/>
    <w:uiPriority w:val="39"/>
    <w:rsid w:val="00556D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70F5"/>
  </w:style>
  <w:style w:type="paragraph" w:styleId="Pta">
    <w:name w:val="footer"/>
    <w:basedOn w:val="Normlny"/>
    <w:link w:val="Pt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70F5"/>
  </w:style>
  <w:style w:type="table" w:customStyle="1" w:styleId="TableGrid">
    <w:name w:val="TableGrid"/>
    <w:rsid w:val="00AE4B53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stupntext">
    <w:name w:val="Placeholder Text"/>
    <w:basedOn w:val="Predvolenpsmoodseku"/>
    <w:uiPriority w:val="99"/>
    <w:semiHidden/>
    <w:rsid w:val="0011015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4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09D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F6A5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F6A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79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7E087-00EA-4BE6-98AF-3530078BA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2647</TotalTime>
  <Pages>1</Pages>
  <Words>3088</Words>
  <Characters>17606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33</cp:revision>
  <cp:lastPrinted>2025-02-04T13:36:00Z</cp:lastPrinted>
  <dcterms:created xsi:type="dcterms:W3CDTF">2024-02-19T12:49:00Z</dcterms:created>
  <dcterms:modified xsi:type="dcterms:W3CDTF">2026-03-12T08:06:00Z</dcterms:modified>
</cp:coreProperties>
</file>