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00631167                DIČ 2021117824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9A1084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Urbárske pozemkové spoločenstvo</w:t>
      </w:r>
      <w:r w:rsidR="00185902">
        <w:rPr>
          <w:sz w:val="28"/>
          <w:szCs w:val="28"/>
        </w:rPr>
        <w:t xml:space="preserve">, </w:t>
      </w:r>
      <w:proofErr w:type="spellStart"/>
      <w:r w:rsidR="00185902">
        <w:rPr>
          <w:sz w:val="28"/>
          <w:szCs w:val="28"/>
        </w:rPr>
        <w:t>sidlo</w:t>
      </w:r>
      <w:proofErr w:type="spellEnd"/>
      <w:r>
        <w:rPr>
          <w:sz w:val="28"/>
          <w:szCs w:val="28"/>
        </w:rPr>
        <w:t xml:space="preserve"> </w:t>
      </w:r>
      <w:r w:rsidR="00185902">
        <w:rPr>
          <w:sz w:val="28"/>
          <w:szCs w:val="28"/>
        </w:rPr>
        <w:t xml:space="preserve">971 01 </w:t>
      </w:r>
      <w:r>
        <w:rPr>
          <w:sz w:val="28"/>
          <w:szCs w:val="28"/>
        </w:rPr>
        <w:t>Malá Čausa</w:t>
      </w:r>
      <w:r w:rsidR="00BC0138">
        <w:rPr>
          <w:sz w:val="28"/>
          <w:szCs w:val="28"/>
        </w:rPr>
        <w:t xml:space="preserve"> 175</w:t>
      </w:r>
    </w:p>
    <w:p w:rsidR="009A1084" w:rsidRDefault="00185902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UPS</w:t>
      </w:r>
      <w:r w:rsidR="009A1084">
        <w:rPr>
          <w:sz w:val="28"/>
          <w:szCs w:val="28"/>
        </w:rPr>
        <w:t xml:space="preserve"> je samostatná jednotka, nezostavuje konsolidovanú účtovnú závierku.</w:t>
      </w:r>
    </w:p>
    <w:p w:rsidR="009A1084" w:rsidRDefault="009A1084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Nemáme stálych zamestnancov, iba</w:t>
      </w:r>
      <w:r w:rsidR="008D73DF">
        <w:rPr>
          <w:sz w:val="28"/>
          <w:szCs w:val="28"/>
        </w:rPr>
        <w:t xml:space="preserve"> jedenkrát</w:t>
      </w:r>
      <w:r>
        <w:rPr>
          <w:sz w:val="28"/>
          <w:szCs w:val="28"/>
        </w:rPr>
        <w:t xml:space="preserve"> do roka DOVP a odmeny členom výboru.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9A1084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Firma účtuje o hmotnom investičnom majetku iba o jednej stavbe, na ktorú sa robia ročné odpisy. Iný hmotný a nehmotný majetok nevlastní okrem lesnej pôdy a trvalých trávnych porastov, ktoré sú majetkom členov UPS.</w:t>
      </w:r>
    </w:p>
    <w:p w:rsidR="009A1084" w:rsidRPr="00185902" w:rsidRDefault="009A1084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00631167                DIČ 2021117824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116983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Malá Čausa </w:t>
      </w:r>
      <w:r w:rsidR="00FB7D31">
        <w:rPr>
          <w:sz w:val="28"/>
          <w:szCs w:val="28"/>
        </w:rPr>
        <w:t>2.3.2026</w:t>
      </w:r>
      <w:bookmarkStart w:id="0" w:name="_GoBack"/>
      <w:bookmarkEnd w:id="0"/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116983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Predseda UPS </w:t>
      </w:r>
      <w:proofErr w:type="spellStart"/>
      <w:r>
        <w:rPr>
          <w:sz w:val="28"/>
          <w:szCs w:val="28"/>
        </w:rPr>
        <w:t>Gilanová</w:t>
      </w:r>
      <w:proofErr w:type="spellEnd"/>
      <w:r>
        <w:rPr>
          <w:sz w:val="28"/>
          <w:szCs w:val="28"/>
        </w:rPr>
        <w:t xml:space="preserve"> Jozefína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BD6" w:rsidRDefault="00E67BD6" w:rsidP="00BB67D8">
      <w:pPr>
        <w:spacing w:after="0" w:line="240" w:lineRule="auto"/>
      </w:pPr>
      <w:r>
        <w:separator/>
      </w:r>
    </w:p>
  </w:endnote>
  <w:endnote w:type="continuationSeparator" w:id="0">
    <w:p w:rsidR="00E67BD6" w:rsidRDefault="00E67BD6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BD6" w:rsidRDefault="00E67BD6" w:rsidP="00BB67D8">
      <w:pPr>
        <w:spacing w:after="0" w:line="240" w:lineRule="auto"/>
      </w:pPr>
      <w:r>
        <w:separator/>
      </w:r>
    </w:p>
  </w:footnote>
  <w:footnote w:type="continuationSeparator" w:id="0">
    <w:p w:rsidR="00E67BD6" w:rsidRDefault="00E67BD6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084"/>
    <w:rsid w:val="00116983"/>
    <w:rsid w:val="00185902"/>
    <w:rsid w:val="002D46CF"/>
    <w:rsid w:val="00310634"/>
    <w:rsid w:val="003C4B04"/>
    <w:rsid w:val="00486F47"/>
    <w:rsid w:val="00494DC9"/>
    <w:rsid w:val="00564A3C"/>
    <w:rsid w:val="005820AE"/>
    <w:rsid w:val="00597A84"/>
    <w:rsid w:val="00795CC3"/>
    <w:rsid w:val="0081435B"/>
    <w:rsid w:val="00864980"/>
    <w:rsid w:val="008D73DF"/>
    <w:rsid w:val="009412EC"/>
    <w:rsid w:val="00963493"/>
    <w:rsid w:val="009A1084"/>
    <w:rsid w:val="00B574EB"/>
    <w:rsid w:val="00BB67D8"/>
    <w:rsid w:val="00BC0138"/>
    <w:rsid w:val="00C741FE"/>
    <w:rsid w:val="00DF0D5E"/>
    <w:rsid w:val="00E67BD6"/>
    <w:rsid w:val="00F15D6C"/>
    <w:rsid w:val="00F622B4"/>
    <w:rsid w:val="00FB7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HP</cp:lastModifiedBy>
  <cp:revision>2</cp:revision>
  <cp:lastPrinted>2015-03-05T13:32:00Z</cp:lastPrinted>
  <dcterms:created xsi:type="dcterms:W3CDTF">2026-03-17T13:25:00Z</dcterms:created>
  <dcterms:modified xsi:type="dcterms:W3CDTF">2026-03-17T13:25:00Z</dcterms:modified>
</cp:coreProperties>
</file>