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03C499" w14:textId="4C23E4F6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 w:rsidR="000222DD">
        <w:rPr>
          <w:rFonts w:cstheme="minorHAnsi"/>
        </w:rPr>
        <w:t>4 6 8 5 8 6 7 9</w:t>
      </w:r>
      <w:r w:rsidR="00493674">
        <w:rPr>
          <w:rFonts w:cstheme="minorHAnsi"/>
        </w:rPr>
        <w:t xml:space="preserve"> </w:t>
      </w:r>
      <w:r w:rsidRPr="00BF0C6F">
        <w:rPr>
          <w:rFonts w:cstheme="minorHAnsi"/>
        </w:rPr>
        <w:t xml:space="preserve">                      DIČ </w:t>
      </w:r>
      <w:r w:rsidR="000222DD">
        <w:rPr>
          <w:rFonts w:cstheme="minorHAnsi"/>
        </w:rPr>
        <w:t xml:space="preserve">2 0 2 3 6 2 2 7 8 8 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13A6D166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</w:t>
      </w:r>
      <w:r w:rsidR="00144760">
        <w:rPr>
          <w:rFonts w:cstheme="minorHAnsi"/>
          <w:b/>
          <w:bCs/>
          <w:sz w:val="28"/>
          <w:szCs w:val="28"/>
        </w:rPr>
        <w:t>25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2D82CB93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r w:rsidR="000222DD">
        <w:rPr>
          <w:rStyle w:val="ra"/>
        </w:rPr>
        <w:t>HOLLAND CAPITAL a.s.</w:t>
      </w:r>
    </w:p>
    <w:p w14:paraId="76BB4B06" w14:textId="58269657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r w:rsidR="000222DD">
        <w:rPr>
          <w:rStyle w:val="ra"/>
        </w:rPr>
        <w:t>J. Hanulu 2116/57</w:t>
      </w:r>
      <w:r w:rsidRPr="00BF0C6F">
        <w:rPr>
          <w:rFonts w:cstheme="minorHAnsi"/>
        </w:rPr>
        <w:t>, 052 01 Spišská Nová Ves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461C49A2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Účtovná závierka spoločnosti k 31. decembru 20</w:t>
      </w:r>
      <w:r w:rsidR="00144760">
        <w:rPr>
          <w:rFonts w:cstheme="minorHAnsi"/>
        </w:rPr>
        <w:t>25</w:t>
      </w:r>
      <w:r w:rsidRPr="00BF0C6F">
        <w:rPr>
          <w:rFonts w:cstheme="minorHAnsi"/>
        </w:rPr>
        <w:t xml:space="preserve"> 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59F08525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20</w:t>
      </w:r>
      <w:r w:rsidR="00144760">
        <w:rPr>
          <w:rFonts w:cstheme="minorHAnsi"/>
        </w:rPr>
        <w:t>25</w:t>
      </w:r>
      <w:r w:rsidRPr="00BF0C6F">
        <w:rPr>
          <w:rFonts w:cstheme="minorHAnsi"/>
        </w:rPr>
        <w:t xml:space="preserve"> do 31. decembra </w:t>
      </w:r>
      <w:r w:rsidR="00144760">
        <w:rPr>
          <w:rFonts w:cstheme="minorHAnsi"/>
        </w:rPr>
        <w:t>2025.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34972508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</w:p>
    <w:p w14:paraId="36A9F46D" w14:textId="069ED57D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Valné zhromaždenie schválilo dňa </w:t>
      </w:r>
      <w:r w:rsidR="00144760">
        <w:rPr>
          <w:rFonts w:cstheme="minorHAnsi"/>
        </w:rPr>
        <w:t>17</w:t>
      </w:r>
      <w:r w:rsidR="00C74114">
        <w:rPr>
          <w:rFonts w:cstheme="minorHAnsi"/>
        </w:rPr>
        <w:t>.októbra 20</w:t>
      </w:r>
      <w:r w:rsidR="00144760">
        <w:rPr>
          <w:rFonts w:cstheme="minorHAnsi"/>
        </w:rPr>
        <w:t>25</w:t>
      </w:r>
      <w:r w:rsidRPr="00BF0C6F">
        <w:rPr>
          <w:rFonts w:cstheme="minorHAnsi"/>
        </w:rPr>
        <w:t xml:space="preserve"> účtovnú závierku za predchádzajúce účtovné</w:t>
      </w:r>
    </w:p>
    <w:p w14:paraId="3112CF2B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obdobie.</w:t>
      </w:r>
    </w:p>
    <w:p w14:paraId="7E3D1A42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232B2963" w14:textId="77777777" w:rsidR="000222DD" w:rsidRPr="00BF0C6F" w:rsidRDefault="000222DD" w:rsidP="000222DD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4 6 8 5 8 6 7 9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 xml:space="preserve">2 0 2 3 6 2 2 7 8 8 </w:t>
      </w:r>
    </w:p>
    <w:p w14:paraId="7A5B70B0" w14:textId="60362E84" w:rsidR="00BF0C6F" w:rsidRPr="00BF0C6F" w:rsidRDefault="00BF0C6F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Ocenia sa vlastnými nákladmi </w:t>
      </w:r>
      <w:proofErr w:type="spellStart"/>
      <w:r w:rsidRPr="00BF0C6F">
        <w:rPr>
          <w:rFonts w:cstheme="minorHAnsi"/>
        </w:rPr>
        <w:t>t.j</w:t>
      </w:r>
      <w:proofErr w:type="spellEnd"/>
      <w:r w:rsidRPr="00BF0C6F">
        <w:rPr>
          <w:rFonts w:cstheme="minorHAnsi"/>
        </w:rPr>
        <w:t>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52751F21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9DF90C2" w14:textId="77777777" w:rsidR="000222DD" w:rsidRPr="00BF0C6F" w:rsidRDefault="000222DD" w:rsidP="000222DD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4 6 8 5 8 6 7 9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 xml:space="preserve">2 0 2 3 6 2 2 7 8 8 </w:t>
      </w: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transformuje na </w:t>
      </w:r>
      <w:proofErr w:type="spellStart"/>
      <w:r w:rsidRPr="00BF0C6F">
        <w:rPr>
          <w:rFonts w:cstheme="minorHAnsi"/>
        </w:rPr>
        <w:t>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</w:t>
      </w:r>
      <w:proofErr w:type="spellEnd"/>
      <w:r w:rsidRPr="00BF0C6F">
        <w:rPr>
          <w:rFonts w:cstheme="minorHAnsi"/>
        </w:rPr>
        <w:t>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6075665C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144760">
        <w:rPr>
          <w:rFonts w:cstheme="minorHAnsi"/>
        </w:rPr>
        <w:t>25</w:t>
      </w:r>
      <w:r w:rsidRPr="00BF0C6F">
        <w:rPr>
          <w:rFonts w:cstheme="minorHAnsi"/>
        </w:rPr>
        <w:t xml:space="preserve"> zostavuje účtovnú závierku ako </w:t>
      </w:r>
      <w:proofErr w:type="spellStart"/>
      <w:r w:rsidR="00BF1B74">
        <w:rPr>
          <w:rFonts w:cstheme="minorHAnsi"/>
        </w:rPr>
        <w:t>mikro</w:t>
      </w:r>
      <w:proofErr w:type="spellEnd"/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účtovná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48E530BF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majetku.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2CD8435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neboli poskytnuté žiadne dotácie na obstaranie majetku.</w:t>
      </w:r>
    </w:p>
    <w:p w14:paraId="02A270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D8BDFB1" w14:textId="52EE531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</w:t>
      </w:r>
      <w:r w:rsidR="00C74114">
        <w:rPr>
          <w:rFonts w:cstheme="minorHAnsi"/>
        </w:rPr>
        <w:t>ť</w:t>
      </w:r>
      <w:r w:rsidRPr="00BF0C6F">
        <w:rPr>
          <w:rFonts w:cstheme="minorHAnsi"/>
        </w:rPr>
        <w:t xml:space="preserve"> neuskutočnila žiad</w:t>
      </w:r>
      <w:r w:rsidR="00C74114">
        <w:rPr>
          <w:rFonts w:cstheme="minorHAnsi"/>
        </w:rPr>
        <w:t>ne</w:t>
      </w:r>
      <w:r w:rsidRPr="00BF0C6F">
        <w:rPr>
          <w:rFonts w:cstheme="minorHAnsi"/>
        </w:rPr>
        <w:t xml:space="preserve"> opravy chýb minulých období v bežnom účtovnom období.</w:t>
      </w:r>
    </w:p>
    <w:p w14:paraId="6EBDD761" w14:textId="77777777" w:rsidR="00BF0C6F" w:rsidRDefault="00BF0C6F" w:rsidP="00BF0C6F">
      <w:pPr>
        <w:pStyle w:val="Bezriadkovania"/>
        <w:rPr>
          <w:rFonts w:cstheme="minorHAnsi"/>
        </w:rPr>
      </w:pPr>
    </w:p>
    <w:p w14:paraId="0CF5A38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7AC1941D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7522B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FDADB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BBDC8" w14:textId="5264D477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7FC5A4E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60906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51342" w14:textId="033C8A5D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A3089FF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62B2D1E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16E9319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0DDD3A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E35CA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28D55" w14:textId="574032E8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E54AE99" w14:textId="03A1BE33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BA8AC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290A6" w14:textId="7AB9B097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73F2B0" w14:textId="7CBF32C8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6F15D25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48F46DC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79E276A" w14:textId="0E1BF0BC" w:rsidR="0097522B" w:rsidRPr="0097522B" w:rsidRDefault="002B41B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20C13B7E" w14:textId="77777777" w:rsidR="000222DD" w:rsidRPr="00BF0C6F" w:rsidRDefault="000222DD" w:rsidP="000222DD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4 6 8 5 8 6 7 9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 xml:space="preserve">2 0 2 3 6 2 2 7 8 8 </w:t>
      </w:r>
    </w:p>
    <w:p w14:paraId="293EF058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714C05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9CF2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DB4B5" w14:textId="70782487" w:rsidR="00714C05" w:rsidRPr="00714C05" w:rsidRDefault="000222DD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19A68E9" w14:textId="71EF9062" w:rsidR="00714C05" w:rsidRPr="00714C05" w:rsidRDefault="000222DD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1B6B6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B1E30" w14:textId="42880D90" w:rsidR="00714C05" w:rsidRPr="00714C05" w:rsidRDefault="000222DD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2E1E882" w14:textId="31BFF0C7" w:rsidR="00714C05" w:rsidRPr="00714C05" w:rsidRDefault="00144760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927036A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8BAC244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FBB6C7E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714C05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4761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3D93B" w14:textId="405353A1" w:rsidR="00714C05" w:rsidRPr="00714C05" w:rsidRDefault="00144760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4.569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9F163BC" w14:textId="68D4AAC0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5F83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11D7E" w14:textId="54651C5E" w:rsidR="00714C05" w:rsidRPr="00714C05" w:rsidRDefault="00144760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4.569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A542D0" w14:textId="4E3225B3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5C867EB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447758A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47520CD" w14:textId="7DA835EB" w:rsidR="00714C05" w:rsidRPr="00714C05" w:rsidRDefault="002B41BB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1D01ADB6" w14:textId="77777777" w:rsidR="00714C05" w:rsidRDefault="00714C05" w:rsidP="00BF0C6F">
      <w:pPr>
        <w:pStyle w:val="Bezriadkovania"/>
        <w:rPr>
          <w:rFonts w:cstheme="minorHAnsi"/>
        </w:rPr>
      </w:pPr>
    </w:p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4D2D90A6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144760">
        <w:rPr>
          <w:rFonts w:cstheme="minorHAnsi"/>
        </w:rPr>
        <w:t>25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7BCF528F" w14:textId="10F7A7EE" w:rsidR="000A35A9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7</w:t>
      </w:r>
      <w:r w:rsidRPr="000A35A9">
        <w:rPr>
          <w:rFonts w:cstheme="minorHAnsi"/>
          <w:b/>
          <w:bCs/>
        </w:rPr>
        <w:t xml:space="preserve">.      </w:t>
      </w:r>
      <w:r w:rsidR="00BF0C6F" w:rsidRPr="00EE4E86">
        <w:rPr>
          <w:rFonts w:cstheme="minorHAnsi"/>
          <w:b/>
          <w:bCs/>
          <w:u w:val="single"/>
        </w:rPr>
        <w:t xml:space="preserve">Informácie o rozdelení účtovného zisku alebo o vysporiadaní účtovnej straty za </w:t>
      </w:r>
      <w:r>
        <w:rPr>
          <w:rFonts w:cstheme="minorHAnsi"/>
          <w:b/>
          <w:bCs/>
          <w:u w:val="single"/>
        </w:rPr>
        <w:t xml:space="preserve">  </w:t>
      </w:r>
    </w:p>
    <w:p w14:paraId="3B04BC59" w14:textId="48BAC477" w:rsidR="00D635A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 w:rsidR="00D635AF" w:rsidRPr="00EE4E86">
        <w:rPr>
          <w:rFonts w:cstheme="minorHAnsi"/>
          <w:b/>
          <w:bCs/>
          <w:u w:val="single"/>
        </w:rPr>
        <w:t>predošlé obdobia</w:t>
      </w:r>
    </w:p>
    <w:p w14:paraId="764A0BA8" w14:textId="77777777" w:rsid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2560"/>
        <w:gridCol w:w="3888"/>
      </w:tblGrid>
      <w:tr w:rsidR="008C71E0" w:rsidRPr="008C71E0" w14:paraId="2D83D563" w14:textId="77777777" w:rsidTr="008C71E0">
        <w:trPr>
          <w:trHeight w:val="330"/>
        </w:trPr>
        <w:tc>
          <w:tcPr>
            <w:tcW w:w="3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2E23643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B48950F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účtované</w:t>
            </w:r>
          </w:p>
        </w:tc>
        <w:tc>
          <w:tcPr>
            <w:tcW w:w="3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8B4FDE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vyplatenie zisku/splatenie straty v bežnom účtovnom období</w:t>
            </w:r>
          </w:p>
        </w:tc>
      </w:tr>
      <w:tr w:rsidR="006D2F85" w:rsidRPr="008C71E0" w14:paraId="0C40123E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23B24D" w14:textId="2F7172A1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="000222D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2012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7C196D" w14:textId="1BAB97DD" w:rsidR="006D2F85" w:rsidRPr="008C71E0" w:rsidRDefault="000222DD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1,40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E8422F" w14:textId="6354F655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093298ED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CAF16A" w14:textId="29D78C2A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strata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2013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9C2C7F" w14:textId="62B3A278" w:rsidR="000222DD" w:rsidRPr="008C71E0" w:rsidRDefault="00C74114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 w:rsidR="000222D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22,05 €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63FECC" w14:textId="12F3049A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4D2E06B4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E59C75" w14:textId="0A688931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strata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</w:t>
            </w:r>
            <w:r w:rsidR="00C7411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14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B02D5D" w14:textId="206CBEB8" w:rsidR="000222DD" w:rsidRDefault="00C74114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 w:rsidR="000222D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766,09 €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C92219" w14:textId="10043AFA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66FC1828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9F846A8" w14:textId="722FD116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C374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– 20</w:t>
            </w:r>
            <w:r w:rsidR="00C7411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15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BB81C2" w14:textId="06DD6C9E" w:rsidR="000222DD" w:rsidRDefault="00C74114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 w:rsidR="000222D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565,20 €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6DCA71" w14:textId="0D5730B0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05EACB02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6BA4EA" w14:textId="434A232D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C374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– 20</w:t>
            </w:r>
            <w:r w:rsidR="00C7411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16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A2A357" w14:textId="779C9FB8" w:rsidR="000222DD" w:rsidRDefault="00C74114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 w:rsidR="000222D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595,95 €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60FD86" w14:textId="64F37553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5F6693BE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DFBCB0" w14:textId="3A1DE176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C374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– 20</w:t>
            </w:r>
            <w:r w:rsidR="00C7411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5683FA" w14:textId="4EA84A22" w:rsidR="000222DD" w:rsidRDefault="00C74114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 w:rsidR="000222D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619,70 €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11F812" w14:textId="6AE8E37E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0154123C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CB04F15" w14:textId="77DCF378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C374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– 20</w:t>
            </w:r>
            <w:r w:rsidR="00C7411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D6D53D" w14:textId="2930D099" w:rsidR="000222DD" w:rsidRDefault="00C74114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 w:rsidR="000222D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175,20 €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BF3B55" w14:textId="036C39A9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3EA9C92D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D58097" w14:textId="0568925B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C374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– 20</w:t>
            </w:r>
            <w:r w:rsidR="00C7411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19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B2F0BC" w14:textId="50BF33AE" w:rsidR="000222DD" w:rsidRDefault="00C74114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 w:rsidR="000222D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119,40 €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CA0189" w14:textId="69ECB6A0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434A06E3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8E48B6" w14:textId="5DBFAD1E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C374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– 20</w:t>
            </w:r>
            <w:r w:rsidR="00C7411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88391E" w14:textId="522E7998" w:rsidR="000222DD" w:rsidRDefault="00C74114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 w:rsidR="000222D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188,80 €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42D49" w14:textId="3926F4BD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4BB63803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CC88CDD" w14:textId="4A932C95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bookmarkStart w:id="0" w:name="_Hlk189657994"/>
            <w:r w:rsidRPr="00C374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– 20</w:t>
            </w:r>
            <w:r w:rsidR="00C7411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21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D0F64B" w14:textId="5BFB9ED3" w:rsidR="000222DD" w:rsidRDefault="00C74114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 w:rsidR="000222D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178,80 €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856666" w14:textId="2687BD9E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bookmarkEnd w:id="0"/>
      <w:tr w:rsidR="000222DD" w:rsidRPr="008C71E0" w14:paraId="4AAE5806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96D0F4" w14:textId="247FDAB1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DAD5C4" w14:textId="297DF9B7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396,59 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4791B9" w14:textId="5D9584ED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C74114" w:rsidRPr="008C71E0" w14:paraId="58120572" w14:textId="77777777" w:rsidTr="0022627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C15235F" w14:textId="1622298F" w:rsidR="00C74114" w:rsidRPr="008C71E0" w:rsidRDefault="00C74114" w:rsidP="0022627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C374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–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FAD380" w14:textId="716FA256" w:rsidR="00C74114" w:rsidRDefault="00C74114" w:rsidP="0022627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-84,00 €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907CD7" w14:textId="77777777" w:rsidR="00C74114" w:rsidRPr="008C71E0" w:rsidRDefault="00C74114" w:rsidP="0022627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144760" w:rsidRPr="008C71E0" w14:paraId="3D7A58C3" w14:textId="77777777" w:rsidTr="0022627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1D868F6" w14:textId="20E677BF" w:rsidR="00144760" w:rsidRPr="00C3749A" w:rsidRDefault="00144760" w:rsidP="0022627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strata- 2024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3F69C6" w14:textId="286EA800" w:rsidR="00144760" w:rsidRDefault="00144760" w:rsidP="0022627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-424,00 €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C9CAEB" w14:textId="66C644D2" w:rsidR="00144760" w:rsidRPr="00B90FAE" w:rsidRDefault="00144760" w:rsidP="0022627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2C07402F" w14:textId="77777777" w:rsidR="00D635AF" w:rsidRDefault="00D635AF" w:rsidP="00D635AF">
      <w:pPr>
        <w:pStyle w:val="Bezriadkovania"/>
        <w:rPr>
          <w:rFonts w:cstheme="minorHAnsi"/>
          <w:b/>
          <w:bCs/>
        </w:rPr>
      </w:pPr>
    </w:p>
    <w:p w14:paraId="4E489691" w14:textId="77777777" w:rsidR="000222DD" w:rsidRDefault="000222DD" w:rsidP="00D635AF">
      <w:pPr>
        <w:pStyle w:val="Bezriadkovania"/>
        <w:rPr>
          <w:rFonts w:cstheme="minorHAnsi"/>
          <w:b/>
          <w:bCs/>
        </w:rPr>
      </w:pPr>
    </w:p>
    <w:p w14:paraId="24F5F003" w14:textId="77777777" w:rsidR="000222DD" w:rsidRPr="00BF0C6F" w:rsidRDefault="000222DD" w:rsidP="000222DD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4 6 8 5 8 6 7 9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 xml:space="preserve">2 0 2 3 6 2 2 7 8 8 </w:t>
      </w:r>
    </w:p>
    <w:p w14:paraId="42F61545" w14:textId="77777777" w:rsidR="006D2F85" w:rsidRDefault="006D2F85" w:rsidP="00D635AF">
      <w:pPr>
        <w:pStyle w:val="Bezriadkovania"/>
        <w:ind w:left="1068"/>
        <w:rPr>
          <w:rFonts w:cstheme="minorHAnsi"/>
          <w:b/>
          <w:bCs/>
        </w:rPr>
      </w:pPr>
    </w:p>
    <w:p w14:paraId="03C50637" w14:textId="77777777" w:rsidR="000222DD" w:rsidRDefault="000222DD" w:rsidP="00D635AF">
      <w:pPr>
        <w:pStyle w:val="Bezriadkovania"/>
        <w:ind w:left="1068"/>
        <w:rPr>
          <w:rFonts w:cstheme="minorHAnsi"/>
          <w:b/>
          <w:bCs/>
        </w:rPr>
      </w:pPr>
    </w:p>
    <w:p w14:paraId="0F300660" w14:textId="7D1FE7AC" w:rsidR="00BF0C6F" w:rsidRPr="000222DD" w:rsidRDefault="00BF0C6F" w:rsidP="000222DD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0222DD">
        <w:rPr>
          <w:rFonts w:cstheme="minorHAnsi"/>
          <w:b/>
          <w:bCs/>
          <w:u w:val="single"/>
        </w:rPr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3D243BE2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5F41B9F7" w14:textId="57BFFA76" w:rsidR="008C71E0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3AFA0EB0" w14:textId="77777777" w:rsidR="00493674" w:rsidRPr="008C71E0" w:rsidRDefault="00493674" w:rsidP="008C71E0">
      <w:pPr>
        <w:pStyle w:val="Bezriadkovania"/>
        <w:rPr>
          <w:rFonts w:cstheme="minorHAnsi"/>
        </w:rPr>
      </w:pPr>
    </w:p>
    <w:p w14:paraId="6A42CF79" w14:textId="6620350C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10 </w:t>
      </w:r>
      <w:r w:rsidR="00BF0C6F" w:rsidRPr="00B94C93">
        <w:rPr>
          <w:rFonts w:cstheme="minorHAnsi"/>
          <w:b/>
          <w:bCs/>
        </w:rPr>
        <w:t xml:space="preserve">.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5049470" w14:textId="6AE4BCB7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</w:t>
      </w:r>
      <w:r w:rsidR="002B6B23">
        <w:rPr>
          <w:rFonts w:cstheme="minorHAnsi"/>
          <w:b/>
          <w:bCs/>
        </w:rPr>
        <w:t>1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72593D40" w14:textId="490F7368" w:rsidR="00144760" w:rsidRDefault="00144760" w:rsidP="00144760">
      <w:pPr>
        <w:pStyle w:val="Bezriadkovania"/>
        <w:rPr>
          <w:rFonts w:cstheme="minorHAnsi"/>
        </w:rPr>
      </w:pPr>
      <w:r w:rsidRPr="009E7060">
        <w:rPr>
          <w:rFonts w:cstheme="minorHAnsi"/>
        </w:rPr>
        <w:t>Spoločnosti</w:t>
      </w:r>
      <w:r>
        <w:rPr>
          <w:rFonts w:cstheme="minorHAnsi"/>
        </w:rPr>
        <w:t xml:space="preserve"> za rok 2025 vznikla daňová povinnosť vo výške </w:t>
      </w:r>
      <w:r>
        <w:rPr>
          <w:rFonts w:cstheme="minorHAnsi"/>
        </w:rPr>
        <w:t>4.568,37</w:t>
      </w:r>
      <w:r>
        <w:rPr>
          <w:rFonts w:cstheme="minorHAnsi"/>
        </w:rPr>
        <w:t>€.</w:t>
      </w:r>
    </w:p>
    <w:p w14:paraId="648FC7A5" w14:textId="77777777" w:rsidR="00144760" w:rsidRDefault="00144760" w:rsidP="00144760">
      <w:pPr>
        <w:pStyle w:val="Bezriadkovania"/>
        <w:rPr>
          <w:rFonts w:cstheme="minorHAnsi"/>
        </w:rPr>
      </w:pPr>
      <w:r>
        <w:rPr>
          <w:rFonts w:cstheme="minorHAnsi"/>
        </w:rPr>
        <w:t>Výpočet daňovej povinnosti definuje nasledujúca tabuľka:</w:t>
      </w:r>
    </w:p>
    <w:p w14:paraId="3FC47A62" w14:textId="77777777" w:rsidR="00144760" w:rsidRDefault="00144760" w:rsidP="00144760">
      <w:pPr>
        <w:pStyle w:val="Bezriadkovania"/>
        <w:rPr>
          <w:rFonts w:cstheme="minorHAnsi"/>
        </w:rPr>
      </w:pPr>
    </w:p>
    <w:tbl>
      <w:tblPr>
        <w:tblW w:w="66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16"/>
        <w:gridCol w:w="1647"/>
      </w:tblGrid>
      <w:tr w:rsidR="00144760" w:rsidRPr="00144760" w14:paraId="51C1E939" w14:textId="77777777" w:rsidTr="00144760">
        <w:trPr>
          <w:trHeight w:val="288"/>
        </w:trPr>
        <w:tc>
          <w:tcPr>
            <w:tcW w:w="5016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5C4E5A00" w14:textId="77777777" w:rsidR="00144760" w:rsidRPr="00144760" w:rsidRDefault="00144760" w:rsidP="001447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447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základ dane pred odpočtom strát z predošlých období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44DF9E1F" w14:textId="77777777" w:rsidR="00144760" w:rsidRPr="00144760" w:rsidRDefault="00144760" w:rsidP="0014476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447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49 429,74 €</w:t>
            </w:r>
          </w:p>
        </w:tc>
      </w:tr>
      <w:tr w:rsidR="00144760" w:rsidRPr="00144760" w14:paraId="2BC64043" w14:textId="77777777" w:rsidTr="00144760">
        <w:trPr>
          <w:trHeight w:val="288"/>
        </w:trPr>
        <w:tc>
          <w:tcPr>
            <w:tcW w:w="5016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171D0102" w14:textId="77777777" w:rsidR="00144760" w:rsidRPr="00144760" w:rsidRDefault="00144760" w:rsidP="001447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447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daňová strata 2024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4EBC6046" w14:textId="77777777" w:rsidR="00144760" w:rsidRPr="00144760" w:rsidRDefault="00144760" w:rsidP="0014476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447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-84,00 €</w:t>
            </w:r>
          </w:p>
        </w:tc>
      </w:tr>
      <w:tr w:rsidR="00144760" w:rsidRPr="00144760" w14:paraId="61DED05A" w14:textId="77777777" w:rsidTr="00144760">
        <w:trPr>
          <w:trHeight w:val="288"/>
        </w:trPr>
        <w:tc>
          <w:tcPr>
            <w:tcW w:w="5016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6F9C1437" w14:textId="77777777" w:rsidR="00144760" w:rsidRPr="00144760" w:rsidRDefault="00144760" w:rsidP="001447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447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daňová strata 2023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51C085EE" w14:textId="77777777" w:rsidR="00144760" w:rsidRPr="00144760" w:rsidRDefault="00144760" w:rsidP="0014476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447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-84,00 €</w:t>
            </w:r>
          </w:p>
        </w:tc>
      </w:tr>
      <w:tr w:rsidR="00144760" w:rsidRPr="00144760" w14:paraId="66F5E0B8" w14:textId="77777777" w:rsidTr="00144760">
        <w:trPr>
          <w:trHeight w:val="300"/>
        </w:trPr>
        <w:tc>
          <w:tcPr>
            <w:tcW w:w="50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E699"/>
            <w:noWrap/>
            <w:vAlign w:val="bottom"/>
            <w:hideMark/>
          </w:tcPr>
          <w:p w14:paraId="3BEC052E" w14:textId="77777777" w:rsidR="00144760" w:rsidRPr="00144760" w:rsidRDefault="00144760" w:rsidP="001447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447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daňová strata 2021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E699"/>
            <w:noWrap/>
            <w:vAlign w:val="bottom"/>
            <w:hideMark/>
          </w:tcPr>
          <w:p w14:paraId="688F928C" w14:textId="77777777" w:rsidR="00144760" w:rsidRPr="00144760" w:rsidRDefault="00144760" w:rsidP="0014476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447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-178,00 €</w:t>
            </w:r>
          </w:p>
        </w:tc>
      </w:tr>
      <w:tr w:rsidR="00144760" w:rsidRPr="00144760" w14:paraId="398BE293" w14:textId="77777777" w:rsidTr="00144760">
        <w:trPr>
          <w:trHeight w:val="288"/>
        </w:trPr>
        <w:tc>
          <w:tcPr>
            <w:tcW w:w="5016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01BAE736" w14:textId="77777777" w:rsidR="00144760" w:rsidRPr="00144760" w:rsidRDefault="00144760" w:rsidP="001447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1447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základ dane 2025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7A44B976" w14:textId="77777777" w:rsidR="00144760" w:rsidRPr="00144760" w:rsidRDefault="00144760" w:rsidP="0014476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1447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49 083,74 €</w:t>
            </w:r>
          </w:p>
        </w:tc>
      </w:tr>
      <w:tr w:rsidR="00144760" w:rsidRPr="00144760" w14:paraId="0F677855" w14:textId="77777777" w:rsidTr="00144760">
        <w:trPr>
          <w:trHeight w:val="288"/>
        </w:trPr>
        <w:tc>
          <w:tcPr>
            <w:tcW w:w="50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FF1CD" w14:textId="77777777" w:rsidR="00144760" w:rsidRPr="00144760" w:rsidRDefault="00144760" w:rsidP="0014476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C1B7E" w14:textId="77777777" w:rsidR="00144760" w:rsidRPr="00144760" w:rsidRDefault="00144760" w:rsidP="0014476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144760" w:rsidRPr="00144760" w14:paraId="7E282730" w14:textId="77777777" w:rsidTr="00144760">
        <w:trPr>
          <w:trHeight w:val="288"/>
        </w:trPr>
        <w:tc>
          <w:tcPr>
            <w:tcW w:w="5016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bottom"/>
            <w:hideMark/>
          </w:tcPr>
          <w:p w14:paraId="0F801A44" w14:textId="77777777" w:rsidR="00144760" w:rsidRPr="00144760" w:rsidRDefault="00144760" w:rsidP="001447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1447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sadzba dane 2025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bottom"/>
            <w:hideMark/>
          </w:tcPr>
          <w:p w14:paraId="407C5DD2" w14:textId="77777777" w:rsidR="00144760" w:rsidRPr="00144760" w:rsidRDefault="00144760" w:rsidP="0014476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1447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10,00%</w:t>
            </w:r>
          </w:p>
        </w:tc>
      </w:tr>
      <w:tr w:rsidR="00144760" w:rsidRPr="00144760" w14:paraId="1D5BDBC3" w14:textId="77777777" w:rsidTr="00144760">
        <w:trPr>
          <w:trHeight w:val="288"/>
        </w:trPr>
        <w:tc>
          <w:tcPr>
            <w:tcW w:w="50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45DD6" w14:textId="77777777" w:rsidR="00144760" w:rsidRPr="00144760" w:rsidRDefault="00144760" w:rsidP="0014476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0CF42" w14:textId="77777777" w:rsidR="00144760" w:rsidRPr="00144760" w:rsidRDefault="00144760" w:rsidP="0014476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144760" w:rsidRPr="00144760" w14:paraId="669B2EB4" w14:textId="77777777" w:rsidTr="00144760">
        <w:trPr>
          <w:trHeight w:val="288"/>
        </w:trPr>
        <w:tc>
          <w:tcPr>
            <w:tcW w:w="5016" w:type="dxa"/>
            <w:tcBorders>
              <w:top w:val="nil"/>
              <w:left w:val="nil"/>
              <w:bottom w:val="nil"/>
              <w:right w:val="nil"/>
            </w:tcBorders>
            <w:shd w:val="clear" w:color="000000" w:fill="B4C6E7"/>
            <w:noWrap/>
            <w:vAlign w:val="bottom"/>
            <w:hideMark/>
          </w:tcPr>
          <w:p w14:paraId="680A97F0" w14:textId="77777777" w:rsidR="00144760" w:rsidRPr="00144760" w:rsidRDefault="00144760" w:rsidP="001447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447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daň prepočítaná (10%)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000000" w:fill="B4C6E7"/>
            <w:noWrap/>
            <w:vAlign w:val="bottom"/>
            <w:hideMark/>
          </w:tcPr>
          <w:p w14:paraId="7973B2B1" w14:textId="77777777" w:rsidR="00144760" w:rsidRPr="00144760" w:rsidRDefault="00144760" w:rsidP="0014476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447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4 908,37 €</w:t>
            </w:r>
          </w:p>
        </w:tc>
      </w:tr>
      <w:tr w:rsidR="00144760" w:rsidRPr="00144760" w14:paraId="3A8BDB25" w14:textId="77777777" w:rsidTr="00144760">
        <w:trPr>
          <w:trHeight w:val="300"/>
        </w:trPr>
        <w:tc>
          <w:tcPr>
            <w:tcW w:w="50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4C6E7"/>
            <w:noWrap/>
            <w:vAlign w:val="bottom"/>
            <w:hideMark/>
          </w:tcPr>
          <w:p w14:paraId="6A5B99B6" w14:textId="77777777" w:rsidR="00144760" w:rsidRPr="00144760" w:rsidRDefault="00144760" w:rsidP="001447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447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odpočet daňovej licencie 2024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4C6E7"/>
            <w:noWrap/>
            <w:vAlign w:val="bottom"/>
            <w:hideMark/>
          </w:tcPr>
          <w:p w14:paraId="5724D1A7" w14:textId="77777777" w:rsidR="00144760" w:rsidRPr="00144760" w:rsidRDefault="00144760" w:rsidP="0014476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447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-340,00 €</w:t>
            </w:r>
          </w:p>
        </w:tc>
      </w:tr>
      <w:tr w:rsidR="00144760" w:rsidRPr="00144760" w14:paraId="05DCD40C" w14:textId="77777777" w:rsidTr="00144760">
        <w:trPr>
          <w:trHeight w:val="288"/>
        </w:trPr>
        <w:tc>
          <w:tcPr>
            <w:tcW w:w="5016" w:type="dxa"/>
            <w:tcBorders>
              <w:top w:val="nil"/>
              <w:left w:val="nil"/>
              <w:bottom w:val="nil"/>
              <w:right w:val="nil"/>
            </w:tcBorders>
            <w:shd w:val="clear" w:color="000000" w:fill="B4C6E7"/>
            <w:noWrap/>
            <w:vAlign w:val="bottom"/>
            <w:hideMark/>
          </w:tcPr>
          <w:p w14:paraId="2262EE5D" w14:textId="77777777" w:rsidR="00144760" w:rsidRPr="00144760" w:rsidRDefault="00144760" w:rsidP="001447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kern w:val="0"/>
                <w:lang w:eastAsia="sk-SK"/>
                <w14:ligatures w14:val="none"/>
              </w:rPr>
            </w:pPr>
            <w:r w:rsidRPr="00144760">
              <w:rPr>
                <w:rFonts w:ascii="Calibri" w:eastAsia="Times New Roman" w:hAnsi="Calibri" w:cs="Calibri"/>
                <w:b/>
                <w:bCs/>
                <w:color w:val="FF0000"/>
                <w:kern w:val="0"/>
                <w:lang w:eastAsia="sk-SK"/>
                <w14:ligatures w14:val="none"/>
              </w:rPr>
              <w:t>daň na úhradu 2025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000000" w:fill="B4C6E7"/>
            <w:noWrap/>
            <w:vAlign w:val="bottom"/>
            <w:hideMark/>
          </w:tcPr>
          <w:p w14:paraId="485F2A0B" w14:textId="77777777" w:rsidR="00144760" w:rsidRPr="00144760" w:rsidRDefault="00144760" w:rsidP="0014476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0000"/>
                <w:kern w:val="0"/>
                <w:lang w:eastAsia="sk-SK"/>
                <w14:ligatures w14:val="none"/>
              </w:rPr>
            </w:pPr>
            <w:r w:rsidRPr="00144760">
              <w:rPr>
                <w:rFonts w:ascii="Calibri" w:eastAsia="Times New Roman" w:hAnsi="Calibri" w:cs="Calibri"/>
                <w:b/>
                <w:bCs/>
                <w:color w:val="FF0000"/>
                <w:kern w:val="0"/>
                <w:lang w:eastAsia="sk-SK"/>
                <w14:ligatures w14:val="none"/>
              </w:rPr>
              <w:t>4 568,37 €</w:t>
            </w:r>
          </w:p>
        </w:tc>
      </w:tr>
    </w:tbl>
    <w:p w14:paraId="2CBC72E7" w14:textId="77777777" w:rsidR="00144760" w:rsidRDefault="00144760" w:rsidP="00144760">
      <w:pPr>
        <w:pStyle w:val="Bezriadkovania"/>
        <w:rPr>
          <w:rFonts w:cstheme="minorHAnsi"/>
        </w:rPr>
      </w:pPr>
    </w:p>
    <w:p w14:paraId="2EE9E428" w14:textId="64AD95D0" w:rsidR="00CA390B" w:rsidRPr="00BF0C6F" w:rsidRDefault="00CA390B" w:rsidP="00144760">
      <w:pPr>
        <w:pStyle w:val="Bezriadkovania"/>
        <w:rPr>
          <w:rFonts w:cstheme="minorHAnsi"/>
        </w:rPr>
      </w:pPr>
    </w:p>
    <w:sectPr w:rsidR="00CA390B" w:rsidRPr="00BF0C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3"/>
  </w:num>
  <w:num w:numId="3" w16cid:durableId="2116243665">
    <w:abstractNumId w:val="2"/>
  </w:num>
  <w:num w:numId="4" w16cid:durableId="835727392">
    <w:abstractNumId w:val="1"/>
  </w:num>
  <w:num w:numId="5" w16cid:durableId="11195637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222DD"/>
    <w:rsid w:val="000A35A9"/>
    <w:rsid w:val="000D27BE"/>
    <w:rsid w:val="000F0931"/>
    <w:rsid w:val="00144760"/>
    <w:rsid w:val="002B41BB"/>
    <w:rsid w:val="002B6B23"/>
    <w:rsid w:val="00424D3B"/>
    <w:rsid w:val="00493674"/>
    <w:rsid w:val="00524ECC"/>
    <w:rsid w:val="006D2F85"/>
    <w:rsid w:val="00714C05"/>
    <w:rsid w:val="00757BA3"/>
    <w:rsid w:val="008C71E0"/>
    <w:rsid w:val="0097522B"/>
    <w:rsid w:val="009E7060"/>
    <w:rsid w:val="00A72A29"/>
    <w:rsid w:val="00B94C93"/>
    <w:rsid w:val="00BF0C6F"/>
    <w:rsid w:val="00BF1B74"/>
    <w:rsid w:val="00C23982"/>
    <w:rsid w:val="00C712D7"/>
    <w:rsid w:val="00C74114"/>
    <w:rsid w:val="00CA390B"/>
    <w:rsid w:val="00D635AF"/>
    <w:rsid w:val="00D6682D"/>
    <w:rsid w:val="00EE4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1454</Words>
  <Characters>8290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cp:lastPrinted>2024-03-12T08:53:00Z</cp:lastPrinted>
  <dcterms:created xsi:type="dcterms:W3CDTF">2026-02-05T16:53:00Z</dcterms:created>
  <dcterms:modified xsi:type="dcterms:W3CDTF">2026-02-05T16:53:00Z</dcterms:modified>
</cp:coreProperties>
</file>