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27B" w:rsidRDefault="0067727B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67727B" w:rsidRPr="00042CEF" w:rsidRDefault="0067727B" w:rsidP="0039538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31.12.2025</w:t>
      </w:r>
    </w:p>
    <w:p w:rsidR="0067727B" w:rsidRPr="00042CEF" w:rsidRDefault="0067727B" w:rsidP="00395389">
      <w:pPr>
        <w:rPr>
          <w:b/>
          <w:i/>
        </w:rPr>
      </w:pPr>
      <w:r>
        <w:rPr>
          <w:b/>
          <w:i/>
        </w:rPr>
        <w:t>IČO: 47165693,  DIČ: 2023775006</w:t>
      </w:r>
    </w:p>
    <w:p w:rsidR="0067727B" w:rsidRDefault="0067727B" w:rsidP="00395389">
      <w:r>
        <w:t>Čl. I  Všeobecné údaje</w:t>
      </w:r>
    </w:p>
    <w:p w:rsidR="0067727B" w:rsidRDefault="0067727B" w:rsidP="009C1C2B">
      <w:pPr>
        <w:pStyle w:val="ListParagraph"/>
        <w:numPr>
          <w:ilvl w:val="0"/>
          <w:numId w:val="4"/>
        </w:numPr>
      </w:pPr>
      <w:r>
        <w:t>Obchodné meno  a jeho sídlo:</w:t>
      </w:r>
    </w:p>
    <w:p w:rsidR="0067727B" w:rsidRDefault="0067727B" w:rsidP="00E01877">
      <w:pPr>
        <w:pStyle w:val="ListParagraph"/>
      </w:pPr>
      <w:r>
        <w:t>BT-Plast s.r.o.</w:t>
      </w:r>
    </w:p>
    <w:p w:rsidR="0067727B" w:rsidRDefault="0067727B" w:rsidP="00E01877">
      <w:pPr>
        <w:pStyle w:val="ListParagraph"/>
      </w:pPr>
      <w:r>
        <w:t>Nová Ves 2227/43</w:t>
      </w:r>
    </w:p>
    <w:p w:rsidR="0067727B" w:rsidRPr="00E01877" w:rsidRDefault="0067727B" w:rsidP="00E01877">
      <w:pPr>
        <w:pStyle w:val="ListParagraph"/>
      </w:pPr>
      <w:r>
        <w:t>92901  Dunasjská Streda</w:t>
      </w:r>
    </w:p>
    <w:p w:rsidR="0067727B" w:rsidRDefault="0067727B" w:rsidP="009C1C2B">
      <w:pPr>
        <w:pStyle w:val="ListParagraph"/>
      </w:pPr>
      <w:r>
        <w:t xml:space="preserve"> </w:t>
      </w:r>
    </w:p>
    <w:p w:rsidR="0067727B" w:rsidRDefault="0067727B" w:rsidP="00B5203C">
      <w:pPr>
        <w:pStyle w:val="ListParagraph"/>
      </w:pPr>
      <w:r>
        <w:t xml:space="preserve"> Hlavnou činnosťou je  Výroba a montáž plastových okien a dverí  : SK NACE: 22.23.0</w:t>
      </w:r>
    </w:p>
    <w:p w:rsidR="0067727B" w:rsidRDefault="0067727B" w:rsidP="00B5203C">
      <w:pPr>
        <w:pStyle w:val="ListParagraph"/>
      </w:pPr>
      <w:r>
        <w:t xml:space="preserve"> </w:t>
      </w:r>
    </w:p>
    <w:p w:rsidR="0067727B" w:rsidRDefault="0067727B" w:rsidP="00B5203C">
      <w:pPr>
        <w:pStyle w:val="ListParagraph"/>
      </w:pPr>
    </w:p>
    <w:p w:rsidR="0067727B" w:rsidRDefault="0067727B" w:rsidP="00B5203C">
      <w:pPr>
        <w:pStyle w:val="ListParagraph"/>
      </w:pPr>
      <w:r>
        <w:t xml:space="preserve"> Prevádzkáreň 92901 Dunajská Streda, Októbrová 257/3</w:t>
      </w:r>
    </w:p>
    <w:p w:rsidR="0067727B" w:rsidRDefault="0067727B" w:rsidP="00B5203C">
      <w:pPr>
        <w:pStyle w:val="ListParagraph"/>
      </w:pPr>
      <w:r>
        <w:t>Deň vzniku oprávnenia : 28.05.2013</w:t>
      </w:r>
    </w:p>
    <w:p w:rsidR="0067727B" w:rsidRDefault="0067727B" w:rsidP="009C1C2B">
      <w:pPr>
        <w:pStyle w:val="ListParagraph"/>
      </w:pPr>
    </w:p>
    <w:p w:rsidR="0067727B" w:rsidRDefault="0067727B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67727B" w:rsidRDefault="0067727B" w:rsidP="00CD2C39">
      <w:pPr>
        <w:pStyle w:val="ListParagraph"/>
      </w:pPr>
      <w:r>
        <w:t>Účtovná jednotka nie je súčasťou konsolidovaného celku.</w:t>
      </w:r>
    </w:p>
    <w:p w:rsidR="0067727B" w:rsidRDefault="0067727B" w:rsidP="00395389">
      <w:pPr>
        <w:pStyle w:val="ListParagraph"/>
        <w:numPr>
          <w:ilvl w:val="0"/>
          <w:numId w:val="4"/>
        </w:numPr>
      </w:pPr>
      <w:r>
        <w:t xml:space="preserve">Priemerný prepočítaný stav zamestnancov  sú  : dvaja zamestnanci </w:t>
      </w:r>
    </w:p>
    <w:p w:rsidR="0067727B" w:rsidRDefault="0067727B" w:rsidP="00880074">
      <w:r>
        <w:t>Čl. II   Informácie o prijatých postupoch</w:t>
      </w:r>
    </w:p>
    <w:p w:rsidR="0067727B" w:rsidRDefault="0067727B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67727B" w:rsidRDefault="0067727B" w:rsidP="00430C7D">
      <w:r>
        <w:t xml:space="preserve">                     nepretržite pokračovať vo svojej činnosti. </w:t>
      </w:r>
    </w:p>
    <w:p w:rsidR="0067727B" w:rsidRDefault="0067727B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67727B" w:rsidRDefault="0067727B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67727B" w:rsidRDefault="0067727B" w:rsidP="00B5203C">
      <w:pPr>
        <w:pStyle w:val="ListParagraph"/>
      </w:pPr>
      <w:r>
        <w:t xml:space="preserve">    pri  vzniku záväzku.</w:t>
      </w:r>
    </w:p>
    <w:p w:rsidR="0067727B" w:rsidRDefault="0067727B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67727B" w:rsidRDefault="0067727B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67727B" w:rsidRDefault="0067727B" w:rsidP="00B5203C">
      <w:pPr>
        <w:pStyle w:val="ListParagraph"/>
      </w:pPr>
      <w:r>
        <w:t xml:space="preserve">    účtuje stav a pohyb peňažných prostriedkov v banke.</w:t>
      </w:r>
    </w:p>
    <w:p w:rsidR="0067727B" w:rsidRDefault="0067727B" w:rsidP="00560F7F">
      <w:pPr>
        <w:pStyle w:val="ListParagraph"/>
      </w:pPr>
    </w:p>
    <w:p w:rsidR="0067727B" w:rsidRDefault="0067727B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67727B" w:rsidRDefault="0067727B" w:rsidP="00560F7F">
      <w:pPr>
        <w:pStyle w:val="ListParagraph"/>
        <w:ind w:left="1080"/>
      </w:pPr>
      <w:r>
        <w:t xml:space="preserve">Odpisový plán dlhodobého majetku     je zostavený,  DM sa odpisuje </w:t>
      </w:r>
    </w:p>
    <w:p w:rsidR="0067727B" w:rsidRDefault="0067727B" w:rsidP="00560F7F">
      <w:pPr>
        <w:pStyle w:val="ListParagraph"/>
        <w:ind w:left="1080"/>
      </w:pPr>
      <w:r>
        <w:t>rovnomerne.</w:t>
      </w:r>
    </w:p>
    <w:p w:rsidR="0067727B" w:rsidRDefault="0067727B" w:rsidP="00954774">
      <w:pPr>
        <w:pStyle w:val="ListParagraph"/>
        <w:ind w:left="1080"/>
      </w:pPr>
      <w:r>
        <w:t>Prerušené odpisovanie na dvoch autách za rok 2025  vo výške 18 719,04 €</w:t>
      </w:r>
    </w:p>
    <w:p w:rsidR="0067727B" w:rsidRDefault="0067727B" w:rsidP="00560F7F">
      <w:pPr>
        <w:pStyle w:val="ListParagraph"/>
        <w:ind w:left="1080"/>
      </w:pPr>
    </w:p>
    <w:p w:rsidR="0067727B" w:rsidRDefault="0067727B" w:rsidP="00430C7D">
      <w:r>
        <w:t>Čl. III  Informácie doplňujúce súvahu a výkaz ziskov a strát</w:t>
      </w:r>
    </w:p>
    <w:p w:rsidR="0067727B" w:rsidRDefault="0067727B" w:rsidP="00430C7D"/>
    <w:p w:rsidR="0067727B" w:rsidRDefault="0067727B" w:rsidP="00430C7D"/>
    <w:p w:rsidR="0067727B" w:rsidRDefault="0067727B" w:rsidP="00430C7D"/>
    <w:p w:rsidR="0067727B" w:rsidRDefault="0067727B" w:rsidP="00430C7D"/>
    <w:p w:rsidR="0067727B" w:rsidRDefault="0067727B" w:rsidP="00E90739">
      <w:r>
        <w:t xml:space="preserve">                                                          –  2  -</w:t>
      </w:r>
    </w:p>
    <w:p w:rsidR="0067727B" w:rsidRPr="00042CEF" w:rsidRDefault="0067727B" w:rsidP="00E9073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31.12.2025</w:t>
      </w:r>
    </w:p>
    <w:p w:rsidR="0067727B" w:rsidRDefault="0067727B" w:rsidP="00E90739">
      <w:r>
        <w:rPr>
          <w:b/>
          <w:i/>
        </w:rPr>
        <w:t>IČO: 47165693,  DIČ: 2023775006</w:t>
      </w:r>
      <w:r>
        <w:t xml:space="preserve">                              </w:t>
      </w:r>
    </w:p>
    <w:p w:rsidR="0067727B" w:rsidRDefault="0067727B" w:rsidP="00430C7D"/>
    <w:p w:rsidR="0067727B" w:rsidRDefault="0067727B" w:rsidP="00430C7D"/>
    <w:p w:rsidR="0067727B" w:rsidRDefault="0067727B" w:rsidP="00430C7D">
      <w:r>
        <w:t xml:space="preserve">                              Text                                                                             31.12.2024             31.12.2025</w:t>
      </w:r>
    </w:p>
    <w:p w:rsidR="0067727B" w:rsidRDefault="0067727B" w:rsidP="00E90739">
      <w:r>
        <w:t xml:space="preserve">         Aktíva                                                                                                     v  EUR                     v EUR</w:t>
      </w:r>
    </w:p>
    <w:p w:rsidR="0067727B" w:rsidRDefault="0067727B" w:rsidP="00E90739">
      <w:r>
        <w:t xml:space="preserve">          Spolu majetok                                                                                    75 109                  86 518</w:t>
      </w:r>
    </w:p>
    <w:p w:rsidR="0067727B" w:rsidRDefault="0067727B" w:rsidP="00E90739">
      <w:r>
        <w:t xml:space="preserve">          Krátkodobé pohľadávky                                                                    14 290                        1 992</w:t>
      </w:r>
    </w:p>
    <w:p w:rsidR="0067727B" w:rsidRDefault="0067727B" w:rsidP="00E90739">
      <w:r>
        <w:t xml:space="preserve">         Finančný majetok                                                                              17 507                     11 704 </w:t>
      </w:r>
    </w:p>
    <w:p w:rsidR="0067727B" w:rsidRDefault="0067727B" w:rsidP="00E90739">
      <w:r>
        <w:t xml:space="preserve">                                                    </w:t>
      </w:r>
    </w:p>
    <w:p w:rsidR="0067727B" w:rsidRDefault="0067727B" w:rsidP="00E90739">
      <w:r>
        <w:t xml:space="preserve">         Pasíva                                                                                                   v  EUR                     v EUR</w:t>
      </w:r>
    </w:p>
    <w:p w:rsidR="0067727B" w:rsidRDefault="0067727B" w:rsidP="00E90739">
      <w:r>
        <w:t xml:space="preserve">         Vlastné imanie a záväzky                                                                   75 109                 86 518</w:t>
      </w:r>
    </w:p>
    <w:p w:rsidR="0067727B" w:rsidRDefault="0067727B" w:rsidP="00E90739">
      <w:r>
        <w:t xml:space="preserve">         Nerozdelený zisk, neuhradená strata MR                                     -28 683                 +10 310 </w:t>
      </w:r>
    </w:p>
    <w:p w:rsidR="0067727B" w:rsidRDefault="0067727B" w:rsidP="00E90739">
      <w:r>
        <w:t xml:space="preserve">        Krátkodobé záväzky                                                                            87 751                 126 140</w:t>
      </w:r>
    </w:p>
    <w:p w:rsidR="0067727B" w:rsidRDefault="0067727B" w:rsidP="00E90739">
      <w:r>
        <w:t xml:space="preserve">         Základné imanie                                                                                   5000                     5000 </w:t>
      </w:r>
    </w:p>
    <w:p w:rsidR="0067727B" w:rsidRDefault="0067727B" w:rsidP="000412BA">
      <w:r>
        <w:t xml:space="preserve">                              </w:t>
      </w:r>
    </w:p>
    <w:p w:rsidR="0067727B" w:rsidRDefault="0067727B" w:rsidP="000412BA">
      <w:r>
        <w:t xml:space="preserve"> Výnosy z hospodárskej činnosti                                                          31.12.2024               31.12.2025</w:t>
      </w:r>
    </w:p>
    <w:p w:rsidR="0067727B" w:rsidRDefault="0067727B" w:rsidP="000412BA">
      <w:r>
        <w:t xml:space="preserve">                           Text                                                                                   v EUR                           v EUR</w:t>
      </w:r>
    </w:p>
    <w:p w:rsidR="0067727B" w:rsidRDefault="0067727B" w:rsidP="000412BA">
      <w:r>
        <w:t xml:space="preserve">Výnosy z hospodárskej činnosti                                                             88 762                      36 719                   </w:t>
      </w:r>
    </w:p>
    <w:p w:rsidR="0067727B" w:rsidRDefault="0067727B" w:rsidP="000412BA">
      <w:r>
        <w:t>Náklady na hospodársku činnosť                                                           77 373                      63 357</w:t>
      </w:r>
    </w:p>
    <w:p w:rsidR="0067727B" w:rsidRDefault="0067727B" w:rsidP="000412BA">
      <w:r>
        <w:t>Náklady na finančnú činnosť                                                                       119                        93</w:t>
      </w:r>
    </w:p>
    <w:p w:rsidR="0067727B" w:rsidRDefault="0067727B" w:rsidP="000412BA">
      <w:r>
        <w:t>Výsledok hospodárenia                                                                        + 11 270                      - 27 071</w:t>
      </w:r>
    </w:p>
    <w:p w:rsidR="0067727B" w:rsidRDefault="0067727B" w:rsidP="000412BA"/>
    <w:p w:rsidR="0067727B" w:rsidRDefault="0067727B" w:rsidP="000412BA"/>
    <w:p w:rsidR="0067727B" w:rsidRDefault="0067727B" w:rsidP="000412BA"/>
    <w:p w:rsidR="0067727B" w:rsidRDefault="0067727B" w:rsidP="00480C6D">
      <w:pPr>
        <w:rPr>
          <w:b/>
        </w:rPr>
      </w:pPr>
      <w:r>
        <w:rPr>
          <w:b/>
        </w:rPr>
        <w:t xml:space="preserve">                                                                    -3-</w:t>
      </w:r>
    </w:p>
    <w:p w:rsidR="0067727B" w:rsidRPr="00042CEF" w:rsidRDefault="0067727B" w:rsidP="00480C6D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31.12.2025</w:t>
      </w:r>
    </w:p>
    <w:p w:rsidR="0067727B" w:rsidRDefault="0067727B" w:rsidP="000412BA"/>
    <w:p w:rsidR="0067727B" w:rsidRDefault="0067727B" w:rsidP="000412BA"/>
    <w:p w:rsidR="0067727B" w:rsidRDefault="0067727B" w:rsidP="000412BA">
      <w:r>
        <w:t>Strata za rok 2025 sa preúčtuje na neuhradenú stratu vo výške – 27 071 € v roku 2026</w:t>
      </w:r>
    </w:p>
    <w:p w:rsidR="0067727B" w:rsidRDefault="0067727B" w:rsidP="000412BA"/>
    <w:p w:rsidR="0067727B" w:rsidRDefault="0067727B" w:rsidP="000412BA"/>
    <w:p w:rsidR="0067727B" w:rsidRDefault="0067727B" w:rsidP="000412BA">
      <w:r>
        <w:t xml:space="preserve">Hospodársky výsledok pred zdanení : - 26 731,41 € </w:t>
      </w:r>
    </w:p>
    <w:p w:rsidR="0067727B" w:rsidRDefault="0067727B" w:rsidP="000412BA">
      <w:r>
        <w:t xml:space="preserve">Pripočitatelná položka            0 </w:t>
      </w:r>
    </w:p>
    <w:p w:rsidR="0067727B" w:rsidRDefault="0067727B" w:rsidP="000412BA">
      <w:r>
        <w:t xml:space="preserve">Zaklad dane                               0 € </w:t>
      </w:r>
    </w:p>
    <w:p w:rsidR="0067727B" w:rsidRDefault="0067727B" w:rsidP="000412BA">
      <w:r>
        <w:t xml:space="preserve">Umorenie daňovej straty      0€ </w:t>
      </w:r>
    </w:p>
    <w:p w:rsidR="0067727B" w:rsidRDefault="0067727B" w:rsidP="000412BA">
      <w:r>
        <w:t xml:space="preserve">Základ dane                                 0 € </w:t>
      </w:r>
    </w:p>
    <w:p w:rsidR="0067727B" w:rsidRDefault="0067727B" w:rsidP="000412BA">
      <w:r>
        <w:t xml:space="preserve">Minimálna daň                            340 €  </w:t>
      </w:r>
    </w:p>
    <w:p w:rsidR="0067727B" w:rsidRDefault="0067727B" w:rsidP="000412BA"/>
    <w:p w:rsidR="0067727B" w:rsidRDefault="0067727B" w:rsidP="000412BA"/>
    <w:p w:rsidR="0067727B" w:rsidRDefault="0067727B" w:rsidP="000412BA"/>
    <w:p w:rsidR="0067727B" w:rsidRDefault="0067727B" w:rsidP="000412BA">
      <w:r>
        <w:t>V  Dunajskej Strede  dňa  17.03.2026</w:t>
      </w:r>
    </w:p>
    <w:sectPr w:rsidR="0067727B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74619"/>
    <w:rsid w:val="0008197C"/>
    <w:rsid w:val="000B559C"/>
    <w:rsid w:val="000C790E"/>
    <w:rsid w:val="001055D3"/>
    <w:rsid w:val="00124B70"/>
    <w:rsid w:val="001330D9"/>
    <w:rsid w:val="00143BCC"/>
    <w:rsid w:val="00146717"/>
    <w:rsid w:val="00152698"/>
    <w:rsid w:val="001A626C"/>
    <w:rsid w:val="00226CCF"/>
    <w:rsid w:val="002677B4"/>
    <w:rsid w:val="00282F64"/>
    <w:rsid w:val="002E0E8A"/>
    <w:rsid w:val="00333E70"/>
    <w:rsid w:val="00395389"/>
    <w:rsid w:val="003960DA"/>
    <w:rsid w:val="003B4DD8"/>
    <w:rsid w:val="00412B82"/>
    <w:rsid w:val="00430C7D"/>
    <w:rsid w:val="00440A2C"/>
    <w:rsid w:val="0047366B"/>
    <w:rsid w:val="00480C6D"/>
    <w:rsid w:val="004C3083"/>
    <w:rsid w:val="004D3554"/>
    <w:rsid w:val="004F2274"/>
    <w:rsid w:val="00544F9F"/>
    <w:rsid w:val="0054701B"/>
    <w:rsid w:val="005577CC"/>
    <w:rsid w:val="00560F7F"/>
    <w:rsid w:val="0056131D"/>
    <w:rsid w:val="00580751"/>
    <w:rsid w:val="00612771"/>
    <w:rsid w:val="00637FBD"/>
    <w:rsid w:val="00650923"/>
    <w:rsid w:val="00650C00"/>
    <w:rsid w:val="00650FE5"/>
    <w:rsid w:val="0067727B"/>
    <w:rsid w:val="00692955"/>
    <w:rsid w:val="006B739E"/>
    <w:rsid w:val="006C5E92"/>
    <w:rsid w:val="006E742E"/>
    <w:rsid w:val="00745A65"/>
    <w:rsid w:val="00764ADA"/>
    <w:rsid w:val="007F0059"/>
    <w:rsid w:val="008103CB"/>
    <w:rsid w:val="00880074"/>
    <w:rsid w:val="008C00F4"/>
    <w:rsid w:val="008D4696"/>
    <w:rsid w:val="008F4A0B"/>
    <w:rsid w:val="00911C82"/>
    <w:rsid w:val="0094037B"/>
    <w:rsid w:val="00954774"/>
    <w:rsid w:val="009626DD"/>
    <w:rsid w:val="00990E8F"/>
    <w:rsid w:val="009C1C2B"/>
    <w:rsid w:val="009C70CF"/>
    <w:rsid w:val="009D22F5"/>
    <w:rsid w:val="00A127CA"/>
    <w:rsid w:val="00A60D84"/>
    <w:rsid w:val="00A662FF"/>
    <w:rsid w:val="00AE1A83"/>
    <w:rsid w:val="00B308ED"/>
    <w:rsid w:val="00B50566"/>
    <w:rsid w:val="00B5203C"/>
    <w:rsid w:val="00B65E70"/>
    <w:rsid w:val="00BA4093"/>
    <w:rsid w:val="00BB46E6"/>
    <w:rsid w:val="00BC4700"/>
    <w:rsid w:val="00BF054F"/>
    <w:rsid w:val="00C22807"/>
    <w:rsid w:val="00C25AEF"/>
    <w:rsid w:val="00C41EE8"/>
    <w:rsid w:val="00CD2C39"/>
    <w:rsid w:val="00CF2878"/>
    <w:rsid w:val="00DB70AF"/>
    <w:rsid w:val="00DD1A08"/>
    <w:rsid w:val="00DE215F"/>
    <w:rsid w:val="00E01877"/>
    <w:rsid w:val="00E90739"/>
    <w:rsid w:val="00E92D27"/>
    <w:rsid w:val="00EC5343"/>
    <w:rsid w:val="00EE6CFE"/>
    <w:rsid w:val="00F4560D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671</Words>
  <Characters>3826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2023-03-29T15:05:00Z</cp:lastPrinted>
  <dcterms:created xsi:type="dcterms:W3CDTF">2026-03-17T13:25:00Z</dcterms:created>
  <dcterms:modified xsi:type="dcterms:W3CDTF">2026-03-17T13:25:00Z</dcterms:modified>
</cp:coreProperties>
</file>