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F28B9" w14:textId="77777777" w:rsidR="00F82CB3" w:rsidRDefault="0070509F">
      <w:pPr>
        <w:rPr>
          <w:b/>
        </w:rPr>
      </w:pPr>
      <w:r>
        <w:rPr>
          <w:b/>
        </w:rPr>
        <w:t>Poznámky k účtovnej závierke</w:t>
      </w:r>
    </w:p>
    <w:p w14:paraId="28DA223E" w14:textId="1CD9AB2E" w:rsidR="00646306" w:rsidRDefault="006C1D5B">
      <w:pPr>
        <w:rPr>
          <w:b/>
        </w:rPr>
      </w:pPr>
      <w:r>
        <w:rPr>
          <w:b/>
        </w:rPr>
        <w:t>za rok 202</w:t>
      </w:r>
      <w:r w:rsidR="00677FE0">
        <w:rPr>
          <w:b/>
        </w:rPr>
        <w:t>5</w:t>
      </w:r>
      <w:r w:rsidR="00C648B3">
        <w:rPr>
          <w:b/>
        </w:rPr>
        <w:t xml:space="preserve"> /zostavené ku dňu 31.12.202</w:t>
      </w:r>
      <w:r w:rsidR="00677FE0">
        <w:rPr>
          <w:b/>
        </w:rPr>
        <w:t>5</w:t>
      </w:r>
      <w:r w:rsidR="00C648B3">
        <w:rPr>
          <w:b/>
        </w:rPr>
        <w:t>/</w:t>
      </w:r>
    </w:p>
    <w:p w14:paraId="5360609D" w14:textId="77777777" w:rsidR="00646306" w:rsidRPr="00646306" w:rsidRDefault="00646306" w:rsidP="00646306">
      <w:pPr>
        <w:pStyle w:val="Odsekzoznamu"/>
        <w:numPr>
          <w:ilvl w:val="0"/>
          <w:numId w:val="1"/>
        </w:numPr>
        <w:rPr>
          <w:b/>
        </w:rPr>
      </w:pPr>
      <w:r>
        <w:t>Všeobecné informácie:</w:t>
      </w:r>
    </w:p>
    <w:p w14:paraId="33675ACD" w14:textId="77777777" w:rsidR="00646306" w:rsidRDefault="00646306" w:rsidP="00646306">
      <w:pPr>
        <w:pStyle w:val="Odsekzoznamu"/>
        <w:ind w:left="1080"/>
      </w:pPr>
      <w:r>
        <w:t>Účtovná jednotka:</w:t>
      </w:r>
    </w:p>
    <w:p w14:paraId="1F13364D" w14:textId="77777777" w:rsidR="00646306" w:rsidRDefault="00646306" w:rsidP="00646306">
      <w:pPr>
        <w:pStyle w:val="Odsekzoznamu"/>
        <w:ind w:left="1080"/>
      </w:pPr>
      <w:r>
        <w:t>J&amp;T UMD, s. r. o.</w:t>
      </w:r>
    </w:p>
    <w:p w14:paraId="3F16FAEB" w14:textId="77777777" w:rsidR="00646306" w:rsidRDefault="00646306" w:rsidP="00646306">
      <w:pPr>
        <w:pStyle w:val="Odsekzoznamu"/>
        <w:ind w:left="1080"/>
      </w:pPr>
      <w:r>
        <w:t>Trnavská 3464/17</w:t>
      </w:r>
    </w:p>
    <w:p w14:paraId="6FA4E621" w14:textId="77777777" w:rsidR="00646306" w:rsidRPr="00646306" w:rsidRDefault="00646306" w:rsidP="00646306">
      <w:pPr>
        <w:pStyle w:val="Odsekzoznamu"/>
        <w:ind w:left="1080"/>
        <w:rPr>
          <w:b/>
        </w:rPr>
      </w:pPr>
      <w:r>
        <w:t>05201 Spišská Nová Ves</w:t>
      </w:r>
    </w:p>
    <w:p w14:paraId="241D7B3F" w14:textId="77777777" w:rsidR="00646306" w:rsidRPr="00646306" w:rsidRDefault="00646306" w:rsidP="00646306">
      <w:pPr>
        <w:pStyle w:val="Odsekzoznamu"/>
        <w:ind w:left="1080"/>
        <w:rPr>
          <w:b/>
        </w:rPr>
      </w:pPr>
      <w:r>
        <w:t>IČO: 51069105</w:t>
      </w:r>
    </w:p>
    <w:p w14:paraId="1A0DF216" w14:textId="77777777" w:rsidR="00646306" w:rsidRDefault="00646306" w:rsidP="00646306">
      <w:pPr>
        <w:pStyle w:val="Odsekzoznamu"/>
        <w:ind w:left="1080"/>
      </w:pPr>
      <w:r>
        <w:t>DIČ: 2120601791</w:t>
      </w:r>
    </w:p>
    <w:p w14:paraId="240CF36F" w14:textId="7AAB6EEB" w:rsidR="00646306" w:rsidRDefault="00646306" w:rsidP="00646306">
      <w:pPr>
        <w:pStyle w:val="Odsekzoznamu"/>
        <w:ind w:left="1080"/>
      </w:pPr>
      <w:r>
        <w:t>Spoločnosť zapísaná v</w:t>
      </w:r>
      <w:r w:rsidR="00E945E7">
        <w:t xml:space="preserve"> Mest. </w:t>
      </w:r>
      <w:r>
        <w:t>súd.</w:t>
      </w:r>
      <w:r w:rsidR="006C1D5B">
        <w:t xml:space="preserve"> </w:t>
      </w:r>
      <w:r>
        <w:t>Košice, Odd. Sro, Vl.č.42208/V</w:t>
      </w:r>
    </w:p>
    <w:p w14:paraId="1FE3C111" w14:textId="77777777" w:rsidR="00646306" w:rsidRDefault="00646306" w:rsidP="00646306">
      <w:pPr>
        <w:pStyle w:val="Odsekzoznamu"/>
        <w:ind w:left="1080"/>
      </w:pPr>
      <w:r>
        <w:t>Dátum vzniku spoločnosti: 02.10.2017</w:t>
      </w:r>
    </w:p>
    <w:p w14:paraId="7F72778C" w14:textId="161A5133" w:rsidR="00646306" w:rsidRDefault="00646306" w:rsidP="00646306">
      <w:pPr>
        <w:pStyle w:val="Odsekzoznamu"/>
        <w:ind w:left="1080"/>
      </w:pPr>
      <w:r>
        <w:t>SK NACE: 6</w:t>
      </w:r>
      <w:r w:rsidR="00E945E7">
        <w:t>6</w:t>
      </w:r>
      <w:r>
        <w:t>.</w:t>
      </w:r>
      <w:r w:rsidR="00E945E7">
        <w:t>22</w:t>
      </w:r>
      <w:r>
        <w:t xml:space="preserve">.0 </w:t>
      </w:r>
      <w:r w:rsidR="00E945E7">
        <w:t>Činnosť poisťovacích agentov a maklérov</w:t>
      </w:r>
    </w:p>
    <w:p w14:paraId="656135E9" w14:textId="77777777" w:rsidR="00646306" w:rsidRDefault="006C1D5B" w:rsidP="00646306">
      <w:pPr>
        <w:pStyle w:val="Odsekzoznamu"/>
        <w:ind w:left="1080"/>
      </w:pPr>
      <w:r>
        <w:t>Prevažná</w:t>
      </w:r>
      <w:r w:rsidR="00646306">
        <w:t xml:space="preserve"> činnosť – sprostredkovanie, poisťovníctvo</w:t>
      </w:r>
    </w:p>
    <w:p w14:paraId="5D5E15D1" w14:textId="6E8CE877" w:rsidR="00646306" w:rsidRDefault="00646306" w:rsidP="00646306">
      <w:pPr>
        <w:pStyle w:val="Odsekzoznamu"/>
        <w:ind w:left="1080"/>
      </w:pPr>
      <w:r>
        <w:t>Štatutárny orgán /konateľ: Harabinová Janka</w:t>
      </w:r>
      <w:r w:rsidR="00D12381">
        <w:t xml:space="preserve"> </w:t>
      </w:r>
      <w:r>
        <w:t xml:space="preserve"> – jediný spoločník/</w:t>
      </w:r>
    </w:p>
    <w:p w14:paraId="7D77DB86" w14:textId="77777777" w:rsidR="00646306" w:rsidRDefault="00646306" w:rsidP="00646306">
      <w:pPr>
        <w:pStyle w:val="Odsekzoznamu"/>
        <w:ind w:left="1080"/>
      </w:pPr>
      <w:r>
        <w:t>trvalé bytom: Trnavská 3464/17, 052 01 Spišská Nová Ves</w:t>
      </w:r>
    </w:p>
    <w:p w14:paraId="7A2D9365" w14:textId="77777777" w:rsidR="00646306" w:rsidRPr="00CA7414" w:rsidRDefault="00646306" w:rsidP="00646306">
      <w:pPr>
        <w:pStyle w:val="Odsekzoznamu"/>
        <w:numPr>
          <w:ilvl w:val="0"/>
          <w:numId w:val="1"/>
        </w:numPr>
        <w:rPr>
          <w:b/>
        </w:rPr>
      </w:pPr>
      <w:r>
        <w:t>Informácie</w:t>
      </w:r>
      <w:r w:rsidR="00CA7414">
        <w:t xml:space="preserve"> o majetku a záväzkoch</w:t>
      </w:r>
    </w:p>
    <w:p w14:paraId="417C834D" w14:textId="77777777" w:rsidR="00CA7414" w:rsidRDefault="00CA7414" w:rsidP="00CA7414">
      <w:pPr>
        <w:pStyle w:val="Odsekzoznamu"/>
        <w:ind w:left="1080"/>
      </w:pPr>
      <w:r>
        <w:t>Základné imanie</w:t>
      </w:r>
      <w:r w:rsidR="00CA6365">
        <w:t>:</w:t>
      </w:r>
      <w:r>
        <w:t xml:space="preserve"> 5 000 Eur – upísané a splatené konateľom spoločnosti</w:t>
      </w:r>
    </w:p>
    <w:p w14:paraId="60C5F351" w14:textId="77777777" w:rsidR="00CA7414" w:rsidRDefault="00CA7414" w:rsidP="00CA7414">
      <w:pPr>
        <w:pStyle w:val="Odsekzoznamu"/>
        <w:ind w:left="1080"/>
      </w:pPr>
      <w:r>
        <w:t>Forma splatenia – vkladom hotovosti do pokladne.</w:t>
      </w:r>
    </w:p>
    <w:p w14:paraId="25145C2B" w14:textId="723A6AED" w:rsidR="00CA6365" w:rsidRDefault="006C1D5B" w:rsidP="00CA7414">
      <w:pPr>
        <w:pStyle w:val="Odsekzoznamu"/>
        <w:ind w:left="1080"/>
      </w:pPr>
      <w:r>
        <w:t xml:space="preserve">Zostatok bankového účtu: </w:t>
      </w:r>
      <w:r w:rsidR="00CA6365">
        <w:t xml:space="preserve"> </w:t>
      </w:r>
      <w:r w:rsidR="00677FE0">
        <w:t>1 255,64</w:t>
      </w:r>
      <w:r w:rsidR="000E242F">
        <w:t xml:space="preserve"> </w:t>
      </w:r>
      <w:r w:rsidR="00CA6365">
        <w:t>Eur</w:t>
      </w:r>
    </w:p>
    <w:p w14:paraId="1920AD1F" w14:textId="25519162" w:rsidR="00CA6365" w:rsidRDefault="00CA6365" w:rsidP="00CA7414">
      <w:pPr>
        <w:pStyle w:val="Odsekzoznamu"/>
        <w:ind w:left="1080"/>
      </w:pPr>
      <w:r>
        <w:t>Zostatok pokladne:</w:t>
      </w:r>
      <w:r w:rsidR="000E242F">
        <w:t xml:space="preserve"> </w:t>
      </w:r>
      <w:r w:rsidR="00677FE0">
        <w:t>5 689,57</w:t>
      </w:r>
      <w:r>
        <w:t xml:space="preserve"> </w:t>
      </w:r>
      <w:r w:rsidR="00B00EE3">
        <w:t>Eur</w:t>
      </w:r>
    </w:p>
    <w:p w14:paraId="159E4D64" w14:textId="452C9C8E" w:rsidR="004B4C50" w:rsidRDefault="006C1D5B" w:rsidP="00CA7414">
      <w:pPr>
        <w:pStyle w:val="Odsekzoznamu"/>
        <w:ind w:left="1080"/>
      </w:pPr>
      <w:r>
        <w:t>Účtovaná jednotka vykazuje záväzky z obchodného styku</w:t>
      </w:r>
      <w:r w:rsidR="00687642">
        <w:t xml:space="preserve"> - </w:t>
      </w:r>
      <w:r w:rsidR="000E242F">
        <w:t xml:space="preserve"> D</w:t>
      </w:r>
      <w:r>
        <w:t>odáv.</w:t>
      </w:r>
      <w:r w:rsidR="005019CC">
        <w:t xml:space="preserve"> </w:t>
      </w:r>
      <w:r>
        <w:t xml:space="preserve">Fa </w:t>
      </w:r>
      <w:r w:rsidR="000E242F">
        <w:t>záväzky</w:t>
      </w:r>
      <w:r>
        <w:t xml:space="preserve"> </w:t>
      </w:r>
      <w:r w:rsidR="00677FE0">
        <w:t>172,62</w:t>
      </w:r>
      <w:r w:rsidR="00687642">
        <w:t xml:space="preserve"> </w:t>
      </w:r>
      <w:r w:rsidR="004B4C50">
        <w:t>Eur</w:t>
      </w:r>
    </w:p>
    <w:p w14:paraId="750BA19C" w14:textId="77777777" w:rsidR="00CA7414" w:rsidRDefault="00CA7414" w:rsidP="00CA7414">
      <w:pPr>
        <w:pStyle w:val="Odsekzoznamu"/>
        <w:ind w:left="1080"/>
      </w:pPr>
      <w:r>
        <w:t>Ostatné záväzky a zostatky účtov:</w:t>
      </w:r>
    </w:p>
    <w:p w14:paraId="5A43C4EC" w14:textId="29EC4829" w:rsidR="00CA6365" w:rsidRDefault="006C1D5B" w:rsidP="00CA7414">
      <w:pPr>
        <w:pStyle w:val="Odsekzoznamu"/>
        <w:ind w:left="1080"/>
      </w:pPr>
      <w:r>
        <w:t>Záväzky ku 31.12.202</w:t>
      </w:r>
      <w:r w:rsidR="00677FE0">
        <w:t>5</w:t>
      </w:r>
      <w:r w:rsidR="00CA6365">
        <w:t>:</w:t>
      </w:r>
    </w:p>
    <w:p w14:paraId="5F6792ED" w14:textId="231F3616" w:rsidR="00123D04" w:rsidRDefault="00586A55" w:rsidP="00123D04">
      <w:pPr>
        <w:pStyle w:val="Odsekzoznamu"/>
        <w:ind w:left="1080"/>
      </w:pPr>
      <w:r>
        <w:t>FS daň z motorových voz</w:t>
      </w:r>
      <w:r w:rsidR="00C42F65">
        <w:t>i</w:t>
      </w:r>
      <w:r>
        <w:t>diel za rok 202</w:t>
      </w:r>
      <w:r w:rsidR="0068657C">
        <w:t>5</w:t>
      </w:r>
      <w:r>
        <w:t xml:space="preserve"> – záväzok 1</w:t>
      </w:r>
      <w:r w:rsidR="00677FE0">
        <w:t>92,40</w:t>
      </w:r>
      <w:r>
        <w:t xml:space="preserve"> Eur</w:t>
      </w:r>
    </w:p>
    <w:p w14:paraId="16EAFEBD" w14:textId="3434ADC5" w:rsidR="00123D04" w:rsidRPr="00123D04" w:rsidRDefault="00123D04" w:rsidP="001568BE">
      <w:pPr>
        <w:pStyle w:val="Odsekzoznamu"/>
        <w:numPr>
          <w:ilvl w:val="0"/>
          <w:numId w:val="1"/>
        </w:numPr>
        <w:rPr>
          <w:b/>
        </w:rPr>
      </w:pPr>
      <w:r>
        <w:rPr>
          <w:bCs/>
        </w:rPr>
        <w:t>Schválenie riadnej účtovnej závierky zisk</w:t>
      </w:r>
      <w:r w:rsidR="00AC34C6">
        <w:rPr>
          <w:bCs/>
        </w:rPr>
        <w:t xml:space="preserve"> 3 116,77</w:t>
      </w:r>
      <w:r>
        <w:rPr>
          <w:bCs/>
        </w:rPr>
        <w:t xml:space="preserve"> Eur za rok 20</w:t>
      </w:r>
      <w:r w:rsidR="00E945E7">
        <w:rPr>
          <w:bCs/>
        </w:rPr>
        <w:t>2</w:t>
      </w:r>
      <w:r w:rsidR="00677FE0">
        <w:rPr>
          <w:bCs/>
        </w:rPr>
        <w:t>4</w:t>
      </w:r>
      <w:r>
        <w:rPr>
          <w:bCs/>
        </w:rPr>
        <w:t xml:space="preserve"> preúčtovaný nasledovne:</w:t>
      </w:r>
    </w:p>
    <w:p w14:paraId="1217DD35" w14:textId="6DE6DA38" w:rsidR="00E945E7" w:rsidRDefault="00E945E7" w:rsidP="00677FE0">
      <w:pPr>
        <w:pStyle w:val="Odsekzoznamu"/>
        <w:numPr>
          <w:ilvl w:val="0"/>
          <w:numId w:val="4"/>
        </w:numPr>
        <w:jc w:val="both"/>
      </w:pPr>
      <w:r>
        <w:t>zaúčtované na nerozdelené zisky</w:t>
      </w:r>
      <w:r w:rsidR="00AC34C6">
        <w:t xml:space="preserve"> 2 960,93</w:t>
      </w:r>
      <w:r w:rsidR="00677FE0">
        <w:t>Eur</w:t>
      </w:r>
      <w:r w:rsidR="00123D04">
        <w:tab/>
      </w:r>
      <w:r w:rsidR="00123D04">
        <w:tab/>
      </w:r>
      <w:r w:rsidR="00123D04">
        <w:tab/>
      </w:r>
    </w:p>
    <w:p w14:paraId="55EE7812" w14:textId="718E31A8" w:rsidR="00123D04" w:rsidRDefault="00123D04" w:rsidP="00677FE0">
      <w:pPr>
        <w:pStyle w:val="Odsekzoznamu"/>
        <w:numPr>
          <w:ilvl w:val="0"/>
          <w:numId w:val="4"/>
        </w:numPr>
        <w:jc w:val="both"/>
      </w:pPr>
      <w:r>
        <w:t>účet rezervného fondu</w:t>
      </w:r>
      <w:r w:rsidR="00AC34C6">
        <w:t xml:space="preserve"> 155,84</w:t>
      </w:r>
      <w:r w:rsidR="00677FE0">
        <w:t xml:space="preserve"> Eur</w:t>
      </w:r>
    </w:p>
    <w:p w14:paraId="6300C06F" w14:textId="6BF58738" w:rsidR="001568BE" w:rsidRPr="005019CC" w:rsidRDefault="006C1D5B" w:rsidP="001568BE">
      <w:pPr>
        <w:pStyle w:val="Odsekzoznamu"/>
        <w:numPr>
          <w:ilvl w:val="0"/>
          <w:numId w:val="1"/>
        </w:numPr>
        <w:rPr>
          <w:b/>
        </w:rPr>
      </w:pPr>
      <w:r>
        <w:t>Spoločnosť vykázala za rok 202</w:t>
      </w:r>
      <w:r w:rsidR="00677FE0">
        <w:t>5 zisk</w:t>
      </w:r>
      <w:r w:rsidR="00AC34C6">
        <w:t xml:space="preserve"> </w:t>
      </w:r>
      <w:r w:rsidR="000C4C4B">
        <w:t>po zdanení 1 059,06 Eur</w:t>
      </w:r>
    </w:p>
    <w:p w14:paraId="291BA7BE" w14:textId="2A1E5CC3" w:rsidR="005019CC" w:rsidRPr="00811002" w:rsidRDefault="005019CC" w:rsidP="001568BE">
      <w:pPr>
        <w:pStyle w:val="Odsekzoznamu"/>
        <w:numPr>
          <w:ilvl w:val="0"/>
          <w:numId w:val="1"/>
        </w:numPr>
        <w:rPr>
          <w:b/>
        </w:rPr>
      </w:pPr>
      <w:r>
        <w:t xml:space="preserve">Pripočítateľné položky vo výške </w:t>
      </w:r>
      <w:r w:rsidR="00677FE0">
        <w:t>2 180,22</w:t>
      </w:r>
      <w:r>
        <w:t xml:space="preserve"> Eur /repre/</w:t>
      </w:r>
      <w:r w:rsidR="00677FE0">
        <w:t xml:space="preserve"> </w:t>
      </w:r>
    </w:p>
    <w:p w14:paraId="04A92EEC" w14:textId="3463AB25" w:rsidR="00811002" w:rsidRPr="00CB24E7" w:rsidRDefault="00811002" w:rsidP="001568BE">
      <w:pPr>
        <w:pStyle w:val="Odsekzoznamu"/>
        <w:numPr>
          <w:ilvl w:val="0"/>
          <w:numId w:val="1"/>
        </w:numPr>
        <w:rPr>
          <w:b/>
        </w:rPr>
      </w:pPr>
      <w:r>
        <w:t xml:space="preserve">Záväzok voči FS </w:t>
      </w:r>
      <w:r w:rsidR="00677FE0">
        <w:t>/daň PO za rok 2025/ vo výške</w:t>
      </w:r>
      <w:r w:rsidR="000C4C4B">
        <w:t xml:space="preserve"> 359,92 Eur</w:t>
      </w:r>
    </w:p>
    <w:p w14:paraId="05E3D0D1" w14:textId="77777777" w:rsidR="00123D04" w:rsidRPr="00687642" w:rsidRDefault="00123D04" w:rsidP="00123D04">
      <w:pPr>
        <w:pStyle w:val="Odsekzoznamu"/>
        <w:ind w:left="1080"/>
        <w:rPr>
          <w:b/>
        </w:rPr>
      </w:pPr>
    </w:p>
    <w:p w14:paraId="726D2963" w14:textId="77777777" w:rsidR="00687642" w:rsidRPr="00687642" w:rsidRDefault="00687642" w:rsidP="00687642">
      <w:pPr>
        <w:rPr>
          <w:b/>
        </w:rPr>
      </w:pPr>
    </w:p>
    <w:p w14:paraId="2EE34348" w14:textId="77777777" w:rsidR="001568BE" w:rsidRDefault="001568BE" w:rsidP="001568BE">
      <w:pPr>
        <w:pStyle w:val="Odsekzoznamu"/>
        <w:ind w:left="1080"/>
      </w:pPr>
    </w:p>
    <w:p w14:paraId="5F98FCA4" w14:textId="77777777" w:rsidR="004B4C50" w:rsidRDefault="004B4C50" w:rsidP="004B4C50">
      <w:pPr>
        <w:pStyle w:val="Odsekzoznamu"/>
        <w:ind w:left="1080"/>
      </w:pPr>
    </w:p>
    <w:p w14:paraId="0B211778" w14:textId="77777777" w:rsidR="004B4C50" w:rsidRPr="00CA7414" w:rsidRDefault="004B4C50" w:rsidP="004B4C50">
      <w:pPr>
        <w:pStyle w:val="Odsekzoznamu"/>
        <w:ind w:left="4620" w:firstLine="336"/>
        <w:rPr>
          <w:b/>
          <w:i/>
        </w:rPr>
      </w:pPr>
      <w:r w:rsidRPr="00CA7414">
        <w:rPr>
          <w:i/>
        </w:rPr>
        <w:t>Harabinová Janka – konateľ spoločnosti</w:t>
      </w:r>
    </w:p>
    <w:p w14:paraId="0F8DFBB0" w14:textId="77C6D7AF" w:rsidR="001568BE" w:rsidRDefault="007E5226" w:rsidP="001568BE">
      <w:pPr>
        <w:pStyle w:val="Odsekzoznamu"/>
        <w:ind w:left="108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 &amp; T UMD s. r. o.</w:t>
      </w:r>
    </w:p>
    <w:p w14:paraId="7610CC08" w14:textId="77777777" w:rsidR="00123D04" w:rsidRDefault="00123D04" w:rsidP="001568BE">
      <w:pPr>
        <w:pStyle w:val="Odsekzoznamu"/>
        <w:ind w:left="1080"/>
      </w:pPr>
    </w:p>
    <w:p w14:paraId="54FD3F0A" w14:textId="7C35A567" w:rsidR="001568BE" w:rsidRDefault="00C648B3" w:rsidP="001568BE">
      <w:pPr>
        <w:ind w:left="708"/>
      </w:pPr>
      <w:r>
        <w:t xml:space="preserve">V </w:t>
      </w:r>
      <w:r w:rsidR="006C1D5B">
        <w:t>Spišsk</w:t>
      </w:r>
      <w:r>
        <w:t>ej</w:t>
      </w:r>
      <w:r w:rsidR="006C1D5B">
        <w:t xml:space="preserve"> No</w:t>
      </w:r>
      <w:r>
        <w:t>vej</w:t>
      </w:r>
      <w:r w:rsidR="006C1D5B">
        <w:t xml:space="preserve"> V</w:t>
      </w:r>
      <w:r>
        <w:t>si</w:t>
      </w:r>
      <w:r w:rsidR="006C1D5B">
        <w:t xml:space="preserve"> </w:t>
      </w:r>
      <w:r w:rsidR="00811002">
        <w:t>1</w:t>
      </w:r>
      <w:r w:rsidR="00677FE0">
        <w:t>8</w:t>
      </w:r>
      <w:r>
        <w:t>.03</w:t>
      </w:r>
      <w:r w:rsidR="006C1D5B">
        <w:t>.202</w:t>
      </w:r>
      <w:r w:rsidR="00677FE0">
        <w:t>6</w:t>
      </w:r>
    </w:p>
    <w:p w14:paraId="12685401" w14:textId="77777777" w:rsidR="00CA6365" w:rsidRDefault="00CA6365" w:rsidP="00CA6365">
      <w:pPr>
        <w:pStyle w:val="Odsekzoznamu"/>
        <w:ind w:left="1440"/>
      </w:pPr>
    </w:p>
    <w:p w14:paraId="476B5705" w14:textId="77777777" w:rsidR="00CA7414" w:rsidRDefault="00CA7414" w:rsidP="00CA7414">
      <w:pPr>
        <w:pStyle w:val="Odsekzoznamu"/>
        <w:ind w:left="1080"/>
        <w:rPr>
          <w:b/>
        </w:rPr>
      </w:pPr>
    </w:p>
    <w:p w14:paraId="7BF63E8B" w14:textId="77777777" w:rsidR="00CA7414" w:rsidRDefault="00CA7414" w:rsidP="00CA7414">
      <w:pPr>
        <w:pStyle w:val="Odsekzoznamu"/>
        <w:ind w:left="1080"/>
        <w:rPr>
          <w:b/>
        </w:rPr>
      </w:pPr>
    </w:p>
    <w:p w14:paraId="30CA51A2" w14:textId="77777777" w:rsidR="00CA7414" w:rsidRDefault="00CA7414" w:rsidP="00CA7414">
      <w:pPr>
        <w:pStyle w:val="Odsekzoznamu"/>
        <w:ind w:left="1080"/>
        <w:rPr>
          <w:b/>
        </w:rPr>
      </w:pPr>
    </w:p>
    <w:p w14:paraId="5CAA867F" w14:textId="77777777" w:rsidR="00CA7414" w:rsidRDefault="00CA7414" w:rsidP="00CA7414">
      <w:pPr>
        <w:pStyle w:val="Odsekzoznamu"/>
        <w:ind w:left="1080"/>
        <w:rPr>
          <w:b/>
        </w:rPr>
      </w:pPr>
    </w:p>
    <w:p w14:paraId="14F69D64" w14:textId="77777777" w:rsidR="00CA7414" w:rsidRDefault="00CA7414" w:rsidP="00CA7414">
      <w:pPr>
        <w:pStyle w:val="Odsekzoznamu"/>
        <w:ind w:left="1080"/>
        <w:rPr>
          <w:b/>
        </w:rPr>
      </w:pPr>
    </w:p>
    <w:p w14:paraId="5400C458" w14:textId="77777777" w:rsidR="00CA7414" w:rsidRDefault="00CA7414" w:rsidP="00CA7414">
      <w:pPr>
        <w:pStyle w:val="Odsekzoznamu"/>
        <w:ind w:left="1080"/>
        <w:rPr>
          <w:b/>
        </w:rPr>
      </w:pPr>
    </w:p>
    <w:p w14:paraId="3C793498" w14:textId="77777777" w:rsidR="00CA7414" w:rsidRDefault="00CA7414" w:rsidP="00CA7414">
      <w:pPr>
        <w:pStyle w:val="Odsekzoznamu"/>
        <w:ind w:left="1080"/>
        <w:rPr>
          <w:b/>
        </w:rPr>
      </w:pPr>
    </w:p>
    <w:p w14:paraId="10E36FC8" w14:textId="77777777" w:rsidR="00CA7414" w:rsidRDefault="00CA7414" w:rsidP="00CA7414">
      <w:pPr>
        <w:pStyle w:val="Odsekzoznamu"/>
        <w:ind w:left="1080"/>
        <w:rPr>
          <w:b/>
        </w:rPr>
      </w:pPr>
    </w:p>
    <w:p w14:paraId="004406DB" w14:textId="77777777" w:rsidR="00CA7414" w:rsidRDefault="00CA7414" w:rsidP="00CA7414">
      <w:pPr>
        <w:pStyle w:val="Odsekzoznamu"/>
        <w:ind w:left="1080"/>
        <w:rPr>
          <w:b/>
        </w:rPr>
      </w:pPr>
    </w:p>
    <w:p w14:paraId="4CC79FB4" w14:textId="77777777" w:rsidR="00CA7414" w:rsidRDefault="00CA7414" w:rsidP="00CA7414">
      <w:pPr>
        <w:pStyle w:val="Odsekzoznamu"/>
        <w:ind w:left="1080"/>
        <w:rPr>
          <w:b/>
        </w:rPr>
      </w:pPr>
    </w:p>
    <w:p w14:paraId="21469350" w14:textId="77777777" w:rsidR="00CA7414" w:rsidRDefault="00CA7414" w:rsidP="00CA7414">
      <w:pPr>
        <w:pStyle w:val="Odsekzoznamu"/>
        <w:ind w:left="1080"/>
        <w:rPr>
          <w:b/>
        </w:rPr>
      </w:pPr>
    </w:p>
    <w:p w14:paraId="2B8E1A89" w14:textId="77777777" w:rsidR="00CA7414" w:rsidRDefault="00CA7414" w:rsidP="00CA7414">
      <w:pPr>
        <w:pStyle w:val="Odsekzoznamu"/>
        <w:ind w:left="1080"/>
        <w:rPr>
          <w:b/>
        </w:rPr>
      </w:pPr>
    </w:p>
    <w:p w14:paraId="059CD5A3" w14:textId="77777777" w:rsidR="00CA7414" w:rsidRDefault="00CA7414" w:rsidP="00CA7414">
      <w:pPr>
        <w:pStyle w:val="Odsekzoznamu"/>
        <w:ind w:left="1080"/>
        <w:rPr>
          <w:b/>
        </w:rPr>
      </w:pPr>
    </w:p>
    <w:p w14:paraId="6CBC75D9" w14:textId="77777777" w:rsidR="00CA7414" w:rsidRDefault="00CA7414" w:rsidP="00CA7414">
      <w:pPr>
        <w:pStyle w:val="Odsekzoznamu"/>
        <w:ind w:left="1080"/>
        <w:rPr>
          <w:b/>
        </w:rPr>
      </w:pPr>
    </w:p>
    <w:p w14:paraId="15020969" w14:textId="77777777" w:rsidR="00CA7414" w:rsidRDefault="00CA7414" w:rsidP="00CA7414">
      <w:pPr>
        <w:pStyle w:val="Odsekzoznamu"/>
        <w:ind w:left="1080"/>
        <w:rPr>
          <w:b/>
        </w:rPr>
      </w:pPr>
    </w:p>
    <w:p w14:paraId="0A2FB320" w14:textId="77777777" w:rsidR="00CA7414" w:rsidRDefault="00CA7414" w:rsidP="00CA7414">
      <w:pPr>
        <w:pStyle w:val="Odsekzoznamu"/>
        <w:ind w:left="1080"/>
        <w:rPr>
          <w:b/>
        </w:rPr>
      </w:pPr>
    </w:p>
    <w:p w14:paraId="62F78C05" w14:textId="77777777" w:rsidR="00CA7414" w:rsidRDefault="00CA7414" w:rsidP="00CA7414">
      <w:pPr>
        <w:pStyle w:val="Odsekzoznamu"/>
        <w:ind w:left="1080"/>
        <w:rPr>
          <w:b/>
        </w:rPr>
      </w:pPr>
    </w:p>
    <w:p w14:paraId="4DC37AE6" w14:textId="77777777" w:rsidR="00CA7414" w:rsidRDefault="00CA7414" w:rsidP="00CA7414">
      <w:pPr>
        <w:pStyle w:val="Odsekzoznamu"/>
        <w:ind w:left="1080"/>
        <w:rPr>
          <w:b/>
        </w:rPr>
      </w:pPr>
    </w:p>
    <w:p w14:paraId="5F4EB6A6" w14:textId="77777777" w:rsidR="00CA7414" w:rsidRDefault="00CA7414" w:rsidP="00CA7414">
      <w:pPr>
        <w:pStyle w:val="Odsekzoznamu"/>
        <w:ind w:left="1080"/>
        <w:rPr>
          <w:b/>
        </w:rPr>
      </w:pPr>
    </w:p>
    <w:p w14:paraId="69C1EA20" w14:textId="77777777" w:rsidR="00CA7414" w:rsidRPr="00646306" w:rsidRDefault="00CA7414" w:rsidP="00CA7414">
      <w:pPr>
        <w:pStyle w:val="Odsekzoznamu"/>
        <w:ind w:left="1080"/>
        <w:rPr>
          <w:b/>
        </w:rPr>
      </w:pPr>
    </w:p>
    <w:sectPr w:rsidR="00CA7414" w:rsidRPr="00646306" w:rsidSect="007715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2A19E9"/>
    <w:multiLevelType w:val="hybridMultilevel"/>
    <w:tmpl w:val="BEFA1D40"/>
    <w:lvl w:ilvl="0" w:tplc="DBB8C72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109DB"/>
    <w:multiLevelType w:val="hybridMultilevel"/>
    <w:tmpl w:val="DB6AE9E6"/>
    <w:lvl w:ilvl="0" w:tplc="CCE061FE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94E5375"/>
    <w:multiLevelType w:val="hybridMultilevel"/>
    <w:tmpl w:val="4970CD70"/>
    <w:lvl w:ilvl="0" w:tplc="2D6CE8AA">
      <w:start w:val="1"/>
      <w:numFmt w:val="bullet"/>
      <w:lvlText w:val="-"/>
      <w:lvlJc w:val="left"/>
      <w:pPr>
        <w:ind w:left="1440" w:hanging="360"/>
      </w:pPr>
      <w:rPr>
        <w:rFonts w:ascii="Calibri" w:eastAsiaTheme="minorEastAsia" w:hAnsi="Calibri" w:cs="Calibr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BD41A1"/>
    <w:multiLevelType w:val="hybridMultilevel"/>
    <w:tmpl w:val="43DCB7B8"/>
    <w:lvl w:ilvl="0" w:tplc="18EA1E4A">
      <w:start w:val="1"/>
      <w:numFmt w:val="bullet"/>
      <w:lvlText w:val="-"/>
      <w:lvlJc w:val="left"/>
      <w:pPr>
        <w:ind w:left="144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0982236">
    <w:abstractNumId w:val="0"/>
  </w:num>
  <w:num w:numId="2" w16cid:durableId="324239208">
    <w:abstractNumId w:val="1"/>
  </w:num>
  <w:num w:numId="3" w16cid:durableId="1262109884">
    <w:abstractNumId w:val="2"/>
  </w:num>
  <w:num w:numId="4" w16cid:durableId="14632339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306"/>
    <w:rsid w:val="00065951"/>
    <w:rsid w:val="000C4C4B"/>
    <w:rsid w:val="000E242F"/>
    <w:rsid w:val="00123D04"/>
    <w:rsid w:val="001568BE"/>
    <w:rsid w:val="00236476"/>
    <w:rsid w:val="00275042"/>
    <w:rsid w:val="00276A18"/>
    <w:rsid w:val="00326716"/>
    <w:rsid w:val="0039317C"/>
    <w:rsid w:val="00484A85"/>
    <w:rsid w:val="004B4C50"/>
    <w:rsid w:val="005019CC"/>
    <w:rsid w:val="005107CD"/>
    <w:rsid w:val="00586A55"/>
    <w:rsid w:val="00646306"/>
    <w:rsid w:val="006612E2"/>
    <w:rsid w:val="00677FE0"/>
    <w:rsid w:val="0068657C"/>
    <w:rsid w:val="00687642"/>
    <w:rsid w:val="006C1D5B"/>
    <w:rsid w:val="0070509F"/>
    <w:rsid w:val="007676C0"/>
    <w:rsid w:val="00771558"/>
    <w:rsid w:val="007E5226"/>
    <w:rsid w:val="00811002"/>
    <w:rsid w:val="00993ABE"/>
    <w:rsid w:val="00A9079D"/>
    <w:rsid w:val="00AC34C6"/>
    <w:rsid w:val="00AE7A5B"/>
    <w:rsid w:val="00B00EE3"/>
    <w:rsid w:val="00C30BC5"/>
    <w:rsid w:val="00C42F65"/>
    <w:rsid w:val="00C648B3"/>
    <w:rsid w:val="00CA6365"/>
    <w:rsid w:val="00CA7414"/>
    <w:rsid w:val="00CB24E7"/>
    <w:rsid w:val="00D12381"/>
    <w:rsid w:val="00D64ED3"/>
    <w:rsid w:val="00D84EF6"/>
    <w:rsid w:val="00DD7CBB"/>
    <w:rsid w:val="00E4779B"/>
    <w:rsid w:val="00E945E7"/>
    <w:rsid w:val="00F02D85"/>
    <w:rsid w:val="00F82CB3"/>
    <w:rsid w:val="00FB5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8D8AF"/>
  <w15:docId w15:val="{F96527B8-750F-4486-BDBA-458FFED99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630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64ED3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Janka Harabinova</cp:lastModifiedBy>
  <cp:revision>4</cp:revision>
  <cp:lastPrinted>2024-03-06T11:08:00Z</cp:lastPrinted>
  <dcterms:created xsi:type="dcterms:W3CDTF">2026-03-18T08:56:00Z</dcterms:created>
  <dcterms:modified xsi:type="dcterms:W3CDTF">2026-03-18T09:01:00Z</dcterms:modified>
</cp:coreProperties>
</file>