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4A965" w14:textId="77777777" w:rsidR="00587362" w:rsidRDefault="00BA500A" w:rsidP="00587362">
      <w:pPr>
        <w:pStyle w:val="Default"/>
      </w:pPr>
      <w:r>
        <w:t xml:space="preserve"> </w:t>
      </w:r>
    </w:p>
    <w:p w14:paraId="2554A966" w14:textId="77777777"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14:paraId="2554A967" w14:textId="42D0ED1D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</w:t>
      </w:r>
      <w:r w:rsidR="00BB10B7">
        <w:rPr>
          <w:b/>
          <w:bCs/>
          <w:sz w:val="23"/>
          <w:szCs w:val="23"/>
        </w:rPr>
        <w:t>2</w:t>
      </w:r>
      <w:r w:rsidR="00E40A30">
        <w:rPr>
          <w:b/>
          <w:bCs/>
          <w:sz w:val="23"/>
          <w:szCs w:val="23"/>
        </w:rPr>
        <w:t>5</w:t>
      </w:r>
      <w:r>
        <w:rPr>
          <w:b/>
          <w:bCs/>
          <w:sz w:val="23"/>
          <w:szCs w:val="23"/>
        </w:rPr>
        <w:t xml:space="preserve"> – textová časť </w:t>
      </w:r>
    </w:p>
    <w:p w14:paraId="2554A96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14:paraId="2554A96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14:paraId="2554A96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14:paraId="2554A96B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6C" w14:textId="183366E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Názov a sídlo účtovnej</w:t>
      </w:r>
      <w:r w:rsidR="005F3068">
        <w:rPr>
          <w:sz w:val="23"/>
          <w:szCs w:val="23"/>
        </w:rPr>
        <w:t xml:space="preserve"> jednotky: Základná škola, Škols</w:t>
      </w:r>
      <w:r>
        <w:rPr>
          <w:sz w:val="23"/>
          <w:szCs w:val="23"/>
        </w:rPr>
        <w:t>ká 58, 076 17 Nižný Žipo</w:t>
      </w:r>
      <w:r w:rsidR="001765BF">
        <w:rPr>
          <w:sz w:val="23"/>
          <w:szCs w:val="23"/>
        </w:rPr>
        <w:t>v</w:t>
      </w:r>
      <w:r>
        <w:rPr>
          <w:sz w:val="23"/>
          <w:szCs w:val="23"/>
        </w:rPr>
        <w:t xml:space="preserve"> </w:t>
      </w:r>
    </w:p>
    <w:p w14:paraId="2554A96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14:paraId="2554A96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14:paraId="2554A96F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14:paraId="2554A970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14:paraId="2554A97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14:paraId="2554A972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14:paraId="2554A97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14:paraId="2554A974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75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14:paraId="2554A97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14:paraId="2554A977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7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Volečková – riaditeľka školy </w:t>
      </w:r>
    </w:p>
    <w:p w14:paraId="2554A97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Zástupca štatutárneho zástupcu: Mgr. Alica Červeňáko</w:t>
      </w:r>
      <w:r w:rsidR="00F052DD">
        <w:rPr>
          <w:sz w:val="23"/>
          <w:szCs w:val="23"/>
        </w:rPr>
        <w:t>vá – zástupkyňa riaditeľky školy</w:t>
      </w:r>
      <w:r>
        <w:rPr>
          <w:sz w:val="23"/>
          <w:szCs w:val="23"/>
        </w:rPr>
        <w:t xml:space="preserve"> </w:t>
      </w:r>
    </w:p>
    <w:p w14:paraId="2554A97A" w14:textId="019E8DC6" w:rsidR="00587362" w:rsidRPr="0024503D" w:rsidRDefault="00587362" w:rsidP="00587362">
      <w:pPr>
        <w:pStyle w:val="Default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Priemerný počet zamestnancov počas účtovného obdobia: </w:t>
      </w:r>
      <w:r w:rsidR="00D903D8">
        <w:rPr>
          <w:color w:val="000000" w:themeColor="text1"/>
          <w:sz w:val="23"/>
          <w:szCs w:val="23"/>
        </w:rPr>
        <w:t>27,83</w:t>
      </w:r>
    </w:p>
    <w:p w14:paraId="2554A97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Počet zamestnancov ku dňu ku ktorému sa zostavuje účtovná </w:t>
      </w:r>
      <w:r w:rsidR="000C7A69">
        <w:rPr>
          <w:sz w:val="23"/>
          <w:szCs w:val="23"/>
        </w:rPr>
        <w:t xml:space="preserve">závierka: </w:t>
      </w:r>
      <w:r w:rsidR="00145F8B">
        <w:rPr>
          <w:color w:val="000000" w:themeColor="text1"/>
          <w:sz w:val="23"/>
          <w:szCs w:val="23"/>
        </w:rPr>
        <w:t>30</w:t>
      </w:r>
    </w:p>
    <w:p w14:paraId="2554A97C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14:paraId="2554A97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14:paraId="2554A97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14:paraId="2554A97F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14:paraId="2554A980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8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14:paraId="2554A982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8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14:paraId="2554A984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85" w14:textId="77777777"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14:paraId="2554A98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14:paraId="2554A987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14:paraId="2554A98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14:paraId="2554A98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14:paraId="2554A98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14:paraId="2554A98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14:paraId="2554A98C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14:paraId="2554A98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14:paraId="2554A98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14:paraId="2554A98F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14:paraId="2554A990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14:paraId="2554A99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14:paraId="2554A992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14:paraId="2554A99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14:paraId="2554A994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14:paraId="2554A995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14:paraId="2554A99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14:paraId="2554A997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14:paraId="2554A99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14:paraId="2554A99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14:paraId="2554A99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14:paraId="2554A99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14:paraId="2554A99C" w14:textId="77777777"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14:paraId="2554A99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14:paraId="2554A99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14:paraId="2554A99F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2554A9A0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14:paraId="2554A9A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2554A9A2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14:paraId="2554A9A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14:paraId="2554A9A4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2554A9A5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14:paraId="2554A9A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14:paraId="2554A9A7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14:paraId="2554A9A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14:paraId="2554A9A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14:paraId="2554A9A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14:paraId="2554A9A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14:paraId="2554A9AC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14:paraId="2554A9A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14:paraId="2554A9A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14:paraId="2554A9AF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B0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14:paraId="2554A9B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14:paraId="2554A9B2" w14:textId="77777777"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14:paraId="2554A9B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14:paraId="2554A9B4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14:paraId="2554A9B5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14:paraId="2554A9B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14:paraId="2554A9B7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14:paraId="2554A9B8" w14:textId="77777777" w:rsidR="00996585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</w:t>
      </w:r>
    </w:p>
    <w:p w14:paraId="2554A9B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518 – Ostatné služby. </w:t>
      </w:r>
    </w:p>
    <w:p w14:paraId="2554A9B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Drobný hmotný majetok od 0,- EUR do 5000,- EUR, ktorý podľa rozhodnutia účtovnej jednotky nie je dlhodobým hmotným majetkom sa účtuje ako spotreba materiálu na účet 501 – Spotreba materiálu. Vedie sa v</w:t>
      </w:r>
      <w:r w:rsidR="00996585">
        <w:rPr>
          <w:sz w:val="23"/>
          <w:szCs w:val="23"/>
        </w:rPr>
        <w:t> Internej knihe drobného hmotného majetku-Spotrebný materiál.</w:t>
      </w:r>
      <w:r>
        <w:rPr>
          <w:sz w:val="23"/>
          <w:szCs w:val="23"/>
        </w:rPr>
        <w:t xml:space="preserve"> </w:t>
      </w:r>
    </w:p>
    <w:p w14:paraId="2554A9B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14:paraId="2554A9BC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B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14:paraId="2554A9B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14:paraId="2554A9BF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14:paraId="2554A9C0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14:paraId="2554A9C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14:paraId="2554A9C2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14:paraId="2554A9C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14:paraId="2554A9C4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14:paraId="2554A9C5" w14:textId="77777777"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14:paraId="2554A9C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14:paraId="2554A9C7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14:paraId="2554A9C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14:paraId="2554A9C9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14:paraId="2554A9C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14:paraId="2554A9C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14:paraId="2554A9CC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14:paraId="2554A9C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14:paraId="2554A9CE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CF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14:paraId="2554A9D0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14:paraId="2554A9D1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14:paraId="2554A9D2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14:paraId="2554A9D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14:paraId="2554A9D4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14:paraId="2554A9D5" w14:textId="77777777" w:rsidR="00587362" w:rsidRDefault="00587362" w:rsidP="00587362">
      <w:pPr>
        <w:pStyle w:val="Default"/>
        <w:rPr>
          <w:sz w:val="23"/>
          <w:szCs w:val="23"/>
        </w:rPr>
      </w:pPr>
    </w:p>
    <w:p w14:paraId="2554A9D6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14:paraId="2554A9D7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14:paraId="2554A9D8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14:paraId="2554A9D9" w14:textId="77777777"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14:paraId="2554A9DA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2554A9DB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14:paraId="2554A9DC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</w:t>
      </w:r>
      <w:r w:rsidR="008E7404">
        <w:rPr>
          <w:sz w:val="23"/>
          <w:szCs w:val="23"/>
        </w:rPr>
        <w:t>kurzom</w:t>
      </w:r>
      <w:r>
        <w:rPr>
          <w:sz w:val="23"/>
          <w:szCs w:val="23"/>
        </w:rPr>
        <w:t xml:space="preserve">, za ktorý boli tieto hodnoty nakúpené alebo predané. </w:t>
      </w:r>
    </w:p>
    <w:p w14:paraId="2554A9DD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14:paraId="2554A9DE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14:paraId="2554A9DF" w14:textId="39DF82A7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Zastupiteľstvom Obce Nižný Žipov bol dňa </w:t>
      </w:r>
      <w:r w:rsidR="00317B05">
        <w:rPr>
          <w:sz w:val="23"/>
          <w:szCs w:val="23"/>
        </w:rPr>
        <w:t>1</w:t>
      </w:r>
      <w:r w:rsidR="00DF5388">
        <w:rPr>
          <w:sz w:val="23"/>
          <w:szCs w:val="23"/>
        </w:rPr>
        <w:t>6</w:t>
      </w:r>
      <w:r w:rsidR="00DF7058">
        <w:rPr>
          <w:sz w:val="23"/>
          <w:szCs w:val="23"/>
        </w:rPr>
        <w:t>.12</w:t>
      </w:r>
      <w:r>
        <w:rPr>
          <w:sz w:val="23"/>
          <w:szCs w:val="23"/>
        </w:rPr>
        <w:t>.20</w:t>
      </w:r>
      <w:r w:rsidR="00DF7058">
        <w:rPr>
          <w:sz w:val="23"/>
          <w:szCs w:val="23"/>
        </w:rPr>
        <w:t>2</w:t>
      </w:r>
      <w:r w:rsidR="00DF5388">
        <w:rPr>
          <w:sz w:val="23"/>
          <w:szCs w:val="23"/>
        </w:rPr>
        <w:t>4</w:t>
      </w:r>
      <w:r w:rsidR="007610E9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uznesením č.</w:t>
      </w:r>
      <w:r w:rsidR="00D26EA3">
        <w:rPr>
          <w:sz w:val="23"/>
          <w:szCs w:val="23"/>
        </w:rPr>
        <w:t>98</w:t>
      </w:r>
      <w:r w:rsidR="00E81C06">
        <w:rPr>
          <w:sz w:val="23"/>
          <w:szCs w:val="23"/>
        </w:rPr>
        <w:t>/20</w:t>
      </w:r>
      <w:r w:rsidR="00DF7058">
        <w:rPr>
          <w:sz w:val="23"/>
          <w:szCs w:val="23"/>
        </w:rPr>
        <w:t>2</w:t>
      </w:r>
      <w:r w:rsidR="00D26EA3">
        <w:rPr>
          <w:sz w:val="23"/>
          <w:szCs w:val="23"/>
        </w:rPr>
        <w:t>4</w:t>
      </w:r>
      <w:r w:rsidR="007610E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schválený rozpočet na rok 20</w:t>
      </w:r>
      <w:r w:rsidR="00E81C06">
        <w:rPr>
          <w:sz w:val="23"/>
          <w:szCs w:val="23"/>
        </w:rPr>
        <w:t>2</w:t>
      </w:r>
      <w:r w:rsidR="00D26EA3">
        <w:rPr>
          <w:sz w:val="23"/>
          <w:szCs w:val="23"/>
        </w:rPr>
        <w:t>5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14:paraId="2554A9E0" w14:textId="2EF93E0C"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 xml:space="preserve">na </w:t>
      </w:r>
      <w:r w:rsidR="008841A5">
        <w:rPr>
          <w:sz w:val="23"/>
          <w:szCs w:val="23"/>
        </w:rPr>
        <w:t xml:space="preserve">   </w:t>
      </w:r>
      <w:r w:rsidR="000C7A69">
        <w:rPr>
          <w:sz w:val="23"/>
          <w:szCs w:val="23"/>
        </w:rPr>
        <w:t xml:space="preserve">sa uskutočnila dňa </w:t>
      </w:r>
      <w:r w:rsidR="008841A5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2</w:t>
      </w:r>
      <w:r w:rsidR="00D26EA3">
        <w:rPr>
          <w:sz w:val="23"/>
          <w:szCs w:val="23"/>
        </w:rPr>
        <w:t>0</w:t>
      </w:r>
      <w:r>
        <w:rPr>
          <w:sz w:val="23"/>
          <w:szCs w:val="23"/>
        </w:rPr>
        <w:t>.06.20</w:t>
      </w:r>
      <w:r w:rsidR="00E81C06">
        <w:rPr>
          <w:sz w:val="23"/>
          <w:szCs w:val="23"/>
        </w:rPr>
        <w:t>2</w:t>
      </w:r>
      <w:r w:rsidR="00D26EA3">
        <w:rPr>
          <w:sz w:val="23"/>
          <w:szCs w:val="23"/>
        </w:rPr>
        <w:t>5</w:t>
      </w:r>
      <w:r w:rsidR="00317B05">
        <w:rPr>
          <w:sz w:val="23"/>
          <w:szCs w:val="23"/>
        </w:rPr>
        <w:t xml:space="preserve"> -  RO č. 1/202</w:t>
      </w:r>
      <w:r w:rsidR="00ED022D">
        <w:rPr>
          <w:sz w:val="23"/>
          <w:szCs w:val="23"/>
        </w:rPr>
        <w:t>5</w:t>
      </w:r>
      <w:r w:rsidR="004D792F">
        <w:rPr>
          <w:sz w:val="23"/>
          <w:szCs w:val="23"/>
        </w:rPr>
        <w:t>,</w:t>
      </w:r>
      <w:r w:rsidR="00D509C5">
        <w:rPr>
          <w:sz w:val="23"/>
          <w:szCs w:val="23"/>
        </w:rPr>
        <w:t>uznesenie č.125/2025</w:t>
      </w:r>
      <w:r w:rsidR="007610E9">
        <w:rPr>
          <w:sz w:val="23"/>
          <w:szCs w:val="23"/>
        </w:rPr>
        <w:t xml:space="preserve">  </w:t>
      </w:r>
      <w:r>
        <w:rPr>
          <w:sz w:val="23"/>
          <w:szCs w:val="23"/>
        </w:rPr>
        <w:t xml:space="preserve"> </w:t>
      </w:r>
    </w:p>
    <w:p w14:paraId="2554A9E1" w14:textId="48C6A02B"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Druhá zmena sa uskutočnila dňa </w:t>
      </w:r>
      <w:r w:rsidR="008841A5">
        <w:rPr>
          <w:sz w:val="23"/>
          <w:szCs w:val="23"/>
        </w:rPr>
        <w:t xml:space="preserve"> </w:t>
      </w:r>
      <w:r w:rsidR="00DF7058">
        <w:rPr>
          <w:sz w:val="23"/>
          <w:szCs w:val="23"/>
        </w:rPr>
        <w:t>2</w:t>
      </w:r>
      <w:r w:rsidR="00317B05">
        <w:rPr>
          <w:sz w:val="23"/>
          <w:szCs w:val="23"/>
        </w:rPr>
        <w:t>8</w:t>
      </w:r>
      <w:r w:rsidR="00DF7058">
        <w:rPr>
          <w:sz w:val="23"/>
          <w:szCs w:val="23"/>
        </w:rPr>
        <w:t>.10</w:t>
      </w:r>
      <w:r w:rsidR="00E81C06">
        <w:rPr>
          <w:sz w:val="23"/>
          <w:szCs w:val="23"/>
        </w:rPr>
        <w:t>.202</w:t>
      </w:r>
      <w:r w:rsidR="00A10E1C">
        <w:rPr>
          <w:sz w:val="23"/>
          <w:szCs w:val="23"/>
        </w:rPr>
        <w:t>5</w:t>
      </w:r>
      <w:r w:rsidR="00317B05">
        <w:rPr>
          <w:sz w:val="23"/>
          <w:szCs w:val="23"/>
        </w:rPr>
        <w:t xml:space="preserve"> -  RO č. 2/202</w:t>
      </w:r>
      <w:r w:rsidR="004D792F">
        <w:rPr>
          <w:sz w:val="23"/>
          <w:szCs w:val="23"/>
        </w:rPr>
        <w:t>5</w:t>
      </w:r>
      <w:r w:rsidR="00D509C5">
        <w:rPr>
          <w:sz w:val="23"/>
          <w:szCs w:val="23"/>
        </w:rPr>
        <w:t>,uznesenie č. 132/2025</w:t>
      </w:r>
      <w:r w:rsidR="00E1669E">
        <w:rPr>
          <w:sz w:val="23"/>
          <w:szCs w:val="23"/>
        </w:rPr>
        <w:t xml:space="preserve"> </w:t>
      </w:r>
      <w:r w:rsidR="00587362">
        <w:rPr>
          <w:sz w:val="23"/>
          <w:szCs w:val="23"/>
        </w:rPr>
        <w:t xml:space="preserve"> </w:t>
      </w:r>
    </w:p>
    <w:p w14:paraId="2554A9E2" w14:textId="5E143E28" w:rsidR="008841A5" w:rsidRDefault="008841A5" w:rsidP="00E1669E">
      <w:pPr>
        <w:pStyle w:val="Default"/>
        <w:tabs>
          <w:tab w:val="left" w:pos="4395"/>
        </w:tabs>
        <w:rPr>
          <w:sz w:val="23"/>
          <w:szCs w:val="23"/>
        </w:rPr>
      </w:pPr>
      <w:r>
        <w:rPr>
          <w:sz w:val="23"/>
          <w:szCs w:val="23"/>
        </w:rPr>
        <w:t>Tre</w:t>
      </w:r>
      <w:r w:rsidR="00DF7058">
        <w:rPr>
          <w:sz w:val="23"/>
          <w:szCs w:val="23"/>
        </w:rPr>
        <w:t>tia zmena sa uskutočnila  dňa  1</w:t>
      </w:r>
      <w:r w:rsidR="004D792F">
        <w:rPr>
          <w:sz w:val="23"/>
          <w:szCs w:val="23"/>
        </w:rPr>
        <w:t>1</w:t>
      </w:r>
      <w:r>
        <w:rPr>
          <w:sz w:val="23"/>
          <w:szCs w:val="23"/>
        </w:rPr>
        <w:t>.12.20</w:t>
      </w:r>
      <w:r w:rsidR="00E81C06">
        <w:rPr>
          <w:sz w:val="23"/>
          <w:szCs w:val="23"/>
        </w:rPr>
        <w:t>2</w:t>
      </w:r>
      <w:r w:rsidR="004D792F">
        <w:rPr>
          <w:sz w:val="23"/>
          <w:szCs w:val="23"/>
        </w:rPr>
        <w:t>5</w:t>
      </w:r>
      <w:r w:rsidR="00317B05">
        <w:rPr>
          <w:sz w:val="23"/>
          <w:szCs w:val="23"/>
        </w:rPr>
        <w:t xml:space="preserve"> – RO č. 3/202</w:t>
      </w:r>
      <w:r w:rsidR="00372B58">
        <w:rPr>
          <w:sz w:val="23"/>
          <w:szCs w:val="23"/>
        </w:rPr>
        <w:t>5</w:t>
      </w:r>
      <w:r w:rsidR="00432C2E">
        <w:rPr>
          <w:sz w:val="23"/>
          <w:szCs w:val="23"/>
        </w:rPr>
        <w:t>,uznesenie č. 146/2025</w:t>
      </w:r>
    </w:p>
    <w:p w14:paraId="2554A9E3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14:paraId="2554A9E4" w14:textId="77777777"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14:paraId="2554A9E5" w14:textId="77777777"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321302478">
    <w:abstractNumId w:val="0"/>
  </w:num>
  <w:num w:numId="2" w16cid:durableId="1897475164">
    <w:abstractNumId w:val="3"/>
  </w:num>
  <w:num w:numId="3" w16cid:durableId="1771778939">
    <w:abstractNumId w:val="1"/>
  </w:num>
  <w:num w:numId="4" w16cid:durableId="107743339">
    <w:abstractNumId w:val="9"/>
  </w:num>
  <w:num w:numId="5" w16cid:durableId="1821070190">
    <w:abstractNumId w:val="5"/>
  </w:num>
  <w:num w:numId="6" w16cid:durableId="1135876293">
    <w:abstractNumId w:val="2"/>
  </w:num>
  <w:num w:numId="7" w16cid:durableId="1147478471">
    <w:abstractNumId w:val="7"/>
  </w:num>
  <w:num w:numId="8" w16cid:durableId="2035032063">
    <w:abstractNumId w:val="6"/>
  </w:num>
  <w:num w:numId="9" w16cid:durableId="1773479264">
    <w:abstractNumId w:val="4"/>
  </w:num>
  <w:num w:numId="10" w16cid:durableId="48478477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7362"/>
    <w:rsid w:val="00092B85"/>
    <w:rsid w:val="000A3BF5"/>
    <w:rsid w:val="000C7A69"/>
    <w:rsid w:val="00145F8B"/>
    <w:rsid w:val="001765BF"/>
    <w:rsid w:val="0024503D"/>
    <w:rsid w:val="002949C3"/>
    <w:rsid w:val="00317B05"/>
    <w:rsid w:val="00372B58"/>
    <w:rsid w:val="003821E4"/>
    <w:rsid w:val="003A7F23"/>
    <w:rsid w:val="00432C2E"/>
    <w:rsid w:val="004D792F"/>
    <w:rsid w:val="00587362"/>
    <w:rsid w:val="005F3068"/>
    <w:rsid w:val="006B0C79"/>
    <w:rsid w:val="006B4B6E"/>
    <w:rsid w:val="007610E9"/>
    <w:rsid w:val="00824F45"/>
    <w:rsid w:val="008841A5"/>
    <w:rsid w:val="008E7404"/>
    <w:rsid w:val="00996585"/>
    <w:rsid w:val="00A10E1C"/>
    <w:rsid w:val="00B76433"/>
    <w:rsid w:val="00B941C1"/>
    <w:rsid w:val="00BA500A"/>
    <w:rsid w:val="00BB10B7"/>
    <w:rsid w:val="00C94184"/>
    <w:rsid w:val="00CB6E62"/>
    <w:rsid w:val="00D04CCE"/>
    <w:rsid w:val="00D26EA3"/>
    <w:rsid w:val="00D509C5"/>
    <w:rsid w:val="00D8238E"/>
    <w:rsid w:val="00D903D8"/>
    <w:rsid w:val="00DD3B4B"/>
    <w:rsid w:val="00DF5388"/>
    <w:rsid w:val="00DF7058"/>
    <w:rsid w:val="00E1669E"/>
    <w:rsid w:val="00E40A30"/>
    <w:rsid w:val="00E5656A"/>
    <w:rsid w:val="00E81C06"/>
    <w:rsid w:val="00ED022D"/>
    <w:rsid w:val="00F052DD"/>
    <w:rsid w:val="00F7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4A965"/>
  <w15:docId w15:val="{6003CA08-24FD-4E9C-B7A1-0A430C5AD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17B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7B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6</Pages>
  <Words>1732</Words>
  <Characters>9877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Blažena Dragulová</cp:lastModifiedBy>
  <cp:revision>47</cp:revision>
  <cp:lastPrinted>2025-02-25T06:47:00Z</cp:lastPrinted>
  <dcterms:created xsi:type="dcterms:W3CDTF">2017-01-27T08:51:00Z</dcterms:created>
  <dcterms:modified xsi:type="dcterms:W3CDTF">2026-02-24T09:12:00Z</dcterms:modified>
</cp:coreProperties>
</file>