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EQUES, 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Komjatická 17,  94002  Nové Zámky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 dňa 22. 03. 2025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ria.dna účtovná závierka podľa § 47 ods. 6 zákona NR SR č. 431/2002 Z. z. o účtovníctve za účtovné obdobie od januára do decembra 2025 poslednému dňu kalendárneho roka 2025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3"/>
        <w:gridCol w:w="1505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1"/>
        <w:gridCol w:w="293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2"/>
        <w:gridCol w:w="997"/>
        <w:gridCol w:w="851"/>
        <w:gridCol w:w="2123"/>
        <w:gridCol w:w="2555"/>
      </w:tblGrid>
      <w:tr>
        <w:trPr/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38"/>
        <w:gridCol w:w="11"/>
        <w:gridCol w:w="1705"/>
        <w:gridCol w:w="273"/>
        <w:gridCol w:w="716"/>
        <w:gridCol w:w="984"/>
        <w:gridCol w:w="151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Úver – Slovenská sporiteľňa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1"/>
      <w:gridCol w:w="1700"/>
      <w:gridCol w:w="2413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IČO:46734368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DIČ:2023553026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LibreOffice/7.4.0.3$Windows_X86_64 LibreOffice_project/f85e47c08ddd19c015c0114a68350214f7066f5a</Application>
  <AppVersion>15.0000</AppVersion>
  <Pages>6</Pages>
  <Words>1529</Words>
  <Characters>9189</Characters>
  <CharactersWithSpaces>10549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2026-03-19T19:06:40Z</cp:lastPrinted>
  <dcterms:modified xsi:type="dcterms:W3CDTF">2026-03-19T19:08:04Z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