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A2E6D" w:rsidRPr="00FA2E6D">
        <w:tc>
          <w:tcPr>
            <w:tcW w:w="3061" w:type="dxa"/>
            <w:vAlign w:val="center"/>
          </w:tcPr>
          <w:p w:rsidR="00D90FC4" w:rsidRPr="00FA2E6D" w:rsidRDefault="00D90FC4" w:rsidP="00FA2E6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</w:t>
            </w:r>
            <w:r w:rsidR="006D5959" w:rsidRPr="00FA2E6D">
              <w:rPr>
                <w:sz w:val="22"/>
                <w:szCs w:val="22"/>
                <w:lang w:eastAsia="sk-SK"/>
              </w:rPr>
              <w:t xml:space="preserve"> (</w:t>
            </w:r>
            <w:r w:rsidRPr="00FA2E6D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FA2E6D">
              <w:rPr>
                <w:sz w:val="22"/>
                <w:szCs w:val="22"/>
                <w:lang w:eastAsia="sk-SK"/>
              </w:rPr>
              <w:t>–</w:t>
            </w:r>
            <w:r w:rsidRPr="00FA2E6D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FA2E6D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FA2E6D" w:rsidRDefault="00D90FC4" w:rsidP="00FA2E6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I</w:t>
            </w:r>
            <w:r w:rsidR="00EC177A" w:rsidRPr="00FA2E6D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A2E6D" w:rsidRDefault="00051038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FA2E6D" w:rsidRDefault="00051038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FA2E6D" w:rsidRDefault="00051038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FA2E6D" w:rsidRDefault="00051038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FA2E6D" w:rsidRDefault="00051038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FA2E6D" w:rsidRDefault="00051038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FA2E6D" w:rsidRDefault="00051038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FA2E6D" w:rsidRDefault="00051038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</w:t>
            </w:r>
            <w:r w:rsidR="00EC177A" w:rsidRPr="00FA2E6D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DB1285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CD7070">
        <w:rPr>
          <w:sz w:val="22"/>
          <w:szCs w:val="22"/>
        </w:rPr>
        <w:t>Názov a sídlo účtovne</w:t>
      </w:r>
      <w:r w:rsidR="00AA1CAE">
        <w:rPr>
          <w:sz w:val="22"/>
          <w:szCs w:val="22"/>
        </w:rPr>
        <w:t>j jednotk</w:t>
      </w:r>
      <w:r w:rsidR="00051038">
        <w:rPr>
          <w:sz w:val="22"/>
          <w:szCs w:val="22"/>
        </w:rPr>
        <w:t>y : Bytové spoločenstvo domu 843, Fraňa Kráľa 843</w:t>
      </w:r>
      <w:r w:rsidR="00CD7070">
        <w:rPr>
          <w:sz w:val="22"/>
          <w:szCs w:val="22"/>
        </w:rPr>
        <w:t>, 966 81 Žarnovica</w:t>
      </w:r>
    </w:p>
    <w:p w:rsidR="00A02521" w:rsidRPr="00D90FC4" w:rsidRDefault="00CD7070" w:rsidP="00836AE9">
      <w:pPr>
        <w:spacing w:before="0"/>
        <w:rPr>
          <w:sz w:val="22"/>
          <w:szCs w:val="22"/>
        </w:rPr>
      </w:pPr>
      <w:r>
        <w:rPr>
          <w:sz w:val="22"/>
          <w:szCs w:val="22"/>
        </w:rPr>
        <w:t>(2) Štatutárny orgá</w:t>
      </w:r>
      <w:r w:rsidR="00051038">
        <w:rPr>
          <w:sz w:val="22"/>
          <w:szCs w:val="22"/>
        </w:rPr>
        <w:t>n :</w:t>
      </w:r>
      <w:r w:rsidR="000D0015">
        <w:rPr>
          <w:sz w:val="22"/>
          <w:szCs w:val="22"/>
        </w:rPr>
        <w:t xml:space="preserve"> predseda – Ivana Cabáneková Turzová</w:t>
      </w:r>
      <w:r>
        <w:rPr>
          <w:sz w:val="22"/>
          <w:szCs w:val="22"/>
        </w:rPr>
        <w:t>, Fraňa Kráľa 8</w:t>
      </w:r>
      <w:r w:rsidR="00051038">
        <w:rPr>
          <w:sz w:val="22"/>
          <w:szCs w:val="22"/>
        </w:rPr>
        <w:t>43</w:t>
      </w:r>
      <w:r>
        <w:rPr>
          <w:sz w:val="22"/>
          <w:szCs w:val="22"/>
        </w:rPr>
        <w:t>, 966 81 Žarnovica</w:t>
      </w:r>
    </w:p>
    <w:p w:rsidR="00DB1285" w:rsidRPr="00D90FC4" w:rsidRDefault="00DB1285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BD2C6B">
        <w:rPr>
          <w:sz w:val="22"/>
          <w:szCs w:val="22"/>
        </w:rPr>
        <w:t xml:space="preserve">) </w:t>
      </w:r>
      <w:r w:rsidR="00CD7070">
        <w:rPr>
          <w:sz w:val="22"/>
          <w:szCs w:val="22"/>
        </w:rPr>
        <w:t>Opis činnosti : správa bytového domu</w:t>
      </w:r>
    </w:p>
    <w:p w:rsidR="00863CBA" w:rsidRPr="00D90FC4" w:rsidRDefault="003C399D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</w:t>
      </w:r>
      <w:r w:rsidR="00CD7070">
        <w:rPr>
          <w:sz w:val="22"/>
          <w:szCs w:val="22"/>
        </w:rPr>
        <w:t>et zamestnancov : 0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051038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</w:t>
            </w:r>
            <w:r w:rsidR="00733096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5F0C10" w:rsidRPr="00D90FC4" w:rsidRDefault="005F0C10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762496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 w:rsidR="00762496">
        <w:rPr>
          <w:b/>
          <w:bCs/>
          <w:sz w:val="22"/>
          <w:szCs w:val="22"/>
        </w:rPr>
        <w:t>/v eurocentách/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45A6" w:rsidRPr="00836AE9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762496" w:rsidRPr="00836AE9">
        <w:rPr>
          <w:b/>
          <w:sz w:val="22"/>
          <w:szCs w:val="22"/>
        </w:rPr>
        <w:t xml:space="preserve">Dlhodobý hmotný majetok : </w:t>
      </w:r>
      <w:r w:rsidR="00836AE9">
        <w:rPr>
          <w:sz w:val="22"/>
          <w:szCs w:val="22"/>
        </w:rPr>
        <w:t>účtovná jednotka neeviduje dlhodobý hmotný a nehmotný majetok.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836AE9">
        <w:rPr>
          <w:b/>
          <w:sz w:val="22"/>
          <w:szCs w:val="22"/>
        </w:rPr>
        <w:t>Pohľadávky</w:t>
      </w:r>
      <w:r w:rsidR="00BD2C6B">
        <w:rPr>
          <w:b/>
          <w:sz w:val="22"/>
          <w:szCs w:val="22"/>
        </w:rPr>
        <w:t xml:space="preserve">: </w:t>
      </w:r>
      <w:r w:rsidR="000D0015">
        <w:rPr>
          <w:sz w:val="22"/>
          <w:szCs w:val="22"/>
        </w:rPr>
        <w:t>-1311,11</w:t>
      </w:r>
    </w:p>
    <w:p w:rsidR="00836AE9" w:rsidRDefault="00BD2C6B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Peňažné fondy</w:t>
      </w:r>
      <w:r w:rsidR="00836AE9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</w:t>
      </w:r>
      <w:r w:rsidR="001D6594">
        <w:rPr>
          <w:sz w:val="22"/>
          <w:szCs w:val="22"/>
        </w:rPr>
        <w:t>1</w:t>
      </w:r>
      <w:r w:rsidR="000D0015">
        <w:rPr>
          <w:sz w:val="22"/>
          <w:szCs w:val="22"/>
        </w:rPr>
        <w:t>6 418,98</w:t>
      </w:r>
    </w:p>
    <w:p w:rsidR="00836AE9" w:rsidRDefault="00B64FFE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Záväzky</w:t>
      </w:r>
      <w:r w:rsidR="00836AE9">
        <w:rPr>
          <w:b/>
          <w:sz w:val="22"/>
          <w:szCs w:val="22"/>
        </w:rPr>
        <w:t>:</w:t>
      </w:r>
      <w:r w:rsidR="000D0015">
        <w:rPr>
          <w:b/>
          <w:sz w:val="22"/>
          <w:szCs w:val="22"/>
        </w:rPr>
        <w:t xml:space="preserve"> -885,02</w:t>
      </w:r>
    </w:p>
    <w:p w:rsidR="00836AE9" w:rsidRPr="00836AE9" w:rsidRDefault="00B64FFE" w:rsidP="00B64FFE">
      <w:pPr>
        <w:spacing w:before="0" w:line="240" w:lineRule="auto"/>
        <w:ind w:left="45"/>
        <w:rPr>
          <w:sz w:val="22"/>
          <w:szCs w:val="22"/>
        </w:rPr>
      </w:pPr>
      <w:r>
        <w:rPr>
          <w:sz w:val="22"/>
          <w:szCs w:val="22"/>
        </w:rPr>
        <w:t>-</w:t>
      </w:r>
      <w:r w:rsidR="00836AE9" w:rsidRPr="00836AE9">
        <w:rPr>
          <w:sz w:val="22"/>
          <w:szCs w:val="22"/>
        </w:rPr>
        <w:t xml:space="preserve"> z obch. styku:</w:t>
      </w:r>
      <w:r w:rsidR="000D0015">
        <w:rPr>
          <w:sz w:val="22"/>
          <w:szCs w:val="22"/>
        </w:rPr>
        <w:t xml:space="preserve"> -885,02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Bankové úvery:</w:t>
      </w:r>
      <w:r w:rsidR="00B64FFE">
        <w:rPr>
          <w:b/>
          <w:sz w:val="22"/>
          <w:szCs w:val="22"/>
        </w:rPr>
        <w:t xml:space="preserve"> </w:t>
      </w:r>
      <w:r w:rsidR="000D0015">
        <w:rPr>
          <w:sz w:val="22"/>
          <w:szCs w:val="22"/>
        </w:rPr>
        <w:t>0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Výnosy budúcich období:</w:t>
      </w:r>
      <w:r w:rsidR="00B64FFE">
        <w:rPr>
          <w:b/>
          <w:sz w:val="22"/>
          <w:szCs w:val="22"/>
        </w:rPr>
        <w:t xml:space="preserve"> </w:t>
      </w:r>
      <w:r w:rsidR="00272A4A">
        <w:rPr>
          <w:sz w:val="22"/>
          <w:szCs w:val="22"/>
        </w:rPr>
        <w:t>2</w:t>
      </w:r>
      <w:r w:rsidR="000D0015">
        <w:rPr>
          <w:sz w:val="22"/>
          <w:szCs w:val="22"/>
        </w:rPr>
        <w:t>281,67</w:t>
      </w:r>
    </w:p>
    <w:p w:rsidR="00836AE9" w:rsidRP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836AE9">
        <w:rPr>
          <w:sz w:val="22"/>
          <w:szCs w:val="22"/>
        </w:rPr>
        <w:t>Účtovná jednotka dosiahla za účtovné obdobie výsledok hospodárenia</w:t>
      </w:r>
      <w:r w:rsidR="00B64FFE"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-</w:t>
      </w:r>
      <w:r w:rsidR="00B64FFE"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zisk vo výške:</w:t>
      </w:r>
      <w:r w:rsidR="000D0015">
        <w:rPr>
          <w:sz w:val="22"/>
          <w:szCs w:val="22"/>
        </w:rPr>
        <w:t xml:space="preserve"> 4646,46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8821ED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  <w:r w:rsidR="008821ED">
        <w:rPr>
          <w:b/>
          <w:bCs/>
          <w:sz w:val="22"/>
          <w:szCs w:val="22"/>
        </w:rPr>
        <w:t xml:space="preserve"> /v eurocentoch/</w:t>
      </w:r>
    </w:p>
    <w:p w:rsidR="008821ED" w:rsidRPr="00D90FC4" w:rsidRDefault="008821E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4F74EF" w:rsidRDefault="004F74EF" w:rsidP="004F74EF">
      <w:pPr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Výnosy: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4F74EF">
        <w:rPr>
          <w:sz w:val="22"/>
          <w:szCs w:val="22"/>
        </w:rPr>
        <w:t xml:space="preserve"> Úroky:</w:t>
      </w:r>
      <w:r w:rsidR="002257E6">
        <w:rPr>
          <w:sz w:val="22"/>
          <w:szCs w:val="22"/>
        </w:rPr>
        <w:t xml:space="preserve"> 0.0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Osobitné výnosy:</w:t>
      </w:r>
      <w:r w:rsidR="001D6594">
        <w:rPr>
          <w:sz w:val="22"/>
          <w:szCs w:val="22"/>
        </w:rPr>
        <w:t xml:space="preserve"> 975,00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Výnosy z použitia fondu:</w:t>
      </w:r>
      <w:r w:rsidR="000D0015">
        <w:rPr>
          <w:sz w:val="22"/>
          <w:szCs w:val="22"/>
        </w:rPr>
        <w:t xml:space="preserve"> 7336,79</w:t>
      </w:r>
    </w:p>
    <w:p w:rsidR="000109BB" w:rsidRDefault="000109BB" w:rsidP="00F722A3">
      <w:pPr>
        <w:spacing w:before="0" w:line="240" w:lineRule="auto"/>
        <w:jc w:val="center"/>
        <w:rPr>
          <w:sz w:val="22"/>
          <w:szCs w:val="22"/>
        </w:rPr>
      </w:pPr>
    </w:p>
    <w:p w:rsidR="004F74EF" w:rsidRDefault="004F74EF" w:rsidP="004F74E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B64FFE">
        <w:rPr>
          <w:sz w:val="22"/>
          <w:szCs w:val="22"/>
        </w:rPr>
        <w:t xml:space="preserve">Spolu: </w:t>
      </w:r>
      <w:r w:rsidR="000D0015">
        <w:rPr>
          <w:sz w:val="22"/>
          <w:szCs w:val="22"/>
        </w:rPr>
        <w:t>8311,79</w:t>
      </w:r>
    </w:p>
    <w:p w:rsidR="004F74EF" w:rsidRDefault="004F74EF" w:rsidP="004F74EF">
      <w:pPr>
        <w:numPr>
          <w:ilvl w:val="0"/>
          <w:numId w:val="13"/>
        </w:numPr>
        <w:spacing w:before="0" w:line="240" w:lineRule="auto"/>
        <w:jc w:val="left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Náklady:</w:t>
      </w:r>
    </w:p>
    <w:p w:rsidR="004F74EF" w:rsidRP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Opravy:</w:t>
      </w:r>
      <w:r w:rsidR="000D0015">
        <w:rPr>
          <w:sz w:val="22"/>
          <w:szCs w:val="22"/>
        </w:rPr>
        <w:t xml:space="preserve"> 1036,93</w:t>
      </w:r>
    </w:p>
    <w:p w:rsidR="004F74EF" w:rsidRP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Úroky:</w:t>
      </w:r>
      <w:r w:rsidR="000D0015">
        <w:rPr>
          <w:sz w:val="22"/>
          <w:szCs w:val="22"/>
        </w:rPr>
        <w:t xml:space="preserve"> 1089,40</w:t>
      </w:r>
    </w:p>
    <w:p w:rsidR="004F74EF" w:rsidRP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Ostatné náklady:</w:t>
      </w:r>
      <w:r w:rsidR="001D6594">
        <w:rPr>
          <w:sz w:val="22"/>
          <w:szCs w:val="22"/>
        </w:rPr>
        <w:t xml:space="preserve"> 84,00</w:t>
      </w:r>
    </w:p>
    <w:p w:rsidR="00D9012A" w:rsidRDefault="001D6594" w:rsidP="00F52764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Ostatné služby :1455,00</w:t>
      </w:r>
    </w:p>
    <w:p w:rsidR="005F4B0F" w:rsidRPr="00F52764" w:rsidRDefault="00C34DFA" w:rsidP="00F52764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Spotreba materiálu : 0</w:t>
      </w:r>
    </w:p>
    <w:p w:rsidR="004F74EF" w:rsidRDefault="004F74EF" w:rsidP="004F74EF">
      <w:pPr>
        <w:spacing w:before="0" w:line="240" w:lineRule="auto"/>
        <w:jc w:val="left"/>
        <w:rPr>
          <w:sz w:val="22"/>
          <w:szCs w:val="22"/>
        </w:rPr>
      </w:pPr>
    </w:p>
    <w:p w:rsidR="00541291" w:rsidRPr="00541291" w:rsidRDefault="00541291" w:rsidP="00541291">
      <w:pPr>
        <w:spacing w:before="0" w:line="240" w:lineRule="auto"/>
        <w:jc w:val="left"/>
        <w:rPr>
          <w:sz w:val="22"/>
          <w:szCs w:val="22"/>
        </w:rPr>
        <w:sectPr w:rsidR="00541291" w:rsidRPr="00541291" w:rsidSect="00D5196B">
          <w:footerReference w:type="default" r:id="rId7"/>
          <w:headerReference w:type="first" r:id="rId8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  <w:r>
        <w:rPr>
          <w:b/>
          <w:sz w:val="22"/>
          <w:szCs w:val="22"/>
        </w:rPr>
        <w:t xml:space="preserve">                                               </w:t>
      </w:r>
      <w:r w:rsidRPr="00541291">
        <w:rPr>
          <w:sz w:val="22"/>
          <w:szCs w:val="22"/>
        </w:rPr>
        <w:t>Spolu:</w:t>
      </w:r>
      <w:r w:rsidR="00D9012A">
        <w:rPr>
          <w:sz w:val="22"/>
          <w:szCs w:val="22"/>
        </w:rPr>
        <w:t xml:space="preserve"> </w:t>
      </w:r>
      <w:r w:rsidR="000D0015">
        <w:rPr>
          <w:sz w:val="22"/>
          <w:szCs w:val="22"/>
        </w:rPr>
        <w:t>3665,33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274C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</w:t>
      </w:r>
      <w:r w:rsidR="004B091D" w:rsidRPr="00D90FC4">
        <w:rPr>
          <w:b/>
          <w:sz w:val="22"/>
          <w:szCs w:val="22"/>
        </w:rPr>
        <w:t xml:space="preserve">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FA2E6D" w:rsidRPr="00FA2E6D">
        <w:tc>
          <w:tcPr>
            <w:tcW w:w="3055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977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Pokladnica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Ceniny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394" w:type="dxa"/>
          </w:tcPr>
          <w:p w:rsidR="005C2BA4" w:rsidRPr="00FA2E6D" w:rsidRDefault="0002427C" w:rsidP="00C9407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23773,20</w:t>
            </w: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Bankové účty s</w:t>
            </w:r>
            <w:r w:rsidR="00C9407E">
              <w:rPr>
                <w:sz w:val="22"/>
                <w:szCs w:val="22"/>
              </w:rPr>
              <w:t> </w:t>
            </w:r>
            <w:r w:rsidRPr="00FA2E6D">
              <w:rPr>
                <w:sz w:val="22"/>
                <w:szCs w:val="22"/>
              </w:rPr>
              <w:t>dobou viazanosti dlhšou ako jeden rok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Peniaze na ceste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94" w:type="dxa"/>
          </w:tcPr>
          <w:p w:rsidR="005C2BA4" w:rsidRPr="00FA2E6D" w:rsidRDefault="0002427C" w:rsidP="00C9407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23733,20</w:t>
            </w: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4274C6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ods. 3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02427C" w:rsidP="00C9407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-1311,11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9407E" w:rsidP="00C9407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02427C" w:rsidP="00C9407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-1311,11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D5196B" w:rsidRPr="00D90FC4" w:rsidRDefault="00D5196B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5196B" w:rsidRDefault="00D5196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0E0C9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="007621A8" w:rsidRPr="00D90FC4">
        <w:rPr>
          <w:b/>
          <w:sz w:val="22"/>
          <w:szCs w:val="22"/>
        </w:rPr>
        <w:t xml:space="preserve">abuľka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439"/>
        <w:gridCol w:w="2538"/>
        <w:gridCol w:w="127"/>
        <w:gridCol w:w="340"/>
        <w:gridCol w:w="340"/>
        <w:gridCol w:w="340"/>
        <w:gridCol w:w="340"/>
        <w:gridCol w:w="340"/>
        <w:gridCol w:w="157"/>
        <w:gridCol w:w="183"/>
        <w:gridCol w:w="340"/>
        <w:gridCol w:w="340"/>
        <w:gridCol w:w="567"/>
        <w:gridCol w:w="340"/>
        <w:gridCol w:w="73"/>
        <w:gridCol w:w="267"/>
        <w:gridCol w:w="340"/>
        <w:gridCol w:w="340"/>
        <w:gridCol w:w="1037"/>
        <w:gridCol w:w="2835"/>
      </w:tblGrid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C2BA4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C77735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gridSpan w:val="2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gridSpan w:val="2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gridSpan w:val="2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02427C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16418,98</w:t>
            </w:r>
          </w:p>
        </w:tc>
        <w:tc>
          <w:tcPr>
            <w:tcW w:w="1843" w:type="dxa"/>
            <w:gridSpan w:val="6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AA635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2427C">
              <w:rPr>
                <w:sz w:val="22"/>
                <w:szCs w:val="22"/>
              </w:rPr>
              <w:t>6418,98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 w:rsidTr="00C57AFB">
        <w:trPr>
          <w:trHeight w:val="495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 w:rsidTr="00C57AFB">
        <w:trPr>
          <w:trHeight w:val="353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gridSpan w:val="2"/>
          </w:tcPr>
          <w:p w:rsidR="005C2BA4" w:rsidRPr="00D90FC4" w:rsidRDefault="00754CE0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gridSpan w:val="6"/>
          </w:tcPr>
          <w:p w:rsidR="005C2BA4" w:rsidRPr="00D90FC4" w:rsidRDefault="00896925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896925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gridSpan w:val="2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896925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4646,46</w:t>
            </w:r>
          </w:p>
        </w:tc>
        <w:tc>
          <w:tcPr>
            <w:tcW w:w="1843" w:type="dxa"/>
            <w:gridSpan w:val="6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896925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4646,46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gridSpan w:val="2"/>
          </w:tcPr>
          <w:p w:rsidR="005C2BA4" w:rsidRPr="00D90FC4" w:rsidRDefault="00754CE0" w:rsidP="00754CE0">
            <w:pPr>
              <w:tabs>
                <w:tab w:val="left" w:pos="206"/>
              </w:tabs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896925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21065,44</w:t>
            </w:r>
          </w:p>
        </w:tc>
        <w:tc>
          <w:tcPr>
            <w:tcW w:w="1843" w:type="dxa"/>
            <w:gridSpan w:val="6"/>
          </w:tcPr>
          <w:p w:rsidR="005C2BA4" w:rsidRPr="00D90FC4" w:rsidRDefault="005C2BA4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1618E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896925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21065,44</w:t>
            </w:r>
          </w:p>
        </w:tc>
      </w:tr>
      <w:tr w:rsidR="005F0C10" w:rsidRPr="00FA2E6D">
        <w:trPr>
          <w:gridAfter w:val="2"/>
          <w:wAfter w:w="3872" w:type="dxa"/>
        </w:trPr>
        <w:tc>
          <w:tcPr>
            <w:tcW w:w="3061" w:type="dxa"/>
            <w:gridSpan w:val="2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gridSpan w:val="2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5196B" w:rsidRDefault="00D5196B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0E0C9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51618E">
        <w:rPr>
          <w:b/>
          <w:sz w:val="22"/>
          <w:szCs w:val="22"/>
        </w:rPr>
        <w:t xml:space="preserve">abuľka </w:t>
      </w:r>
      <w:r w:rsidR="00BF60F1"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  <w:gridCol w:w="1039"/>
      </w:tblGrid>
      <w:tr w:rsidR="00BF60F1" w:rsidRPr="00D90FC4">
        <w:trPr>
          <w:trHeight w:val="765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661A9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661A9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F0C10" w:rsidRPr="00FA2E6D">
        <w:trPr>
          <w:gridBefore w:val="1"/>
          <w:gridAfter w:val="1"/>
          <w:wBefore w:w="38" w:type="dxa"/>
          <w:wAfter w:w="1039" w:type="dxa"/>
        </w:trPr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4ABF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5</w:t>
      </w:r>
      <w:r w:rsidR="00B46E31" w:rsidRPr="00D90FC4">
        <w:rPr>
          <w:b/>
          <w:sz w:val="22"/>
          <w:szCs w:val="22"/>
        </w:rPr>
        <w:t xml:space="preserve">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661A92" w:rsidP="009D4AB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-885,02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661A92" w:rsidP="009D4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-885,02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661A92" w:rsidP="009D4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-885,02</w:t>
            </w: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1A0486" w:rsidRPr="00D90FC4" w:rsidRDefault="009D4ABF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o bankových úveroch, pôžičkách a návratných finančných výpomociach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"/>
        <w:gridCol w:w="1771"/>
        <w:gridCol w:w="1134"/>
        <w:gridCol w:w="14"/>
        <w:gridCol w:w="1829"/>
        <w:gridCol w:w="836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129"/>
        <w:gridCol w:w="438"/>
        <w:gridCol w:w="340"/>
        <w:gridCol w:w="340"/>
        <w:gridCol w:w="340"/>
        <w:gridCol w:w="340"/>
        <w:gridCol w:w="896"/>
        <w:gridCol w:w="3118"/>
      </w:tblGrid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262AB9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661A92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262AB9" w:rsidRDefault="00661A92" w:rsidP="00262AB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5F0C10" w:rsidRPr="00FA2E6D">
        <w:trPr>
          <w:gridAfter w:val="2"/>
          <w:wAfter w:w="4014" w:type="dxa"/>
        </w:trPr>
        <w:tc>
          <w:tcPr>
            <w:tcW w:w="3061" w:type="dxa"/>
            <w:gridSpan w:val="4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733096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62AB9" w:rsidRDefault="00262AB9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262AB9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ods. 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262AB9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C43EF0" w:rsidRPr="00D90FC4" w:rsidRDefault="00262AB9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D45569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661A92">
              <w:rPr>
                <w:sz w:val="22"/>
                <w:szCs w:val="22"/>
              </w:rPr>
              <w:t>281,67</w:t>
            </w:r>
          </w:p>
        </w:tc>
        <w:tc>
          <w:tcPr>
            <w:tcW w:w="2268" w:type="dxa"/>
          </w:tcPr>
          <w:p w:rsidR="00C43EF0" w:rsidRPr="00D90FC4" w:rsidRDefault="00262AB9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D45569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661A92">
              <w:rPr>
                <w:sz w:val="22"/>
                <w:szCs w:val="22"/>
              </w:rPr>
              <w:t>281,67</w:t>
            </w: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AA6351">
      <w:pgSz w:w="16838" w:h="11906" w:orient="landscape"/>
      <w:pgMar w:top="567" w:right="851" w:bottom="567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6496" w:rsidRDefault="00906496" w:rsidP="00347C39">
      <w:pPr>
        <w:spacing w:before="0" w:after="0" w:line="240" w:lineRule="auto"/>
      </w:pPr>
      <w:r>
        <w:separator/>
      </w:r>
    </w:p>
  </w:endnote>
  <w:endnote w:type="continuationSeparator" w:id="1">
    <w:p w:rsidR="00906496" w:rsidRDefault="0090649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C06" w:rsidRDefault="00453C06">
    <w:pPr>
      <w:pStyle w:val="Pta"/>
      <w:jc w:val="right"/>
    </w:pPr>
    <w:fldSimple w:instr=" PAGE   \* MERGEFORMAT ">
      <w:r w:rsidR="0017771B">
        <w:rPr>
          <w:noProof/>
        </w:rPr>
        <w:t>7</w:t>
      </w:r>
    </w:fldSimple>
  </w:p>
  <w:p w:rsidR="00453C06" w:rsidRDefault="00453C0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6496" w:rsidRDefault="00906496" w:rsidP="00347C39">
      <w:pPr>
        <w:spacing w:before="0" w:after="0" w:line="240" w:lineRule="auto"/>
      </w:pPr>
      <w:r>
        <w:separator/>
      </w:r>
    </w:p>
  </w:footnote>
  <w:footnote w:type="continuationSeparator" w:id="1">
    <w:p w:rsidR="00906496" w:rsidRDefault="0090649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C06" w:rsidRDefault="00453C06">
    <w:pPr>
      <w:pStyle w:val="Hlavika"/>
      <w:jc w:val="right"/>
    </w:pPr>
  </w:p>
  <w:p w:rsidR="00453C06" w:rsidRDefault="00453C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B4FAA"/>
    <w:multiLevelType w:val="hybridMultilevel"/>
    <w:tmpl w:val="BF1E72A8"/>
    <w:lvl w:ilvl="0" w:tplc="041B0017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697C4CF2"/>
    <w:lvl w:ilvl="0" w:tplc="5BDEC6A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B1B48FF"/>
    <w:multiLevelType w:val="hybridMultilevel"/>
    <w:tmpl w:val="634E23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2"/>
  </w:num>
  <w:num w:numId="4">
    <w:abstractNumId w:val="13"/>
  </w:num>
  <w:num w:numId="5">
    <w:abstractNumId w:val="4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3"/>
  </w:num>
  <w:num w:numId="12">
    <w:abstractNumId w:val="0"/>
  </w:num>
  <w:num w:numId="13">
    <w:abstractNumId w:val="1"/>
  </w:num>
  <w:num w:numId="14">
    <w:abstractNumId w:val="5"/>
  </w:num>
  <w:num w:numId="15">
    <w:abstractNumId w:val="11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427C"/>
    <w:rsid w:val="00025306"/>
    <w:rsid w:val="0003508D"/>
    <w:rsid w:val="00036D51"/>
    <w:rsid w:val="0003706B"/>
    <w:rsid w:val="000415E4"/>
    <w:rsid w:val="000421A7"/>
    <w:rsid w:val="00051038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97E73"/>
    <w:rsid w:val="000A03D3"/>
    <w:rsid w:val="000A1553"/>
    <w:rsid w:val="000A2A1F"/>
    <w:rsid w:val="000A3551"/>
    <w:rsid w:val="000A768C"/>
    <w:rsid w:val="000B3567"/>
    <w:rsid w:val="000C67C6"/>
    <w:rsid w:val="000D0015"/>
    <w:rsid w:val="000D2853"/>
    <w:rsid w:val="000E0C91"/>
    <w:rsid w:val="000E0E48"/>
    <w:rsid w:val="000F08FF"/>
    <w:rsid w:val="000F65F1"/>
    <w:rsid w:val="00115F7E"/>
    <w:rsid w:val="00117CE4"/>
    <w:rsid w:val="00124B80"/>
    <w:rsid w:val="001313A2"/>
    <w:rsid w:val="001322DC"/>
    <w:rsid w:val="0013298D"/>
    <w:rsid w:val="0013757D"/>
    <w:rsid w:val="00151783"/>
    <w:rsid w:val="001622BD"/>
    <w:rsid w:val="00166358"/>
    <w:rsid w:val="00167A2E"/>
    <w:rsid w:val="001720C1"/>
    <w:rsid w:val="0017771B"/>
    <w:rsid w:val="00177903"/>
    <w:rsid w:val="001800E7"/>
    <w:rsid w:val="001A0486"/>
    <w:rsid w:val="001A0EE6"/>
    <w:rsid w:val="001B2ABE"/>
    <w:rsid w:val="001B426C"/>
    <w:rsid w:val="001B4A6D"/>
    <w:rsid w:val="001C229B"/>
    <w:rsid w:val="001C4CBF"/>
    <w:rsid w:val="001D543C"/>
    <w:rsid w:val="001D6594"/>
    <w:rsid w:val="001D6FA9"/>
    <w:rsid w:val="001E3F18"/>
    <w:rsid w:val="001F5A8E"/>
    <w:rsid w:val="001F5E0E"/>
    <w:rsid w:val="001F67E7"/>
    <w:rsid w:val="00217AAD"/>
    <w:rsid w:val="002214A6"/>
    <w:rsid w:val="00222689"/>
    <w:rsid w:val="00222872"/>
    <w:rsid w:val="002239DB"/>
    <w:rsid w:val="002257E6"/>
    <w:rsid w:val="00231291"/>
    <w:rsid w:val="002451AE"/>
    <w:rsid w:val="0025538D"/>
    <w:rsid w:val="002563F5"/>
    <w:rsid w:val="00262AB9"/>
    <w:rsid w:val="00272A4A"/>
    <w:rsid w:val="00286E5C"/>
    <w:rsid w:val="0029167C"/>
    <w:rsid w:val="00293AE7"/>
    <w:rsid w:val="002945C6"/>
    <w:rsid w:val="002A4EDB"/>
    <w:rsid w:val="002B271A"/>
    <w:rsid w:val="002B58C2"/>
    <w:rsid w:val="002B67B4"/>
    <w:rsid w:val="002C2ADA"/>
    <w:rsid w:val="002C6F1A"/>
    <w:rsid w:val="002D3341"/>
    <w:rsid w:val="002D701F"/>
    <w:rsid w:val="002E3DC6"/>
    <w:rsid w:val="002F781C"/>
    <w:rsid w:val="00315555"/>
    <w:rsid w:val="003159EB"/>
    <w:rsid w:val="003166FF"/>
    <w:rsid w:val="00322D87"/>
    <w:rsid w:val="003348F1"/>
    <w:rsid w:val="00335024"/>
    <w:rsid w:val="0034261D"/>
    <w:rsid w:val="00347C39"/>
    <w:rsid w:val="00347F69"/>
    <w:rsid w:val="00350A9F"/>
    <w:rsid w:val="003621F4"/>
    <w:rsid w:val="003764E6"/>
    <w:rsid w:val="00377752"/>
    <w:rsid w:val="003912C4"/>
    <w:rsid w:val="003A732E"/>
    <w:rsid w:val="003B70D3"/>
    <w:rsid w:val="003C399D"/>
    <w:rsid w:val="003C3DA6"/>
    <w:rsid w:val="003C4612"/>
    <w:rsid w:val="003D135F"/>
    <w:rsid w:val="003D6571"/>
    <w:rsid w:val="0040174D"/>
    <w:rsid w:val="00401F3C"/>
    <w:rsid w:val="0041789F"/>
    <w:rsid w:val="004179C6"/>
    <w:rsid w:val="00417B4D"/>
    <w:rsid w:val="00421149"/>
    <w:rsid w:val="00421A31"/>
    <w:rsid w:val="004274C6"/>
    <w:rsid w:val="004334AB"/>
    <w:rsid w:val="004337D2"/>
    <w:rsid w:val="0043450C"/>
    <w:rsid w:val="004353F6"/>
    <w:rsid w:val="00437787"/>
    <w:rsid w:val="004452B1"/>
    <w:rsid w:val="00450030"/>
    <w:rsid w:val="00451578"/>
    <w:rsid w:val="004529D8"/>
    <w:rsid w:val="00452ABE"/>
    <w:rsid w:val="004535E0"/>
    <w:rsid w:val="00453C06"/>
    <w:rsid w:val="0045717A"/>
    <w:rsid w:val="00465353"/>
    <w:rsid w:val="00477BE9"/>
    <w:rsid w:val="00480A0A"/>
    <w:rsid w:val="0048316A"/>
    <w:rsid w:val="00485E4A"/>
    <w:rsid w:val="004914B1"/>
    <w:rsid w:val="00497057"/>
    <w:rsid w:val="004A329C"/>
    <w:rsid w:val="004A32A4"/>
    <w:rsid w:val="004B0557"/>
    <w:rsid w:val="004B091D"/>
    <w:rsid w:val="004B20C5"/>
    <w:rsid w:val="004B4FEF"/>
    <w:rsid w:val="004C2EEC"/>
    <w:rsid w:val="004C7A62"/>
    <w:rsid w:val="004E0D0D"/>
    <w:rsid w:val="004E2B6C"/>
    <w:rsid w:val="004E2F7F"/>
    <w:rsid w:val="004E5699"/>
    <w:rsid w:val="004F0EF6"/>
    <w:rsid w:val="004F4338"/>
    <w:rsid w:val="004F74A8"/>
    <w:rsid w:val="004F74EF"/>
    <w:rsid w:val="00503A66"/>
    <w:rsid w:val="00507837"/>
    <w:rsid w:val="0051618E"/>
    <w:rsid w:val="00516408"/>
    <w:rsid w:val="00532997"/>
    <w:rsid w:val="005374C5"/>
    <w:rsid w:val="00537983"/>
    <w:rsid w:val="00541291"/>
    <w:rsid w:val="00550A76"/>
    <w:rsid w:val="00557E46"/>
    <w:rsid w:val="00563A3E"/>
    <w:rsid w:val="005711EE"/>
    <w:rsid w:val="0057123C"/>
    <w:rsid w:val="005724D6"/>
    <w:rsid w:val="00576E34"/>
    <w:rsid w:val="00584420"/>
    <w:rsid w:val="00587A0B"/>
    <w:rsid w:val="005A15BD"/>
    <w:rsid w:val="005C0D84"/>
    <w:rsid w:val="005C2BA4"/>
    <w:rsid w:val="005D3B38"/>
    <w:rsid w:val="005E285B"/>
    <w:rsid w:val="005F0C10"/>
    <w:rsid w:val="005F4B0F"/>
    <w:rsid w:val="00601687"/>
    <w:rsid w:val="00602313"/>
    <w:rsid w:val="00613421"/>
    <w:rsid w:val="00624714"/>
    <w:rsid w:val="00626B80"/>
    <w:rsid w:val="006270DC"/>
    <w:rsid w:val="00631571"/>
    <w:rsid w:val="00640746"/>
    <w:rsid w:val="00641A04"/>
    <w:rsid w:val="00645BCA"/>
    <w:rsid w:val="0066065D"/>
    <w:rsid w:val="00661A92"/>
    <w:rsid w:val="00661D7A"/>
    <w:rsid w:val="00663221"/>
    <w:rsid w:val="00666AAF"/>
    <w:rsid w:val="00670CA5"/>
    <w:rsid w:val="0068569D"/>
    <w:rsid w:val="00685D39"/>
    <w:rsid w:val="00686ABF"/>
    <w:rsid w:val="00691DCC"/>
    <w:rsid w:val="006C142E"/>
    <w:rsid w:val="006D37B2"/>
    <w:rsid w:val="006D5959"/>
    <w:rsid w:val="006D630A"/>
    <w:rsid w:val="006F4A29"/>
    <w:rsid w:val="007002DC"/>
    <w:rsid w:val="00700624"/>
    <w:rsid w:val="0072048D"/>
    <w:rsid w:val="007226F8"/>
    <w:rsid w:val="007243D4"/>
    <w:rsid w:val="007244FE"/>
    <w:rsid w:val="00732D9B"/>
    <w:rsid w:val="00733096"/>
    <w:rsid w:val="0074467C"/>
    <w:rsid w:val="0075172B"/>
    <w:rsid w:val="00754CE0"/>
    <w:rsid w:val="007621A8"/>
    <w:rsid w:val="00762496"/>
    <w:rsid w:val="007713BE"/>
    <w:rsid w:val="0078129B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26A9"/>
    <w:rsid w:val="00824C34"/>
    <w:rsid w:val="008260E8"/>
    <w:rsid w:val="00831A38"/>
    <w:rsid w:val="00836AE9"/>
    <w:rsid w:val="008601BD"/>
    <w:rsid w:val="00863CBA"/>
    <w:rsid w:val="00870283"/>
    <w:rsid w:val="00875F18"/>
    <w:rsid w:val="008807A2"/>
    <w:rsid w:val="008821ED"/>
    <w:rsid w:val="00886A8B"/>
    <w:rsid w:val="00896744"/>
    <w:rsid w:val="00896925"/>
    <w:rsid w:val="008A019A"/>
    <w:rsid w:val="008A2B05"/>
    <w:rsid w:val="008B61EE"/>
    <w:rsid w:val="008C4390"/>
    <w:rsid w:val="008C4648"/>
    <w:rsid w:val="008C7870"/>
    <w:rsid w:val="008D31B7"/>
    <w:rsid w:val="008E78DE"/>
    <w:rsid w:val="00900740"/>
    <w:rsid w:val="009045A6"/>
    <w:rsid w:val="00906496"/>
    <w:rsid w:val="00913895"/>
    <w:rsid w:val="00922A1B"/>
    <w:rsid w:val="00935EE7"/>
    <w:rsid w:val="00947B1F"/>
    <w:rsid w:val="00953F35"/>
    <w:rsid w:val="00954CF3"/>
    <w:rsid w:val="0095680B"/>
    <w:rsid w:val="00963659"/>
    <w:rsid w:val="009875B1"/>
    <w:rsid w:val="00990219"/>
    <w:rsid w:val="009A3F53"/>
    <w:rsid w:val="009B4F0F"/>
    <w:rsid w:val="009B6E6B"/>
    <w:rsid w:val="009C1A76"/>
    <w:rsid w:val="009D2887"/>
    <w:rsid w:val="009D4ABF"/>
    <w:rsid w:val="009D688F"/>
    <w:rsid w:val="009E383F"/>
    <w:rsid w:val="009E7968"/>
    <w:rsid w:val="009F2FAD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1CAE"/>
    <w:rsid w:val="00AA5345"/>
    <w:rsid w:val="00AA6351"/>
    <w:rsid w:val="00AA694C"/>
    <w:rsid w:val="00AA7185"/>
    <w:rsid w:val="00AA7495"/>
    <w:rsid w:val="00AB113F"/>
    <w:rsid w:val="00AC025C"/>
    <w:rsid w:val="00AD41FA"/>
    <w:rsid w:val="00AD6FB7"/>
    <w:rsid w:val="00AE3F52"/>
    <w:rsid w:val="00AE4D62"/>
    <w:rsid w:val="00AF7913"/>
    <w:rsid w:val="00B04B2C"/>
    <w:rsid w:val="00B260F9"/>
    <w:rsid w:val="00B26647"/>
    <w:rsid w:val="00B275B8"/>
    <w:rsid w:val="00B31455"/>
    <w:rsid w:val="00B40F32"/>
    <w:rsid w:val="00B46E31"/>
    <w:rsid w:val="00B514C1"/>
    <w:rsid w:val="00B64FFE"/>
    <w:rsid w:val="00B6568B"/>
    <w:rsid w:val="00B7198A"/>
    <w:rsid w:val="00B81256"/>
    <w:rsid w:val="00B81382"/>
    <w:rsid w:val="00B83931"/>
    <w:rsid w:val="00B845E9"/>
    <w:rsid w:val="00B84BAD"/>
    <w:rsid w:val="00B867C2"/>
    <w:rsid w:val="00BB1114"/>
    <w:rsid w:val="00BD1B88"/>
    <w:rsid w:val="00BD2C6B"/>
    <w:rsid w:val="00BD3B5B"/>
    <w:rsid w:val="00BE6B7E"/>
    <w:rsid w:val="00BE73E5"/>
    <w:rsid w:val="00BE74AA"/>
    <w:rsid w:val="00BF60F1"/>
    <w:rsid w:val="00BF6F6B"/>
    <w:rsid w:val="00C03F65"/>
    <w:rsid w:val="00C07F8A"/>
    <w:rsid w:val="00C113D7"/>
    <w:rsid w:val="00C20990"/>
    <w:rsid w:val="00C34DFA"/>
    <w:rsid w:val="00C43EF0"/>
    <w:rsid w:val="00C45CA1"/>
    <w:rsid w:val="00C54A7E"/>
    <w:rsid w:val="00C57AFB"/>
    <w:rsid w:val="00C72ECC"/>
    <w:rsid w:val="00C75A0B"/>
    <w:rsid w:val="00C77735"/>
    <w:rsid w:val="00C9407E"/>
    <w:rsid w:val="00C953EB"/>
    <w:rsid w:val="00C96AEB"/>
    <w:rsid w:val="00CA17C9"/>
    <w:rsid w:val="00CA4F0B"/>
    <w:rsid w:val="00CC7A3D"/>
    <w:rsid w:val="00CD361E"/>
    <w:rsid w:val="00CD7070"/>
    <w:rsid w:val="00CE311A"/>
    <w:rsid w:val="00D061E9"/>
    <w:rsid w:val="00D12140"/>
    <w:rsid w:val="00D202E4"/>
    <w:rsid w:val="00D203E4"/>
    <w:rsid w:val="00D419FA"/>
    <w:rsid w:val="00D4369A"/>
    <w:rsid w:val="00D440D5"/>
    <w:rsid w:val="00D44BC7"/>
    <w:rsid w:val="00D45569"/>
    <w:rsid w:val="00D47269"/>
    <w:rsid w:val="00D5196B"/>
    <w:rsid w:val="00D52CBA"/>
    <w:rsid w:val="00D60028"/>
    <w:rsid w:val="00D67646"/>
    <w:rsid w:val="00D67D76"/>
    <w:rsid w:val="00D71FFB"/>
    <w:rsid w:val="00D75ED9"/>
    <w:rsid w:val="00D80618"/>
    <w:rsid w:val="00D81221"/>
    <w:rsid w:val="00D8629A"/>
    <w:rsid w:val="00D87E14"/>
    <w:rsid w:val="00D9012A"/>
    <w:rsid w:val="00D90FC4"/>
    <w:rsid w:val="00DB1285"/>
    <w:rsid w:val="00DB3C2D"/>
    <w:rsid w:val="00DB5C6F"/>
    <w:rsid w:val="00DB602C"/>
    <w:rsid w:val="00DB6A7C"/>
    <w:rsid w:val="00DB7319"/>
    <w:rsid w:val="00DC006F"/>
    <w:rsid w:val="00DC4CA6"/>
    <w:rsid w:val="00DE678D"/>
    <w:rsid w:val="00E03790"/>
    <w:rsid w:val="00E058C0"/>
    <w:rsid w:val="00E17B87"/>
    <w:rsid w:val="00E20B03"/>
    <w:rsid w:val="00E225B6"/>
    <w:rsid w:val="00E26CD4"/>
    <w:rsid w:val="00E329F1"/>
    <w:rsid w:val="00E615E8"/>
    <w:rsid w:val="00E664B8"/>
    <w:rsid w:val="00E7191D"/>
    <w:rsid w:val="00E71E4D"/>
    <w:rsid w:val="00E774EB"/>
    <w:rsid w:val="00E858A4"/>
    <w:rsid w:val="00E90FFD"/>
    <w:rsid w:val="00EA03F5"/>
    <w:rsid w:val="00EA301F"/>
    <w:rsid w:val="00EA3702"/>
    <w:rsid w:val="00EA6173"/>
    <w:rsid w:val="00EB0722"/>
    <w:rsid w:val="00EB0D08"/>
    <w:rsid w:val="00EB13F8"/>
    <w:rsid w:val="00EB7DD3"/>
    <w:rsid w:val="00EC177A"/>
    <w:rsid w:val="00EC748F"/>
    <w:rsid w:val="00ED117F"/>
    <w:rsid w:val="00ED293C"/>
    <w:rsid w:val="00EE4EC7"/>
    <w:rsid w:val="00F101CF"/>
    <w:rsid w:val="00F139AD"/>
    <w:rsid w:val="00F33C07"/>
    <w:rsid w:val="00F34521"/>
    <w:rsid w:val="00F34C3D"/>
    <w:rsid w:val="00F35DE7"/>
    <w:rsid w:val="00F43965"/>
    <w:rsid w:val="00F47645"/>
    <w:rsid w:val="00F50996"/>
    <w:rsid w:val="00F52764"/>
    <w:rsid w:val="00F530C7"/>
    <w:rsid w:val="00F559D0"/>
    <w:rsid w:val="00F56638"/>
    <w:rsid w:val="00F567FE"/>
    <w:rsid w:val="00F722A3"/>
    <w:rsid w:val="00F8512D"/>
    <w:rsid w:val="00F90270"/>
    <w:rsid w:val="00F914BA"/>
    <w:rsid w:val="00F9577E"/>
    <w:rsid w:val="00FA0411"/>
    <w:rsid w:val="00FA19E2"/>
    <w:rsid w:val="00FA2E6D"/>
    <w:rsid w:val="00FA3741"/>
    <w:rsid w:val="00FB606D"/>
    <w:rsid w:val="00FD4E5A"/>
    <w:rsid w:val="00FD5377"/>
    <w:rsid w:val="00FD7155"/>
    <w:rsid w:val="00FE1A4B"/>
    <w:rsid w:val="00FE2296"/>
    <w:rsid w:val="00FE4CB7"/>
    <w:rsid w:val="00FE4D2F"/>
    <w:rsid w:val="00FE4E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D0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D0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character" w:customStyle="1" w:styleId="PtaChar">
    <w:name w:val="Päta Char"/>
    <w:link w:val="Pta"/>
    <w:uiPriority w:val="99"/>
    <w:locked/>
    <w:rsid w:val="00EB0D0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6AE9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8516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51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1662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851662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516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8516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8516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851663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851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851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8516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6779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 Barborova</cp:lastModifiedBy>
  <cp:revision>2</cp:revision>
  <cp:lastPrinted>2018-03-21T13:55:00Z</cp:lastPrinted>
  <dcterms:created xsi:type="dcterms:W3CDTF">2026-03-23T09:54:00Z</dcterms:created>
  <dcterms:modified xsi:type="dcterms:W3CDTF">2026-03-23T09:54:00Z</dcterms:modified>
</cp:coreProperties>
</file>