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CA068B" w14:textId="77777777" w:rsidR="00B41AA3" w:rsidRDefault="00000000">
      <w:pPr>
        <w:tabs>
          <w:tab w:val="left" w:pos="5494"/>
        </w:tabs>
        <w:ind w:left="27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mc:AlternateContent>
          <mc:Choice Requires="wps">
            <w:drawing>
              <wp:inline distT="0" distB="0" distL="0" distR="0" wp14:anchorId="0CF73924" wp14:editId="0357D62D">
                <wp:extent cx="2049780" cy="192405"/>
                <wp:effectExtent l="9525" t="0" r="0" b="7619"/>
                <wp:docPr id="2" name="Text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049780" cy="192405"/>
                        </a:xfrm>
                        <a:prstGeom prst="rect">
                          <a:avLst/>
                        </a:prstGeom>
                        <a:ln w="12191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1C1A5307" w14:textId="77777777" w:rsidR="00B41AA3" w:rsidRDefault="00000000">
                            <w:pPr>
                              <w:pStyle w:val="Zkladntext"/>
                              <w:spacing w:before="51"/>
                              <w:ind w:left="21"/>
                            </w:pPr>
                            <w:r>
                              <w:t>Poznámky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Úč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MÚJ 3-</w:t>
                            </w:r>
                            <w:r>
                              <w:rPr>
                                <w:spacing w:val="-5"/>
                              </w:rPr>
                              <w:t>01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0CF73924" id="_x0000_t202" coordsize="21600,21600" o:spt="202" path="m,l,21600r21600,l21600,xe">
                <v:stroke joinstyle="miter"/>
                <v:path gradientshapeok="t" o:connecttype="rect"/>
              </v:shapetype>
              <v:shape id="Textbox 2" o:spid="_x0000_s1026" type="#_x0000_t202" style="width:161.4pt;height:15.1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" filled="f" strokeweight=".33864mm">
                <v:path arrowok="t"/>
                <v:textbox inset="0,0,0,0">
                  <w:txbxContent>
                    <w:p w14:paraId="1C1A5307" w14:textId="77777777" w:rsidR="00B41AA3" w:rsidRDefault="00000000">
                      <w:pPr>
                        <w:pStyle w:val="Zkladntext"/>
                        <w:spacing w:before="51"/>
                        <w:ind w:left="21"/>
                      </w:pPr>
                      <w:r>
                        <w:t>Poznámky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Úč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MÚJ 3-</w:t>
                      </w:r>
                      <w:r>
                        <w:rPr>
                          <w:spacing w:val="-5"/>
                        </w:rPr>
                        <w:t>01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  <w:r>
        <w:rPr>
          <w:rFonts w:ascii="Times New Roman"/>
          <w:sz w:val="20"/>
        </w:rPr>
        <w:tab/>
      </w:r>
      <w:r>
        <w:rPr>
          <w:rFonts w:ascii="Times New Roman"/>
          <w:noProof/>
          <w:sz w:val="20"/>
        </w:rPr>
        <mc:AlternateContent>
          <mc:Choice Requires="wpg">
            <w:drawing>
              <wp:inline distT="0" distB="0" distL="0" distR="0" wp14:anchorId="5BC02362" wp14:editId="751A58CA">
                <wp:extent cx="2473960" cy="204470"/>
                <wp:effectExtent l="0" t="0" r="0" b="5079"/>
                <wp:docPr id="3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2473960" cy="204470"/>
                          <a:chOff x="0" y="0"/>
                          <a:chExt cx="2473960" cy="204470"/>
                        </a:xfrm>
                      </wpg:grpSpPr>
                      <wps:wsp>
                        <wps:cNvPr id="4" name="Textbox 4"/>
                        <wps:cNvSpPr txBox="1"/>
                        <wps:spPr>
                          <a:xfrm>
                            <a:off x="1399031" y="6096"/>
                            <a:ext cx="1068705" cy="192405"/>
                          </a:xfrm>
                          <a:prstGeom prst="rect">
                            <a:avLst/>
                          </a:prstGeom>
                          <a:ln w="12191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667B9C9E" w14:textId="77777777" w:rsidR="00B41AA3" w:rsidRPr="0040454B" w:rsidRDefault="00000000">
                              <w:pPr>
                                <w:ind w:left="26"/>
                                <w:rPr>
                                  <w:rFonts w:ascii="Times New Roman" w:hAnsi="Times New Roman"/>
                                  <w:sz w:val="18"/>
                                  <w:szCs w:val="18"/>
                                </w:rPr>
                              </w:pPr>
                              <w:r w:rsidRPr="0040454B">
                                <w:rPr>
                                  <w:rFonts w:ascii="Times New Roman" w:hAnsi="Times New Roman"/>
                                  <w:sz w:val="18"/>
                                  <w:szCs w:val="18"/>
                                </w:rPr>
                                <w:t>DIČ:</w:t>
                              </w:r>
                              <w:r w:rsidRPr="0040454B">
                                <w:rPr>
                                  <w:rFonts w:ascii="Times New Roman" w:hAnsi="Times New Roman"/>
                                  <w:spacing w:val="-6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 w:rsidRPr="0040454B">
                                <w:rPr>
                                  <w:rFonts w:ascii="Times New Roman" w:hAnsi="Times New Roman"/>
                                  <w:spacing w:val="-2"/>
                                  <w:sz w:val="18"/>
                                  <w:szCs w:val="18"/>
                                </w:rPr>
                                <w:t>2122109858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" name="Textbox 5"/>
                        <wps:cNvSpPr txBox="1"/>
                        <wps:spPr>
                          <a:xfrm>
                            <a:off x="6096" y="6096"/>
                            <a:ext cx="1393190" cy="192405"/>
                          </a:xfrm>
                          <a:prstGeom prst="rect">
                            <a:avLst/>
                          </a:prstGeom>
                          <a:ln w="12192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012B5680" w14:textId="77777777" w:rsidR="00B41AA3" w:rsidRPr="0040454B" w:rsidRDefault="00000000">
                              <w:pPr>
                                <w:ind w:left="26"/>
                                <w:rPr>
                                  <w:rFonts w:ascii="Times New Roman" w:hAnsi="Times New Roman"/>
                                  <w:sz w:val="18"/>
                                  <w:szCs w:val="18"/>
                                </w:rPr>
                              </w:pPr>
                              <w:r w:rsidRPr="0040454B">
                                <w:rPr>
                                  <w:rFonts w:ascii="Times New Roman" w:hAnsi="Times New Roman"/>
                                  <w:sz w:val="18"/>
                                  <w:szCs w:val="18"/>
                                </w:rPr>
                                <w:t>IČO:</w:t>
                              </w:r>
                              <w:r w:rsidRPr="0040454B">
                                <w:rPr>
                                  <w:rFonts w:ascii="Times New Roman" w:hAnsi="Times New Roman"/>
                                  <w:spacing w:val="-6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 w:rsidRPr="0040454B">
                                <w:rPr>
                                  <w:rFonts w:ascii="Times New Roman" w:hAnsi="Times New Roman"/>
                                  <w:spacing w:val="-2"/>
                                  <w:sz w:val="18"/>
                                  <w:szCs w:val="18"/>
                                </w:rPr>
                                <w:t>55858643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BC02362" id="Group 3" o:spid="_x0000_s1027" style="width:194.8pt;height:16.1pt;mso-position-horizontal-relative:char;mso-position-vertical-relative:line" coordsize="24739,20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">
                <v:shape id="Textbox 4" o:spid="_x0000_s1028" type="#_x0000_t202" style="position:absolute;left:13990;top:60;width:10687;height:192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" filled="f" strokeweight=".33864mm">
                  <v:textbox inset="0,0,0,0">
                    <w:txbxContent>
                      <w:p w14:paraId="667B9C9E" w14:textId="77777777" w:rsidR="00B41AA3" w:rsidRPr="0040454B" w:rsidRDefault="00000000">
                        <w:pPr>
                          <w:ind w:left="26"/>
                          <w:rPr>
                            <w:rFonts w:ascii="Times New Roman" w:hAnsi="Times New Roman"/>
                            <w:sz w:val="18"/>
                            <w:szCs w:val="18"/>
                          </w:rPr>
                        </w:pPr>
                        <w:r w:rsidRPr="0040454B">
                          <w:rPr>
                            <w:rFonts w:ascii="Times New Roman" w:hAnsi="Times New Roman"/>
                            <w:sz w:val="18"/>
                            <w:szCs w:val="18"/>
                          </w:rPr>
                          <w:t>DIČ:</w:t>
                        </w:r>
                        <w:r w:rsidRPr="0040454B">
                          <w:rPr>
                            <w:rFonts w:ascii="Times New Roman" w:hAnsi="Times New Roman"/>
                            <w:spacing w:val="-6"/>
                            <w:sz w:val="18"/>
                            <w:szCs w:val="18"/>
                          </w:rPr>
                          <w:t xml:space="preserve"> </w:t>
                        </w:r>
                        <w:r w:rsidRPr="0040454B">
                          <w:rPr>
                            <w:rFonts w:ascii="Times New Roman" w:hAnsi="Times New Roman"/>
                            <w:spacing w:val="-2"/>
                            <w:sz w:val="18"/>
                            <w:szCs w:val="18"/>
                          </w:rPr>
                          <w:t>2122109858</w:t>
                        </w:r>
                      </w:p>
                    </w:txbxContent>
                  </v:textbox>
                </v:shape>
                <v:shape id="Textbox 5" o:spid="_x0000_s1029" type="#_x0000_t202" style="position:absolute;left:60;top:60;width:13932;height:192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" filled="f" strokeweight=".96pt">
                  <v:textbox inset="0,0,0,0">
                    <w:txbxContent>
                      <w:p w14:paraId="012B5680" w14:textId="77777777" w:rsidR="00B41AA3" w:rsidRPr="0040454B" w:rsidRDefault="00000000">
                        <w:pPr>
                          <w:ind w:left="26"/>
                          <w:rPr>
                            <w:rFonts w:ascii="Times New Roman" w:hAnsi="Times New Roman"/>
                            <w:sz w:val="18"/>
                            <w:szCs w:val="18"/>
                          </w:rPr>
                        </w:pPr>
                        <w:r w:rsidRPr="0040454B">
                          <w:rPr>
                            <w:rFonts w:ascii="Times New Roman" w:hAnsi="Times New Roman"/>
                            <w:sz w:val="18"/>
                            <w:szCs w:val="18"/>
                          </w:rPr>
                          <w:t>IČO:</w:t>
                        </w:r>
                        <w:r w:rsidRPr="0040454B">
                          <w:rPr>
                            <w:rFonts w:ascii="Times New Roman" w:hAnsi="Times New Roman"/>
                            <w:spacing w:val="-6"/>
                            <w:sz w:val="18"/>
                            <w:szCs w:val="18"/>
                          </w:rPr>
                          <w:t xml:space="preserve"> </w:t>
                        </w:r>
                        <w:r w:rsidRPr="0040454B">
                          <w:rPr>
                            <w:rFonts w:ascii="Times New Roman" w:hAnsi="Times New Roman"/>
                            <w:spacing w:val="-2"/>
                            <w:sz w:val="18"/>
                            <w:szCs w:val="18"/>
                          </w:rPr>
                          <w:t>55858643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1B69B85F" w14:textId="77777777" w:rsidR="00B41AA3" w:rsidRDefault="00B41AA3">
      <w:pPr>
        <w:pStyle w:val="Zkladntext"/>
        <w:spacing w:before="123"/>
        <w:rPr>
          <w:rFonts w:ascii="Times New Roman"/>
          <w:sz w:val="24"/>
        </w:rPr>
      </w:pPr>
    </w:p>
    <w:p w14:paraId="41D2DEFE" w14:textId="31BB9F68" w:rsidR="00B41AA3" w:rsidRDefault="00000000">
      <w:pPr>
        <w:pStyle w:val="Nadpis1"/>
        <w:spacing w:line="391" w:lineRule="auto"/>
        <w:ind w:right="4525"/>
      </w:pPr>
      <w:r>
        <w:t>Čl.</w:t>
      </w:r>
      <w:r>
        <w:rPr>
          <w:spacing w:val="-7"/>
        </w:rPr>
        <w:t xml:space="preserve"> </w:t>
      </w:r>
      <w:r>
        <w:t>I</w:t>
      </w:r>
      <w:r>
        <w:rPr>
          <w:spacing w:val="-5"/>
        </w:rPr>
        <w:t xml:space="preserve"> </w:t>
      </w:r>
      <w:r>
        <w:t>Všeobecné</w:t>
      </w:r>
      <w:r>
        <w:rPr>
          <w:spacing w:val="-5"/>
        </w:rPr>
        <w:t xml:space="preserve"> </w:t>
      </w:r>
      <w:r>
        <w:t>údaje</w:t>
      </w:r>
      <w:r>
        <w:rPr>
          <w:spacing w:val="-7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účtovnej</w:t>
      </w:r>
      <w:r>
        <w:rPr>
          <w:spacing w:val="-8"/>
        </w:rPr>
        <w:t xml:space="preserve"> </w:t>
      </w:r>
      <w:r>
        <w:t>jednotke Čl. I (1),</w:t>
      </w:r>
      <w:r w:rsidR="00610E28">
        <w:t xml:space="preserve"> (2),</w:t>
      </w:r>
      <w:r>
        <w:t xml:space="preserve"> (3) Všeobecné údaje</w:t>
      </w:r>
    </w:p>
    <w:p w14:paraId="51C195E2" w14:textId="77777777" w:rsidR="00B41AA3" w:rsidRPr="0040454B" w:rsidRDefault="00000000">
      <w:pPr>
        <w:pStyle w:val="Zkladntext"/>
        <w:tabs>
          <w:tab w:val="left" w:pos="4150"/>
        </w:tabs>
        <w:spacing w:before="75"/>
        <w:ind w:left="1000"/>
      </w:pPr>
      <w:r>
        <w:t>Čl.</w:t>
      </w:r>
      <w:r>
        <w:rPr>
          <w:spacing w:val="-10"/>
        </w:rPr>
        <w:t xml:space="preserve"> </w:t>
      </w:r>
      <w:r>
        <w:t>I</w:t>
      </w:r>
      <w:r>
        <w:rPr>
          <w:spacing w:val="-6"/>
        </w:rPr>
        <w:t xml:space="preserve"> </w:t>
      </w:r>
      <w:r>
        <w:t>(1)</w:t>
      </w:r>
      <w:r>
        <w:rPr>
          <w:spacing w:val="-8"/>
        </w:rPr>
        <w:t xml:space="preserve"> </w:t>
      </w:r>
      <w:r>
        <w:t>Obchodné</w:t>
      </w:r>
      <w:r>
        <w:rPr>
          <w:spacing w:val="-7"/>
        </w:rPr>
        <w:t xml:space="preserve"> </w:t>
      </w:r>
      <w:r>
        <w:t>meno</w:t>
      </w:r>
      <w:r>
        <w:rPr>
          <w:spacing w:val="-7"/>
        </w:rPr>
        <w:t xml:space="preserve"> </w:t>
      </w:r>
      <w:r>
        <w:t>účtovnej</w:t>
      </w:r>
      <w:r>
        <w:rPr>
          <w:spacing w:val="-7"/>
        </w:rPr>
        <w:t xml:space="preserve"> </w:t>
      </w:r>
      <w:r>
        <w:rPr>
          <w:spacing w:val="-2"/>
        </w:rPr>
        <w:t>jednotky:</w:t>
      </w:r>
      <w:r>
        <w:tab/>
      </w:r>
      <w:r w:rsidRPr="0040454B">
        <w:t>Awemy</w:t>
      </w:r>
      <w:r w:rsidRPr="0040454B">
        <w:rPr>
          <w:spacing w:val="-6"/>
        </w:rPr>
        <w:t xml:space="preserve"> </w:t>
      </w:r>
      <w:r w:rsidRPr="0040454B">
        <w:rPr>
          <w:spacing w:val="-2"/>
        </w:rPr>
        <w:t>s.r.o.</w:t>
      </w:r>
    </w:p>
    <w:p w14:paraId="0A9FD041" w14:textId="6AEF0FAD" w:rsidR="00B41AA3" w:rsidRPr="0040454B" w:rsidRDefault="0040454B" w:rsidP="0040454B">
      <w:pPr>
        <w:pStyle w:val="Zkladntext"/>
        <w:tabs>
          <w:tab w:val="left" w:pos="852"/>
        </w:tabs>
        <w:spacing w:before="86"/>
        <w:ind w:left="-1" w:right="134"/>
        <w:rPr>
          <w:spacing w:val="-4"/>
        </w:rPr>
      </w:pPr>
      <w:r>
        <w:rPr>
          <w:spacing w:val="-2"/>
        </w:rPr>
        <w:t xml:space="preserve">     </w:t>
      </w:r>
      <w:r>
        <w:rPr>
          <w:spacing w:val="-2"/>
        </w:rPr>
        <w:tab/>
      </w:r>
      <w:r>
        <w:rPr>
          <w:spacing w:val="-2"/>
        </w:rPr>
        <w:tab/>
      </w:r>
      <w:r>
        <w:rPr>
          <w:spacing w:val="-2"/>
        </w:rPr>
        <w:tab/>
      </w:r>
      <w:r>
        <w:rPr>
          <w:spacing w:val="-2"/>
        </w:rPr>
        <w:tab/>
        <w:t xml:space="preserve">           </w:t>
      </w:r>
      <w:r w:rsidR="00000000" w:rsidRPr="0040454B">
        <w:rPr>
          <w:spacing w:val="-2"/>
        </w:rPr>
        <w:t>Sídlo:</w:t>
      </w:r>
      <w:r>
        <w:t xml:space="preserve">               </w:t>
      </w:r>
      <w:r w:rsidR="00000000" w:rsidRPr="0040454B">
        <w:rPr>
          <w:spacing w:val="-2"/>
        </w:rPr>
        <w:t>Mikovíniho</w:t>
      </w:r>
      <w:r w:rsidR="00000000" w:rsidRPr="0040454B">
        <w:rPr>
          <w:spacing w:val="2"/>
        </w:rPr>
        <w:t xml:space="preserve"> </w:t>
      </w:r>
      <w:r w:rsidR="00000000" w:rsidRPr="0040454B">
        <w:rPr>
          <w:spacing w:val="-2"/>
        </w:rPr>
        <w:t>407/16,</w:t>
      </w:r>
      <w:r w:rsidR="00000000" w:rsidRPr="0040454B">
        <w:rPr>
          <w:spacing w:val="3"/>
        </w:rPr>
        <w:t xml:space="preserve"> </w:t>
      </w:r>
      <w:r w:rsidR="00000000" w:rsidRPr="0040454B">
        <w:rPr>
          <w:spacing w:val="-2"/>
        </w:rPr>
        <w:t>949</w:t>
      </w:r>
      <w:r w:rsidR="00000000" w:rsidRPr="0040454B">
        <w:rPr>
          <w:spacing w:val="2"/>
        </w:rPr>
        <w:t xml:space="preserve"> </w:t>
      </w:r>
      <w:r w:rsidR="00000000" w:rsidRPr="0040454B">
        <w:rPr>
          <w:spacing w:val="-2"/>
        </w:rPr>
        <w:t>11</w:t>
      </w:r>
      <w:r w:rsidR="00000000" w:rsidRPr="0040454B">
        <w:rPr>
          <w:spacing w:val="1"/>
        </w:rPr>
        <w:t xml:space="preserve"> </w:t>
      </w:r>
      <w:r w:rsidR="00000000" w:rsidRPr="0040454B">
        <w:rPr>
          <w:spacing w:val="-4"/>
        </w:rPr>
        <w:t>Nitra</w:t>
      </w:r>
    </w:p>
    <w:p w14:paraId="6FD7E246" w14:textId="31BC12CA" w:rsidR="00610E28" w:rsidRDefault="00610E28" w:rsidP="00610E28">
      <w:pPr>
        <w:pStyle w:val="Zkladntext"/>
        <w:tabs>
          <w:tab w:val="left" w:pos="852"/>
        </w:tabs>
        <w:spacing w:before="86"/>
        <w:ind w:left="-1" w:right="134"/>
      </w:pPr>
      <w:r w:rsidRPr="0040454B">
        <w:t xml:space="preserve">                           Čl. I (2) Údaje o konsolidovanom celku:</w:t>
      </w:r>
      <w:r w:rsidRPr="0040454B">
        <w:tab/>
        <w:t xml:space="preserve">               ÚJ nie je súčasťou konsolidovaného</w:t>
      </w:r>
      <w:r>
        <w:t xml:space="preserve"> celku</w:t>
      </w:r>
    </w:p>
    <w:p w14:paraId="3004F63A" w14:textId="65093A7C" w:rsidR="00B41AA3" w:rsidRDefault="00610E28" w:rsidP="00610E28">
      <w:pPr>
        <w:pStyle w:val="Zkladntext"/>
        <w:tabs>
          <w:tab w:val="left" w:pos="4151"/>
        </w:tabs>
        <w:spacing w:before="87"/>
      </w:pPr>
      <w:r>
        <w:t xml:space="preserve">                           Čl.</w:t>
      </w:r>
      <w:r>
        <w:rPr>
          <w:spacing w:val="-8"/>
        </w:rPr>
        <w:t xml:space="preserve"> </w:t>
      </w:r>
      <w:r>
        <w:t>I</w:t>
      </w:r>
      <w:r>
        <w:rPr>
          <w:spacing w:val="-5"/>
        </w:rPr>
        <w:t xml:space="preserve"> </w:t>
      </w:r>
      <w:r>
        <w:t>(3)</w:t>
      </w:r>
      <w:r>
        <w:rPr>
          <w:spacing w:val="-7"/>
        </w:rPr>
        <w:t xml:space="preserve"> </w:t>
      </w:r>
      <w:r>
        <w:t>Priemerný</w:t>
      </w:r>
      <w:r>
        <w:rPr>
          <w:spacing w:val="-6"/>
        </w:rPr>
        <w:t xml:space="preserve"> </w:t>
      </w:r>
      <w:r>
        <w:t>počet</w:t>
      </w:r>
      <w:r>
        <w:rPr>
          <w:spacing w:val="-5"/>
        </w:rPr>
        <w:t xml:space="preserve"> </w:t>
      </w:r>
      <w:r>
        <w:rPr>
          <w:spacing w:val="-2"/>
        </w:rPr>
        <w:t>zamestnancov:</w:t>
      </w:r>
      <w:r>
        <w:rPr>
          <w:rFonts w:ascii="Times New Roman" w:hAnsi="Times New Roman"/>
        </w:rPr>
        <w:tab/>
      </w:r>
      <w:r>
        <w:rPr>
          <w:spacing w:val="-10"/>
        </w:rPr>
        <w:t>0</w:t>
      </w:r>
      <w:r w:rsidR="007C6A8A">
        <w:rPr>
          <w:spacing w:val="-10"/>
        </w:rPr>
        <w:t xml:space="preserve"> (</w:t>
      </w:r>
      <w:r w:rsidR="0040454B">
        <w:rPr>
          <w:spacing w:val="-10"/>
        </w:rPr>
        <w:t xml:space="preserve">v </w:t>
      </w:r>
      <w:r w:rsidR="007C6A8A">
        <w:rPr>
          <w:spacing w:val="-10"/>
        </w:rPr>
        <w:t>r.2024 0)</w:t>
      </w:r>
    </w:p>
    <w:p w14:paraId="4966D3C8" w14:textId="77777777" w:rsidR="00B41AA3" w:rsidRDefault="00B41AA3">
      <w:pPr>
        <w:pStyle w:val="Zkladntext"/>
        <w:spacing w:before="25"/>
        <w:rPr>
          <w:sz w:val="24"/>
        </w:rPr>
      </w:pPr>
    </w:p>
    <w:p w14:paraId="08D768CA" w14:textId="77777777" w:rsidR="00B41AA3" w:rsidRDefault="00000000">
      <w:pPr>
        <w:pStyle w:val="Nadpis1"/>
        <w:spacing w:before="1"/>
        <w:ind w:left="73"/>
      </w:pPr>
      <w:r>
        <w:t>Čl.</w:t>
      </w:r>
      <w:r>
        <w:rPr>
          <w:spacing w:val="-1"/>
        </w:rPr>
        <w:t xml:space="preserve"> </w:t>
      </w:r>
      <w:r>
        <w:t>II Informácie</w:t>
      </w:r>
      <w:r>
        <w:rPr>
          <w:spacing w:val="-1"/>
        </w:rPr>
        <w:t xml:space="preserve"> </w:t>
      </w:r>
      <w:r>
        <w:t>o prijatých</w:t>
      </w:r>
      <w:r>
        <w:rPr>
          <w:spacing w:val="-1"/>
        </w:rPr>
        <w:t xml:space="preserve"> </w:t>
      </w:r>
      <w:r>
        <w:rPr>
          <w:spacing w:val="-2"/>
        </w:rPr>
        <w:t>postupoch</w:t>
      </w:r>
    </w:p>
    <w:p w14:paraId="4ADBCBA6" w14:textId="77777777" w:rsidR="00B41AA3" w:rsidRDefault="00000000">
      <w:pPr>
        <w:spacing w:before="105"/>
        <w:ind w:left="80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Čl.</w:t>
      </w:r>
      <w:r>
        <w:rPr>
          <w:rFonts w:ascii="Arial" w:hAnsi="Arial"/>
          <w:b/>
          <w:spacing w:val="-3"/>
          <w:sz w:val="24"/>
        </w:rPr>
        <w:t xml:space="preserve"> </w:t>
      </w:r>
      <w:r>
        <w:rPr>
          <w:rFonts w:ascii="Arial" w:hAnsi="Arial"/>
          <w:b/>
          <w:sz w:val="24"/>
        </w:rPr>
        <w:t>II</w:t>
      </w:r>
      <w:r>
        <w:rPr>
          <w:rFonts w:ascii="Arial" w:hAnsi="Arial"/>
          <w:b/>
          <w:spacing w:val="1"/>
          <w:sz w:val="24"/>
        </w:rPr>
        <w:t xml:space="preserve"> </w:t>
      </w:r>
      <w:r>
        <w:rPr>
          <w:rFonts w:ascii="Arial" w:hAnsi="Arial"/>
          <w:b/>
          <w:sz w:val="24"/>
        </w:rPr>
        <w:t>(1)</w:t>
      </w:r>
      <w:r>
        <w:rPr>
          <w:rFonts w:ascii="Arial" w:hAnsi="Arial"/>
          <w:b/>
          <w:spacing w:val="-1"/>
          <w:sz w:val="24"/>
        </w:rPr>
        <w:t xml:space="preserve"> </w:t>
      </w:r>
      <w:r>
        <w:rPr>
          <w:rFonts w:ascii="Arial" w:hAnsi="Arial"/>
          <w:b/>
          <w:sz w:val="24"/>
        </w:rPr>
        <w:t>Nepretržité</w:t>
      </w:r>
      <w:r>
        <w:rPr>
          <w:rFonts w:ascii="Arial" w:hAnsi="Arial"/>
          <w:b/>
          <w:spacing w:val="1"/>
          <w:sz w:val="24"/>
        </w:rPr>
        <w:t xml:space="preserve"> </w:t>
      </w:r>
      <w:r>
        <w:rPr>
          <w:rFonts w:ascii="Arial" w:hAnsi="Arial"/>
          <w:b/>
          <w:sz w:val="24"/>
        </w:rPr>
        <w:t>pokračovanie</w:t>
      </w:r>
      <w:r>
        <w:rPr>
          <w:rFonts w:ascii="Arial" w:hAnsi="Arial"/>
          <w:b/>
          <w:spacing w:val="-1"/>
          <w:sz w:val="24"/>
        </w:rPr>
        <w:t xml:space="preserve"> </w:t>
      </w:r>
      <w:r>
        <w:rPr>
          <w:rFonts w:ascii="Arial" w:hAnsi="Arial"/>
          <w:b/>
          <w:sz w:val="24"/>
        </w:rPr>
        <w:t>účtovnej</w:t>
      </w:r>
      <w:r>
        <w:rPr>
          <w:rFonts w:ascii="Arial" w:hAnsi="Arial"/>
          <w:b/>
          <w:spacing w:val="-2"/>
          <w:sz w:val="24"/>
        </w:rPr>
        <w:t xml:space="preserve"> jednotky</w:t>
      </w:r>
    </w:p>
    <w:p w14:paraId="6D2076F8" w14:textId="77777777" w:rsidR="00B41AA3" w:rsidRDefault="00000000">
      <w:pPr>
        <w:pStyle w:val="Zkladntext"/>
        <w:tabs>
          <w:tab w:val="left" w:pos="1463"/>
          <w:tab w:val="left" w:pos="1971"/>
        </w:tabs>
        <w:spacing w:before="137" w:line="333" w:lineRule="auto"/>
        <w:ind w:left="759" w:right="1470" w:hanging="694"/>
      </w:pPr>
      <w:r>
        <w:rPr>
          <w:noProof/>
        </w:rPr>
        <mc:AlternateContent>
          <mc:Choice Requires="wpg">
            <w:drawing>
              <wp:anchor distT="0" distB="0" distL="0" distR="0" simplePos="0" relativeHeight="487479296" behindDoc="1" locked="0" layoutInCell="1" allowOverlap="1" wp14:anchorId="0ECD36B2" wp14:editId="71B80122">
                <wp:simplePos x="0" y="0"/>
                <wp:positionH relativeFrom="page">
                  <wp:posOffset>789431</wp:posOffset>
                </wp:positionH>
                <wp:positionV relativeFrom="paragraph">
                  <wp:posOffset>227059</wp:posOffset>
                </wp:positionV>
                <wp:extent cx="154305" cy="137160"/>
                <wp:effectExtent l="0" t="0" r="0" b="0"/>
                <wp:wrapNone/>
                <wp:docPr id="6" name="Group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54305" cy="137160"/>
                          <a:chOff x="0" y="0"/>
                          <a:chExt cx="154305" cy="137160"/>
                        </a:xfrm>
                      </wpg:grpSpPr>
                      <wps:wsp>
                        <wps:cNvPr id="7" name="Graphic 7"/>
                        <wps:cNvSpPr/>
                        <wps:spPr>
                          <a:xfrm>
                            <a:off x="-12" y="0"/>
                            <a:ext cx="154305" cy="1371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4305" h="137160">
                                <a:moveTo>
                                  <a:pt x="153936" y="0"/>
                                </a:moveTo>
                                <a:lnTo>
                                  <a:pt x="141744" y="0"/>
                                </a:lnTo>
                                <a:lnTo>
                                  <a:pt x="141744" y="12192"/>
                                </a:lnTo>
                                <a:lnTo>
                                  <a:pt x="141744" y="124968"/>
                                </a:lnTo>
                                <a:lnTo>
                                  <a:pt x="12204" y="124968"/>
                                </a:lnTo>
                                <a:lnTo>
                                  <a:pt x="12204" y="12192"/>
                                </a:lnTo>
                                <a:lnTo>
                                  <a:pt x="141744" y="12192"/>
                                </a:lnTo>
                                <a:lnTo>
                                  <a:pt x="141744" y="0"/>
                                </a:lnTo>
                                <a:lnTo>
                                  <a:pt x="1220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37160"/>
                                </a:lnTo>
                                <a:lnTo>
                                  <a:pt x="12204" y="137160"/>
                                </a:lnTo>
                                <a:lnTo>
                                  <a:pt x="141744" y="137160"/>
                                </a:lnTo>
                                <a:lnTo>
                                  <a:pt x="153936" y="137160"/>
                                </a:lnTo>
                                <a:lnTo>
                                  <a:pt x="153936" y="124968"/>
                                </a:lnTo>
                                <a:lnTo>
                                  <a:pt x="153936" y="12192"/>
                                </a:lnTo>
                                <a:lnTo>
                                  <a:pt x="15393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" name="Textbox 8"/>
                        <wps:cNvSpPr txBox="1"/>
                        <wps:spPr>
                          <a:xfrm>
                            <a:off x="0" y="0"/>
                            <a:ext cx="154305" cy="13716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31C3DBA" w14:textId="77777777" w:rsidR="00B41AA3" w:rsidRDefault="00000000">
                              <w:pPr>
                                <w:spacing w:before="19"/>
                                <w:ind w:left="76"/>
                                <w:rPr>
                                  <w:sz w:val="14"/>
                                </w:rPr>
                              </w:pPr>
                              <w:r>
                                <w:rPr>
                                  <w:spacing w:val="-10"/>
                                  <w:sz w:val="14"/>
                                </w:rPr>
                                <w:t>X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ECD36B2" id="Group 6" o:spid="_x0000_s1030" style="position:absolute;left:0;text-align:left;margin-left:62.15pt;margin-top:17.9pt;width:12.15pt;height:10.8pt;z-index:-15837184;mso-wrap-distance-left:0;mso-wrap-distance-right:0;mso-position-horizontal-relative:page;mso-position-vertical-relative:text" coordsize="154305,1371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">
                <v:shape id="Graphic 7" o:spid="_x0000_s1031" style="position:absolute;left:-12;width:154305;height:137160;visibility:visible;mso-wrap-style:square;v-text-anchor:top" coordsize="154305,137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" path="m153936,l141744,r,12192l141744,124968r-129540,l12204,12192r129540,l141744,,12204,,,,,137160r12204,l141744,137160r12192,l153936,124968r,-112776l153936,xe" fillcolor="black" stroked="f">
                  <v:path arrowok="t"/>
                </v:shape>
                <v:shape id="Textbox 8" o:spid="_x0000_s1032" type="#_x0000_t202" style="position:absolute;width:154305;height:1371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" filled="f" stroked="f">
                  <v:textbox inset="0,0,0,0">
                    <w:txbxContent>
                      <w:p w14:paraId="431C3DBA" w14:textId="77777777" w:rsidR="00B41AA3" w:rsidRDefault="00000000">
                        <w:pPr>
                          <w:spacing w:before="19"/>
                          <w:ind w:left="76"/>
                          <w:rPr>
                            <w:sz w:val="14"/>
                          </w:rPr>
                        </w:pPr>
                        <w:r>
                          <w:rPr>
                            <w:spacing w:val="-10"/>
                            <w:sz w:val="14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t>Čl.</w:t>
      </w:r>
      <w:r>
        <w:rPr>
          <w:spacing w:val="-10"/>
        </w:rPr>
        <w:t xml:space="preserve"> </w:t>
      </w:r>
      <w:r>
        <w:t>II</w:t>
      </w:r>
      <w:r>
        <w:rPr>
          <w:spacing w:val="-7"/>
        </w:rPr>
        <w:t xml:space="preserve"> </w:t>
      </w:r>
      <w:r>
        <w:t>(1)</w:t>
      </w:r>
      <w:r>
        <w:rPr>
          <w:spacing w:val="-10"/>
        </w:rPr>
        <w:t xml:space="preserve"> </w:t>
      </w:r>
      <w:r>
        <w:t>Účtovná</w:t>
      </w:r>
      <w:r>
        <w:rPr>
          <w:spacing w:val="-8"/>
        </w:rPr>
        <w:t xml:space="preserve"> </w:t>
      </w:r>
      <w:r>
        <w:t>závierka</w:t>
      </w:r>
      <w:r>
        <w:rPr>
          <w:spacing w:val="-9"/>
        </w:rPr>
        <w:t xml:space="preserve"> </w:t>
      </w:r>
      <w:r>
        <w:t>je</w:t>
      </w:r>
      <w:r>
        <w:rPr>
          <w:spacing w:val="-9"/>
        </w:rPr>
        <w:t xml:space="preserve"> </w:t>
      </w:r>
      <w:r>
        <w:t>zostavená</w:t>
      </w:r>
      <w:r>
        <w:rPr>
          <w:spacing w:val="-8"/>
        </w:rPr>
        <w:t xml:space="preserve"> </w:t>
      </w:r>
      <w:r>
        <w:t>za</w:t>
      </w:r>
      <w:r>
        <w:rPr>
          <w:spacing w:val="-9"/>
        </w:rPr>
        <w:t xml:space="preserve"> </w:t>
      </w:r>
      <w:r>
        <w:t>splnenia</w:t>
      </w:r>
      <w:r>
        <w:rPr>
          <w:spacing w:val="-9"/>
        </w:rPr>
        <w:t xml:space="preserve"> </w:t>
      </w:r>
      <w:r>
        <w:t>predpokladu,</w:t>
      </w:r>
      <w:r>
        <w:rPr>
          <w:spacing w:val="-8"/>
        </w:rPr>
        <w:t xml:space="preserve"> </w:t>
      </w:r>
      <w:r>
        <w:t>že</w:t>
      </w:r>
      <w:r>
        <w:rPr>
          <w:spacing w:val="-9"/>
        </w:rPr>
        <w:t xml:space="preserve"> </w:t>
      </w:r>
      <w:r>
        <w:t>účtovná</w:t>
      </w:r>
      <w:r>
        <w:rPr>
          <w:spacing w:val="-9"/>
        </w:rPr>
        <w:t xml:space="preserve"> </w:t>
      </w:r>
      <w:r>
        <w:t>jednotka</w:t>
      </w:r>
      <w:r>
        <w:rPr>
          <w:spacing w:val="-9"/>
        </w:rPr>
        <w:t xml:space="preserve"> </w:t>
      </w:r>
      <w:r>
        <w:t>bude</w:t>
      </w:r>
      <w:r>
        <w:rPr>
          <w:spacing w:val="-8"/>
        </w:rPr>
        <w:t xml:space="preserve"> </w:t>
      </w:r>
      <w:r>
        <w:t>nepretržite</w:t>
      </w:r>
      <w:r>
        <w:rPr>
          <w:spacing w:val="-9"/>
        </w:rPr>
        <w:t xml:space="preserve"> </w:t>
      </w:r>
      <w:r>
        <w:t>pokračovať</w:t>
      </w:r>
      <w:r>
        <w:rPr>
          <w:spacing w:val="-10"/>
        </w:rPr>
        <w:t xml:space="preserve"> </w:t>
      </w:r>
      <w:r>
        <w:t>vo</w:t>
      </w:r>
      <w:r>
        <w:rPr>
          <w:spacing w:val="-7"/>
        </w:rPr>
        <w:t xml:space="preserve"> </w:t>
      </w:r>
      <w:r>
        <w:t>svojej</w:t>
      </w:r>
      <w:r>
        <w:rPr>
          <w:spacing w:val="-10"/>
        </w:rPr>
        <w:t xml:space="preserve"> </w:t>
      </w:r>
      <w:r>
        <w:t>činnosti:</w:t>
      </w:r>
      <w:r>
        <w:rPr>
          <w:spacing w:val="40"/>
        </w:rPr>
        <w:t xml:space="preserve"> </w:t>
      </w:r>
      <w:r>
        <w:rPr>
          <w:spacing w:val="-4"/>
        </w:rPr>
        <w:t>Áno</w:t>
      </w:r>
      <w:r>
        <w:tab/>
      </w:r>
      <w:r>
        <w:rPr>
          <w:noProof/>
          <w:position w:val="-6"/>
        </w:rPr>
        <w:drawing>
          <wp:inline distT="0" distB="0" distL="0" distR="0" wp14:anchorId="3B107794" wp14:editId="01C836EC">
            <wp:extent cx="153924" cy="137159"/>
            <wp:effectExtent l="0" t="0" r="0" b="0"/>
            <wp:docPr id="9" name="Image 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age 9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3924" cy="1371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</w:rPr>
        <w:tab/>
      </w:r>
      <w:r>
        <w:rPr>
          <w:spacing w:val="-4"/>
        </w:rPr>
        <w:t>Nie</w:t>
      </w:r>
    </w:p>
    <w:p w14:paraId="1180F5DE" w14:textId="77777777" w:rsidR="00B41AA3" w:rsidRDefault="00000000">
      <w:pPr>
        <w:pStyle w:val="Nadpis1"/>
        <w:spacing w:before="82"/>
      </w:pPr>
      <w:r>
        <w:t>Čl.</w:t>
      </w:r>
      <w:r>
        <w:rPr>
          <w:spacing w:val="-4"/>
        </w:rPr>
        <w:t xml:space="preserve"> </w:t>
      </w:r>
      <w:r>
        <w:t>II</w:t>
      </w:r>
      <w:r>
        <w:rPr>
          <w:spacing w:val="1"/>
        </w:rPr>
        <w:t xml:space="preserve"> </w:t>
      </w:r>
      <w:r>
        <w:t>(2)</w:t>
      </w:r>
      <w:r>
        <w:rPr>
          <w:spacing w:val="-2"/>
        </w:rPr>
        <w:t xml:space="preserve"> </w:t>
      </w:r>
      <w:r>
        <w:t>Spôsob</w:t>
      </w:r>
      <w:r>
        <w:rPr>
          <w:spacing w:val="-1"/>
        </w:rPr>
        <w:t xml:space="preserve"> </w:t>
      </w:r>
      <w:r>
        <w:t>oceňovania</w:t>
      </w:r>
      <w:r>
        <w:rPr>
          <w:spacing w:val="-2"/>
        </w:rPr>
        <w:t xml:space="preserve"> </w:t>
      </w:r>
      <w:r>
        <w:t>jednotlivých</w:t>
      </w:r>
      <w:r>
        <w:rPr>
          <w:spacing w:val="1"/>
        </w:rPr>
        <w:t xml:space="preserve"> </w:t>
      </w:r>
      <w:r>
        <w:t>položiek majetku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rPr>
          <w:spacing w:val="-2"/>
        </w:rPr>
        <w:t>záväzkov</w:t>
      </w:r>
    </w:p>
    <w:p w14:paraId="1B64FD2C" w14:textId="77777777" w:rsidR="00B41AA3" w:rsidRDefault="00000000">
      <w:pPr>
        <w:pStyle w:val="Zkladntext"/>
        <w:spacing w:before="77"/>
        <w:ind w:left="66"/>
      </w:pPr>
      <w:r>
        <w:t>Čl.</w:t>
      </w:r>
      <w:r>
        <w:rPr>
          <w:spacing w:val="-10"/>
        </w:rPr>
        <w:t xml:space="preserve"> </w:t>
      </w:r>
      <w:r>
        <w:t>II</w:t>
      </w:r>
      <w:r>
        <w:rPr>
          <w:spacing w:val="-8"/>
        </w:rPr>
        <w:t xml:space="preserve"> </w:t>
      </w:r>
      <w:r>
        <w:t>(2)</w:t>
      </w:r>
      <w:r>
        <w:rPr>
          <w:spacing w:val="-9"/>
        </w:rPr>
        <w:t xml:space="preserve"> </w:t>
      </w:r>
      <w:r>
        <w:t>Spôsob</w:t>
      </w:r>
      <w:r>
        <w:rPr>
          <w:spacing w:val="-9"/>
        </w:rPr>
        <w:t xml:space="preserve"> </w:t>
      </w:r>
      <w:r>
        <w:t>oceňovania</w:t>
      </w:r>
      <w:r>
        <w:rPr>
          <w:spacing w:val="-7"/>
        </w:rPr>
        <w:t xml:space="preserve"> </w:t>
      </w:r>
      <w:r>
        <w:t>jednotlivých</w:t>
      </w:r>
      <w:r>
        <w:rPr>
          <w:spacing w:val="-9"/>
        </w:rPr>
        <w:t xml:space="preserve"> </w:t>
      </w:r>
      <w:r>
        <w:t>položiek</w:t>
      </w:r>
      <w:r>
        <w:rPr>
          <w:spacing w:val="-8"/>
        </w:rPr>
        <w:t xml:space="preserve"> </w:t>
      </w:r>
      <w:r>
        <w:t>majetku</w:t>
      </w:r>
      <w:r>
        <w:rPr>
          <w:spacing w:val="-8"/>
        </w:rPr>
        <w:t xml:space="preserve"> </w:t>
      </w:r>
      <w:r>
        <w:t>a</w:t>
      </w:r>
      <w:r>
        <w:rPr>
          <w:spacing w:val="-9"/>
        </w:rPr>
        <w:t xml:space="preserve"> </w:t>
      </w:r>
      <w:r>
        <w:rPr>
          <w:spacing w:val="-2"/>
        </w:rPr>
        <w:t>záväzkov</w:t>
      </w:r>
    </w:p>
    <w:p w14:paraId="0C514B51" w14:textId="77777777" w:rsidR="00B41AA3" w:rsidRDefault="00B41AA3">
      <w:pPr>
        <w:pStyle w:val="Zkladntext"/>
        <w:spacing w:before="10"/>
        <w:rPr>
          <w:sz w:val="12"/>
        </w:rPr>
      </w:pPr>
    </w:p>
    <w:tbl>
      <w:tblPr>
        <w:tblStyle w:val="TableNormal"/>
        <w:tblW w:w="0" w:type="auto"/>
        <w:tblInd w:w="4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28"/>
        <w:gridCol w:w="3134"/>
        <w:gridCol w:w="2733"/>
      </w:tblGrid>
      <w:tr w:rsidR="00B41AA3" w14:paraId="1A1C3494" w14:textId="77777777">
        <w:trPr>
          <w:trHeight w:val="304"/>
        </w:trPr>
        <w:tc>
          <w:tcPr>
            <w:tcW w:w="3228" w:type="dxa"/>
          </w:tcPr>
          <w:p w14:paraId="25C31D19" w14:textId="77777777" w:rsidR="00B41AA3" w:rsidRDefault="00000000">
            <w:pPr>
              <w:pStyle w:val="TableParagraph"/>
              <w:spacing w:before="60"/>
              <w:ind w:left="43"/>
              <w:jc w:val="center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Popis</w:t>
            </w:r>
            <w:r>
              <w:rPr>
                <w:rFonts w:ascii="Arial" w:hAnsi="Arial"/>
                <w:b/>
                <w:spacing w:val="-8"/>
                <w:sz w:val="14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4"/>
              </w:rPr>
              <w:t>položky</w:t>
            </w:r>
          </w:p>
        </w:tc>
        <w:tc>
          <w:tcPr>
            <w:tcW w:w="3134" w:type="dxa"/>
          </w:tcPr>
          <w:p w14:paraId="4940042D" w14:textId="77777777" w:rsidR="00B41AA3" w:rsidRDefault="00000000">
            <w:pPr>
              <w:pStyle w:val="TableParagraph"/>
              <w:spacing w:before="60"/>
              <w:ind w:left="606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Ocenenie</w:t>
            </w:r>
            <w:r>
              <w:rPr>
                <w:rFonts w:ascii="Arial" w:hAnsi="Arial"/>
                <w:b/>
                <w:spacing w:val="-9"/>
                <w:sz w:val="14"/>
              </w:rPr>
              <w:t xml:space="preserve"> </w:t>
            </w:r>
            <w:r>
              <w:rPr>
                <w:rFonts w:ascii="Arial" w:hAnsi="Arial"/>
                <w:b/>
                <w:sz w:val="14"/>
              </w:rPr>
              <w:t>majetku</w:t>
            </w:r>
            <w:r>
              <w:rPr>
                <w:rFonts w:ascii="Arial" w:hAnsi="Arial"/>
                <w:b/>
                <w:spacing w:val="-9"/>
                <w:sz w:val="14"/>
              </w:rPr>
              <w:t xml:space="preserve"> </w:t>
            </w:r>
            <w:r>
              <w:rPr>
                <w:rFonts w:ascii="Arial" w:hAnsi="Arial"/>
                <w:b/>
                <w:sz w:val="14"/>
              </w:rPr>
              <w:t>a</w:t>
            </w:r>
            <w:r>
              <w:rPr>
                <w:rFonts w:ascii="Arial" w:hAnsi="Arial"/>
                <w:b/>
                <w:spacing w:val="-10"/>
                <w:sz w:val="14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4"/>
              </w:rPr>
              <w:t>záväzkov</w:t>
            </w:r>
          </w:p>
        </w:tc>
        <w:tc>
          <w:tcPr>
            <w:tcW w:w="2733" w:type="dxa"/>
          </w:tcPr>
          <w:p w14:paraId="37ECFFC0" w14:textId="77777777" w:rsidR="00B41AA3" w:rsidRDefault="00000000">
            <w:pPr>
              <w:pStyle w:val="TableParagraph"/>
              <w:spacing w:before="60"/>
              <w:ind w:left="647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Poznámka</w:t>
            </w:r>
            <w:r>
              <w:rPr>
                <w:rFonts w:ascii="Arial" w:hAnsi="Arial"/>
                <w:b/>
                <w:spacing w:val="-8"/>
                <w:sz w:val="14"/>
              </w:rPr>
              <w:t xml:space="preserve"> </w:t>
            </w:r>
            <w:r>
              <w:rPr>
                <w:rFonts w:ascii="Arial" w:hAnsi="Arial"/>
                <w:b/>
                <w:sz w:val="14"/>
              </w:rPr>
              <w:t>k</w:t>
            </w:r>
            <w:r>
              <w:rPr>
                <w:rFonts w:ascii="Arial" w:hAnsi="Arial"/>
                <w:b/>
                <w:spacing w:val="-7"/>
                <w:sz w:val="14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4"/>
              </w:rPr>
              <w:t>oceneniu</w:t>
            </w:r>
          </w:p>
        </w:tc>
      </w:tr>
      <w:tr w:rsidR="00B41AA3" w14:paraId="3F141AF9" w14:textId="77777777">
        <w:trPr>
          <w:trHeight w:val="304"/>
        </w:trPr>
        <w:tc>
          <w:tcPr>
            <w:tcW w:w="3228" w:type="dxa"/>
          </w:tcPr>
          <w:p w14:paraId="4719E4B6" w14:textId="77777777" w:rsidR="00B41AA3" w:rsidRDefault="00000000">
            <w:pPr>
              <w:pStyle w:val="TableParagraph"/>
              <w:spacing w:before="72"/>
              <w:ind w:left="28"/>
              <w:rPr>
                <w:sz w:val="14"/>
              </w:rPr>
            </w:pPr>
            <w:r>
              <w:rPr>
                <w:spacing w:val="-2"/>
                <w:sz w:val="14"/>
              </w:rPr>
              <w:t>Dlhodobý</w:t>
            </w:r>
            <w:r>
              <w:rPr>
                <w:spacing w:val="4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nehmotný</w:t>
            </w:r>
            <w:r>
              <w:rPr>
                <w:spacing w:val="4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majetok</w:t>
            </w:r>
          </w:p>
        </w:tc>
        <w:tc>
          <w:tcPr>
            <w:tcW w:w="3134" w:type="dxa"/>
          </w:tcPr>
          <w:p w14:paraId="4767F6E1" w14:textId="77777777" w:rsidR="00B41AA3" w:rsidRDefault="00000000" w:rsidP="00EC22B8">
            <w:pPr>
              <w:pStyle w:val="TableParagraph"/>
              <w:spacing w:before="72"/>
              <w:ind w:left="28"/>
              <w:jc w:val="center"/>
              <w:rPr>
                <w:sz w:val="14"/>
              </w:rPr>
            </w:pPr>
            <w:r>
              <w:rPr>
                <w:spacing w:val="-2"/>
                <w:sz w:val="14"/>
              </w:rPr>
              <w:t>obstarávacia</w:t>
            </w:r>
            <w:r>
              <w:rPr>
                <w:spacing w:val="9"/>
                <w:sz w:val="14"/>
              </w:rPr>
              <w:t xml:space="preserve"> </w:t>
            </w:r>
            <w:r>
              <w:rPr>
                <w:spacing w:val="-4"/>
                <w:sz w:val="14"/>
              </w:rPr>
              <w:t>cena</w:t>
            </w:r>
          </w:p>
        </w:tc>
        <w:tc>
          <w:tcPr>
            <w:tcW w:w="2733" w:type="dxa"/>
          </w:tcPr>
          <w:p w14:paraId="7A76EAA1" w14:textId="77777777" w:rsidR="00B41AA3" w:rsidRDefault="00B41AA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B41AA3" w14:paraId="55A33CB2" w14:textId="77777777">
        <w:trPr>
          <w:trHeight w:val="304"/>
        </w:trPr>
        <w:tc>
          <w:tcPr>
            <w:tcW w:w="3228" w:type="dxa"/>
          </w:tcPr>
          <w:p w14:paraId="015B9F4C" w14:textId="77777777" w:rsidR="00B41AA3" w:rsidRDefault="00000000">
            <w:pPr>
              <w:pStyle w:val="TableParagraph"/>
              <w:spacing w:before="72"/>
              <w:ind w:left="28"/>
              <w:rPr>
                <w:sz w:val="14"/>
              </w:rPr>
            </w:pPr>
            <w:r>
              <w:rPr>
                <w:spacing w:val="-2"/>
                <w:sz w:val="14"/>
              </w:rPr>
              <w:t>Dlhodobý</w:t>
            </w:r>
            <w:r>
              <w:rPr>
                <w:spacing w:val="3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hmotný</w:t>
            </w:r>
            <w:r>
              <w:rPr>
                <w:spacing w:val="3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majetok</w:t>
            </w:r>
          </w:p>
        </w:tc>
        <w:tc>
          <w:tcPr>
            <w:tcW w:w="3134" w:type="dxa"/>
          </w:tcPr>
          <w:p w14:paraId="32FADC1C" w14:textId="77777777" w:rsidR="00B41AA3" w:rsidRDefault="00000000" w:rsidP="00EC22B8">
            <w:pPr>
              <w:pStyle w:val="TableParagraph"/>
              <w:spacing w:before="72"/>
              <w:ind w:left="28"/>
              <w:jc w:val="center"/>
              <w:rPr>
                <w:sz w:val="14"/>
              </w:rPr>
            </w:pPr>
            <w:r>
              <w:rPr>
                <w:spacing w:val="-2"/>
                <w:sz w:val="14"/>
              </w:rPr>
              <w:t>obstarávacia</w:t>
            </w:r>
            <w:r>
              <w:rPr>
                <w:spacing w:val="8"/>
                <w:sz w:val="14"/>
              </w:rPr>
              <w:t xml:space="preserve"> </w:t>
            </w:r>
            <w:r>
              <w:rPr>
                <w:spacing w:val="-4"/>
                <w:sz w:val="14"/>
              </w:rPr>
              <w:t>cena</w:t>
            </w:r>
          </w:p>
        </w:tc>
        <w:tc>
          <w:tcPr>
            <w:tcW w:w="2733" w:type="dxa"/>
          </w:tcPr>
          <w:p w14:paraId="5CDAEC2C" w14:textId="77777777" w:rsidR="00B41AA3" w:rsidRDefault="00B41AA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B41AA3" w14:paraId="7FF05379" w14:textId="77777777">
        <w:trPr>
          <w:trHeight w:val="303"/>
        </w:trPr>
        <w:tc>
          <w:tcPr>
            <w:tcW w:w="3228" w:type="dxa"/>
          </w:tcPr>
          <w:p w14:paraId="725C5F9D" w14:textId="77777777" w:rsidR="00B41AA3" w:rsidRDefault="00000000">
            <w:pPr>
              <w:pStyle w:val="TableParagraph"/>
              <w:spacing w:before="72"/>
              <w:ind w:left="28"/>
              <w:rPr>
                <w:sz w:val="14"/>
              </w:rPr>
            </w:pPr>
            <w:r>
              <w:rPr>
                <w:spacing w:val="-2"/>
                <w:sz w:val="14"/>
              </w:rPr>
              <w:t>Dlhodobý</w:t>
            </w:r>
            <w:r>
              <w:rPr>
                <w:spacing w:val="4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finančný</w:t>
            </w:r>
            <w:r>
              <w:rPr>
                <w:spacing w:val="5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majetok</w:t>
            </w:r>
          </w:p>
        </w:tc>
        <w:tc>
          <w:tcPr>
            <w:tcW w:w="3134" w:type="dxa"/>
          </w:tcPr>
          <w:p w14:paraId="5CCCF9E7" w14:textId="77777777" w:rsidR="00B41AA3" w:rsidRDefault="00B41AA3" w:rsidP="00EC22B8">
            <w:pPr>
              <w:pStyle w:val="TableParagraph"/>
              <w:jc w:val="center"/>
              <w:rPr>
                <w:rFonts w:ascii="Times New Roman"/>
                <w:sz w:val="14"/>
              </w:rPr>
            </w:pPr>
          </w:p>
        </w:tc>
        <w:tc>
          <w:tcPr>
            <w:tcW w:w="2733" w:type="dxa"/>
          </w:tcPr>
          <w:p w14:paraId="3E9BF41A" w14:textId="77777777" w:rsidR="00B41AA3" w:rsidRDefault="00B41AA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B41AA3" w14:paraId="28DCA354" w14:textId="77777777">
        <w:trPr>
          <w:trHeight w:val="304"/>
        </w:trPr>
        <w:tc>
          <w:tcPr>
            <w:tcW w:w="3228" w:type="dxa"/>
          </w:tcPr>
          <w:p w14:paraId="41BF347B" w14:textId="77777777" w:rsidR="00B41AA3" w:rsidRDefault="00000000">
            <w:pPr>
              <w:pStyle w:val="TableParagraph"/>
              <w:spacing w:before="72"/>
              <w:ind w:left="28"/>
              <w:rPr>
                <w:sz w:val="14"/>
              </w:rPr>
            </w:pPr>
            <w:r>
              <w:rPr>
                <w:spacing w:val="-2"/>
                <w:sz w:val="14"/>
              </w:rPr>
              <w:t>Zásoby</w:t>
            </w:r>
          </w:p>
        </w:tc>
        <w:tc>
          <w:tcPr>
            <w:tcW w:w="3134" w:type="dxa"/>
          </w:tcPr>
          <w:p w14:paraId="5F4D1F55" w14:textId="77777777" w:rsidR="00B41AA3" w:rsidRDefault="00000000" w:rsidP="00EC22B8">
            <w:pPr>
              <w:pStyle w:val="TableParagraph"/>
              <w:spacing w:before="72"/>
              <w:ind w:left="28"/>
              <w:jc w:val="center"/>
              <w:rPr>
                <w:sz w:val="14"/>
              </w:rPr>
            </w:pPr>
            <w:r>
              <w:rPr>
                <w:spacing w:val="-2"/>
                <w:sz w:val="14"/>
              </w:rPr>
              <w:t>obstarávacia</w:t>
            </w:r>
            <w:r>
              <w:rPr>
                <w:spacing w:val="8"/>
                <w:sz w:val="14"/>
              </w:rPr>
              <w:t xml:space="preserve"> </w:t>
            </w:r>
            <w:r>
              <w:rPr>
                <w:spacing w:val="-4"/>
                <w:sz w:val="14"/>
              </w:rPr>
              <w:t>cena</w:t>
            </w:r>
          </w:p>
        </w:tc>
        <w:tc>
          <w:tcPr>
            <w:tcW w:w="2733" w:type="dxa"/>
          </w:tcPr>
          <w:p w14:paraId="2CB7F91D" w14:textId="4A240566" w:rsidR="00B41AA3" w:rsidRDefault="007C6A8A">
            <w:pPr>
              <w:pStyle w:val="TableParagraph"/>
              <w:rPr>
                <w:rFonts w:ascii="Times New Roman"/>
                <w:sz w:val="14"/>
              </w:rPr>
            </w:pPr>
            <w:r>
              <w:rPr>
                <w:rFonts w:ascii="Times New Roman"/>
                <w:sz w:val="14"/>
              </w:rPr>
              <w:t xml:space="preserve">     </w:t>
            </w:r>
            <w:r w:rsidRPr="00EC22B8">
              <w:rPr>
                <w:color w:val="FFFFFF" w:themeColor="background1"/>
                <w:spacing w:val="-2"/>
                <w:sz w:val="14"/>
              </w:rPr>
              <w:t xml:space="preserve">P </w:t>
            </w:r>
            <w:r>
              <w:rPr>
                <w:spacing w:val="-2"/>
                <w:sz w:val="14"/>
              </w:rPr>
              <w:t xml:space="preserve"> </w:t>
            </w:r>
            <w:r w:rsidR="00EC22B8">
              <w:rPr>
                <w:spacing w:val="-2"/>
                <w:sz w:val="14"/>
              </w:rPr>
              <w:t xml:space="preserve">               </w:t>
            </w:r>
            <w:r w:rsidR="00EC22B8">
              <w:rPr>
                <w:spacing w:val="-2"/>
                <w:position w:val="-6"/>
                <w:sz w:val="14"/>
              </w:rPr>
              <w:t>prepravné n</w:t>
            </w:r>
            <w:r w:rsidRPr="007C6A8A">
              <w:rPr>
                <w:spacing w:val="-2"/>
                <w:position w:val="-6"/>
                <w:sz w:val="14"/>
              </w:rPr>
              <w:t>áklady</w:t>
            </w:r>
          </w:p>
        </w:tc>
      </w:tr>
      <w:tr w:rsidR="00EC22B8" w14:paraId="43B6BB30" w14:textId="77777777">
        <w:trPr>
          <w:trHeight w:val="304"/>
        </w:trPr>
        <w:tc>
          <w:tcPr>
            <w:tcW w:w="3228" w:type="dxa"/>
          </w:tcPr>
          <w:p w14:paraId="2E4F9C47" w14:textId="0CAE2949" w:rsidR="00EC22B8" w:rsidRDefault="00EC22B8">
            <w:pPr>
              <w:pStyle w:val="TableParagraph"/>
              <w:spacing w:before="72"/>
              <w:ind w:left="28"/>
              <w:rPr>
                <w:spacing w:val="-2"/>
                <w:sz w:val="14"/>
              </w:rPr>
            </w:pPr>
            <w:r>
              <w:rPr>
                <w:spacing w:val="-2"/>
                <w:sz w:val="14"/>
              </w:rPr>
              <w:t>Zásoby obstarané vlastnou činnosťou</w:t>
            </w:r>
          </w:p>
        </w:tc>
        <w:tc>
          <w:tcPr>
            <w:tcW w:w="3134" w:type="dxa"/>
          </w:tcPr>
          <w:p w14:paraId="3F2B1BD8" w14:textId="27C474F4" w:rsidR="00EC22B8" w:rsidRDefault="00EC22B8" w:rsidP="00EC22B8">
            <w:pPr>
              <w:pStyle w:val="TableParagraph"/>
              <w:spacing w:before="72"/>
              <w:ind w:left="28"/>
              <w:jc w:val="center"/>
              <w:rPr>
                <w:spacing w:val="-2"/>
                <w:sz w:val="14"/>
              </w:rPr>
            </w:pPr>
            <w:r>
              <w:rPr>
                <w:spacing w:val="-2"/>
                <w:sz w:val="14"/>
              </w:rPr>
              <w:t>vlastné náklady</w:t>
            </w:r>
          </w:p>
        </w:tc>
        <w:tc>
          <w:tcPr>
            <w:tcW w:w="2733" w:type="dxa"/>
          </w:tcPr>
          <w:p w14:paraId="73D81551" w14:textId="77777777" w:rsidR="00EC22B8" w:rsidRDefault="00EC22B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B41AA3" w14:paraId="79E32625" w14:textId="77777777">
        <w:trPr>
          <w:trHeight w:val="304"/>
        </w:trPr>
        <w:tc>
          <w:tcPr>
            <w:tcW w:w="3228" w:type="dxa"/>
          </w:tcPr>
          <w:p w14:paraId="3372A688" w14:textId="77777777" w:rsidR="00B41AA3" w:rsidRDefault="00000000">
            <w:pPr>
              <w:pStyle w:val="TableParagraph"/>
              <w:spacing w:before="72"/>
              <w:ind w:left="28"/>
              <w:rPr>
                <w:sz w:val="14"/>
              </w:rPr>
            </w:pPr>
            <w:r>
              <w:rPr>
                <w:spacing w:val="-2"/>
                <w:sz w:val="14"/>
              </w:rPr>
              <w:t>Pohľadávky</w:t>
            </w:r>
          </w:p>
        </w:tc>
        <w:tc>
          <w:tcPr>
            <w:tcW w:w="3134" w:type="dxa"/>
          </w:tcPr>
          <w:p w14:paraId="506B8127" w14:textId="77777777" w:rsidR="00B41AA3" w:rsidRDefault="00000000" w:rsidP="00EC22B8">
            <w:pPr>
              <w:pStyle w:val="TableParagraph"/>
              <w:spacing w:before="72"/>
              <w:ind w:left="29"/>
              <w:jc w:val="center"/>
              <w:rPr>
                <w:sz w:val="14"/>
              </w:rPr>
            </w:pPr>
            <w:r>
              <w:rPr>
                <w:spacing w:val="-2"/>
                <w:sz w:val="14"/>
              </w:rPr>
              <w:t>menovitá</w:t>
            </w:r>
            <w:r>
              <w:rPr>
                <w:spacing w:val="3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hodnota</w:t>
            </w:r>
          </w:p>
        </w:tc>
        <w:tc>
          <w:tcPr>
            <w:tcW w:w="2733" w:type="dxa"/>
          </w:tcPr>
          <w:p w14:paraId="47469587" w14:textId="77777777" w:rsidR="00B41AA3" w:rsidRDefault="00B41AA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B41AA3" w14:paraId="7AD08EDD" w14:textId="77777777">
        <w:trPr>
          <w:trHeight w:val="303"/>
        </w:trPr>
        <w:tc>
          <w:tcPr>
            <w:tcW w:w="3228" w:type="dxa"/>
          </w:tcPr>
          <w:p w14:paraId="1A3B4BEF" w14:textId="77777777" w:rsidR="00B41AA3" w:rsidRDefault="00000000">
            <w:pPr>
              <w:pStyle w:val="TableParagraph"/>
              <w:spacing w:before="72"/>
              <w:ind w:left="28"/>
              <w:rPr>
                <w:sz w:val="14"/>
              </w:rPr>
            </w:pPr>
            <w:r>
              <w:rPr>
                <w:spacing w:val="-2"/>
                <w:sz w:val="14"/>
              </w:rPr>
              <w:t>Krátkodobý</w:t>
            </w:r>
            <w:r>
              <w:rPr>
                <w:spacing w:val="6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finančný</w:t>
            </w:r>
            <w:r>
              <w:rPr>
                <w:spacing w:val="6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majetok</w:t>
            </w:r>
          </w:p>
        </w:tc>
        <w:tc>
          <w:tcPr>
            <w:tcW w:w="3134" w:type="dxa"/>
          </w:tcPr>
          <w:p w14:paraId="6FDCD847" w14:textId="77777777" w:rsidR="00B41AA3" w:rsidRDefault="00000000" w:rsidP="00EC22B8">
            <w:pPr>
              <w:pStyle w:val="TableParagraph"/>
              <w:spacing w:before="72"/>
              <w:ind w:left="28"/>
              <w:jc w:val="center"/>
              <w:rPr>
                <w:sz w:val="14"/>
              </w:rPr>
            </w:pPr>
            <w:r>
              <w:rPr>
                <w:spacing w:val="-2"/>
                <w:sz w:val="14"/>
              </w:rPr>
              <w:t>menovitá</w:t>
            </w:r>
            <w:r>
              <w:rPr>
                <w:spacing w:val="3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hodnota</w:t>
            </w:r>
          </w:p>
        </w:tc>
        <w:tc>
          <w:tcPr>
            <w:tcW w:w="2733" w:type="dxa"/>
          </w:tcPr>
          <w:p w14:paraId="06620E70" w14:textId="77777777" w:rsidR="00B41AA3" w:rsidRDefault="00B41AA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B41AA3" w14:paraId="535B3E69" w14:textId="77777777" w:rsidTr="00136C24">
        <w:trPr>
          <w:trHeight w:val="260"/>
        </w:trPr>
        <w:tc>
          <w:tcPr>
            <w:tcW w:w="3228" w:type="dxa"/>
          </w:tcPr>
          <w:p w14:paraId="2E05AC9F" w14:textId="77777777" w:rsidR="00B41AA3" w:rsidRPr="00136C24" w:rsidRDefault="00000000">
            <w:pPr>
              <w:pStyle w:val="TableParagraph"/>
              <w:spacing w:before="110"/>
              <w:ind w:left="28"/>
              <w:rPr>
                <w:position w:val="6"/>
                <w:sz w:val="14"/>
              </w:rPr>
            </w:pPr>
            <w:r w:rsidRPr="00136C24">
              <w:rPr>
                <w:spacing w:val="-2"/>
                <w:position w:val="6"/>
                <w:sz w:val="14"/>
              </w:rPr>
              <w:t>Záväzky</w:t>
            </w:r>
            <w:r w:rsidRPr="00136C24">
              <w:rPr>
                <w:spacing w:val="5"/>
                <w:position w:val="6"/>
                <w:sz w:val="14"/>
              </w:rPr>
              <w:t xml:space="preserve"> </w:t>
            </w:r>
            <w:r w:rsidRPr="00136C24">
              <w:rPr>
                <w:spacing w:val="-2"/>
                <w:position w:val="6"/>
                <w:sz w:val="14"/>
              </w:rPr>
              <w:t>vrátane</w:t>
            </w:r>
            <w:r w:rsidRPr="00136C24">
              <w:rPr>
                <w:spacing w:val="5"/>
                <w:position w:val="6"/>
                <w:sz w:val="14"/>
              </w:rPr>
              <w:t xml:space="preserve"> </w:t>
            </w:r>
            <w:r w:rsidRPr="00136C24">
              <w:rPr>
                <w:spacing w:val="-2"/>
                <w:position w:val="6"/>
                <w:sz w:val="14"/>
              </w:rPr>
              <w:t>rezerv,</w:t>
            </w:r>
            <w:r w:rsidRPr="00136C24">
              <w:rPr>
                <w:spacing w:val="6"/>
                <w:position w:val="6"/>
                <w:sz w:val="14"/>
              </w:rPr>
              <w:t xml:space="preserve"> </w:t>
            </w:r>
            <w:r w:rsidRPr="00136C24">
              <w:rPr>
                <w:spacing w:val="-2"/>
                <w:position w:val="6"/>
                <w:sz w:val="14"/>
              </w:rPr>
              <w:t>dlhopisov,</w:t>
            </w:r>
            <w:r w:rsidRPr="00136C24">
              <w:rPr>
                <w:spacing w:val="5"/>
                <w:position w:val="6"/>
                <w:sz w:val="14"/>
              </w:rPr>
              <w:t xml:space="preserve"> </w:t>
            </w:r>
            <w:r w:rsidRPr="00136C24">
              <w:rPr>
                <w:spacing w:val="-2"/>
                <w:position w:val="6"/>
                <w:sz w:val="14"/>
              </w:rPr>
              <w:t>pôžičiek,</w:t>
            </w:r>
            <w:r w:rsidRPr="00136C24">
              <w:rPr>
                <w:spacing w:val="6"/>
                <w:position w:val="6"/>
                <w:sz w:val="14"/>
              </w:rPr>
              <w:t xml:space="preserve"> </w:t>
            </w:r>
            <w:r w:rsidRPr="00136C24">
              <w:rPr>
                <w:spacing w:val="-2"/>
                <w:position w:val="6"/>
                <w:sz w:val="14"/>
              </w:rPr>
              <w:t>úverov</w:t>
            </w:r>
          </w:p>
        </w:tc>
        <w:tc>
          <w:tcPr>
            <w:tcW w:w="3134" w:type="dxa"/>
          </w:tcPr>
          <w:p w14:paraId="0DF6DD3E" w14:textId="37B07D3C" w:rsidR="00B41AA3" w:rsidRPr="00136C24" w:rsidRDefault="00136C24" w:rsidP="00EC22B8">
            <w:pPr>
              <w:pStyle w:val="TableParagraph"/>
              <w:spacing w:before="21"/>
              <w:ind w:left="28"/>
              <w:jc w:val="center"/>
              <w:rPr>
                <w:position w:val="-6"/>
                <w:sz w:val="14"/>
              </w:rPr>
            </w:pPr>
            <w:r w:rsidRPr="00136C24">
              <w:rPr>
                <w:spacing w:val="-2"/>
                <w:position w:val="-6"/>
                <w:sz w:val="14"/>
              </w:rPr>
              <w:t>menovitá</w:t>
            </w:r>
            <w:r w:rsidRPr="00136C24">
              <w:rPr>
                <w:spacing w:val="3"/>
                <w:position w:val="-6"/>
                <w:sz w:val="14"/>
              </w:rPr>
              <w:t xml:space="preserve"> </w:t>
            </w:r>
            <w:r w:rsidRPr="00136C24">
              <w:rPr>
                <w:spacing w:val="-2"/>
                <w:position w:val="-6"/>
                <w:sz w:val="14"/>
              </w:rPr>
              <w:t>hodnota</w:t>
            </w:r>
          </w:p>
        </w:tc>
        <w:tc>
          <w:tcPr>
            <w:tcW w:w="2733" w:type="dxa"/>
          </w:tcPr>
          <w:p w14:paraId="52925888" w14:textId="77777777" w:rsidR="00B41AA3" w:rsidRPr="00136C24" w:rsidRDefault="00B41AA3">
            <w:pPr>
              <w:pStyle w:val="TableParagraph"/>
              <w:rPr>
                <w:rFonts w:ascii="Times New Roman"/>
                <w:position w:val="6"/>
                <w:sz w:val="14"/>
              </w:rPr>
            </w:pPr>
          </w:p>
        </w:tc>
      </w:tr>
      <w:tr w:rsidR="00B41AA3" w14:paraId="2A6A97DB" w14:textId="77777777">
        <w:trPr>
          <w:trHeight w:val="304"/>
        </w:trPr>
        <w:tc>
          <w:tcPr>
            <w:tcW w:w="3228" w:type="dxa"/>
          </w:tcPr>
          <w:p w14:paraId="6E761649" w14:textId="77777777" w:rsidR="00B41AA3" w:rsidRDefault="00000000">
            <w:pPr>
              <w:pStyle w:val="TableParagraph"/>
              <w:spacing w:before="72"/>
              <w:ind w:left="28"/>
              <w:rPr>
                <w:sz w:val="14"/>
              </w:rPr>
            </w:pPr>
            <w:r>
              <w:rPr>
                <w:spacing w:val="-2"/>
                <w:sz w:val="14"/>
              </w:rPr>
              <w:t>Derivátové</w:t>
            </w:r>
            <w:r>
              <w:rPr>
                <w:spacing w:val="7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operácie</w:t>
            </w:r>
          </w:p>
        </w:tc>
        <w:tc>
          <w:tcPr>
            <w:tcW w:w="3134" w:type="dxa"/>
          </w:tcPr>
          <w:p w14:paraId="4341EE0C" w14:textId="77777777" w:rsidR="00B41AA3" w:rsidRDefault="00B41AA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33" w:type="dxa"/>
          </w:tcPr>
          <w:p w14:paraId="53562231" w14:textId="77777777" w:rsidR="00B41AA3" w:rsidRDefault="00B41AA3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0F5DBC84" w14:textId="77777777" w:rsidR="00007327" w:rsidRPr="00007327" w:rsidRDefault="00007327">
      <w:pPr>
        <w:pStyle w:val="Nadpis1"/>
        <w:spacing w:before="81" w:line="264" w:lineRule="auto"/>
        <w:rPr>
          <w:sz w:val="16"/>
          <w:szCs w:val="16"/>
        </w:rPr>
      </w:pPr>
    </w:p>
    <w:p w14:paraId="56506F2B" w14:textId="27DE1F26" w:rsidR="00B41AA3" w:rsidRDefault="00000000">
      <w:pPr>
        <w:pStyle w:val="Nadpis1"/>
        <w:spacing w:before="81" w:line="264" w:lineRule="auto"/>
      </w:pPr>
      <w:r>
        <w:t>Čl.</w:t>
      </w:r>
      <w:r>
        <w:rPr>
          <w:spacing w:val="-4"/>
        </w:rPr>
        <w:t xml:space="preserve"> </w:t>
      </w:r>
      <w:r>
        <w:t>II</w:t>
      </w:r>
      <w:r>
        <w:rPr>
          <w:spacing w:val="-3"/>
        </w:rPr>
        <w:t xml:space="preserve"> </w:t>
      </w:r>
      <w:r>
        <w:t>(2)</w:t>
      </w:r>
      <w:r>
        <w:rPr>
          <w:spacing w:val="-4"/>
        </w:rPr>
        <w:t xml:space="preserve"> </w:t>
      </w:r>
      <w:r>
        <w:t>Spôsob</w:t>
      </w:r>
      <w:r>
        <w:rPr>
          <w:spacing w:val="-4"/>
        </w:rPr>
        <w:t xml:space="preserve"> </w:t>
      </w:r>
      <w:r>
        <w:t>oceňovania</w:t>
      </w:r>
      <w:r>
        <w:rPr>
          <w:spacing w:val="-4"/>
        </w:rPr>
        <w:t xml:space="preserve"> </w:t>
      </w:r>
      <w:r>
        <w:t>jednotlivých</w:t>
      </w:r>
      <w:r>
        <w:rPr>
          <w:spacing w:val="-3"/>
        </w:rPr>
        <w:t xml:space="preserve"> </w:t>
      </w:r>
      <w:r>
        <w:t>položiek</w:t>
      </w:r>
      <w:r>
        <w:rPr>
          <w:spacing w:val="-3"/>
        </w:rPr>
        <w:t xml:space="preserve"> </w:t>
      </w:r>
      <w:r>
        <w:t>majetku</w:t>
      </w:r>
      <w:r>
        <w:rPr>
          <w:spacing w:val="-4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záväzkov</w:t>
      </w:r>
      <w:r>
        <w:rPr>
          <w:spacing w:val="-8"/>
        </w:rPr>
        <w:t xml:space="preserve"> </w:t>
      </w:r>
      <w:r>
        <w:t>(účtovanie</w:t>
      </w:r>
      <w:r>
        <w:rPr>
          <w:spacing w:val="-3"/>
        </w:rPr>
        <w:t xml:space="preserve"> </w:t>
      </w:r>
      <w:r>
        <w:t>a úbytok zásob)</w:t>
      </w:r>
    </w:p>
    <w:p w14:paraId="66C5B0D1" w14:textId="77777777" w:rsidR="00B41AA3" w:rsidRDefault="00000000">
      <w:pPr>
        <w:pStyle w:val="Zkladntext"/>
        <w:spacing w:before="139"/>
        <w:ind w:left="66"/>
      </w:pPr>
      <w:r>
        <w:t>Čl.</w:t>
      </w:r>
      <w:r>
        <w:rPr>
          <w:spacing w:val="-10"/>
        </w:rPr>
        <w:t xml:space="preserve"> </w:t>
      </w:r>
      <w:r>
        <w:t>II</w:t>
      </w:r>
      <w:r>
        <w:rPr>
          <w:spacing w:val="-8"/>
        </w:rPr>
        <w:t xml:space="preserve"> </w:t>
      </w:r>
      <w:r>
        <w:t>(2)</w:t>
      </w:r>
      <w:r>
        <w:rPr>
          <w:spacing w:val="-10"/>
        </w:rPr>
        <w:t xml:space="preserve"> </w:t>
      </w:r>
      <w:r>
        <w:t>Spôsob</w:t>
      </w:r>
      <w:r>
        <w:rPr>
          <w:spacing w:val="-8"/>
        </w:rPr>
        <w:t xml:space="preserve"> </w:t>
      </w:r>
      <w:r>
        <w:t>oceňovania</w:t>
      </w:r>
      <w:r>
        <w:rPr>
          <w:spacing w:val="-8"/>
        </w:rPr>
        <w:t xml:space="preserve"> </w:t>
      </w:r>
      <w:r>
        <w:t>jednotlivých</w:t>
      </w:r>
      <w:r>
        <w:rPr>
          <w:spacing w:val="-9"/>
        </w:rPr>
        <w:t xml:space="preserve"> </w:t>
      </w:r>
      <w:r>
        <w:t>položiek</w:t>
      </w:r>
      <w:r>
        <w:rPr>
          <w:spacing w:val="-8"/>
        </w:rPr>
        <w:t xml:space="preserve"> </w:t>
      </w:r>
      <w:r>
        <w:t>majetku</w:t>
      </w:r>
      <w:r>
        <w:rPr>
          <w:spacing w:val="-9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záväzkov</w:t>
      </w:r>
      <w:r>
        <w:rPr>
          <w:spacing w:val="-8"/>
        </w:rPr>
        <w:t xml:space="preserve"> </w:t>
      </w:r>
      <w:r>
        <w:t>(účtovanie</w:t>
      </w:r>
      <w:r>
        <w:rPr>
          <w:spacing w:val="-8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úbytok</w:t>
      </w:r>
      <w:r>
        <w:rPr>
          <w:spacing w:val="-8"/>
        </w:rPr>
        <w:t xml:space="preserve"> </w:t>
      </w:r>
      <w:r>
        <w:rPr>
          <w:spacing w:val="-2"/>
        </w:rPr>
        <w:t>zásob)</w:t>
      </w:r>
    </w:p>
    <w:p w14:paraId="491D26DB" w14:textId="77777777" w:rsidR="00B41AA3" w:rsidRDefault="00B41AA3">
      <w:pPr>
        <w:pStyle w:val="Zkladntext"/>
        <w:spacing w:before="69"/>
      </w:pPr>
    </w:p>
    <w:p w14:paraId="7E686CBB" w14:textId="77777777" w:rsidR="00B41AA3" w:rsidRDefault="00000000">
      <w:pPr>
        <w:pStyle w:val="Zkladntext"/>
        <w:spacing w:before="1"/>
        <w:ind w:left="66"/>
      </w:pPr>
      <w:r>
        <w:t>Pri</w:t>
      </w:r>
      <w:r>
        <w:rPr>
          <w:spacing w:val="-9"/>
        </w:rPr>
        <w:t xml:space="preserve"> </w:t>
      </w:r>
      <w:r>
        <w:t>účtovaní</w:t>
      </w:r>
      <w:r>
        <w:rPr>
          <w:spacing w:val="-8"/>
        </w:rPr>
        <w:t xml:space="preserve"> </w:t>
      </w:r>
      <w:r>
        <w:t>zásob</w:t>
      </w:r>
      <w:r>
        <w:rPr>
          <w:spacing w:val="-8"/>
        </w:rPr>
        <w:t xml:space="preserve"> </w:t>
      </w:r>
      <w:r>
        <w:t>postupovala</w:t>
      </w:r>
      <w:r>
        <w:rPr>
          <w:spacing w:val="-8"/>
        </w:rPr>
        <w:t xml:space="preserve"> </w:t>
      </w:r>
      <w:r>
        <w:t>účtovná</w:t>
      </w:r>
      <w:r>
        <w:rPr>
          <w:spacing w:val="-8"/>
        </w:rPr>
        <w:t xml:space="preserve"> </w:t>
      </w:r>
      <w:r>
        <w:t>jednotka</w:t>
      </w:r>
      <w:r>
        <w:rPr>
          <w:spacing w:val="-8"/>
        </w:rPr>
        <w:t xml:space="preserve"> </w:t>
      </w:r>
      <w:r>
        <w:t>podľa</w:t>
      </w:r>
      <w:r>
        <w:rPr>
          <w:spacing w:val="-8"/>
        </w:rPr>
        <w:t xml:space="preserve"> </w:t>
      </w:r>
      <w:r>
        <w:t>§</w:t>
      </w:r>
      <w:r>
        <w:rPr>
          <w:spacing w:val="-8"/>
        </w:rPr>
        <w:t xml:space="preserve"> </w:t>
      </w:r>
      <w:r>
        <w:t>43</w:t>
      </w:r>
      <w:r>
        <w:rPr>
          <w:spacing w:val="-8"/>
        </w:rPr>
        <w:t xml:space="preserve"> </w:t>
      </w:r>
      <w:r>
        <w:t>postupov</w:t>
      </w:r>
      <w:r>
        <w:rPr>
          <w:spacing w:val="-8"/>
        </w:rPr>
        <w:t xml:space="preserve"> </w:t>
      </w:r>
      <w:r>
        <w:t>účtovania</w:t>
      </w:r>
      <w:r>
        <w:rPr>
          <w:spacing w:val="-8"/>
        </w:rPr>
        <w:t xml:space="preserve"> </w:t>
      </w:r>
      <w:r>
        <w:t>v</w:t>
      </w:r>
      <w:r>
        <w:rPr>
          <w:spacing w:val="-7"/>
        </w:rPr>
        <w:t xml:space="preserve"> </w:t>
      </w:r>
      <w:r>
        <w:rPr>
          <w:spacing w:val="-5"/>
        </w:rPr>
        <w:t>PÚ:</w:t>
      </w:r>
    </w:p>
    <w:p w14:paraId="07204596" w14:textId="77777777" w:rsidR="00B41AA3" w:rsidRDefault="00B41AA3">
      <w:pPr>
        <w:pStyle w:val="Zkladntext"/>
        <w:spacing w:before="76"/>
      </w:pPr>
    </w:p>
    <w:p w14:paraId="7C1A4482" w14:textId="77777777" w:rsidR="00B41AA3" w:rsidRDefault="00000000">
      <w:pPr>
        <w:pStyle w:val="Zkladntext"/>
        <w:spacing w:line="403" w:lineRule="auto"/>
        <w:ind w:left="692" w:right="7134"/>
      </w:pPr>
      <w:r>
        <w:rPr>
          <w:noProof/>
        </w:rPr>
        <mc:AlternateContent>
          <mc:Choice Requires="wpg">
            <w:drawing>
              <wp:anchor distT="0" distB="0" distL="0" distR="0" simplePos="0" relativeHeight="15730688" behindDoc="0" locked="0" layoutInCell="1" allowOverlap="1" wp14:anchorId="78EF9A27" wp14:editId="1AF9C0A2">
                <wp:simplePos x="0" y="0"/>
                <wp:positionH relativeFrom="page">
                  <wp:posOffset>789431</wp:posOffset>
                </wp:positionH>
                <wp:positionV relativeFrom="paragraph">
                  <wp:posOffset>-12177</wp:posOffset>
                </wp:positionV>
                <wp:extent cx="154305" cy="306705"/>
                <wp:effectExtent l="0" t="0" r="0" b="0"/>
                <wp:wrapNone/>
                <wp:docPr id="10" name="Group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54305" cy="306705"/>
                          <a:chOff x="0" y="0"/>
                          <a:chExt cx="154305" cy="306705"/>
                        </a:xfrm>
                      </wpg:grpSpPr>
                      <wps:wsp>
                        <wps:cNvPr id="11" name="Graphic 11"/>
                        <wps:cNvSpPr/>
                        <wps:spPr>
                          <a:xfrm>
                            <a:off x="-12" y="0"/>
                            <a:ext cx="154305" cy="3067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4305" h="306705">
                                <a:moveTo>
                                  <a:pt x="153936" y="169164"/>
                                </a:moveTo>
                                <a:lnTo>
                                  <a:pt x="141744" y="169164"/>
                                </a:lnTo>
                                <a:lnTo>
                                  <a:pt x="141744" y="181356"/>
                                </a:lnTo>
                                <a:lnTo>
                                  <a:pt x="141744" y="294132"/>
                                </a:lnTo>
                                <a:lnTo>
                                  <a:pt x="12204" y="294132"/>
                                </a:lnTo>
                                <a:lnTo>
                                  <a:pt x="12204" y="181356"/>
                                </a:lnTo>
                                <a:lnTo>
                                  <a:pt x="141744" y="181356"/>
                                </a:lnTo>
                                <a:lnTo>
                                  <a:pt x="141744" y="169164"/>
                                </a:lnTo>
                                <a:lnTo>
                                  <a:pt x="12204" y="169164"/>
                                </a:lnTo>
                                <a:lnTo>
                                  <a:pt x="0" y="169164"/>
                                </a:lnTo>
                                <a:lnTo>
                                  <a:pt x="0" y="306324"/>
                                </a:lnTo>
                                <a:lnTo>
                                  <a:pt x="12204" y="306324"/>
                                </a:lnTo>
                                <a:lnTo>
                                  <a:pt x="141744" y="306324"/>
                                </a:lnTo>
                                <a:lnTo>
                                  <a:pt x="153936" y="306324"/>
                                </a:lnTo>
                                <a:lnTo>
                                  <a:pt x="153936" y="294132"/>
                                </a:lnTo>
                                <a:lnTo>
                                  <a:pt x="153936" y="181356"/>
                                </a:lnTo>
                                <a:lnTo>
                                  <a:pt x="153936" y="169164"/>
                                </a:lnTo>
                                <a:close/>
                              </a:path>
                              <a:path w="154305" h="306705">
                                <a:moveTo>
                                  <a:pt x="153936" y="0"/>
                                </a:moveTo>
                                <a:lnTo>
                                  <a:pt x="141744" y="0"/>
                                </a:lnTo>
                                <a:lnTo>
                                  <a:pt x="141744" y="12192"/>
                                </a:lnTo>
                                <a:lnTo>
                                  <a:pt x="141744" y="124968"/>
                                </a:lnTo>
                                <a:lnTo>
                                  <a:pt x="12204" y="124968"/>
                                </a:lnTo>
                                <a:lnTo>
                                  <a:pt x="12204" y="12192"/>
                                </a:lnTo>
                                <a:lnTo>
                                  <a:pt x="141744" y="12192"/>
                                </a:lnTo>
                                <a:lnTo>
                                  <a:pt x="141744" y="0"/>
                                </a:lnTo>
                                <a:lnTo>
                                  <a:pt x="1220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37160"/>
                                </a:lnTo>
                                <a:lnTo>
                                  <a:pt x="12204" y="137160"/>
                                </a:lnTo>
                                <a:lnTo>
                                  <a:pt x="141744" y="137160"/>
                                </a:lnTo>
                                <a:lnTo>
                                  <a:pt x="153936" y="137160"/>
                                </a:lnTo>
                                <a:lnTo>
                                  <a:pt x="153936" y="124968"/>
                                </a:lnTo>
                                <a:lnTo>
                                  <a:pt x="153936" y="12192"/>
                                </a:lnTo>
                                <a:lnTo>
                                  <a:pt x="15393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" name="Textbox 12"/>
                        <wps:cNvSpPr txBox="1"/>
                        <wps:spPr>
                          <a:xfrm>
                            <a:off x="0" y="0"/>
                            <a:ext cx="154305" cy="30670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4168ADA" w14:textId="77777777" w:rsidR="00B41AA3" w:rsidRDefault="00B41AA3">
                              <w:pPr>
                                <w:spacing w:before="127"/>
                                <w:rPr>
                                  <w:sz w:val="14"/>
                                </w:rPr>
                              </w:pPr>
                            </w:p>
                            <w:p w14:paraId="3FD97DD3" w14:textId="77777777" w:rsidR="00B41AA3" w:rsidRDefault="00000000">
                              <w:pPr>
                                <w:ind w:left="76"/>
                                <w:rPr>
                                  <w:sz w:val="14"/>
                                </w:rPr>
                              </w:pPr>
                              <w:r>
                                <w:rPr>
                                  <w:spacing w:val="-10"/>
                                  <w:sz w:val="14"/>
                                </w:rPr>
                                <w:t>X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8EF9A27" id="Group 10" o:spid="_x0000_s1033" style="position:absolute;left:0;text-align:left;margin-left:62.15pt;margin-top:-.95pt;width:12.15pt;height:24.15pt;z-index:15730688;mso-wrap-distance-left:0;mso-wrap-distance-right:0;mso-position-horizontal-relative:page;mso-position-vertical-relative:text" coordsize="154305,3067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">
                <v:shape id="Graphic 11" o:spid="_x0000_s1034" style="position:absolute;left:-12;width:154305;height:306705;visibility:visible;mso-wrap-style:square;v-text-anchor:top" coordsize="154305,3067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" path="m153936,169164r-12192,l141744,181356r,112776l12204,294132r,-112776l141744,181356r,-12192l12204,169164,,169164,,306324r12204,l141744,306324r12192,l153936,294132r,-112776l153936,169164xem153936,l141744,r,12192l141744,124968r-129540,l12204,12192r129540,l141744,,12204,,,,,137160r12204,l141744,137160r12192,l153936,124968r,-112776l153936,xe" fillcolor="black" stroked="f">
                  <v:path arrowok="t"/>
                </v:shape>
                <v:shape id="_x0000_s1035" type="#_x0000_t202" style="position:absolute;width:154305;height:3067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" filled="f" stroked="f">
                  <v:textbox inset="0,0,0,0">
                    <w:txbxContent>
                      <w:p w14:paraId="14168ADA" w14:textId="77777777" w:rsidR="00B41AA3" w:rsidRDefault="00B41AA3">
                        <w:pPr>
                          <w:spacing w:before="127"/>
                          <w:rPr>
                            <w:sz w:val="14"/>
                          </w:rPr>
                        </w:pPr>
                      </w:p>
                      <w:p w14:paraId="3FD97DD3" w14:textId="77777777" w:rsidR="00B41AA3" w:rsidRDefault="00000000">
                        <w:pPr>
                          <w:ind w:left="76"/>
                          <w:rPr>
                            <w:sz w:val="14"/>
                          </w:rPr>
                        </w:pPr>
                        <w:r>
                          <w:rPr>
                            <w:spacing w:val="-10"/>
                            <w:sz w:val="14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t>spôsobom</w:t>
      </w:r>
      <w:r>
        <w:rPr>
          <w:spacing w:val="-10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účtovania</w:t>
      </w:r>
      <w:r>
        <w:rPr>
          <w:spacing w:val="-9"/>
        </w:rPr>
        <w:t xml:space="preserve"> </w:t>
      </w:r>
      <w:r>
        <w:t>zásob</w:t>
      </w:r>
      <w:r>
        <w:rPr>
          <w:spacing w:val="40"/>
        </w:rPr>
        <w:t xml:space="preserve"> </w:t>
      </w:r>
      <w:r>
        <w:t>spôsobom</w:t>
      </w:r>
      <w:r>
        <w:rPr>
          <w:spacing w:val="-10"/>
        </w:rPr>
        <w:t xml:space="preserve"> </w:t>
      </w:r>
      <w:r>
        <w:t>B</w:t>
      </w:r>
      <w:r>
        <w:rPr>
          <w:spacing w:val="-9"/>
        </w:rPr>
        <w:t xml:space="preserve"> </w:t>
      </w:r>
      <w:r>
        <w:t>účtovania</w:t>
      </w:r>
      <w:r>
        <w:rPr>
          <w:spacing w:val="-8"/>
        </w:rPr>
        <w:t xml:space="preserve"> </w:t>
      </w:r>
      <w:r>
        <w:rPr>
          <w:spacing w:val="-4"/>
        </w:rPr>
        <w:t>zásob</w:t>
      </w:r>
    </w:p>
    <w:p w14:paraId="16C33833" w14:textId="57B5D8EA" w:rsidR="00B41AA3" w:rsidRDefault="00B5742B">
      <w:pPr>
        <w:pStyle w:val="Zkladntext"/>
        <w:spacing w:before="128"/>
        <w:ind w:left="66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65B53880" wp14:editId="73315FAF">
                <wp:simplePos x="0" y="0"/>
                <wp:positionH relativeFrom="column">
                  <wp:posOffset>161925</wp:posOffset>
                </wp:positionH>
                <wp:positionV relativeFrom="paragraph">
                  <wp:posOffset>148590</wp:posOffset>
                </wp:positionV>
                <wp:extent cx="154305" cy="306705"/>
                <wp:effectExtent l="0" t="0" r="0" b="0"/>
                <wp:wrapNone/>
                <wp:docPr id="694985924" name="Textbox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4305" cy="30670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250C2460" w14:textId="77777777" w:rsidR="00B5742B" w:rsidRDefault="00B5742B" w:rsidP="00B5742B">
                            <w:pPr>
                              <w:spacing w:before="127"/>
                              <w:rPr>
                                <w:sz w:val="14"/>
                              </w:rPr>
                            </w:pPr>
                          </w:p>
                          <w:p w14:paraId="5DDC33A4" w14:textId="77777777" w:rsidR="00B5742B" w:rsidRDefault="00B5742B" w:rsidP="00B5742B">
                            <w:pPr>
                              <w:ind w:left="76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X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5B53880" id="Textbox 12" o:spid="_x0000_s1036" type="#_x0000_t202" style="position:absolute;left:0;text-align:left;margin-left:12.75pt;margin-top:11.7pt;width:12.15pt;height:24.15pt;z-index:2516587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" filled="f" stroked="f">
                <v:textbox inset="0,0,0,0">
                  <w:txbxContent>
                    <w:p w14:paraId="250C2460" w14:textId="77777777" w:rsidR="00B5742B" w:rsidRDefault="00B5742B" w:rsidP="00B5742B">
                      <w:pPr>
                        <w:spacing w:before="127"/>
                        <w:rPr>
                          <w:sz w:val="14"/>
                        </w:rPr>
                      </w:pPr>
                    </w:p>
                    <w:p w14:paraId="5DDC33A4" w14:textId="77777777" w:rsidR="00B5742B" w:rsidRDefault="00B5742B" w:rsidP="00B5742B">
                      <w:pPr>
                        <w:ind w:left="76"/>
                        <w:rPr>
                          <w:sz w:val="14"/>
                        </w:rPr>
                      </w:pPr>
                      <w:r>
                        <w:rPr>
                          <w:spacing w:val="-10"/>
                          <w:sz w:val="14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pacing w:val="-2"/>
        </w:rPr>
        <w:t>Úbytok</w:t>
      </w:r>
      <w:r>
        <w:rPr>
          <w:spacing w:val="4"/>
        </w:rPr>
        <w:t xml:space="preserve"> </w:t>
      </w:r>
      <w:r>
        <w:rPr>
          <w:spacing w:val="-2"/>
        </w:rPr>
        <w:t>zásob</w:t>
      </w:r>
      <w:r>
        <w:rPr>
          <w:spacing w:val="3"/>
        </w:rPr>
        <w:t xml:space="preserve"> </w:t>
      </w:r>
      <w:r>
        <w:rPr>
          <w:spacing w:val="-2"/>
        </w:rPr>
        <w:t>rovnakého</w:t>
      </w:r>
      <w:r>
        <w:rPr>
          <w:spacing w:val="4"/>
        </w:rPr>
        <w:t xml:space="preserve"> </w:t>
      </w:r>
      <w:r>
        <w:rPr>
          <w:spacing w:val="-2"/>
        </w:rPr>
        <w:t>druhu</w:t>
      </w:r>
      <w:r>
        <w:rPr>
          <w:spacing w:val="3"/>
        </w:rPr>
        <w:t xml:space="preserve"> </w:t>
      </w:r>
      <w:r>
        <w:rPr>
          <w:spacing w:val="-2"/>
        </w:rPr>
        <w:t>účtovná</w:t>
      </w:r>
      <w:r>
        <w:rPr>
          <w:spacing w:val="4"/>
        </w:rPr>
        <w:t xml:space="preserve"> </w:t>
      </w:r>
      <w:r>
        <w:rPr>
          <w:spacing w:val="-2"/>
        </w:rPr>
        <w:t>jednotka</w:t>
      </w:r>
      <w:r>
        <w:rPr>
          <w:spacing w:val="4"/>
        </w:rPr>
        <w:t xml:space="preserve"> </w:t>
      </w:r>
      <w:r>
        <w:rPr>
          <w:spacing w:val="-2"/>
        </w:rPr>
        <w:t>oceňovala:</w:t>
      </w:r>
    </w:p>
    <w:p w14:paraId="5A4FB180" w14:textId="5241DE24" w:rsidR="00B41AA3" w:rsidRDefault="00B41AA3">
      <w:pPr>
        <w:pStyle w:val="Zkladntext"/>
        <w:spacing w:before="57"/>
      </w:pPr>
    </w:p>
    <w:p w14:paraId="3E596573" w14:textId="5C879040" w:rsidR="00B41AA3" w:rsidRDefault="00000000">
      <w:pPr>
        <w:pStyle w:val="Zkladntext"/>
        <w:ind w:left="251"/>
      </w:pPr>
      <w:r>
        <w:rPr>
          <w:noProof/>
          <w:position w:val="-6"/>
        </w:rPr>
        <w:drawing>
          <wp:inline distT="0" distB="0" distL="0" distR="0" wp14:anchorId="7A5FD7FF" wp14:editId="49EE46F9">
            <wp:extent cx="153924" cy="137160"/>
            <wp:effectExtent l="0" t="0" r="0" b="0"/>
            <wp:docPr id="13" name="Image 1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Image 13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3924" cy="137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-2"/>
        </w:rPr>
        <w:t>váženým</w:t>
      </w:r>
      <w:r>
        <w:rPr>
          <w:spacing w:val="3"/>
        </w:rPr>
        <w:t xml:space="preserve"> </w:t>
      </w:r>
      <w:r>
        <w:rPr>
          <w:spacing w:val="-2"/>
        </w:rPr>
        <w:t>aritmetickým</w:t>
      </w:r>
      <w:r>
        <w:rPr>
          <w:spacing w:val="3"/>
        </w:rPr>
        <w:t xml:space="preserve"> </w:t>
      </w:r>
      <w:r>
        <w:rPr>
          <w:spacing w:val="-2"/>
        </w:rPr>
        <w:t>priemerom</w:t>
      </w:r>
      <w:r>
        <w:rPr>
          <w:spacing w:val="3"/>
        </w:rPr>
        <w:t xml:space="preserve"> </w:t>
      </w:r>
      <w:r>
        <w:rPr>
          <w:spacing w:val="-2"/>
        </w:rPr>
        <w:t>z</w:t>
      </w:r>
      <w:r>
        <w:rPr>
          <w:spacing w:val="6"/>
        </w:rPr>
        <w:t xml:space="preserve"> </w:t>
      </w:r>
      <w:r>
        <w:rPr>
          <w:spacing w:val="-2"/>
        </w:rPr>
        <w:t>obstarávacích</w:t>
      </w:r>
      <w:r>
        <w:rPr>
          <w:spacing w:val="4"/>
        </w:rPr>
        <w:t xml:space="preserve"> </w:t>
      </w:r>
      <w:r>
        <w:rPr>
          <w:spacing w:val="-2"/>
        </w:rPr>
        <w:t>cien</w:t>
      </w:r>
      <w:r>
        <w:rPr>
          <w:spacing w:val="5"/>
        </w:rPr>
        <w:t xml:space="preserve"> </w:t>
      </w:r>
      <w:r>
        <w:rPr>
          <w:spacing w:val="-2"/>
        </w:rPr>
        <w:t>alebo</w:t>
      </w:r>
      <w:r>
        <w:rPr>
          <w:spacing w:val="5"/>
        </w:rPr>
        <w:t xml:space="preserve"> </w:t>
      </w:r>
      <w:r>
        <w:rPr>
          <w:spacing w:val="-2"/>
        </w:rPr>
        <w:t>vlastných</w:t>
      </w:r>
      <w:r>
        <w:rPr>
          <w:spacing w:val="4"/>
        </w:rPr>
        <w:t xml:space="preserve"> </w:t>
      </w:r>
      <w:r>
        <w:rPr>
          <w:spacing w:val="-2"/>
        </w:rPr>
        <w:t>nákladov</w:t>
      </w:r>
    </w:p>
    <w:p w14:paraId="0695C07A" w14:textId="77777777" w:rsidR="00B41AA3" w:rsidRDefault="00000000">
      <w:pPr>
        <w:pStyle w:val="Zkladntext"/>
        <w:spacing w:before="72" w:line="319" w:lineRule="auto"/>
        <w:ind w:left="251" w:right="2679"/>
      </w:pPr>
      <w:r>
        <w:rPr>
          <w:noProof/>
          <w:position w:val="-6"/>
        </w:rPr>
        <w:drawing>
          <wp:inline distT="0" distB="0" distL="0" distR="0" wp14:anchorId="5525A9AE" wp14:editId="20EB4F48">
            <wp:extent cx="153924" cy="137160"/>
            <wp:effectExtent l="0" t="0" r="0" b="0"/>
            <wp:docPr id="14" name="Image 1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 14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3924" cy="137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metódou</w:t>
      </w:r>
      <w:r>
        <w:rPr>
          <w:spacing w:val="-7"/>
        </w:rPr>
        <w:t xml:space="preserve"> </w:t>
      </w:r>
      <w:r>
        <w:t>FIFO</w:t>
      </w:r>
      <w:r>
        <w:rPr>
          <w:spacing w:val="-8"/>
        </w:rPr>
        <w:t xml:space="preserve"> </w:t>
      </w:r>
      <w:r>
        <w:t>(1.</w:t>
      </w:r>
      <w:r>
        <w:rPr>
          <w:spacing w:val="-8"/>
        </w:rPr>
        <w:t xml:space="preserve"> </w:t>
      </w:r>
      <w:r>
        <w:t>cena</w:t>
      </w:r>
      <w:r>
        <w:rPr>
          <w:spacing w:val="-6"/>
        </w:rPr>
        <w:t xml:space="preserve"> </w:t>
      </w:r>
      <w:r>
        <w:t>na</w:t>
      </w:r>
      <w:r>
        <w:rPr>
          <w:spacing w:val="-7"/>
        </w:rPr>
        <w:t xml:space="preserve"> </w:t>
      </w:r>
      <w:r>
        <w:t>ocenenie</w:t>
      </w:r>
      <w:r>
        <w:rPr>
          <w:spacing w:val="-7"/>
        </w:rPr>
        <w:t xml:space="preserve"> </w:t>
      </w:r>
      <w:r>
        <w:t>prírastku</w:t>
      </w:r>
      <w:r>
        <w:rPr>
          <w:spacing w:val="-7"/>
        </w:rPr>
        <w:t xml:space="preserve"> </w:t>
      </w:r>
      <w:r>
        <w:t>zásob</w:t>
      </w:r>
      <w:r>
        <w:rPr>
          <w:spacing w:val="-7"/>
        </w:rPr>
        <w:t xml:space="preserve"> </w:t>
      </w:r>
      <w:r>
        <w:t>sa</w:t>
      </w:r>
      <w:r>
        <w:rPr>
          <w:spacing w:val="-7"/>
        </w:rPr>
        <w:t xml:space="preserve"> </w:t>
      </w:r>
      <w:r>
        <w:t>použila</w:t>
      </w:r>
      <w:r>
        <w:rPr>
          <w:spacing w:val="-7"/>
        </w:rPr>
        <w:t xml:space="preserve"> </w:t>
      </w:r>
      <w:r>
        <w:t>ako</w:t>
      </w:r>
      <w:r>
        <w:rPr>
          <w:spacing w:val="-7"/>
        </w:rPr>
        <w:t xml:space="preserve"> </w:t>
      </w:r>
      <w:r>
        <w:t>1.</w:t>
      </w:r>
      <w:r>
        <w:rPr>
          <w:spacing w:val="-6"/>
        </w:rPr>
        <w:t xml:space="preserve"> </w:t>
      </w:r>
      <w:r>
        <w:t>cena</w:t>
      </w:r>
      <w:r>
        <w:rPr>
          <w:spacing w:val="-7"/>
        </w:rPr>
        <w:t xml:space="preserve"> </w:t>
      </w:r>
      <w:r>
        <w:t>na</w:t>
      </w:r>
      <w:r>
        <w:rPr>
          <w:spacing w:val="-7"/>
        </w:rPr>
        <w:t xml:space="preserve"> </w:t>
      </w:r>
      <w:r>
        <w:t>ocenenie</w:t>
      </w:r>
      <w:r>
        <w:rPr>
          <w:spacing w:val="-6"/>
        </w:rPr>
        <w:t xml:space="preserve"> </w:t>
      </w:r>
      <w:r>
        <w:t>úbytku</w:t>
      </w:r>
      <w:r>
        <w:rPr>
          <w:spacing w:val="-7"/>
        </w:rPr>
        <w:t xml:space="preserve"> </w:t>
      </w:r>
      <w:r>
        <w:t>zásob)</w:t>
      </w:r>
      <w:r>
        <w:rPr>
          <w:spacing w:val="40"/>
        </w:rPr>
        <w:t xml:space="preserve"> </w:t>
      </w:r>
      <w:r>
        <w:rPr>
          <w:noProof/>
          <w:position w:val="-6"/>
        </w:rPr>
        <w:drawing>
          <wp:inline distT="0" distB="0" distL="0" distR="0" wp14:anchorId="7E4D332D" wp14:editId="72B14420">
            <wp:extent cx="153924" cy="137159"/>
            <wp:effectExtent l="0" t="0" r="0" b="0"/>
            <wp:docPr id="15" name="Image 1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Image 15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3924" cy="1371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12"/>
        </w:rPr>
        <w:t xml:space="preserve"> </w:t>
      </w:r>
      <w:r>
        <w:t>iným spôsobom</w:t>
      </w:r>
    </w:p>
    <w:p w14:paraId="3322DD37" w14:textId="37D83DEA" w:rsidR="00610E28" w:rsidRDefault="00610E28" w:rsidP="00610E28">
      <w:pPr>
        <w:pStyle w:val="Zkladntext"/>
        <w:spacing w:before="72" w:line="319" w:lineRule="auto"/>
        <w:ind w:left="251" w:right="4"/>
      </w:pPr>
      <w:r w:rsidRPr="00610E28">
        <w:t>Výdavky budúcich období a príjmy budúcich období  sa vykazujú vo výške, ktorá je potrebná na dodržanie</w:t>
      </w:r>
      <w:r>
        <w:t xml:space="preserve"> z</w:t>
      </w:r>
      <w:r w:rsidRPr="00610E28">
        <w:t>ásady vecnej a časovej súvislosti s účtovným obdobím.</w:t>
      </w:r>
    </w:p>
    <w:p w14:paraId="6D16C525" w14:textId="7CE3FD62" w:rsidR="00610E28" w:rsidRDefault="00610E28" w:rsidP="00610E28">
      <w:pPr>
        <w:pStyle w:val="Zkladntext"/>
        <w:spacing w:before="72" w:line="319" w:lineRule="auto"/>
        <w:ind w:left="251" w:right="4"/>
        <w:rPr>
          <w:bCs/>
        </w:rPr>
      </w:pPr>
      <w:r w:rsidRPr="00610E28">
        <w:rPr>
          <w:bCs/>
        </w:rPr>
        <w:t>Náklady a výnosy časovo rozlišujú. Časovo sa nerozlišujú náklady a výnosy, ak ide o nevýznamný a stále sa opakujúci účtovný prípad týkajúci sa časového rozlíšenia nákladov alebo výnosov posledného a prvého mesiaca účtovného obdobia.</w:t>
      </w:r>
    </w:p>
    <w:p w14:paraId="20907604" w14:textId="40388968" w:rsidR="00610E28" w:rsidRDefault="00610E28" w:rsidP="00610E28">
      <w:pPr>
        <w:pStyle w:val="Zkladntext"/>
        <w:spacing w:before="72" w:line="319" w:lineRule="auto"/>
        <w:ind w:left="251" w:right="4"/>
        <w:rPr>
          <w:bCs/>
        </w:rPr>
      </w:pPr>
      <w:r w:rsidRPr="00610E28">
        <w:rPr>
          <w:bCs/>
        </w:rPr>
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</w:r>
    </w:p>
    <w:p w14:paraId="00EC095E" w14:textId="77777777" w:rsidR="00007327" w:rsidRDefault="00007327" w:rsidP="00610E28">
      <w:pPr>
        <w:pStyle w:val="Zkladntext"/>
        <w:spacing w:before="72" w:line="319" w:lineRule="auto"/>
        <w:ind w:left="251" w:right="4"/>
      </w:pPr>
    </w:p>
    <w:p w14:paraId="3A05B7AD" w14:textId="77777777" w:rsidR="00B41AA3" w:rsidRDefault="00000000">
      <w:pPr>
        <w:pStyle w:val="Nadpis1"/>
        <w:spacing w:before="119" w:line="264" w:lineRule="auto"/>
      </w:pPr>
      <w:r>
        <w:t>Čl.</w:t>
      </w:r>
      <w:r>
        <w:rPr>
          <w:spacing w:val="-4"/>
        </w:rPr>
        <w:t xml:space="preserve"> </w:t>
      </w:r>
      <w:r>
        <w:t>II</w:t>
      </w:r>
      <w:r>
        <w:rPr>
          <w:spacing w:val="-3"/>
        </w:rPr>
        <w:t xml:space="preserve"> </w:t>
      </w:r>
      <w:r>
        <w:t>(3)</w:t>
      </w:r>
      <w:r>
        <w:rPr>
          <w:spacing w:val="-4"/>
        </w:rPr>
        <w:t xml:space="preserve"> </w:t>
      </w:r>
      <w:r>
        <w:t>Spôsob</w:t>
      </w:r>
      <w:r>
        <w:rPr>
          <w:spacing w:val="-4"/>
        </w:rPr>
        <w:t xml:space="preserve"> </w:t>
      </w:r>
      <w:r>
        <w:t>zostavenia</w:t>
      </w:r>
      <w:r>
        <w:rPr>
          <w:spacing w:val="-2"/>
        </w:rPr>
        <w:t xml:space="preserve"> </w:t>
      </w:r>
      <w:r>
        <w:t>odpisového</w:t>
      </w:r>
      <w:r>
        <w:rPr>
          <w:spacing w:val="-4"/>
        </w:rPr>
        <w:t xml:space="preserve"> </w:t>
      </w:r>
      <w:r>
        <w:t>plánu</w:t>
      </w:r>
      <w:r>
        <w:rPr>
          <w:spacing w:val="-4"/>
        </w:rPr>
        <w:t xml:space="preserve"> </w:t>
      </w:r>
      <w:r>
        <w:t>pre</w:t>
      </w:r>
      <w:r>
        <w:rPr>
          <w:spacing w:val="-3"/>
        </w:rPr>
        <w:t xml:space="preserve"> </w:t>
      </w:r>
      <w:r>
        <w:t>jednotlivé</w:t>
      </w:r>
      <w:r>
        <w:rPr>
          <w:spacing w:val="-4"/>
        </w:rPr>
        <w:t xml:space="preserve"> </w:t>
      </w:r>
      <w:r>
        <w:t>druhy</w:t>
      </w:r>
      <w:r>
        <w:rPr>
          <w:spacing w:val="-11"/>
        </w:rPr>
        <w:t xml:space="preserve"> </w:t>
      </w:r>
      <w:r>
        <w:t xml:space="preserve">dlhodobého </w:t>
      </w:r>
      <w:r>
        <w:rPr>
          <w:spacing w:val="-2"/>
        </w:rPr>
        <w:t>majetku</w:t>
      </w:r>
    </w:p>
    <w:p w14:paraId="086439E6" w14:textId="77777777" w:rsidR="00B41AA3" w:rsidRDefault="00000000">
      <w:pPr>
        <w:pStyle w:val="Zkladntext"/>
        <w:spacing w:before="41"/>
        <w:ind w:left="102"/>
      </w:pPr>
      <w:r>
        <w:t>Čl.</w:t>
      </w:r>
      <w:r>
        <w:rPr>
          <w:spacing w:val="-10"/>
        </w:rPr>
        <w:t xml:space="preserve"> </w:t>
      </w:r>
      <w:r>
        <w:t>II</w:t>
      </w:r>
      <w:r>
        <w:rPr>
          <w:spacing w:val="-9"/>
        </w:rPr>
        <w:t xml:space="preserve"> </w:t>
      </w:r>
      <w:r>
        <w:t>(3)</w:t>
      </w:r>
      <w:r>
        <w:rPr>
          <w:spacing w:val="-9"/>
        </w:rPr>
        <w:t xml:space="preserve"> </w:t>
      </w:r>
      <w:r>
        <w:t>Spôsob</w:t>
      </w:r>
      <w:r>
        <w:rPr>
          <w:spacing w:val="-10"/>
        </w:rPr>
        <w:t xml:space="preserve"> </w:t>
      </w:r>
      <w:r>
        <w:t>zostavenia</w:t>
      </w:r>
      <w:r>
        <w:rPr>
          <w:spacing w:val="-9"/>
        </w:rPr>
        <w:t xml:space="preserve"> </w:t>
      </w:r>
      <w:r>
        <w:t>odpisového</w:t>
      </w:r>
      <w:r>
        <w:rPr>
          <w:spacing w:val="-8"/>
        </w:rPr>
        <w:t xml:space="preserve"> </w:t>
      </w:r>
      <w:r>
        <w:t>plánu</w:t>
      </w:r>
      <w:r>
        <w:rPr>
          <w:spacing w:val="-10"/>
        </w:rPr>
        <w:t xml:space="preserve"> </w:t>
      </w:r>
      <w:r>
        <w:t>pre</w:t>
      </w:r>
      <w:r>
        <w:rPr>
          <w:spacing w:val="-9"/>
        </w:rPr>
        <w:t xml:space="preserve"> </w:t>
      </w:r>
      <w:r>
        <w:t>jednotlivé</w:t>
      </w:r>
      <w:r>
        <w:rPr>
          <w:spacing w:val="-9"/>
        </w:rPr>
        <w:t xml:space="preserve"> </w:t>
      </w:r>
      <w:r>
        <w:t>druhy</w:t>
      </w:r>
      <w:r>
        <w:rPr>
          <w:spacing w:val="-9"/>
        </w:rPr>
        <w:t xml:space="preserve"> </w:t>
      </w:r>
      <w:r>
        <w:t>dlhodobého</w:t>
      </w:r>
      <w:r>
        <w:rPr>
          <w:spacing w:val="-9"/>
        </w:rPr>
        <w:t xml:space="preserve"> </w:t>
      </w:r>
      <w:r>
        <w:rPr>
          <w:spacing w:val="-2"/>
        </w:rPr>
        <w:t>majetku</w:t>
      </w:r>
    </w:p>
    <w:p w14:paraId="080DDC10" w14:textId="77777777" w:rsidR="00B41AA3" w:rsidRDefault="00B41AA3">
      <w:pPr>
        <w:pStyle w:val="Zkladntext"/>
        <w:spacing w:before="88"/>
      </w:pPr>
    </w:p>
    <w:p w14:paraId="02021807" w14:textId="77777777" w:rsidR="00007327" w:rsidRDefault="00007327">
      <w:pPr>
        <w:pStyle w:val="Zkladntext"/>
        <w:spacing w:before="88"/>
      </w:pPr>
    </w:p>
    <w:p w14:paraId="16C00B6F" w14:textId="77777777" w:rsidR="00B41AA3" w:rsidRDefault="00000000">
      <w:pPr>
        <w:pStyle w:val="Zkladntext"/>
        <w:spacing w:line="180" w:lineRule="exact"/>
        <w:ind w:left="512" w:right="551" w:hanging="262"/>
      </w:pPr>
      <w:r>
        <w:rPr>
          <w:noProof/>
          <w:position w:val="-6"/>
        </w:rPr>
        <w:drawing>
          <wp:inline distT="0" distB="0" distL="0" distR="0" wp14:anchorId="158F665B" wp14:editId="395665BC">
            <wp:extent cx="153924" cy="137160"/>
            <wp:effectExtent l="0" t="0" r="0" b="0"/>
            <wp:docPr id="16" name="Image 1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 16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3924" cy="137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odpisový</w:t>
      </w:r>
      <w:r>
        <w:rPr>
          <w:spacing w:val="-8"/>
        </w:rPr>
        <w:t xml:space="preserve"> </w:t>
      </w:r>
      <w:r>
        <w:t>plán</w:t>
      </w:r>
      <w:r>
        <w:rPr>
          <w:spacing w:val="-8"/>
        </w:rPr>
        <w:t xml:space="preserve"> </w:t>
      </w:r>
      <w:r>
        <w:t>účtovných</w:t>
      </w:r>
      <w:r>
        <w:rPr>
          <w:spacing w:val="-9"/>
        </w:rPr>
        <w:t xml:space="preserve"> </w:t>
      </w:r>
      <w:r>
        <w:t>odpisov</w:t>
      </w:r>
      <w:r>
        <w:rPr>
          <w:spacing w:val="-8"/>
        </w:rPr>
        <w:t xml:space="preserve"> </w:t>
      </w:r>
      <w:r>
        <w:t>vychádzal</w:t>
      </w:r>
      <w:r>
        <w:rPr>
          <w:spacing w:val="-8"/>
        </w:rPr>
        <w:t xml:space="preserve"> </w:t>
      </w:r>
      <w:r>
        <w:t>z</w:t>
      </w:r>
      <w:r>
        <w:rPr>
          <w:spacing w:val="-8"/>
        </w:rPr>
        <w:t xml:space="preserve"> </w:t>
      </w:r>
      <w:r>
        <w:t>požiadavky</w:t>
      </w:r>
      <w:r>
        <w:rPr>
          <w:spacing w:val="-8"/>
        </w:rPr>
        <w:t xml:space="preserve"> </w:t>
      </w:r>
      <w:r>
        <w:t>zákona</w:t>
      </w:r>
      <w:r>
        <w:rPr>
          <w:spacing w:val="-9"/>
        </w:rPr>
        <w:t xml:space="preserve"> </w:t>
      </w:r>
      <w:r>
        <w:t>č.</w:t>
      </w:r>
      <w:r>
        <w:rPr>
          <w:spacing w:val="-8"/>
        </w:rPr>
        <w:t xml:space="preserve"> </w:t>
      </w:r>
      <w:r>
        <w:t>431/2002</w:t>
      </w:r>
      <w:r>
        <w:rPr>
          <w:spacing w:val="-9"/>
        </w:rPr>
        <w:t xml:space="preserve"> </w:t>
      </w:r>
      <w:r>
        <w:t>o</w:t>
      </w:r>
      <w:r>
        <w:rPr>
          <w:spacing w:val="-9"/>
        </w:rPr>
        <w:t xml:space="preserve"> </w:t>
      </w:r>
      <w:r>
        <w:t>účtovníctve.</w:t>
      </w:r>
      <w:r>
        <w:rPr>
          <w:spacing w:val="-10"/>
        </w:rPr>
        <w:t xml:space="preserve"> </w:t>
      </w:r>
      <w:r>
        <w:t>Majetok</w:t>
      </w:r>
      <w:r>
        <w:rPr>
          <w:spacing w:val="-7"/>
        </w:rPr>
        <w:t xml:space="preserve"> </w:t>
      </w:r>
      <w:r>
        <w:t>sa</w:t>
      </w:r>
      <w:r>
        <w:rPr>
          <w:spacing w:val="-9"/>
        </w:rPr>
        <w:t xml:space="preserve"> </w:t>
      </w:r>
      <w:r>
        <w:t>odpisoval</w:t>
      </w:r>
      <w:r>
        <w:rPr>
          <w:spacing w:val="-8"/>
        </w:rPr>
        <w:t xml:space="preserve"> </w:t>
      </w:r>
      <w:r>
        <w:t>počas</w:t>
      </w:r>
      <w:r>
        <w:rPr>
          <w:spacing w:val="-8"/>
        </w:rPr>
        <w:t xml:space="preserve"> </w:t>
      </w:r>
      <w:r>
        <w:t>predpokladanej</w:t>
      </w:r>
      <w:r>
        <w:rPr>
          <w:spacing w:val="40"/>
        </w:rPr>
        <w:t xml:space="preserve"> </w:t>
      </w:r>
      <w:r>
        <w:t>doby používania</w:t>
      </w:r>
      <w:r>
        <w:rPr>
          <w:spacing w:val="-1"/>
        </w:rPr>
        <w:t xml:space="preserve"> </w:t>
      </w:r>
      <w:r>
        <w:t>zodpovedajúcej spotrebe</w:t>
      </w:r>
      <w:r>
        <w:rPr>
          <w:spacing w:val="-1"/>
        </w:rPr>
        <w:t xml:space="preserve"> </w:t>
      </w:r>
      <w:r>
        <w:t>budúcich</w:t>
      </w:r>
      <w:r>
        <w:rPr>
          <w:spacing w:val="-1"/>
        </w:rPr>
        <w:t xml:space="preserve"> </w:t>
      </w:r>
      <w:r>
        <w:t>ekonomických</w:t>
      </w:r>
      <w:r>
        <w:rPr>
          <w:spacing w:val="-1"/>
        </w:rPr>
        <w:t xml:space="preserve"> </w:t>
      </w:r>
      <w:r>
        <w:t>úžitkov z majetku. Odpisové</w:t>
      </w:r>
      <w:r>
        <w:rPr>
          <w:spacing w:val="-1"/>
        </w:rPr>
        <w:t xml:space="preserve"> </w:t>
      </w:r>
      <w:r>
        <w:t>sadzby pre</w:t>
      </w:r>
      <w:r>
        <w:rPr>
          <w:spacing w:val="-3"/>
        </w:rPr>
        <w:t xml:space="preserve"> </w:t>
      </w:r>
      <w:r>
        <w:t>účtovné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daňové</w:t>
      </w:r>
      <w:r>
        <w:rPr>
          <w:spacing w:val="-1"/>
        </w:rPr>
        <w:t xml:space="preserve"> </w:t>
      </w:r>
      <w:r>
        <w:t>odpisy</w:t>
      </w:r>
      <w:r>
        <w:rPr>
          <w:spacing w:val="40"/>
        </w:rPr>
        <w:t xml:space="preserve"> </w:t>
      </w:r>
      <w:r>
        <w:t>dlhodobého nehmotného majetku sa rovnajú.</w:t>
      </w:r>
    </w:p>
    <w:p w14:paraId="60836EF3" w14:textId="77777777" w:rsidR="00B41AA3" w:rsidRDefault="00000000">
      <w:pPr>
        <w:pStyle w:val="Zkladntext"/>
        <w:spacing w:before="148" w:line="220" w:lineRule="auto"/>
        <w:ind w:left="512" w:right="551" w:hanging="262"/>
      </w:pPr>
      <w:r>
        <w:rPr>
          <w:noProof/>
          <w:position w:val="-6"/>
        </w:rPr>
        <w:drawing>
          <wp:inline distT="0" distB="0" distL="0" distR="0" wp14:anchorId="4289AB5F" wp14:editId="36803FB1">
            <wp:extent cx="153924" cy="137160"/>
            <wp:effectExtent l="0" t="0" r="0" b="0"/>
            <wp:docPr id="17" name="Image 1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Image 17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3924" cy="137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odpisový</w:t>
      </w:r>
      <w:r>
        <w:rPr>
          <w:spacing w:val="-9"/>
        </w:rPr>
        <w:t xml:space="preserve"> </w:t>
      </w:r>
      <w:r>
        <w:t>plán</w:t>
      </w:r>
      <w:r>
        <w:rPr>
          <w:spacing w:val="-8"/>
        </w:rPr>
        <w:t xml:space="preserve"> </w:t>
      </w:r>
      <w:r>
        <w:t>účtovných</w:t>
      </w:r>
      <w:r>
        <w:rPr>
          <w:spacing w:val="-9"/>
        </w:rPr>
        <w:t xml:space="preserve"> </w:t>
      </w:r>
      <w:r>
        <w:t>odpisov</w:t>
      </w:r>
      <w:r>
        <w:rPr>
          <w:spacing w:val="-8"/>
        </w:rPr>
        <w:t xml:space="preserve"> </w:t>
      </w:r>
      <w:r>
        <w:t>sa</w:t>
      </w:r>
      <w:r>
        <w:rPr>
          <w:spacing w:val="-9"/>
        </w:rPr>
        <w:t xml:space="preserve"> </w:t>
      </w:r>
      <w:r>
        <w:t>zostavil</w:t>
      </w:r>
      <w:r>
        <w:rPr>
          <w:spacing w:val="-8"/>
        </w:rPr>
        <w:t xml:space="preserve"> </w:t>
      </w:r>
      <w:r>
        <w:t>interným</w:t>
      </w:r>
      <w:r>
        <w:rPr>
          <w:spacing w:val="-10"/>
        </w:rPr>
        <w:t xml:space="preserve"> </w:t>
      </w:r>
      <w:r>
        <w:t>predpisom,</w:t>
      </w:r>
      <w:r>
        <w:rPr>
          <w:spacing w:val="-8"/>
        </w:rPr>
        <w:t xml:space="preserve"> </w:t>
      </w:r>
      <w:r>
        <w:t>v</w:t>
      </w:r>
      <w:r>
        <w:rPr>
          <w:spacing w:val="-10"/>
        </w:rPr>
        <w:t xml:space="preserve"> </w:t>
      </w:r>
      <w:r>
        <w:t>ktorom</w:t>
      </w:r>
      <w:r>
        <w:rPr>
          <w:spacing w:val="-9"/>
        </w:rPr>
        <w:t xml:space="preserve"> </w:t>
      </w:r>
      <w:r>
        <w:t>sa</w:t>
      </w:r>
      <w:r>
        <w:rPr>
          <w:spacing w:val="-8"/>
        </w:rPr>
        <w:t xml:space="preserve"> </w:t>
      </w:r>
      <w:r>
        <w:t>vychádzalo</w:t>
      </w:r>
      <w:r>
        <w:rPr>
          <w:spacing w:val="-9"/>
        </w:rPr>
        <w:t xml:space="preserve"> </w:t>
      </w:r>
      <w:r>
        <w:t>z</w:t>
      </w:r>
      <w:r>
        <w:rPr>
          <w:spacing w:val="-8"/>
        </w:rPr>
        <w:t xml:space="preserve"> </w:t>
      </w:r>
      <w:r>
        <w:t>predpokladaného</w:t>
      </w:r>
      <w:r>
        <w:rPr>
          <w:spacing w:val="-9"/>
        </w:rPr>
        <w:t xml:space="preserve"> </w:t>
      </w:r>
      <w:r>
        <w:t>opotrebenia</w:t>
      </w:r>
      <w:r>
        <w:rPr>
          <w:spacing w:val="-9"/>
        </w:rPr>
        <w:t xml:space="preserve"> </w:t>
      </w:r>
      <w:r>
        <w:t>zaraďovaného</w:t>
      </w:r>
      <w:r>
        <w:rPr>
          <w:spacing w:val="40"/>
        </w:rPr>
        <w:t xml:space="preserve"> </w:t>
      </w:r>
      <w:r>
        <w:t>majetku zodpovedajúceho bežným podmienkam jeho používania. Účtovné a daňové odpisy sa nerovnajú.</w:t>
      </w:r>
    </w:p>
    <w:p w14:paraId="2D444103" w14:textId="77777777" w:rsidR="00B41AA3" w:rsidRDefault="00B41AA3">
      <w:pPr>
        <w:pStyle w:val="Zkladntext"/>
        <w:spacing w:before="35"/>
      </w:pPr>
    </w:p>
    <w:p w14:paraId="2E7ED6AC" w14:textId="77777777" w:rsidR="00B41AA3" w:rsidRDefault="00000000">
      <w:pPr>
        <w:pStyle w:val="Zkladntext"/>
        <w:spacing w:line="273" w:lineRule="auto"/>
        <w:ind w:left="548" w:right="896" w:hanging="37"/>
      </w:pPr>
      <w:r>
        <w:rPr>
          <w:noProof/>
        </w:rPr>
        <mc:AlternateContent>
          <mc:Choice Requires="wpg">
            <w:drawing>
              <wp:anchor distT="0" distB="0" distL="0" distR="0" simplePos="0" relativeHeight="15731200" behindDoc="0" locked="0" layoutInCell="1" allowOverlap="1" wp14:anchorId="71183D84" wp14:editId="49FCF773">
                <wp:simplePos x="0" y="0"/>
                <wp:positionH relativeFrom="page">
                  <wp:posOffset>789431</wp:posOffset>
                </wp:positionH>
                <wp:positionV relativeFrom="paragraph">
                  <wp:posOffset>-12297</wp:posOffset>
                </wp:positionV>
                <wp:extent cx="154305" cy="137160"/>
                <wp:effectExtent l="0" t="0" r="0" b="0"/>
                <wp:wrapNone/>
                <wp:docPr id="18" name="Group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54305" cy="137160"/>
                          <a:chOff x="0" y="0"/>
                          <a:chExt cx="154305" cy="137160"/>
                        </a:xfrm>
                      </wpg:grpSpPr>
                      <wps:wsp>
                        <wps:cNvPr id="19" name="Graphic 19"/>
                        <wps:cNvSpPr/>
                        <wps:spPr>
                          <a:xfrm>
                            <a:off x="-12" y="0"/>
                            <a:ext cx="154305" cy="1371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4305" h="137160">
                                <a:moveTo>
                                  <a:pt x="153936" y="0"/>
                                </a:moveTo>
                                <a:lnTo>
                                  <a:pt x="141744" y="0"/>
                                </a:lnTo>
                                <a:lnTo>
                                  <a:pt x="141744" y="12192"/>
                                </a:lnTo>
                                <a:lnTo>
                                  <a:pt x="141744" y="124968"/>
                                </a:lnTo>
                                <a:lnTo>
                                  <a:pt x="12204" y="124968"/>
                                </a:lnTo>
                                <a:lnTo>
                                  <a:pt x="12204" y="12192"/>
                                </a:lnTo>
                                <a:lnTo>
                                  <a:pt x="141744" y="12192"/>
                                </a:lnTo>
                                <a:lnTo>
                                  <a:pt x="141744" y="0"/>
                                </a:lnTo>
                                <a:lnTo>
                                  <a:pt x="1220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37160"/>
                                </a:lnTo>
                                <a:lnTo>
                                  <a:pt x="12204" y="137160"/>
                                </a:lnTo>
                                <a:lnTo>
                                  <a:pt x="141744" y="137160"/>
                                </a:lnTo>
                                <a:lnTo>
                                  <a:pt x="153936" y="137160"/>
                                </a:lnTo>
                                <a:lnTo>
                                  <a:pt x="153936" y="124968"/>
                                </a:lnTo>
                                <a:lnTo>
                                  <a:pt x="153936" y="12192"/>
                                </a:lnTo>
                                <a:lnTo>
                                  <a:pt x="15393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" name="Textbox 20"/>
                        <wps:cNvSpPr txBox="1"/>
                        <wps:spPr>
                          <a:xfrm>
                            <a:off x="0" y="0"/>
                            <a:ext cx="154305" cy="13716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0979D814" w14:textId="77777777" w:rsidR="00B41AA3" w:rsidRDefault="00000000">
                              <w:pPr>
                                <w:spacing w:before="19"/>
                                <w:ind w:left="76"/>
                                <w:rPr>
                                  <w:sz w:val="14"/>
                                </w:rPr>
                              </w:pPr>
                              <w:r>
                                <w:rPr>
                                  <w:spacing w:val="-10"/>
                                  <w:sz w:val="14"/>
                                </w:rPr>
                                <w:t>X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1183D84" id="Group 18" o:spid="_x0000_s1037" style="position:absolute;left:0;text-align:left;margin-left:62.15pt;margin-top:-.95pt;width:12.15pt;height:10.8pt;z-index:15731200;mso-wrap-distance-left:0;mso-wrap-distance-right:0;mso-position-horizontal-relative:page;mso-position-vertical-relative:text" coordsize="154305,1371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">
                <v:shape id="Graphic 19" o:spid="_x0000_s1038" style="position:absolute;left:-12;width:154305;height:137160;visibility:visible;mso-wrap-style:square;v-text-anchor:top" coordsize="154305,137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" path="m153936,l141744,r,12192l141744,124968r-129540,l12204,12192r129540,l141744,,12204,,,,,137160r12204,l141744,137160r12192,l153936,124968r,-112776l153936,xe" fillcolor="black" stroked="f">
                  <v:path arrowok="t"/>
                </v:shape>
                <v:shape id="Textbox 20" o:spid="_x0000_s1039" type="#_x0000_t202" style="position:absolute;width:154305;height:1371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" filled="f" stroked="f">
                  <v:textbox inset="0,0,0,0">
                    <w:txbxContent>
                      <w:p w14:paraId="0979D814" w14:textId="77777777" w:rsidR="00B41AA3" w:rsidRDefault="00000000">
                        <w:pPr>
                          <w:spacing w:before="19"/>
                          <w:ind w:left="76"/>
                          <w:rPr>
                            <w:sz w:val="14"/>
                          </w:rPr>
                        </w:pPr>
                        <w:r>
                          <w:rPr>
                            <w:spacing w:val="-10"/>
                            <w:sz w:val="14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t>odpisový</w:t>
      </w:r>
      <w:r>
        <w:rPr>
          <w:spacing w:val="-9"/>
        </w:rPr>
        <w:t xml:space="preserve"> </w:t>
      </w:r>
      <w:r>
        <w:t>plán</w:t>
      </w:r>
      <w:r>
        <w:rPr>
          <w:spacing w:val="-8"/>
        </w:rPr>
        <w:t xml:space="preserve"> </w:t>
      </w:r>
      <w:r>
        <w:t>účtovných</w:t>
      </w:r>
      <w:r>
        <w:rPr>
          <w:spacing w:val="-9"/>
        </w:rPr>
        <w:t xml:space="preserve"> </w:t>
      </w:r>
      <w:r>
        <w:t>odpisov</w:t>
      </w:r>
      <w:r>
        <w:rPr>
          <w:spacing w:val="-8"/>
        </w:rPr>
        <w:t xml:space="preserve"> </w:t>
      </w:r>
      <w:r>
        <w:t>sa</w:t>
      </w:r>
      <w:r>
        <w:rPr>
          <w:spacing w:val="-9"/>
        </w:rPr>
        <w:t xml:space="preserve"> </w:t>
      </w:r>
      <w:r>
        <w:t>zostavil</w:t>
      </w:r>
      <w:r>
        <w:rPr>
          <w:spacing w:val="-8"/>
        </w:rPr>
        <w:t xml:space="preserve"> </w:t>
      </w:r>
      <w:r>
        <w:t>interným</w:t>
      </w:r>
      <w:r>
        <w:rPr>
          <w:spacing w:val="-10"/>
        </w:rPr>
        <w:t xml:space="preserve"> </w:t>
      </w:r>
      <w:r>
        <w:t>predpisom,</w:t>
      </w:r>
      <w:r>
        <w:rPr>
          <w:spacing w:val="-8"/>
        </w:rPr>
        <w:t xml:space="preserve"> </w:t>
      </w:r>
      <w:r>
        <w:t>v</w:t>
      </w:r>
      <w:r>
        <w:rPr>
          <w:spacing w:val="-10"/>
        </w:rPr>
        <w:t xml:space="preserve"> </w:t>
      </w:r>
      <w:r>
        <w:t>ktorom</w:t>
      </w:r>
      <w:r>
        <w:rPr>
          <w:spacing w:val="-9"/>
        </w:rPr>
        <w:t xml:space="preserve"> </w:t>
      </w:r>
      <w:r>
        <w:t>sa</w:t>
      </w:r>
      <w:r>
        <w:rPr>
          <w:spacing w:val="-8"/>
        </w:rPr>
        <w:t xml:space="preserve"> </w:t>
      </w:r>
      <w:r>
        <w:t>vychádzalo</w:t>
      </w:r>
      <w:r>
        <w:rPr>
          <w:spacing w:val="-9"/>
        </w:rPr>
        <w:t xml:space="preserve"> </w:t>
      </w:r>
      <w:r>
        <w:t>z</w:t>
      </w:r>
      <w:r>
        <w:rPr>
          <w:spacing w:val="-8"/>
        </w:rPr>
        <w:t xml:space="preserve"> </w:t>
      </w:r>
      <w:r>
        <w:t>metód</w:t>
      </w:r>
      <w:r>
        <w:rPr>
          <w:spacing w:val="-8"/>
        </w:rPr>
        <w:t xml:space="preserve"> </w:t>
      </w:r>
      <w:r>
        <w:t>používaných</w:t>
      </w:r>
      <w:r>
        <w:rPr>
          <w:spacing w:val="-9"/>
        </w:rPr>
        <w:t xml:space="preserve"> </w:t>
      </w:r>
      <w:r>
        <w:t>pri</w:t>
      </w:r>
      <w:r>
        <w:rPr>
          <w:spacing w:val="-10"/>
        </w:rPr>
        <w:t xml:space="preserve"> </w:t>
      </w:r>
      <w:r>
        <w:t>vyčíslovaní</w:t>
      </w:r>
      <w:r>
        <w:rPr>
          <w:spacing w:val="40"/>
        </w:rPr>
        <w:t xml:space="preserve"> </w:t>
      </w:r>
      <w:r>
        <w:t>daňových odpisov. Účtovné a daňové odpisy sa rovnajú</w:t>
      </w:r>
    </w:p>
    <w:p w14:paraId="52FE625E" w14:textId="77777777" w:rsidR="00B41AA3" w:rsidRDefault="00B41AA3">
      <w:pPr>
        <w:pStyle w:val="Zkladntext"/>
        <w:spacing w:before="37"/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7938"/>
        <w:gridCol w:w="1560"/>
      </w:tblGrid>
      <w:tr w:rsidR="00D64FCB" w14:paraId="23FD910C" w14:textId="77777777" w:rsidTr="0040454B">
        <w:tc>
          <w:tcPr>
            <w:tcW w:w="7938" w:type="dxa"/>
          </w:tcPr>
          <w:p w14:paraId="59FB411D" w14:textId="70015FAB" w:rsidR="00D64FCB" w:rsidRDefault="00D64FCB">
            <w:pPr>
              <w:pStyle w:val="Zkladntext"/>
              <w:spacing w:before="37"/>
            </w:pPr>
            <w:r w:rsidRPr="00D64FCB">
              <w:t>Dlhodobý nehmotný majetok</w:t>
            </w:r>
            <w:r>
              <w:t xml:space="preserve"> ak je </w:t>
            </w:r>
            <w:r w:rsidRPr="00D64FCB">
              <w:t>doba použiteľnosti viac ako rok a vstupná cena je  viac ako :</w:t>
            </w:r>
          </w:p>
        </w:tc>
        <w:tc>
          <w:tcPr>
            <w:tcW w:w="1560" w:type="dxa"/>
          </w:tcPr>
          <w:p w14:paraId="16FDDC6A" w14:textId="50DAB2F3" w:rsidR="00D64FCB" w:rsidRDefault="00D64FCB">
            <w:pPr>
              <w:pStyle w:val="Zkladntext"/>
              <w:spacing w:before="37"/>
            </w:pPr>
            <w:r>
              <w:t>2400,00 EUR</w:t>
            </w:r>
          </w:p>
        </w:tc>
      </w:tr>
      <w:tr w:rsidR="00D64FCB" w14:paraId="214C9E48" w14:textId="77777777" w:rsidTr="0040454B">
        <w:tc>
          <w:tcPr>
            <w:tcW w:w="7938" w:type="dxa"/>
          </w:tcPr>
          <w:p w14:paraId="51B23839" w14:textId="37401BE8" w:rsidR="00D64FCB" w:rsidRDefault="00D64FCB">
            <w:pPr>
              <w:pStyle w:val="Zkladntext"/>
              <w:spacing w:before="37"/>
            </w:pPr>
            <w:r w:rsidRPr="00D64FCB">
              <w:t>Samostatné hnuteľné veci sú dlhodobým hmotným majetkom ak doba použiteľnosti je viac ako rok a vstupná cena viac ako:</w:t>
            </w:r>
            <w:r>
              <w:t xml:space="preserve"> </w:t>
            </w:r>
          </w:p>
        </w:tc>
        <w:tc>
          <w:tcPr>
            <w:tcW w:w="1560" w:type="dxa"/>
          </w:tcPr>
          <w:p w14:paraId="3D23CBC2" w14:textId="6FEE70D3" w:rsidR="00D64FCB" w:rsidRDefault="00D64FCB">
            <w:pPr>
              <w:pStyle w:val="Zkladntext"/>
              <w:spacing w:before="37"/>
            </w:pPr>
            <w:r>
              <w:t>1700,00 EUR</w:t>
            </w:r>
          </w:p>
        </w:tc>
      </w:tr>
    </w:tbl>
    <w:p w14:paraId="4F413D2B" w14:textId="77777777" w:rsidR="006A3C60" w:rsidRDefault="006A3C60">
      <w:pPr>
        <w:pStyle w:val="Zkladntext"/>
        <w:spacing w:before="37"/>
      </w:pPr>
    </w:p>
    <w:p w14:paraId="14CC1865" w14:textId="77777777" w:rsidR="006A3C60" w:rsidRDefault="00000000">
      <w:pPr>
        <w:pStyle w:val="Zkladntext"/>
        <w:ind w:left="102"/>
        <w:rPr>
          <w:spacing w:val="-2"/>
        </w:rPr>
      </w:pPr>
      <w:r>
        <w:rPr>
          <w:spacing w:val="-2"/>
        </w:rPr>
        <w:t>Spôsob</w:t>
      </w:r>
      <w:r>
        <w:rPr>
          <w:spacing w:val="3"/>
        </w:rPr>
        <w:t xml:space="preserve"> </w:t>
      </w:r>
      <w:r>
        <w:rPr>
          <w:spacing w:val="-2"/>
        </w:rPr>
        <w:t>zostavenia</w:t>
      </w:r>
      <w:r>
        <w:rPr>
          <w:spacing w:val="3"/>
        </w:rPr>
        <w:t xml:space="preserve"> </w:t>
      </w:r>
      <w:r>
        <w:rPr>
          <w:spacing w:val="-2"/>
        </w:rPr>
        <w:t>odpisového</w:t>
      </w:r>
      <w:r>
        <w:rPr>
          <w:spacing w:val="3"/>
        </w:rPr>
        <w:t xml:space="preserve"> </w:t>
      </w:r>
      <w:r>
        <w:rPr>
          <w:spacing w:val="-2"/>
        </w:rPr>
        <w:t>plánu</w:t>
      </w:r>
      <w:r>
        <w:rPr>
          <w:spacing w:val="4"/>
        </w:rPr>
        <w:t xml:space="preserve"> </w:t>
      </w:r>
      <w:r>
        <w:rPr>
          <w:spacing w:val="-2"/>
        </w:rPr>
        <w:t>pre</w:t>
      </w:r>
      <w:r>
        <w:rPr>
          <w:spacing w:val="1"/>
        </w:rPr>
        <w:t xml:space="preserve"> </w:t>
      </w:r>
      <w:r>
        <w:rPr>
          <w:spacing w:val="-2"/>
        </w:rPr>
        <w:t>jednotlivé</w:t>
      </w:r>
      <w:r>
        <w:rPr>
          <w:spacing w:val="3"/>
        </w:rPr>
        <w:t xml:space="preserve"> </w:t>
      </w:r>
      <w:r>
        <w:rPr>
          <w:spacing w:val="-2"/>
        </w:rPr>
        <w:t>druhy</w:t>
      </w:r>
      <w:r>
        <w:rPr>
          <w:spacing w:val="4"/>
        </w:rPr>
        <w:t xml:space="preserve"> </w:t>
      </w:r>
      <w:r>
        <w:rPr>
          <w:spacing w:val="-2"/>
        </w:rPr>
        <w:t>dlhodobého</w:t>
      </w:r>
      <w:r>
        <w:rPr>
          <w:spacing w:val="4"/>
        </w:rPr>
        <w:t xml:space="preserve"> </w:t>
      </w:r>
      <w:r>
        <w:rPr>
          <w:spacing w:val="-2"/>
        </w:rPr>
        <w:t>nehmotného</w:t>
      </w:r>
      <w:r>
        <w:rPr>
          <w:spacing w:val="4"/>
        </w:rPr>
        <w:t xml:space="preserve"> </w:t>
      </w:r>
      <w:r>
        <w:rPr>
          <w:spacing w:val="-2"/>
        </w:rPr>
        <w:t>a</w:t>
      </w:r>
      <w:r>
        <w:rPr>
          <w:spacing w:val="3"/>
        </w:rPr>
        <w:t xml:space="preserve"> </w:t>
      </w:r>
      <w:r>
        <w:rPr>
          <w:spacing w:val="-2"/>
        </w:rPr>
        <w:t>hmotného</w:t>
      </w:r>
      <w:r>
        <w:rPr>
          <w:spacing w:val="4"/>
        </w:rPr>
        <w:t xml:space="preserve"> </w:t>
      </w:r>
      <w:r>
        <w:rPr>
          <w:spacing w:val="-2"/>
        </w:rPr>
        <w:t>majetku</w:t>
      </w:r>
    </w:p>
    <w:p w14:paraId="59BF729A" w14:textId="4A06A14A" w:rsidR="006A3C60" w:rsidRDefault="006A3C60">
      <w:pPr>
        <w:pStyle w:val="Zkladntext"/>
        <w:ind w:left="102"/>
      </w:pPr>
      <w:r>
        <w:rPr>
          <w:spacing w:val="-2"/>
        </w:rPr>
        <w:br/>
      </w:r>
    </w:p>
    <w:tbl>
      <w:tblPr>
        <w:tblStyle w:val="TableNormal"/>
        <w:tblW w:w="0" w:type="auto"/>
        <w:tblInd w:w="1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02"/>
        <w:gridCol w:w="2290"/>
        <w:gridCol w:w="2243"/>
        <w:gridCol w:w="1720"/>
      </w:tblGrid>
      <w:tr w:rsidR="006A3C60" w14:paraId="75F1F2B3" w14:textId="77777777" w:rsidTr="0040454B">
        <w:trPr>
          <w:trHeight w:val="309"/>
        </w:trPr>
        <w:tc>
          <w:tcPr>
            <w:tcW w:w="3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9C7502" w14:textId="77777777" w:rsidR="006A3C60" w:rsidRPr="00D64FCB" w:rsidRDefault="006A3C60" w:rsidP="00D64FCB">
            <w:pPr>
              <w:pStyle w:val="TableParagraph"/>
              <w:spacing w:line="156" w:lineRule="exact"/>
              <w:ind w:left="43" w:right="4"/>
              <w:jc w:val="center"/>
              <w:rPr>
                <w:b/>
                <w:sz w:val="14"/>
                <w:szCs w:val="14"/>
              </w:rPr>
            </w:pPr>
            <w:r w:rsidRPr="00D64FCB">
              <w:rPr>
                <w:b/>
                <w:sz w:val="14"/>
                <w:szCs w:val="14"/>
              </w:rPr>
              <w:t>Druh</w:t>
            </w:r>
            <w:r w:rsidRPr="00D64FCB">
              <w:rPr>
                <w:b/>
                <w:spacing w:val="-7"/>
                <w:sz w:val="14"/>
                <w:szCs w:val="14"/>
              </w:rPr>
              <w:t xml:space="preserve"> </w:t>
            </w:r>
            <w:r w:rsidRPr="00D64FCB">
              <w:rPr>
                <w:b/>
                <w:spacing w:val="-2"/>
                <w:sz w:val="14"/>
                <w:szCs w:val="14"/>
              </w:rPr>
              <w:t>majetku</w:t>
            </w:r>
          </w:p>
        </w:tc>
        <w:tc>
          <w:tcPr>
            <w:tcW w:w="2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419941" w14:textId="77777777" w:rsidR="006A3C60" w:rsidRPr="00D64FCB" w:rsidRDefault="006A3C60" w:rsidP="006C2CA8">
            <w:pPr>
              <w:pStyle w:val="TableParagraph"/>
              <w:spacing w:line="157" w:lineRule="exact"/>
              <w:ind w:left="530"/>
              <w:rPr>
                <w:b/>
                <w:sz w:val="14"/>
                <w:szCs w:val="14"/>
              </w:rPr>
            </w:pPr>
            <w:r w:rsidRPr="00D64FCB">
              <w:rPr>
                <w:b/>
                <w:sz w:val="14"/>
                <w:szCs w:val="14"/>
              </w:rPr>
              <w:t>Doba</w:t>
            </w:r>
            <w:r w:rsidRPr="00D64FCB">
              <w:rPr>
                <w:b/>
                <w:spacing w:val="-8"/>
                <w:sz w:val="14"/>
                <w:szCs w:val="14"/>
              </w:rPr>
              <w:t xml:space="preserve"> </w:t>
            </w:r>
            <w:r w:rsidRPr="00D64FCB">
              <w:rPr>
                <w:b/>
                <w:spacing w:val="-2"/>
                <w:sz w:val="14"/>
                <w:szCs w:val="14"/>
              </w:rPr>
              <w:t>odpisovania</w:t>
            </w:r>
          </w:p>
        </w:tc>
        <w:tc>
          <w:tcPr>
            <w:tcW w:w="2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A1300C" w14:textId="31FF8A3A" w:rsidR="006A3C60" w:rsidRPr="00D64FCB" w:rsidRDefault="006A3C60" w:rsidP="006C2CA8">
            <w:pPr>
              <w:pStyle w:val="TableParagraph"/>
              <w:tabs>
                <w:tab w:val="left" w:pos="840"/>
                <w:tab w:val="center" w:pos="1399"/>
              </w:tabs>
              <w:spacing w:line="157" w:lineRule="exact"/>
              <w:ind w:left="575"/>
              <w:rPr>
                <w:b/>
                <w:sz w:val="14"/>
                <w:szCs w:val="14"/>
              </w:rPr>
            </w:pPr>
            <w:r w:rsidRPr="00D64FCB">
              <w:rPr>
                <w:b/>
                <w:spacing w:val="-2"/>
                <w:sz w:val="14"/>
                <w:szCs w:val="14"/>
              </w:rPr>
              <w:t>Sadzba</w:t>
            </w:r>
            <w:r w:rsidRPr="00D64FCB">
              <w:rPr>
                <w:b/>
                <w:spacing w:val="2"/>
                <w:sz w:val="14"/>
                <w:szCs w:val="14"/>
              </w:rPr>
              <w:t xml:space="preserve"> </w:t>
            </w:r>
            <w:r w:rsidRPr="00D64FCB">
              <w:rPr>
                <w:b/>
                <w:spacing w:val="-2"/>
                <w:sz w:val="14"/>
                <w:szCs w:val="14"/>
              </w:rPr>
              <w:t>odpisov</w:t>
            </w:r>
          </w:p>
        </w:tc>
        <w:tc>
          <w:tcPr>
            <w:tcW w:w="1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BD299A" w14:textId="77777777" w:rsidR="006A3C60" w:rsidRPr="00D64FCB" w:rsidRDefault="006A3C60" w:rsidP="00D64FCB">
            <w:pPr>
              <w:pStyle w:val="TableParagraph"/>
              <w:spacing w:line="156" w:lineRule="exact"/>
              <w:ind w:left="271"/>
              <w:jc w:val="center"/>
              <w:rPr>
                <w:b/>
                <w:sz w:val="14"/>
                <w:szCs w:val="14"/>
              </w:rPr>
            </w:pPr>
            <w:r w:rsidRPr="00D64FCB">
              <w:rPr>
                <w:b/>
                <w:spacing w:val="-2"/>
                <w:sz w:val="14"/>
                <w:szCs w:val="14"/>
              </w:rPr>
              <w:t>Odpisová metóda</w:t>
            </w:r>
          </w:p>
        </w:tc>
      </w:tr>
      <w:tr w:rsidR="006A3C60" w14:paraId="6CD10B3A" w14:textId="77777777" w:rsidTr="0040454B">
        <w:trPr>
          <w:trHeight w:val="309"/>
        </w:trPr>
        <w:tc>
          <w:tcPr>
            <w:tcW w:w="3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8C399" w14:textId="53A6B8B1" w:rsidR="006A3C60" w:rsidRPr="00D64FCB" w:rsidRDefault="006C2CA8" w:rsidP="00D64FCB">
            <w:pPr>
              <w:pStyle w:val="TableParagraph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Stroje, prístroje a zariadenia</w:t>
            </w:r>
          </w:p>
        </w:tc>
        <w:tc>
          <w:tcPr>
            <w:tcW w:w="2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74A71D" w14:textId="53C1198B" w:rsidR="006A3C60" w:rsidRPr="00D64FCB" w:rsidRDefault="006C2CA8" w:rsidP="00D64FCB">
            <w:pPr>
              <w:pStyle w:val="TableParagraph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8 – 12 rokov</w:t>
            </w:r>
          </w:p>
        </w:tc>
        <w:tc>
          <w:tcPr>
            <w:tcW w:w="2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3BD7E8" w14:textId="48FA9CEB" w:rsidR="006A3C60" w:rsidRPr="00D64FCB" w:rsidRDefault="006C2CA8" w:rsidP="00D64FCB">
            <w:pPr>
              <w:pStyle w:val="TableParagraph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8,3 – 12,5</w:t>
            </w:r>
          </w:p>
        </w:tc>
        <w:tc>
          <w:tcPr>
            <w:tcW w:w="1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D6A6FD" w14:textId="5108A4CA" w:rsidR="006A3C60" w:rsidRPr="00D64FCB" w:rsidRDefault="006C2CA8" w:rsidP="00D64FCB">
            <w:pPr>
              <w:pStyle w:val="TableParagraph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lineárna</w:t>
            </w:r>
          </w:p>
        </w:tc>
      </w:tr>
      <w:tr w:rsidR="006C2CA8" w14:paraId="40BD6F92" w14:textId="77777777" w:rsidTr="0040454B">
        <w:trPr>
          <w:trHeight w:val="309"/>
        </w:trPr>
        <w:tc>
          <w:tcPr>
            <w:tcW w:w="3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13F20E" w14:textId="7B74A63C" w:rsidR="006C2CA8" w:rsidRPr="00D64FCB" w:rsidRDefault="006C2CA8" w:rsidP="00D64FCB">
            <w:pPr>
              <w:pStyle w:val="TableParagraph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Inventár</w:t>
            </w:r>
            <w:r w:rsidR="00136C24">
              <w:rPr>
                <w:sz w:val="14"/>
                <w:szCs w:val="14"/>
              </w:rPr>
              <w:t xml:space="preserve">, automobily </w:t>
            </w:r>
            <w:r>
              <w:rPr>
                <w:sz w:val="14"/>
                <w:szCs w:val="14"/>
              </w:rPr>
              <w:t>a iné zariadenia</w:t>
            </w:r>
          </w:p>
        </w:tc>
        <w:tc>
          <w:tcPr>
            <w:tcW w:w="2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9ECE3" w14:textId="596BA4DF" w:rsidR="006C2CA8" w:rsidRPr="00D64FCB" w:rsidRDefault="006C2CA8" w:rsidP="00D64FCB">
            <w:pPr>
              <w:pStyle w:val="TableParagraph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4 – 6 rokov</w:t>
            </w:r>
          </w:p>
        </w:tc>
        <w:tc>
          <w:tcPr>
            <w:tcW w:w="2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418638" w14:textId="69A321E1" w:rsidR="006C2CA8" w:rsidRPr="00D64FCB" w:rsidRDefault="006C2CA8" w:rsidP="00D64FCB">
            <w:pPr>
              <w:pStyle w:val="TableParagraph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16 -  30</w:t>
            </w:r>
          </w:p>
        </w:tc>
        <w:tc>
          <w:tcPr>
            <w:tcW w:w="1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C716AC" w14:textId="4F307BB6" w:rsidR="006C2CA8" w:rsidRPr="00D64FCB" w:rsidRDefault="006C2CA8" w:rsidP="00D64FCB">
            <w:pPr>
              <w:pStyle w:val="TableParagraph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lineárna</w:t>
            </w:r>
          </w:p>
        </w:tc>
      </w:tr>
      <w:tr w:rsidR="00D64FCB" w14:paraId="35412F80" w14:textId="77777777" w:rsidTr="0040454B">
        <w:trPr>
          <w:trHeight w:val="309"/>
        </w:trPr>
        <w:tc>
          <w:tcPr>
            <w:tcW w:w="3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FEA96A" w14:textId="702D7A5A" w:rsidR="00D64FCB" w:rsidRPr="00D64FCB" w:rsidRDefault="006C2CA8" w:rsidP="00D64FCB">
            <w:pPr>
              <w:pStyle w:val="TableParagraph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Drobný dlhodobý majetok</w:t>
            </w:r>
          </w:p>
        </w:tc>
        <w:tc>
          <w:tcPr>
            <w:tcW w:w="2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B61189" w14:textId="287D6AEE" w:rsidR="00D64FCB" w:rsidRPr="00D64FCB" w:rsidRDefault="006C2CA8" w:rsidP="00D64FCB">
            <w:pPr>
              <w:pStyle w:val="TableParagraph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rôzna</w:t>
            </w:r>
          </w:p>
        </w:tc>
        <w:tc>
          <w:tcPr>
            <w:tcW w:w="2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CBA04A" w14:textId="234EBE4F" w:rsidR="00D64FCB" w:rsidRPr="00D64FCB" w:rsidRDefault="006C2CA8" w:rsidP="00D64FCB">
            <w:pPr>
              <w:pStyle w:val="TableParagraph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100</w:t>
            </w:r>
          </w:p>
        </w:tc>
        <w:tc>
          <w:tcPr>
            <w:tcW w:w="1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D129E6" w14:textId="16E8F5CA" w:rsidR="00D64FCB" w:rsidRPr="00D64FCB" w:rsidRDefault="006C2CA8" w:rsidP="00D64FCB">
            <w:pPr>
              <w:pStyle w:val="TableParagraph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Jednorázový odpis</w:t>
            </w:r>
          </w:p>
        </w:tc>
      </w:tr>
    </w:tbl>
    <w:p w14:paraId="0410A0D8" w14:textId="35F02B72" w:rsidR="00B41AA3" w:rsidRDefault="00B41AA3">
      <w:pPr>
        <w:pStyle w:val="Zkladntext"/>
        <w:ind w:left="102"/>
      </w:pPr>
    </w:p>
    <w:p w14:paraId="66FA0C11" w14:textId="21ADDE44" w:rsidR="00401FBD" w:rsidRPr="0040454B" w:rsidRDefault="00401FBD" w:rsidP="00401FBD">
      <w:pPr>
        <w:pStyle w:val="Nadpis1"/>
        <w:spacing w:before="119" w:line="264" w:lineRule="auto"/>
        <w:rPr>
          <w:b w:val="0"/>
          <w:bCs w:val="0"/>
          <w:iCs/>
          <w:sz w:val="18"/>
          <w:szCs w:val="18"/>
        </w:rPr>
      </w:pPr>
      <w:r>
        <w:t>Čl.</w:t>
      </w:r>
      <w:r>
        <w:rPr>
          <w:spacing w:val="-4"/>
        </w:rPr>
        <w:t xml:space="preserve"> </w:t>
      </w:r>
      <w:r>
        <w:t>III</w:t>
      </w:r>
      <w:r>
        <w:rPr>
          <w:spacing w:val="-3"/>
        </w:rPr>
        <w:t xml:space="preserve"> </w:t>
      </w:r>
      <w:r>
        <w:t>(1)</w:t>
      </w:r>
      <w:r>
        <w:rPr>
          <w:spacing w:val="-4"/>
        </w:rPr>
        <w:t xml:space="preserve"> </w:t>
      </w:r>
      <w:r w:rsidRPr="00401FBD">
        <w:t>Informácia o sume a dôvodoch vzniku jednotlivých položiek nákladov alebo výnosov, ktoré majú výnimočný rozsah</w:t>
      </w:r>
      <w:r w:rsidRPr="00401FBD">
        <w:rPr>
          <w:i/>
        </w:rPr>
        <w:t xml:space="preserve"> </w:t>
      </w:r>
      <w:r w:rsidRPr="00401FBD">
        <w:t>alebo výskyt</w:t>
      </w:r>
      <w:r w:rsidRPr="00401FBD">
        <w:rPr>
          <w:i/>
        </w:rPr>
        <w:t xml:space="preserve">, </w:t>
      </w:r>
      <w:r w:rsidRPr="0040454B">
        <w:rPr>
          <w:b w:val="0"/>
          <w:bCs w:val="0"/>
          <w:iCs/>
          <w:sz w:val="18"/>
          <w:szCs w:val="18"/>
        </w:rPr>
        <w:t>napríklad výnosy z predaja podniku alebo časti podniku, náklady z dôvodu predaja podniku alebo časti podniku, škody z dôvodu živelných pohrôm</w:t>
      </w:r>
    </w:p>
    <w:p w14:paraId="36209A74" w14:textId="3713DA80" w:rsidR="00401FBD" w:rsidRDefault="00401FBD" w:rsidP="00401FBD">
      <w:pPr>
        <w:pStyle w:val="Zkladntext"/>
        <w:spacing w:before="41"/>
        <w:ind w:left="102"/>
        <w:rPr>
          <w:spacing w:val="-9"/>
        </w:rPr>
      </w:pPr>
      <w:r>
        <w:t>Čl.</w:t>
      </w:r>
      <w:r>
        <w:rPr>
          <w:spacing w:val="-10"/>
        </w:rPr>
        <w:t xml:space="preserve"> </w:t>
      </w:r>
      <w:r>
        <w:t>III</w:t>
      </w:r>
      <w:r>
        <w:rPr>
          <w:spacing w:val="-9"/>
        </w:rPr>
        <w:t xml:space="preserve"> </w:t>
      </w:r>
      <w:r>
        <w:t>(1)</w:t>
      </w:r>
      <w:r>
        <w:rPr>
          <w:spacing w:val="-9"/>
        </w:rPr>
        <w:t xml:space="preserve"> ÚJ nemá obsahovú náplň</w:t>
      </w:r>
    </w:p>
    <w:p w14:paraId="6D9C7A13" w14:textId="77777777" w:rsidR="00401FBD" w:rsidRDefault="00401FBD" w:rsidP="00401FBD">
      <w:pPr>
        <w:pStyle w:val="Zkladntext"/>
        <w:spacing w:before="41"/>
        <w:ind w:left="102"/>
        <w:rPr>
          <w:spacing w:val="-9"/>
        </w:rPr>
      </w:pPr>
    </w:p>
    <w:p w14:paraId="611134F1" w14:textId="2D244A11" w:rsidR="00401FBD" w:rsidRPr="00401FBD" w:rsidRDefault="00401FBD" w:rsidP="00401FBD">
      <w:pPr>
        <w:pStyle w:val="Zkladntext"/>
        <w:spacing w:before="41"/>
        <w:ind w:left="102"/>
        <w:rPr>
          <w:rFonts w:ascii="Arial" w:hAnsi="Arial" w:cs="Arial"/>
          <w:b/>
          <w:bCs/>
          <w:spacing w:val="-9"/>
          <w:sz w:val="24"/>
          <w:szCs w:val="24"/>
        </w:rPr>
      </w:pPr>
      <w:r w:rsidRPr="00401FBD">
        <w:rPr>
          <w:rFonts w:ascii="Arial" w:hAnsi="Arial" w:cs="Arial"/>
          <w:b/>
          <w:bCs/>
          <w:sz w:val="24"/>
          <w:szCs w:val="24"/>
        </w:rPr>
        <w:t>Čl.</w:t>
      </w:r>
      <w:r w:rsidRPr="00401FBD">
        <w:rPr>
          <w:rFonts w:ascii="Arial" w:hAnsi="Arial" w:cs="Arial"/>
          <w:b/>
          <w:bCs/>
          <w:spacing w:val="-4"/>
          <w:sz w:val="24"/>
          <w:szCs w:val="24"/>
        </w:rPr>
        <w:t xml:space="preserve"> </w:t>
      </w:r>
      <w:r w:rsidRPr="00401FBD">
        <w:rPr>
          <w:rFonts w:ascii="Arial" w:hAnsi="Arial" w:cs="Arial"/>
          <w:b/>
          <w:bCs/>
          <w:sz w:val="24"/>
          <w:szCs w:val="24"/>
        </w:rPr>
        <w:t>III</w:t>
      </w:r>
      <w:r w:rsidRPr="00401FBD">
        <w:rPr>
          <w:rFonts w:ascii="Arial" w:hAnsi="Arial" w:cs="Arial"/>
          <w:b/>
          <w:bCs/>
          <w:spacing w:val="-3"/>
          <w:sz w:val="24"/>
          <w:szCs w:val="24"/>
        </w:rPr>
        <w:t xml:space="preserve"> </w:t>
      </w:r>
      <w:r w:rsidRPr="00401FBD">
        <w:rPr>
          <w:rFonts w:ascii="Arial" w:hAnsi="Arial" w:cs="Arial"/>
          <w:b/>
          <w:bCs/>
          <w:sz w:val="24"/>
          <w:szCs w:val="24"/>
        </w:rPr>
        <w:t>(</w:t>
      </w:r>
      <w:r>
        <w:rPr>
          <w:rFonts w:ascii="Arial" w:hAnsi="Arial" w:cs="Arial"/>
          <w:b/>
          <w:bCs/>
          <w:sz w:val="24"/>
          <w:szCs w:val="24"/>
        </w:rPr>
        <w:t>2</w:t>
      </w:r>
      <w:r w:rsidRPr="00401FBD">
        <w:rPr>
          <w:rFonts w:ascii="Arial" w:hAnsi="Arial" w:cs="Arial"/>
          <w:b/>
          <w:bCs/>
          <w:sz w:val="24"/>
          <w:szCs w:val="24"/>
        </w:rPr>
        <w:t>)</w:t>
      </w:r>
      <w:r w:rsidRPr="00401FBD">
        <w:rPr>
          <w:rFonts w:ascii="Arial" w:hAnsi="Arial" w:cs="Arial"/>
          <w:b/>
          <w:bCs/>
          <w:spacing w:val="-4"/>
          <w:sz w:val="24"/>
          <w:szCs w:val="24"/>
        </w:rPr>
        <w:t xml:space="preserve"> </w:t>
      </w:r>
      <w:r w:rsidRPr="00401FBD">
        <w:rPr>
          <w:rFonts w:ascii="Arial" w:hAnsi="Arial" w:cs="Arial"/>
          <w:b/>
          <w:bCs/>
          <w:sz w:val="24"/>
          <w:szCs w:val="24"/>
        </w:rPr>
        <w:t xml:space="preserve">Informácia o </w:t>
      </w:r>
      <w:r>
        <w:rPr>
          <w:rFonts w:ascii="Arial" w:hAnsi="Arial" w:cs="Arial"/>
          <w:b/>
          <w:bCs/>
          <w:sz w:val="24"/>
          <w:szCs w:val="24"/>
        </w:rPr>
        <w:t>záväzkoch</w:t>
      </w:r>
    </w:p>
    <w:p w14:paraId="53EFACD5" w14:textId="5E1C06E6" w:rsidR="00B134B6" w:rsidRPr="0040454B" w:rsidRDefault="00401FBD" w:rsidP="0040454B">
      <w:pPr>
        <w:pStyle w:val="Zkladntext"/>
        <w:spacing w:before="41"/>
        <w:ind w:left="102"/>
        <w:rPr>
          <w:bCs/>
          <w:color w:val="000000"/>
        </w:rPr>
      </w:pPr>
      <w:r w:rsidRPr="00B95C94">
        <w:rPr>
          <w:bCs/>
          <w:color w:val="000000"/>
        </w:rPr>
        <w:t>Celková sum</w:t>
      </w:r>
      <w:r w:rsidR="0040454B">
        <w:rPr>
          <w:bCs/>
          <w:color w:val="000000"/>
        </w:rPr>
        <w:t>a</w:t>
      </w:r>
      <w:r w:rsidRPr="00B95C94">
        <w:rPr>
          <w:bCs/>
          <w:color w:val="000000"/>
        </w:rPr>
        <w:t xml:space="preserve"> záväzko</w:t>
      </w:r>
      <w:r w:rsidR="0040454B">
        <w:rPr>
          <w:bCs/>
          <w:color w:val="000000"/>
        </w:rPr>
        <w:t>v</w:t>
      </w:r>
    </w:p>
    <w:bookmarkStart w:id="0" w:name="_MON_1835453619"/>
    <w:bookmarkEnd w:id="0"/>
    <w:p w14:paraId="47561ADB" w14:textId="6A3EF01F" w:rsidR="00B134B6" w:rsidRDefault="0040454B" w:rsidP="00B95C94">
      <w:pPr>
        <w:widowControl/>
        <w:autoSpaceDE/>
        <w:autoSpaceDN/>
        <w:jc w:val="both"/>
        <w:rPr>
          <w:rFonts w:ascii="Arial" w:hAnsi="Arial" w:cs="Arial"/>
          <w:b/>
          <w:bCs/>
          <w:kern w:val="28"/>
          <w:sz w:val="20"/>
        </w:rPr>
      </w:pPr>
      <w:r>
        <w:rPr>
          <w:rFonts w:ascii="Arial" w:hAnsi="Arial" w:cs="Arial"/>
          <w:b/>
          <w:bCs/>
          <w:kern w:val="28"/>
          <w:sz w:val="20"/>
        </w:rPr>
        <w:object w:dxaOrig="9619" w:dyaOrig="2729" w14:anchorId="4178F34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481.05pt;height:136.6pt" o:ole="">
            <v:imagedata r:id="rId9" o:title=""/>
          </v:shape>
          <o:OLEObject Type="Embed" ProgID="Excel.Sheet.12" ShapeID="_x0000_i1029" DrawAspect="Content" ObjectID="_1835455640" r:id="rId10"/>
        </w:object>
      </w:r>
    </w:p>
    <w:p w14:paraId="6938B54A" w14:textId="2D1BD6F6" w:rsidR="00B134B6" w:rsidRDefault="00B134B6" w:rsidP="00B95C94">
      <w:pPr>
        <w:widowControl/>
        <w:autoSpaceDE/>
        <w:autoSpaceDN/>
        <w:jc w:val="both"/>
        <w:rPr>
          <w:rFonts w:ascii="Arial" w:hAnsi="Arial" w:cs="Arial"/>
          <w:b/>
          <w:bCs/>
          <w:kern w:val="28"/>
          <w:sz w:val="20"/>
        </w:rPr>
      </w:pPr>
    </w:p>
    <w:p w14:paraId="56512CDC" w14:textId="5BFEF01E" w:rsidR="00B95C94" w:rsidRPr="00B95C94" w:rsidRDefault="00B95C94" w:rsidP="00B95C94">
      <w:pPr>
        <w:widowControl/>
        <w:autoSpaceDE/>
        <w:autoSpaceDN/>
        <w:jc w:val="both"/>
        <w:rPr>
          <w:rFonts w:ascii="Arial" w:hAnsi="Arial" w:cs="Arial"/>
          <w:b/>
          <w:bCs/>
          <w:kern w:val="28"/>
          <w:sz w:val="24"/>
          <w:szCs w:val="24"/>
        </w:rPr>
      </w:pPr>
      <w:r w:rsidRPr="00B95C94">
        <w:rPr>
          <w:rFonts w:ascii="Arial" w:hAnsi="Arial" w:cs="Arial"/>
          <w:b/>
          <w:bCs/>
          <w:kern w:val="28"/>
          <w:sz w:val="24"/>
          <w:szCs w:val="24"/>
        </w:rPr>
        <w:t>Čl.III (3) Informácie o vlastných akciách</w:t>
      </w:r>
    </w:p>
    <w:p w14:paraId="0D0E31D5" w14:textId="669DDA65" w:rsidR="00B95C94" w:rsidRDefault="00B95C94" w:rsidP="00B95C94">
      <w:pPr>
        <w:pStyle w:val="Zkladntext"/>
        <w:spacing w:before="41"/>
        <w:rPr>
          <w:spacing w:val="-9"/>
        </w:rPr>
      </w:pPr>
      <w:r>
        <w:t>Čl.</w:t>
      </w:r>
      <w:r>
        <w:rPr>
          <w:spacing w:val="-10"/>
        </w:rPr>
        <w:t xml:space="preserve"> </w:t>
      </w:r>
      <w:r>
        <w:t>III</w:t>
      </w:r>
      <w:r>
        <w:rPr>
          <w:spacing w:val="-9"/>
        </w:rPr>
        <w:t xml:space="preserve"> </w:t>
      </w:r>
      <w:r>
        <w:t>(3)</w:t>
      </w:r>
      <w:r>
        <w:rPr>
          <w:spacing w:val="-9"/>
        </w:rPr>
        <w:t xml:space="preserve"> ÚJ nemá obsahovú náplň</w:t>
      </w:r>
    </w:p>
    <w:p w14:paraId="152AB5E4" w14:textId="77777777" w:rsidR="00B95C94" w:rsidRDefault="00B95C94" w:rsidP="00B95C94">
      <w:pPr>
        <w:pStyle w:val="Zkladntext"/>
        <w:spacing w:before="41"/>
        <w:rPr>
          <w:spacing w:val="-9"/>
        </w:rPr>
      </w:pPr>
    </w:p>
    <w:p w14:paraId="24403452" w14:textId="1C434931" w:rsidR="00B95C94" w:rsidRPr="00B95C94" w:rsidRDefault="00B95C94" w:rsidP="00B95C94">
      <w:pPr>
        <w:widowControl/>
        <w:autoSpaceDE/>
        <w:autoSpaceDN/>
        <w:rPr>
          <w:rFonts w:ascii="Arial" w:hAnsi="Arial" w:cs="Arial"/>
          <w:b/>
          <w:bCs/>
          <w:kern w:val="28"/>
          <w:sz w:val="24"/>
          <w:szCs w:val="24"/>
        </w:rPr>
      </w:pPr>
      <w:r w:rsidRPr="00B95C94">
        <w:rPr>
          <w:rFonts w:ascii="Arial" w:hAnsi="Arial" w:cs="Arial"/>
          <w:b/>
          <w:bCs/>
          <w:kern w:val="28"/>
          <w:sz w:val="24"/>
          <w:szCs w:val="24"/>
        </w:rPr>
        <w:t xml:space="preserve">Čl.III (4) </w:t>
      </w:r>
      <w:r w:rsidRPr="00B95C94">
        <w:rPr>
          <w:rFonts w:ascii="Arial" w:hAnsi="Arial" w:cs="Arial"/>
          <w:b/>
          <w:sz w:val="24"/>
          <w:szCs w:val="24"/>
        </w:rPr>
        <w:t>Kapitálový fond z príspevkov podľa § 123 ods. 2 a § 217a Obchodného zákonníka</w:t>
      </w:r>
    </w:p>
    <w:p w14:paraId="4E23F07A" w14:textId="44A5E3D3" w:rsidR="00B95C94" w:rsidRDefault="00B95C94" w:rsidP="00B95C94">
      <w:pPr>
        <w:pStyle w:val="Zkladntext"/>
        <w:spacing w:before="41"/>
        <w:rPr>
          <w:spacing w:val="-9"/>
        </w:rPr>
      </w:pPr>
      <w:r>
        <w:t>Čl.</w:t>
      </w:r>
      <w:r>
        <w:rPr>
          <w:spacing w:val="-10"/>
        </w:rPr>
        <w:t xml:space="preserve"> </w:t>
      </w:r>
      <w:r>
        <w:t>III</w:t>
      </w:r>
      <w:r>
        <w:rPr>
          <w:spacing w:val="-9"/>
        </w:rPr>
        <w:t xml:space="preserve"> </w:t>
      </w:r>
      <w:r>
        <w:t>(4)</w:t>
      </w:r>
      <w:r>
        <w:rPr>
          <w:spacing w:val="-9"/>
        </w:rPr>
        <w:t xml:space="preserve"> ÚJ nemá obsahovú náplň</w:t>
      </w:r>
    </w:p>
    <w:p w14:paraId="53CD451F" w14:textId="77777777" w:rsidR="00B95C94" w:rsidRDefault="00B95C94" w:rsidP="00B95C94">
      <w:pPr>
        <w:pStyle w:val="Zkladntext"/>
        <w:spacing w:before="41"/>
        <w:rPr>
          <w:spacing w:val="-9"/>
        </w:rPr>
      </w:pPr>
    </w:p>
    <w:p w14:paraId="0703CF30" w14:textId="7746DA30" w:rsidR="00B95C94" w:rsidRPr="00B95C94" w:rsidRDefault="00B95C94" w:rsidP="00B95C94">
      <w:pPr>
        <w:widowControl/>
        <w:autoSpaceDE/>
        <w:autoSpaceDN/>
        <w:rPr>
          <w:rFonts w:ascii="Arial" w:hAnsi="Arial" w:cs="Arial"/>
          <w:b/>
          <w:bCs/>
          <w:kern w:val="28"/>
          <w:sz w:val="24"/>
          <w:szCs w:val="24"/>
        </w:rPr>
      </w:pPr>
      <w:r w:rsidRPr="00B95C94">
        <w:rPr>
          <w:rFonts w:ascii="Arial" w:hAnsi="Arial" w:cs="Arial"/>
          <w:b/>
          <w:bCs/>
          <w:kern w:val="28"/>
          <w:sz w:val="24"/>
          <w:szCs w:val="24"/>
        </w:rPr>
        <w:t>Čl.III (</w:t>
      </w:r>
      <w:r>
        <w:rPr>
          <w:rFonts w:ascii="Arial" w:hAnsi="Arial" w:cs="Arial"/>
          <w:b/>
          <w:bCs/>
          <w:kern w:val="28"/>
          <w:sz w:val="24"/>
          <w:szCs w:val="24"/>
        </w:rPr>
        <w:t>5</w:t>
      </w:r>
      <w:r w:rsidRPr="00B95C94">
        <w:rPr>
          <w:rFonts w:ascii="Arial" w:hAnsi="Arial" w:cs="Arial"/>
          <w:b/>
          <w:bCs/>
          <w:kern w:val="28"/>
          <w:sz w:val="24"/>
          <w:szCs w:val="24"/>
        </w:rPr>
        <w:t xml:space="preserve">) </w:t>
      </w:r>
      <w:r>
        <w:rPr>
          <w:rFonts w:ascii="Arial" w:hAnsi="Arial" w:cs="Arial"/>
          <w:b/>
          <w:bCs/>
          <w:kern w:val="28"/>
          <w:sz w:val="24"/>
          <w:szCs w:val="24"/>
        </w:rPr>
        <w:t>Informácie o orgánoch účtovnej jednotky</w:t>
      </w:r>
    </w:p>
    <w:p w14:paraId="280F5DD0" w14:textId="67201E55" w:rsidR="00B95C94" w:rsidRDefault="00B95C94" w:rsidP="00B95C94">
      <w:pPr>
        <w:pStyle w:val="Zkladntext"/>
        <w:spacing w:before="41"/>
        <w:rPr>
          <w:spacing w:val="-9"/>
        </w:rPr>
      </w:pPr>
      <w:r>
        <w:t>Čl.</w:t>
      </w:r>
      <w:r>
        <w:rPr>
          <w:spacing w:val="-10"/>
        </w:rPr>
        <w:t xml:space="preserve"> </w:t>
      </w:r>
      <w:r>
        <w:t>III</w:t>
      </w:r>
      <w:r>
        <w:rPr>
          <w:spacing w:val="-9"/>
        </w:rPr>
        <w:t xml:space="preserve"> </w:t>
      </w:r>
      <w:r>
        <w:t>(5)</w:t>
      </w:r>
      <w:r>
        <w:rPr>
          <w:spacing w:val="-9"/>
        </w:rPr>
        <w:t xml:space="preserve"> </w:t>
      </w:r>
      <w:r w:rsidR="006C2CA8">
        <w:rPr>
          <w:spacing w:val="-9"/>
        </w:rPr>
        <w:t>Členom štatutárneho orgánu, ani členom dozorných orgánov neboli poskytnuté žiadne pôžičky, záruky alebo iné formy zabezpečenia, ani finančné prostriedky, alebo iné plnenia na súkromné účely.</w:t>
      </w:r>
    </w:p>
    <w:p w14:paraId="052F6A0B" w14:textId="77777777" w:rsidR="00B95C94" w:rsidRDefault="00B95C94" w:rsidP="00B95C94">
      <w:pPr>
        <w:pStyle w:val="Zkladntext"/>
        <w:spacing w:before="41"/>
        <w:rPr>
          <w:spacing w:val="-9"/>
        </w:rPr>
      </w:pPr>
    </w:p>
    <w:p w14:paraId="2792622B" w14:textId="7CF7FA21" w:rsidR="003E5293" w:rsidRPr="00B95C94" w:rsidRDefault="003E5293" w:rsidP="003E5293">
      <w:pPr>
        <w:widowControl/>
        <w:autoSpaceDE/>
        <w:autoSpaceDN/>
        <w:rPr>
          <w:rFonts w:ascii="Arial" w:hAnsi="Arial" w:cs="Arial"/>
          <w:b/>
          <w:bCs/>
          <w:kern w:val="28"/>
          <w:sz w:val="24"/>
          <w:szCs w:val="24"/>
        </w:rPr>
      </w:pPr>
      <w:r w:rsidRPr="00B95C94">
        <w:rPr>
          <w:rFonts w:ascii="Arial" w:hAnsi="Arial" w:cs="Arial"/>
          <w:b/>
          <w:bCs/>
          <w:kern w:val="28"/>
          <w:sz w:val="24"/>
          <w:szCs w:val="24"/>
        </w:rPr>
        <w:t>Čl.III (</w:t>
      </w:r>
      <w:r>
        <w:rPr>
          <w:rFonts w:ascii="Arial" w:hAnsi="Arial" w:cs="Arial"/>
          <w:b/>
          <w:bCs/>
          <w:kern w:val="28"/>
          <w:sz w:val="24"/>
          <w:szCs w:val="24"/>
        </w:rPr>
        <w:t>6</w:t>
      </w:r>
      <w:r w:rsidRPr="00B95C94">
        <w:rPr>
          <w:rFonts w:ascii="Arial" w:hAnsi="Arial" w:cs="Arial"/>
          <w:b/>
          <w:bCs/>
          <w:kern w:val="28"/>
          <w:sz w:val="24"/>
          <w:szCs w:val="24"/>
        </w:rPr>
        <w:t xml:space="preserve">) </w:t>
      </w:r>
      <w:r>
        <w:rPr>
          <w:rFonts w:ascii="Arial" w:hAnsi="Arial" w:cs="Arial"/>
          <w:b/>
          <w:bCs/>
          <w:kern w:val="28"/>
          <w:sz w:val="24"/>
          <w:szCs w:val="24"/>
        </w:rPr>
        <w:t>Informácie o povinnostiach účtovnej jednotky</w:t>
      </w:r>
    </w:p>
    <w:p w14:paraId="35CCC804" w14:textId="0946C643" w:rsidR="003E5293" w:rsidRDefault="003E5293" w:rsidP="003E5293">
      <w:pPr>
        <w:pStyle w:val="Zkladntext"/>
        <w:spacing w:before="41"/>
        <w:rPr>
          <w:spacing w:val="-9"/>
        </w:rPr>
      </w:pPr>
      <w:r>
        <w:t>Čl.</w:t>
      </w:r>
      <w:r>
        <w:rPr>
          <w:spacing w:val="-10"/>
        </w:rPr>
        <w:t xml:space="preserve"> </w:t>
      </w:r>
      <w:r>
        <w:t>III</w:t>
      </w:r>
      <w:r>
        <w:rPr>
          <w:spacing w:val="-9"/>
        </w:rPr>
        <w:t xml:space="preserve"> </w:t>
      </w:r>
      <w:r>
        <w:t>(</w:t>
      </w:r>
      <w:r w:rsidR="00C67EC1">
        <w:t>6</w:t>
      </w:r>
      <w:r>
        <w:t>)</w:t>
      </w:r>
      <w:r>
        <w:rPr>
          <w:spacing w:val="-9"/>
        </w:rPr>
        <w:t xml:space="preserve"> ÚJ významné položky, podmien</w:t>
      </w:r>
      <w:r w:rsidR="0040454B">
        <w:rPr>
          <w:spacing w:val="-9"/>
        </w:rPr>
        <w:t xml:space="preserve">ené </w:t>
      </w:r>
      <w:r>
        <w:rPr>
          <w:spacing w:val="-9"/>
        </w:rPr>
        <w:t>záväzky, záruky, ručenie</w:t>
      </w:r>
    </w:p>
    <w:p w14:paraId="13DC2B89" w14:textId="1F30E16C" w:rsidR="00296446" w:rsidRDefault="00296446" w:rsidP="00296446">
      <w:pPr>
        <w:pStyle w:val="Zkladntext"/>
        <w:spacing w:before="41"/>
        <w:rPr>
          <w:spacing w:val="-9"/>
        </w:rPr>
      </w:pPr>
      <w:r>
        <w:rPr>
          <w:spacing w:val="-9"/>
        </w:rPr>
        <w:t>ÚJ nemá obsahovú náplň</w:t>
      </w:r>
    </w:p>
    <w:p w14:paraId="4724C02B" w14:textId="77777777" w:rsidR="00B95C94" w:rsidRPr="0045237F" w:rsidRDefault="00B95C94" w:rsidP="00B95C94">
      <w:pPr>
        <w:widowControl/>
        <w:autoSpaceDE/>
        <w:autoSpaceDN/>
        <w:jc w:val="both"/>
        <w:rPr>
          <w:rFonts w:ascii="Arial" w:hAnsi="Arial" w:cs="Arial"/>
          <w:sz w:val="20"/>
        </w:rPr>
      </w:pPr>
    </w:p>
    <w:p w14:paraId="08A0A323" w14:textId="77777777" w:rsidR="00B95C94" w:rsidRPr="00B95C94" w:rsidRDefault="00B95C94" w:rsidP="00401FBD">
      <w:pPr>
        <w:pStyle w:val="Zkladntext"/>
        <w:spacing w:before="41"/>
        <w:ind w:left="102"/>
        <w:rPr>
          <w:rFonts w:ascii="Sans Serif Collection" w:hAnsi="Sans Serif Collection" w:cs="Sans Serif Collection"/>
        </w:rPr>
      </w:pPr>
    </w:p>
    <w:sectPr w:rsidR="00B95C94" w:rsidRPr="00B95C94" w:rsidSect="0040454B">
      <w:headerReference w:type="default" r:id="rId11"/>
      <w:footerReference w:type="default" r:id="rId12"/>
      <w:type w:val="continuous"/>
      <w:pgSz w:w="11910" w:h="16840"/>
      <w:pgMar w:top="709" w:right="1275" w:bottom="851" w:left="992" w:header="0" w:footer="1221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0AEA07" w14:textId="77777777" w:rsidR="00DB45F3" w:rsidRDefault="00DB45F3">
      <w:r>
        <w:separator/>
      </w:r>
    </w:p>
  </w:endnote>
  <w:endnote w:type="continuationSeparator" w:id="0">
    <w:p w14:paraId="59C44E0A" w14:textId="77777777" w:rsidR="00DB45F3" w:rsidRDefault="00DB45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ans Serif Collection">
    <w:panose1 w:val="020B0502040504020204"/>
    <w:charset w:val="00"/>
    <w:family w:val="swiss"/>
    <w:pitch w:val="variable"/>
    <w:sig w:usb0="8007A0C3" w:usb1="02006040" w:usb2="29100001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AD54CF" w14:textId="77777777" w:rsidR="00B41AA3" w:rsidRDefault="00000000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251658752" behindDoc="0" locked="0" layoutInCell="1" allowOverlap="1" wp14:anchorId="5F64C916" wp14:editId="388331CD">
              <wp:simplePos x="0" y="0"/>
              <wp:positionH relativeFrom="page">
                <wp:posOffset>609600</wp:posOffset>
              </wp:positionH>
              <wp:positionV relativeFrom="page">
                <wp:posOffset>9784079</wp:posOffset>
              </wp:positionV>
              <wp:extent cx="6021705" cy="261620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021705" cy="26162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2EC77E1" w14:textId="77777777" w:rsidR="00B41AA3" w:rsidRDefault="00B41AA3">
                          <w:pPr>
                            <w:pStyle w:val="Zkladntext"/>
                          </w:pP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F64C916" id="_x0000_t202" coordsize="21600,21600" o:spt="202" path="m,l,21600r21600,l21600,xe">
              <v:stroke joinstyle="miter"/>
              <v:path gradientshapeok="t" o:connecttype="rect"/>
            </v:shapetype>
            <v:shape id="Textbox 1" o:spid="_x0000_s1040" type="#_x0000_t202" style="position:absolute;margin-left:48pt;margin-top:770.4pt;width:474.15pt;height:20.6pt;z-index:25165875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" filled="f" stroked="f">
              <v:textbox inset="0,0,0,0">
                <w:txbxContent>
                  <w:p w14:paraId="62EC77E1" w14:textId="77777777" w:rsidR="00B41AA3" w:rsidRDefault="00B41AA3">
                    <w:pPr>
                      <w:pStyle w:val="Zkladntext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DAF98B" w14:textId="77777777" w:rsidR="00DB45F3" w:rsidRDefault="00DB45F3">
      <w:r>
        <w:separator/>
      </w:r>
    </w:p>
  </w:footnote>
  <w:footnote w:type="continuationSeparator" w:id="0">
    <w:p w14:paraId="66E9B78D" w14:textId="77777777" w:rsidR="00DB45F3" w:rsidRDefault="00DB45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A7F817" w14:textId="77777777" w:rsidR="00E750F6" w:rsidRDefault="00E750F6">
    <w:pPr>
      <w:pStyle w:val="Hlavika"/>
    </w:pPr>
  </w:p>
  <w:p w14:paraId="65402D33" w14:textId="707D09E1" w:rsidR="00E750F6" w:rsidRPr="0040454B" w:rsidRDefault="00E750F6" w:rsidP="00E750F6">
    <w:pPr>
      <w:pStyle w:val="Hlavika"/>
      <w:ind w:right="4"/>
      <w:rPr>
        <w:rFonts w:ascii="Arial" w:hAnsi="Arial" w:cs="Arial"/>
        <w:sz w:val="18"/>
        <w:szCs w:val="18"/>
      </w:rPr>
    </w:pPr>
    <w:r w:rsidRPr="00E750F6">
      <w:rPr>
        <w:b/>
        <w:bCs/>
        <w:sz w:val="18"/>
        <w:szCs w:val="18"/>
      </w:rPr>
      <w:t xml:space="preserve"> </w:t>
    </w:r>
    <w:r w:rsidRPr="0040454B">
      <w:rPr>
        <w:rFonts w:ascii="Arial" w:hAnsi="Arial" w:cs="Arial"/>
        <w:b/>
        <w:bCs/>
        <w:sz w:val="18"/>
        <w:szCs w:val="18"/>
      </w:rPr>
      <w:t>Awemy s.r.o.</w:t>
    </w:r>
    <w:r w:rsidRPr="0040454B">
      <w:rPr>
        <w:rFonts w:ascii="Arial" w:hAnsi="Arial" w:cs="Arial"/>
        <w:sz w:val="18"/>
        <w:szCs w:val="18"/>
      </w:rPr>
      <w:t xml:space="preserve">                                                                                                                 </w:t>
    </w:r>
    <w:r w:rsidRPr="0040454B">
      <w:rPr>
        <w:rFonts w:ascii="Arial" w:hAnsi="Arial" w:cs="Arial"/>
        <w:sz w:val="16"/>
        <w:szCs w:val="16"/>
      </w:rPr>
      <w:t>Účtovná závierka k 31.Decembru 2025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num w:numId="1" w16cid:durableId="118425064">
    <w:abstractNumId w:val="1"/>
  </w:num>
  <w:num w:numId="2" w16cid:durableId="44231027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proofState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B41AA3"/>
    <w:rsid w:val="00007327"/>
    <w:rsid w:val="00136C24"/>
    <w:rsid w:val="00296446"/>
    <w:rsid w:val="003E5293"/>
    <w:rsid w:val="00401FBD"/>
    <w:rsid w:val="0040454B"/>
    <w:rsid w:val="00436DA8"/>
    <w:rsid w:val="005B757A"/>
    <w:rsid w:val="00610E28"/>
    <w:rsid w:val="0061770F"/>
    <w:rsid w:val="00646DF8"/>
    <w:rsid w:val="006A3C60"/>
    <w:rsid w:val="006C2CA8"/>
    <w:rsid w:val="006F5599"/>
    <w:rsid w:val="007C6A8A"/>
    <w:rsid w:val="008C1E95"/>
    <w:rsid w:val="00AC7624"/>
    <w:rsid w:val="00B134B6"/>
    <w:rsid w:val="00B41AA3"/>
    <w:rsid w:val="00B5742B"/>
    <w:rsid w:val="00B95C94"/>
    <w:rsid w:val="00C67EC1"/>
    <w:rsid w:val="00D64FCB"/>
    <w:rsid w:val="00DB45F3"/>
    <w:rsid w:val="00DC3E87"/>
    <w:rsid w:val="00DF6C3F"/>
    <w:rsid w:val="00E750F6"/>
    <w:rsid w:val="00EC22B8"/>
    <w:rsid w:val="00EF5213"/>
    <w:rsid w:val="00F22100"/>
    <w:rsid w:val="00FD7C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28CEE1B"/>
  <w15:docId w15:val="{E40D1CA5-663B-4C03-82FC-95B8ACCC16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Microsoft Sans Serif" w:eastAsia="Microsoft Sans Serif" w:hAnsi="Microsoft Sans Serif" w:cs="Microsoft Sans Serif"/>
      <w:lang w:val="sk-SK"/>
    </w:rPr>
  </w:style>
  <w:style w:type="paragraph" w:styleId="Nadpis1">
    <w:name w:val="heading 1"/>
    <w:basedOn w:val="Normlny"/>
    <w:uiPriority w:val="9"/>
    <w:qFormat/>
    <w:pPr>
      <w:ind w:left="80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14"/>
      <w:szCs w:val="14"/>
    </w:rPr>
  </w:style>
  <w:style w:type="paragraph" w:styleId="Odsekzoznamu">
    <w:name w:val="List Paragraph"/>
    <w:basedOn w:val="Normlny"/>
    <w:link w:val="OdsekzoznamuChar"/>
    <w:uiPriority w:val="99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6A3C6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6A3C60"/>
    <w:rPr>
      <w:rFonts w:ascii="Microsoft Sans Serif" w:eastAsia="Microsoft Sans Serif" w:hAnsi="Microsoft Sans Serif" w:cs="Microsoft Sans Serif"/>
      <w:lang w:val="sk-SK"/>
    </w:rPr>
  </w:style>
  <w:style w:type="paragraph" w:styleId="Pta">
    <w:name w:val="footer"/>
    <w:basedOn w:val="Normlny"/>
    <w:link w:val="PtaChar"/>
    <w:uiPriority w:val="99"/>
    <w:unhideWhenUsed/>
    <w:rsid w:val="006A3C6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A3C60"/>
    <w:rPr>
      <w:rFonts w:ascii="Microsoft Sans Serif" w:eastAsia="Microsoft Sans Serif" w:hAnsi="Microsoft Sans Serif" w:cs="Microsoft Sans Serif"/>
      <w:lang w:val="sk-SK"/>
    </w:rPr>
  </w:style>
  <w:style w:type="table" w:styleId="Mriekatabuky">
    <w:name w:val="Table Grid"/>
    <w:basedOn w:val="Normlnatabuka"/>
    <w:uiPriority w:val="39"/>
    <w:rsid w:val="00D64FC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OdsekzoznamuChar">
    <w:name w:val="Odsek zoznamu Char"/>
    <w:link w:val="Odsekzoznamu"/>
    <w:uiPriority w:val="99"/>
    <w:locked/>
    <w:rsid w:val="00B95C94"/>
    <w:rPr>
      <w:rFonts w:ascii="Microsoft Sans Serif" w:eastAsia="Microsoft Sans Serif" w:hAnsi="Microsoft Sans Serif" w:cs="Microsoft Sans Serif"/>
      <w:lang w:val="sk-SK"/>
    </w:rPr>
  </w:style>
  <w:style w:type="paragraph" w:customStyle="1" w:styleId="TopHeader">
    <w:name w:val="Top Header"/>
    <w:basedOn w:val="Normlny"/>
    <w:qFormat/>
    <w:rsid w:val="00B95C94"/>
    <w:pPr>
      <w:widowControl/>
      <w:autoSpaceDE/>
      <w:autoSpaceDN/>
      <w:jc w:val="center"/>
    </w:pPr>
    <w:rPr>
      <w:rFonts w:ascii="Arial Narrow" w:eastAsia="Times New Roman" w:hAnsi="Arial Narrow" w:cs="Times New Roma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package" Target="embeddings/Microsoft_Excel_Worksheet.xlsx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186</TotalTime>
  <Pages>2</Pages>
  <Words>743</Words>
  <Characters>4238</Characters>
  <Application>Microsoft Office Word</Application>
  <DocSecurity>0</DocSecurity>
  <Lines>35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Awemy_Príloha k útovnej závierke_MUJ.xlsx</vt:lpstr>
    </vt:vector>
  </TitlesOfParts>
  <Company/>
  <LinksUpToDate>false</LinksUpToDate>
  <CharactersWithSpaces>4972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Awemy_Príloha k útovnej závierke_MUJ.xlsx</dc:title>
  <dc:creator>Kisasonka Kisasonka1</dc:creator>
  <cp:lastModifiedBy>Kisasonka Kisasonka1</cp:lastModifiedBy>
  <cp:revision>12</cp:revision>
  <cp:lastPrinted>2026-03-19T17:07:00Z</cp:lastPrinted>
  <dcterms:created xsi:type="dcterms:W3CDTF">2025-03-25T15:03:00Z</dcterms:created>
  <dcterms:modified xsi:type="dcterms:W3CDTF">2026-03-19T19:01:00Z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2024-03-20T00:00:00Z</vt:filetime>
  </property>
  <property fmtid="{D5CDD505-2E9C-101B-9397-08002B2CF9AE}" pid="3" name="LastSaved">
    <vt:filetime>2025-03-25T00:00:00Z</vt:filetime>
  </property>
  <property fmtid="{D5CDD505-2E9C-101B-9397-08002B2CF9AE}" pid="4" name="Producer">
    <vt:lpwstr>Microsoft: Print To PDF</vt:lpwstr>
  </property>
</Properties>
</file>