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RUSNAK </w:t>
      </w:r>
      <w:r w:rsidR="007456DD">
        <w:rPr>
          <w:rFonts w:ascii="Arial" w:hAnsi="Arial" w:cs="Arial"/>
          <w:b/>
          <w:bCs/>
          <w:color w:val="FF0000"/>
          <w:sz w:val="20"/>
          <w:szCs w:val="20"/>
        </w:rPr>
        <w:t>GUNS</w:t>
      </w:r>
      <w:r w:rsidR="00587B19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B21638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7456DD">
        <w:rPr>
          <w:rFonts w:ascii="Arial" w:hAnsi="Arial"/>
          <w:b/>
          <w:bCs/>
          <w:color w:val="FF0000"/>
          <w:sz w:val="20"/>
        </w:rPr>
        <w:t>7900</w:t>
      </w:r>
      <w:r w:rsidR="00813D55">
        <w:rPr>
          <w:rFonts w:ascii="Arial" w:hAnsi="Arial"/>
          <w:b/>
          <w:bCs/>
          <w:color w:val="FF0000"/>
          <w:sz w:val="20"/>
        </w:rPr>
        <w:t>9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3D55" w:rsidRPr="00C3024A" w:rsidRDefault="00587B19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3D55">
        <w:rPr>
          <w:rFonts w:ascii="Arial" w:hAnsi="Arial" w:cs="Arial"/>
          <w:b/>
          <w:bCs/>
          <w:color w:val="FF0000"/>
          <w:sz w:val="20"/>
          <w:szCs w:val="20"/>
        </w:rPr>
        <w:t xml:space="preserve">RUSNAK </w:t>
      </w:r>
      <w:r w:rsidR="007456DD">
        <w:rPr>
          <w:rFonts w:ascii="Arial" w:hAnsi="Arial" w:cs="Arial"/>
          <w:b/>
          <w:bCs/>
          <w:color w:val="FF0000"/>
          <w:sz w:val="20"/>
          <w:szCs w:val="20"/>
        </w:rPr>
        <w:t>GUNS</w:t>
      </w:r>
      <w:r w:rsidR="00813D5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F97AC0">
        <w:rPr>
          <w:rFonts w:ascii="Arial" w:hAnsi="Arial" w:cs="Arial"/>
          <w:b/>
          <w:color w:val="FF0000"/>
          <w:sz w:val="20"/>
          <w:szCs w:val="20"/>
        </w:rPr>
        <w:t>22.03.2026</w:t>
      </w:r>
    </w:p>
    <w:p w:rsidR="00C3024A" w:rsidRPr="00D45DC2" w:rsidRDefault="00587B19" w:rsidP="00C3024A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B21638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eastAsia="Times New Roman" w:cs="Times New Roman"/>
                <w:kern w:val="0"/>
                <w:lang w:eastAsia="sk-SK" w:bidi="ar-SA"/>
              </w:rPr>
            </w:pPr>
            <w:r w:rsidRPr="004F0BAE">
              <w:rPr>
                <w:rFonts w:eastAsia="Times New Roman" w:cs="Times New Roman"/>
                <w:kern w:val="0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B21638" w:rsidP="00D04DD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B21638">
              <w:rPr>
                <w:rFonts w:asciiTheme="minorHAnsi" w:eastAsia="Times New Roman" w:hAnsiTheme="minorHAnsi" w:cstheme="minorHAnsi"/>
                <w:b/>
                <w:bCs/>
                <w:color w:val="FF0000"/>
                <w:kern w:val="0"/>
                <w:sz w:val="22"/>
                <w:szCs w:val="22"/>
                <w:lang w:eastAsia="sk-SK" w:bidi="ar-SA"/>
              </w:rPr>
              <w:t>Martin Rusnák</w:t>
            </w:r>
            <w:r w:rsidR="004F0BAE"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br/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 xml:space="preserve">Vklad: </w:t>
            </w:r>
            <w:r w:rsidR="00D04DD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5000,-</w:t>
            </w:r>
            <w:r w:rsidR="004F0BAE" w:rsidRP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EUR</w:t>
            </w:r>
            <w:r w:rsidR="004F0BAE">
              <w:rPr>
                <w:rFonts w:asciiTheme="minorHAnsi" w:eastAsia="Times New Roman" w:hAnsiTheme="minorHAnsi" w:cstheme="minorHAnsi"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,</w:t>
            </w:r>
            <w:r w:rsidR="004F0BAE" w:rsidRPr="004F0BAE">
              <w:rPr>
                <w:rFonts w:asciiTheme="minorHAnsi" w:eastAsia="Times New Roman" w:hAnsiTheme="minorHAnsi" w:cstheme="minorHAnsi"/>
                <w:b/>
                <w:bCs/>
                <w:color w:val="000000"/>
                <w:kern w:val="0"/>
                <w:sz w:val="22"/>
                <w:szCs w:val="22"/>
                <w:lang w:eastAsia="sk-SK" w:bidi="ar-SA"/>
              </w:rPr>
              <w:t> </w:t>
            </w:r>
            <w:r w:rsidR="004F0BAE" w:rsidRPr="004F0BAE">
              <w:rPr>
                <w:rFonts w:asciiTheme="minorHAnsi" w:hAnsiTheme="minorHAnsi" w:cstheme="minorHAnsi"/>
                <w:sz w:val="22"/>
                <w:szCs w:val="22"/>
              </w:rPr>
              <w:t xml:space="preserve">obchodný podiel vo výške </w:t>
            </w:r>
            <w:r w:rsidR="00566593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0</w:t>
            </w:r>
            <w:r w:rsidR="004F0BAE" w:rsidRPr="004F0BAE">
              <w:rPr>
                <w:rFonts w:asciiTheme="minorHAnsi" w:hAnsiTheme="minorHAnsi" w:cstheme="minorHAnsi"/>
                <w:b/>
                <w:color w:val="FF0000"/>
                <w:sz w:val="22"/>
                <w:szCs w:val="22"/>
              </w:rPr>
              <w:t>%</w:t>
            </w:r>
          </w:p>
        </w:tc>
        <w:tc>
          <w:tcPr>
            <w:tcW w:w="1650" w:type="pct"/>
            <w:shd w:val="clear" w:color="auto" w:fill="FFFFFF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  <w:r w:rsidRPr="004F0BAE"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  <w:t>  </w:t>
            </w:r>
          </w:p>
        </w:tc>
      </w:tr>
    </w:tbl>
    <w:p w:rsidR="004F0BAE" w:rsidRPr="004F0BAE" w:rsidRDefault="004F0BAE" w:rsidP="004F0BAE">
      <w:pPr>
        <w:widowControl/>
        <w:suppressAutoHyphens w:val="0"/>
        <w:rPr>
          <w:rFonts w:asciiTheme="minorHAnsi" w:eastAsia="Times New Roman" w:hAnsiTheme="minorHAnsi" w:cstheme="minorHAnsi"/>
          <w:vanish/>
          <w:kern w:val="0"/>
          <w:sz w:val="22"/>
          <w:szCs w:val="22"/>
          <w:lang w:eastAsia="sk-SK" w:bidi="ar-SA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4F0BAE" w:rsidRPr="004F0BAE" w:rsidTr="004F0BA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4F0BAE" w:rsidRPr="004F0BAE" w:rsidRDefault="004F0BAE" w:rsidP="004F0BAE">
            <w:pPr>
              <w:widowControl/>
              <w:suppressAutoHyphens w:val="0"/>
              <w:rPr>
                <w:rFonts w:asciiTheme="minorHAnsi" w:eastAsia="Times New Roman" w:hAnsiTheme="minorHAnsi" w:cstheme="minorHAnsi"/>
                <w:kern w:val="0"/>
                <w:sz w:val="22"/>
                <w:szCs w:val="22"/>
                <w:lang w:eastAsia="sk-SK" w:bidi="ar-SA"/>
              </w:rPr>
            </w:pPr>
          </w:p>
        </w:tc>
      </w:tr>
    </w:tbl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</w:t>
      </w:r>
      <w:r w:rsidR="00C64136">
        <w:rPr>
          <w:rFonts w:ascii="Arial" w:hAnsi="Arial" w:cs="Arial"/>
          <w:sz w:val="20"/>
          <w:szCs w:val="20"/>
        </w:rPr>
        <w:t xml:space="preserve">opravnej </w:t>
      </w:r>
      <w:r>
        <w:rPr>
          <w:rFonts w:ascii="Arial" w:hAnsi="Arial" w:cs="Arial"/>
          <w:sz w:val="20"/>
          <w:szCs w:val="20"/>
        </w:rPr>
        <w:t xml:space="preserve">účtovnej závierky za rok </w:t>
      </w:r>
      <w:r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566593">
        <w:rPr>
          <w:rFonts w:ascii="Arial" w:hAnsi="Arial" w:cs="Arial"/>
          <w:b/>
          <w:color w:val="FF0000"/>
          <w:sz w:val="20"/>
          <w:szCs w:val="20"/>
        </w:rPr>
        <w:t>2</w:t>
      </w:r>
      <w:r w:rsidR="00F97AC0">
        <w:rPr>
          <w:rFonts w:ascii="Arial" w:hAnsi="Arial" w:cs="Arial"/>
          <w:b/>
          <w:color w:val="FF0000"/>
          <w:sz w:val="20"/>
          <w:szCs w:val="20"/>
        </w:rPr>
        <w:t>5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úvod rokovania privítal konateľ spoločnosti zúčastnených spoločníkov</w:t>
      </w:r>
      <w:r w:rsidR="00C6413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F97AC0">
      <w:pPr>
        <w:rPr>
          <w:rFonts w:ascii="Arial" w:hAnsi="Arial"/>
          <w:sz w:val="20"/>
        </w:rPr>
      </w:pPr>
      <w:hyperlink r:id="rId5" w:history="1">
        <w:r w:rsidR="00B21638" w:rsidRPr="00B21638">
          <w:rPr>
            <w:rStyle w:val="ra"/>
            <w:rFonts w:asciiTheme="minorHAnsi" w:hAnsiTheme="minorHAnsi" w:cstheme="minorHAnsi"/>
            <w:b/>
            <w:bCs/>
            <w:color w:val="000000"/>
            <w:sz w:val="22"/>
            <w:szCs w:val="22"/>
            <w:shd w:val="clear" w:color="auto" w:fill="FFFFFF"/>
          </w:rPr>
          <w:t>Slawomír Adam Osierda</w:t>
        </w:r>
      </w:hyperlink>
      <w:r w:rsidR="00B21638">
        <w:rPr>
          <w:rFonts w:asciiTheme="minorHAnsi" w:hAnsiTheme="minorHAnsi" w:cstheme="minorHAnsi"/>
          <w:sz w:val="22"/>
          <w:szCs w:val="22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Následne navrhol členov orgánov dnešného rokovania zvoliť </w:t>
      </w:r>
      <w:r w:rsidR="00566593">
        <w:rPr>
          <w:rFonts w:ascii="Arial" w:hAnsi="Arial" w:cs="Arial"/>
          <w:sz w:val="20"/>
          <w:szCs w:val="20"/>
        </w:rPr>
        <w:t xml:space="preserve">takto: predseda a </w:t>
      </w:r>
      <w:r>
        <w:rPr>
          <w:rFonts w:ascii="Arial" w:hAnsi="Arial" w:cs="Arial"/>
          <w:sz w:val="20"/>
          <w:szCs w:val="20"/>
        </w:rPr>
        <w:t>zapisovateľ</w:t>
      </w:r>
      <w:r w:rsidR="004F0BAE" w:rsidRPr="004F0BAE">
        <w:rPr>
          <w:rFonts w:ascii="Arial" w:hAnsi="Arial" w:cs="Arial"/>
          <w:sz w:val="20"/>
          <w:szCs w:val="20"/>
        </w:rPr>
        <w:t xml:space="preserve"> :</w:t>
      </w:r>
      <w:r w:rsidR="004F0BAE">
        <w:rPr>
          <w:rFonts w:ascii="Arial" w:hAnsi="Arial" w:cs="Arial"/>
          <w:sz w:val="20"/>
          <w:szCs w:val="20"/>
        </w:rPr>
        <w:t xml:space="preserve"> </w:t>
      </w:r>
      <w:r w:rsidR="00B21638" w:rsidRP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4F0BAE" w:rsidRDefault="004F0BAE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4F0BAE" w:rsidRDefault="00587B19" w:rsidP="004F0BAE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Valné zhromaždenie volí orgány dnešného rokovania takto: predseda</w:t>
      </w:r>
      <w:r w:rsidR="00566593">
        <w:rPr>
          <w:rFonts w:ascii="Arial" w:hAnsi="Arial"/>
          <w:b/>
          <w:bCs/>
          <w:sz w:val="20"/>
        </w:rPr>
        <w:t xml:space="preserve"> a </w:t>
      </w:r>
      <w:r>
        <w:rPr>
          <w:rFonts w:ascii="Arial" w:hAnsi="Arial" w:cs="Arial"/>
          <w:b/>
          <w:bCs/>
          <w:sz w:val="20"/>
          <w:szCs w:val="20"/>
        </w:rPr>
        <w:t xml:space="preserve"> zapisovateľ</w:t>
      </w:r>
      <w:r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</w:t>
      </w:r>
      <w:r w:rsidR="00C64136">
        <w:rPr>
          <w:rFonts w:ascii="Arial" w:hAnsi="Arial" w:cs="Arial"/>
          <w:b/>
          <w:bCs/>
          <w:sz w:val="20"/>
          <w:szCs w:val="20"/>
          <w:u w:val="single"/>
        </w:rPr>
        <w:t xml:space="preserve">opravnej </w:t>
      </w:r>
      <w:r>
        <w:rPr>
          <w:rFonts w:ascii="Arial" w:hAnsi="Arial" w:cs="Arial"/>
          <w:b/>
          <w:bCs/>
          <w:sz w:val="20"/>
          <w:szCs w:val="20"/>
          <w:u w:val="single"/>
        </w:rPr>
        <w:t xml:space="preserve">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F97AC0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25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F97AC0">
        <w:rPr>
          <w:rFonts w:ascii="Arial" w:hAnsi="Arial" w:cs="Arial"/>
          <w:b/>
          <w:color w:val="FF0000"/>
          <w:sz w:val="20"/>
          <w:szCs w:val="20"/>
        </w:rPr>
        <w:t>01.01.2025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4F0BAE">
        <w:rPr>
          <w:rFonts w:ascii="Arial" w:hAnsi="Arial" w:cs="Arial"/>
          <w:sz w:val="20"/>
          <w:szCs w:val="20"/>
        </w:rPr>
        <w:t>do</w:t>
      </w:r>
      <w:r w:rsidRPr="004F0BAE">
        <w:rPr>
          <w:rFonts w:ascii="Arial" w:hAnsi="Arial" w:cs="Arial"/>
          <w:b/>
          <w:color w:val="FF0000"/>
          <w:sz w:val="20"/>
          <w:szCs w:val="20"/>
        </w:rPr>
        <w:t xml:space="preserve"> 31.12.</w:t>
      </w:r>
      <w:r w:rsidR="005861FB" w:rsidRPr="004F0BAE">
        <w:rPr>
          <w:rFonts w:ascii="Arial" w:hAnsi="Arial" w:cs="Arial"/>
          <w:b/>
          <w:color w:val="FF0000"/>
          <w:sz w:val="20"/>
          <w:szCs w:val="20"/>
        </w:rPr>
        <w:t>20</w:t>
      </w:r>
      <w:r w:rsidR="00F97AC0">
        <w:rPr>
          <w:rFonts w:ascii="Arial" w:hAnsi="Arial" w:cs="Arial"/>
          <w:b/>
          <w:color w:val="FF0000"/>
          <w:sz w:val="20"/>
          <w:szCs w:val="20"/>
        </w:rPr>
        <w:t>25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spojení s  vyššie uvedenou zmenou </w:t>
      </w:r>
      <w:r w:rsidR="00C64136">
        <w:rPr>
          <w:rFonts w:ascii="Arial" w:hAnsi="Arial" w:cs="Arial"/>
          <w:sz w:val="20"/>
          <w:szCs w:val="20"/>
        </w:rPr>
        <w:t>konateľ prednesom novy návrh nakoľko boli do účtovnej evidencie doložený podklady na zaúčtovanie až následne po odoslaní prvotnej zápisnice.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F97AC0">
        <w:rPr>
          <w:rFonts w:ascii="Arial" w:hAnsi="Arial"/>
          <w:b/>
          <w:color w:val="FF0000"/>
          <w:sz w:val="20"/>
          <w:szCs w:val="20"/>
        </w:rPr>
        <w:t xml:space="preserve">01.01.2025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do </w:t>
      </w:r>
      <w:r w:rsidRPr="004F0BAE">
        <w:rPr>
          <w:rFonts w:ascii="Arial" w:hAnsi="Arial"/>
          <w:b/>
          <w:color w:val="FF0000"/>
          <w:sz w:val="20"/>
          <w:szCs w:val="20"/>
        </w:rPr>
        <w:t>31.12.20</w:t>
      </w:r>
      <w:r w:rsidR="00F97AC0">
        <w:rPr>
          <w:rFonts w:ascii="Arial" w:hAnsi="Arial"/>
          <w:b/>
          <w:color w:val="FF0000"/>
          <w:sz w:val="20"/>
          <w:szCs w:val="20"/>
        </w:rPr>
        <w:t xml:space="preserve">25 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</w:t>
      </w:r>
      <w:r w:rsidR="00D45DC2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účtovnej závierky za rok </w:t>
      </w:r>
      <w:r w:rsidRPr="004F0BAE">
        <w:rPr>
          <w:rFonts w:ascii="Arial" w:hAnsi="Arial"/>
          <w:b/>
          <w:i w:val="0"/>
          <w:iCs w:val="0"/>
          <w:color w:val="FF0000"/>
          <w:sz w:val="20"/>
          <w:szCs w:val="20"/>
        </w:rPr>
        <w:t>20</w:t>
      </w:r>
      <w:r w:rsidR="00F97AC0">
        <w:rPr>
          <w:rFonts w:ascii="Arial" w:hAnsi="Arial"/>
          <w:b/>
          <w:i w:val="0"/>
          <w:iCs w:val="0"/>
          <w:color w:val="FF0000"/>
          <w:sz w:val="20"/>
          <w:szCs w:val="20"/>
        </w:rPr>
        <w:t xml:space="preserve">25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7456DD">
        <w:rPr>
          <w:rFonts w:ascii="Arial" w:hAnsi="Arial"/>
          <w:i w:val="0"/>
          <w:iCs w:val="0"/>
          <w:color w:val="000000" w:themeColor="text1"/>
          <w:sz w:val="20"/>
          <w:szCs w:val="20"/>
        </w:rPr>
        <w:t>0</w:t>
      </w:r>
      <w:r w:rsidR="00813D55">
        <w:rPr>
          <w:rFonts w:ascii="Arial" w:hAnsi="Arial"/>
          <w:i w:val="0"/>
          <w:iCs w:val="0"/>
          <w:color w:val="000000" w:themeColor="text1"/>
          <w:sz w:val="20"/>
          <w:szCs w:val="20"/>
        </w:rPr>
        <w:t>,-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F97AC0" w:rsidRPr="00F97AC0">
        <w:rPr>
          <w:rFonts w:ascii="Arial" w:hAnsi="Arial"/>
          <w:b/>
          <w:i w:val="0"/>
          <w:iCs w:val="0"/>
          <w:color w:val="FF0000"/>
          <w:sz w:val="20"/>
          <w:szCs w:val="20"/>
        </w:rPr>
        <w:t>1970,50</w:t>
      </w:r>
      <w:r w:rsidRPr="00F97AC0">
        <w:rPr>
          <w:rFonts w:ascii="Arial" w:hAnsi="Arial"/>
          <w:b/>
          <w:i w:val="0"/>
          <w:iCs w:val="0"/>
          <w:color w:val="FF0000"/>
          <w:sz w:val="20"/>
          <w:szCs w:val="20"/>
        </w:rPr>
        <w:t xml:space="preserve"> EUR</w:t>
      </w:r>
      <w:r w:rsidRPr="00F97AC0">
        <w:rPr>
          <w:rFonts w:ascii="Arial" w:hAnsi="Arial"/>
          <w:i w:val="0"/>
          <w:iCs w:val="0"/>
          <w:color w:val="FF0000"/>
          <w:sz w:val="20"/>
          <w:szCs w:val="20"/>
        </w:rPr>
        <w:t xml:space="preserve">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F97AC0" w:rsidRDefault="00017646" w:rsidP="00017646">
      <w:pPr>
        <w:widowControl/>
        <w:ind w:left="360"/>
        <w:jc w:val="both"/>
        <w:rPr>
          <w:rFonts w:ascii="Arial" w:hAnsi="Arial"/>
          <w:b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F97AC0" w:rsidRPr="00F97AC0">
        <w:rPr>
          <w:rFonts w:ascii="Arial" w:hAnsi="Arial"/>
          <w:b/>
          <w:color w:val="FF0000"/>
          <w:sz w:val="20"/>
          <w:szCs w:val="20"/>
        </w:rPr>
        <w:t xml:space="preserve">197,05 </w:t>
      </w:r>
      <w:r w:rsidRPr="00F97AC0">
        <w:rPr>
          <w:rFonts w:ascii="Arial" w:hAnsi="Arial"/>
          <w:b/>
          <w:color w:val="FF0000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F97AC0">
        <w:rPr>
          <w:rFonts w:ascii="Arial" w:hAnsi="Arial"/>
          <w:b/>
          <w:color w:val="FF0000"/>
          <w:sz w:val="20"/>
          <w:szCs w:val="20"/>
        </w:rPr>
        <w:t xml:space="preserve">1773,45 </w:t>
      </w:r>
      <w:r w:rsidRPr="00F97AC0">
        <w:rPr>
          <w:rFonts w:ascii="Arial" w:hAnsi="Arial"/>
          <w:b/>
          <w:color w:val="FF0000"/>
          <w:sz w:val="20"/>
          <w:szCs w:val="20"/>
        </w:rPr>
        <w:t>EUR</w:t>
      </w:r>
      <w:r w:rsidRPr="00F97AC0">
        <w:rPr>
          <w:rFonts w:ascii="Arial" w:hAnsi="Arial"/>
          <w:color w:val="FF0000"/>
          <w:sz w:val="20"/>
          <w:szCs w:val="20"/>
        </w:rPr>
        <w:t xml:space="preserve">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Pr="00E0369D">
        <w:rPr>
          <w:rFonts w:ascii="Arial" w:hAnsi="Arial" w:cs="Arial"/>
          <w:b/>
          <w:color w:val="800000"/>
          <w:sz w:val="20"/>
          <w:szCs w:val="20"/>
        </w:rPr>
        <w:t xml:space="preserve"> </w:t>
      </w:r>
      <w:r w:rsidR="00B21638">
        <w:rPr>
          <w:rFonts w:ascii="Arial" w:hAnsi="Arial" w:cs="Arial"/>
          <w:b/>
          <w:color w:val="FF0000"/>
          <w:sz w:val="20"/>
          <w:szCs w:val="20"/>
        </w:rPr>
        <w:t>Námestove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 w:rsidR="00F97AC0">
        <w:rPr>
          <w:rFonts w:ascii="Arial" w:hAnsi="Arial" w:cs="Arial"/>
          <w:sz w:val="20"/>
          <w:szCs w:val="20"/>
        </w:rPr>
        <w:t xml:space="preserve"> </w:t>
      </w:r>
      <w:r w:rsidR="00F97AC0">
        <w:rPr>
          <w:rFonts w:ascii="Arial" w:hAnsi="Arial" w:cs="Arial"/>
          <w:b/>
          <w:color w:val="FF0000"/>
          <w:sz w:val="20"/>
          <w:szCs w:val="20"/>
        </w:rPr>
        <w:t>22.03.2026</w:t>
      </w: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b/>
          <w:color w:val="FF0000"/>
          <w:sz w:val="20"/>
          <w:szCs w:val="20"/>
        </w:rPr>
      </w:pPr>
    </w:p>
    <w:p w:rsidR="00B21638" w:rsidRDefault="00B21638">
      <w:pPr>
        <w:rPr>
          <w:rFonts w:ascii="Arial" w:hAnsi="Arial" w:cs="Arial"/>
          <w:color w:val="800000"/>
          <w:sz w:val="20"/>
          <w:szCs w:val="20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D45DC2" w:rsidRDefault="00566593" w:rsidP="00D45DC2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/>
          <w:b/>
          <w:bCs/>
          <w:sz w:val="20"/>
        </w:rPr>
        <w:t>Predseda a</w:t>
      </w:r>
      <w:r w:rsidR="00B21638">
        <w:rPr>
          <w:rFonts w:asciiTheme="minorHAnsi" w:hAnsiTheme="minorHAnsi" w:cstheme="minorHAnsi"/>
          <w:color w:val="FF0000"/>
          <w:sz w:val="22"/>
          <w:szCs w:val="22"/>
        </w:rPr>
        <w:t xml:space="preserve">  </w:t>
      </w:r>
      <w:r w:rsidR="00B21638">
        <w:rPr>
          <w:rFonts w:ascii="Arial" w:hAnsi="Arial" w:cs="Arial"/>
          <w:b/>
          <w:bCs/>
          <w:sz w:val="20"/>
          <w:szCs w:val="20"/>
        </w:rPr>
        <w:t>zapisovateľ</w:t>
      </w:r>
      <w:r w:rsidR="00B21638" w:rsidRPr="004F0BAE">
        <w:rPr>
          <w:rFonts w:ascii="Arial" w:hAnsi="Arial" w:cs="Arial"/>
          <w:b/>
          <w:bCs/>
          <w:sz w:val="20"/>
          <w:szCs w:val="20"/>
        </w:rPr>
        <w:t xml:space="preserve">: </w:t>
      </w:r>
      <w:r w:rsidR="00B21638">
        <w:rPr>
          <w:rFonts w:asciiTheme="minorHAnsi" w:eastAsia="Times New Roman" w:hAnsiTheme="minorHAnsi" w:cstheme="minorHAnsi"/>
          <w:b/>
          <w:bCs/>
          <w:color w:val="FF0000"/>
          <w:kern w:val="0"/>
          <w:sz w:val="22"/>
          <w:szCs w:val="22"/>
          <w:lang w:eastAsia="sk-SK" w:bidi="ar-SA"/>
        </w:rPr>
        <w:t>Martin Rusnák</w:t>
      </w:r>
    </w:p>
    <w:p w:rsidR="00587B19" w:rsidRDefault="00587B19" w:rsidP="00D45DC2">
      <w:pPr>
        <w:jc w:val="both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B21638" w:rsidP="00B21638">
      <w:pPr>
        <w:tabs>
          <w:tab w:val="left" w:pos="984"/>
          <w:tab w:val="left" w:pos="5724"/>
        </w:tabs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</w:t>
      </w:r>
      <w:r w:rsidR="00D45DC2">
        <w:rPr>
          <w:rFonts w:ascii="Arial" w:hAnsi="Arial"/>
          <w:b/>
          <w:bCs/>
          <w:sz w:val="32"/>
          <w:szCs w:val="32"/>
        </w:rPr>
        <w:t xml:space="preserve">         </w:t>
      </w:r>
      <w:r>
        <w:rPr>
          <w:rFonts w:ascii="Arial" w:hAnsi="Arial"/>
          <w:b/>
          <w:bCs/>
          <w:sz w:val="32"/>
          <w:szCs w:val="32"/>
        </w:rPr>
        <w:t xml:space="preserve">      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6FEE0421">
            <wp:extent cx="2286000" cy="1231265"/>
            <wp:effectExtent l="0" t="0" r="0" b="6985"/>
            <wp:docPr id="6" name="Obráze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231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66593" w:rsidRDefault="00566593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813D55" w:rsidRPr="00C3024A" w:rsidRDefault="00813D55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RUSNAK </w:t>
      </w:r>
      <w:r w:rsidR="007456DD">
        <w:rPr>
          <w:rFonts w:ascii="Arial" w:hAnsi="Arial" w:cs="Arial"/>
          <w:b/>
          <w:bCs/>
          <w:color w:val="FF0000"/>
          <w:sz w:val="20"/>
          <w:szCs w:val="20"/>
        </w:rPr>
        <w:t>GUNS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Default="00B21638" w:rsidP="00B21638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Komenského 500/30,02901 Námestovo</w:t>
      </w:r>
    </w:p>
    <w:p w:rsidR="00587B19" w:rsidRDefault="00B21638" w:rsidP="00B21638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7456DD">
        <w:rPr>
          <w:rFonts w:ascii="Arial" w:hAnsi="Arial"/>
          <w:b/>
          <w:bCs/>
          <w:color w:val="FF0000"/>
          <w:sz w:val="20"/>
        </w:rPr>
        <w:t>7900</w:t>
      </w:r>
      <w:r w:rsidR="00813D55">
        <w:rPr>
          <w:rFonts w:ascii="Arial" w:hAnsi="Arial"/>
          <w:b/>
          <w:bCs/>
          <w:color w:val="FF0000"/>
          <w:sz w:val="20"/>
        </w:rPr>
        <w:t>9</w:t>
      </w:r>
      <w:r w:rsidRPr="00C3024A">
        <w:rPr>
          <w:rFonts w:ascii="Arial" w:hAnsi="Arial"/>
          <w:b/>
          <w:bCs/>
          <w:color w:val="FF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  <w:r>
        <w:rPr>
          <w:rFonts w:ascii="Arial" w:hAnsi="Arial" w:cs="Arial"/>
          <w:b/>
          <w:bCs/>
          <w:caps/>
          <w:sz w:val="20"/>
          <w:szCs w:val="20"/>
        </w:rPr>
        <w:t xml:space="preserve"> </w:t>
      </w:r>
      <w:r w:rsidR="00587B19"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813D55" w:rsidRPr="00C3024A" w:rsidRDefault="00587B19" w:rsidP="00813D55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813D55">
        <w:rPr>
          <w:rFonts w:ascii="Arial" w:hAnsi="Arial" w:cs="Arial"/>
          <w:b/>
          <w:bCs/>
          <w:color w:val="FF0000"/>
          <w:sz w:val="20"/>
          <w:szCs w:val="20"/>
        </w:rPr>
        <w:t>RUSNAK AMMUNITION</w:t>
      </w:r>
      <w:r w:rsidR="00813D55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s.r.o. </w:t>
      </w:r>
    </w:p>
    <w:p w:rsidR="00B21638" w:rsidRPr="00C3024A" w:rsidRDefault="00B21638" w:rsidP="00B21638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D45DC2" w:rsidRPr="00C3024A" w:rsidRDefault="00D45DC2" w:rsidP="00D45DC2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D45DC2" w:rsidRDefault="00D45DC2" w:rsidP="00D45DC2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Termín konania</w:t>
      </w:r>
      <w:r w:rsidR="00F97AC0">
        <w:rPr>
          <w:rFonts w:ascii="Arial" w:hAnsi="Arial" w:cs="Arial"/>
          <w:b/>
          <w:bCs/>
          <w:sz w:val="20"/>
          <w:szCs w:val="20"/>
        </w:rPr>
        <w:t xml:space="preserve"> </w:t>
      </w:r>
      <w:r w:rsidR="00F97AC0" w:rsidRPr="00F97AC0">
        <w:rPr>
          <w:rFonts w:ascii="Arial" w:hAnsi="Arial" w:cs="Arial"/>
          <w:b/>
          <w:bCs/>
          <w:color w:val="FF0000"/>
          <w:sz w:val="20"/>
          <w:szCs w:val="20"/>
        </w:rPr>
        <w:t>22.03.2026</w:t>
      </w:r>
    </w:p>
    <w:p w:rsidR="00D45DC2" w:rsidRPr="00D45DC2" w:rsidRDefault="00D45DC2" w:rsidP="00D45DC2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B21638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Námestovo</w:t>
      </w:r>
      <w:bookmarkStart w:id="0" w:name="_GoBack"/>
      <w:bookmarkEnd w:id="0"/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7"/>
      </w:tblGrid>
      <w:tr w:rsidR="00D45DC2" w:rsidRPr="00D45DC2" w:rsidTr="00D45DC2">
        <w:trPr>
          <w:tblCellSpacing w:w="18" w:type="dxa"/>
          <w:jc w:val="center"/>
        </w:trPr>
        <w:tc>
          <w:tcPr>
            <w:tcW w:w="4963" w:type="pct"/>
            <w:shd w:val="clear" w:color="auto" w:fill="FFFFFF"/>
            <w:vAlign w:val="center"/>
            <w:hideMark/>
          </w:tcPr>
          <w:tbl>
            <w:tblPr>
              <w:tblW w:w="9637" w:type="dxa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440"/>
              <w:gridCol w:w="3197"/>
            </w:tblGrid>
            <w:tr w:rsidR="00B21638" w:rsidRPr="004F0BAE" w:rsidTr="00B21638">
              <w:trPr>
                <w:tblCellSpacing w:w="15" w:type="dxa"/>
              </w:trPr>
              <w:tc>
                <w:tcPr>
                  <w:tcW w:w="3318" w:type="pct"/>
                  <w:shd w:val="clear" w:color="auto" w:fill="FFFFFF"/>
                  <w:vAlign w:val="center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</w:p>
              </w:tc>
              <w:tc>
                <w:tcPr>
                  <w:tcW w:w="1635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4F0BAE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</w:p>
              </w:tc>
            </w:tr>
          </w:tbl>
          <w:p w:rsidR="00B21638" w:rsidRPr="004F0BAE" w:rsidRDefault="00B21638" w:rsidP="00B21638">
            <w:pPr>
              <w:widowControl/>
              <w:suppressAutoHyphens w:val="0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393"/>
              <w:gridCol w:w="3172"/>
            </w:tblGrid>
            <w:tr w:rsidR="00B21638" w:rsidRPr="004F0BAE" w:rsidTr="0065287C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4C680E" w:rsidRDefault="00566593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1</w:t>
                  </w:r>
                  <w:r w:rsidR="004C680E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/</w:t>
                  </w:r>
                </w:p>
                <w:p w:rsidR="00B21638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Fonts w:asciiTheme="minorHAnsi" w:eastAsia="Times New Roman" w:hAnsiTheme="minorHAnsi" w:cstheme="minorHAnsi"/>
                      <w:b/>
                      <w:bCs/>
                      <w:color w:val="FF0000"/>
                      <w:kern w:val="0"/>
                      <w:sz w:val="22"/>
                      <w:szCs w:val="22"/>
                      <w:lang w:eastAsia="sk-SK" w:bidi="ar-SA"/>
                    </w:rPr>
                    <w:t>Martin Rusnák</w:t>
                  </w:r>
                </w:p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B21638">
                    <w:rPr>
                      <w:rStyle w:val="ra"/>
                      <w:rFonts w:ascii="Arial CE" w:hAnsi="Arial CE"/>
                      <w:b/>
                      <w:bCs/>
                      <w:color w:val="FF0000"/>
                      <w:sz w:val="20"/>
                      <w:szCs w:val="20"/>
                      <w:shd w:val="clear" w:color="auto" w:fill="FFFFFF"/>
                    </w:rPr>
                    <w:t>Komenského 500/30, Námestovo 029 01</w:t>
                  </w: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br/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 xml:space="preserve">Vklad: </w:t>
                  </w:r>
                  <w:r w:rsidR="00D04DD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5000,-</w:t>
                  </w:r>
                  <w:r w:rsidRPr="004F0BAE"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EUR</w:t>
                  </w:r>
                  <w:r>
                    <w:rPr>
                      <w:rFonts w:asciiTheme="minorHAnsi" w:eastAsia="Times New Roman" w:hAnsiTheme="minorHAnsi" w:cstheme="minorHAnsi"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,</w:t>
                  </w:r>
                  <w:r w:rsidRPr="004F0BAE">
                    <w:rPr>
                      <w:rFonts w:asciiTheme="minorHAnsi" w:eastAsia="Times New Roman" w:hAnsiTheme="minorHAnsi" w:cstheme="minorHAnsi"/>
                      <w:b/>
                      <w:bCs/>
                      <w:color w:val="000000"/>
                      <w:kern w:val="0"/>
                      <w:sz w:val="22"/>
                      <w:szCs w:val="22"/>
                      <w:lang w:eastAsia="sk-SK" w:bidi="ar-SA"/>
                    </w:rPr>
                    <w:t> </w:t>
                  </w:r>
                  <w:r w:rsidRPr="004F0BAE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obchodný podiel vo výške </w:t>
                  </w:r>
                  <w:r w:rsidR="00566593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10</w:t>
                  </w:r>
                  <w:r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0</w:t>
                  </w:r>
                  <w:r w:rsidRPr="004F0BAE">
                    <w:rPr>
                      <w:rFonts w:asciiTheme="minorHAnsi" w:hAnsiTheme="minorHAnsi" w:cstheme="minorHAnsi"/>
                      <w:b/>
                      <w:color w:val="FF0000"/>
                      <w:sz w:val="22"/>
                      <w:szCs w:val="22"/>
                    </w:rPr>
                    <w:t>%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B21638" w:rsidRPr="004F0BAE" w:rsidRDefault="00B21638" w:rsidP="00B21638">
                  <w:pPr>
                    <w:widowControl/>
                    <w:suppressAutoHyphens w:val="0"/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</w:pPr>
                  <w:r w:rsidRPr="004F0BAE">
                    <w:rPr>
                      <w:rFonts w:asciiTheme="minorHAnsi" w:eastAsia="Times New Roman" w:hAnsiTheme="minorHAnsi" w:cstheme="minorHAnsi"/>
                      <w:kern w:val="0"/>
                      <w:sz w:val="22"/>
                      <w:szCs w:val="22"/>
                      <w:lang w:eastAsia="sk-SK" w:bidi="ar-SA"/>
                    </w:rPr>
                    <w:t>  </w:t>
                  </w:r>
                </w:p>
              </w:tc>
            </w:tr>
          </w:tbl>
          <w:p w:rsidR="00D45DC2" w:rsidRPr="00D45DC2" w:rsidRDefault="00D45DC2" w:rsidP="00D45DC2">
            <w:pPr>
              <w:pStyle w:val="Bezmezer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B435F7" w:rsidRDefault="00B435F7" w:rsidP="00D45DC2">
      <w:pPr>
        <w:pStyle w:val="Bezmezer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481ADC"/>
    <w:rsid w:val="004C680E"/>
    <w:rsid w:val="004F0BAE"/>
    <w:rsid w:val="00546B6D"/>
    <w:rsid w:val="00566593"/>
    <w:rsid w:val="005861FB"/>
    <w:rsid w:val="00587B19"/>
    <w:rsid w:val="007456DD"/>
    <w:rsid w:val="007F573E"/>
    <w:rsid w:val="00813D55"/>
    <w:rsid w:val="0084702F"/>
    <w:rsid w:val="00852769"/>
    <w:rsid w:val="00B21638"/>
    <w:rsid w:val="00B435F7"/>
    <w:rsid w:val="00C3024A"/>
    <w:rsid w:val="00C60FFB"/>
    <w:rsid w:val="00C64136"/>
    <w:rsid w:val="00C86BF2"/>
    <w:rsid w:val="00D04DDE"/>
    <w:rsid w:val="00D45DC2"/>
    <w:rsid w:val="00D92946"/>
    <w:rsid w:val="00DA77E9"/>
    <w:rsid w:val="00E0369D"/>
    <w:rsid w:val="00E722B2"/>
    <w:rsid w:val="00E77E65"/>
    <w:rsid w:val="00EB2901"/>
    <w:rsid w:val="00F36DFE"/>
    <w:rsid w:val="00F97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A7BCA4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ra">
    <w:name w:val="ra"/>
    <w:basedOn w:val="Standardnpsmoodstavce"/>
    <w:rsid w:val="004F0BAE"/>
  </w:style>
  <w:style w:type="paragraph" w:styleId="Bezmezer">
    <w:name w:val="No Spacing"/>
    <w:uiPriority w:val="1"/>
    <w:qFormat/>
    <w:rsid w:val="00D45DC2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430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orsr.sk/hladaj_osoba.asp?PR=Osierda&amp;MENO=Slawom%ED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603</Words>
  <Characters>3441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2</cp:revision>
  <cp:lastPrinted>2015-03-16T20:04:00Z</cp:lastPrinted>
  <dcterms:created xsi:type="dcterms:W3CDTF">2026-03-22T14:35:00Z</dcterms:created>
  <dcterms:modified xsi:type="dcterms:W3CDTF">2026-03-22T14:35:00Z</dcterms:modified>
</cp:coreProperties>
</file>