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6DB60CBC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70AEC5" w14:textId="111B4E46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6ED8F1C" w14:textId="2B581440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2981350" w14:textId="3F2BA495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F29E4B7" w14:textId="5E2A0B50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53815AD" w14:textId="55CC5A88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3A4557B" w14:textId="474DD5DE" w:rsidR="00D90FC4" w:rsidRPr="00D90FC4" w:rsidRDefault="00FA3802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2701C08" w14:textId="3232DEC1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62AF735D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Členovia prípravného výboru:</w:t>
      </w:r>
      <w:r w:rsidRPr="00016E00">
        <w:rPr>
          <w:sz w:val="22"/>
          <w:szCs w:val="22"/>
        </w:rPr>
        <w:t xml:space="preserve"> :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 xml:space="preserve">Ing. Jana </w:t>
      </w:r>
      <w:proofErr w:type="spellStart"/>
      <w:r w:rsidR="00FA3802">
        <w:rPr>
          <w:sz w:val="22"/>
          <w:szCs w:val="22"/>
        </w:rPr>
        <w:t>Gbúrová</w:t>
      </w:r>
      <w:proofErr w:type="spellEnd"/>
      <w:r w:rsidR="00FA3802">
        <w:rPr>
          <w:sz w:val="22"/>
          <w:szCs w:val="22"/>
        </w:rPr>
        <w:t>, JUDr. Ivan Gbúr, Adam Gbúr</w:t>
      </w:r>
    </w:p>
    <w:p w14:paraId="4CE24652" w14:textId="349A039B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</w:t>
      </w:r>
      <w:r w:rsidR="00FA3802">
        <w:rPr>
          <w:sz w:val="22"/>
          <w:szCs w:val="22"/>
        </w:rPr>
        <w:t xml:space="preserve">Ing. Peter </w:t>
      </w:r>
      <w:proofErr w:type="spellStart"/>
      <w:r w:rsidR="00FA3802">
        <w:rPr>
          <w:sz w:val="22"/>
          <w:szCs w:val="22"/>
        </w:rPr>
        <w:t>Vnučko</w:t>
      </w:r>
      <w:proofErr w:type="spellEnd"/>
    </w:p>
    <w:p w14:paraId="4933AFCF" w14:textId="5EEC7BDA" w:rsidR="00FA3802" w:rsidRDefault="00FA380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</w:t>
      </w:r>
      <w:r>
        <w:rPr>
          <w:sz w:val="22"/>
          <w:szCs w:val="22"/>
        </w:rPr>
        <w:t>Podpora a rozvoj športu, zachovanie kultúrnych hodnôt, podpora vzdelávania, ochrana ľudských práv, ochrana a tvorba životného prostredia, organizovanie a sprostredkovanie dobrovoľníckej činnosti, poskytovanie sociálnej pomoci a poradenstva.</w:t>
      </w:r>
    </w:p>
    <w:p w14:paraId="557BEBE4" w14:textId="31584A5D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6E3FA4">
        <w:rPr>
          <w:sz w:val="22"/>
          <w:szCs w:val="22"/>
        </w:rPr>
        <w:t>7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25C54" w14:textId="77777777" w:rsidR="00FA3802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</w:t>
      </w:r>
      <w:r w:rsidR="00FA3802">
        <w:rPr>
          <w:sz w:val="22"/>
          <w:szCs w:val="22"/>
        </w:rPr>
        <w:t>Pomáhať ĽUĎOM</w:t>
      </w:r>
      <w:r w:rsidR="003404B1">
        <w:rPr>
          <w:sz w:val="22"/>
          <w:szCs w:val="22"/>
        </w:rPr>
        <w:t xml:space="preserve">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018CC7E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3404B1"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F33C07" w:rsidRPr="00075239">
        <w:rPr>
          <w:sz w:val="22"/>
          <w:szCs w:val="22"/>
        </w:rPr>
        <w:t>3</w:t>
      </w:r>
      <w:r w:rsidRPr="00075239">
        <w:rPr>
          <w:sz w:val="22"/>
          <w:szCs w:val="22"/>
        </w:rPr>
        <w:t xml:space="preserve">) Spôsob oceňovania jednotlivých </w:t>
      </w:r>
      <w:r w:rsidR="00F530C7" w:rsidRPr="00075239">
        <w:rPr>
          <w:sz w:val="22"/>
          <w:szCs w:val="22"/>
        </w:rPr>
        <w:t>polo</w:t>
      </w:r>
      <w:r w:rsidRPr="00075239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B42586" w14:textId="77777777" w:rsidR="00FA3802" w:rsidRDefault="00DB1285" w:rsidP="00FA38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6BCDC95A" w:rsidR="00335E74" w:rsidRDefault="00DB1285" w:rsidP="00FA3802">
      <w:pPr>
        <w:spacing w:before="0" w:line="240" w:lineRule="auto"/>
        <w:rPr>
          <w:sz w:val="22"/>
          <w:szCs w:val="22"/>
        </w:rPr>
      </w:pPr>
      <w:r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 xml:space="preserve">Odpisový plán účtovných odpisov hmotného majetku </w:t>
      </w:r>
      <w:r w:rsidR="00FA3802">
        <w:rPr>
          <w:sz w:val="22"/>
          <w:szCs w:val="22"/>
          <w:lang w:eastAsia="sk-SK"/>
        </w:rPr>
        <w:t>- neeviduje</w:t>
      </w:r>
    </w:p>
    <w:p w14:paraId="43D4E615" w14:textId="0DF628E3" w:rsidR="00FA0411" w:rsidRPr="00D90FC4" w:rsidRDefault="00FA0411" w:rsidP="00FA3802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</w:t>
      </w:r>
      <w:r w:rsidR="0099686B">
        <w:rPr>
          <w:sz w:val="22"/>
          <w:szCs w:val="22"/>
        </w:rPr>
        <w:t>Pomáhať ĽUĎOM</w:t>
      </w:r>
      <w:r w:rsidR="004904DE">
        <w:rPr>
          <w:sz w:val="22"/>
          <w:szCs w:val="22"/>
        </w:rPr>
        <w:t xml:space="preserve">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FA3802">
        <w:rPr>
          <w:sz w:val="22"/>
          <w:szCs w:val="22"/>
        </w:rPr>
        <w:t>ne</w:t>
      </w:r>
      <w:r w:rsidR="00CD14C1">
        <w:rPr>
          <w:sz w:val="22"/>
          <w:szCs w:val="22"/>
        </w:rPr>
        <w:t xml:space="preserve">tvorí </w:t>
      </w:r>
      <w:r w:rsidR="00FA3802">
        <w:rPr>
          <w:sz w:val="22"/>
          <w:szCs w:val="22"/>
        </w:rPr>
        <w:t>rezervy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6121DCD3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neeviduje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448D00B6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</w:t>
      </w:r>
      <w:r w:rsidR="005874F7">
        <w:rPr>
          <w:sz w:val="22"/>
          <w:szCs w:val="22"/>
        </w:rPr>
        <w:t xml:space="preserve">áklady budúcich období </w:t>
      </w:r>
      <w:r w:rsidR="00FA3802">
        <w:rPr>
          <w:sz w:val="22"/>
          <w:szCs w:val="22"/>
        </w:rPr>
        <w:t>5000</w:t>
      </w:r>
      <w:r w:rsidR="005874F7">
        <w:rPr>
          <w:sz w:val="22"/>
          <w:szCs w:val="22"/>
        </w:rPr>
        <w:t>€</w:t>
      </w:r>
      <w:r w:rsidR="00FA3802">
        <w:rPr>
          <w:sz w:val="22"/>
          <w:szCs w:val="22"/>
        </w:rPr>
        <w:t xml:space="preserve"> - poradenské a konzultačné činnosti – </w:t>
      </w:r>
      <w:proofErr w:type="spellStart"/>
      <w:r w:rsidR="00FA3802">
        <w:rPr>
          <w:sz w:val="22"/>
          <w:szCs w:val="22"/>
        </w:rPr>
        <w:t>ApexPro</w:t>
      </w:r>
      <w:proofErr w:type="spellEnd"/>
      <w:r w:rsidR="00FA3802">
        <w:rPr>
          <w:sz w:val="22"/>
          <w:szCs w:val="22"/>
        </w:rPr>
        <w:t xml:space="preserve">, s.r.o., 300€ mesačné nájomné kancelárie – </w:t>
      </w:r>
      <w:proofErr w:type="spellStart"/>
      <w:r w:rsidR="00FA3802">
        <w:rPr>
          <w:sz w:val="22"/>
          <w:szCs w:val="22"/>
        </w:rPr>
        <w:t>Beata</w:t>
      </w:r>
      <w:proofErr w:type="spellEnd"/>
      <w:r w:rsidR="00FA3802">
        <w:rPr>
          <w:sz w:val="22"/>
          <w:szCs w:val="22"/>
        </w:rPr>
        <w:t xml:space="preserve"> </w:t>
      </w:r>
      <w:proofErr w:type="spellStart"/>
      <w:r w:rsidR="00FA3802">
        <w:rPr>
          <w:sz w:val="22"/>
          <w:szCs w:val="22"/>
        </w:rPr>
        <w:t>Chmelovičová</w:t>
      </w:r>
      <w:proofErr w:type="spellEnd"/>
    </w:p>
    <w:p w14:paraId="284DEB31" w14:textId="4162EFD7" w:rsidR="00D508BB" w:rsidRPr="00075239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075239">
        <w:rPr>
          <w:sz w:val="22"/>
          <w:szCs w:val="22"/>
        </w:rPr>
        <w:t xml:space="preserve">Opis a výška zmien vlastných zdrojov krytia neobežného majetku a obežného majetku podľa položiek súvahy za bežné účtovné obdobie </w:t>
      </w:r>
      <w:r w:rsidR="00DF2799" w:rsidRPr="00075239">
        <w:rPr>
          <w:sz w:val="22"/>
          <w:szCs w:val="22"/>
        </w:rPr>
        <w:t>- neeviduje</w:t>
      </w:r>
      <w:r w:rsidRPr="00075239">
        <w:rPr>
          <w:sz w:val="22"/>
          <w:szCs w:val="22"/>
        </w:rPr>
        <w:t xml:space="preserve"> </w:t>
      </w:r>
    </w:p>
    <w:p w14:paraId="6FB5E909" w14:textId="7AA1A1E3" w:rsidR="00D508BB" w:rsidRPr="00FA3802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- neeviduje</w:t>
      </w:r>
    </w:p>
    <w:p w14:paraId="30B9E85F" w14:textId="77777777" w:rsidR="00C43EF0" w:rsidRPr="00075239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75239">
        <w:rPr>
          <w:sz w:val="22"/>
          <w:szCs w:val="22"/>
        </w:rPr>
        <w:t>Opis a výška cudzích zdrojov, a</w:t>
      </w:r>
      <w:r w:rsidR="00D508BB" w:rsidRPr="00075239">
        <w:rPr>
          <w:sz w:val="22"/>
          <w:szCs w:val="22"/>
        </w:rPr>
        <w:t> </w:t>
      </w:r>
      <w:r w:rsidRPr="00075239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51D44DA0" w14:textId="4707F816" w:rsidR="00E450AE" w:rsidRPr="00D90FC4" w:rsidRDefault="00D508BB" w:rsidP="00950EB9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</w:t>
      </w:r>
      <w:r w:rsidR="00950EB9">
        <w:rPr>
          <w:sz w:val="22"/>
          <w:szCs w:val="22"/>
        </w:rPr>
        <w:t>0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950EB9">
        <w:rPr>
          <w:sz w:val="22"/>
          <w:szCs w:val="22"/>
        </w:rPr>
        <w:t xml:space="preserve">  neeviduje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0286AFD0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</w:t>
      </w:r>
      <w:r w:rsidR="00952AEF" w:rsidRPr="00075239">
        <w:rPr>
          <w:sz w:val="22"/>
          <w:szCs w:val="22"/>
        </w:rPr>
        <w:t>:</w:t>
      </w:r>
      <w:r w:rsidRPr="00075239">
        <w:rPr>
          <w:sz w:val="22"/>
          <w:szCs w:val="22"/>
        </w:rPr>
        <w:t xml:space="preserve">  </w:t>
      </w:r>
      <w:r w:rsidR="00952AEF" w:rsidRPr="00075239">
        <w:rPr>
          <w:sz w:val="22"/>
          <w:szCs w:val="22"/>
        </w:rPr>
        <w:t xml:space="preserve"> </w:t>
      </w:r>
      <w:r w:rsidR="00D555E6">
        <w:rPr>
          <w:sz w:val="22"/>
          <w:szCs w:val="22"/>
        </w:rPr>
        <w:t>386,16</w:t>
      </w:r>
      <w:r w:rsidR="003256CF" w:rsidRPr="00075239">
        <w:rPr>
          <w:sz w:val="22"/>
          <w:szCs w:val="22"/>
        </w:rPr>
        <w:t>€</w:t>
      </w:r>
    </w:p>
    <w:p w14:paraId="7B955A60" w14:textId="030E1840" w:rsidR="00D555E6" w:rsidRDefault="00FB347A" w:rsidP="00D555E6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záväzky po lehote splatnosti</w:t>
      </w:r>
      <w:r w:rsidR="00952AEF">
        <w:rPr>
          <w:sz w:val="22"/>
          <w:szCs w:val="22"/>
          <w:lang w:eastAsia="sk-SK"/>
        </w:rPr>
        <w:t xml:space="preserve">: </w:t>
      </w:r>
      <w:r w:rsidR="00075239">
        <w:rPr>
          <w:sz w:val="22"/>
          <w:szCs w:val="22"/>
          <w:lang w:eastAsia="sk-SK"/>
        </w:rPr>
        <w:t xml:space="preserve">   </w:t>
      </w:r>
      <w:r w:rsidR="00D555E6">
        <w:rPr>
          <w:sz w:val="22"/>
          <w:szCs w:val="22"/>
          <w:lang w:eastAsia="sk-SK"/>
        </w:rPr>
        <w:t>712,42€</w:t>
      </w:r>
    </w:p>
    <w:p w14:paraId="53FE1DB7" w14:textId="68AACD5D" w:rsidR="00FB347A" w:rsidRDefault="00CA79CB" w:rsidP="00D555E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</w:t>
      </w:r>
      <w:r w:rsidR="00FB347A" w:rsidRPr="00075239">
        <w:rPr>
          <w:sz w:val="22"/>
          <w:szCs w:val="22"/>
        </w:rPr>
        <w:t>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2FAEA4DB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FA3802">
        <w:rPr>
          <w:sz w:val="22"/>
          <w:szCs w:val="22"/>
        </w:rPr>
        <w:t>0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016F1F4E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206681">
        <w:rPr>
          <w:sz w:val="22"/>
          <w:szCs w:val="22"/>
        </w:rPr>
        <w:t>128 000</w:t>
      </w:r>
      <w:r w:rsidR="00371AAC">
        <w:rPr>
          <w:sz w:val="22"/>
          <w:szCs w:val="22"/>
        </w:rPr>
        <w:t>€</w:t>
      </w:r>
    </w:p>
    <w:p w14:paraId="12B6681C" w14:textId="41FF5CCA" w:rsidR="00E64F7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06681">
        <w:rPr>
          <w:sz w:val="22"/>
          <w:szCs w:val="22"/>
        </w:rPr>
        <w:t>Dotácie Ministerstva práce, soc. vecí a rodiny SR  v sume  85 000€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5A4C2590" w14:textId="1C97207A" w:rsidR="003A0B10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(5) </w:t>
      </w:r>
      <w:r w:rsidR="00206681" w:rsidRPr="00075239">
        <w:rPr>
          <w:sz w:val="22"/>
          <w:szCs w:val="22"/>
        </w:rPr>
        <w:t>Mzdo</w:t>
      </w:r>
      <w:r w:rsidR="00206681">
        <w:rPr>
          <w:sz w:val="22"/>
          <w:szCs w:val="22"/>
        </w:rPr>
        <w:t>vé náklady</w:t>
      </w:r>
      <w:r w:rsidR="00371AAC">
        <w:rPr>
          <w:sz w:val="22"/>
          <w:szCs w:val="22"/>
        </w:rPr>
        <w:t xml:space="preserve"> </w:t>
      </w:r>
      <w:r w:rsidR="00DE7AE1">
        <w:rPr>
          <w:sz w:val="22"/>
          <w:szCs w:val="22"/>
        </w:rPr>
        <w:t xml:space="preserve"> </w:t>
      </w:r>
      <w:r w:rsidR="00206681">
        <w:rPr>
          <w:sz w:val="22"/>
          <w:szCs w:val="22"/>
        </w:rPr>
        <w:t>18 639,42</w:t>
      </w:r>
      <w:r w:rsidR="003A0B10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4FB6CB27" w14:textId="6C5E7CD7" w:rsidR="00DB1285" w:rsidRDefault="003A0B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06681"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 w:rsidR="00206681">
        <w:rPr>
          <w:sz w:val="22"/>
          <w:szCs w:val="22"/>
        </w:rPr>
        <w:t>6 600,77</w:t>
      </w:r>
      <w:r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€</w:t>
      </w:r>
    </w:p>
    <w:p w14:paraId="1CF68FDA" w14:textId="0C6939E5" w:rsidR="00075239" w:rsidRDefault="0007523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Služby – poradenstvo 5 003,59€</w:t>
      </w:r>
    </w:p>
    <w:p w14:paraId="699FB123" w14:textId="7137A445" w:rsidR="00075239" w:rsidRPr="00D90FC4" w:rsidRDefault="0007523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Nákup drobného majetku – 7 309,80€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075239" w:rsidRDefault="0072048D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6F4A29" w:rsidRPr="00075239">
        <w:rPr>
          <w:sz w:val="22"/>
          <w:szCs w:val="22"/>
        </w:rPr>
        <w:t>8</w:t>
      </w:r>
      <w:r w:rsidRPr="00075239">
        <w:rPr>
          <w:sz w:val="22"/>
          <w:szCs w:val="22"/>
        </w:rPr>
        <w:t xml:space="preserve">) </w:t>
      </w:r>
      <w:r w:rsidR="00B867C2" w:rsidRPr="00075239">
        <w:rPr>
          <w:sz w:val="22"/>
          <w:szCs w:val="22"/>
        </w:rPr>
        <w:t>V ú</w:t>
      </w:r>
      <w:r w:rsidRPr="00075239">
        <w:rPr>
          <w:sz w:val="22"/>
          <w:szCs w:val="22"/>
        </w:rPr>
        <w:t>čtovn</w:t>
      </w:r>
      <w:r w:rsidR="00B867C2" w:rsidRPr="00075239">
        <w:rPr>
          <w:sz w:val="22"/>
          <w:szCs w:val="22"/>
        </w:rPr>
        <w:t>ej</w:t>
      </w:r>
      <w:r w:rsidRPr="00075239">
        <w:rPr>
          <w:sz w:val="22"/>
          <w:szCs w:val="22"/>
        </w:rPr>
        <w:t xml:space="preserve"> jednotk</w:t>
      </w:r>
      <w:r w:rsidR="00B867C2" w:rsidRPr="00075239">
        <w:rPr>
          <w:sz w:val="22"/>
          <w:szCs w:val="22"/>
        </w:rPr>
        <w:t>e</w:t>
      </w:r>
      <w:r w:rsidRPr="00075239">
        <w:rPr>
          <w:sz w:val="22"/>
          <w:szCs w:val="22"/>
        </w:rPr>
        <w:t xml:space="preserve">, ktorá má povinnosť overenia účtovnej závierky audítorom, </w:t>
      </w:r>
      <w:r w:rsidR="00B867C2" w:rsidRPr="00075239">
        <w:rPr>
          <w:sz w:val="22"/>
          <w:szCs w:val="22"/>
        </w:rPr>
        <w:t xml:space="preserve">sa </w:t>
      </w:r>
      <w:r w:rsidR="00C96AEB" w:rsidRPr="00075239">
        <w:rPr>
          <w:sz w:val="22"/>
          <w:szCs w:val="22"/>
        </w:rPr>
        <w:t>uvedie vymedzenie a suma nákladov za účtovné obdobie v členení na náklady za</w:t>
      </w:r>
    </w:p>
    <w:p w14:paraId="4996A91E" w14:textId="2E6F948F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lastRenderedPageBreak/>
        <w:t>a) overenie účtovnej závierky,</w:t>
      </w:r>
      <w:r w:rsidR="00075239">
        <w:rPr>
          <w:sz w:val="22"/>
          <w:szCs w:val="22"/>
        </w:rPr>
        <w:t xml:space="preserve"> - neeviduje</w:t>
      </w:r>
    </w:p>
    <w:p w14:paraId="33E2C887" w14:textId="54AC173A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b) </w:t>
      </w:r>
      <w:proofErr w:type="spellStart"/>
      <w:r w:rsidRPr="00075239">
        <w:rPr>
          <w:sz w:val="22"/>
          <w:szCs w:val="22"/>
        </w:rPr>
        <w:t>uisťovacie</w:t>
      </w:r>
      <w:proofErr w:type="spellEnd"/>
      <w:r w:rsidRPr="00075239">
        <w:rPr>
          <w:sz w:val="22"/>
          <w:szCs w:val="22"/>
        </w:rPr>
        <w:t xml:space="preserve"> audítorské služby </w:t>
      </w:r>
      <w:r w:rsidR="0068569D" w:rsidRPr="00075239">
        <w:rPr>
          <w:sz w:val="22"/>
          <w:szCs w:val="22"/>
        </w:rPr>
        <w:t xml:space="preserve">okrem </w:t>
      </w:r>
      <w:r w:rsidRPr="00075239">
        <w:rPr>
          <w:sz w:val="22"/>
          <w:szCs w:val="22"/>
        </w:rPr>
        <w:t xml:space="preserve"> overenia účtovnej závierky,</w:t>
      </w:r>
      <w:r w:rsidR="00075239">
        <w:rPr>
          <w:sz w:val="22"/>
          <w:szCs w:val="22"/>
        </w:rPr>
        <w:t xml:space="preserve"> - neeviduje</w:t>
      </w:r>
    </w:p>
    <w:p w14:paraId="1E33BAB6" w14:textId="276E14B8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c) súvisiace audítorské služby,</w:t>
      </w:r>
      <w:r w:rsidR="00075239">
        <w:rPr>
          <w:sz w:val="22"/>
          <w:szCs w:val="22"/>
        </w:rPr>
        <w:t xml:space="preserve"> - neeviduje</w:t>
      </w:r>
    </w:p>
    <w:p w14:paraId="418E9F86" w14:textId="701DFB16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d) daňové poradenstvo,</w:t>
      </w:r>
      <w:r w:rsidR="00075239">
        <w:rPr>
          <w:sz w:val="22"/>
          <w:szCs w:val="22"/>
        </w:rPr>
        <w:t xml:space="preserve"> - neeviduje</w:t>
      </w:r>
    </w:p>
    <w:p w14:paraId="178AB57E" w14:textId="17474B21" w:rsidR="0041789F" w:rsidRPr="00075239" w:rsidRDefault="00C96AEB" w:rsidP="00C96AEB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e) ostatné neaudítorské služby.</w:t>
      </w:r>
      <w:r w:rsidR="00075239">
        <w:rPr>
          <w:sz w:val="22"/>
          <w:szCs w:val="22"/>
        </w:rPr>
        <w:t xml:space="preserve"> - neevidujem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1F96A73B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7</w:t>
            </w:r>
          </w:p>
        </w:tc>
        <w:tc>
          <w:tcPr>
            <w:tcW w:w="2552" w:type="dxa"/>
            <w:vAlign w:val="center"/>
          </w:tcPr>
          <w:p w14:paraId="72EC0944" w14:textId="24F992BF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1885300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1</w:t>
            </w:r>
          </w:p>
        </w:tc>
        <w:tc>
          <w:tcPr>
            <w:tcW w:w="2552" w:type="dxa"/>
            <w:vAlign w:val="center"/>
          </w:tcPr>
          <w:p w14:paraId="10D873D6" w14:textId="1EE5331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488F870E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0</w:t>
            </w:r>
          </w:p>
        </w:tc>
        <w:tc>
          <w:tcPr>
            <w:tcW w:w="2552" w:type="dxa"/>
            <w:vAlign w:val="center"/>
          </w:tcPr>
          <w:p w14:paraId="0D4BE570" w14:textId="2BB3D8E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9B46CB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-</w:t>
            </w:r>
          </w:p>
        </w:tc>
        <w:tc>
          <w:tcPr>
            <w:tcW w:w="2552" w:type="dxa"/>
            <w:vAlign w:val="center"/>
          </w:tcPr>
          <w:p w14:paraId="1284E2E6" w14:textId="19BABB9D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2BBC2C82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37CB63D9" w:rsidR="00166358" w:rsidRPr="00D90FC4" w:rsidRDefault="00166358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EC2DE7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10C254C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7829C69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0A3AFAB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DD0369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13B0D63C" w:rsidR="00166358" w:rsidRPr="00D90FC4" w:rsidRDefault="00166358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02178588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5B6A5BB1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928"/>
        <w:gridCol w:w="1506"/>
        <w:gridCol w:w="1451"/>
        <w:gridCol w:w="1439"/>
        <w:gridCol w:w="1204"/>
        <w:gridCol w:w="1208"/>
        <w:gridCol w:w="1249"/>
        <w:gridCol w:w="1237"/>
        <w:gridCol w:w="1189"/>
      </w:tblGrid>
      <w:tr w:rsidR="007E60DF" w:rsidRPr="00D90FC4" w14:paraId="6D11ABD5" w14:textId="77777777" w:rsidTr="005930B8">
        <w:tc>
          <w:tcPr>
            <w:tcW w:w="1856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14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928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0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51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4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37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89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5930B8">
        <w:tc>
          <w:tcPr>
            <w:tcW w:w="1856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04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0328E87" w14:textId="1A4C725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E92C362" w14:textId="01CC3B3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2B9D1CD" w14:textId="1307A5B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2E81B0" w14:textId="77777777" w:rsidTr="005930B8">
        <w:trPr>
          <w:trHeight w:val="401"/>
        </w:trPr>
        <w:tc>
          <w:tcPr>
            <w:tcW w:w="1856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CEE39AD" w14:textId="276DFC7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12882CB" w14:textId="1B2F4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E8A9B2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04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5930B8">
        <w:tc>
          <w:tcPr>
            <w:tcW w:w="1856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62D492E" w14:textId="25B744E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25D57EE" w14:textId="417AF935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AABB65D" w14:textId="749AF26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88DB53D" w14:textId="77777777" w:rsidTr="005930B8">
        <w:tc>
          <w:tcPr>
            <w:tcW w:w="1856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D34142" w14:textId="02DAA21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D7B6635" w14:textId="188A10B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4868AF6" w14:textId="7016187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A12C7CA" w14:textId="77777777" w:rsidTr="005930B8">
        <w:trPr>
          <w:trHeight w:val="426"/>
        </w:trPr>
        <w:tc>
          <w:tcPr>
            <w:tcW w:w="1856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1324D9" w14:textId="1CEF38EA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5B7983FA" w14:textId="03B0490D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7271929F" w14:textId="2B23455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5D0CBF9" w14:textId="77777777" w:rsidTr="005930B8">
        <w:trPr>
          <w:trHeight w:val="439"/>
        </w:trPr>
        <w:tc>
          <w:tcPr>
            <w:tcW w:w="1856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5930B8">
        <w:tc>
          <w:tcPr>
            <w:tcW w:w="1856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BC6C4FC" w14:textId="14BB488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37FB00C" w14:textId="2AEE5839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74A50BF" w14:textId="0327DA4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44CDBDCE" w14:textId="77777777" w:rsidTr="005930B8">
        <w:tc>
          <w:tcPr>
            <w:tcW w:w="1856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04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5930B8">
        <w:trPr>
          <w:trHeight w:val="309"/>
        </w:trPr>
        <w:tc>
          <w:tcPr>
            <w:tcW w:w="1856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E60DF" w:rsidRPr="00D90FC4" w14:paraId="13F70CD4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04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6DC6D340" w14:textId="6FDAD210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FA31FA7" w14:textId="71CD9F9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51C2653" w14:textId="78705AC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7286F6BF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D8BD16" w14:textId="38B99A4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7DAC217" w14:textId="4360C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3CE0AF3" w14:textId="0956F53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003A5884" w:rsidR="00ED293C" w:rsidRPr="00D90FC4" w:rsidRDefault="00ED293C" w:rsidP="00DE7AE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307A5A11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600B23" w14:textId="42942B6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4951E30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657EC6B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38390B1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87BA1E" w14:textId="7F7CF31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FBDD66" w14:textId="13873EFE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1D05756C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7F6AD840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90ECB8" w14:textId="0F9FC60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D645FB" w14:textId="468864B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7576812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40F7153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FD729" w14:textId="7787103F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1E24FA" w14:textId="2E8E1D4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3448C3E1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170E300D" w14:textId="77777777" w:rsidTr="00EE0487">
        <w:trPr>
          <w:trHeight w:val="25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1C6B2D63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ECE56B" w14:textId="56B8EE6E" w:rsidR="000577C9" w:rsidRPr="005874F7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2A343C" w14:textId="798CEDDD" w:rsidR="000577C9" w:rsidRPr="004C4700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5E45BBF6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5DEF6FA1" w:rsidR="00826356" w:rsidRPr="00D90FC4" w:rsidRDefault="00644AC8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712,42</w:t>
            </w:r>
          </w:p>
        </w:tc>
        <w:tc>
          <w:tcPr>
            <w:tcW w:w="3544" w:type="dxa"/>
            <w:vAlign w:val="center"/>
          </w:tcPr>
          <w:p w14:paraId="254FB958" w14:textId="6E573BCC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62F0264D" w:rsidR="00826356" w:rsidRPr="00D90FC4" w:rsidRDefault="00644AC8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386,16</w:t>
            </w:r>
          </w:p>
        </w:tc>
        <w:tc>
          <w:tcPr>
            <w:tcW w:w="3544" w:type="dxa"/>
            <w:vAlign w:val="center"/>
          </w:tcPr>
          <w:p w14:paraId="66B02253" w14:textId="239DF301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2A99DC5A" w:rsidR="00826356" w:rsidRPr="00D90FC4" w:rsidRDefault="00644AC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1 098,58</w:t>
            </w:r>
          </w:p>
        </w:tc>
        <w:tc>
          <w:tcPr>
            <w:tcW w:w="3544" w:type="dxa"/>
            <w:vAlign w:val="center"/>
          </w:tcPr>
          <w:p w14:paraId="3CCC7BA5" w14:textId="7D80246F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2885CED9" w:rsidR="00826356" w:rsidRPr="00D90FC4" w:rsidRDefault="00644AC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2942F98" w14:textId="3802A39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05D10B5" w:rsidR="00826356" w:rsidRPr="00D90FC4" w:rsidRDefault="00644AC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BD7A381" w14:textId="5849EB95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7D56BA3B" w:rsidR="00826356" w:rsidRPr="00D90FC4" w:rsidRDefault="00644AC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00A43AB" w14:textId="26DFA146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3D3EBB07" w:rsidR="00826356" w:rsidRPr="00D90FC4" w:rsidRDefault="00644AC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1 098,58</w:t>
            </w:r>
          </w:p>
        </w:tc>
        <w:tc>
          <w:tcPr>
            <w:tcW w:w="3544" w:type="dxa"/>
            <w:vAlign w:val="center"/>
          </w:tcPr>
          <w:p w14:paraId="4661F290" w14:textId="6C3AD4B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1BF7AC58" w:rsidR="005F3136" w:rsidRPr="00D90FC4" w:rsidRDefault="00EE0487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4A381D4" w14:textId="64DC9CD2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0160CF90" w:rsidR="005F3136" w:rsidRPr="00D90FC4" w:rsidRDefault="00EE0487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102,07</w:t>
            </w:r>
          </w:p>
        </w:tc>
        <w:tc>
          <w:tcPr>
            <w:tcW w:w="3544" w:type="dxa"/>
            <w:vAlign w:val="center"/>
          </w:tcPr>
          <w:p w14:paraId="1ACCDE6B" w14:textId="7E790116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0C4C0591" w:rsidR="005F3136" w:rsidRPr="00D90FC4" w:rsidRDefault="00EE0487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134D19" w14:textId="39F0386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39F00219" w:rsidR="005F3136" w:rsidRPr="00D90FC4" w:rsidRDefault="00EE0487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102,07</w:t>
            </w:r>
          </w:p>
        </w:tc>
        <w:tc>
          <w:tcPr>
            <w:tcW w:w="3544" w:type="dxa"/>
            <w:vAlign w:val="center"/>
          </w:tcPr>
          <w:p w14:paraId="365E6262" w14:textId="4FB08F33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478D3CF8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1D7FB23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46E46EC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0CBD06" w14:textId="6DAB72D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1068BF4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231632E4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51DCEA52" w:rsidR="00ED293C" w:rsidRPr="00D90FC4" w:rsidRDefault="0007523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65614180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4280E68B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8D00DC" w14:textId="48F38D4F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6E3432C3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5E993FFF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0B04F4BB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76CE" w14:textId="77777777" w:rsidR="00376126" w:rsidRDefault="00376126" w:rsidP="00347C39">
      <w:pPr>
        <w:spacing w:before="0" w:after="0" w:line="240" w:lineRule="auto"/>
      </w:pPr>
      <w:r>
        <w:separator/>
      </w:r>
    </w:p>
  </w:endnote>
  <w:endnote w:type="continuationSeparator" w:id="0">
    <w:p w14:paraId="3869D0C0" w14:textId="77777777" w:rsidR="00376126" w:rsidRDefault="0037612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01EF" w14:textId="77777777" w:rsidR="00376126" w:rsidRDefault="0037612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FFE91D" w14:textId="77777777" w:rsidR="00376126" w:rsidRDefault="0037612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75239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0593D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E67A6"/>
    <w:rsid w:val="001F17DA"/>
    <w:rsid w:val="001F5A8E"/>
    <w:rsid w:val="001F5E0E"/>
    <w:rsid w:val="001F67E7"/>
    <w:rsid w:val="00206681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47E0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378D"/>
    <w:rsid w:val="00376126"/>
    <w:rsid w:val="003764E6"/>
    <w:rsid w:val="0038756F"/>
    <w:rsid w:val="003912C4"/>
    <w:rsid w:val="003A0B10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782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4700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4F7"/>
    <w:rsid w:val="00587A0B"/>
    <w:rsid w:val="005930B8"/>
    <w:rsid w:val="005A15BD"/>
    <w:rsid w:val="005A7DDD"/>
    <w:rsid w:val="005A7EA1"/>
    <w:rsid w:val="005C0D84"/>
    <w:rsid w:val="005D3B38"/>
    <w:rsid w:val="005E285B"/>
    <w:rsid w:val="005F3136"/>
    <w:rsid w:val="005F64DD"/>
    <w:rsid w:val="00607593"/>
    <w:rsid w:val="00624714"/>
    <w:rsid w:val="00626B80"/>
    <w:rsid w:val="00631571"/>
    <w:rsid w:val="006363D7"/>
    <w:rsid w:val="00641A04"/>
    <w:rsid w:val="00644AC8"/>
    <w:rsid w:val="00645BCA"/>
    <w:rsid w:val="0066065D"/>
    <w:rsid w:val="00660935"/>
    <w:rsid w:val="00661D7A"/>
    <w:rsid w:val="00663221"/>
    <w:rsid w:val="00666AAF"/>
    <w:rsid w:val="0068569D"/>
    <w:rsid w:val="00691DCC"/>
    <w:rsid w:val="006A5F60"/>
    <w:rsid w:val="006D5959"/>
    <w:rsid w:val="006D630A"/>
    <w:rsid w:val="006E3FA4"/>
    <w:rsid w:val="006E573C"/>
    <w:rsid w:val="006F0323"/>
    <w:rsid w:val="006F4A29"/>
    <w:rsid w:val="006F4B7A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4BEB"/>
    <w:rsid w:val="008C7870"/>
    <w:rsid w:val="008E78DE"/>
    <w:rsid w:val="00900740"/>
    <w:rsid w:val="009045A6"/>
    <w:rsid w:val="00913895"/>
    <w:rsid w:val="00922A1B"/>
    <w:rsid w:val="00935EE7"/>
    <w:rsid w:val="00940C86"/>
    <w:rsid w:val="00950EB9"/>
    <w:rsid w:val="00952AEF"/>
    <w:rsid w:val="00953F35"/>
    <w:rsid w:val="00954CF3"/>
    <w:rsid w:val="00961254"/>
    <w:rsid w:val="00963659"/>
    <w:rsid w:val="0097735C"/>
    <w:rsid w:val="00987A5F"/>
    <w:rsid w:val="00990219"/>
    <w:rsid w:val="0099686B"/>
    <w:rsid w:val="009A3F53"/>
    <w:rsid w:val="009B420A"/>
    <w:rsid w:val="009B4F0F"/>
    <w:rsid w:val="009B6E6B"/>
    <w:rsid w:val="009C0ED4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36801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745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53ED4"/>
    <w:rsid w:val="00D555E6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DF2799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0487"/>
    <w:rsid w:val="00EE30E9"/>
    <w:rsid w:val="00EE4EC7"/>
    <w:rsid w:val="00EF3649"/>
    <w:rsid w:val="00EF66C8"/>
    <w:rsid w:val="00F0685E"/>
    <w:rsid w:val="00F0726A"/>
    <w:rsid w:val="00F101CF"/>
    <w:rsid w:val="00F11CCB"/>
    <w:rsid w:val="00F139AD"/>
    <w:rsid w:val="00F33B3B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A3802"/>
    <w:rsid w:val="00FB347A"/>
    <w:rsid w:val="00FB606D"/>
    <w:rsid w:val="00FB7D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1658</Words>
  <Characters>9968</Characters>
  <Application>Microsoft Office Word</Application>
  <DocSecurity>0</DocSecurity>
  <Lines>996</Lines>
  <Paragraphs>352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Jozef Kozaňák</cp:lastModifiedBy>
  <cp:revision>6</cp:revision>
  <cp:lastPrinted>2022-03-02T11:17:00Z</cp:lastPrinted>
  <dcterms:created xsi:type="dcterms:W3CDTF">2026-03-18T08:50:00Z</dcterms:created>
  <dcterms:modified xsi:type="dcterms:W3CDTF">2026-03-24T12:49:00Z</dcterms:modified>
</cp:coreProperties>
</file>