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234131" w14:textId="6887C990" w:rsidR="003B410A" w:rsidRPr="00070CF8" w:rsidRDefault="003B410A" w:rsidP="003B410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</w:pPr>
      <w:r w:rsidRPr="00070CF8"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  <w:t>Poznámky k účtovnej závierke k 31.12.20</w:t>
      </w:r>
      <w:r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  <w:t>2</w:t>
      </w:r>
      <w:r w:rsidR="0017444A"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  <w:t>5</w:t>
      </w:r>
    </w:p>
    <w:p w14:paraId="3088BC95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8B77A6C" w14:textId="77777777" w:rsidR="003B410A" w:rsidRPr="00070CF8" w:rsidRDefault="003B410A" w:rsidP="003B410A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účtovnej jednotke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01E02FFE" w14:textId="77777777" w:rsidR="003B410A" w:rsidRPr="00070CF8" w:rsidRDefault="003B410A" w:rsidP="003B410A">
      <w:pPr>
        <w:numPr>
          <w:ilvl w:val="1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obchodné meno: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ADA GLOW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s. r. o. </w:t>
      </w:r>
    </w:p>
    <w:p w14:paraId="109DE3F1" w14:textId="77777777" w:rsidR="003B410A" w:rsidRPr="00070CF8" w:rsidRDefault="003B410A" w:rsidP="003B410A">
      <w:pPr>
        <w:numPr>
          <w:ilvl w:val="1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sídlo: SNP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298/68, 96223 Očová</w:t>
      </w:r>
    </w:p>
    <w:p w14:paraId="143E3EAA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dátum zápisu:  11.12.2018</w:t>
      </w:r>
    </w:p>
    <w:p w14:paraId="32F6CD62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DIČ 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2120890057</w:t>
      </w:r>
    </w:p>
    <w:p w14:paraId="41320956" w14:textId="77777777" w:rsidR="003B410A" w:rsidRPr="00070CF8" w:rsidRDefault="003B410A" w:rsidP="003B410A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hospodárskej činnosti: </w:t>
      </w:r>
    </w:p>
    <w:p w14:paraId="379CEED3" w14:textId="77777777" w:rsidR="003B410A" w:rsidRDefault="003B410A" w:rsidP="003B410A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Odevná výroba,</w:t>
      </w:r>
    </w:p>
    <w:p w14:paraId="1A82F28A" w14:textId="77777777" w:rsidR="003B410A" w:rsidRPr="00070CF8" w:rsidRDefault="003B410A" w:rsidP="003B410A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Kúpa tovaru na účely jeho predaja konečnému spotrebiteľovi ( maloobchod ) alebo iným prevádzkovateľom živnosti ( veľkoobchod )</w:t>
      </w:r>
    </w:p>
    <w:p w14:paraId="2C9F6277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845"/>
        <w:gridCol w:w="2365"/>
      </w:tblGrid>
      <w:tr w:rsidR="003B410A" w:rsidRPr="00070CF8" w14:paraId="37DB23A4" w14:textId="77777777" w:rsidTr="00CF4FD4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99129E5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Priemerný počet zamestnancov počas účtovného obdobia: 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1013F02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</w:tr>
      <w:tr w:rsidR="003B410A" w:rsidRPr="00070CF8" w14:paraId="372DBA12" w14:textId="77777777" w:rsidTr="00CF4FD4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CF32457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toho vedúci zamestnanci: 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6C60EAC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3B410A" w:rsidRPr="00070CF8" w14:paraId="6FD34D6F" w14:textId="77777777" w:rsidTr="00CF4FD4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048195B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 zamestnancov ku dňu účtovnej závierky: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901A994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3B410A" w:rsidRPr="00070CF8" w14:paraId="1DEBDE05" w14:textId="77777777" w:rsidTr="00CF4FD4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84E7DC8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vedúci zamestnanci: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63C2F36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</w:tbl>
    <w:p w14:paraId="7CB13084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49F3BD4" w14:textId="464BB6B3" w:rsidR="003B410A" w:rsidRPr="00070CF8" w:rsidRDefault="003B410A" w:rsidP="003B410A">
      <w:pPr>
        <w:numPr>
          <w:ilvl w:val="1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právny dôvod na zostavenie účtovnej závierky: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riadna ročná účtovná závierka v zmysle zákona o účtovníctve za účtovné obdobie od 1.1.20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17444A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31.12.20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17444A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14:paraId="5BC701DD" w14:textId="77777777" w:rsidR="003B410A" w:rsidRPr="00070CF8" w:rsidRDefault="003B410A" w:rsidP="003B410A">
      <w:pPr>
        <w:numPr>
          <w:ilvl w:val="1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orgánom: Valné zhromaždenie spoločnosti</w:t>
      </w:r>
    </w:p>
    <w:p w14:paraId="7C9F70EB" w14:textId="77777777" w:rsidR="003B410A" w:rsidRDefault="003B410A" w:rsidP="003B410A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členoch štatutárnych orgánov účtovnej jednotky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0BBBEE52" w14:textId="77777777" w:rsidR="003B410A" w:rsidRPr="00070CF8" w:rsidRDefault="003B410A" w:rsidP="003B410A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Statutárny</w:t>
      </w:r>
      <w:proofErr w:type="spellEnd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orgán: konateľ :</w:t>
      </w:r>
    </w:p>
    <w:p w14:paraId="43B27883" w14:textId="77777777" w:rsidR="003B410A" w:rsidRPr="00070CF8" w:rsidRDefault="003B410A" w:rsidP="003B410A">
      <w:pPr>
        <w:numPr>
          <w:ilvl w:val="1"/>
          <w:numId w:val="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Adriana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Goralová</w:t>
      </w:r>
      <w:proofErr w:type="spellEnd"/>
    </w:p>
    <w:p w14:paraId="30C60053" w14:textId="77777777" w:rsidR="003B410A" w:rsidRPr="00070CF8" w:rsidRDefault="003B410A" w:rsidP="003B410A">
      <w:pPr>
        <w:numPr>
          <w:ilvl w:val="1"/>
          <w:numId w:val="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štruktúra spoločníkov:</w:t>
      </w:r>
    </w:p>
    <w:p w14:paraId="3707359D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397"/>
        <w:gridCol w:w="2430"/>
        <w:gridCol w:w="2237"/>
        <w:gridCol w:w="2221"/>
      </w:tblGrid>
      <w:tr w:rsidR="003B410A" w:rsidRPr="00070CF8" w14:paraId="056EE6AE" w14:textId="77777777" w:rsidTr="00CF4FD4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AA08A20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Meno</w:t>
            </w:r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BDFA90A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Podiel na ZI v tis. Sk</w:t>
            </w: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E64E668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Podiel na ZI v %</w:t>
            </w: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FE814B2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 xml:space="preserve">podiel na </w:t>
            </w:r>
            <w:proofErr w:type="spellStart"/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hlas.právach</w:t>
            </w:r>
            <w:proofErr w:type="spellEnd"/>
          </w:p>
        </w:tc>
      </w:tr>
      <w:tr w:rsidR="003B410A" w:rsidRPr="00070CF8" w14:paraId="0328267F" w14:textId="77777777" w:rsidTr="00CF4FD4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A9457FD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Adriana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Goralová</w:t>
            </w:r>
            <w:proofErr w:type="spellEnd"/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8002FEA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5 000</w:t>
            </w: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A3B2E40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B6A2C0A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3B410A" w:rsidRPr="00070CF8" w14:paraId="25B11032" w14:textId="77777777" w:rsidTr="00CF4FD4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65985B8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36BA470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39016D4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9C8C16B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4C71E6A" w14:textId="77777777" w:rsidR="003B410A" w:rsidRPr="00070CF8" w:rsidRDefault="003B410A" w:rsidP="003B410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14:paraId="35E69097" w14:textId="77777777" w:rsidR="003B410A" w:rsidRPr="00070CF8" w:rsidRDefault="003B410A" w:rsidP="003B410A">
      <w:pPr>
        <w:numPr>
          <w:ilvl w:val="0"/>
          <w:numId w:val="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Účtovné metódy a zásady</w:t>
      </w:r>
    </w:p>
    <w:p w14:paraId="6945C0A7" w14:textId="3C629EA8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ADA GLOW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, s.r.o. v roku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17444A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postupovala podľa týchto zásad:</w:t>
      </w:r>
    </w:p>
    <w:p w14:paraId="33FCB1AB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Pri účtovaní zásob spoločnosť používa spôsob účtovania B.</w:t>
      </w:r>
    </w:p>
    <w:p w14:paraId="0038AF49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- zásoby prijaté na sklad sa rozpočítajú cenou obstarania , obstarávacia cena a všetky náklady , ktoré súvisia s obstaraním - / prepravné , clo / a potom sa na jednotku</w:t>
      </w:r>
    </w:p>
    <w:p w14:paraId="19A945E9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obstaraných zásob touto cenou zahŕňajú do nákladov . </w:t>
      </w:r>
    </w:p>
    <w:p w14:paraId="0DEBAC94" w14:textId="77777777" w:rsidR="003B410A" w:rsidRPr="00070CF8" w:rsidRDefault="003B410A" w:rsidP="003B410A">
      <w:pPr>
        <w:numPr>
          <w:ilvl w:val="0"/>
          <w:numId w:val="7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účtovných metódach a zásadách</w:t>
      </w:r>
    </w:p>
    <w:p w14:paraId="25485CB3" w14:textId="77777777" w:rsidR="003B410A" w:rsidRPr="00070CF8" w:rsidRDefault="003B410A" w:rsidP="003B410A">
      <w:pPr>
        <w:numPr>
          <w:ilvl w:val="1"/>
          <w:numId w:val="8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predkladá riadnu účtovnú závierku s predpokladom nepretržitého pokračovania jeho činnosti.</w:t>
      </w:r>
    </w:p>
    <w:p w14:paraId="64190E22" w14:textId="77777777" w:rsidR="003B410A" w:rsidRPr="00070CF8" w:rsidRDefault="003B410A" w:rsidP="003B410A">
      <w:pPr>
        <w:numPr>
          <w:ilvl w:val="1"/>
          <w:numId w:val="9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Ku zmenám účtovných zásad a účtovných metód v účtovníctve spoločnosti v tomto účtovnom období nedošlo. Ku zmene došlo len v postupoch účtovania z dôvodu nadobudnutia účinnosti Opatrenia č. 23 054/2002-92 Ministerstva financií Slovenskej republiky, ktorým sa ustanovili nové podrobnosti o postupoch účtovania v rámcovej účtovnej osnove pre podnikateľov účtujúcich v sústave podvojného účtovníctva.</w:t>
      </w:r>
    </w:p>
    <w:p w14:paraId="304008DE" w14:textId="77777777" w:rsidR="003B410A" w:rsidRDefault="003B410A" w:rsidP="003B410A">
      <w:pPr>
        <w:numPr>
          <w:ilvl w:val="1"/>
          <w:numId w:val="10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oceňovania jednotlivých zložiek majetku a záväzkov je nasledovný:</w:t>
      </w:r>
    </w:p>
    <w:p w14:paraId="23A0F050" w14:textId="735671C8" w:rsidR="003B410A" w:rsidRPr="00070CF8" w:rsidRDefault="003B410A" w:rsidP="003B410A">
      <w:pPr>
        <w:spacing w:before="100" w:beforeAutospacing="1" w:after="0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Spoločnosť v roku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24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uplatňovala spôsob oceňovania majetku a záväzkov nasledovne:</w:t>
      </w:r>
    </w:p>
    <w:p w14:paraId="702FE15C" w14:textId="77777777" w:rsidR="003B410A" w:rsidRPr="00070CF8" w:rsidRDefault="003B410A" w:rsidP="003B410A">
      <w:pPr>
        <w:numPr>
          <w:ilvl w:val="2"/>
          <w:numId w:val="11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zásoby – obstarávacou cenou</w:t>
      </w:r>
    </w:p>
    <w:p w14:paraId="77E57E61" w14:textId="77777777" w:rsidR="003B410A" w:rsidRPr="00070CF8" w:rsidRDefault="003B410A" w:rsidP="003B410A">
      <w:pPr>
        <w:numPr>
          <w:ilvl w:val="2"/>
          <w:numId w:val="11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peňažné prostriedky a ceniny – menovitou hodnotou,</w:t>
      </w:r>
    </w:p>
    <w:p w14:paraId="3A2E4819" w14:textId="77777777" w:rsidR="003B410A" w:rsidRPr="00070CF8" w:rsidRDefault="003B410A" w:rsidP="003B410A">
      <w:pPr>
        <w:numPr>
          <w:ilvl w:val="2"/>
          <w:numId w:val="11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pohľadávky – menovitou hodnotou,</w:t>
      </w:r>
    </w:p>
    <w:p w14:paraId="1C90C079" w14:textId="77777777" w:rsidR="003B410A" w:rsidRPr="00070CF8" w:rsidRDefault="003B410A" w:rsidP="003B410A">
      <w:pPr>
        <w:numPr>
          <w:ilvl w:val="2"/>
          <w:numId w:val="11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záväzky – menovitou hodnotou. </w:t>
      </w:r>
    </w:p>
    <w:p w14:paraId="7834B02E" w14:textId="77777777" w:rsidR="003B410A" w:rsidRPr="00070CF8" w:rsidRDefault="003B410A" w:rsidP="003B410A">
      <w:pPr>
        <w:numPr>
          <w:ilvl w:val="1"/>
          <w:numId w:val="1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Náklady budúcich období a príjmy budúcich období</w:t>
      </w:r>
    </w:p>
    <w:p w14:paraId="1857C6D4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Náklady budúcich období a príjmy budúcich období sa vykazujú vo výške, ktorá je potrebná na dodržanie zásad vecnej a časovej súvislosti s účtovným obdobím.</w:t>
      </w:r>
    </w:p>
    <w:p w14:paraId="7A737F11" w14:textId="396BDD14" w:rsidR="003B410A" w:rsidRPr="00070CF8" w:rsidRDefault="003B410A" w:rsidP="003B410A">
      <w:pPr>
        <w:numPr>
          <w:ilvl w:val="1"/>
          <w:numId w:val="1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Pohľadávky</w:t>
      </w:r>
    </w:p>
    <w:p w14:paraId="3BDE9707" w14:textId="1A81EC51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 vlastné výkony a služieb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neeviduje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6554B817" w14:textId="77777777" w:rsidR="003B410A" w:rsidRPr="00070CF8" w:rsidRDefault="003B410A" w:rsidP="003B410A">
      <w:pPr>
        <w:numPr>
          <w:ilvl w:val="0"/>
          <w:numId w:val="1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Zásoby</w:t>
      </w:r>
    </w:p>
    <w:p w14:paraId="7E272E4E" w14:textId="38694800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zásobách spoločnosť k 31.12.20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17444A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ne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vykazuje zostatok.</w:t>
      </w:r>
    </w:p>
    <w:p w14:paraId="40287261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AB8B972" w14:textId="77777777" w:rsidR="003B410A" w:rsidRPr="00070CF8" w:rsidRDefault="003B410A" w:rsidP="003B410A">
      <w:pPr>
        <w:numPr>
          <w:ilvl w:val="0"/>
          <w:numId w:val="1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lastRenderedPageBreak/>
        <w:t xml:space="preserve">Veková štruktúra pohľadávok </w:t>
      </w:r>
    </w:p>
    <w:p w14:paraId="4BAF2BD2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514"/>
        <w:gridCol w:w="1965"/>
        <w:gridCol w:w="1806"/>
      </w:tblGrid>
      <w:tr w:rsidR="003B410A" w:rsidRPr="00070CF8" w14:paraId="0E573232" w14:textId="77777777" w:rsidTr="00CF4FD4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A30F63A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362C7DD" w14:textId="149FFE1E" w:rsidR="003B410A" w:rsidRPr="00070CF8" w:rsidRDefault="003B410A" w:rsidP="00CF4FD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 31.12.2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02</w:t>
            </w:r>
            <w:r w:rsidR="0017444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  <w:p w14:paraId="5F9A5D59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FFC0708" w14:textId="71E9DD14" w:rsidR="003B410A" w:rsidRPr="00070CF8" w:rsidRDefault="003B410A" w:rsidP="00CF4FD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 31.12.20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</w:t>
            </w:r>
          </w:p>
          <w:p w14:paraId="42A6A6BB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</w:tr>
      <w:tr w:rsidR="003B410A" w:rsidRPr="00070CF8" w14:paraId="1BBCFA1F" w14:textId="77777777" w:rsidTr="00CF4FD4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22D6EF9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do lehoty splatnosti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40712E2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E6C4C6D" w14:textId="58E4705B" w:rsidR="003B410A" w:rsidRPr="00070CF8" w:rsidRDefault="0017444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3B410A" w:rsidRPr="00070CF8" w14:paraId="0955346E" w14:textId="77777777" w:rsidTr="00CF4FD4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BD428F1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533696F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060B6E5" w14:textId="4EB73A62" w:rsidR="003B410A" w:rsidRPr="00070CF8" w:rsidRDefault="0017444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3B410A" w:rsidRPr="00070CF8" w14:paraId="558FCBC1" w14:textId="77777777" w:rsidTr="00CF4FD4">
        <w:trPr>
          <w:trHeight w:val="135"/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4C90D25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00A0C39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C83C0FF" w14:textId="6647ADF2" w:rsidR="003B410A" w:rsidRPr="00070CF8" w:rsidRDefault="0017444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08889225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A5B3F8C" w14:textId="77777777" w:rsidR="003B410A" w:rsidRPr="00070CF8" w:rsidRDefault="003B410A" w:rsidP="003B410A">
      <w:pPr>
        <w:numPr>
          <w:ilvl w:val="0"/>
          <w:numId w:val="1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Popis významných položiek krátkodobého finančného majetku</w:t>
      </w:r>
    </w:p>
    <w:p w14:paraId="19A1E136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3064"/>
        <w:gridCol w:w="3081"/>
        <w:gridCol w:w="3065"/>
      </w:tblGrid>
      <w:tr w:rsidR="003B410A" w:rsidRPr="00070CF8" w14:paraId="1182AF77" w14:textId="77777777" w:rsidTr="0017444A">
        <w:trPr>
          <w:tblCellSpacing w:w="0" w:type="dxa"/>
        </w:trPr>
        <w:tc>
          <w:tcPr>
            <w:tcW w:w="3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2499820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308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C5DF6B8" w14:textId="160F3098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31.1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="0017444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30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BCEA453" w14:textId="4AEC1CC9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31.12.2024</w:t>
            </w:r>
          </w:p>
        </w:tc>
      </w:tr>
      <w:tr w:rsidR="003B410A" w:rsidRPr="00070CF8" w14:paraId="0E124CEC" w14:textId="77777777" w:rsidTr="0017444A">
        <w:trPr>
          <w:tblCellSpacing w:w="0" w:type="dxa"/>
        </w:trPr>
        <w:tc>
          <w:tcPr>
            <w:tcW w:w="3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D921B41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308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92C8134" w14:textId="1467A4AF" w:rsidR="003B410A" w:rsidRPr="00070CF8" w:rsidRDefault="0017444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7311</w:t>
            </w:r>
          </w:p>
        </w:tc>
        <w:tc>
          <w:tcPr>
            <w:tcW w:w="30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B6573A5" w14:textId="014E26F2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3 187</w:t>
            </w:r>
          </w:p>
        </w:tc>
      </w:tr>
      <w:tr w:rsidR="003B410A" w:rsidRPr="00070CF8" w14:paraId="62FA43DE" w14:textId="77777777" w:rsidTr="0017444A">
        <w:trPr>
          <w:tblCellSpacing w:w="0" w:type="dxa"/>
        </w:trPr>
        <w:tc>
          <w:tcPr>
            <w:tcW w:w="3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DBCA462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Rezervný fond</w:t>
            </w:r>
          </w:p>
        </w:tc>
        <w:tc>
          <w:tcPr>
            <w:tcW w:w="308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8FB0CCF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227266E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3B410A" w:rsidRPr="00070CF8" w14:paraId="43476632" w14:textId="77777777" w:rsidTr="0017444A">
        <w:trPr>
          <w:tblCellSpacing w:w="0" w:type="dxa"/>
        </w:trPr>
        <w:tc>
          <w:tcPr>
            <w:tcW w:w="3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60A89DE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Sociálny fond</w:t>
            </w:r>
          </w:p>
        </w:tc>
        <w:tc>
          <w:tcPr>
            <w:tcW w:w="308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D57EAE8" w14:textId="21CD58EF" w:rsidR="003B410A" w:rsidRPr="00070CF8" w:rsidRDefault="0017444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</w:t>
            </w:r>
          </w:p>
        </w:tc>
        <w:tc>
          <w:tcPr>
            <w:tcW w:w="30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0DB9747" w14:textId="36ED53BF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</w:tr>
      <w:tr w:rsidR="003B410A" w:rsidRPr="00070CF8" w14:paraId="07351EBF" w14:textId="77777777" w:rsidTr="0017444A">
        <w:trPr>
          <w:tblCellSpacing w:w="0" w:type="dxa"/>
        </w:trPr>
        <w:tc>
          <w:tcPr>
            <w:tcW w:w="3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528591E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Termínovaný vklad</w:t>
            </w:r>
          </w:p>
        </w:tc>
        <w:tc>
          <w:tcPr>
            <w:tcW w:w="308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7EF9C48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0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E4B3B77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BE9490D" w14:textId="77777777" w:rsidR="003B410A" w:rsidRPr="00070CF8" w:rsidRDefault="003B410A" w:rsidP="003B410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FA42C05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839B3C7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8B2ABB8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9725DD4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3865965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4204730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557F1ED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9E8E3BE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675D746" w14:textId="77777777" w:rsidR="003B410A" w:rsidRPr="00070CF8" w:rsidRDefault="003B410A" w:rsidP="003B410A">
      <w:pPr>
        <w:numPr>
          <w:ilvl w:val="0"/>
          <w:numId w:val="17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color w:val="1C1C1C"/>
          <w:sz w:val="24"/>
          <w:szCs w:val="24"/>
          <w:lang w:eastAsia="sk-SK"/>
        </w:rPr>
        <w:t xml:space="preserve">Informácie o údajoch vykázaných na strane pasív </w:t>
      </w:r>
    </w:p>
    <w:p w14:paraId="01D07DD0" w14:textId="77777777" w:rsidR="003B410A" w:rsidRPr="00070CF8" w:rsidRDefault="003B410A" w:rsidP="003B410A">
      <w:pPr>
        <w:spacing w:before="100" w:beforeAutospacing="1" w:after="0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691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299"/>
        <w:gridCol w:w="2316"/>
        <w:gridCol w:w="2300"/>
      </w:tblGrid>
      <w:tr w:rsidR="003B410A" w:rsidRPr="00070CF8" w14:paraId="1B1BA6E9" w14:textId="77777777" w:rsidTr="00CF4FD4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6773ED3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7B1E938" w14:textId="55B0E64E" w:rsidR="003B410A" w:rsidRPr="00070CF8" w:rsidRDefault="003B410A" w:rsidP="00CF4FD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Stav vla</w:t>
            </w:r>
            <w:r w:rsidR="0017444A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s</w:t>
            </w: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tného imania</w:t>
            </w:r>
          </w:p>
          <w:p w14:paraId="1F4CB52E" w14:textId="05EDF48D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v</w:t>
            </w:r>
            <w:r w:rsidR="0017444A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 minulom ú</w:t>
            </w: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čtovnom období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CCF6327" w14:textId="682AB15A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Stav vlastného imania v </w:t>
            </w:r>
            <w:r w:rsidR="0017444A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bežnom</w:t>
            </w: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účtovnom období</w:t>
            </w:r>
          </w:p>
        </w:tc>
      </w:tr>
      <w:tr w:rsidR="003B410A" w:rsidRPr="00070CF8" w14:paraId="7A9188FF" w14:textId="77777777" w:rsidTr="00CF4FD4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EDF0706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Vlatné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imanie, v tom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D1D2482" w14:textId="72504D29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2 488,00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20E52F7" w14:textId="2E053298" w:rsidR="003B410A" w:rsidRPr="00070CF8" w:rsidRDefault="0017444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6452</w:t>
            </w:r>
            <w:r w:rsidR="003B41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</w:tr>
      <w:tr w:rsidR="003B410A" w:rsidRPr="00070CF8" w14:paraId="534A02AB" w14:textId="77777777" w:rsidTr="00CF4FD4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C41927B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A9D3C32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5 000,00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D1B16E4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5 000,00</w:t>
            </w:r>
          </w:p>
        </w:tc>
      </w:tr>
      <w:tr w:rsidR="003B410A" w:rsidRPr="00070CF8" w14:paraId="19B3494E" w14:textId="77777777" w:rsidTr="00CF4FD4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9552BCB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Zák. rezervný fond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37DE423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FA5E0F0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B410A" w:rsidRPr="00070CF8" w14:paraId="67960A2B" w14:textId="77777777" w:rsidTr="00CF4FD4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E100164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Ostatné fondy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7121AD1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C9B9453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B410A" w:rsidRPr="00070CF8" w14:paraId="4E2C1C40" w14:textId="77777777" w:rsidTr="00CF4FD4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211018C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Nerozd.zisk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z min. rokov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6174F6E1" w14:textId="61606AB4" w:rsidR="003B410A" w:rsidRPr="00070CF8" w:rsidRDefault="0017444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F2FF739" w14:textId="39B4074D" w:rsidR="003B410A" w:rsidRPr="00070CF8" w:rsidRDefault="0017444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B410A" w:rsidRPr="00070CF8" w14:paraId="66E65FC2" w14:textId="77777777" w:rsidTr="00CF4FD4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D44953A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Neuhr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. strata z min. rokov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B1D7A9C" w14:textId="0D274A69" w:rsidR="003B410A" w:rsidRPr="00070CF8" w:rsidRDefault="0017444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-1068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4F57069" w14:textId="51E271E5" w:rsidR="003B410A" w:rsidRPr="00070CF8" w:rsidRDefault="0017444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-2512</w:t>
            </w:r>
          </w:p>
        </w:tc>
      </w:tr>
      <w:tr w:rsidR="003B410A" w:rsidRPr="00070CF8" w14:paraId="0E1D3C5F" w14:textId="77777777" w:rsidTr="00CF4FD4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EF479BB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HV výsledok 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3EED61E" w14:textId="05733D7A" w:rsidR="003B410A" w:rsidRPr="00070CF8" w:rsidRDefault="0017444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-1444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C993F46" w14:textId="4C47BE72" w:rsidR="003B410A" w:rsidRPr="00070CF8" w:rsidRDefault="0017444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3962,00</w:t>
            </w:r>
          </w:p>
        </w:tc>
      </w:tr>
    </w:tbl>
    <w:p w14:paraId="12A1B71F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0FAD2FD" w14:textId="77777777" w:rsidR="003B410A" w:rsidRPr="00070CF8" w:rsidRDefault="003B410A" w:rsidP="003B410A">
      <w:pPr>
        <w:numPr>
          <w:ilvl w:val="1"/>
          <w:numId w:val="18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Podiely na základnom imaní</w:t>
      </w:r>
    </w:p>
    <w:p w14:paraId="117D0CA1" w14:textId="77777777" w:rsidR="003B410A" w:rsidRPr="00070CF8" w:rsidRDefault="003B410A" w:rsidP="003B410A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Zákadné</w:t>
      </w:r>
      <w:proofErr w:type="spellEnd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imanie spoločnosti je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5 000,00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</w:t>
      </w:r>
    </w:p>
    <w:p w14:paraId="055A325E" w14:textId="77777777" w:rsidR="003B410A" w:rsidRPr="00070CF8" w:rsidRDefault="003B410A" w:rsidP="003B410A">
      <w:pPr>
        <w:numPr>
          <w:ilvl w:val="1"/>
          <w:numId w:val="19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Výška záväzkov do lehoty splatnosti a po lehote splatnosti</w:t>
      </w:r>
    </w:p>
    <w:p w14:paraId="704AE443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489"/>
        <w:gridCol w:w="1977"/>
        <w:gridCol w:w="1819"/>
      </w:tblGrid>
      <w:tr w:rsidR="003B410A" w:rsidRPr="00070CF8" w14:paraId="1239CA94" w14:textId="77777777" w:rsidTr="00CF4FD4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423CD50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8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C8829FC" w14:textId="37B33AD7" w:rsidR="003B410A" w:rsidRPr="00070CF8" w:rsidRDefault="003B410A" w:rsidP="00CF4FD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="0017444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  <w:p w14:paraId="3EBFA407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9048791" w14:textId="706B6586" w:rsidR="003B410A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2024 </w:t>
            </w:r>
          </w:p>
          <w:p w14:paraId="1DD1BC84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</w:tr>
      <w:tr w:rsidR="003B410A" w:rsidRPr="00070CF8" w14:paraId="4BE0B700" w14:textId="77777777" w:rsidTr="00CF4FD4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E1D5333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do lehoty splatnosti</w:t>
            </w:r>
          </w:p>
        </w:tc>
        <w:tc>
          <w:tcPr>
            <w:tcW w:w="18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60DB7A6" w14:textId="6ACE53FD" w:rsidR="003B410A" w:rsidRPr="00070CF8" w:rsidRDefault="0017444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859,00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674B3943" w14:textId="5FC2D95D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699,00</w:t>
            </w:r>
          </w:p>
        </w:tc>
      </w:tr>
      <w:tr w:rsidR="003B410A" w:rsidRPr="00070CF8" w14:paraId="4B21B41D" w14:textId="77777777" w:rsidTr="00CF4FD4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6D957EA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po lehote splatnosti</w:t>
            </w:r>
          </w:p>
        </w:tc>
        <w:tc>
          <w:tcPr>
            <w:tcW w:w="18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B0E6879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2CADA33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6707915A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8601B37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754"/>
        <w:gridCol w:w="1202"/>
        <w:gridCol w:w="1329"/>
      </w:tblGrid>
      <w:tr w:rsidR="003B410A" w:rsidRPr="00070CF8" w14:paraId="4F306D45" w14:textId="77777777" w:rsidTr="00CF4FD4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A00C794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Opis položky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AF52DE3" w14:textId="3AD8DA90" w:rsidR="003B410A" w:rsidRPr="00070CF8" w:rsidRDefault="003B410A" w:rsidP="00CF4FD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="0017444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  <w:p w14:paraId="0AEE555B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44D2925" w14:textId="22F20C91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</w:t>
            </w:r>
            <w:r w:rsidR="0017444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</w:tr>
      <w:tr w:rsidR="003B410A" w:rsidRPr="00070CF8" w14:paraId="7FA56D34" w14:textId="77777777" w:rsidTr="00CF4FD4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FDCE196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Tržby z predaja služieb 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7C6F217" w14:textId="4AF7FDB4" w:rsidR="003B410A" w:rsidRPr="00070CF8" w:rsidRDefault="0017444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16700,00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642117C" w14:textId="62E7D648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6 523</w:t>
            </w:r>
          </w:p>
        </w:tc>
      </w:tr>
      <w:tr w:rsidR="003B410A" w:rsidRPr="00070CF8" w14:paraId="7AFB3306" w14:textId="77777777" w:rsidTr="00CF4FD4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85B55B6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Finančné výnosy – výnosy z termínovaných vkladov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2F3D74C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F975095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3B410A" w:rsidRPr="00070CF8" w14:paraId="50A5DA4B" w14:textId="77777777" w:rsidTr="00CF4FD4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1E177A6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Mimoriadne výnosy 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1B7E88F" w14:textId="77777777" w:rsidR="003B410A" w:rsidRPr="00070CF8" w:rsidRDefault="003B410A" w:rsidP="00CF4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76173D7" w14:textId="77777777" w:rsidR="003B410A" w:rsidRPr="00070CF8" w:rsidRDefault="003B410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5B44B43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0B7FEE9" w14:textId="77777777" w:rsidR="003B410A" w:rsidRPr="00070CF8" w:rsidRDefault="003B410A" w:rsidP="003B410A">
      <w:pPr>
        <w:numPr>
          <w:ilvl w:val="0"/>
          <w:numId w:val="20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nákladoch</w:t>
      </w:r>
    </w:p>
    <w:p w14:paraId="5DBB2BFA" w14:textId="77777777" w:rsidR="003B410A" w:rsidRPr="00070CF8" w:rsidRDefault="003B410A" w:rsidP="003B410A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Opis a suma významných položiek nákladov</w:t>
      </w:r>
    </w:p>
    <w:p w14:paraId="7092EF0F" w14:textId="77777777" w:rsidR="003B410A" w:rsidRPr="00070CF8" w:rsidRDefault="003B410A" w:rsidP="003B410A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659"/>
        <w:gridCol w:w="2551"/>
      </w:tblGrid>
      <w:tr w:rsidR="003B410A" w:rsidRPr="00070CF8" w14:paraId="2E363006" w14:textId="77777777" w:rsidTr="00CF4FD4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FE9F91A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Opis položky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E062E97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Suma v EUR</w:t>
            </w:r>
          </w:p>
        </w:tc>
      </w:tr>
      <w:tr w:rsidR="003B410A" w:rsidRPr="00070CF8" w14:paraId="0BC21BB3" w14:textId="77777777" w:rsidTr="00CF4FD4">
        <w:trPr>
          <w:trHeight w:val="525"/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FDD0F7F" w14:textId="77777777" w:rsidR="003B410A" w:rsidRPr="00070CF8" w:rsidRDefault="003B410A" w:rsidP="00CF4FD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na poskytnuté služby</w:t>
            </w:r>
          </w:p>
          <w:p w14:paraId="0EA8799E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04E6D40" w14:textId="240A7BAF" w:rsidR="003B410A" w:rsidRPr="00070CF8" w:rsidRDefault="0017444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12238,00</w:t>
            </w:r>
          </w:p>
        </w:tc>
      </w:tr>
      <w:tr w:rsidR="003B410A" w:rsidRPr="00070CF8" w14:paraId="7168D97A" w14:textId="77777777" w:rsidTr="00CF4FD4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0AD67C9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toho:</w:t>
            </w: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Služby</w:t>
            </w:r>
            <w:proofErr w:type="spellEnd"/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77367FC" w14:textId="0A1BBE36" w:rsidR="003B410A" w:rsidRPr="00070CF8" w:rsidRDefault="0017444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2400,00</w:t>
            </w:r>
          </w:p>
        </w:tc>
      </w:tr>
      <w:tr w:rsidR="003B410A" w:rsidRPr="00070CF8" w14:paraId="18C49E9B" w14:textId="77777777" w:rsidTr="00CF4FD4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E6C2098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Osobné náklady 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52B4A0C" w14:textId="1860E6AA" w:rsidR="003B410A" w:rsidRPr="00070CF8" w:rsidRDefault="0017444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3631,00</w:t>
            </w:r>
          </w:p>
        </w:tc>
      </w:tr>
      <w:tr w:rsidR="003B410A" w:rsidRPr="00070CF8" w14:paraId="39233D01" w14:textId="77777777" w:rsidTr="00CF4FD4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A0557AE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náklady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A0190F7" w14:textId="019BA43D" w:rsidR="003B410A" w:rsidRPr="00070CF8" w:rsidRDefault="0017444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158</w:t>
            </w:r>
          </w:p>
        </w:tc>
      </w:tr>
    </w:tbl>
    <w:p w14:paraId="17E83113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1AF53FC" w14:textId="77777777" w:rsidR="003B410A" w:rsidRPr="00070CF8" w:rsidRDefault="003B410A" w:rsidP="003B410A">
      <w:pPr>
        <w:numPr>
          <w:ilvl w:val="0"/>
          <w:numId w:val="2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Údaje o skutočnostiach, ktoré nastali po dni, ku ktorému sa zostavuje účtovná závierka do dňa zostavenia účtovnej závierky</w:t>
      </w:r>
    </w:p>
    <w:p w14:paraId="7E35B938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Po dni zostavenia účtovnej závierky nenastali žiadne udalosti, ktoré by mali vplyv na jej zostavenie a údaje v nej uvedené.</w:t>
      </w:r>
    </w:p>
    <w:p w14:paraId="6E0F8EE7" w14:textId="77777777" w:rsidR="003B410A" w:rsidRPr="00070CF8" w:rsidRDefault="003B410A" w:rsidP="003B410A">
      <w:pPr>
        <w:numPr>
          <w:ilvl w:val="0"/>
          <w:numId w:val="2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daniach z príjmov</w:t>
      </w:r>
    </w:p>
    <w:p w14:paraId="65EA33F8" w14:textId="77777777" w:rsidR="003B410A" w:rsidRPr="00070CF8" w:rsidRDefault="003B410A" w:rsidP="003B410A">
      <w:pPr>
        <w:numPr>
          <w:ilvl w:val="1"/>
          <w:numId w:val="2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Výpočet dane z príjmov</w:t>
      </w:r>
    </w:p>
    <w:p w14:paraId="64D89B44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946"/>
        <w:gridCol w:w="1618"/>
        <w:gridCol w:w="1646"/>
      </w:tblGrid>
      <w:tr w:rsidR="003B410A" w:rsidRPr="00070CF8" w14:paraId="775B4B42" w14:textId="77777777" w:rsidTr="00CF4FD4">
        <w:trPr>
          <w:tblCellSpacing w:w="0" w:type="dxa"/>
        </w:trPr>
        <w:tc>
          <w:tcPr>
            <w:tcW w:w="59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4C9684D" w14:textId="77777777" w:rsidR="003B410A" w:rsidRPr="00070CF8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61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DB341B1" w14:textId="3585B210" w:rsidR="003B410A" w:rsidRPr="00E32BCD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2B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</w:t>
            </w:r>
            <w:r w:rsidR="0017444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6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0EBF67A" w14:textId="6AC0096E" w:rsidR="003B410A" w:rsidRPr="00E32BCD" w:rsidRDefault="003B410A" w:rsidP="00CF4FD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2B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</w:tr>
      <w:tr w:rsidR="003B410A" w:rsidRPr="00070CF8" w14:paraId="63022FD2" w14:textId="77777777" w:rsidTr="00CF4FD4">
        <w:trPr>
          <w:tblCellSpacing w:w="0" w:type="dxa"/>
        </w:trPr>
        <w:tc>
          <w:tcPr>
            <w:tcW w:w="59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46311E0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Hospodársky výsledok pred zdanením</w:t>
            </w:r>
          </w:p>
        </w:tc>
        <w:tc>
          <w:tcPr>
            <w:tcW w:w="161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67B176CB" w14:textId="04B643CE" w:rsidR="003B410A" w:rsidRPr="00E32BCD" w:rsidRDefault="0017444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4304</w:t>
            </w:r>
          </w:p>
        </w:tc>
        <w:tc>
          <w:tcPr>
            <w:tcW w:w="16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E274156" w14:textId="3D17966E" w:rsidR="003B410A" w:rsidRPr="00E32BCD" w:rsidRDefault="003B410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2B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1 104</w:t>
            </w:r>
          </w:p>
        </w:tc>
      </w:tr>
      <w:tr w:rsidR="003B410A" w:rsidRPr="00070CF8" w14:paraId="1243D0BB" w14:textId="77777777" w:rsidTr="00CF4FD4">
        <w:trPr>
          <w:tblCellSpacing w:w="0" w:type="dxa"/>
        </w:trPr>
        <w:tc>
          <w:tcPr>
            <w:tcW w:w="59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5F1723D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Pripočitateľné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položky</w:t>
            </w:r>
          </w:p>
        </w:tc>
        <w:tc>
          <w:tcPr>
            <w:tcW w:w="161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AB87E06" w14:textId="77777777" w:rsidR="003B410A" w:rsidRPr="00E32BCD" w:rsidRDefault="003B410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2B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2C7B3A7" w14:textId="77777777" w:rsidR="003B410A" w:rsidRPr="00E32BCD" w:rsidRDefault="003B410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2B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3B410A" w:rsidRPr="00070CF8" w14:paraId="5E29DDA8" w14:textId="77777777" w:rsidTr="00CF4FD4">
        <w:trPr>
          <w:tblCellSpacing w:w="0" w:type="dxa"/>
        </w:trPr>
        <w:tc>
          <w:tcPr>
            <w:tcW w:w="59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EAB5F37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Odpočitateľné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položky</w:t>
            </w:r>
          </w:p>
        </w:tc>
        <w:tc>
          <w:tcPr>
            <w:tcW w:w="161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F708D2F" w14:textId="77777777" w:rsidR="003B410A" w:rsidRPr="00E32BCD" w:rsidRDefault="003B410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2B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 </w:t>
            </w:r>
          </w:p>
        </w:tc>
        <w:tc>
          <w:tcPr>
            <w:tcW w:w="16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BE51380" w14:textId="77777777" w:rsidR="003B410A" w:rsidRPr="00E32BCD" w:rsidRDefault="003B410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2B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3B410A" w:rsidRPr="00070CF8" w14:paraId="01F62AA5" w14:textId="77777777" w:rsidTr="00CF4FD4">
        <w:trPr>
          <w:trHeight w:val="225"/>
          <w:tblCellSpacing w:w="0" w:type="dxa"/>
        </w:trPr>
        <w:tc>
          <w:tcPr>
            <w:tcW w:w="59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7294CCD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Základ dane </w:t>
            </w:r>
          </w:p>
        </w:tc>
        <w:tc>
          <w:tcPr>
            <w:tcW w:w="161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67414FC" w14:textId="2419ED4B" w:rsidR="003B410A" w:rsidRPr="00070CF8" w:rsidRDefault="0017444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4304</w:t>
            </w:r>
          </w:p>
        </w:tc>
        <w:tc>
          <w:tcPr>
            <w:tcW w:w="16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E55F072" w14:textId="2E33D006" w:rsidR="003B410A" w:rsidRPr="003B410A" w:rsidRDefault="003B410A" w:rsidP="003B410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-</w:t>
            </w:r>
            <w:r w:rsidRPr="003B41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1 104</w:t>
            </w:r>
          </w:p>
        </w:tc>
      </w:tr>
      <w:tr w:rsidR="003B410A" w:rsidRPr="00070CF8" w14:paraId="54695226" w14:textId="77777777" w:rsidTr="00CF4FD4">
        <w:trPr>
          <w:tblCellSpacing w:w="0" w:type="dxa"/>
        </w:trPr>
        <w:tc>
          <w:tcPr>
            <w:tcW w:w="59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BCEBEA0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Splatná daň</w:t>
            </w:r>
          </w:p>
        </w:tc>
        <w:tc>
          <w:tcPr>
            <w:tcW w:w="161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573F34B" w14:textId="3416A563" w:rsidR="003B410A" w:rsidRPr="00070CF8" w:rsidRDefault="0017444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340</w:t>
            </w:r>
          </w:p>
        </w:tc>
        <w:tc>
          <w:tcPr>
            <w:tcW w:w="16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6C4955B1" w14:textId="5A2AD5A9" w:rsidR="003B410A" w:rsidRPr="00070CF8" w:rsidRDefault="003B410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340</w:t>
            </w:r>
          </w:p>
        </w:tc>
      </w:tr>
      <w:tr w:rsidR="003B410A" w:rsidRPr="00070CF8" w14:paraId="612F9241" w14:textId="77777777" w:rsidTr="0017444A">
        <w:trPr>
          <w:tblCellSpacing w:w="0" w:type="dxa"/>
        </w:trPr>
        <w:tc>
          <w:tcPr>
            <w:tcW w:w="59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781568A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Zápočet – Daňová licencia</w:t>
            </w:r>
          </w:p>
        </w:tc>
        <w:tc>
          <w:tcPr>
            <w:tcW w:w="161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67E1EB0F" w14:textId="36267A00" w:rsidR="003B410A" w:rsidRPr="00070CF8" w:rsidRDefault="0017444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90,39</w:t>
            </w:r>
          </w:p>
        </w:tc>
        <w:tc>
          <w:tcPr>
            <w:tcW w:w="16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6103931C" w14:textId="77777777" w:rsidR="003B410A" w:rsidRPr="00070CF8" w:rsidRDefault="003B410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B410A" w:rsidRPr="00070CF8" w14:paraId="053BF9C3" w14:textId="77777777" w:rsidTr="00CF4FD4">
        <w:trPr>
          <w:tblCellSpacing w:w="0" w:type="dxa"/>
        </w:trPr>
        <w:tc>
          <w:tcPr>
            <w:tcW w:w="59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90AB5D4" w14:textId="77777777" w:rsidR="003B410A" w:rsidRPr="00070CF8" w:rsidRDefault="003B410A" w:rsidP="00CF4FD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HV po zdanení</w:t>
            </w:r>
          </w:p>
        </w:tc>
        <w:tc>
          <w:tcPr>
            <w:tcW w:w="161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AEE8DA3" w14:textId="4958207D" w:rsidR="003B410A" w:rsidRPr="00070CF8" w:rsidRDefault="0017444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3964</w:t>
            </w:r>
          </w:p>
        </w:tc>
        <w:tc>
          <w:tcPr>
            <w:tcW w:w="16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CBC775D" w14:textId="688D1F3A" w:rsidR="003B410A" w:rsidRPr="00070CF8" w:rsidRDefault="003B410A" w:rsidP="00CF4FD4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-1444</w:t>
            </w:r>
          </w:p>
        </w:tc>
      </w:tr>
    </w:tbl>
    <w:p w14:paraId="68E9728C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EDC545A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59CE553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F1678D2" w14:textId="6A8FE641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Očová, 2</w:t>
      </w:r>
      <w:r w:rsidR="0017444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.03.202</w:t>
      </w:r>
      <w:r w:rsidR="0017444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</w:t>
      </w:r>
    </w:p>
    <w:p w14:paraId="0C25D7B3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2D0A57A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968FCAE" w14:textId="77777777" w:rsidR="003B410A" w:rsidRPr="00070CF8" w:rsidRDefault="003B410A" w:rsidP="003B410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                                                                                                        Adriana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Goralová</w:t>
      </w:r>
      <w:proofErr w:type="spellEnd"/>
    </w:p>
    <w:p w14:paraId="0BB2845E" w14:textId="77777777" w:rsidR="003B410A" w:rsidRPr="00070CF8" w:rsidRDefault="003B410A" w:rsidP="003B410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                                                                                                        </w:t>
      </w: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Konateľ spoločnosti</w:t>
      </w:r>
    </w:p>
    <w:p w14:paraId="5A8CC5DD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58FA692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2F60F79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4BC6608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AA308EA" w14:textId="77777777" w:rsidR="003B410A" w:rsidRPr="00070CF8" w:rsidRDefault="003B410A" w:rsidP="003B41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B99C1D7" w14:textId="77777777" w:rsidR="003B410A" w:rsidRDefault="003B410A" w:rsidP="003B410A"/>
    <w:p w14:paraId="4731D725" w14:textId="77777777" w:rsidR="00A635F6" w:rsidRDefault="00A635F6"/>
    <w:sectPr w:rsidR="00A635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3049D6"/>
    <w:multiLevelType w:val="multilevel"/>
    <w:tmpl w:val="DB6E9FC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A65716F"/>
    <w:multiLevelType w:val="multilevel"/>
    <w:tmpl w:val="2BFCBE88"/>
    <w:lvl w:ilvl="0">
      <w:start w:val="8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27078A9"/>
    <w:multiLevelType w:val="multilevel"/>
    <w:tmpl w:val="756656C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531787B"/>
    <w:multiLevelType w:val="multilevel"/>
    <w:tmpl w:val="B056641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BD37E30"/>
    <w:multiLevelType w:val="multilevel"/>
    <w:tmpl w:val="8068A47C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DFA1944"/>
    <w:multiLevelType w:val="multilevel"/>
    <w:tmpl w:val="FCC4A832"/>
    <w:lvl w:ilvl="0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BB3139B"/>
    <w:multiLevelType w:val="multilevel"/>
    <w:tmpl w:val="A1024F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BF155EB"/>
    <w:multiLevelType w:val="multilevel"/>
    <w:tmpl w:val="E5A8F4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D0A68EE"/>
    <w:multiLevelType w:val="multilevel"/>
    <w:tmpl w:val="8A8C8B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8D2642E"/>
    <w:multiLevelType w:val="multilevel"/>
    <w:tmpl w:val="E3AC01CA"/>
    <w:lvl w:ilvl="0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F1932E2"/>
    <w:multiLevelType w:val="multilevel"/>
    <w:tmpl w:val="963868B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16135DD"/>
    <w:multiLevelType w:val="multilevel"/>
    <w:tmpl w:val="2CBC836A"/>
    <w:lvl w:ilvl="0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79C32BC"/>
    <w:multiLevelType w:val="multilevel"/>
    <w:tmpl w:val="16A62DD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8C255C9"/>
    <w:multiLevelType w:val="multilevel"/>
    <w:tmpl w:val="8EEEA9E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9D74762"/>
    <w:multiLevelType w:val="multilevel"/>
    <w:tmpl w:val="9CCE13A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ABA5A40"/>
    <w:multiLevelType w:val="multilevel"/>
    <w:tmpl w:val="4404E25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BA6363B"/>
    <w:multiLevelType w:val="multilevel"/>
    <w:tmpl w:val="8B7CB0B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C822BA3"/>
    <w:multiLevelType w:val="multilevel"/>
    <w:tmpl w:val="AEA4683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CDC25C1"/>
    <w:multiLevelType w:val="multilevel"/>
    <w:tmpl w:val="39DCF84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1A372A5"/>
    <w:multiLevelType w:val="multilevel"/>
    <w:tmpl w:val="DA3607E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3B142C9"/>
    <w:multiLevelType w:val="multilevel"/>
    <w:tmpl w:val="C430D94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1DA7E71"/>
    <w:multiLevelType w:val="multilevel"/>
    <w:tmpl w:val="F53CBC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7CF1DE6"/>
    <w:multiLevelType w:val="multilevel"/>
    <w:tmpl w:val="4DBEDBD6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21"/>
  </w:num>
  <w:num w:numId="3">
    <w:abstractNumId w:val="0"/>
  </w:num>
  <w:num w:numId="4">
    <w:abstractNumId w:val="7"/>
  </w:num>
  <w:num w:numId="5">
    <w:abstractNumId w:val="8"/>
  </w:num>
  <w:num w:numId="6">
    <w:abstractNumId w:val="22"/>
  </w:num>
  <w:num w:numId="7">
    <w:abstractNumId w:val="4"/>
  </w:num>
  <w:num w:numId="8">
    <w:abstractNumId w:val="17"/>
  </w:num>
  <w:num w:numId="9">
    <w:abstractNumId w:val="10"/>
  </w:num>
  <w:num w:numId="10">
    <w:abstractNumId w:val="15"/>
  </w:num>
  <w:num w:numId="11">
    <w:abstractNumId w:val="13"/>
  </w:num>
  <w:num w:numId="12">
    <w:abstractNumId w:val="16"/>
  </w:num>
  <w:num w:numId="13">
    <w:abstractNumId w:val="12"/>
  </w:num>
  <w:num w:numId="14">
    <w:abstractNumId w:val="6"/>
  </w:num>
  <w:num w:numId="15">
    <w:abstractNumId w:val="3"/>
  </w:num>
  <w:num w:numId="16">
    <w:abstractNumId w:val="20"/>
  </w:num>
  <w:num w:numId="17">
    <w:abstractNumId w:val="9"/>
  </w:num>
  <w:num w:numId="18">
    <w:abstractNumId w:val="14"/>
  </w:num>
  <w:num w:numId="19">
    <w:abstractNumId w:val="19"/>
  </w:num>
  <w:num w:numId="20">
    <w:abstractNumId w:val="11"/>
  </w:num>
  <w:num w:numId="21">
    <w:abstractNumId w:val="5"/>
  </w:num>
  <w:num w:numId="22">
    <w:abstractNumId w:val="1"/>
  </w:num>
  <w:num w:numId="2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46FC"/>
    <w:rsid w:val="001646FC"/>
    <w:rsid w:val="0017444A"/>
    <w:rsid w:val="001F3DE7"/>
    <w:rsid w:val="003B410A"/>
    <w:rsid w:val="00924E4A"/>
    <w:rsid w:val="00A63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E5279C"/>
  <w15:chartTrackingRefBased/>
  <w15:docId w15:val="{4CFEE943-1446-4697-9461-8395C04EB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B410A"/>
    <w:rPr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1646F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646F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646F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646F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646F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646F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646F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646F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646F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646F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646F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646F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646FC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646FC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646F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646F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646F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646F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646F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646F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646F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646F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646F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646F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646F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646FC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646F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646FC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646F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693</Words>
  <Characters>3952</Characters>
  <Application>Microsoft Office Word</Application>
  <DocSecurity>0</DocSecurity>
  <Lines>32</Lines>
  <Paragraphs>9</Paragraphs>
  <ScaleCrop>false</ScaleCrop>
  <Company/>
  <LinksUpToDate>false</LinksUpToDate>
  <CharactersWithSpaces>4636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Jellmann</dc:creator>
  <cp:keywords/>
  <dc:description/>
  <cp:lastModifiedBy>Gabriel</cp:lastModifiedBy>
  <cp:revision>2</cp:revision>
  <dcterms:created xsi:type="dcterms:W3CDTF">2026-03-24T09:25:00Z</dcterms:created>
  <dcterms:modified xsi:type="dcterms:W3CDTF">2026-03-24T09:25:00Z</dcterms:modified>
</cp:coreProperties>
</file>