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61"/>
        <w:gridCol w:w="4444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62"/>
      </w:tblGrid>
      <w:tr w:rsidR="00A128D0" w:rsidRPr="0095716F" w14:paraId="33EDE71E" w14:textId="77777777" w:rsidTr="0095716F">
        <w:trPr>
          <w:tblCellSpacing w:w="7" w:type="dxa"/>
        </w:trPr>
        <w:tc>
          <w:tcPr>
            <w:tcW w:w="0" w:type="auto"/>
            <w:vAlign w:val="center"/>
          </w:tcPr>
          <w:p w14:paraId="3220584F" w14:textId="28756D25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2500" w:type="pct"/>
            <w:vAlign w:val="center"/>
          </w:tcPr>
          <w:p w14:paraId="1DE88E51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7DA87511" w14:textId="4E5831A5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429FFD7E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0ECCAF68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5D71DA15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73C84565" w14:textId="3AD9BDEE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651B37DD" w14:textId="2D9150E9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603B0302" w14:textId="30EDCAFE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52EF48E1" w14:textId="7C1446D1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40CBC1D2" w14:textId="52680853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63D76636" w14:textId="68C7C1F0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5979060C" w14:textId="0693A258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12E9F1CC" w14:textId="32447044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426DDC4E" w14:textId="77777777" w:rsidTr="0095716F">
        <w:trPr>
          <w:tblCellSpacing w:w="7" w:type="dxa"/>
        </w:trPr>
        <w:tc>
          <w:tcPr>
            <w:tcW w:w="0" w:type="auto"/>
            <w:vAlign w:val="center"/>
          </w:tcPr>
          <w:p w14:paraId="48C832BB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2500" w:type="pct"/>
            <w:vAlign w:val="center"/>
          </w:tcPr>
          <w:p w14:paraId="434EF8B0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47A76016" w14:textId="598289FE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7B1E1843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4C95AE3C" w14:textId="0D92F30A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254A2338" w14:textId="4C8E63AE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2835D2A5" w14:textId="018E5638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33DEB95E" w14:textId="34D59A54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027A122F" w14:textId="687A3F2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2018500C" w14:textId="3EF56D98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5FC38DF6" w14:textId="64C399F0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6C2A10A6" w14:textId="191C10F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24CD9AEE" w14:textId="730B71DD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7EBD6237" w14:textId="3BE8F4FD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</w:tbl>
    <w:p w14:paraId="0BA96DC9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t> </w:t>
      </w:r>
    </w:p>
    <w:p w14:paraId="7DE57C80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t>Všeobecné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A128D0" w:rsidRPr="0095716F" w14:paraId="06839BD9" w14:textId="77777777" w:rsidTr="00A128D0">
        <w:trPr>
          <w:trHeight w:val="240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E63B73" w14:textId="7FF4BA6C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6AFD618B" w14:textId="77777777" w:rsidTr="00A128D0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01FE8AFC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Obchodné meno účtovnej jednotky:</w:t>
            </w:r>
          </w:p>
        </w:tc>
        <w:tc>
          <w:tcPr>
            <w:tcW w:w="0" w:type="auto"/>
            <w:vAlign w:val="center"/>
            <w:hideMark/>
          </w:tcPr>
          <w:p w14:paraId="1D268D09" w14:textId="77777777" w:rsidR="00A128D0" w:rsidRPr="0095716F" w:rsidRDefault="00A128D0" w:rsidP="00A128D0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5716F">
              <w:rPr>
                <w:b/>
                <w:bCs/>
                <w:sz w:val="18"/>
                <w:szCs w:val="18"/>
              </w:rPr>
              <w:t>Future&amp;Vision</w:t>
            </w:r>
            <w:proofErr w:type="spellEnd"/>
            <w:r w:rsidRPr="0095716F">
              <w:rPr>
                <w:b/>
                <w:bCs/>
                <w:sz w:val="18"/>
                <w:szCs w:val="18"/>
              </w:rPr>
              <w:t xml:space="preserve"> s. r. o.</w:t>
            </w:r>
          </w:p>
        </w:tc>
      </w:tr>
      <w:tr w:rsidR="00A128D0" w:rsidRPr="0095716F" w14:paraId="421307FE" w14:textId="77777777" w:rsidTr="00A128D0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15940916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Sídlo:</w:t>
            </w:r>
          </w:p>
        </w:tc>
        <w:tc>
          <w:tcPr>
            <w:tcW w:w="0" w:type="auto"/>
            <w:vAlign w:val="center"/>
            <w:hideMark/>
          </w:tcPr>
          <w:p w14:paraId="6B2D409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Predmestská 9011/29, 01001 Žilina</w:t>
            </w:r>
          </w:p>
        </w:tc>
      </w:tr>
      <w:tr w:rsidR="00A128D0" w:rsidRPr="0095716F" w14:paraId="65B69168" w14:textId="77777777" w:rsidTr="00A128D0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6F2664ED" w14:textId="6AA0C9AD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  <w:hideMark/>
          </w:tcPr>
          <w:p w14:paraId="2EFAC725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68FDD977" w14:textId="77777777" w:rsidTr="00A128D0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14:paraId="27F5411D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Dátum vzniku</w:t>
            </w:r>
          </w:p>
        </w:tc>
        <w:tc>
          <w:tcPr>
            <w:tcW w:w="0" w:type="auto"/>
            <w:vAlign w:val="center"/>
            <w:hideMark/>
          </w:tcPr>
          <w:p w14:paraId="06CFB275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29.12.2022</w:t>
            </w:r>
          </w:p>
        </w:tc>
      </w:tr>
    </w:tbl>
    <w:p w14:paraId="6D8C9573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A128D0" w:rsidRPr="0095716F" w14:paraId="69E77FCA" w14:textId="77777777" w:rsidTr="00A128D0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4E5A35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Opis hospodárskej činnosti v nadväznosti na predmet podnikania</w:t>
            </w:r>
          </w:p>
        </w:tc>
      </w:tr>
      <w:tr w:rsidR="00A128D0" w:rsidRPr="0095716F" w14:paraId="32BF60C8" w14:textId="77777777" w:rsidTr="00A128D0">
        <w:trPr>
          <w:tblCellSpacing w:w="0" w:type="dxa"/>
        </w:trPr>
        <w:tc>
          <w:tcPr>
            <w:tcW w:w="5000" w:type="pct"/>
            <w:hideMark/>
          </w:tcPr>
          <w:p w14:paraId="711E4EBB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Sprostredkovateľská činnosť v oblasti obchodu, služieb, výroby</w:t>
            </w:r>
            <w:r w:rsidRPr="0095716F">
              <w:rPr>
                <w:sz w:val="18"/>
                <w:szCs w:val="18"/>
              </w:rPr>
              <w:br/>
              <w:t>Kúpa tovaru na účely jeho predaja konečnému spotrebiteľovi (maloobchod) alebo iným prevádzkovateľom živnosti (veľkoobchod)</w:t>
            </w:r>
            <w:r w:rsidRPr="0095716F">
              <w:rPr>
                <w:sz w:val="18"/>
                <w:szCs w:val="18"/>
              </w:rPr>
              <w:br/>
              <w:t>Skladovanie a pomocné činnosti v doprave</w:t>
            </w:r>
            <w:r w:rsidRPr="0095716F">
              <w:rPr>
                <w:sz w:val="18"/>
                <w:szCs w:val="18"/>
              </w:rPr>
              <w:br/>
              <w:t>Vypožičiavanie, prenájom a úschova zbraní a streliva</w:t>
            </w:r>
            <w:r w:rsidRPr="0095716F">
              <w:rPr>
                <w:sz w:val="18"/>
                <w:szCs w:val="18"/>
              </w:rPr>
              <w:br/>
              <w:t>Počítačové služby a služby súvisiace s počítačovým spracovaním údajov</w:t>
            </w:r>
            <w:r w:rsidRPr="0095716F">
              <w:rPr>
                <w:sz w:val="18"/>
                <w:szCs w:val="18"/>
              </w:rPr>
              <w:br/>
              <w:t>Výskum a vývoj v oblasti prírodných, technických, spoločenských a humanitných vied</w:t>
            </w:r>
            <w:r w:rsidRPr="0095716F">
              <w:rPr>
                <w:sz w:val="18"/>
                <w:szCs w:val="18"/>
              </w:rPr>
              <w:br/>
              <w:t>Reklamné a marketingové služby, prieskum trhu a verejnej mienky</w:t>
            </w:r>
            <w:r w:rsidRPr="0095716F">
              <w:rPr>
                <w:sz w:val="18"/>
                <w:szCs w:val="18"/>
              </w:rPr>
              <w:br/>
              <w:t>Dizajnérske činnosti</w:t>
            </w:r>
            <w:r w:rsidRPr="0095716F">
              <w:rPr>
                <w:sz w:val="18"/>
                <w:szCs w:val="18"/>
              </w:rPr>
              <w:br/>
              <w:t>Fotografické služby</w:t>
            </w:r>
            <w:r w:rsidRPr="0095716F">
              <w:rPr>
                <w:sz w:val="18"/>
                <w:szCs w:val="18"/>
              </w:rPr>
              <w:br/>
              <w:t>Administratívne služby</w:t>
            </w:r>
            <w:r w:rsidRPr="0095716F">
              <w:rPr>
                <w:sz w:val="18"/>
                <w:szCs w:val="18"/>
              </w:rPr>
              <w:br/>
              <w:t>Prevádzkovanie jaslí</w:t>
            </w:r>
            <w:r w:rsidRPr="0095716F">
              <w:rPr>
                <w:sz w:val="18"/>
                <w:szCs w:val="18"/>
              </w:rPr>
              <w:br/>
              <w:t>Vykonávanie odbornej prípravy na úseku prevencie závažných priemyselných havárií</w:t>
            </w:r>
            <w:r w:rsidRPr="0095716F">
              <w:rPr>
                <w:sz w:val="18"/>
                <w:szCs w:val="18"/>
              </w:rPr>
              <w:br/>
              <w:t>Vykonávanie mimoškolskej vzdelávacej činnosti</w:t>
            </w:r>
            <w:r w:rsidRPr="0095716F">
              <w:rPr>
                <w:sz w:val="18"/>
                <w:szCs w:val="18"/>
              </w:rPr>
              <w:br/>
              <w:t>Odborná príprava v oblasti environmentálneho manažérstva a auditu</w:t>
            </w:r>
            <w:r w:rsidRPr="0095716F">
              <w:rPr>
                <w:sz w:val="18"/>
                <w:szCs w:val="18"/>
              </w:rPr>
              <w:br/>
              <w:t>Vykonávanie vzdelávacích programov v oblasti sociálnych služieb zameraných na vykonávanie vybraných pracovných činností a na ďalšie vzdelávanie</w:t>
            </w:r>
            <w:r w:rsidRPr="0095716F">
              <w:rPr>
                <w:sz w:val="18"/>
                <w:szCs w:val="18"/>
              </w:rPr>
              <w:br/>
              <w:t>Prenájom hnuteľných vecí</w:t>
            </w:r>
            <w:r w:rsidRPr="0095716F">
              <w:rPr>
                <w:sz w:val="18"/>
                <w:szCs w:val="18"/>
              </w:rPr>
              <w:br/>
              <w:t>Prenájom nehnuteľností spojený s poskytovaním iných než základných služieb spojených s prenájmom</w:t>
            </w:r>
          </w:p>
        </w:tc>
      </w:tr>
    </w:tbl>
    <w:p w14:paraId="72F0B471" w14:textId="77777777" w:rsidR="00A128D0" w:rsidRPr="0095716F" w:rsidRDefault="00A128D0" w:rsidP="00A128D0">
      <w:pPr>
        <w:rPr>
          <w:sz w:val="18"/>
          <w:szCs w:val="18"/>
        </w:rPr>
      </w:pPr>
    </w:p>
    <w:p w14:paraId="17474073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A128D0" w:rsidRPr="0095716F" w14:paraId="08C1155B" w14:textId="77777777" w:rsidTr="00A128D0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8036BF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Právny dôvod na zostavenie účtovnej závierky:</w:t>
            </w:r>
          </w:p>
        </w:tc>
      </w:tr>
      <w:tr w:rsidR="00A128D0" w:rsidRPr="0095716F" w14:paraId="026958BB" w14:textId="77777777" w:rsidTr="00A128D0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A128D0" w:rsidRPr="0095716F" w14:paraId="66722AA9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725D00F9" w14:textId="77777777" w:rsidR="00A128D0" w:rsidRPr="0095716F" w:rsidRDefault="00A128D0" w:rsidP="00A128D0">
                  <w:pPr>
                    <w:rPr>
                      <w:sz w:val="18"/>
                      <w:szCs w:val="18"/>
                    </w:rPr>
                  </w:pPr>
                  <w:r w:rsidRPr="0095716F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74FB4425" w14:textId="77777777" w:rsidR="00A128D0" w:rsidRPr="0095716F" w:rsidRDefault="00A128D0" w:rsidP="00A128D0">
                  <w:pPr>
                    <w:rPr>
                      <w:sz w:val="18"/>
                      <w:szCs w:val="18"/>
                    </w:rPr>
                  </w:pPr>
                  <w:r w:rsidRPr="0095716F">
                    <w:rPr>
                      <w:sz w:val="18"/>
                      <w:szCs w:val="18"/>
                    </w:rPr>
                    <w:t>riadna</w:t>
                  </w:r>
                </w:p>
              </w:tc>
            </w:tr>
          </w:tbl>
          <w:p w14:paraId="44DB92E6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A128D0" w:rsidRPr="0095716F" w14:paraId="3DB6684A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369F64E9" w14:textId="77777777" w:rsidR="00A128D0" w:rsidRPr="0095716F" w:rsidRDefault="00A128D0" w:rsidP="00A128D0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1BEF12F1" w14:textId="77777777" w:rsidR="00A128D0" w:rsidRPr="0095716F" w:rsidRDefault="00A128D0" w:rsidP="00A128D0">
                  <w:pPr>
                    <w:rPr>
                      <w:sz w:val="18"/>
                      <w:szCs w:val="18"/>
                    </w:rPr>
                  </w:pPr>
                  <w:r w:rsidRPr="0095716F">
                    <w:rPr>
                      <w:sz w:val="18"/>
                      <w:szCs w:val="18"/>
                    </w:rPr>
                    <w:t>mimoriadna</w:t>
                  </w:r>
                </w:p>
              </w:tc>
            </w:tr>
          </w:tbl>
          <w:p w14:paraId="19CBB654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371E6705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2462EEA1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5D2B4BAC" w14:textId="77777777" w:rsidTr="00A128D0">
        <w:trPr>
          <w:tblCellSpacing w:w="0" w:type="dxa"/>
        </w:trPr>
        <w:tc>
          <w:tcPr>
            <w:tcW w:w="1250" w:type="pct"/>
            <w:hideMark/>
          </w:tcPr>
          <w:p w14:paraId="1E7DA0ED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54937745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38537460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74A44656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4ADE8F8B" w14:textId="77777777" w:rsidTr="0095716F">
        <w:trPr>
          <w:tblCellSpacing w:w="0" w:type="dxa"/>
        </w:trPr>
        <w:tc>
          <w:tcPr>
            <w:tcW w:w="5000" w:type="pct"/>
            <w:gridSpan w:val="4"/>
          </w:tcPr>
          <w:p w14:paraId="0AD162FC" w14:textId="77777777" w:rsidR="00A128D0" w:rsidRDefault="00A128D0" w:rsidP="00A128D0">
            <w:pPr>
              <w:rPr>
                <w:sz w:val="18"/>
                <w:szCs w:val="18"/>
              </w:rPr>
            </w:pPr>
          </w:p>
          <w:p w14:paraId="28C1C25C" w14:textId="77777777" w:rsidR="0095716F" w:rsidRDefault="0095716F" w:rsidP="00A128D0">
            <w:pPr>
              <w:rPr>
                <w:sz w:val="18"/>
                <w:szCs w:val="18"/>
              </w:rPr>
            </w:pPr>
          </w:p>
          <w:p w14:paraId="6102FE31" w14:textId="3565E936" w:rsidR="009F23D7" w:rsidRPr="0095716F" w:rsidRDefault="009F23D7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4F8D8F6E" w14:textId="77777777" w:rsidTr="0095716F">
        <w:trPr>
          <w:tblCellSpacing w:w="0" w:type="dxa"/>
        </w:trPr>
        <w:tc>
          <w:tcPr>
            <w:tcW w:w="1250" w:type="pct"/>
          </w:tcPr>
          <w:p w14:paraId="2B03564D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</w:tcPr>
          <w:p w14:paraId="471DB8A8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</w:tcPr>
          <w:p w14:paraId="449EEF27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</w:tcPr>
          <w:p w14:paraId="5425F750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43F7CC78" w14:textId="77777777" w:rsidTr="00A128D0">
        <w:tblPrEx>
          <w:tblCellSpacing w:w="15" w:type="dxa"/>
        </w:tblPrEx>
        <w:trPr>
          <w:tblCellSpacing w:w="15" w:type="dxa"/>
        </w:trPr>
        <w:tc>
          <w:tcPr>
            <w:tcW w:w="0" w:type="auto"/>
            <w:gridSpan w:val="4"/>
            <w:vAlign w:val="center"/>
            <w:hideMark/>
          </w:tcPr>
          <w:p w14:paraId="1E732FA7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lastRenderedPageBreak/>
              <w:t>Dátum schválenia účtovnej závierky za predchádzajúce obdobie:</w:t>
            </w:r>
          </w:p>
        </w:tc>
      </w:tr>
      <w:tr w:rsidR="00A128D0" w:rsidRPr="0095716F" w14:paraId="0CFA36E9" w14:textId="77777777" w:rsidTr="00A128D0">
        <w:tblPrEx>
          <w:tblCellSpacing w:w="15" w:type="dxa"/>
        </w:tblPrEx>
        <w:trPr>
          <w:tblCellSpacing w:w="15" w:type="dxa"/>
        </w:trPr>
        <w:tc>
          <w:tcPr>
            <w:tcW w:w="0" w:type="auto"/>
            <w:gridSpan w:val="4"/>
            <w:vAlign w:val="center"/>
            <w:hideMark/>
          </w:tcPr>
          <w:p w14:paraId="146BF748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11.06.2025</w:t>
            </w:r>
          </w:p>
        </w:tc>
      </w:tr>
    </w:tbl>
    <w:p w14:paraId="7619537F" w14:textId="77777777" w:rsidR="00A128D0" w:rsidRPr="0095716F" w:rsidRDefault="00A128D0" w:rsidP="00A128D0">
      <w:pPr>
        <w:rPr>
          <w:sz w:val="18"/>
          <w:szCs w:val="18"/>
        </w:rPr>
      </w:pPr>
    </w:p>
    <w:p w14:paraId="44A51A95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t>Informácie o prijatých postupoch</w:t>
      </w:r>
    </w:p>
    <w:p w14:paraId="0CF9B241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t>Nepretržité pokračovanie účtovnej jednotky: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A128D0" w:rsidRPr="0095716F" w14:paraId="65F6F2C5" w14:textId="77777777" w:rsidTr="00A128D0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2381F35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X</w:t>
            </w:r>
          </w:p>
        </w:tc>
        <w:tc>
          <w:tcPr>
            <w:tcW w:w="2000" w:type="pct"/>
            <w:vAlign w:val="center"/>
            <w:hideMark/>
          </w:tcPr>
          <w:p w14:paraId="1E122BEB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A2B8CEB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2000" w:type="pct"/>
            <w:vAlign w:val="center"/>
            <w:hideMark/>
          </w:tcPr>
          <w:p w14:paraId="33C9F634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nie</w:t>
            </w:r>
          </w:p>
        </w:tc>
      </w:tr>
      <w:tr w:rsidR="00A128D0" w:rsidRPr="0095716F" w14:paraId="31B8A5FD" w14:textId="77777777" w:rsidTr="00A128D0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14:paraId="4DCC4D27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V prípade ak nie, uviesť dôvod:</w:t>
            </w:r>
          </w:p>
        </w:tc>
      </w:tr>
    </w:tbl>
    <w:p w14:paraId="13C4A611" w14:textId="77777777" w:rsidR="00A128D0" w:rsidRPr="0095716F" w:rsidRDefault="00A128D0" w:rsidP="00A128D0">
      <w:pPr>
        <w:rPr>
          <w:sz w:val="18"/>
          <w:szCs w:val="18"/>
        </w:rPr>
      </w:pPr>
    </w:p>
    <w:p w14:paraId="7A2394C4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t> </w:t>
      </w:r>
    </w:p>
    <w:p w14:paraId="420F250E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t>Spôsob a určenie ocenenia majetku a záväzkov</w:t>
      </w:r>
    </w:p>
    <w:p w14:paraId="5A0D5BAE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t>Podnik nakupoval zásoby</w:t>
      </w:r>
    </w:p>
    <w:p w14:paraId="4D831AFF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t>Účtovanie obstarania a úbytku zásob.</w:t>
      </w:r>
      <w:r w:rsidRPr="0095716F">
        <w:rPr>
          <w:sz w:val="18"/>
          <w:szCs w:val="18"/>
        </w:rPr>
        <w:br/>
        <w:t>Pri účtovaní zásob postupoval podnik podľa Postupov účtovania, ÚT I, čl. 2.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A128D0" w:rsidRPr="0095716F" w14:paraId="5B7AB398" w14:textId="77777777" w:rsidTr="00A128D0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9AF7AFC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X</w:t>
            </w:r>
          </w:p>
        </w:tc>
        <w:tc>
          <w:tcPr>
            <w:tcW w:w="4900" w:type="pct"/>
            <w:vAlign w:val="center"/>
            <w:hideMark/>
          </w:tcPr>
          <w:p w14:paraId="1C0DE0ED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spôsobom A účtovania zásob</w:t>
            </w:r>
          </w:p>
        </w:tc>
      </w:tr>
      <w:tr w:rsidR="00A128D0" w:rsidRPr="0095716F" w14:paraId="09A3354F" w14:textId="77777777" w:rsidTr="00A128D0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D48C3B6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4900" w:type="pct"/>
            <w:vAlign w:val="center"/>
            <w:hideMark/>
          </w:tcPr>
          <w:p w14:paraId="3B88C967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spôsobom B účtovania zásob</w:t>
            </w:r>
          </w:p>
        </w:tc>
      </w:tr>
    </w:tbl>
    <w:p w14:paraId="5540D6B7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t>6) Nakupované zásoby oceňoval podnik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2069"/>
        <w:gridCol w:w="193"/>
        <w:gridCol w:w="2070"/>
        <w:gridCol w:w="193"/>
        <w:gridCol w:w="2070"/>
        <w:gridCol w:w="193"/>
        <w:gridCol w:w="2077"/>
      </w:tblGrid>
      <w:tr w:rsidR="00A128D0" w:rsidRPr="0095716F" w14:paraId="2D2B9AB5" w14:textId="77777777" w:rsidTr="00A128D0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379FB1B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X</w:t>
            </w:r>
          </w:p>
        </w:tc>
        <w:tc>
          <w:tcPr>
            <w:tcW w:w="4900" w:type="pct"/>
            <w:gridSpan w:val="7"/>
            <w:vAlign w:val="center"/>
            <w:hideMark/>
          </w:tcPr>
          <w:p w14:paraId="69A2FF5E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obstarávacia cena vrátane nákladov súvisiacich s obstaraním v zložení:</w:t>
            </w:r>
          </w:p>
        </w:tc>
      </w:tr>
      <w:tr w:rsidR="00A128D0" w:rsidRPr="0095716F" w14:paraId="72A75941" w14:textId="77777777" w:rsidTr="00A128D0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14:paraId="7CDAD84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  </w:t>
            </w:r>
          </w:p>
        </w:tc>
      </w:tr>
      <w:tr w:rsidR="00A128D0" w:rsidRPr="0095716F" w14:paraId="3A4004E3" w14:textId="77777777" w:rsidTr="00A128D0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918076E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X</w:t>
            </w:r>
          </w:p>
        </w:tc>
        <w:tc>
          <w:tcPr>
            <w:tcW w:w="1150" w:type="pct"/>
            <w:vAlign w:val="center"/>
            <w:hideMark/>
          </w:tcPr>
          <w:p w14:paraId="49E1C154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C2A075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1150" w:type="pct"/>
            <w:vAlign w:val="center"/>
            <w:hideMark/>
          </w:tcPr>
          <w:p w14:paraId="6992ACC0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AFA3285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X</w:t>
            </w:r>
          </w:p>
        </w:tc>
        <w:tc>
          <w:tcPr>
            <w:tcW w:w="1150" w:type="pct"/>
            <w:vAlign w:val="center"/>
            <w:hideMark/>
          </w:tcPr>
          <w:p w14:paraId="2B70D9F5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36643FA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X</w:t>
            </w:r>
          </w:p>
        </w:tc>
        <w:tc>
          <w:tcPr>
            <w:tcW w:w="1150" w:type="pct"/>
            <w:vAlign w:val="center"/>
            <w:hideMark/>
          </w:tcPr>
          <w:p w14:paraId="254A9B99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clo</w:t>
            </w:r>
          </w:p>
        </w:tc>
      </w:tr>
    </w:tbl>
    <w:p w14:paraId="45085D2B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t>Náklady súvisiace s obstaraním zásob: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A128D0" w:rsidRPr="0095716F" w14:paraId="0C2734AE" w14:textId="77777777" w:rsidTr="00A128D0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CEB1941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X</w:t>
            </w:r>
          </w:p>
        </w:tc>
        <w:tc>
          <w:tcPr>
            <w:tcW w:w="4900" w:type="pct"/>
            <w:vAlign w:val="center"/>
            <w:hideMark/>
          </w:tcPr>
          <w:p w14:paraId="1234BC44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pri príjme na sklad sa rozpočítavali s cenou obstarania na technickú jednotku obstaranej zásoby</w:t>
            </w:r>
          </w:p>
        </w:tc>
      </w:tr>
    </w:tbl>
    <w:p w14:paraId="571C9E9F" w14:textId="77777777" w:rsidR="00A128D0" w:rsidRPr="0095716F" w:rsidRDefault="00A128D0" w:rsidP="00A128D0">
      <w:pPr>
        <w:rPr>
          <w:vanish/>
          <w:sz w:val="18"/>
          <w:szCs w:val="18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A128D0" w:rsidRPr="0095716F" w14:paraId="4B27A064" w14:textId="77777777" w:rsidTr="00A128D0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FFE286D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4900" w:type="pct"/>
            <w:vAlign w:val="center"/>
            <w:hideMark/>
          </w:tcPr>
          <w:p w14:paraId="5461E8AA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14:paraId="4A4105FA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t>(Postupy účtovania ÚT 1. či. IV. ods. 3). Pri vyskladnení sa tieto náklady zahŕňali do nákladov predaného tovaru (501, 504) záväzne stanoveným spôsobom, určeným podnikom takto: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A128D0" w:rsidRPr="0095716F" w14:paraId="2B1ABD3A" w14:textId="77777777" w:rsidTr="00A128D0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B8F2601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4900" w:type="pct"/>
            <w:vAlign w:val="center"/>
            <w:hideMark/>
          </w:tcPr>
          <w:p w14:paraId="7DB1DA90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obstarávacia cena zásob sa v analytickej evidencii rozdeľovala na vopred stanovenú cenu (pevnú cenu)</w:t>
            </w:r>
          </w:p>
        </w:tc>
      </w:tr>
    </w:tbl>
    <w:p w14:paraId="3BDA17BD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t>podľa internej smernice a odchýlku od skutočnej ceny obstarania (tam tiež). Pri vyskladnení sa táto odchýlka rozpúšťala do nákladov predaných zásob spôsobom záväzne stanoveným podnikom podľa popisu:</w:t>
      </w:r>
    </w:p>
    <w:p w14:paraId="38CD73F2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t>Pri vyskladnení zásob sa používal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A128D0" w:rsidRPr="0095716F" w14:paraId="55BF1C2D" w14:textId="77777777" w:rsidTr="00A128D0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E5CCED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X</w:t>
            </w:r>
          </w:p>
        </w:tc>
        <w:tc>
          <w:tcPr>
            <w:tcW w:w="4900" w:type="pct"/>
            <w:vAlign w:val="center"/>
            <w:hideMark/>
          </w:tcPr>
          <w:p w14:paraId="56F37AE9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vážený aritmetický priemer z obstarávacích cien, aktualizovaný mesačne</w:t>
            </w:r>
          </w:p>
        </w:tc>
      </w:tr>
      <w:tr w:rsidR="00A128D0" w:rsidRPr="0095716F" w14:paraId="1F555B6F" w14:textId="77777777" w:rsidTr="00A128D0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FA8DAE4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4900" w:type="pct"/>
            <w:vAlign w:val="center"/>
            <w:hideMark/>
          </w:tcPr>
          <w:p w14:paraId="2BE22FED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metóda FIFO (prvá cena na ocenenie prírastku zásob sa použila ako prvá cena na ocenenie úbytku zásob)</w:t>
            </w:r>
          </w:p>
        </w:tc>
      </w:tr>
      <w:tr w:rsidR="00A128D0" w:rsidRPr="0095716F" w14:paraId="56560618" w14:textId="77777777" w:rsidTr="00A128D0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8A17DFA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4900" w:type="pct"/>
            <w:vAlign w:val="center"/>
            <w:hideMark/>
          </w:tcPr>
          <w:p w14:paraId="566AB2B1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iný spôsob:</w:t>
            </w:r>
          </w:p>
        </w:tc>
      </w:tr>
    </w:tbl>
    <w:p w14:paraId="3D349FBC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lastRenderedPageBreak/>
        <w:t>Podnik oceňoval peňažné prostriedky, ceniny, pohľadávky, záväzky</w:t>
      </w:r>
      <w:r w:rsidRPr="0095716F">
        <w:rPr>
          <w:sz w:val="18"/>
          <w:szCs w:val="18"/>
        </w:rPr>
        <w:br/>
        <w:t>8) Peňažné prostriedky a ceniny, pohľadávky pri ich vzniku, záväzky pri ich vzniku oceňoval menovitou hodnotou.</w:t>
      </w:r>
      <w:r w:rsidRPr="0095716F">
        <w:rPr>
          <w:sz w:val="18"/>
          <w:szCs w:val="18"/>
        </w:rPr>
        <w:br/>
        <w:t>9) Pohľadávky pri odplatnom nadobudnutí, pohľadávky nadobudnuté vkladom do základného imania a záväzky pri ich prevzatí oceňoval obstarávacou cenou.</w:t>
      </w:r>
    </w:p>
    <w:p w14:paraId="26E0C10C" w14:textId="77777777" w:rsidR="00A128D0" w:rsidRDefault="00A128D0" w:rsidP="00A128D0">
      <w:pPr>
        <w:rPr>
          <w:sz w:val="18"/>
          <w:szCs w:val="18"/>
        </w:rPr>
      </w:pPr>
    </w:p>
    <w:p w14:paraId="264A37D7" w14:textId="77777777" w:rsidR="004908DE" w:rsidRDefault="004908DE" w:rsidP="00A128D0">
      <w:pPr>
        <w:rPr>
          <w:sz w:val="18"/>
          <w:szCs w:val="18"/>
        </w:rPr>
      </w:pPr>
    </w:p>
    <w:p w14:paraId="0BA677BE" w14:textId="77777777" w:rsidR="004908DE" w:rsidRDefault="004908DE" w:rsidP="00A128D0">
      <w:pPr>
        <w:rPr>
          <w:sz w:val="18"/>
          <w:szCs w:val="18"/>
        </w:rPr>
      </w:pPr>
    </w:p>
    <w:p w14:paraId="68512082" w14:textId="77777777" w:rsidR="004908DE" w:rsidRDefault="004908DE" w:rsidP="00A128D0">
      <w:pPr>
        <w:rPr>
          <w:sz w:val="18"/>
          <w:szCs w:val="18"/>
        </w:rPr>
      </w:pPr>
    </w:p>
    <w:p w14:paraId="72D78FA4" w14:textId="77777777" w:rsidR="004908DE" w:rsidRDefault="004908DE" w:rsidP="00A128D0">
      <w:pPr>
        <w:rPr>
          <w:sz w:val="18"/>
          <w:szCs w:val="18"/>
        </w:rPr>
      </w:pPr>
    </w:p>
    <w:p w14:paraId="0B30A718" w14:textId="77777777" w:rsidR="004908DE" w:rsidRDefault="004908DE" w:rsidP="00A128D0">
      <w:pPr>
        <w:rPr>
          <w:sz w:val="18"/>
          <w:szCs w:val="18"/>
        </w:rPr>
      </w:pPr>
    </w:p>
    <w:p w14:paraId="2B978A60" w14:textId="77777777" w:rsidR="004908DE" w:rsidRDefault="004908DE" w:rsidP="00A128D0">
      <w:pPr>
        <w:rPr>
          <w:sz w:val="18"/>
          <w:szCs w:val="18"/>
        </w:rPr>
      </w:pPr>
    </w:p>
    <w:p w14:paraId="0FF7C279" w14:textId="77777777" w:rsidR="004908DE" w:rsidRDefault="004908DE" w:rsidP="00A128D0">
      <w:pPr>
        <w:rPr>
          <w:sz w:val="18"/>
          <w:szCs w:val="18"/>
        </w:rPr>
      </w:pPr>
    </w:p>
    <w:p w14:paraId="3E19FFAE" w14:textId="77777777" w:rsidR="004908DE" w:rsidRDefault="004908DE" w:rsidP="00A128D0">
      <w:pPr>
        <w:rPr>
          <w:sz w:val="18"/>
          <w:szCs w:val="18"/>
        </w:rPr>
      </w:pPr>
    </w:p>
    <w:p w14:paraId="75F5BE68" w14:textId="77777777" w:rsidR="004908DE" w:rsidRDefault="004908DE" w:rsidP="00A128D0">
      <w:pPr>
        <w:rPr>
          <w:sz w:val="18"/>
          <w:szCs w:val="18"/>
        </w:rPr>
      </w:pPr>
    </w:p>
    <w:p w14:paraId="7E587665" w14:textId="77777777" w:rsidR="004908DE" w:rsidRDefault="004908DE" w:rsidP="00A128D0">
      <w:pPr>
        <w:rPr>
          <w:sz w:val="18"/>
          <w:szCs w:val="18"/>
        </w:rPr>
      </w:pPr>
    </w:p>
    <w:p w14:paraId="2F3C94F9" w14:textId="77777777" w:rsidR="004908DE" w:rsidRDefault="004908DE" w:rsidP="00A128D0">
      <w:pPr>
        <w:rPr>
          <w:sz w:val="18"/>
          <w:szCs w:val="18"/>
        </w:rPr>
      </w:pPr>
    </w:p>
    <w:p w14:paraId="27E667DD" w14:textId="77777777" w:rsidR="004908DE" w:rsidRDefault="004908DE" w:rsidP="00A128D0">
      <w:pPr>
        <w:rPr>
          <w:sz w:val="18"/>
          <w:szCs w:val="18"/>
        </w:rPr>
      </w:pPr>
    </w:p>
    <w:p w14:paraId="12F70647" w14:textId="77777777" w:rsidR="004908DE" w:rsidRDefault="004908DE" w:rsidP="00A128D0">
      <w:pPr>
        <w:rPr>
          <w:sz w:val="18"/>
          <w:szCs w:val="18"/>
        </w:rPr>
      </w:pPr>
    </w:p>
    <w:p w14:paraId="26679F0B" w14:textId="77777777" w:rsidR="004908DE" w:rsidRDefault="004908DE" w:rsidP="00A128D0">
      <w:pPr>
        <w:rPr>
          <w:sz w:val="18"/>
          <w:szCs w:val="18"/>
        </w:rPr>
      </w:pPr>
    </w:p>
    <w:p w14:paraId="5B8BE5A2" w14:textId="77777777" w:rsidR="004908DE" w:rsidRDefault="004908DE" w:rsidP="00A128D0">
      <w:pPr>
        <w:rPr>
          <w:sz w:val="18"/>
          <w:szCs w:val="18"/>
        </w:rPr>
      </w:pPr>
    </w:p>
    <w:p w14:paraId="00962A98" w14:textId="77777777" w:rsidR="004908DE" w:rsidRDefault="004908DE" w:rsidP="00A128D0">
      <w:pPr>
        <w:rPr>
          <w:sz w:val="18"/>
          <w:szCs w:val="18"/>
        </w:rPr>
      </w:pPr>
    </w:p>
    <w:p w14:paraId="647D056C" w14:textId="77777777" w:rsidR="004908DE" w:rsidRDefault="004908DE" w:rsidP="00A128D0">
      <w:pPr>
        <w:rPr>
          <w:sz w:val="18"/>
          <w:szCs w:val="18"/>
        </w:rPr>
      </w:pPr>
    </w:p>
    <w:p w14:paraId="32FB1EF8" w14:textId="77777777" w:rsidR="004908DE" w:rsidRDefault="004908DE" w:rsidP="00A128D0">
      <w:pPr>
        <w:rPr>
          <w:sz w:val="18"/>
          <w:szCs w:val="18"/>
        </w:rPr>
      </w:pPr>
    </w:p>
    <w:p w14:paraId="35A8984F" w14:textId="77777777" w:rsidR="004908DE" w:rsidRDefault="004908DE" w:rsidP="00A128D0">
      <w:pPr>
        <w:rPr>
          <w:sz w:val="18"/>
          <w:szCs w:val="18"/>
        </w:rPr>
      </w:pPr>
    </w:p>
    <w:p w14:paraId="1E8BCAE9" w14:textId="77777777" w:rsidR="004908DE" w:rsidRDefault="004908DE" w:rsidP="00A128D0">
      <w:pPr>
        <w:rPr>
          <w:sz w:val="18"/>
          <w:szCs w:val="18"/>
        </w:rPr>
      </w:pPr>
    </w:p>
    <w:p w14:paraId="75F7116D" w14:textId="77777777" w:rsidR="004908DE" w:rsidRDefault="004908DE" w:rsidP="00A128D0">
      <w:pPr>
        <w:rPr>
          <w:sz w:val="18"/>
          <w:szCs w:val="18"/>
        </w:rPr>
      </w:pPr>
    </w:p>
    <w:p w14:paraId="04094F16" w14:textId="77777777" w:rsidR="004908DE" w:rsidRDefault="004908DE" w:rsidP="00A128D0">
      <w:pPr>
        <w:rPr>
          <w:sz w:val="18"/>
          <w:szCs w:val="18"/>
        </w:rPr>
      </w:pPr>
    </w:p>
    <w:p w14:paraId="4C870A76" w14:textId="77777777" w:rsidR="004908DE" w:rsidRDefault="004908DE" w:rsidP="00A128D0">
      <w:pPr>
        <w:rPr>
          <w:sz w:val="18"/>
          <w:szCs w:val="18"/>
        </w:rPr>
      </w:pPr>
    </w:p>
    <w:p w14:paraId="3DE35BE4" w14:textId="77777777" w:rsidR="004908DE" w:rsidRDefault="004908DE" w:rsidP="00A128D0">
      <w:pPr>
        <w:rPr>
          <w:sz w:val="18"/>
          <w:szCs w:val="18"/>
        </w:rPr>
      </w:pPr>
    </w:p>
    <w:p w14:paraId="49487E0A" w14:textId="77777777" w:rsidR="004908DE" w:rsidRDefault="004908DE" w:rsidP="00A128D0">
      <w:pPr>
        <w:rPr>
          <w:sz w:val="18"/>
          <w:szCs w:val="18"/>
        </w:rPr>
      </w:pPr>
    </w:p>
    <w:p w14:paraId="210EFB8C" w14:textId="77777777" w:rsidR="004908DE" w:rsidRDefault="004908DE" w:rsidP="00A128D0">
      <w:pPr>
        <w:rPr>
          <w:sz w:val="18"/>
          <w:szCs w:val="18"/>
        </w:rPr>
      </w:pPr>
    </w:p>
    <w:p w14:paraId="3FA37942" w14:textId="77777777" w:rsidR="004908DE" w:rsidRDefault="004908DE" w:rsidP="00A128D0">
      <w:pPr>
        <w:rPr>
          <w:sz w:val="18"/>
          <w:szCs w:val="18"/>
        </w:rPr>
      </w:pPr>
    </w:p>
    <w:p w14:paraId="41DE0594" w14:textId="77777777" w:rsidR="004908DE" w:rsidRDefault="004908DE" w:rsidP="00A128D0">
      <w:pPr>
        <w:rPr>
          <w:sz w:val="18"/>
          <w:szCs w:val="18"/>
        </w:rPr>
      </w:pPr>
    </w:p>
    <w:p w14:paraId="07CD6E42" w14:textId="77777777" w:rsidR="004908DE" w:rsidRPr="0095716F" w:rsidRDefault="004908DE" w:rsidP="00A128D0">
      <w:pPr>
        <w:rPr>
          <w:sz w:val="18"/>
          <w:szCs w:val="18"/>
        </w:rPr>
      </w:pPr>
    </w:p>
    <w:p w14:paraId="175AA35B" w14:textId="77777777" w:rsidR="00A128D0" w:rsidRPr="0095716F" w:rsidRDefault="00A128D0" w:rsidP="00A128D0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A128D0" w:rsidRPr="0095716F" w14:paraId="3D5BAB63" w14:textId="77777777" w:rsidTr="00A128D0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39A42B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E. d) Spôsob zostavenia účtovného odpisového plánu pre dlhodobý hmotný majetok a dlhodobý nehmotný majetok, doba odpisovania a použité sadzby a odpisové metódy pri stanovení účtovných odpisov:</w:t>
            </w:r>
          </w:p>
        </w:tc>
      </w:tr>
      <w:tr w:rsidR="00A128D0" w:rsidRPr="0095716F" w14:paraId="7CD1A482" w14:textId="77777777" w:rsidTr="00A128D0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outset" w:sz="6" w:space="0" w:color="auto"/>
              <w:right w:val="nil"/>
            </w:tcBorders>
            <w:vAlign w:val="center"/>
            <w:hideMark/>
          </w:tcPr>
          <w:p w14:paraId="00CABD6D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 </w:t>
            </w:r>
          </w:p>
        </w:tc>
      </w:tr>
      <w:tr w:rsidR="00A128D0" w:rsidRPr="0095716F" w14:paraId="15150609" w14:textId="77777777" w:rsidTr="00A128D0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10BFD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Druh majetku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5923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Doba odpisovania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66539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Sadzba odpisov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62C7A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Odpisová metóda</w:t>
            </w:r>
          </w:p>
        </w:tc>
      </w:tr>
    </w:tbl>
    <w:p w14:paraId="62954635" w14:textId="77777777" w:rsidR="00A128D0" w:rsidRPr="0095716F" w:rsidRDefault="00A128D0" w:rsidP="00A128D0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A128D0" w:rsidRPr="0095716F" w14:paraId="6A979883" w14:textId="77777777" w:rsidTr="00A128D0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34F46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4F91C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5885B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CD517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</w:tbl>
    <w:p w14:paraId="54C2CC87" w14:textId="77777777" w:rsidR="00A128D0" w:rsidRPr="0095716F" w:rsidRDefault="00A128D0" w:rsidP="00A128D0">
      <w:pPr>
        <w:rPr>
          <w:sz w:val="18"/>
          <w:szCs w:val="18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"/>
        <w:gridCol w:w="8870"/>
      </w:tblGrid>
      <w:tr w:rsidR="00A128D0" w:rsidRPr="0095716F" w14:paraId="71F94771" w14:textId="77777777" w:rsidTr="00A128D0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A128D0" w:rsidRPr="0095716F" w14:paraId="7462359C" w14:textId="77777777">
              <w:trPr>
                <w:trHeight w:val="150"/>
                <w:tblCellSpacing w:w="0" w:type="dxa"/>
                <w:jc w:val="center"/>
              </w:trPr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02D494F" w14:textId="77777777" w:rsidR="00A128D0" w:rsidRPr="0095716F" w:rsidRDefault="00A128D0" w:rsidP="00A128D0">
                  <w:pPr>
                    <w:rPr>
                      <w:sz w:val="18"/>
                      <w:szCs w:val="18"/>
                    </w:rPr>
                  </w:pPr>
                  <w:r w:rsidRPr="0095716F">
                    <w:rPr>
                      <w:sz w:val="18"/>
                      <w:szCs w:val="18"/>
                    </w:rPr>
                    <w:t> </w:t>
                  </w:r>
                </w:p>
              </w:tc>
            </w:tr>
          </w:tbl>
          <w:p w14:paraId="76AFA0AC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4900" w:type="pct"/>
            <w:vAlign w:val="center"/>
            <w:hideMark/>
          </w:tcPr>
          <w:p w14:paraId="4AB3E231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Odpisový plán účtovných odpisov nehmotného majetku vychádzal z požiadavky zákona 431/2002, dodržiavala sa zásada jeho odpísania v účtovníctve najneskôr do 5 rokov od jeho obstarania. Odpisové sadzby pre účtovné a daňové odpisy nehmotného investičného majetku sa nerovnajú.</w:t>
            </w:r>
          </w:p>
        </w:tc>
      </w:tr>
      <w:tr w:rsidR="00A128D0" w:rsidRPr="0095716F" w14:paraId="35D7E1C7" w14:textId="77777777" w:rsidTr="00A128D0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A128D0" w:rsidRPr="0095716F" w14:paraId="635DDAE9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336AB7F" w14:textId="77777777" w:rsidR="00A128D0" w:rsidRPr="0095716F" w:rsidRDefault="00A128D0" w:rsidP="00A128D0">
                  <w:pPr>
                    <w:rPr>
                      <w:sz w:val="18"/>
                      <w:szCs w:val="18"/>
                    </w:rPr>
                  </w:pPr>
                  <w:r w:rsidRPr="0095716F">
                    <w:rPr>
                      <w:sz w:val="18"/>
                      <w:szCs w:val="18"/>
                    </w:rPr>
                    <w:t> </w:t>
                  </w:r>
                </w:p>
              </w:tc>
            </w:tr>
          </w:tbl>
          <w:p w14:paraId="22A40A32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4900" w:type="pct"/>
            <w:vAlign w:val="center"/>
            <w:hideMark/>
          </w:tcPr>
          <w:p w14:paraId="0A27D9B6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Odpisový plán účtovných odpisov nehmotného majetku vychádzal z toho, že vzal za základ spôsob odpisovania podľa daňových odpisov. Odpisové sadzby pre účtovné a daňové odpisy nehmotného investičného majetku sa rovnajú.</w:t>
            </w:r>
          </w:p>
        </w:tc>
      </w:tr>
      <w:tr w:rsidR="00A128D0" w:rsidRPr="0095716F" w14:paraId="1B70BFC6" w14:textId="77777777" w:rsidTr="00A128D0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A128D0" w:rsidRPr="0095716F" w14:paraId="519DDE3A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5FD4DC9" w14:textId="77777777" w:rsidR="00A128D0" w:rsidRPr="0095716F" w:rsidRDefault="00A128D0" w:rsidP="00A128D0">
                  <w:pPr>
                    <w:rPr>
                      <w:sz w:val="18"/>
                      <w:szCs w:val="18"/>
                    </w:rPr>
                  </w:pPr>
                  <w:r w:rsidRPr="0095716F">
                    <w:rPr>
                      <w:sz w:val="18"/>
                      <w:szCs w:val="18"/>
                    </w:rPr>
                    <w:t> </w:t>
                  </w:r>
                </w:p>
              </w:tc>
            </w:tr>
          </w:tbl>
          <w:p w14:paraId="3063387A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4900" w:type="pct"/>
            <w:vAlign w:val="center"/>
            <w:hideMark/>
          </w:tcPr>
          <w:p w14:paraId="697A7F41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Odpisový plán bol ovplyvnený týmito rozhodnutiami:</w:t>
            </w:r>
          </w:p>
        </w:tc>
      </w:tr>
      <w:tr w:rsidR="00A128D0" w:rsidRPr="0095716F" w14:paraId="50DA50E7" w14:textId="77777777" w:rsidTr="00A128D0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A128D0" w:rsidRPr="0095716F" w14:paraId="1111F431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F79DCA1" w14:textId="77777777" w:rsidR="00A128D0" w:rsidRPr="0095716F" w:rsidRDefault="00A128D0" w:rsidP="00A128D0">
                  <w:pPr>
                    <w:rPr>
                      <w:sz w:val="18"/>
                      <w:szCs w:val="18"/>
                    </w:rPr>
                  </w:pPr>
                  <w:r w:rsidRPr="0095716F">
                    <w:rPr>
                      <w:sz w:val="18"/>
                      <w:szCs w:val="18"/>
                    </w:rPr>
                    <w:t> </w:t>
                  </w:r>
                </w:p>
              </w:tc>
            </w:tr>
          </w:tbl>
          <w:p w14:paraId="78D1BE42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4900" w:type="pct"/>
            <w:vAlign w:val="center"/>
            <w:hideMark/>
          </w:tcPr>
          <w:p w14:paraId="217CEE9A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Odpisový plán účtovných odpisov hmotného majetku podnikateľ zostavil interným predpisom v ktorom vychádzal z predpokladaného opotrebenia zaraďovaného majetku zodpovedajúceho bežným podmienkam jeho používania. Odpisové sadzby pre účtovné a daňové odpisy podnikateľa sa nerovnajú.</w:t>
            </w:r>
          </w:p>
        </w:tc>
      </w:tr>
      <w:tr w:rsidR="00A128D0" w:rsidRPr="0095716F" w14:paraId="2FC615BD" w14:textId="77777777" w:rsidTr="00A128D0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A128D0" w:rsidRPr="0095716F" w14:paraId="5F9F0E3E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25E8848" w14:textId="77777777" w:rsidR="00A128D0" w:rsidRPr="0095716F" w:rsidRDefault="00A128D0" w:rsidP="00A128D0">
                  <w:pPr>
                    <w:rPr>
                      <w:sz w:val="18"/>
                      <w:szCs w:val="18"/>
                    </w:rPr>
                  </w:pPr>
                  <w:r w:rsidRPr="0095716F">
                    <w:rPr>
                      <w:sz w:val="18"/>
                      <w:szCs w:val="18"/>
                    </w:rPr>
                    <w:t>X</w:t>
                  </w:r>
                </w:p>
              </w:tc>
            </w:tr>
          </w:tbl>
          <w:p w14:paraId="73F2436D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4900" w:type="pct"/>
            <w:vAlign w:val="center"/>
            <w:hideMark/>
          </w:tcPr>
          <w:p w14:paraId="3011A3CF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Odpisový plán účtovných odpisov hmotného majetku podnikateľ zostavil interným predpisom tak, že za základ vzal metódy používané pri vyčísľovaní daňových odpisov. Odpisové sadzby pre účtovné a daňové odpisy podnikateľa sa rovnajú. Ročný účtovný odpis sa odlišuje od daňového podľa počtu mesiacov od zaradenia do konca roka.</w:t>
            </w:r>
          </w:p>
        </w:tc>
      </w:tr>
    </w:tbl>
    <w:p w14:paraId="5D3CCFD2" w14:textId="77777777" w:rsidR="00A128D0" w:rsidRPr="0095716F" w:rsidRDefault="00A128D0" w:rsidP="00A128D0">
      <w:pPr>
        <w:rPr>
          <w:sz w:val="18"/>
          <w:szCs w:val="18"/>
        </w:rPr>
      </w:pPr>
    </w:p>
    <w:p w14:paraId="00FD952B" w14:textId="77777777" w:rsidR="00A128D0" w:rsidRPr="0095716F" w:rsidRDefault="00A128D0" w:rsidP="00A128D0">
      <w:pPr>
        <w:rPr>
          <w:sz w:val="18"/>
          <w:szCs w:val="18"/>
        </w:rPr>
      </w:pPr>
    </w:p>
    <w:p w14:paraId="6FA6F562" w14:textId="77777777" w:rsidR="00A128D0" w:rsidRPr="0095716F" w:rsidRDefault="00A128D0" w:rsidP="00A128D0">
      <w:pPr>
        <w:rPr>
          <w:sz w:val="18"/>
          <w:szCs w:val="18"/>
        </w:rPr>
      </w:pPr>
    </w:p>
    <w:p w14:paraId="7320B423" w14:textId="77777777" w:rsidR="00A128D0" w:rsidRPr="0095716F" w:rsidRDefault="00A128D0" w:rsidP="00A128D0">
      <w:pPr>
        <w:rPr>
          <w:sz w:val="18"/>
          <w:szCs w:val="18"/>
        </w:rPr>
      </w:pPr>
    </w:p>
    <w:p w14:paraId="48AB8ACA" w14:textId="77777777" w:rsidR="00A128D0" w:rsidRPr="0095716F" w:rsidRDefault="00A128D0" w:rsidP="00A128D0">
      <w:pPr>
        <w:rPr>
          <w:sz w:val="18"/>
          <w:szCs w:val="18"/>
        </w:rPr>
      </w:pPr>
    </w:p>
    <w:p w14:paraId="77F84CC2" w14:textId="77777777" w:rsidR="00A128D0" w:rsidRPr="0095716F" w:rsidRDefault="00A128D0" w:rsidP="00A128D0">
      <w:pPr>
        <w:rPr>
          <w:sz w:val="18"/>
          <w:szCs w:val="18"/>
        </w:rPr>
      </w:pPr>
    </w:p>
    <w:p w14:paraId="0BA5A577" w14:textId="77777777" w:rsidR="00A128D0" w:rsidRPr="0095716F" w:rsidRDefault="00A128D0" w:rsidP="00A128D0">
      <w:pPr>
        <w:rPr>
          <w:sz w:val="18"/>
          <w:szCs w:val="18"/>
        </w:rPr>
      </w:pPr>
    </w:p>
    <w:p w14:paraId="6CC98ACA" w14:textId="77777777" w:rsidR="00A128D0" w:rsidRPr="0095716F" w:rsidRDefault="00A128D0" w:rsidP="00A128D0">
      <w:pPr>
        <w:rPr>
          <w:sz w:val="18"/>
          <w:szCs w:val="18"/>
        </w:rPr>
      </w:pPr>
    </w:p>
    <w:p w14:paraId="0ADE48F1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t> </w:t>
      </w:r>
    </w:p>
    <w:p w14:paraId="0CA10C36" w14:textId="77777777" w:rsidR="00A128D0" w:rsidRPr="0095716F" w:rsidRDefault="00A128D0" w:rsidP="00A128D0">
      <w:pPr>
        <w:rPr>
          <w:sz w:val="18"/>
          <w:szCs w:val="18"/>
        </w:rPr>
      </w:pPr>
    </w:p>
    <w:p w14:paraId="195E321C" w14:textId="77777777" w:rsidR="00A128D0" w:rsidRDefault="00A128D0" w:rsidP="00A128D0">
      <w:pPr>
        <w:rPr>
          <w:sz w:val="18"/>
          <w:szCs w:val="18"/>
        </w:rPr>
      </w:pPr>
    </w:p>
    <w:p w14:paraId="28EDF06F" w14:textId="77777777" w:rsidR="004908DE" w:rsidRDefault="004908DE" w:rsidP="00A128D0">
      <w:pPr>
        <w:rPr>
          <w:sz w:val="18"/>
          <w:szCs w:val="18"/>
        </w:rPr>
      </w:pPr>
    </w:p>
    <w:p w14:paraId="323298EE" w14:textId="77777777" w:rsidR="004908DE" w:rsidRDefault="004908DE" w:rsidP="00A128D0">
      <w:pPr>
        <w:rPr>
          <w:sz w:val="18"/>
          <w:szCs w:val="18"/>
        </w:rPr>
      </w:pPr>
    </w:p>
    <w:p w14:paraId="5B30686B" w14:textId="77777777" w:rsidR="004908DE" w:rsidRDefault="004908DE" w:rsidP="00A128D0">
      <w:pPr>
        <w:rPr>
          <w:sz w:val="18"/>
          <w:szCs w:val="18"/>
        </w:rPr>
      </w:pPr>
    </w:p>
    <w:p w14:paraId="2F9F2FE4" w14:textId="77777777" w:rsidR="004908DE" w:rsidRPr="0095716F" w:rsidRDefault="004908DE" w:rsidP="00A128D0">
      <w:pPr>
        <w:rPr>
          <w:sz w:val="18"/>
          <w:szCs w:val="18"/>
        </w:rPr>
      </w:pPr>
    </w:p>
    <w:p w14:paraId="4DB52261" w14:textId="77777777" w:rsidR="00A128D0" w:rsidRPr="0095716F" w:rsidRDefault="00A128D0" w:rsidP="00A128D0">
      <w:pPr>
        <w:rPr>
          <w:sz w:val="18"/>
          <w:szCs w:val="18"/>
        </w:rPr>
      </w:pPr>
    </w:p>
    <w:p w14:paraId="3266D123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lastRenderedPageBreak/>
        <w:t>Tabuľky pracovná pomôcka poznámok ustanovená v prílohe k Opatreniu MF SR č. MF/23378/2014-74</w:t>
      </w:r>
    </w:p>
    <w:p w14:paraId="18BA8B0A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t>2. Informácie k časti F. písm. a) prílohy č. 3 o dlhodobom nehmotnom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86"/>
        <w:gridCol w:w="902"/>
        <w:gridCol w:w="860"/>
        <w:gridCol w:w="916"/>
        <w:gridCol w:w="882"/>
        <w:gridCol w:w="882"/>
        <w:gridCol w:w="1038"/>
        <w:gridCol w:w="924"/>
        <w:gridCol w:w="882"/>
      </w:tblGrid>
      <w:tr w:rsidR="00A128D0" w:rsidRPr="0095716F" w14:paraId="64D2F778" w14:textId="77777777" w:rsidTr="00A128D0">
        <w:trPr>
          <w:trHeight w:val="499"/>
          <w:tblCellSpacing w:w="0" w:type="dxa"/>
        </w:trPr>
        <w:tc>
          <w:tcPr>
            <w:tcW w:w="0" w:type="auto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74BF12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 xml:space="preserve">Prehľad o dlhodobom nehmotnom majetku - Pohyb </w:t>
            </w:r>
            <w:proofErr w:type="spellStart"/>
            <w:r w:rsidRPr="004B5A8E">
              <w:rPr>
                <w:sz w:val="16"/>
                <w:szCs w:val="16"/>
              </w:rPr>
              <w:t>obstarácacích</w:t>
            </w:r>
            <w:proofErr w:type="spellEnd"/>
            <w:r w:rsidRPr="004B5A8E">
              <w:rPr>
                <w:sz w:val="16"/>
                <w:szCs w:val="16"/>
              </w:rPr>
              <w:t xml:space="preserve"> cien, oprávok, opravných položiek, čistá (netto) hodnota dlhodobého nehmotného majetku</w:t>
            </w:r>
          </w:p>
        </w:tc>
      </w:tr>
      <w:tr w:rsidR="00A128D0" w:rsidRPr="0095716F" w14:paraId="56748664" w14:textId="77777777" w:rsidTr="004D44C9">
        <w:trPr>
          <w:tblCellSpacing w:w="0" w:type="dxa"/>
        </w:trPr>
        <w:tc>
          <w:tcPr>
            <w:tcW w:w="98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C9FF2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Dlhodobý nehmotný majetok</w:t>
            </w:r>
          </w:p>
        </w:tc>
        <w:tc>
          <w:tcPr>
            <w:tcW w:w="4015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0C93A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Bežné účtovné obdobie</w:t>
            </w:r>
          </w:p>
        </w:tc>
      </w:tr>
      <w:tr w:rsidR="00A128D0" w:rsidRPr="0095716F" w14:paraId="496657AF" w14:textId="77777777" w:rsidTr="004D44C9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49FBD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107B3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Aktivované náklady na vývoj</w:t>
            </w: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14965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Softvér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9B323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Oceniteľné práva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9FA8B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proofErr w:type="spellStart"/>
            <w:r w:rsidRPr="004B5A8E">
              <w:rPr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D5C26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Ostatný DNM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4D360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Obstarávaný DNM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E0535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Poskytnuté preddavky na DNM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A9B59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Spolu</w:t>
            </w:r>
          </w:p>
        </w:tc>
      </w:tr>
      <w:tr w:rsidR="00A128D0" w:rsidRPr="0095716F" w14:paraId="5E11E60A" w14:textId="77777777" w:rsidTr="00A128D0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EB0CF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Prvotné ocenenie</w:t>
            </w:r>
          </w:p>
        </w:tc>
      </w:tr>
      <w:tr w:rsidR="00A128D0" w:rsidRPr="0095716F" w14:paraId="4DD2639F" w14:textId="77777777" w:rsidTr="004D44C9">
        <w:trPr>
          <w:tblCellSpacing w:w="0" w:type="dxa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2FCC0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739E7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518FB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3 500,00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C024A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0B810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1F5DD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1CDAB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BDD4F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5DE6A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3 500,00</w:t>
            </w:r>
          </w:p>
        </w:tc>
      </w:tr>
      <w:tr w:rsidR="00A128D0" w:rsidRPr="0095716F" w14:paraId="19890586" w14:textId="77777777" w:rsidTr="004D44C9">
        <w:trPr>
          <w:tblCellSpacing w:w="0" w:type="dxa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49FCF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Prírastky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381E5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B02C9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6B5A2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2CECF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4B590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63167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1F8F5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8C637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12EC4CBF" w14:textId="77777777" w:rsidTr="004D44C9">
        <w:trPr>
          <w:tblCellSpacing w:w="0" w:type="dxa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59B7B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Úbytky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A8132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B27E3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62FAB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F84DE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91901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12BD6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B5695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5618D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55996F18" w14:textId="77777777" w:rsidTr="004D44C9">
        <w:trPr>
          <w:tblCellSpacing w:w="0" w:type="dxa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8EBCB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Presuny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A8B43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D4BE0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4B59A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7BDFF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0AC71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4257E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F46B0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7A7B3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2E9E5B17" w14:textId="77777777" w:rsidTr="004D44C9">
        <w:trPr>
          <w:tblCellSpacing w:w="0" w:type="dxa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7C93A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FAA49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481DF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3 500,00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70932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8C46A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3FD16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10205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7492A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EB7D0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3 500,00</w:t>
            </w:r>
          </w:p>
        </w:tc>
      </w:tr>
      <w:tr w:rsidR="00A128D0" w:rsidRPr="0095716F" w14:paraId="3FF26B32" w14:textId="77777777" w:rsidTr="00A128D0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9417F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Oprávky</w:t>
            </w:r>
          </w:p>
        </w:tc>
      </w:tr>
      <w:tr w:rsidR="00A128D0" w:rsidRPr="0095716F" w14:paraId="65FF2A09" w14:textId="77777777" w:rsidTr="004D44C9">
        <w:trPr>
          <w:tblCellSpacing w:w="0" w:type="dxa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730A2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19E06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850F5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438,00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67562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21B27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87CE3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BE284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D9175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2157D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438,00</w:t>
            </w:r>
          </w:p>
        </w:tc>
      </w:tr>
      <w:tr w:rsidR="00A128D0" w:rsidRPr="0095716F" w14:paraId="731D9F16" w14:textId="77777777" w:rsidTr="004D44C9">
        <w:trPr>
          <w:tblCellSpacing w:w="0" w:type="dxa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C7C01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Prírastky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DF8F2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439CC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875,00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A37CD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B9481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CFB52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24631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B91A2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EA06E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875,00</w:t>
            </w:r>
          </w:p>
        </w:tc>
      </w:tr>
      <w:tr w:rsidR="00A128D0" w:rsidRPr="0095716F" w14:paraId="07330F6E" w14:textId="77777777" w:rsidTr="004D44C9">
        <w:trPr>
          <w:tblCellSpacing w:w="0" w:type="dxa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CFAF7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Úbytky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4A5D4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A9687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D6AB8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3FF19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E0512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57D14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C18BF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E1EDE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7AE05FC8" w14:textId="77777777" w:rsidTr="004D44C9">
        <w:trPr>
          <w:tblCellSpacing w:w="0" w:type="dxa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3AE33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Presuny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EC00E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AB7A5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4179F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B1112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A9F00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2BD6F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A1DAC" w14:textId="7777777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11ADD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08BD371E" w14:textId="77777777" w:rsidTr="004D44C9">
        <w:trPr>
          <w:tblCellSpacing w:w="0" w:type="dxa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77126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C6B16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5123E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1 313,00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9B9E6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DA38B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7D00E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58AA4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4A273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8ECB1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1 313,00</w:t>
            </w:r>
          </w:p>
        </w:tc>
      </w:tr>
      <w:tr w:rsidR="00A128D0" w:rsidRPr="0095716F" w14:paraId="6E62D8C1" w14:textId="77777777" w:rsidTr="004D44C9">
        <w:trPr>
          <w:tblCellSpacing w:w="0" w:type="dxa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AB8284" w14:textId="0D7EE2EF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BAB030" w14:textId="6DFFE847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305D7B0" w14:textId="646E13F1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3041E5" w14:textId="7C36FBFD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5CC88F" w14:textId="04A2FFAB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86CBAD" w14:textId="2F73B2E6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406864" w14:textId="4030E952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9F1952D" w14:textId="4C53A6C0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F4B8D0" w14:textId="0FF53089" w:rsidR="00A128D0" w:rsidRPr="004B5A8E" w:rsidRDefault="00A128D0" w:rsidP="00A128D0">
            <w:pPr>
              <w:rPr>
                <w:sz w:val="16"/>
                <w:szCs w:val="16"/>
              </w:rPr>
            </w:pPr>
          </w:p>
        </w:tc>
      </w:tr>
      <w:tr w:rsidR="00A128D0" w:rsidRPr="0095716F" w14:paraId="7CB4C885" w14:textId="77777777" w:rsidTr="00A128D0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2521B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Zostatková hodnota</w:t>
            </w:r>
          </w:p>
        </w:tc>
      </w:tr>
      <w:tr w:rsidR="00A128D0" w:rsidRPr="0095716F" w14:paraId="0812A0E3" w14:textId="77777777" w:rsidTr="004D44C9">
        <w:trPr>
          <w:tblCellSpacing w:w="0" w:type="dxa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D9A0A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B580F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E1CE7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3 062,00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7A1A8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19EC4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4C568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5F888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C3366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CC086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3 062,00</w:t>
            </w:r>
          </w:p>
        </w:tc>
      </w:tr>
      <w:tr w:rsidR="00A128D0" w:rsidRPr="0095716F" w14:paraId="3EBDE737" w14:textId="77777777" w:rsidTr="004D44C9">
        <w:trPr>
          <w:tblCellSpacing w:w="0" w:type="dxa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2CD86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37C33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0874B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2 187,00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32F20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3A128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A871F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E9962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F3EBC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68F23" w14:textId="77777777" w:rsidR="00A128D0" w:rsidRPr="004B5A8E" w:rsidRDefault="00A128D0" w:rsidP="00A128D0">
            <w:pPr>
              <w:rPr>
                <w:sz w:val="16"/>
                <w:szCs w:val="16"/>
              </w:rPr>
            </w:pPr>
            <w:r w:rsidRPr="004B5A8E">
              <w:rPr>
                <w:sz w:val="16"/>
                <w:szCs w:val="16"/>
              </w:rPr>
              <w:t>2 187,00</w:t>
            </w:r>
          </w:p>
        </w:tc>
      </w:tr>
    </w:tbl>
    <w:p w14:paraId="165BF6FC" w14:textId="77777777" w:rsidR="00A128D0" w:rsidRDefault="00A128D0" w:rsidP="00A128D0">
      <w:pPr>
        <w:rPr>
          <w:sz w:val="18"/>
          <w:szCs w:val="18"/>
        </w:rPr>
      </w:pPr>
    </w:p>
    <w:p w14:paraId="04F22A96" w14:textId="77777777" w:rsidR="004B5A8E" w:rsidRDefault="004B5A8E" w:rsidP="00A128D0">
      <w:pPr>
        <w:rPr>
          <w:sz w:val="18"/>
          <w:szCs w:val="18"/>
        </w:rPr>
      </w:pPr>
    </w:p>
    <w:p w14:paraId="30CC4EC4" w14:textId="77777777" w:rsidR="004B5A8E" w:rsidRDefault="004B5A8E" w:rsidP="00A128D0">
      <w:pPr>
        <w:rPr>
          <w:sz w:val="18"/>
          <w:szCs w:val="18"/>
        </w:rPr>
      </w:pPr>
    </w:p>
    <w:p w14:paraId="11B5CE10" w14:textId="77777777" w:rsidR="004D44C9" w:rsidRPr="0095716F" w:rsidRDefault="004D44C9" w:rsidP="00A128D0">
      <w:pPr>
        <w:rPr>
          <w:sz w:val="18"/>
          <w:szCs w:val="18"/>
        </w:rPr>
      </w:pPr>
    </w:p>
    <w:tbl>
      <w:tblPr>
        <w:tblW w:w="5000" w:type="pct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86"/>
        <w:gridCol w:w="902"/>
        <w:gridCol w:w="860"/>
        <w:gridCol w:w="916"/>
        <w:gridCol w:w="882"/>
        <w:gridCol w:w="882"/>
        <w:gridCol w:w="1038"/>
        <w:gridCol w:w="924"/>
        <w:gridCol w:w="882"/>
      </w:tblGrid>
      <w:tr w:rsidR="00A128D0" w:rsidRPr="0095716F" w14:paraId="77607307" w14:textId="77777777" w:rsidTr="00A128D0">
        <w:trPr>
          <w:trHeight w:val="499"/>
          <w:tblCellSpacing w:w="0" w:type="dxa"/>
          <w:jc w:val="center"/>
        </w:trPr>
        <w:tc>
          <w:tcPr>
            <w:tcW w:w="0" w:type="auto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1ED865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lastRenderedPageBreak/>
              <w:t xml:space="preserve">Prehľad o dlhodobom nehmotnom majetku - Pohyb </w:t>
            </w:r>
            <w:proofErr w:type="spellStart"/>
            <w:r w:rsidRPr="002A001B">
              <w:rPr>
                <w:sz w:val="16"/>
                <w:szCs w:val="16"/>
              </w:rPr>
              <w:t>obstarácacích</w:t>
            </w:r>
            <w:proofErr w:type="spellEnd"/>
            <w:r w:rsidRPr="002A001B">
              <w:rPr>
                <w:sz w:val="16"/>
                <w:szCs w:val="16"/>
              </w:rPr>
              <w:t xml:space="preserve"> cien, oprávok, opravných položiek, čistá (netto) hodnota dlhodobého nehmotného majetku</w:t>
            </w:r>
          </w:p>
        </w:tc>
      </w:tr>
      <w:tr w:rsidR="00A128D0" w:rsidRPr="0095716F" w14:paraId="30413DF2" w14:textId="77777777" w:rsidTr="00FB4E4A">
        <w:trPr>
          <w:tblCellSpacing w:w="0" w:type="dxa"/>
          <w:jc w:val="center"/>
        </w:trPr>
        <w:tc>
          <w:tcPr>
            <w:tcW w:w="98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9D9AA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Dlhodobý nehmotný majetok</w:t>
            </w:r>
          </w:p>
        </w:tc>
        <w:tc>
          <w:tcPr>
            <w:tcW w:w="4015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02DFE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A128D0" w:rsidRPr="0095716F" w14:paraId="1D831B0D" w14:textId="77777777" w:rsidTr="00FB4E4A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22A21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71D30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Aktivované náklady na vývoj</w:t>
            </w: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7952E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Softvér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2B7EA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Oceniteľné práva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65A4E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proofErr w:type="spellStart"/>
            <w:r w:rsidRPr="002A001B">
              <w:rPr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35B6C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Ostatný DNM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70617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Obstarávaný DNM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1819D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Poskytnuté preddavky na DNM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63530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Spolu</w:t>
            </w:r>
          </w:p>
        </w:tc>
      </w:tr>
      <w:tr w:rsidR="00A128D0" w:rsidRPr="0095716F" w14:paraId="3A7F24F5" w14:textId="77777777" w:rsidTr="00A128D0">
        <w:trPr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1866F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Prvotné ocenenie</w:t>
            </w:r>
          </w:p>
        </w:tc>
      </w:tr>
      <w:tr w:rsidR="00A128D0" w:rsidRPr="0095716F" w14:paraId="2862E3E6" w14:textId="77777777" w:rsidTr="00FB4E4A">
        <w:trPr>
          <w:tblCellSpacing w:w="0" w:type="dxa"/>
          <w:jc w:val="center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997E2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47A83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CE362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C00BD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54035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CFA2A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5C69E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17F6E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2653F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2D974E06" w14:textId="77777777" w:rsidTr="00FB4E4A">
        <w:trPr>
          <w:tblCellSpacing w:w="0" w:type="dxa"/>
          <w:jc w:val="center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DC95E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Prírastky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30912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FBD00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3 500,00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26B17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30CC6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DE358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77185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3 500,00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AF141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620DA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7 000,00</w:t>
            </w:r>
          </w:p>
        </w:tc>
      </w:tr>
      <w:tr w:rsidR="00A128D0" w:rsidRPr="0095716F" w14:paraId="7E8FCDD6" w14:textId="77777777" w:rsidTr="00FB4E4A">
        <w:trPr>
          <w:tblCellSpacing w:w="0" w:type="dxa"/>
          <w:jc w:val="center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8F55A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Úbytky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947E0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72F79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4F94A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C7EE6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D106C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BFB65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3 500,00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80458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B75B7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3 500,00</w:t>
            </w:r>
          </w:p>
        </w:tc>
      </w:tr>
      <w:tr w:rsidR="00A128D0" w:rsidRPr="0095716F" w14:paraId="72F75421" w14:textId="77777777" w:rsidTr="00FB4E4A">
        <w:trPr>
          <w:tblCellSpacing w:w="0" w:type="dxa"/>
          <w:jc w:val="center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87B35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Presuny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B92D2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C51C9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A8182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72ADF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49444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8B3DE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92A36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515EE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0B6D9B27" w14:textId="77777777" w:rsidTr="00FB4E4A">
        <w:trPr>
          <w:tblCellSpacing w:w="0" w:type="dxa"/>
          <w:jc w:val="center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35BD2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63513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ECCB5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3 500,00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FF514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9B204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F34AB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46FA5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BD999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76F18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3 500,00</w:t>
            </w:r>
          </w:p>
        </w:tc>
      </w:tr>
      <w:tr w:rsidR="00A128D0" w:rsidRPr="0095716F" w14:paraId="3AE21F09" w14:textId="77777777" w:rsidTr="00A128D0">
        <w:trPr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5D9D3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Oprávky</w:t>
            </w:r>
          </w:p>
        </w:tc>
      </w:tr>
      <w:tr w:rsidR="00A128D0" w:rsidRPr="0095716F" w14:paraId="04B9CC73" w14:textId="77777777" w:rsidTr="00FB4E4A">
        <w:trPr>
          <w:tblCellSpacing w:w="0" w:type="dxa"/>
          <w:jc w:val="center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D7CA1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2F697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AF159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9ABC9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030A8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799EF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95E29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E19CB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064D9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692ECA56" w14:textId="77777777" w:rsidTr="00FB4E4A">
        <w:trPr>
          <w:tblCellSpacing w:w="0" w:type="dxa"/>
          <w:jc w:val="center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515BE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Prírastky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FFC2D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A489A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438,00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01854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24D4C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C1CFA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0576B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69158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2AA5F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438,00</w:t>
            </w:r>
          </w:p>
        </w:tc>
      </w:tr>
      <w:tr w:rsidR="00A128D0" w:rsidRPr="0095716F" w14:paraId="212571AE" w14:textId="77777777" w:rsidTr="00FB4E4A">
        <w:trPr>
          <w:tblCellSpacing w:w="0" w:type="dxa"/>
          <w:jc w:val="center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53E8D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Úbytky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D83FC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D2F71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1D42D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578D2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8EC27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8622B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AE8D4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30BB8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432A42FA" w14:textId="77777777" w:rsidTr="00FB4E4A">
        <w:trPr>
          <w:tblCellSpacing w:w="0" w:type="dxa"/>
          <w:jc w:val="center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6DFE7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Presuny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86388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F1E3E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7EF18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C1288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FC8B2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30D9B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DF550" w14:textId="77777777" w:rsidR="00A128D0" w:rsidRPr="002A001B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8B73C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7B5D4096" w14:textId="77777777" w:rsidTr="00FB4E4A">
        <w:trPr>
          <w:tblCellSpacing w:w="0" w:type="dxa"/>
          <w:jc w:val="center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843EA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252B5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BB668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438,00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186A8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78A77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7A9E2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D2BDB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821A2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F4314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438,00</w:t>
            </w:r>
          </w:p>
        </w:tc>
      </w:tr>
      <w:tr w:rsidR="00A128D0" w:rsidRPr="0095716F" w14:paraId="483BC68F" w14:textId="77777777" w:rsidTr="00A128D0">
        <w:trPr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3BDF8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Zostatková hodnota</w:t>
            </w:r>
          </w:p>
        </w:tc>
      </w:tr>
      <w:tr w:rsidR="00A128D0" w:rsidRPr="0095716F" w14:paraId="430E279F" w14:textId="77777777" w:rsidTr="00FB4E4A">
        <w:trPr>
          <w:tblCellSpacing w:w="0" w:type="dxa"/>
          <w:jc w:val="center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D3258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11E02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8E381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CAF37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ACBCB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8D322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89586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CE4D0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2BCB4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26B0EDE8" w14:textId="77777777" w:rsidTr="00FB4E4A">
        <w:trPr>
          <w:tblCellSpacing w:w="0" w:type="dxa"/>
          <w:jc w:val="center"/>
        </w:trPr>
        <w:tc>
          <w:tcPr>
            <w:tcW w:w="9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2DDA0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CF4F4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4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E0677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3 062,00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AC433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57826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F164F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7A523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6F600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0,00</w:t>
            </w:r>
          </w:p>
        </w:tc>
        <w:tc>
          <w:tcPr>
            <w:tcW w:w="4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82004" w14:textId="77777777" w:rsidR="00A128D0" w:rsidRPr="002A001B" w:rsidRDefault="00A128D0" w:rsidP="00A128D0">
            <w:pPr>
              <w:rPr>
                <w:sz w:val="16"/>
                <w:szCs w:val="16"/>
              </w:rPr>
            </w:pPr>
            <w:r w:rsidRPr="002A001B">
              <w:rPr>
                <w:sz w:val="16"/>
                <w:szCs w:val="16"/>
              </w:rPr>
              <w:t>3 062,00</w:t>
            </w:r>
          </w:p>
        </w:tc>
      </w:tr>
    </w:tbl>
    <w:p w14:paraId="6CA39673" w14:textId="77777777" w:rsidR="00A128D0" w:rsidRDefault="00A128D0" w:rsidP="00A128D0">
      <w:pPr>
        <w:rPr>
          <w:sz w:val="18"/>
          <w:szCs w:val="18"/>
        </w:rPr>
      </w:pPr>
    </w:p>
    <w:p w14:paraId="2009F37B" w14:textId="77777777" w:rsidR="00FB4E4A" w:rsidRDefault="00FB4E4A" w:rsidP="00A128D0">
      <w:pPr>
        <w:rPr>
          <w:sz w:val="18"/>
          <w:szCs w:val="18"/>
        </w:rPr>
      </w:pPr>
    </w:p>
    <w:p w14:paraId="64B8B821" w14:textId="77777777" w:rsidR="00FB4E4A" w:rsidRDefault="00FB4E4A" w:rsidP="00A128D0">
      <w:pPr>
        <w:rPr>
          <w:sz w:val="18"/>
          <w:szCs w:val="18"/>
        </w:rPr>
      </w:pPr>
    </w:p>
    <w:p w14:paraId="54D628F5" w14:textId="77777777" w:rsidR="00FB4E4A" w:rsidRDefault="00FB4E4A" w:rsidP="00A128D0">
      <w:pPr>
        <w:rPr>
          <w:sz w:val="18"/>
          <w:szCs w:val="18"/>
        </w:rPr>
      </w:pPr>
    </w:p>
    <w:p w14:paraId="69FF0853" w14:textId="77777777" w:rsidR="00FB4E4A" w:rsidRDefault="00FB4E4A" w:rsidP="00A128D0">
      <w:pPr>
        <w:rPr>
          <w:sz w:val="18"/>
          <w:szCs w:val="18"/>
        </w:rPr>
      </w:pPr>
    </w:p>
    <w:p w14:paraId="52DD2B10" w14:textId="77777777" w:rsidR="002A001B" w:rsidRDefault="002A001B" w:rsidP="00A128D0">
      <w:pPr>
        <w:rPr>
          <w:sz w:val="18"/>
          <w:szCs w:val="18"/>
        </w:rPr>
      </w:pPr>
    </w:p>
    <w:p w14:paraId="1FDA0511" w14:textId="77777777" w:rsidR="002A001B" w:rsidRPr="0095716F" w:rsidRDefault="002A001B" w:rsidP="00A128D0">
      <w:pPr>
        <w:rPr>
          <w:sz w:val="18"/>
          <w:szCs w:val="18"/>
        </w:rPr>
      </w:pPr>
    </w:p>
    <w:p w14:paraId="5ACFAA51" w14:textId="77777777" w:rsidR="00A128D0" w:rsidRPr="0095716F" w:rsidRDefault="00A128D0" w:rsidP="00A128D0">
      <w:pPr>
        <w:rPr>
          <w:sz w:val="18"/>
          <w:szCs w:val="18"/>
        </w:rPr>
      </w:pPr>
    </w:p>
    <w:p w14:paraId="6BC5DF08" w14:textId="77777777" w:rsidR="00A128D0" w:rsidRPr="00F13F40" w:rsidRDefault="00A128D0" w:rsidP="00A128D0">
      <w:pPr>
        <w:rPr>
          <w:sz w:val="16"/>
          <w:szCs w:val="16"/>
        </w:rPr>
      </w:pPr>
      <w:r w:rsidRPr="00F13F40">
        <w:rPr>
          <w:sz w:val="16"/>
          <w:szCs w:val="16"/>
        </w:rPr>
        <w:lastRenderedPageBreak/>
        <w:t>4. Informácie k časti F. písm. a) prílohy č. 3 o dlhodobom hmotnom majetku</w:t>
      </w:r>
    </w:p>
    <w:tbl>
      <w:tblPr>
        <w:tblW w:w="507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6"/>
        <w:gridCol w:w="775"/>
        <w:gridCol w:w="829"/>
        <w:gridCol w:w="1002"/>
        <w:gridCol w:w="1131"/>
        <w:gridCol w:w="829"/>
        <w:gridCol w:w="829"/>
        <w:gridCol w:w="1037"/>
        <w:gridCol w:w="923"/>
        <w:gridCol w:w="973"/>
      </w:tblGrid>
      <w:tr w:rsidR="00A128D0" w:rsidRPr="00F13F40" w14:paraId="1EA84F0F" w14:textId="77777777" w:rsidTr="00AF6EE8">
        <w:trPr>
          <w:trHeight w:val="499"/>
          <w:tblCellSpacing w:w="0" w:type="dxa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0A2E8B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 xml:space="preserve">Prehľad o dlhodobom hmotnom majetku - Pohyb </w:t>
            </w:r>
            <w:proofErr w:type="spellStart"/>
            <w:r w:rsidRPr="00F13F40">
              <w:rPr>
                <w:sz w:val="16"/>
                <w:szCs w:val="16"/>
              </w:rPr>
              <w:t>obstarácacích</w:t>
            </w:r>
            <w:proofErr w:type="spellEnd"/>
            <w:r w:rsidRPr="00F13F40">
              <w:rPr>
                <w:sz w:val="16"/>
                <w:szCs w:val="16"/>
              </w:rPr>
              <w:t xml:space="preserve"> cien, oprávok, opravných položiek, čistá (netto) hodnota dlhodobého hmotného majetku</w:t>
            </w:r>
          </w:p>
        </w:tc>
      </w:tr>
      <w:tr w:rsidR="00A128D0" w:rsidRPr="00F13F40" w14:paraId="101367B3" w14:textId="77777777" w:rsidTr="00AF6EE8">
        <w:trPr>
          <w:tblCellSpacing w:w="0" w:type="dxa"/>
        </w:trPr>
        <w:tc>
          <w:tcPr>
            <w:tcW w:w="48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14:paraId="39EDADA5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Dlhodobý hmotný majetok</w:t>
            </w:r>
          </w:p>
        </w:tc>
        <w:tc>
          <w:tcPr>
            <w:tcW w:w="452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B5972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Bežné účtovné obdobie</w:t>
            </w:r>
          </w:p>
        </w:tc>
      </w:tr>
      <w:tr w:rsidR="00A128D0" w:rsidRPr="00F13F40" w14:paraId="4F31BE3C" w14:textId="77777777" w:rsidTr="00AF6EE8">
        <w:trPr>
          <w:trHeight w:val="1342"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DE61D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1C732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Pozemky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388C8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Stavby</w:t>
            </w: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31C4E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61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17FEE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58BA8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B64BB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Ostatný DHM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44EE0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Obstarávaný DHM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2DDD6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Poskytnuté preddavky na DHM</w:t>
            </w:r>
          </w:p>
        </w:tc>
        <w:tc>
          <w:tcPr>
            <w:tcW w:w="5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53B54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Spolu</w:t>
            </w:r>
          </w:p>
        </w:tc>
      </w:tr>
      <w:tr w:rsidR="00A128D0" w:rsidRPr="00F13F40" w14:paraId="5C355DA7" w14:textId="77777777" w:rsidTr="00AF6EE8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BF0E5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Prvotné ocenenie</w:t>
            </w:r>
          </w:p>
        </w:tc>
      </w:tr>
      <w:tr w:rsidR="00A128D0" w:rsidRPr="00F13F40" w14:paraId="57C99E68" w14:textId="77777777" w:rsidTr="00AF6EE8">
        <w:trPr>
          <w:tblCellSpacing w:w="0" w:type="dxa"/>
        </w:trPr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6AF0E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4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66854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D39DB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14A24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3 500,00</w:t>
            </w:r>
          </w:p>
        </w:tc>
        <w:tc>
          <w:tcPr>
            <w:tcW w:w="61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64123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DB183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FA13D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99945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9CC80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71B92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3 500,00</w:t>
            </w:r>
          </w:p>
        </w:tc>
      </w:tr>
      <w:tr w:rsidR="00A128D0" w:rsidRPr="00F13F40" w14:paraId="198CBCF2" w14:textId="77777777" w:rsidTr="00AF6EE8">
        <w:trPr>
          <w:tblCellSpacing w:w="0" w:type="dxa"/>
        </w:trPr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EEB0C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Prírastky</w:t>
            </w:r>
          </w:p>
        </w:tc>
        <w:tc>
          <w:tcPr>
            <w:tcW w:w="4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C2172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BF672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A39B2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61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44A0B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93C71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0C0F4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702EB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7C6A4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C502E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</w:tr>
      <w:tr w:rsidR="00A128D0" w:rsidRPr="00F13F40" w14:paraId="2EF59C19" w14:textId="77777777" w:rsidTr="00AF6EE8">
        <w:trPr>
          <w:tblCellSpacing w:w="0" w:type="dxa"/>
        </w:trPr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94749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Úbytky</w:t>
            </w:r>
          </w:p>
        </w:tc>
        <w:tc>
          <w:tcPr>
            <w:tcW w:w="4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09E46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4CCB5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DF72C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61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02E66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0C99C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3353F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E87FA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376B5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DE561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</w:tr>
      <w:tr w:rsidR="00A128D0" w:rsidRPr="00F13F40" w14:paraId="339006F2" w14:textId="77777777" w:rsidTr="00AF6EE8">
        <w:trPr>
          <w:tblCellSpacing w:w="0" w:type="dxa"/>
        </w:trPr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5A99F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4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903FD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AFFD6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5A98E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3 500,00</w:t>
            </w:r>
          </w:p>
        </w:tc>
        <w:tc>
          <w:tcPr>
            <w:tcW w:w="61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68D3E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5697F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D3582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A862E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A7743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5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E3C67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3 500,00</w:t>
            </w:r>
          </w:p>
        </w:tc>
      </w:tr>
      <w:tr w:rsidR="00A128D0" w:rsidRPr="00F13F40" w14:paraId="115BF695" w14:textId="77777777" w:rsidTr="00AF6EE8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74F5A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Oprávky</w:t>
            </w:r>
          </w:p>
        </w:tc>
      </w:tr>
      <w:tr w:rsidR="00A128D0" w:rsidRPr="00F13F40" w14:paraId="062E31E3" w14:textId="77777777" w:rsidTr="00AF6EE8">
        <w:trPr>
          <w:trHeight w:val="1033"/>
          <w:tblCellSpacing w:w="0" w:type="dxa"/>
        </w:trPr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F5F2A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4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2881A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C2FFB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95E31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1 069,00</w:t>
            </w:r>
          </w:p>
        </w:tc>
        <w:tc>
          <w:tcPr>
            <w:tcW w:w="61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F4582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A5F8D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0571A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A40BC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2404A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9487A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1 069,00</w:t>
            </w:r>
          </w:p>
        </w:tc>
      </w:tr>
      <w:tr w:rsidR="00A128D0" w:rsidRPr="00F13F40" w14:paraId="4834DBA3" w14:textId="77777777" w:rsidTr="00AF6EE8">
        <w:trPr>
          <w:tblCellSpacing w:w="0" w:type="dxa"/>
        </w:trPr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C8278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Prírastky</w:t>
            </w:r>
          </w:p>
        </w:tc>
        <w:tc>
          <w:tcPr>
            <w:tcW w:w="4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6077D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A34B3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4C59E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1 750,00</w:t>
            </w:r>
          </w:p>
        </w:tc>
        <w:tc>
          <w:tcPr>
            <w:tcW w:w="61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E0B5A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64413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E7893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479EA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5F008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63D91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1 750,00</w:t>
            </w:r>
          </w:p>
        </w:tc>
      </w:tr>
      <w:tr w:rsidR="00A128D0" w:rsidRPr="00F13F40" w14:paraId="48FBDC49" w14:textId="77777777" w:rsidTr="00AF6EE8">
        <w:trPr>
          <w:tblCellSpacing w:w="0" w:type="dxa"/>
        </w:trPr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ACEA3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Úbytky</w:t>
            </w:r>
          </w:p>
        </w:tc>
        <w:tc>
          <w:tcPr>
            <w:tcW w:w="4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61590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600B2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555CE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61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96898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E8839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D0065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50F1C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19F02" w14:textId="77777777" w:rsidR="00A128D0" w:rsidRPr="00F13F40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DD0B0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</w:tr>
      <w:tr w:rsidR="00A128D0" w:rsidRPr="00F13F40" w14:paraId="075D1474" w14:textId="77777777" w:rsidTr="00AF6EE8">
        <w:trPr>
          <w:tblCellSpacing w:w="0" w:type="dxa"/>
        </w:trPr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22308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4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6C984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D9E1A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71A6B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2 819,00</w:t>
            </w:r>
          </w:p>
        </w:tc>
        <w:tc>
          <w:tcPr>
            <w:tcW w:w="61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D65F3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CBE1E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67080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68BAF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9805B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5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DFD59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2 819,00</w:t>
            </w:r>
          </w:p>
        </w:tc>
      </w:tr>
      <w:tr w:rsidR="00A128D0" w:rsidRPr="00F13F40" w14:paraId="520C5F14" w14:textId="77777777" w:rsidTr="00AF6EE8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AB205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Zostatková hodnota</w:t>
            </w:r>
          </w:p>
        </w:tc>
      </w:tr>
      <w:tr w:rsidR="00A128D0" w:rsidRPr="00F13F40" w14:paraId="46422C1F" w14:textId="77777777" w:rsidTr="00AF6EE8">
        <w:trPr>
          <w:tblCellSpacing w:w="0" w:type="dxa"/>
        </w:trPr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8665F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4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C17C3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87818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40BE9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2 431,00</w:t>
            </w:r>
          </w:p>
        </w:tc>
        <w:tc>
          <w:tcPr>
            <w:tcW w:w="61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99F4A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0DC2F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BCC1E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27AF6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3DD99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0,00</w:t>
            </w:r>
          </w:p>
        </w:tc>
        <w:tc>
          <w:tcPr>
            <w:tcW w:w="5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91331" w14:textId="77777777" w:rsidR="00A128D0" w:rsidRPr="00F13F40" w:rsidRDefault="00A128D0" w:rsidP="00A128D0">
            <w:pPr>
              <w:rPr>
                <w:sz w:val="16"/>
                <w:szCs w:val="16"/>
              </w:rPr>
            </w:pPr>
            <w:r w:rsidRPr="00F13F40">
              <w:rPr>
                <w:sz w:val="16"/>
                <w:szCs w:val="16"/>
              </w:rPr>
              <w:t>2 431,00</w:t>
            </w:r>
          </w:p>
        </w:tc>
      </w:tr>
      <w:tr w:rsidR="00A128D0" w:rsidRPr="0095716F" w14:paraId="104F0A26" w14:textId="77777777" w:rsidTr="00AF6EE8">
        <w:trPr>
          <w:tblCellSpacing w:w="0" w:type="dxa"/>
        </w:trPr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37BB3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Stav na konci účtovného obdobia</w:t>
            </w:r>
          </w:p>
        </w:tc>
        <w:tc>
          <w:tcPr>
            <w:tcW w:w="4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D6515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BB591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5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13479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681,00</w:t>
            </w:r>
          </w:p>
        </w:tc>
        <w:tc>
          <w:tcPr>
            <w:tcW w:w="61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6D3A8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2BBBC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8DDC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039BC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3CE78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5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49E05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681,00</w:t>
            </w:r>
          </w:p>
        </w:tc>
      </w:tr>
    </w:tbl>
    <w:p w14:paraId="43450F99" w14:textId="77777777" w:rsidR="00A128D0" w:rsidRPr="0095716F" w:rsidRDefault="00A128D0" w:rsidP="00A128D0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4"/>
        <w:gridCol w:w="774"/>
        <w:gridCol w:w="829"/>
        <w:gridCol w:w="1002"/>
        <w:gridCol w:w="1132"/>
        <w:gridCol w:w="829"/>
        <w:gridCol w:w="829"/>
        <w:gridCol w:w="1038"/>
        <w:gridCol w:w="924"/>
        <w:gridCol w:w="831"/>
      </w:tblGrid>
      <w:tr w:rsidR="00A128D0" w:rsidRPr="0095716F" w14:paraId="44A75645" w14:textId="77777777" w:rsidTr="00A128D0">
        <w:trPr>
          <w:trHeight w:val="499"/>
          <w:tblCellSpacing w:w="0" w:type="dxa"/>
        </w:trPr>
        <w:tc>
          <w:tcPr>
            <w:tcW w:w="0" w:type="auto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743879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lastRenderedPageBreak/>
              <w:t xml:space="preserve">Prehľad o dlhodobom hmotnom majetku - Pohyb </w:t>
            </w:r>
            <w:proofErr w:type="spellStart"/>
            <w:r w:rsidRPr="00A456D8">
              <w:rPr>
                <w:sz w:val="16"/>
                <w:szCs w:val="16"/>
              </w:rPr>
              <w:t>obstarácacích</w:t>
            </w:r>
            <w:proofErr w:type="spellEnd"/>
            <w:r w:rsidRPr="00A456D8">
              <w:rPr>
                <w:sz w:val="16"/>
                <w:szCs w:val="16"/>
              </w:rPr>
              <w:t xml:space="preserve"> cien, oprávok, opravných položiek, čistá (netto) hodnota dlhodobého hmotného majetku</w:t>
            </w:r>
          </w:p>
        </w:tc>
      </w:tr>
      <w:tr w:rsidR="00A128D0" w:rsidRPr="0095716F" w14:paraId="74E39546" w14:textId="77777777" w:rsidTr="00A456D8">
        <w:trPr>
          <w:tblCellSpacing w:w="0" w:type="dxa"/>
        </w:trPr>
        <w:tc>
          <w:tcPr>
            <w:tcW w:w="487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56683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Dlhodobý hmotný majetok</w:t>
            </w:r>
          </w:p>
        </w:tc>
        <w:tc>
          <w:tcPr>
            <w:tcW w:w="4513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A9A6F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A128D0" w:rsidRPr="0095716F" w14:paraId="0AB1B285" w14:textId="77777777" w:rsidTr="00A456D8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28F7F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7D8B8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Pozemky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20607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Stavby</w:t>
            </w: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E05B2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D5E9F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3D53F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8C9C6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Ostatný DHM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17C62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Obstarávaný DHM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D9213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Poskytnuté preddavky na DHM</w:t>
            </w: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9878B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Spolu</w:t>
            </w:r>
          </w:p>
        </w:tc>
      </w:tr>
      <w:tr w:rsidR="00A128D0" w:rsidRPr="0095716F" w14:paraId="350DB790" w14:textId="77777777" w:rsidTr="00A128D0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A6125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Prvotné ocenenie</w:t>
            </w:r>
          </w:p>
        </w:tc>
      </w:tr>
      <w:tr w:rsidR="00A128D0" w:rsidRPr="0095716F" w14:paraId="7003DBAC" w14:textId="77777777" w:rsidTr="00A456D8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7D119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D985A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AA097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FB045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3 500,00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A4B17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F8D4B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C4B37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E5612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8C941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D9ED9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3 500,00</w:t>
            </w:r>
          </w:p>
        </w:tc>
      </w:tr>
      <w:tr w:rsidR="00A128D0" w:rsidRPr="0095716F" w14:paraId="4DF8C741" w14:textId="77777777" w:rsidTr="00A456D8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F449A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Prírastky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7B02B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E54DC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A63B3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F9389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BA984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2F004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E92BD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0027F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CB7ED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13882EBD" w14:textId="77777777" w:rsidTr="00A456D8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0DF61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Úbytky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6731E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B086F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F6F8D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75D45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2133A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89F51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4BB04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78B6D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CC1EB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4E749387" w14:textId="77777777" w:rsidTr="00A456D8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53514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23DFF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13188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61CB3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3 500,00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7E741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F757E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B242F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80EDD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F34C9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8F0A4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3 500,00</w:t>
            </w:r>
          </w:p>
        </w:tc>
      </w:tr>
      <w:tr w:rsidR="00A128D0" w:rsidRPr="0095716F" w14:paraId="35228B52" w14:textId="77777777" w:rsidTr="00A128D0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C749D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Oprávky</w:t>
            </w:r>
          </w:p>
        </w:tc>
      </w:tr>
      <w:tr w:rsidR="00A128D0" w:rsidRPr="0095716F" w14:paraId="664D191C" w14:textId="77777777" w:rsidTr="00681316">
        <w:trPr>
          <w:trHeight w:val="972"/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78BEE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FD359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BC569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1434F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486,00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FF268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36F46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0B50F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ED81D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5BE4D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29438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486,00</w:t>
            </w:r>
          </w:p>
        </w:tc>
      </w:tr>
      <w:tr w:rsidR="00A128D0" w:rsidRPr="0095716F" w14:paraId="6D8974A8" w14:textId="77777777" w:rsidTr="00A456D8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92F2C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Prírastky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38951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7DC90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56EFB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583,00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F77F7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9FDF8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0F89F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ECA65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76E56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0DDCA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583,00</w:t>
            </w:r>
          </w:p>
        </w:tc>
      </w:tr>
      <w:tr w:rsidR="00A128D0" w:rsidRPr="0095716F" w14:paraId="5C7EA0A0" w14:textId="77777777" w:rsidTr="00A456D8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D4EE9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Úbytky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9207B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FCE60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CFB7D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8B03E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E1F73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97265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64A95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81151" w14:textId="77777777" w:rsidR="00A128D0" w:rsidRPr="00A456D8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D2C70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6D71A95A" w14:textId="77777777" w:rsidTr="00A456D8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BF262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E75D8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B8395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3DA1A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1 069,00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2E24D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0690F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B2A0F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95178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7687F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0,00</w:t>
            </w: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0AC5F" w14:textId="77777777" w:rsidR="00A128D0" w:rsidRPr="00A456D8" w:rsidRDefault="00A128D0" w:rsidP="00A128D0">
            <w:pPr>
              <w:rPr>
                <w:sz w:val="16"/>
                <w:szCs w:val="16"/>
              </w:rPr>
            </w:pPr>
            <w:r w:rsidRPr="00A456D8">
              <w:rPr>
                <w:sz w:val="16"/>
                <w:szCs w:val="16"/>
              </w:rPr>
              <w:t>1 069,00</w:t>
            </w:r>
          </w:p>
        </w:tc>
      </w:tr>
      <w:tr w:rsidR="00A128D0" w:rsidRPr="0095716F" w14:paraId="64DA60BE" w14:textId="77777777" w:rsidTr="00A128D0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4930E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Zostatková hodnota</w:t>
            </w:r>
          </w:p>
        </w:tc>
      </w:tr>
      <w:tr w:rsidR="00A128D0" w:rsidRPr="0095716F" w14:paraId="19A4417B" w14:textId="77777777" w:rsidTr="00A456D8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E3F01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3C50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9A7AE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2A2C4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3 014,00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B09E7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7AE7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C28DA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7FA14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1A4A9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6C79A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3 014,00</w:t>
            </w:r>
          </w:p>
        </w:tc>
      </w:tr>
      <w:tr w:rsidR="00A128D0" w:rsidRPr="0095716F" w14:paraId="57D5C204" w14:textId="77777777" w:rsidTr="00A456D8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0B9B0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Stav na konci účtovného obdobia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08301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EB70C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12099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2 431,00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C743C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3F5F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EF7B7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2072B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9AE60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363BA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2 431,00</w:t>
            </w:r>
          </w:p>
        </w:tc>
      </w:tr>
    </w:tbl>
    <w:p w14:paraId="3E80FF93" w14:textId="77777777" w:rsidR="00A128D0" w:rsidRPr="0095716F" w:rsidRDefault="00A128D0" w:rsidP="00A128D0">
      <w:pPr>
        <w:rPr>
          <w:sz w:val="18"/>
          <w:szCs w:val="18"/>
        </w:rPr>
      </w:pPr>
    </w:p>
    <w:p w14:paraId="75D9885C" w14:textId="77777777" w:rsidR="00A128D0" w:rsidRPr="0095716F" w:rsidRDefault="00A128D0" w:rsidP="00A128D0">
      <w:pPr>
        <w:rPr>
          <w:sz w:val="18"/>
          <w:szCs w:val="18"/>
        </w:rPr>
      </w:pPr>
    </w:p>
    <w:p w14:paraId="2CB2E680" w14:textId="77777777" w:rsidR="00A128D0" w:rsidRPr="0095716F" w:rsidRDefault="00A128D0" w:rsidP="00A128D0">
      <w:pPr>
        <w:rPr>
          <w:sz w:val="18"/>
          <w:szCs w:val="18"/>
        </w:rPr>
      </w:pPr>
    </w:p>
    <w:p w14:paraId="3216F86B" w14:textId="36EB4EA9" w:rsidR="00A128D0" w:rsidRPr="0095716F" w:rsidRDefault="00970140" w:rsidP="00A128D0">
      <w:pPr>
        <w:rPr>
          <w:sz w:val="18"/>
          <w:szCs w:val="18"/>
        </w:rPr>
      </w:pPr>
      <w:r>
        <w:rPr>
          <w:sz w:val="18"/>
          <w:szCs w:val="18"/>
        </w:rPr>
        <w:t>15.</w:t>
      </w:r>
      <w:r w:rsidR="00A128D0" w:rsidRPr="0095716F">
        <w:rPr>
          <w:sz w:val="18"/>
          <w:szCs w:val="18"/>
        </w:rPr>
        <w:t xml:space="preserve">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542"/>
        <w:gridCol w:w="1542"/>
        <w:gridCol w:w="1542"/>
      </w:tblGrid>
      <w:tr w:rsidR="00A128D0" w:rsidRPr="0095716F" w14:paraId="0E25175F" w14:textId="77777777" w:rsidTr="00A128D0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44F2D8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Pohľadávky do lehoty a po lehote splatnosti</w:t>
            </w:r>
          </w:p>
        </w:tc>
      </w:tr>
      <w:tr w:rsidR="00A128D0" w:rsidRPr="0095716F" w14:paraId="514E93CD" w14:textId="77777777" w:rsidTr="00A128D0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E5541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96BDE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BE18A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8465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Pohľadávky spolu</w:t>
            </w:r>
          </w:p>
        </w:tc>
      </w:tr>
      <w:tr w:rsidR="00A128D0" w:rsidRPr="0095716F" w14:paraId="7821C01C" w14:textId="77777777" w:rsidTr="00A128D0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8FB69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Dlhodobé pohľadávky</w:t>
            </w:r>
          </w:p>
        </w:tc>
      </w:tr>
      <w:tr w:rsidR="00A128D0" w:rsidRPr="0095716F" w14:paraId="61E5B595" w14:textId="77777777" w:rsidTr="00A128D0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3F1A0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95FE9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17736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73F57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6E6B9698" w14:textId="77777777" w:rsidTr="00A128D0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4122F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A74FC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6AE34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5E5BE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7CCEAB36" w14:textId="77777777" w:rsidTr="00A128D0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D26A0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FA70F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8C99C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B3360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4690634B" w14:textId="77777777" w:rsidTr="00A128D0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B1F7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21063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B73BD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40855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250CBDAB" w14:textId="77777777" w:rsidTr="00A128D0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E19DA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27F5C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CCAFA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3E1DD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66B358DA" w14:textId="77777777" w:rsidTr="00A128D0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50F8D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28A89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97C6A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6D5C3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</w:tr>
      <w:tr w:rsidR="00A128D0" w:rsidRPr="0095716F" w14:paraId="737BC1A1" w14:textId="77777777" w:rsidTr="00A128D0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49A2F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Krátkodobé pohľadávky</w:t>
            </w:r>
          </w:p>
        </w:tc>
      </w:tr>
      <w:tr w:rsidR="00A128D0" w:rsidRPr="0095716F" w14:paraId="594E9481" w14:textId="77777777" w:rsidTr="00A128D0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04568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393CE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2 214,00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A0467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100,00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7B099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2 314,00</w:t>
            </w:r>
          </w:p>
        </w:tc>
      </w:tr>
      <w:tr w:rsidR="00A128D0" w:rsidRPr="0095716F" w14:paraId="206D7085" w14:textId="77777777" w:rsidTr="00A128D0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3F82D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49A02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51964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BE2ED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3C5C5E74" w14:textId="77777777" w:rsidTr="00A128D0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270AA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8F523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10F37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1801C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3006E0AB" w14:textId="77777777" w:rsidTr="00A128D0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06F64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E34B5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5 394,00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8D461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851CD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5 394,00</w:t>
            </w:r>
          </w:p>
        </w:tc>
      </w:tr>
      <w:tr w:rsidR="00A128D0" w:rsidRPr="0095716F" w14:paraId="24542D56" w14:textId="77777777" w:rsidTr="00A128D0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5C6A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1E568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A953C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BD918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5A577EE1" w14:textId="77777777" w:rsidTr="00A128D0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BF7E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1896A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1B26E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6D072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57021185" w14:textId="77777777" w:rsidTr="00A128D0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B52EE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96274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2EEDB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224FF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34FD329F" w14:textId="77777777" w:rsidTr="00A128D0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6EEB7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09C53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7 608,00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9FEAF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100,00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C53F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7 708,00</w:t>
            </w:r>
          </w:p>
        </w:tc>
      </w:tr>
    </w:tbl>
    <w:p w14:paraId="708BD114" w14:textId="77777777" w:rsidR="00A128D0" w:rsidRPr="0095716F" w:rsidRDefault="00A128D0" w:rsidP="00A128D0">
      <w:pPr>
        <w:rPr>
          <w:sz w:val="18"/>
          <w:szCs w:val="18"/>
        </w:rPr>
      </w:pPr>
    </w:p>
    <w:p w14:paraId="3EE0EBDE" w14:textId="77777777" w:rsidR="00A128D0" w:rsidRDefault="00A128D0" w:rsidP="00A128D0">
      <w:pPr>
        <w:rPr>
          <w:sz w:val="18"/>
          <w:szCs w:val="18"/>
        </w:rPr>
      </w:pPr>
    </w:p>
    <w:p w14:paraId="2D17D98A" w14:textId="77777777" w:rsidR="00970140" w:rsidRDefault="00970140" w:rsidP="00A128D0">
      <w:pPr>
        <w:rPr>
          <w:sz w:val="18"/>
          <w:szCs w:val="18"/>
        </w:rPr>
      </w:pPr>
    </w:p>
    <w:p w14:paraId="5608BFCA" w14:textId="77777777" w:rsidR="00970140" w:rsidRDefault="00970140" w:rsidP="00A128D0">
      <w:pPr>
        <w:rPr>
          <w:sz w:val="18"/>
          <w:szCs w:val="18"/>
        </w:rPr>
      </w:pPr>
    </w:p>
    <w:p w14:paraId="64994699" w14:textId="77777777" w:rsidR="00970140" w:rsidRDefault="00970140" w:rsidP="00A128D0">
      <w:pPr>
        <w:rPr>
          <w:sz w:val="18"/>
          <w:szCs w:val="18"/>
        </w:rPr>
      </w:pPr>
    </w:p>
    <w:p w14:paraId="2ABF8774" w14:textId="77777777" w:rsidR="00970140" w:rsidRDefault="00970140" w:rsidP="00A128D0">
      <w:pPr>
        <w:rPr>
          <w:sz w:val="18"/>
          <w:szCs w:val="18"/>
        </w:rPr>
      </w:pPr>
    </w:p>
    <w:p w14:paraId="1EBA425D" w14:textId="77777777" w:rsidR="00970140" w:rsidRDefault="00970140" w:rsidP="00A128D0">
      <w:pPr>
        <w:rPr>
          <w:sz w:val="18"/>
          <w:szCs w:val="18"/>
        </w:rPr>
      </w:pPr>
    </w:p>
    <w:p w14:paraId="49BCDBB3" w14:textId="77777777" w:rsidR="00970140" w:rsidRDefault="00970140" w:rsidP="00A128D0">
      <w:pPr>
        <w:rPr>
          <w:sz w:val="18"/>
          <w:szCs w:val="18"/>
        </w:rPr>
      </w:pPr>
    </w:p>
    <w:p w14:paraId="55C58A60" w14:textId="77777777" w:rsidR="00A128D0" w:rsidRPr="0095716F" w:rsidRDefault="00A128D0" w:rsidP="00A128D0">
      <w:pPr>
        <w:rPr>
          <w:sz w:val="18"/>
          <w:szCs w:val="18"/>
        </w:rPr>
      </w:pPr>
    </w:p>
    <w:p w14:paraId="165A5FD7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A128D0" w:rsidRPr="0095716F" w14:paraId="4E5F39EB" w14:textId="77777777" w:rsidTr="00A128D0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1B8237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Zložky krátkodobého finančného majetku - finančné účty</w:t>
            </w:r>
          </w:p>
        </w:tc>
      </w:tr>
      <w:tr w:rsidR="00A128D0" w:rsidRPr="0095716F" w14:paraId="06E53A83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DC037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3E1A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3F406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128D0" w:rsidRPr="0095716F" w14:paraId="608F7289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26D24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1B55E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7A3B0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2D9C3F4F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9E0F6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82C7D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5 676,00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F7945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208,00</w:t>
            </w:r>
          </w:p>
        </w:tc>
      </w:tr>
      <w:tr w:rsidR="00A128D0" w:rsidRPr="0095716F" w14:paraId="680CCB31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57B1C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0D0F7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D6DDF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65E6A8CB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C061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1B044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3DE5E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</w:tr>
      <w:tr w:rsidR="00A128D0" w:rsidRPr="0095716F" w14:paraId="0DC0B6DF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65C1F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8EC14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5 676,00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57470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208,00</w:t>
            </w:r>
          </w:p>
        </w:tc>
      </w:tr>
    </w:tbl>
    <w:p w14:paraId="353435BF" w14:textId="77777777" w:rsidR="00A128D0" w:rsidRPr="0095716F" w:rsidRDefault="00A128D0" w:rsidP="00A128D0">
      <w:pPr>
        <w:rPr>
          <w:sz w:val="18"/>
          <w:szCs w:val="18"/>
        </w:rPr>
      </w:pPr>
    </w:p>
    <w:p w14:paraId="612BFAE3" w14:textId="77777777" w:rsidR="00A128D0" w:rsidRPr="0095716F" w:rsidRDefault="00A128D0" w:rsidP="00A128D0">
      <w:pPr>
        <w:rPr>
          <w:sz w:val="18"/>
          <w:szCs w:val="18"/>
        </w:rPr>
      </w:pPr>
    </w:p>
    <w:p w14:paraId="6F44C655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t>22. Informácie k prílohe č. 3 časti G. písm. a) tretiemu bodu o rozdelení účtovného zisku alebo o vysporiadaní účtovnej straty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A128D0" w:rsidRPr="0095716F" w14:paraId="1DFC2BF9" w14:textId="77777777" w:rsidTr="00A128D0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798BFD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Rozdelenie účtovného zisku z predchádzajúceho účtovného obdobia</w:t>
            </w:r>
          </w:p>
        </w:tc>
      </w:tr>
      <w:tr w:rsidR="00A128D0" w:rsidRPr="0095716F" w14:paraId="19E14BC9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FB8BC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EF6DD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128D0" w:rsidRPr="0095716F" w14:paraId="1819AE52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52D24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Účtovný zisk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1B716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1 608,00</w:t>
            </w:r>
          </w:p>
        </w:tc>
      </w:tr>
      <w:tr w:rsidR="00A128D0" w:rsidRPr="0095716F" w14:paraId="1FD19627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145D9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Rozdelenie účtovného zisku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1694D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Bežné účtovné obdobie</w:t>
            </w:r>
          </w:p>
        </w:tc>
      </w:tr>
      <w:tr w:rsidR="00A128D0" w:rsidRPr="0095716F" w14:paraId="76A72BC1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A0E37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028B9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80,00</w:t>
            </w:r>
          </w:p>
        </w:tc>
      </w:tr>
      <w:tr w:rsidR="00A128D0" w:rsidRPr="0095716F" w14:paraId="6EF2DFEB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6703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Prídel do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AE2FD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6311862D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53CAB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56786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740405EF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547FC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Prídel na zvýšenie základného imania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76E02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440F7532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49F67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41CBF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0849F3C3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FE6A4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FF580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1 528,00</w:t>
            </w:r>
          </w:p>
        </w:tc>
      </w:tr>
      <w:tr w:rsidR="00A128D0" w:rsidRPr="0095716F" w14:paraId="67C627E7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94587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CFCAD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597F7542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5A575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9397E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1F87833E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240B1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8865C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1 608,00</w:t>
            </w:r>
          </w:p>
        </w:tc>
      </w:tr>
    </w:tbl>
    <w:p w14:paraId="2CC292E7" w14:textId="77777777" w:rsidR="00A128D0" w:rsidRPr="0095716F" w:rsidRDefault="00A128D0" w:rsidP="00A128D0">
      <w:pPr>
        <w:rPr>
          <w:sz w:val="18"/>
          <w:szCs w:val="18"/>
        </w:rPr>
      </w:pPr>
    </w:p>
    <w:p w14:paraId="3F8A764B" w14:textId="77777777" w:rsidR="00A128D0" w:rsidRPr="0095716F" w:rsidRDefault="00A128D0" w:rsidP="00A128D0">
      <w:pPr>
        <w:rPr>
          <w:sz w:val="18"/>
          <w:szCs w:val="18"/>
        </w:rPr>
      </w:pPr>
    </w:p>
    <w:p w14:paraId="3DE8F4F0" w14:textId="77777777" w:rsidR="00A128D0" w:rsidRPr="0095716F" w:rsidRDefault="00A128D0" w:rsidP="00A128D0">
      <w:pPr>
        <w:rPr>
          <w:sz w:val="18"/>
          <w:szCs w:val="18"/>
        </w:rPr>
      </w:pPr>
      <w:r w:rsidRPr="0095716F">
        <w:rPr>
          <w:sz w:val="18"/>
          <w:szCs w:val="18"/>
        </w:rPr>
        <w:lastRenderedPageBreak/>
        <w:t>23. Informácie k prílohe č. 3 časti G. písm. b) o rezervách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A128D0" w:rsidRPr="0095716F" w14:paraId="5B8B655D" w14:textId="77777777" w:rsidTr="00A128D0">
        <w:trPr>
          <w:trHeight w:val="499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095EED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Tabuľka č.1</w:t>
            </w:r>
          </w:p>
        </w:tc>
      </w:tr>
      <w:tr w:rsidR="00A128D0" w:rsidRPr="0095716F" w14:paraId="5C2A7C8F" w14:textId="77777777" w:rsidTr="00A128D0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C94A1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E90EC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Bežné účtovné obdobie</w:t>
            </w:r>
          </w:p>
        </w:tc>
      </w:tr>
      <w:tr w:rsidR="00A128D0" w:rsidRPr="0095716F" w14:paraId="43C35DC5" w14:textId="77777777" w:rsidTr="00A128D0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95715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EB85D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3ABAB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D7778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D00D9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65EE6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Stav na konci účtovného obdobia</w:t>
            </w:r>
          </w:p>
        </w:tc>
      </w:tr>
    </w:tbl>
    <w:p w14:paraId="38F11B98" w14:textId="77777777" w:rsidR="00A128D0" w:rsidRPr="0095716F" w:rsidRDefault="00A128D0" w:rsidP="00A128D0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A128D0" w:rsidRPr="0095716F" w14:paraId="29B81417" w14:textId="77777777" w:rsidTr="00A128D0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C659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rezerva na zostavenie DP a ÚZ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1533B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200,00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2B2F5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200,00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8478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200,00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C0C49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01FFD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200,00</w:t>
            </w:r>
          </w:p>
        </w:tc>
      </w:tr>
    </w:tbl>
    <w:p w14:paraId="15E76E68" w14:textId="77777777" w:rsidR="00A128D0" w:rsidRPr="0095716F" w:rsidRDefault="00A128D0" w:rsidP="00A128D0">
      <w:pPr>
        <w:rPr>
          <w:sz w:val="18"/>
          <w:szCs w:val="18"/>
        </w:rPr>
      </w:pPr>
    </w:p>
    <w:p w14:paraId="6A833A29" w14:textId="77777777" w:rsidR="00A128D0" w:rsidRPr="0095716F" w:rsidRDefault="00A128D0" w:rsidP="00A128D0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A128D0" w:rsidRPr="0095716F" w14:paraId="0E1ED122" w14:textId="77777777" w:rsidTr="00A128D0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5B2171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Štruktúra záväzkov podľa zostatkovej doby splatnosti</w:t>
            </w:r>
          </w:p>
        </w:tc>
      </w:tr>
      <w:tr w:rsidR="00A128D0" w:rsidRPr="0095716F" w14:paraId="79D0CB2F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9BA1A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54C7D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43777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128D0" w:rsidRPr="0095716F" w14:paraId="75103E7C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FCD0C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A32AE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7179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</w:tr>
      <w:tr w:rsidR="00A128D0" w:rsidRPr="0095716F" w14:paraId="69FE667A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A2465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2E838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388A8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54AA526E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E412B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6E936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D8740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  <w:tr w:rsidR="00A128D0" w:rsidRPr="0095716F" w14:paraId="287D1D51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917EF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7FABA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8 140,00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A6F4F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30 942,00</w:t>
            </w:r>
          </w:p>
        </w:tc>
      </w:tr>
      <w:tr w:rsidR="00A128D0" w:rsidRPr="0095716F" w14:paraId="09321F4D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A6A51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D809C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8 074,00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BE30D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30 942,00</w:t>
            </w:r>
          </w:p>
        </w:tc>
      </w:tr>
      <w:tr w:rsidR="00A128D0" w:rsidRPr="0095716F" w14:paraId="0D7538AB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77B94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CB5DA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66,00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96B45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</w:tr>
    </w:tbl>
    <w:p w14:paraId="650BC2AC" w14:textId="77777777" w:rsidR="00A128D0" w:rsidRPr="0095716F" w:rsidRDefault="00A128D0" w:rsidP="00A128D0">
      <w:pPr>
        <w:rPr>
          <w:sz w:val="18"/>
          <w:szCs w:val="18"/>
        </w:rPr>
      </w:pPr>
    </w:p>
    <w:p w14:paraId="0F38366D" w14:textId="77777777" w:rsidR="00A128D0" w:rsidRPr="0095716F" w:rsidRDefault="00A128D0" w:rsidP="00A128D0">
      <w:pPr>
        <w:rPr>
          <w:sz w:val="18"/>
          <w:szCs w:val="18"/>
        </w:rPr>
      </w:pPr>
    </w:p>
    <w:p w14:paraId="7A8CA353" w14:textId="77777777" w:rsidR="00A128D0" w:rsidRPr="0095716F" w:rsidRDefault="00A128D0" w:rsidP="00A128D0">
      <w:pPr>
        <w:rPr>
          <w:sz w:val="18"/>
          <w:szCs w:val="18"/>
        </w:rPr>
      </w:pPr>
    </w:p>
    <w:p w14:paraId="00629C0B" w14:textId="77777777" w:rsidR="00A128D0" w:rsidRPr="0095716F" w:rsidRDefault="00A128D0" w:rsidP="00A128D0">
      <w:pPr>
        <w:rPr>
          <w:sz w:val="18"/>
          <w:szCs w:val="18"/>
        </w:rPr>
      </w:pPr>
    </w:p>
    <w:p w14:paraId="62091342" w14:textId="77777777" w:rsidR="00A128D0" w:rsidRPr="0095716F" w:rsidRDefault="00A128D0" w:rsidP="00A128D0">
      <w:pPr>
        <w:rPr>
          <w:sz w:val="18"/>
          <w:szCs w:val="18"/>
        </w:rPr>
      </w:pPr>
    </w:p>
    <w:p w14:paraId="1134ACD6" w14:textId="77777777" w:rsidR="00A128D0" w:rsidRPr="0095716F" w:rsidRDefault="00A128D0" w:rsidP="00A128D0">
      <w:pPr>
        <w:rPr>
          <w:sz w:val="18"/>
          <w:szCs w:val="18"/>
        </w:rPr>
      </w:pPr>
    </w:p>
    <w:p w14:paraId="2CD75826" w14:textId="77777777" w:rsidR="00A128D0" w:rsidRPr="0095716F" w:rsidRDefault="00A128D0" w:rsidP="00A128D0">
      <w:pPr>
        <w:rPr>
          <w:sz w:val="18"/>
          <w:szCs w:val="18"/>
        </w:rPr>
      </w:pPr>
    </w:p>
    <w:p w14:paraId="5C5D6B71" w14:textId="77777777" w:rsidR="00A128D0" w:rsidRPr="0095716F" w:rsidRDefault="00A128D0" w:rsidP="00A128D0">
      <w:pPr>
        <w:rPr>
          <w:sz w:val="18"/>
          <w:szCs w:val="18"/>
        </w:rPr>
      </w:pPr>
    </w:p>
    <w:p w14:paraId="06EFAC64" w14:textId="77777777" w:rsidR="00A128D0" w:rsidRPr="0095716F" w:rsidRDefault="00A128D0" w:rsidP="00A128D0">
      <w:pPr>
        <w:rPr>
          <w:sz w:val="18"/>
          <w:szCs w:val="18"/>
        </w:rPr>
      </w:pPr>
    </w:p>
    <w:p w14:paraId="33B51FBE" w14:textId="77777777" w:rsidR="00A128D0" w:rsidRPr="0095716F" w:rsidRDefault="00A128D0" w:rsidP="00A128D0">
      <w:pPr>
        <w:rPr>
          <w:sz w:val="18"/>
          <w:szCs w:val="18"/>
        </w:rPr>
      </w:pPr>
    </w:p>
    <w:p w14:paraId="468F8454" w14:textId="77777777" w:rsidR="00A128D0" w:rsidRPr="0095716F" w:rsidRDefault="00A128D0" w:rsidP="00A128D0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A128D0" w:rsidRPr="006655F3" w14:paraId="12BB95FB" w14:textId="77777777" w:rsidTr="00A128D0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D46F39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lastRenderedPageBreak/>
              <w:t>33. Informácie k prílohe č. 3 časti H. písm. g) o čistom obrate</w:t>
            </w:r>
          </w:p>
        </w:tc>
      </w:tr>
      <w:tr w:rsidR="00A128D0" w:rsidRPr="006655F3" w14:paraId="307596B0" w14:textId="77777777" w:rsidTr="00A128D0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58178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4B6C7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4D67E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A128D0" w:rsidRPr="006655F3" w14:paraId="3D5D7E3F" w14:textId="77777777" w:rsidTr="00A128D0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29B9B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84F98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23C3C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</w:tr>
      <w:tr w:rsidR="00A128D0" w:rsidRPr="006655F3" w14:paraId="08F9AEB9" w14:textId="77777777" w:rsidTr="00A128D0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1166C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5F769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7 252,00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1709A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4,00</w:t>
            </w:r>
          </w:p>
        </w:tc>
      </w:tr>
      <w:tr w:rsidR="00A128D0" w:rsidRPr="006655F3" w14:paraId="323B000F" w14:textId="77777777" w:rsidTr="00A128D0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09C76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F4FFB" w14:textId="6C4E8243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29 11</w:t>
            </w:r>
            <w:r w:rsidR="0008608E">
              <w:rPr>
                <w:sz w:val="16"/>
                <w:szCs w:val="16"/>
              </w:rPr>
              <w:t>0</w:t>
            </w:r>
            <w:r w:rsidRPr="006655F3">
              <w:rPr>
                <w:sz w:val="16"/>
                <w:szCs w:val="16"/>
              </w:rPr>
              <w:t>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C266D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141,00</w:t>
            </w:r>
          </w:p>
        </w:tc>
      </w:tr>
      <w:tr w:rsidR="00A128D0" w:rsidRPr="006655F3" w14:paraId="2C72B90D" w14:textId="77777777" w:rsidTr="00A128D0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E1ED6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1B3FC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2A5E2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</w:tr>
      <w:tr w:rsidR="00A128D0" w:rsidRPr="006655F3" w14:paraId="5236B331" w14:textId="77777777" w:rsidTr="00A128D0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1FB91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CCD55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DFFAE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</w:tr>
      <w:tr w:rsidR="00A128D0" w:rsidRPr="006655F3" w14:paraId="179FB473" w14:textId="77777777" w:rsidTr="00A128D0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537BE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83ECD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E22F3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9 884,00</w:t>
            </w:r>
          </w:p>
        </w:tc>
      </w:tr>
      <w:tr w:rsidR="00A128D0" w:rsidRPr="006655F3" w14:paraId="7F897B5A" w14:textId="77777777" w:rsidTr="00A128D0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A501B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FFBB8" w14:textId="56EE900B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36 36</w:t>
            </w:r>
            <w:r w:rsidR="0008608E">
              <w:rPr>
                <w:sz w:val="16"/>
                <w:szCs w:val="16"/>
              </w:rPr>
              <w:t>2</w:t>
            </w:r>
            <w:r w:rsidRPr="006655F3">
              <w:rPr>
                <w:sz w:val="16"/>
                <w:szCs w:val="16"/>
              </w:rPr>
              <w:t>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8887F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10 029,00</w:t>
            </w:r>
          </w:p>
        </w:tc>
      </w:tr>
    </w:tbl>
    <w:p w14:paraId="03B5BA30" w14:textId="77777777" w:rsidR="00A128D0" w:rsidRPr="006655F3" w:rsidRDefault="00A128D0" w:rsidP="00A128D0">
      <w:pPr>
        <w:rPr>
          <w:sz w:val="16"/>
          <w:szCs w:val="16"/>
        </w:rPr>
      </w:pPr>
    </w:p>
    <w:p w14:paraId="6DB46C0C" w14:textId="3B7564A0" w:rsidR="00A128D0" w:rsidRPr="006655F3" w:rsidRDefault="003133E9" w:rsidP="00A128D0">
      <w:pPr>
        <w:rPr>
          <w:sz w:val="16"/>
          <w:szCs w:val="16"/>
        </w:rPr>
      </w:pPr>
      <w:r w:rsidRPr="006655F3">
        <w:rPr>
          <w:sz w:val="16"/>
          <w:szCs w:val="16"/>
        </w:rPr>
        <w:t>Závislé osoby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A128D0" w:rsidRPr="006655F3" w14:paraId="332E4E68" w14:textId="77777777" w:rsidTr="00A128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1F36F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 xml:space="preserve">A&amp;M </w:t>
            </w:r>
            <w:proofErr w:type="spellStart"/>
            <w:r w:rsidRPr="006655F3">
              <w:rPr>
                <w:sz w:val="16"/>
                <w:szCs w:val="16"/>
              </w:rPr>
              <w:t>Partners,s.r.o</w:t>
            </w:r>
            <w:proofErr w:type="spellEnd"/>
            <w:r w:rsidRPr="006655F3">
              <w:rPr>
                <w:sz w:val="16"/>
                <w:szCs w:val="16"/>
              </w:rPr>
              <w:t>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4B288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 xml:space="preserve">predaj </w:t>
            </w:r>
            <w:proofErr w:type="spellStart"/>
            <w:r w:rsidRPr="006655F3">
              <w:rPr>
                <w:sz w:val="16"/>
                <w:szCs w:val="16"/>
              </w:rPr>
              <w:t>tov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1D0A5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28 684,00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DF720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</w:tr>
    </w:tbl>
    <w:p w14:paraId="1282C613" w14:textId="77777777" w:rsidR="00A128D0" w:rsidRDefault="00A128D0" w:rsidP="00A128D0">
      <w:pPr>
        <w:rPr>
          <w:sz w:val="18"/>
          <w:szCs w:val="18"/>
        </w:rPr>
      </w:pPr>
    </w:p>
    <w:p w14:paraId="62A7FA23" w14:textId="77777777" w:rsidR="003133E9" w:rsidRDefault="003133E9" w:rsidP="00A128D0">
      <w:pPr>
        <w:rPr>
          <w:sz w:val="18"/>
          <w:szCs w:val="18"/>
        </w:rPr>
      </w:pPr>
    </w:p>
    <w:p w14:paraId="21D3A313" w14:textId="77777777" w:rsidR="003133E9" w:rsidRDefault="003133E9" w:rsidP="00A128D0">
      <w:pPr>
        <w:rPr>
          <w:sz w:val="18"/>
          <w:szCs w:val="18"/>
        </w:rPr>
      </w:pPr>
    </w:p>
    <w:p w14:paraId="2F38564B" w14:textId="77777777" w:rsidR="003133E9" w:rsidRDefault="003133E9" w:rsidP="00A128D0">
      <w:pPr>
        <w:rPr>
          <w:sz w:val="18"/>
          <w:szCs w:val="18"/>
        </w:rPr>
      </w:pPr>
    </w:p>
    <w:p w14:paraId="57E341F8" w14:textId="77777777" w:rsidR="003133E9" w:rsidRDefault="003133E9" w:rsidP="00A128D0">
      <w:pPr>
        <w:rPr>
          <w:sz w:val="18"/>
          <w:szCs w:val="18"/>
        </w:rPr>
      </w:pPr>
    </w:p>
    <w:p w14:paraId="32078DAD" w14:textId="77777777" w:rsidR="003133E9" w:rsidRDefault="003133E9" w:rsidP="00A128D0">
      <w:pPr>
        <w:rPr>
          <w:sz w:val="18"/>
          <w:szCs w:val="18"/>
        </w:rPr>
      </w:pPr>
    </w:p>
    <w:p w14:paraId="45E488EA" w14:textId="77777777" w:rsidR="003133E9" w:rsidRDefault="003133E9" w:rsidP="00A128D0">
      <w:pPr>
        <w:rPr>
          <w:sz w:val="18"/>
          <w:szCs w:val="18"/>
        </w:rPr>
      </w:pPr>
    </w:p>
    <w:p w14:paraId="28508A35" w14:textId="77777777" w:rsidR="003133E9" w:rsidRDefault="003133E9" w:rsidP="00A128D0">
      <w:pPr>
        <w:rPr>
          <w:sz w:val="18"/>
          <w:szCs w:val="18"/>
        </w:rPr>
      </w:pPr>
    </w:p>
    <w:p w14:paraId="62F96436" w14:textId="1082D525" w:rsidR="003133E9" w:rsidRDefault="003133E9" w:rsidP="00A128D0">
      <w:pPr>
        <w:rPr>
          <w:sz w:val="18"/>
          <w:szCs w:val="18"/>
        </w:rPr>
      </w:pPr>
      <w:r>
        <w:rPr>
          <w:sz w:val="18"/>
          <w:szCs w:val="18"/>
        </w:rPr>
        <w:t>,</w:t>
      </w:r>
    </w:p>
    <w:p w14:paraId="21351291" w14:textId="77777777" w:rsidR="00B47F9E" w:rsidRDefault="00B47F9E" w:rsidP="00A128D0">
      <w:pPr>
        <w:rPr>
          <w:sz w:val="18"/>
          <w:szCs w:val="18"/>
        </w:rPr>
      </w:pPr>
    </w:p>
    <w:p w14:paraId="0300132F" w14:textId="77777777" w:rsidR="003133E9" w:rsidRDefault="003133E9" w:rsidP="00A128D0">
      <w:pPr>
        <w:rPr>
          <w:sz w:val="18"/>
          <w:szCs w:val="18"/>
        </w:rPr>
      </w:pPr>
    </w:p>
    <w:p w14:paraId="7292A6AF" w14:textId="77777777" w:rsidR="003133E9" w:rsidRDefault="003133E9" w:rsidP="00A128D0">
      <w:pPr>
        <w:rPr>
          <w:sz w:val="18"/>
          <w:szCs w:val="18"/>
        </w:rPr>
      </w:pPr>
    </w:p>
    <w:p w14:paraId="5B9BD12E" w14:textId="77777777" w:rsidR="003133E9" w:rsidRDefault="003133E9" w:rsidP="00A128D0">
      <w:pPr>
        <w:rPr>
          <w:sz w:val="18"/>
          <w:szCs w:val="18"/>
        </w:rPr>
      </w:pPr>
    </w:p>
    <w:p w14:paraId="4833EEB8" w14:textId="77777777" w:rsidR="003133E9" w:rsidRDefault="003133E9" w:rsidP="00A128D0">
      <w:pPr>
        <w:rPr>
          <w:sz w:val="18"/>
          <w:szCs w:val="18"/>
        </w:rPr>
      </w:pPr>
    </w:p>
    <w:p w14:paraId="1106F482" w14:textId="77777777" w:rsidR="003133E9" w:rsidRDefault="003133E9" w:rsidP="00A128D0">
      <w:pPr>
        <w:rPr>
          <w:sz w:val="18"/>
          <w:szCs w:val="18"/>
        </w:rPr>
      </w:pPr>
    </w:p>
    <w:p w14:paraId="4D176917" w14:textId="77777777" w:rsidR="003133E9" w:rsidRDefault="003133E9" w:rsidP="00A128D0">
      <w:pPr>
        <w:rPr>
          <w:sz w:val="18"/>
          <w:szCs w:val="18"/>
        </w:rPr>
      </w:pPr>
    </w:p>
    <w:p w14:paraId="3A70420A" w14:textId="77777777" w:rsidR="006655F3" w:rsidRPr="0095716F" w:rsidRDefault="006655F3" w:rsidP="00A128D0">
      <w:pPr>
        <w:rPr>
          <w:sz w:val="18"/>
          <w:szCs w:val="18"/>
        </w:rPr>
      </w:pPr>
    </w:p>
    <w:p w14:paraId="3DF575A8" w14:textId="77777777" w:rsidR="00A128D0" w:rsidRDefault="00A128D0" w:rsidP="00A128D0">
      <w:pPr>
        <w:rPr>
          <w:sz w:val="18"/>
          <w:szCs w:val="18"/>
        </w:rPr>
      </w:pPr>
    </w:p>
    <w:p w14:paraId="469DAB23" w14:textId="77777777" w:rsidR="00B47F9E" w:rsidRPr="0095716F" w:rsidRDefault="00B47F9E" w:rsidP="00A128D0">
      <w:pPr>
        <w:rPr>
          <w:sz w:val="18"/>
          <w:szCs w:val="18"/>
        </w:rPr>
      </w:pPr>
    </w:p>
    <w:p w14:paraId="0CAF9510" w14:textId="77777777" w:rsidR="00A128D0" w:rsidRPr="006655F3" w:rsidRDefault="00A128D0" w:rsidP="00A128D0">
      <w:pPr>
        <w:rPr>
          <w:sz w:val="16"/>
          <w:szCs w:val="16"/>
        </w:rPr>
      </w:pPr>
      <w:r w:rsidRPr="006655F3">
        <w:rPr>
          <w:sz w:val="16"/>
          <w:szCs w:val="16"/>
        </w:rPr>
        <w:lastRenderedPageBreak/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2"/>
        <w:gridCol w:w="1451"/>
        <w:gridCol w:w="1452"/>
        <w:gridCol w:w="1452"/>
        <w:gridCol w:w="1452"/>
        <w:gridCol w:w="1453"/>
      </w:tblGrid>
      <w:tr w:rsidR="00A128D0" w:rsidRPr="006655F3" w14:paraId="6DBFAAB8" w14:textId="77777777" w:rsidTr="00A128D0">
        <w:trPr>
          <w:trHeight w:val="499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F630EC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Prehľad o pohybe vlastného imania v rámci riadnej alebo  mimoriadnej účtovnej závierky - bežné obdobie</w:t>
            </w:r>
          </w:p>
        </w:tc>
      </w:tr>
      <w:tr w:rsidR="00A128D0" w:rsidRPr="006655F3" w14:paraId="42848210" w14:textId="77777777" w:rsidTr="00D17AB5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53EA4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105B2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Bežné účtovné obdobie</w:t>
            </w:r>
          </w:p>
        </w:tc>
      </w:tr>
      <w:tr w:rsidR="00A128D0" w:rsidRPr="006655F3" w14:paraId="7EF718FB" w14:textId="77777777" w:rsidTr="00D17AB5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E7826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44FED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B1654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48F8D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3D196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Presuny</w:t>
            </w: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C5EA1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Stav na konci účtovného obdobia</w:t>
            </w:r>
          </w:p>
        </w:tc>
      </w:tr>
      <w:tr w:rsidR="00A128D0" w:rsidRPr="006655F3" w14:paraId="692F8DE8" w14:textId="77777777" w:rsidTr="00D17AB5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654DC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2698C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7C95F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50D1D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4F5F0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BE14F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5 000,00</w:t>
            </w:r>
          </w:p>
        </w:tc>
      </w:tr>
      <w:tr w:rsidR="00A128D0" w:rsidRPr="006655F3" w14:paraId="25769EDE" w14:textId="77777777" w:rsidTr="00D17AB5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3E102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C00DC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9F0C8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7020C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65496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7CA3F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0,00</w:t>
            </w:r>
          </w:p>
        </w:tc>
      </w:tr>
      <w:tr w:rsidR="00A128D0" w:rsidRPr="006655F3" w14:paraId="51329BAC" w14:textId="77777777" w:rsidTr="00D17AB5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9652B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AF724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7F5B8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A854A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81BAA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9E994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0,00</w:t>
            </w:r>
          </w:p>
        </w:tc>
      </w:tr>
      <w:tr w:rsidR="00A128D0" w:rsidRPr="006655F3" w14:paraId="15B8AA69" w14:textId="77777777" w:rsidTr="00D17AB5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AF0AD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FD27E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B2E14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363F2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E1AF8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D970E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0,00</w:t>
            </w:r>
          </w:p>
        </w:tc>
      </w:tr>
      <w:tr w:rsidR="00A128D0" w:rsidRPr="006655F3" w14:paraId="06C09120" w14:textId="77777777" w:rsidTr="00D17AB5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E4C12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93048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E254D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9F16E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00FD5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C366C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0,00</w:t>
            </w:r>
          </w:p>
        </w:tc>
      </w:tr>
      <w:tr w:rsidR="00A128D0" w:rsidRPr="006655F3" w14:paraId="06DBD480" w14:textId="77777777" w:rsidTr="00D17AB5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C1B78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68FD4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88B8F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EDB18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80203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1DBD8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0,00</w:t>
            </w:r>
          </w:p>
        </w:tc>
      </w:tr>
      <w:tr w:rsidR="00A128D0" w:rsidRPr="006655F3" w14:paraId="20D48AA9" w14:textId="77777777" w:rsidTr="00D17AB5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3DCAF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60988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865B8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33057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2540B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F0D0D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0,00</w:t>
            </w:r>
          </w:p>
        </w:tc>
      </w:tr>
      <w:tr w:rsidR="00A128D0" w:rsidRPr="006655F3" w14:paraId="50E2B469" w14:textId="77777777" w:rsidTr="00D17AB5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58D64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E0BDE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A3BFB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C019A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61642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0CD59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0,00</w:t>
            </w:r>
          </w:p>
        </w:tc>
      </w:tr>
      <w:tr w:rsidR="00A128D0" w:rsidRPr="006655F3" w14:paraId="7A325E5E" w14:textId="77777777" w:rsidTr="00D17AB5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FFB42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6E805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40,00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FE7DF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80,00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F50F9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216C8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0C495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120,00</w:t>
            </w:r>
          </w:p>
        </w:tc>
      </w:tr>
      <w:tr w:rsidR="00A128D0" w:rsidRPr="006655F3" w14:paraId="24CAAFA0" w14:textId="77777777" w:rsidTr="00D17AB5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B3EF8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BB5FE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19B87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8641B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54662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A10FF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0,00</w:t>
            </w:r>
          </w:p>
        </w:tc>
      </w:tr>
      <w:tr w:rsidR="00A128D0" w:rsidRPr="006655F3" w14:paraId="535ECFFC" w14:textId="77777777" w:rsidTr="00D17AB5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04E51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92DF4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4A9C7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223B8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10DF5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127BF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0,00</w:t>
            </w:r>
          </w:p>
        </w:tc>
      </w:tr>
      <w:tr w:rsidR="00A128D0" w:rsidRPr="006655F3" w14:paraId="6D0A29DF" w14:textId="77777777" w:rsidTr="00D17AB5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DCB4A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CC06E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753,00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F2130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1 527,00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9177C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6E35C" w14:textId="77777777" w:rsidR="00A128D0" w:rsidRPr="006655F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D2F3D" w14:textId="77777777" w:rsidR="00A128D0" w:rsidRPr="006655F3" w:rsidRDefault="00A128D0" w:rsidP="00A128D0">
            <w:pPr>
              <w:rPr>
                <w:sz w:val="16"/>
                <w:szCs w:val="16"/>
              </w:rPr>
            </w:pPr>
            <w:r w:rsidRPr="006655F3">
              <w:rPr>
                <w:sz w:val="16"/>
                <w:szCs w:val="16"/>
              </w:rPr>
              <w:t>2 280,00</w:t>
            </w:r>
          </w:p>
        </w:tc>
      </w:tr>
      <w:tr w:rsidR="00A128D0" w:rsidRPr="0095716F" w14:paraId="50235AB0" w14:textId="77777777" w:rsidTr="00D17AB5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553BD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A39BA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553AA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751FC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1175A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99344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</w:tr>
      <w:tr w:rsidR="00A128D0" w:rsidRPr="0095716F" w14:paraId="46C08185" w14:textId="77777777" w:rsidTr="00D17AB5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AFA9C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D34D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1 608,00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049C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512,00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A7FDA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1 608,00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7A902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B914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512,00</w:t>
            </w:r>
          </w:p>
        </w:tc>
      </w:tr>
      <w:tr w:rsidR="00A128D0" w:rsidRPr="0095716F" w14:paraId="41BD26C1" w14:textId="77777777" w:rsidTr="00D17AB5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59E69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B0CD8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8871F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48323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78526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BB576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</w:tr>
      <w:tr w:rsidR="00A128D0" w:rsidRPr="0095716F" w14:paraId="5372562C" w14:textId="77777777" w:rsidTr="00D17AB5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482C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916F5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27D9B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9A3E3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1099E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AB72F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</w:tr>
    </w:tbl>
    <w:p w14:paraId="6460B67D" w14:textId="77777777" w:rsidR="00A128D0" w:rsidRPr="0095716F" w:rsidRDefault="00A128D0" w:rsidP="00A128D0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2"/>
        <w:gridCol w:w="1451"/>
        <w:gridCol w:w="1452"/>
        <w:gridCol w:w="1452"/>
        <w:gridCol w:w="1452"/>
        <w:gridCol w:w="1453"/>
      </w:tblGrid>
      <w:tr w:rsidR="00A128D0" w:rsidRPr="0095716F" w14:paraId="2B7530D0" w14:textId="77777777" w:rsidTr="00A128D0">
        <w:trPr>
          <w:trHeight w:val="499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45D7D0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lastRenderedPageBreak/>
              <w:t>Prehľad o pohybe vlastného imania v rámci riadnej alebo  mimoriadnej účtovnej závierky - predchádzajúce obdobie</w:t>
            </w:r>
          </w:p>
        </w:tc>
      </w:tr>
      <w:tr w:rsidR="00A128D0" w:rsidRPr="0095716F" w14:paraId="6881C5CC" w14:textId="77777777" w:rsidTr="002520E3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E64EB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25E8A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A128D0" w:rsidRPr="0095716F" w14:paraId="0753B768" w14:textId="77777777" w:rsidTr="00B47F9E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E1214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8637B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D33D5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A5D86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2D424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Presuny</w:t>
            </w: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149A9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Stav na konci účtovného obdobia</w:t>
            </w:r>
          </w:p>
        </w:tc>
      </w:tr>
      <w:tr w:rsidR="00A128D0" w:rsidRPr="0095716F" w14:paraId="3D07EC06" w14:textId="77777777" w:rsidTr="00B47F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FD08C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05470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434C2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90225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40F1A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3FAC2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5 000,00</w:t>
            </w:r>
          </w:p>
        </w:tc>
      </w:tr>
      <w:tr w:rsidR="00A128D0" w:rsidRPr="0095716F" w14:paraId="4EF9DAD2" w14:textId="77777777" w:rsidTr="00B47F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677D2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FA4BB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F7412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4C415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348E5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06F46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0A38E665" w14:textId="77777777" w:rsidTr="00B47F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C9702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A1712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3E43B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78B58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975A0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25FFC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73D2B331" w14:textId="77777777" w:rsidTr="00B47F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B6BBD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1013A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8D4E2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B882B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39797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B37A6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0519B852" w14:textId="77777777" w:rsidTr="00B47F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16179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556C5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E8820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9152E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E8995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10D58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3A187827" w14:textId="77777777" w:rsidTr="00B47F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0E2FA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06BB5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0E542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7DB09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ABBBD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128D5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37252824" w14:textId="77777777" w:rsidTr="00B47F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644E9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E8931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201E2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EEFED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7331C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0951C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00461058" w14:textId="77777777" w:rsidTr="00B47F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E7671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2CDEE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2E71F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40,00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96AED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7D7B1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A9A16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40,00</w:t>
            </w:r>
          </w:p>
        </w:tc>
      </w:tr>
      <w:tr w:rsidR="00A128D0" w:rsidRPr="0095716F" w14:paraId="1D53414F" w14:textId="77777777" w:rsidTr="00B47F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DA4FC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F270D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9D4DE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83CDC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3B9A2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56367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407445BE" w14:textId="77777777" w:rsidTr="00B47F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D33D7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A852B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36FBB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219BF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292CD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670DA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57FDEFFF" w14:textId="77777777" w:rsidTr="00B47F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46F1A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71390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629FE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753,00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5D555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5F279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3E891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753,00</w:t>
            </w:r>
          </w:p>
        </w:tc>
      </w:tr>
      <w:tr w:rsidR="00A128D0" w:rsidRPr="0095716F" w14:paraId="0ABBA03F" w14:textId="77777777" w:rsidTr="00B47F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CE400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3B016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71EE6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92E68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5FEE2" w14:textId="77777777" w:rsidR="00A128D0" w:rsidRPr="002520E3" w:rsidRDefault="00A128D0" w:rsidP="00A128D0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FF94B" w14:textId="77777777" w:rsidR="00A128D0" w:rsidRPr="002520E3" w:rsidRDefault="00A128D0" w:rsidP="00A128D0">
            <w:pPr>
              <w:rPr>
                <w:sz w:val="16"/>
                <w:szCs w:val="16"/>
              </w:rPr>
            </w:pPr>
            <w:r w:rsidRPr="002520E3">
              <w:rPr>
                <w:sz w:val="16"/>
                <w:szCs w:val="16"/>
              </w:rPr>
              <w:t>0,00</w:t>
            </w:r>
          </w:p>
        </w:tc>
      </w:tr>
      <w:tr w:rsidR="00A128D0" w:rsidRPr="0095716F" w14:paraId="0C090966" w14:textId="77777777" w:rsidTr="00B47F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F36E0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90CBD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792,00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A6E94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1 608,00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0D4EB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792,00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51B34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18005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1 608,00</w:t>
            </w:r>
          </w:p>
        </w:tc>
      </w:tr>
      <w:tr w:rsidR="00A128D0" w:rsidRPr="0095716F" w14:paraId="449CDC14" w14:textId="77777777" w:rsidTr="00B47F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A4FC4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2F781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DFFE1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E49DB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43EB5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69207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</w:tr>
      <w:tr w:rsidR="00A128D0" w:rsidRPr="0095716F" w14:paraId="56661548" w14:textId="77777777" w:rsidTr="00B47F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3B452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98B74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79692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7FFB5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9A416" w14:textId="77777777" w:rsidR="00A128D0" w:rsidRPr="0095716F" w:rsidRDefault="00A128D0" w:rsidP="00A128D0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8B7F6" w14:textId="77777777" w:rsidR="00A128D0" w:rsidRPr="0095716F" w:rsidRDefault="00A128D0" w:rsidP="00A128D0">
            <w:pPr>
              <w:rPr>
                <w:sz w:val="18"/>
                <w:szCs w:val="18"/>
              </w:rPr>
            </w:pPr>
            <w:r w:rsidRPr="0095716F">
              <w:rPr>
                <w:sz w:val="18"/>
                <w:szCs w:val="18"/>
              </w:rPr>
              <w:t>0,00</w:t>
            </w:r>
          </w:p>
        </w:tc>
      </w:tr>
    </w:tbl>
    <w:p w14:paraId="4A714365" w14:textId="77777777" w:rsidR="00B80711" w:rsidRPr="0095716F" w:rsidRDefault="00B80711" w:rsidP="00426E0E">
      <w:pPr>
        <w:rPr>
          <w:sz w:val="18"/>
          <w:szCs w:val="18"/>
        </w:rPr>
      </w:pPr>
    </w:p>
    <w:sectPr w:rsidR="00B80711" w:rsidRPr="0095716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844A29" w14:textId="77777777" w:rsidR="0017463F" w:rsidRDefault="0017463F" w:rsidP="0095716F">
      <w:pPr>
        <w:spacing w:after="0" w:line="240" w:lineRule="auto"/>
      </w:pPr>
      <w:r>
        <w:separator/>
      </w:r>
    </w:p>
  </w:endnote>
  <w:endnote w:type="continuationSeparator" w:id="0">
    <w:p w14:paraId="356B4524" w14:textId="77777777" w:rsidR="0017463F" w:rsidRDefault="0017463F" w:rsidP="009571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35012906"/>
      <w:docPartObj>
        <w:docPartGallery w:val="Page Numbers (Bottom of Page)"/>
        <w:docPartUnique/>
      </w:docPartObj>
    </w:sdtPr>
    <w:sdtContent>
      <w:p w14:paraId="51597C63" w14:textId="06A06161" w:rsidR="009F23D7" w:rsidRDefault="009F23D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0592E68" w14:textId="77777777" w:rsidR="009F23D7" w:rsidRDefault="009F23D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6068DF" w14:textId="77777777" w:rsidR="0017463F" w:rsidRDefault="0017463F" w:rsidP="0095716F">
      <w:pPr>
        <w:spacing w:after="0" w:line="240" w:lineRule="auto"/>
      </w:pPr>
      <w:r>
        <w:separator/>
      </w:r>
    </w:p>
  </w:footnote>
  <w:footnote w:type="continuationSeparator" w:id="0">
    <w:p w14:paraId="5EEA82C4" w14:textId="77777777" w:rsidR="0017463F" w:rsidRDefault="0017463F" w:rsidP="009571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149"/>
      <w:gridCol w:w="4444"/>
      <w:gridCol w:w="432"/>
      <w:gridCol w:w="90"/>
      <w:gridCol w:w="195"/>
      <w:gridCol w:w="195"/>
      <w:gridCol w:w="195"/>
      <w:gridCol w:w="195"/>
      <w:gridCol w:w="195"/>
      <w:gridCol w:w="195"/>
      <w:gridCol w:w="195"/>
      <w:gridCol w:w="195"/>
      <w:gridCol w:w="195"/>
      <w:gridCol w:w="202"/>
    </w:tblGrid>
    <w:tr w:rsidR="0095716F" w:rsidRPr="0095716F" w14:paraId="39BCB41B" w14:textId="77777777" w:rsidTr="00B52D0C">
      <w:trPr>
        <w:tblCellSpacing w:w="7" w:type="dxa"/>
      </w:trPr>
      <w:tc>
        <w:tcPr>
          <w:tcW w:w="0" w:type="auto"/>
          <w:vAlign w:val="center"/>
          <w:hideMark/>
        </w:tcPr>
        <w:p w14:paraId="421410DF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 xml:space="preserve">Poznámky </w:t>
          </w:r>
          <w:proofErr w:type="spellStart"/>
          <w:r w:rsidRPr="0095716F">
            <w:rPr>
              <w:sz w:val="18"/>
              <w:szCs w:val="18"/>
            </w:rPr>
            <w:t>Úč</w:t>
          </w:r>
          <w:proofErr w:type="spellEnd"/>
          <w:r w:rsidRPr="0095716F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MÚJ</w:t>
          </w:r>
          <w:r w:rsidRPr="0095716F">
            <w:rPr>
              <w:sz w:val="18"/>
              <w:szCs w:val="18"/>
            </w:rPr>
            <w:t xml:space="preserve"> 3-01</w:t>
          </w:r>
        </w:p>
      </w:tc>
      <w:tc>
        <w:tcPr>
          <w:tcW w:w="2500" w:type="pct"/>
          <w:vAlign w:val="center"/>
          <w:hideMark/>
        </w:tcPr>
        <w:p w14:paraId="16D80E56" w14:textId="77777777" w:rsidR="0095716F" w:rsidRPr="0095716F" w:rsidRDefault="0095716F" w:rsidP="0095716F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79AAAC1E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>IČO</w:t>
          </w:r>
        </w:p>
      </w:tc>
      <w:tc>
        <w:tcPr>
          <w:tcW w:w="0" w:type="auto"/>
          <w:vAlign w:val="center"/>
          <w:hideMark/>
        </w:tcPr>
        <w:p w14:paraId="2399E18D" w14:textId="77777777" w:rsidR="0095716F" w:rsidRPr="0095716F" w:rsidRDefault="0095716F" w:rsidP="0095716F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616EB25E" w14:textId="77777777" w:rsidR="0095716F" w:rsidRPr="0095716F" w:rsidRDefault="0095716F" w:rsidP="0095716F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6EBD9950" w14:textId="77777777" w:rsidR="0095716F" w:rsidRPr="0095716F" w:rsidRDefault="0095716F" w:rsidP="0095716F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7AAF71BE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>5</w:t>
          </w:r>
        </w:p>
      </w:tc>
      <w:tc>
        <w:tcPr>
          <w:tcW w:w="0" w:type="auto"/>
          <w:vAlign w:val="center"/>
          <w:hideMark/>
        </w:tcPr>
        <w:p w14:paraId="37AB8494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>5</w:t>
          </w:r>
        </w:p>
      </w:tc>
      <w:tc>
        <w:tcPr>
          <w:tcW w:w="0" w:type="auto"/>
          <w:vAlign w:val="center"/>
          <w:hideMark/>
        </w:tcPr>
        <w:p w14:paraId="4A09F3A9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>1</w:t>
          </w:r>
        </w:p>
      </w:tc>
      <w:tc>
        <w:tcPr>
          <w:tcW w:w="0" w:type="auto"/>
          <w:vAlign w:val="center"/>
          <w:hideMark/>
        </w:tcPr>
        <w:p w14:paraId="7AD588B0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>0</w:t>
          </w:r>
        </w:p>
      </w:tc>
      <w:tc>
        <w:tcPr>
          <w:tcW w:w="0" w:type="auto"/>
          <w:vAlign w:val="center"/>
          <w:hideMark/>
        </w:tcPr>
        <w:p w14:paraId="6CE9B029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>4</w:t>
          </w:r>
        </w:p>
      </w:tc>
      <w:tc>
        <w:tcPr>
          <w:tcW w:w="0" w:type="auto"/>
          <w:vAlign w:val="center"/>
          <w:hideMark/>
        </w:tcPr>
        <w:p w14:paraId="5C180835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>8</w:t>
          </w:r>
        </w:p>
      </w:tc>
      <w:tc>
        <w:tcPr>
          <w:tcW w:w="0" w:type="auto"/>
          <w:vAlign w:val="center"/>
          <w:hideMark/>
        </w:tcPr>
        <w:p w14:paraId="20FFC813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>0</w:t>
          </w:r>
        </w:p>
      </w:tc>
      <w:tc>
        <w:tcPr>
          <w:tcW w:w="0" w:type="auto"/>
          <w:vAlign w:val="center"/>
          <w:hideMark/>
        </w:tcPr>
        <w:p w14:paraId="0FAB4D2F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>1</w:t>
          </w:r>
        </w:p>
      </w:tc>
    </w:tr>
    <w:tr w:rsidR="0095716F" w:rsidRPr="0095716F" w14:paraId="117DFCBF" w14:textId="77777777" w:rsidTr="00B52D0C">
      <w:trPr>
        <w:tblCellSpacing w:w="7" w:type="dxa"/>
      </w:trPr>
      <w:tc>
        <w:tcPr>
          <w:tcW w:w="0" w:type="auto"/>
          <w:vAlign w:val="center"/>
          <w:hideMark/>
        </w:tcPr>
        <w:p w14:paraId="175633D9" w14:textId="77777777" w:rsidR="0095716F" w:rsidRPr="0095716F" w:rsidRDefault="0095716F" w:rsidP="0095716F">
          <w:pPr>
            <w:rPr>
              <w:sz w:val="18"/>
              <w:szCs w:val="18"/>
            </w:rPr>
          </w:pPr>
        </w:p>
      </w:tc>
      <w:tc>
        <w:tcPr>
          <w:tcW w:w="2500" w:type="pct"/>
          <w:vAlign w:val="center"/>
          <w:hideMark/>
        </w:tcPr>
        <w:p w14:paraId="610FBC9C" w14:textId="77777777" w:rsidR="0095716F" w:rsidRPr="0095716F" w:rsidRDefault="0095716F" w:rsidP="0095716F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33C39007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>DIČ</w:t>
          </w:r>
        </w:p>
      </w:tc>
      <w:tc>
        <w:tcPr>
          <w:tcW w:w="0" w:type="auto"/>
          <w:vAlign w:val="center"/>
          <w:hideMark/>
        </w:tcPr>
        <w:p w14:paraId="707930D6" w14:textId="77777777" w:rsidR="0095716F" w:rsidRPr="0095716F" w:rsidRDefault="0095716F" w:rsidP="0095716F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745368D7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>2</w:t>
          </w:r>
        </w:p>
      </w:tc>
      <w:tc>
        <w:tcPr>
          <w:tcW w:w="0" w:type="auto"/>
          <w:vAlign w:val="center"/>
          <w:hideMark/>
        </w:tcPr>
        <w:p w14:paraId="3EE9FDE9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>1</w:t>
          </w:r>
        </w:p>
      </w:tc>
      <w:tc>
        <w:tcPr>
          <w:tcW w:w="0" w:type="auto"/>
          <w:vAlign w:val="center"/>
          <w:hideMark/>
        </w:tcPr>
        <w:p w14:paraId="31BEAC96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>2</w:t>
          </w:r>
        </w:p>
      </w:tc>
      <w:tc>
        <w:tcPr>
          <w:tcW w:w="0" w:type="auto"/>
          <w:vAlign w:val="center"/>
          <w:hideMark/>
        </w:tcPr>
        <w:p w14:paraId="7AEFC144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>1</w:t>
          </w:r>
        </w:p>
      </w:tc>
      <w:tc>
        <w:tcPr>
          <w:tcW w:w="0" w:type="auto"/>
          <w:vAlign w:val="center"/>
          <w:hideMark/>
        </w:tcPr>
        <w:p w14:paraId="5AD6588B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>8</w:t>
          </w:r>
        </w:p>
      </w:tc>
      <w:tc>
        <w:tcPr>
          <w:tcW w:w="0" w:type="auto"/>
          <w:vAlign w:val="center"/>
          <w:hideMark/>
        </w:tcPr>
        <w:p w14:paraId="6C0FBCA9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>7</w:t>
          </w:r>
        </w:p>
      </w:tc>
      <w:tc>
        <w:tcPr>
          <w:tcW w:w="0" w:type="auto"/>
          <w:vAlign w:val="center"/>
          <w:hideMark/>
        </w:tcPr>
        <w:p w14:paraId="32C59C60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>2</w:t>
          </w:r>
        </w:p>
      </w:tc>
      <w:tc>
        <w:tcPr>
          <w:tcW w:w="0" w:type="auto"/>
          <w:vAlign w:val="center"/>
          <w:hideMark/>
        </w:tcPr>
        <w:p w14:paraId="620CE7D0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>5</w:t>
          </w:r>
        </w:p>
      </w:tc>
      <w:tc>
        <w:tcPr>
          <w:tcW w:w="0" w:type="auto"/>
          <w:vAlign w:val="center"/>
          <w:hideMark/>
        </w:tcPr>
        <w:p w14:paraId="242607B5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>8</w:t>
          </w:r>
        </w:p>
      </w:tc>
      <w:tc>
        <w:tcPr>
          <w:tcW w:w="0" w:type="auto"/>
          <w:vAlign w:val="center"/>
          <w:hideMark/>
        </w:tcPr>
        <w:p w14:paraId="620268DE" w14:textId="77777777" w:rsidR="0095716F" w:rsidRPr="0095716F" w:rsidRDefault="0095716F" w:rsidP="0095716F">
          <w:pPr>
            <w:rPr>
              <w:sz w:val="18"/>
              <w:szCs w:val="18"/>
            </w:rPr>
          </w:pPr>
          <w:r w:rsidRPr="0095716F">
            <w:rPr>
              <w:sz w:val="18"/>
              <w:szCs w:val="18"/>
            </w:rPr>
            <w:t>8</w:t>
          </w:r>
        </w:p>
      </w:tc>
    </w:tr>
  </w:tbl>
  <w:p w14:paraId="760E195E" w14:textId="77777777" w:rsidR="0095716F" w:rsidRDefault="0095716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28D0"/>
    <w:rsid w:val="0008608E"/>
    <w:rsid w:val="0017463F"/>
    <w:rsid w:val="001E109D"/>
    <w:rsid w:val="002520E3"/>
    <w:rsid w:val="002A001B"/>
    <w:rsid w:val="002E459C"/>
    <w:rsid w:val="003133E9"/>
    <w:rsid w:val="003C3309"/>
    <w:rsid w:val="00426E0E"/>
    <w:rsid w:val="004908DE"/>
    <w:rsid w:val="004B5A8E"/>
    <w:rsid w:val="004B7CD4"/>
    <w:rsid w:val="004D44C9"/>
    <w:rsid w:val="00575030"/>
    <w:rsid w:val="006655F3"/>
    <w:rsid w:val="00681316"/>
    <w:rsid w:val="0095716F"/>
    <w:rsid w:val="00970140"/>
    <w:rsid w:val="009F23D7"/>
    <w:rsid w:val="00A128D0"/>
    <w:rsid w:val="00A456D8"/>
    <w:rsid w:val="00AF6EE8"/>
    <w:rsid w:val="00B47F9E"/>
    <w:rsid w:val="00B80711"/>
    <w:rsid w:val="00C15F53"/>
    <w:rsid w:val="00D17AB5"/>
    <w:rsid w:val="00EA5F8F"/>
    <w:rsid w:val="00EE591F"/>
    <w:rsid w:val="00F13F40"/>
    <w:rsid w:val="00FB0A3A"/>
    <w:rsid w:val="00FB4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6029E"/>
  <w15:chartTrackingRefBased/>
  <w15:docId w15:val="{60CB8496-01BC-43E0-A51A-3EA93CF65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128D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128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128D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128D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128D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128D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128D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128D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128D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128D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128D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128D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128D0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128D0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128D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128D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128D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128D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128D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128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128D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128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128D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128D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128D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128D0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128D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128D0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128D0"/>
    <w:rPr>
      <w:b/>
      <w:bCs/>
      <w:smallCaps/>
      <w:color w:val="0F4761" w:themeColor="accent1" w:themeShade="BF"/>
      <w:spacing w:val="5"/>
    </w:rPr>
  </w:style>
  <w:style w:type="paragraph" w:customStyle="1" w:styleId="msonormal0">
    <w:name w:val="msonormal"/>
    <w:basedOn w:val="Normlny"/>
    <w:rsid w:val="00A128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paragraph" w:styleId="Normlnywebov">
    <w:name w:val="Normal (Web)"/>
    <w:basedOn w:val="Normlny"/>
    <w:uiPriority w:val="99"/>
    <w:semiHidden/>
    <w:unhideWhenUsed/>
    <w:rsid w:val="00A128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character" w:styleId="Vrazn">
    <w:name w:val="Strong"/>
    <w:basedOn w:val="Predvolenpsmoodseku"/>
    <w:uiPriority w:val="22"/>
    <w:qFormat/>
    <w:rsid w:val="00A128D0"/>
    <w:rPr>
      <w:b/>
      <w:bCs/>
    </w:rPr>
  </w:style>
  <w:style w:type="character" w:customStyle="1" w:styleId="nowrapcell">
    <w:name w:val="nowrapcell"/>
    <w:basedOn w:val="Predvolenpsmoodseku"/>
    <w:rsid w:val="00A128D0"/>
  </w:style>
  <w:style w:type="paragraph" w:styleId="Hlavika">
    <w:name w:val="header"/>
    <w:basedOn w:val="Normlny"/>
    <w:link w:val="HlavikaChar"/>
    <w:uiPriority w:val="99"/>
    <w:unhideWhenUsed/>
    <w:rsid w:val="009571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5716F"/>
  </w:style>
  <w:style w:type="paragraph" w:styleId="Pta">
    <w:name w:val="footer"/>
    <w:basedOn w:val="Normlny"/>
    <w:link w:val="PtaChar"/>
    <w:uiPriority w:val="99"/>
    <w:unhideWhenUsed/>
    <w:rsid w:val="009571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571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137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7868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53825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95788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688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89579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1009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23387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C57115-40D3-4970-A2B0-BC27994DB6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14</Pages>
  <Words>2160</Words>
  <Characters>12313</Characters>
  <Application>Microsoft Office Word</Application>
  <DocSecurity>0</DocSecurity>
  <Lines>102</Lines>
  <Paragraphs>28</Paragraphs>
  <ScaleCrop>false</ScaleCrop>
  <Company/>
  <LinksUpToDate>false</LinksUpToDate>
  <CharactersWithSpaces>14445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Sababa</dc:creator>
  <cp:keywords/>
  <dc:description/>
  <cp:lastModifiedBy>Sababa</cp:lastModifiedBy>
  <cp:revision>28</cp:revision>
  <cp:lastPrinted>2026-03-02T12:20:00Z</cp:lastPrinted>
  <dcterms:created xsi:type="dcterms:W3CDTF">2026-03-02T11:29:00Z</dcterms:created>
  <dcterms:modified xsi:type="dcterms:W3CDTF">2026-03-02T12:28:00Z</dcterms:modified>
</cp:coreProperties>
</file>