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99922" w14:textId="77777777" w:rsidR="00096186" w:rsidRPr="00D00B95" w:rsidRDefault="00096186" w:rsidP="00D00B95">
      <w:pPr>
        <w:rPr>
          <w:rFonts w:asciiTheme="majorHAnsi" w:hAnsiTheme="majorHAnsi" w:cs="Arial"/>
          <w:b/>
          <w:sz w:val="24"/>
          <w:szCs w:val="24"/>
        </w:rPr>
      </w:pPr>
    </w:p>
    <w:p w14:paraId="28F4A25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3C5A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7C29BC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14:paraId="0FDE90F6" w14:textId="05E2AB5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7C37A2">
        <w:rPr>
          <w:rFonts w:ascii="Cambria" w:hAnsi="Cambria" w:cs="Arial"/>
        </w:rPr>
        <w:t xml:space="preserve"> </w:t>
      </w:r>
      <w:r w:rsidR="005B619E" w:rsidRPr="007C37A2">
        <w:rPr>
          <w:rFonts w:ascii="Cambria" w:hAnsi="Cambria" w:cs="Arial"/>
          <w:b/>
        </w:rPr>
        <w:t>Pestovateľská 6, 821 04 Bratislava</w:t>
      </w:r>
    </w:p>
    <w:p w14:paraId="686BF047" w14:textId="77777777"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FEDB581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2D58C3F2" w14:textId="77777777"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14:paraId="4161E997" w14:textId="77777777"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14:paraId="644B150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7393B4" w14:textId="7777777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FF61D27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FC96D49" w14:textId="4F42B81A" w:rsidR="00726800" w:rsidRDefault="0086320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15.5.</w:t>
      </w:r>
      <w:r w:rsidR="00304307">
        <w:rPr>
          <w:rFonts w:ascii="Cambria" w:hAnsi="Cambria" w:cs="Arial"/>
          <w:b/>
        </w:rPr>
        <w:t>2025</w:t>
      </w:r>
    </w:p>
    <w:p w14:paraId="0D7256C6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77A7D1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6DFE7A" w14:textId="77777777"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14:paraId="01C86A69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0A6FAB1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0EC02CA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14:paraId="72C55307" w14:textId="77777777" w:rsidR="00D367A8" w:rsidRDefault="00D367A8" w:rsidP="00D00B9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70F25D9" w14:textId="54A98620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</w:t>
      </w:r>
      <w:r w:rsidR="007016D3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</w:t>
      </w:r>
      <w:r w:rsidR="009A412B">
        <w:rPr>
          <w:rFonts w:ascii="Cambria" w:hAnsi="Cambria" w:cs="Arial"/>
          <w:sz w:val="20"/>
          <w:szCs w:val="20"/>
        </w:rPr>
        <w:t>2</w:t>
      </w:r>
      <w:r w:rsidR="007016D3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</w:t>
      </w:r>
      <w:r w:rsidR="009A412B">
        <w:rPr>
          <w:rFonts w:ascii="Cambria" w:hAnsi="Cambria" w:cs="Arial"/>
          <w:sz w:val="20"/>
          <w:szCs w:val="20"/>
        </w:rPr>
        <w:t>2</w:t>
      </w:r>
      <w:r w:rsidR="007016D3">
        <w:rPr>
          <w:rFonts w:ascii="Cambria" w:hAnsi="Cambria" w:cs="Arial"/>
          <w:sz w:val="20"/>
          <w:szCs w:val="20"/>
        </w:rPr>
        <w:t>5.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14:paraId="3B2BC01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1874E60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AA8DA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45097FC9" w14:textId="77777777"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878115F" w14:textId="77777777"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14:paraId="513F2AB3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55EFE9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E1CA8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22C9A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597CD1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EB8C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6B1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9D0C94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1DF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D526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A302F6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E78284B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1E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A609" w14:textId="733E8255" w:rsidR="00FA5B50" w:rsidRPr="001B7F7A" w:rsidRDefault="00ED19D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6A42" w14:textId="6770D52F" w:rsidR="00FA5B50" w:rsidRPr="001B7F7A" w:rsidRDefault="0030430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14:paraId="30099AB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86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8B99" w14:textId="61416385" w:rsidR="006A776D" w:rsidRPr="001B7F7A" w:rsidRDefault="00ED19D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5F72" w14:textId="5A60F6E5" w:rsidR="006A776D" w:rsidRPr="001B7F7A" w:rsidRDefault="0030430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14:paraId="0A1343D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338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6A27BB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667" w14:textId="57E1A65E" w:rsidR="006A776D" w:rsidRPr="001B7F7A" w:rsidRDefault="00ED19D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17F8" w14:textId="1431A879" w:rsidR="006A776D" w:rsidRPr="001B7F7A" w:rsidRDefault="0030430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201D375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DFCD1C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CC64D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3466D3F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3FD9C03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739E27C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FA5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B2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1CBF6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471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6E8ACC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328251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250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2DFA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ABC8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007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10C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453B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E1F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950EF3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36F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91F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AD2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22CE1C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0F6D9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F050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59E82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B7165B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EDF305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34F57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5CF0D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352E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E11CB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BBD3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428C7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133BD2D" w14:textId="77777777" w:rsidTr="002C5BBC">
        <w:tc>
          <w:tcPr>
            <w:tcW w:w="1928" w:type="dxa"/>
            <w:vMerge/>
            <w:vAlign w:val="center"/>
          </w:tcPr>
          <w:p w14:paraId="38586B3C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316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82D2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7DBC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DC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E1E74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15BF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CDF3B01" w14:textId="77777777" w:rsidTr="002C5BBC">
        <w:tc>
          <w:tcPr>
            <w:tcW w:w="1928" w:type="dxa"/>
            <w:vMerge w:val="restart"/>
            <w:vAlign w:val="center"/>
          </w:tcPr>
          <w:p w14:paraId="38ED283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D2D6B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7579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C07A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20D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55DD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547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06B5D95" w14:textId="77777777" w:rsidTr="002C5BBC">
        <w:tc>
          <w:tcPr>
            <w:tcW w:w="1928" w:type="dxa"/>
            <w:vMerge/>
            <w:vAlign w:val="center"/>
          </w:tcPr>
          <w:p w14:paraId="0AE7738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C48A8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A643E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B933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5F7AF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11AA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CAFD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6C09E9B" w14:textId="77777777" w:rsidTr="002C5BBC">
        <w:tc>
          <w:tcPr>
            <w:tcW w:w="1928" w:type="dxa"/>
            <w:vMerge w:val="restart"/>
            <w:vAlign w:val="center"/>
          </w:tcPr>
          <w:p w14:paraId="51F1E7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84394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B01A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F354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ECE3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4CF19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80A85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327996F" w14:textId="77777777" w:rsidTr="002C5BBC">
        <w:tc>
          <w:tcPr>
            <w:tcW w:w="1928" w:type="dxa"/>
            <w:vMerge/>
            <w:vAlign w:val="center"/>
          </w:tcPr>
          <w:p w14:paraId="26915B0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EE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6FDA1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0E4A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E412F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CB7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A6155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B8B6C4" w14:textId="77777777" w:rsidTr="002C5BBC">
        <w:tc>
          <w:tcPr>
            <w:tcW w:w="1928" w:type="dxa"/>
            <w:vMerge w:val="restart"/>
            <w:vAlign w:val="center"/>
          </w:tcPr>
          <w:p w14:paraId="013620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47F0FF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9932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E2D65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A28D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1527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8F00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119C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1133CF3" w14:textId="77777777" w:rsidTr="002C5BBC">
        <w:tc>
          <w:tcPr>
            <w:tcW w:w="1928" w:type="dxa"/>
            <w:vMerge/>
            <w:vAlign w:val="center"/>
          </w:tcPr>
          <w:p w14:paraId="4B485EA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26545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2734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5107B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45E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C7F06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24DB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8ADA68" w14:textId="77777777" w:rsidTr="002C5BBC">
        <w:tc>
          <w:tcPr>
            <w:tcW w:w="1928" w:type="dxa"/>
            <w:vMerge w:val="restart"/>
            <w:vAlign w:val="center"/>
          </w:tcPr>
          <w:p w14:paraId="2A15E8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57EC53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B61B6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EA2A0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F4D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DE621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09E69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37F3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267DB68" w14:textId="77777777" w:rsidTr="002C5BBC">
        <w:tc>
          <w:tcPr>
            <w:tcW w:w="1928" w:type="dxa"/>
            <w:vMerge/>
            <w:vAlign w:val="center"/>
          </w:tcPr>
          <w:p w14:paraId="5AE99CF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F37EA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2A3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932F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984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AA525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898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792B41" w14:textId="77777777" w:rsidTr="002C5BBC">
        <w:tc>
          <w:tcPr>
            <w:tcW w:w="1928" w:type="dxa"/>
            <w:vMerge w:val="restart"/>
            <w:vAlign w:val="center"/>
          </w:tcPr>
          <w:p w14:paraId="6558D81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C676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F055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1CD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74EB8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2004A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388C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C8FBB60" w14:textId="77777777" w:rsidTr="002C5BBC">
        <w:tc>
          <w:tcPr>
            <w:tcW w:w="1928" w:type="dxa"/>
            <w:vMerge/>
            <w:vAlign w:val="center"/>
          </w:tcPr>
          <w:p w14:paraId="377D19C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51E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8B85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99E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5439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1E7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9841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34155B3" w14:textId="77777777" w:rsidTr="002C5BBC">
        <w:tc>
          <w:tcPr>
            <w:tcW w:w="1928" w:type="dxa"/>
            <w:vMerge w:val="restart"/>
            <w:vAlign w:val="center"/>
          </w:tcPr>
          <w:p w14:paraId="011416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ABBE1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4BC93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162B1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3294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6D99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ADD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A870BE2" w14:textId="77777777" w:rsidTr="002C5BBC">
        <w:tc>
          <w:tcPr>
            <w:tcW w:w="1928" w:type="dxa"/>
            <w:vMerge/>
            <w:vAlign w:val="center"/>
          </w:tcPr>
          <w:p w14:paraId="7C81788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F9142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880A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019F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4EAB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0B05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DC9D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67133FF" w14:textId="77777777" w:rsidTr="002C5BBC">
        <w:tc>
          <w:tcPr>
            <w:tcW w:w="1928" w:type="dxa"/>
            <w:vMerge/>
            <w:vAlign w:val="center"/>
          </w:tcPr>
          <w:p w14:paraId="39DFC7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9068F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CA02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FC634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D299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74F81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03182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FE4A555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1A7BD12" w14:textId="77777777"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14:paraId="1B0D138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B2565D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A827F4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6911AF07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6749541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8EC62B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55142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3F2B5F2" w14:textId="77777777"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14:paraId="513ACAF9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8985ED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E3BC46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BAA7D7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BC5B7D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D7FD3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EA62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6E705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7AE8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FB92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43A56067" w14:textId="77777777" w:rsidTr="00357749">
        <w:trPr>
          <w:trHeight w:val="397"/>
        </w:trPr>
        <w:tc>
          <w:tcPr>
            <w:tcW w:w="2835" w:type="dxa"/>
          </w:tcPr>
          <w:p w14:paraId="5BDE1160" w14:textId="77777777"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14:paraId="714D6C8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4A9E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A702BE1" w14:textId="77777777"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5036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D6CF51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5DE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E90F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57BCFD7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5C4D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503083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8039221" w14:textId="77777777"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09D1D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C49E8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5E4DDD" w14:textId="77777777"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20C505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01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7108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1191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A2BE38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2BEA5E3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1791C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E46CD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7F0B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4B00D4" w14:textId="77777777" w:rsidTr="00357749">
        <w:tc>
          <w:tcPr>
            <w:tcW w:w="0" w:type="auto"/>
            <w:vAlign w:val="center"/>
          </w:tcPr>
          <w:p w14:paraId="592C63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2CC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5CAB9E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BFD533E" w14:textId="77777777" w:rsidTr="00357749">
        <w:tc>
          <w:tcPr>
            <w:tcW w:w="0" w:type="auto"/>
            <w:vAlign w:val="center"/>
          </w:tcPr>
          <w:p w14:paraId="616B8F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65B848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FF7AE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9FF256" w14:textId="77777777" w:rsidTr="00357749">
        <w:tc>
          <w:tcPr>
            <w:tcW w:w="0" w:type="auto"/>
            <w:vAlign w:val="center"/>
          </w:tcPr>
          <w:p w14:paraId="506F596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AC488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ACBB7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465FA8" w14:textId="77777777" w:rsidTr="00357749">
        <w:tc>
          <w:tcPr>
            <w:tcW w:w="0" w:type="auto"/>
            <w:vAlign w:val="center"/>
          </w:tcPr>
          <w:p w14:paraId="3C2092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48A5E5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F6651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5F51F" w14:textId="77777777" w:rsidTr="00357749">
        <w:tc>
          <w:tcPr>
            <w:tcW w:w="0" w:type="auto"/>
            <w:vAlign w:val="center"/>
          </w:tcPr>
          <w:p w14:paraId="2DD07E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282B5F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B8C7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D20A5" w14:textId="77777777" w:rsidTr="00357749">
        <w:tc>
          <w:tcPr>
            <w:tcW w:w="0" w:type="auto"/>
            <w:vAlign w:val="center"/>
          </w:tcPr>
          <w:p w14:paraId="71C981D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A86542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56D6D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CE81AE" w14:textId="77777777" w:rsidTr="00357749">
        <w:tc>
          <w:tcPr>
            <w:tcW w:w="0" w:type="auto"/>
            <w:vAlign w:val="center"/>
          </w:tcPr>
          <w:p w14:paraId="1F5A1D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F22F82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95C5B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27FE2" w14:textId="77777777" w:rsidTr="00357749">
        <w:tc>
          <w:tcPr>
            <w:tcW w:w="0" w:type="auto"/>
            <w:vAlign w:val="center"/>
          </w:tcPr>
          <w:p w14:paraId="5C51A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3FE5D3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04B687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38F1BD1" w14:textId="77777777" w:rsidTr="00357749">
        <w:tc>
          <w:tcPr>
            <w:tcW w:w="0" w:type="auto"/>
            <w:vAlign w:val="center"/>
          </w:tcPr>
          <w:p w14:paraId="6D20C9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DECBEB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E5D122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7CF6F6A" w14:textId="77777777" w:rsidTr="00357749">
        <w:tc>
          <w:tcPr>
            <w:tcW w:w="0" w:type="auto"/>
            <w:vAlign w:val="center"/>
          </w:tcPr>
          <w:p w14:paraId="542B081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1E2AB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EAA5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D437F3" w14:textId="77777777" w:rsidTr="00357749">
        <w:tc>
          <w:tcPr>
            <w:tcW w:w="0" w:type="auto"/>
            <w:vAlign w:val="center"/>
          </w:tcPr>
          <w:p w14:paraId="5BF1F49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6C41692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6CA3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4B894F1" w14:textId="77777777" w:rsidTr="00357749">
        <w:tc>
          <w:tcPr>
            <w:tcW w:w="0" w:type="auto"/>
            <w:vAlign w:val="center"/>
          </w:tcPr>
          <w:p w14:paraId="46734EA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09C38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41A0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B4F042" w14:textId="77777777" w:rsidTr="00357749">
        <w:tc>
          <w:tcPr>
            <w:tcW w:w="0" w:type="auto"/>
            <w:vAlign w:val="center"/>
          </w:tcPr>
          <w:p w14:paraId="2836AD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D342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98677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97CFA7" w14:textId="77777777" w:rsidTr="00357749">
        <w:tc>
          <w:tcPr>
            <w:tcW w:w="0" w:type="auto"/>
            <w:vAlign w:val="center"/>
          </w:tcPr>
          <w:p w14:paraId="5671F0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1EF8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24A3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2E4D81" w14:textId="77777777" w:rsidTr="00357749">
        <w:tc>
          <w:tcPr>
            <w:tcW w:w="0" w:type="auto"/>
            <w:vAlign w:val="center"/>
          </w:tcPr>
          <w:p w14:paraId="260607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066C81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16510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30CED4" w14:textId="77777777" w:rsidTr="00357749">
        <w:tc>
          <w:tcPr>
            <w:tcW w:w="0" w:type="auto"/>
            <w:vAlign w:val="center"/>
          </w:tcPr>
          <w:p w14:paraId="74604C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D5AB7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C2C57C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70A0C9" w14:textId="77777777" w:rsidTr="00357749">
        <w:tc>
          <w:tcPr>
            <w:tcW w:w="0" w:type="auto"/>
            <w:vAlign w:val="center"/>
          </w:tcPr>
          <w:p w14:paraId="177B6A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4BD98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8928E7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0CAC0C" w14:textId="77777777" w:rsidTr="00357749">
        <w:tc>
          <w:tcPr>
            <w:tcW w:w="0" w:type="auto"/>
            <w:vAlign w:val="center"/>
          </w:tcPr>
          <w:p w14:paraId="10D4F6E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5115C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0A1D2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5A1D49" w14:textId="77777777" w:rsidTr="00357749">
        <w:tc>
          <w:tcPr>
            <w:tcW w:w="0" w:type="auto"/>
            <w:vAlign w:val="center"/>
          </w:tcPr>
          <w:p w14:paraId="0A3104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1579241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692FC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7ABA4D" w14:textId="77777777" w:rsidTr="00357749">
        <w:tc>
          <w:tcPr>
            <w:tcW w:w="0" w:type="auto"/>
            <w:vAlign w:val="center"/>
          </w:tcPr>
          <w:p w14:paraId="7D2264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2B7144B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366D15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6C70067" w14:textId="77777777" w:rsidTr="00357749">
        <w:tc>
          <w:tcPr>
            <w:tcW w:w="0" w:type="auto"/>
            <w:vAlign w:val="center"/>
          </w:tcPr>
          <w:p w14:paraId="2149C37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5DC5525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BB26AA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FD050A" w14:textId="77777777" w:rsidTr="00357749">
        <w:tc>
          <w:tcPr>
            <w:tcW w:w="0" w:type="auto"/>
            <w:vAlign w:val="center"/>
          </w:tcPr>
          <w:p w14:paraId="4B6755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649A58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5F81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B6F44C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C6F32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A2C0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6F54F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9DB476" w14:textId="77777777"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E7C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C67F5F6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A54C4C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BB3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95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ADB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F9F696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10CABB9" w14:textId="77777777"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E24DE55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7721B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024C8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19C11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5651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93BE8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73E3242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1ABA5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6B3D19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113C9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4A63B97C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2BF7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8683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4807C7E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ECFB544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súlade so ZoÚ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169EF22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14:paraId="1A80A4E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D8C35D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6F9716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442BD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351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96FC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2EC2A20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BCEB3D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3013C80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36D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E02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1B8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C20B7F9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3E3EB28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654EF65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370A83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3F149F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2AAFBE0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331B0EC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25C9F5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ECC0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28FBB6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F168AF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DCDC1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9F48CC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B71D5B1" w14:textId="77777777" w:rsidTr="00FC6396">
        <w:trPr>
          <w:trHeight w:val="397"/>
        </w:trPr>
        <w:tc>
          <w:tcPr>
            <w:tcW w:w="1734" w:type="dxa"/>
          </w:tcPr>
          <w:p w14:paraId="4FE894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9D19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E81D1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1C4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AD2938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1FBD9E" w14:textId="77777777"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14:paraId="01BA39D5" w14:textId="77777777"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495547" w14:textId="77777777"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85967C6" w14:textId="77777777"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18EF05C0" w14:textId="77777777"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14:paraId="24BC631B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32B9CE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70EFA1D" w14:textId="77777777"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49E020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4CC18C8E" w14:textId="77777777"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3A09A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909B31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9E6CA3" w14:textId="77777777"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BA67C7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2C30D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75A38A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3CB111" w14:textId="77777777"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12B241D3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B4D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F0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FC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45F8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EE4491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B93E576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3D6C758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1AA4EE3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DA14517" w14:textId="77777777"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14:paraId="251998BC" w14:textId="77777777" w:rsidTr="00FC6396">
        <w:trPr>
          <w:trHeight w:val="397"/>
        </w:trPr>
        <w:tc>
          <w:tcPr>
            <w:tcW w:w="2195" w:type="dxa"/>
          </w:tcPr>
          <w:p w14:paraId="36D5BB7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14:paraId="4086C86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0DC4273D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14:paraId="39220BA1" w14:textId="77777777"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6A24E95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E6B8074" w14:textId="77777777" w:rsidTr="00FC6396">
        <w:trPr>
          <w:trHeight w:val="397"/>
        </w:trPr>
        <w:tc>
          <w:tcPr>
            <w:tcW w:w="2195" w:type="dxa"/>
          </w:tcPr>
          <w:p w14:paraId="6205391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14:paraId="7D6CFF0C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98176AE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14:paraId="56B2CCD9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2469804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46564AF3" w14:textId="77777777" w:rsidTr="00FC6396">
        <w:trPr>
          <w:trHeight w:val="397"/>
        </w:trPr>
        <w:tc>
          <w:tcPr>
            <w:tcW w:w="2195" w:type="dxa"/>
          </w:tcPr>
          <w:p w14:paraId="7D2BDFB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14:paraId="1732802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14:paraId="076BC1E0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14:paraId="4BF95018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36827885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2198ABC" w14:textId="77777777" w:rsidTr="00FC6396">
        <w:trPr>
          <w:trHeight w:val="397"/>
        </w:trPr>
        <w:tc>
          <w:tcPr>
            <w:tcW w:w="2195" w:type="dxa"/>
          </w:tcPr>
          <w:p w14:paraId="778634C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14:paraId="72A4853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14:paraId="2C97B326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14:paraId="52C091BE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40A4172A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C09BF" w:rsidRPr="00B47D63" w14:paraId="4BC6C49B" w14:textId="77777777" w:rsidTr="00FC6396">
        <w:trPr>
          <w:trHeight w:val="397"/>
        </w:trPr>
        <w:tc>
          <w:tcPr>
            <w:tcW w:w="2195" w:type="dxa"/>
          </w:tcPr>
          <w:p w14:paraId="58EC3E63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 lízing</w:t>
            </w:r>
          </w:p>
        </w:tc>
        <w:tc>
          <w:tcPr>
            <w:tcW w:w="2303" w:type="dxa"/>
          </w:tcPr>
          <w:p w14:paraId="7A2251F9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1AFC0E2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14:paraId="1E8768A8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9A412B" w:rsidRPr="00B47D63" w14:paraId="002D6F47" w14:textId="77777777" w:rsidTr="009A412B">
        <w:trPr>
          <w:trHeight w:val="53"/>
        </w:trPr>
        <w:tc>
          <w:tcPr>
            <w:tcW w:w="2195" w:type="dxa"/>
          </w:tcPr>
          <w:p w14:paraId="23714467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14:paraId="4B59F1F1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14:paraId="54A3922D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14:paraId="222BAA35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14:paraId="6A1296DC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326C3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6F1AC1" w14:textId="77777777" w:rsidR="00EA05C2" w:rsidRPr="00B47D63" w:rsidRDefault="0097483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C62399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489A7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5AB90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79D7D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1E9BECB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B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B1D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427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019FE302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ED59494" w14:textId="77777777"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14:paraId="42B1D9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DF53D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D461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BD7C4C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61B4C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562D5AC9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E21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528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685F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21DA5B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500A65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FB135B" w14:textId="77777777"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224E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854D7D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66BD62A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204045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284E6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E8B703" w14:textId="77777777"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C19D25" w14:textId="77777777"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B670FB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190D2C" w14:textId="77777777"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14:paraId="0F1B2F79" w14:textId="77777777"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20F90150" w14:textId="77777777"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14:paraId="0BB4111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F52B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F158115" w14:textId="77777777"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70608D3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D8D6CC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2FE4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3330BBF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856595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6F3E03C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D00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599D" w14:textId="77777777"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90EF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4AEFC8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924CDA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3F25503" w14:textId="77777777"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2B429A9" w14:textId="77777777" w:rsidR="00E95325" w:rsidRPr="00B47D63" w:rsidRDefault="00306286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06E45CAD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19BEF9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3EC035B1" w14:textId="680EB7B3" w:rsidR="00E95325" w:rsidRPr="00B47D63" w:rsidRDefault="00827CCF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200 000,00</w:t>
            </w:r>
          </w:p>
        </w:tc>
        <w:tc>
          <w:tcPr>
            <w:tcW w:w="2948" w:type="dxa"/>
            <w:vAlign w:val="center"/>
          </w:tcPr>
          <w:p w14:paraId="6ED89BF8" w14:textId="641E7749" w:rsidR="00E95325" w:rsidRPr="00B47D63" w:rsidRDefault="00304307" w:rsidP="0030430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200 000,00</w:t>
            </w:r>
          </w:p>
        </w:tc>
      </w:tr>
    </w:tbl>
    <w:p w14:paraId="01C41BC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69C32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1B6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3C73F1F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1789C5" w14:textId="77777777"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6D0D2501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C517A6C" w14:textId="77777777"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14:paraId="4CD239CE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80072F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486E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BDC0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2F9FC66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F8A2F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F1886" w14:textId="77777777"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9C991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AA8523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C271F2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69A2FD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2A76FD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23BBF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EF272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BE125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D30B51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62699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E3A5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B5299EA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869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C2B5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85B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3E6A4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80D98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25C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C7B7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C8D7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FCA4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34A30D46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7603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370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CF95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510A93A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0F82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C62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D713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F144CD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F753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D0890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FD3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7F4D49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42D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1CD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355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EBE4C9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BAC9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92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B9B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058D453B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F4B78A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A58C0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9A6B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E4A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00FE4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CB0FC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AFF8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A714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AA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11C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49FF32D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0CA1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36381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97F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47B7AAA4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D91B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BAA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25804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4AC1D4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A36E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B9609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BC241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082428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06B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1321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DC57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67C4B7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2B22C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33D5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3DEE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3969045B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CD8D9E6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62C00E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C830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3AB71FD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340FDEF" w14:textId="77777777"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F5A799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7AFE75D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F75F7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150D6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</w:t>
            </w:r>
          </w:p>
        </w:tc>
      </w:tr>
      <w:tr w:rsidR="00E410F4" w:rsidRPr="00212400" w14:paraId="05A0C61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4B7E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8D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C25E1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212400" w14:paraId="5531E4CB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D28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A65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9B69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01F034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31C8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097C1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EB8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68802B9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CEC57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94E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C285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3C337E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62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0B6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1A0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0B6C7A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38F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355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2D644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1BCB0A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A11C2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126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3A1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72581B8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A0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DB02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5CDB5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E55CD7C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60D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lastRenderedPageBreak/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525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3815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</w:tbl>
    <w:p w14:paraId="7CB8D09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5926C95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7912F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D305E87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98B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56BA2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účtovné obdobie</w:t>
            </w:r>
          </w:p>
        </w:tc>
      </w:tr>
      <w:tr w:rsidR="00E410F4" w:rsidRPr="00E410F4" w14:paraId="7D580CFE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A764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EB9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651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7B1A859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759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0D77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7A8F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1A848D9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4CF7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81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1B8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E1035B7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F95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200C2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7F69F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759AD06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98E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75A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317E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721716F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F95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2C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D388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989235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D8D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BF3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4E24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06CE114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BC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B3EC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387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9B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EAF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387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43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4AB1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ED05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889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43A58AD3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A78CE1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883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7CB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141C2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9A3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B8F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8DEB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FE8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083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1B67CF8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B97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90E9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E410F4" w14:paraId="3FF2D9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8910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9870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A0E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1AD08A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50E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72A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E993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34270BC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157D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7381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FD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380731D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EBB5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E8EC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A827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459E38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F4F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C32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A40B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4D62B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7A641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ED3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297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19A4B6EE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9B74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8A5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1BF4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</w:tbl>
    <w:p w14:paraId="5F0A86A6" w14:textId="77777777"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1DC855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73F532AC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B5731A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F449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95B7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0330973C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E2A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04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52A6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D3C1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2D8684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32666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AABDACB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A268FC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7450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FE5B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7EE53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F584C7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EF370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C6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AC1292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52C5B1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1AFD2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27B1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FBC5D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5862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F095C9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31EA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34EE511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3E2C72B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DFF77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D5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AAB75A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8CE29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19EC4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99970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BD02205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B60CD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171A53" w14:textId="77777777"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59BE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E1BA1D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CBC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638EE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12DFA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5F42BE2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BFB7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AA1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2096A0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6875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CF399F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866150F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5ADEA4C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86F3D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44F5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2F99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D8070C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C025AA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15C78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8AC3A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CF215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37341F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7B7234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D261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9FFC5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E27391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1C5B0E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1F37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693720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4A0783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B308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4F9C9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E896F2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F36D99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C05C7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A79EC3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78289C4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7B2F715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DF7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8F26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95F1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F7C3A9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7BDE42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E5977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F68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E2BD2C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BDFE40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73BDD7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EAB56C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32D2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242CE2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7EB732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EAE6A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8D6458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CCF5B4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9ED45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E99AE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BC551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F352AF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5BD71E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C6E17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A8DAB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BE5B3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621B9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DE55C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7F67C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EFAF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11ABE9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A0F7EC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0DAF16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BDA5D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7912E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7B7CA5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37A29E9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A6BEF49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59C78874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CAA8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D5ABB3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ABC5D3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CD112D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BCD4847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CCCE45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61337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FFAC34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655F2128" w14:textId="60670ABA" w:rsidR="00796FA5" w:rsidRDefault="00796FA5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 roku 20</w:t>
      </w:r>
      <w:r w:rsidR="00ED19DD">
        <w:rPr>
          <w:rFonts w:asciiTheme="majorHAnsi" w:hAnsiTheme="majorHAnsi" w:cs="Arial"/>
          <w:bCs/>
          <w:sz w:val="24"/>
          <w:szCs w:val="24"/>
        </w:rPr>
        <w:t>2</w:t>
      </w:r>
      <w:r w:rsidR="00304307">
        <w:rPr>
          <w:rFonts w:asciiTheme="majorHAnsi" w:hAnsiTheme="majorHAnsi" w:cs="Arial"/>
          <w:bCs/>
          <w:sz w:val="24"/>
          <w:szCs w:val="24"/>
        </w:rPr>
        <w:t>5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 pretrvával</w:t>
      </w:r>
      <w:r w:rsidR="00ED19DD">
        <w:rPr>
          <w:rFonts w:asciiTheme="majorHAnsi" w:hAnsiTheme="majorHAnsi" w:cs="Arial"/>
          <w:bCs/>
          <w:sz w:val="24"/>
          <w:szCs w:val="24"/>
        </w:rPr>
        <w:t xml:space="preserve"> stav v ekonomickej oblasti približne </w:t>
      </w:r>
      <w:r w:rsidR="00D00B95">
        <w:rPr>
          <w:rFonts w:asciiTheme="majorHAnsi" w:hAnsiTheme="majorHAnsi" w:cs="Arial"/>
          <w:bCs/>
          <w:sz w:val="24"/>
          <w:szCs w:val="24"/>
        </w:rPr>
        <w:t>na rovnakej úrovni</w:t>
      </w:r>
      <w:r w:rsidR="00ED19DD">
        <w:rPr>
          <w:rFonts w:asciiTheme="majorHAnsi" w:hAnsiTheme="majorHAnsi" w:cs="Arial"/>
          <w:bCs/>
          <w:sz w:val="24"/>
          <w:szCs w:val="24"/>
        </w:rPr>
        <w:t xml:space="preserve"> ako v predošlom roku. Stále trvajúca  vojna na Ukrajine ovplyvnila celkovú situáciu v celej Európe.</w:t>
      </w:r>
      <w:r>
        <w:rPr>
          <w:rFonts w:asciiTheme="majorHAnsi" w:hAnsiTheme="majorHAnsi" w:cs="Arial"/>
          <w:bCs/>
          <w:sz w:val="24"/>
          <w:szCs w:val="24"/>
        </w:rPr>
        <w:t xml:space="preserve"> </w:t>
      </w:r>
      <w:r w:rsidR="00DD67C8">
        <w:rPr>
          <w:rFonts w:asciiTheme="majorHAnsi" w:hAnsiTheme="majorHAnsi" w:cs="Arial"/>
          <w:bCs/>
          <w:sz w:val="24"/>
          <w:szCs w:val="24"/>
        </w:rPr>
        <w:t xml:space="preserve"> Našťastie , tí obchodní partneri, ktorí sa s týmito problémami vysporiadali, neboli nútení rušiť nájomné zmluvy a s</w:t>
      </w:r>
      <w:r>
        <w:rPr>
          <w:rFonts w:asciiTheme="majorHAnsi" w:hAnsiTheme="majorHAnsi" w:cs="Arial"/>
          <w:bCs/>
          <w:sz w:val="24"/>
          <w:szCs w:val="24"/>
        </w:rPr>
        <w:t xml:space="preserve">kladové priestory </w:t>
      </w:r>
      <w:r w:rsidR="001A2AD6">
        <w:rPr>
          <w:rFonts w:asciiTheme="majorHAnsi" w:hAnsiTheme="majorHAnsi" w:cs="Arial"/>
          <w:bCs/>
          <w:sz w:val="24"/>
          <w:szCs w:val="24"/>
        </w:rPr>
        <w:t>boli počas celého obdobia prenajaté bez zmien</w:t>
      </w:r>
      <w:r w:rsidR="00ED19DD">
        <w:rPr>
          <w:rFonts w:asciiTheme="majorHAnsi" w:hAnsiTheme="majorHAnsi" w:cs="Arial"/>
          <w:bCs/>
          <w:sz w:val="24"/>
          <w:szCs w:val="24"/>
        </w:rPr>
        <w:t>.</w:t>
      </w:r>
    </w:p>
    <w:p w14:paraId="6C1365E6" w14:textId="1357C164" w:rsidR="00304307" w:rsidRDefault="00304307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 xml:space="preserve">Konsolidačné opatrenia , ktoré boli zavedené Vládou SR v roku 2025 mali dopad na finančnú situáciu tak ako u všetkých podnikateľských subjektoch a to hlavne z titulu </w:t>
      </w:r>
      <w:r>
        <w:rPr>
          <w:rFonts w:asciiTheme="majorHAnsi" w:hAnsiTheme="majorHAnsi" w:cs="Arial"/>
          <w:bCs/>
          <w:sz w:val="24"/>
          <w:szCs w:val="24"/>
        </w:rPr>
        <w:lastRenderedPageBreak/>
        <w:t xml:space="preserve">transakčnej dane.  V roku 2025 ceny elektrickej energie a plynu, boli  vďaka zmluvám, uzatvorených na dvojročné obdobie, rovnaké ako v predchádzajúcom účtovnom období. </w:t>
      </w:r>
    </w:p>
    <w:p w14:paraId="016A2453" w14:textId="11F60259" w:rsidR="00ED19DD" w:rsidRPr="004A45F6" w:rsidRDefault="00304307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Vylepšila sa s</w:t>
      </w:r>
      <w:r w:rsidR="00ED19DD">
        <w:rPr>
          <w:rFonts w:asciiTheme="majorHAnsi" w:hAnsiTheme="majorHAnsi" w:cs="Arial"/>
          <w:bCs/>
          <w:sz w:val="24"/>
          <w:szCs w:val="24"/>
        </w:rPr>
        <w:t>ituácia s prenájmom kancelárskych priestorov</w:t>
      </w:r>
      <w:r>
        <w:rPr>
          <w:rFonts w:asciiTheme="majorHAnsi" w:hAnsiTheme="majorHAnsi" w:cs="Arial"/>
          <w:bCs/>
          <w:sz w:val="24"/>
          <w:szCs w:val="24"/>
        </w:rPr>
        <w:t xml:space="preserve"> uzatvorením nájomných zmlúv 4 kancelárií, čím sme eliminovali počet voľných priestorov , ktoré nastali ešte </w:t>
      </w:r>
      <w:r w:rsidR="007016D3">
        <w:rPr>
          <w:rFonts w:asciiTheme="majorHAnsi" w:hAnsiTheme="majorHAnsi" w:cs="Arial"/>
          <w:bCs/>
          <w:sz w:val="24"/>
          <w:szCs w:val="24"/>
        </w:rPr>
        <w:t>v</w:t>
      </w:r>
      <w:r>
        <w:rPr>
          <w:rFonts w:asciiTheme="majorHAnsi" w:hAnsiTheme="majorHAnsi" w:cs="Arial"/>
          <w:bCs/>
          <w:sz w:val="24"/>
          <w:szCs w:val="24"/>
        </w:rPr>
        <w:t xml:space="preserve"> covidových roko</w:t>
      </w:r>
      <w:r w:rsidR="007016D3">
        <w:rPr>
          <w:rFonts w:asciiTheme="majorHAnsi" w:hAnsiTheme="majorHAnsi" w:cs="Arial"/>
          <w:bCs/>
          <w:sz w:val="24"/>
          <w:szCs w:val="24"/>
        </w:rPr>
        <w:t>ch</w:t>
      </w:r>
      <w:r>
        <w:rPr>
          <w:rFonts w:asciiTheme="majorHAnsi" w:hAnsiTheme="majorHAnsi" w:cs="Arial"/>
          <w:bCs/>
          <w:sz w:val="24"/>
          <w:szCs w:val="24"/>
        </w:rPr>
        <w:t>.</w:t>
      </w:r>
    </w:p>
    <w:p w14:paraId="0D87D85F" w14:textId="11859540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 xml:space="preserve">Vzhľadom na </w:t>
      </w:r>
      <w:r w:rsidR="00DD67C8">
        <w:rPr>
          <w:rFonts w:asciiTheme="majorHAnsi" w:hAnsiTheme="majorHAnsi" w:cs="Arial"/>
          <w:bCs/>
          <w:sz w:val="24"/>
          <w:szCs w:val="24"/>
        </w:rPr>
        <w:t xml:space="preserve">momentálnu ekonomickú situáciu v našej krajine a jej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 vývoj </w:t>
      </w:r>
      <w:r w:rsidR="00DD67C8">
        <w:rPr>
          <w:rFonts w:asciiTheme="majorHAnsi" w:hAnsiTheme="majorHAnsi" w:cs="Arial"/>
          <w:bCs/>
          <w:sz w:val="24"/>
          <w:szCs w:val="24"/>
        </w:rPr>
        <w:t>v oblasti cien energií a ostatných vstupov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, </w:t>
      </w:r>
      <w:r w:rsidR="00BA0EB8">
        <w:rPr>
          <w:rFonts w:asciiTheme="majorHAnsi" w:hAnsiTheme="majorHAnsi" w:cs="Arial"/>
          <w:bCs/>
          <w:sz w:val="24"/>
          <w:szCs w:val="24"/>
        </w:rPr>
        <w:t xml:space="preserve">ovplyvnenou aj vojenským konfliktom na Ukrajine a Blízkom východe, </w:t>
      </w:r>
      <w:r w:rsidR="0042126A">
        <w:rPr>
          <w:rFonts w:asciiTheme="majorHAnsi" w:hAnsiTheme="majorHAnsi" w:cs="Arial"/>
          <w:bCs/>
          <w:sz w:val="24"/>
          <w:szCs w:val="24"/>
        </w:rPr>
        <w:t xml:space="preserve">spoločnosť </w:t>
      </w:r>
      <w:r w:rsidR="00542990">
        <w:rPr>
          <w:rFonts w:asciiTheme="majorHAnsi" w:hAnsiTheme="majorHAnsi" w:cs="Arial"/>
          <w:bCs/>
          <w:sz w:val="24"/>
          <w:szCs w:val="24"/>
        </w:rPr>
        <w:t>bude vyvíjať</w:t>
      </w:r>
      <w:r w:rsidR="0042126A">
        <w:rPr>
          <w:rFonts w:asciiTheme="majorHAnsi" w:hAnsiTheme="majorHAnsi" w:cs="Arial"/>
          <w:bCs/>
          <w:sz w:val="24"/>
          <w:szCs w:val="24"/>
        </w:rPr>
        <w:t xml:space="preserve"> maximálne úsilie pre udržateľnosť nájomníkov, aby nedochádzalo v nasledujúcom období k vypovedaniu nájomných zmlúv. </w:t>
      </w:r>
    </w:p>
    <w:p w14:paraId="2F846A03" w14:textId="77777777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14:paraId="05E3C318" w14:textId="0BB8D00F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Akýkoľvek negatívny vplyv , resp. straty, zahrnie účtovná jednotka do účtovníctva a účtovej závierky v roku 202</w:t>
      </w:r>
      <w:r w:rsidR="00BA0EB8">
        <w:rPr>
          <w:rFonts w:asciiTheme="majorHAnsi" w:hAnsiTheme="majorHAnsi" w:cs="Arial"/>
          <w:bCs/>
          <w:sz w:val="24"/>
          <w:szCs w:val="24"/>
        </w:rPr>
        <w:t>6</w:t>
      </w:r>
      <w:r w:rsidRPr="004A45F6">
        <w:rPr>
          <w:rFonts w:asciiTheme="majorHAnsi" w:hAnsiTheme="majorHAnsi" w:cs="Arial"/>
          <w:bCs/>
          <w:sz w:val="24"/>
          <w:szCs w:val="24"/>
        </w:rPr>
        <w:t>.</w:t>
      </w:r>
    </w:p>
    <w:p w14:paraId="0DC02692" w14:textId="77777777" w:rsidR="00796FA5" w:rsidRPr="00803E86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946105" w14:textId="77777777" w:rsidR="00796FA5" w:rsidRPr="00B47D63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FBD3C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F9485F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5AC8D4A" w14:textId="4E8A81C6" w:rsidR="004C4CE5" w:rsidRPr="004A45F6" w:rsidRDefault="004A45F6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</w:rPr>
      </w:pPr>
      <w:r w:rsidRPr="004A45F6">
        <w:rPr>
          <w:rFonts w:asciiTheme="majorHAnsi" w:eastAsia="MS Gothic" w:hAnsiTheme="majorHAnsi" w:cs="Arial"/>
          <w:bCs/>
        </w:rPr>
        <w:t>Ú. j. nemá náplň pre článok VII.</w:t>
      </w:r>
    </w:p>
    <w:p w14:paraId="17B517E5" w14:textId="77777777"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14:paraId="196265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E2EA72" w14:textId="09002938" w:rsidR="00EB74C7" w:rsidRDefault="00E578D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</w:rPr>
        <w:t xml:space="preserve">Bratislava, </w:t>
      </w:r>
      <w:r w:rsidR="00BA0EB8">
        <w:rPr>
          <w:rFonts w:asciiTheme="majorHAnsi" w:eastAsia="MS Gothic" w:hAnsiTheme="majorHAnsi" w:cs="Arial"/>
          <w:b/>
        </w:rPr>
        <w:t>2</w:t>
      </w:r>
      <w:r w:rsidR="007016D3">
        <w:rPr>
          <w:rFonts w:asciiTheme="majorHAnsi" w:eastAsia="MS Gothic" w:hAnsiTheme="majorHAnsi" w:cs="Arial"/>
          <w:b/>
        </w:rPr>
        <w:t>0</w:t>
      </w:r>
      <w:bookmarkStart w:id="0" w:name="_GoBack"/>
      <w:bookmarkEnd w:id="0"/>
      <w:r w:rsidR="00DD67C8">
        <w:rPr>
          <w:rFonts w:asciiTheme="majorHAnsi" w:eastAsia="MS Gothic" w:hAnsiTheme="majorHAnsi" w:cs="Arial"/>
          <w:b/>
        </w:rPr>
        <w:t>.3.202</w:t>
      </w:r>
      <w:r w:rsidR="00BA0EB8">
        <w:rPr>
          <w:rFonts w:asciiTheme="majorHAnsi" w:eastAsia="MS Gothic" w:hAnsiTheme="majorHAnsi" w:cs="Arial"/>
          <w:b/>
        </w:rPr>
        <w:t>6</w:t>
      </w:r>
    </w:p>
    <w:p w14:paraId="124900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A0C23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86E15A" w14:textId="77777777" w:rsidR="00974834" w:rsidRDefault="00974834" w:rsidP="00F0301D">
      <w:pPr>
        <w:spacing w:after="0" w:line="240" w:lineRule="auto"/>
      </w:pPr>
      <w:r>
        <w:separator/>
      </w:r>
    </w:p>
  </w:endnote>
  <w:endnote w:type="continuationSeparator" w:id="0">
    <w:p w14:paraId="355DD8C1" w14:textId="77777777" w:rsidR="00974834" w:rsidRDefault="0097483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9B646" w14:textId="77777777" w:rsidR="00304307" w:rsidRPr="00143D5B" w:rsidRDefault="0030430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016D3">
          <w:rPr>
            <w:rFonts w:asciiTheme="majorHAnsi" w:hAnsiTheme="majorHAnsi"/>
            <w:noProof/>
          </w:rPr>
          <w:t>10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D9284EE" w14:textId="77777777" w:rsidR="00304307" w:rsidRDefault="0030430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07E254" w14:textId="77777777" w:rsidR="00974834" w:rsidRDefault="00974834" w:rsidP="00F0301D">
      <w:pPr>
        <w:spacing w:after="0" w:line="240" w:lineRule="auto"/>
      </w:pPr>
      <w:r>
        <w:separator/>
      </w:r>
    </w:p>
  </w:footnote>
  <w:footnote w:type="continuationSeparator" w:id="0">
    <w:p w14:paraId="5F559BF5" w14:textId="77777777" w:rsidR="00974834" w:rsidRDefault="0097483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6F936" w14:textId="77777777" w:rsidR="00304307" w:rsidRDefault="00304307" w:rsidP="008A44F5">
    <w:pPr>
      <w:pStyle w:val="Hlavika"/>
      <w:rPr>
        <w:rFonts w:asciiTheme="majorHAnsi" w:hAnsiTheme="majorHAnsi"/>
      </w:rPr>
    </w:pPr>
  </w:p>
  <w:p w14:paraId="121377D8" w14:textId="77777777" w:rsidR="00304307" w:rsidRPr="006A6ED1" w:rsidRDefault="00304307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D3E854" wp14:editId="6E84A32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53340" b="3365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1B82FF17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FE94A2D" w14:textId="77777777" w:rsidR="00304307" w:rsidRDefault="00304307" w:rsidP="00212D72">
    <w:pPr>
      <w:pStyle w:val="Hlavika"/>
      <w:rPr>
        <w:rFonts w:asciiTheme="majorHAnsi" w:hAnsiTheme="majorHAnsi"/>
      </w:rPr>
    </w:pPr>
  </w:p>
  <w:p w14:paraId="03CF5660" w14:textId="77777777" w:rsidR="00304307" w:rsidRDefault="00304307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04307" w14:paraId="46AEE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43152ED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34734D3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C25D9D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48E3D82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A662A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8E2D1B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1652219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DA0940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AA1B2DE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857C798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A90B6A3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CBB4955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F90B9D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83F2F51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0739DA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432AC0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ECBD753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D10613F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6F7C6A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04AFC5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D7FA6D" w14:textId="77777777" w:rsidR="00304307" w:rsidRPr="006A6ED1" w:rsidRDefault="0030430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E5EEAD5" w14:textId="77777777" w:rsidR="00304307" w:rsidRDefault="00304307" w:rsidP="00212D72">
    <w:pPr>
      <w:pStyle w:val="Hlavika"/>
      <w:rPr>
        <w:rFonts w:asciiTheme="majorHAnsi" w:hAnsiTheme="majorHAnsi"/>
      </w:rPr>
    </w:pPr>
  </w:p>
  <w:p w14:paraId="5A63BD53" w14:textId="77777777" w:rsidR="00304307" w:rsidRPr="00132CC6" w:rsidRDefault="00304307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A59"/>
    <w:rsid w:val="0001515D"/>
    <w:rsid w:val="00015231"/>
    <w:rsid w:val="00016E42"/>
    <w:rsid w:val="00027FF4"/>
    <w:rsid w:val="00031F3A"/>
    <w:rsid w:val="0003211C"/>
    <w:rsid w:val="0003418A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0BD1"/>
    <w:rsid w:val="00111827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2AD6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7ED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307"/>
    <w:rsid w:val="0030458B"/>
    <w:rsid w:val="0030581B"/>
    <w:rsid w:val="00305E2F"/>
    <w:rsid w:val="0030628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2B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26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5F6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990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6324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5F72A8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0336"/>
    <w:rsid w:val="007016D3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6FA5"/>
    <w:rsid w:val="00797402"/>
    <w:rsid w:val="00797A31"/>
    <w:rsid w:val="007A28DA"/>
    <w:rsid w:val="007A3AEA"/>
    <w:rsid w:val="007A79C6"/>
    <w:rsid w:val="007B1F39"/>
    <w:rsid w:val="007B31AE"/>
    <w:rsid w:val="007B5453"/>
    <w:rsid w:val="007C0D0E"/>
    <w:rsid w:val="007C11D5"/>
    <w:rsid w:val="007C37A2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7CCF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3D7"/>
    <w:rsid w:val="008474C2"/>
    <w:rsid w:val="00852041"/>
    <w:rsid w:val="008537DF"/>
    <w:rsid w:val="00854D8C"/>
    <w:rsid w:val="00855031"/>
    <w:rsid w:val="0085773C"/>
    <w:rsid w:val="00861861"/>
    <w:rsid w:val="00862F2D"/>
    <w:rsid w:val="0086320B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197B"/>
    <w:rsid w:val="00902728"/>
    <w:rsid w:val="00902EBE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834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412B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4F7D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53F6"/>
    <w:rsid w:val="00A76CB8"/>
    <w:rsid w:val="00A77487"/>
    <w:rsid w:val="00A777F1"/>
    <w:rsid w:val="00A80F0A"/>
    <w:rsid w:val="00A81C28"/>
    <w:rsid w:val="00A824EC"/>
    <w:rsid w:val="00A844B1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2F80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0EB8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09BF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55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3BF"/>
    <w:rsid w:val="00C32CC8"/>
    <w:rsid w:val="00C33829"/>
    <w:rsid w:val="00C34038"/>
    <w:rsid w:val="00C34122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D79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0B95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266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0B4A"/>
    <w:rsid w:val="00DB429F"/>
    <w:rsid w:val="00DB7198"/>
    <w:rsid w:val="00DC0C1C"/>
    <w:rsid w:val="00DC1084"/>
    <w:rsid w:val="00DC10DB"/>
    <w:rsid w:val="00DC69D4"/>
    <w:rsid w:val="00DC7AD6"/>
    <w:rsid w:val="00DD0428"/>
    <w:rsid w:val="00DD0E35"/>
    <w:rsid w:val="00DD2513"/>
    <w:rsid w:val="00DD302E"/>
    <w:rsid w:val="00DD5FF7"/>
    <w:rsid w:val="00DD67C8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58B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8DF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19DD"/>
    <w:rsid w:val="00ED2B7F"/>
    <w:rsid w:val="00ED3D6A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26C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5710"/>
    <w:rsid w:val="000A651B"/>
    <w:rsid w:val="000A7B8A"/>
    <w:rsid w:val="00181A5A"/>
    <w:rsid w:val="00195F00"/>
    <w:rsid w:val="002D5101"/>
    <w:rsid w:val="00425A94"/>
    <w:rsid w:val="004457DD"/>
    <w:rsid w:val="004D37E1"/>
    <w:rsid w:val="005004D0"/>
    <w:rsid w:val="00505AE4"/>
    <w:rsid w:val="005D16D5"/>
    <w:rsid w:val="005D39AB"/>
    <w:rsid w:val="005F76D2"/>
    <w:rsid w:val="00602C42"/>
    <w:rsid w:val="00663144"/>
    <w:rsid w:val="006E0C0F"/>
    <w:rsid w:val="00734361"/>
    <w:rsid w:val="007565A2"/>
    <w:rsid w:val="00765710"/>
    <w:rsid w:val="00776678"/>
    <w:rsid w:val="008560A4"/>
    <w:rsid w:val="008B0834"/>
    <w:rsid w:val="008B615A"/>
    <w:rsid w:val="008E1981"/>
    <w:rsid w:val="0095481C"/>
    <w:rsid w:val="00960D79"/>
    <w:rsid w:val="00A108B6"/>
    <w:rsid w:val="00A319A9"/>
    <w:rsid w:val="00A53CBC"/>
    <w:rsid w:val="00A54461"/>
    <w:rsid w:val="00AA4028"/>
    <w:rsid w:val="00AC4497"/>
    <w:rsid w:val="00B129A6"/>
    <w:rsid w:val="00B41103"/>
    <w:rsid w:val="00C06C42"/>
    <w:rsid w:val="00C559CD"/>
    <w:rsid w:val="00C731F6"/>
    <w:rsid w:val="00C80211"/>
    <w:rsid w:val="00CE0B5C"/>
    <w:rsid w:val="00CE153A"/>
    <w:rsid w:val="00CF451A"/>
    <w:rsid w:val="00CF4653"/>
    <w:rsid w:val="00D96ED7"/>
    <w:rsid w:val="00DA5BD5"/>
    <w:rsid w:val="00DB5ABE"/>
    <w:rsid w:val="00E05B37"/>
    <w:rsid w:val="00E06618"/>
    <w:rsid w:val="00E661DD"/>
    <w:rsid w:val="00E73FAE"/>
    <w:rsid w:val="00E8219E"/>
    <w:rsid w:val="00E946EA"/>
    <w:rsid w:val="00F053C3"/>
    <w:rsid w:val="00F11D6C"/>
    <w:rsid w:val="00F37707"/>
    <w:rsid w:val="00F67766"/>
    <w:rsid w:val="00F817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AAD321-16B5-4D48-BB3F-04F7D2F8E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1876</Words>
  <Characters>10695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VHS</cp:lastModifiedBy>
  <cp:revision>3</cp:revision>
  <cp:lastPrinted>2020-05-04T14:35:00Z</cp:lastPrinted>
  <dcterms:created xsi:type="dcterms:W3CDTF">2026-03-23T16:05:00Z</dcterms:created>
  <dcterms:modified xsi:type="dcterms:W3CDTF">2026-03-24T08:33:00Z</dcterms:modified>
</cp:coreProperties>
</file>