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0F20D0" w14:textId="1061F321" w:rsidR="00AD5582" w:rsidRDefault="00AD5582" w:rsidP="00AD5582">
      <w:pPr>
        <w:jc w:val="center"/>
        <w:rPr>
          <w:b/>
          <w:sz w:val="36"/>
        </w:rPr>
      </w:pPr>
      <w:r>
        <w:rPr>
          <w:b/>
          <w:sz w:val="36"/>
        </w:rPr>
        <w:t>Poznámky k 31.12.202</w:t>
      </w:r>
      <w:r w:rsidR="004662A2">
        <w:rPr>
          <w:b/>
          <w:sz w:val="36"/>
        </w:rPr>
        <w:t>5</w:t>
      </w:r>
      <w:r>
        <w:rPr>
          <w:b/>
          <w:sz w:val="36"/>
        </w:rPr>
        <w:t xml:space="preserve"> </w:t>
      </w:r>
    </w:p>
    <w:p w14:paraId="756A8C13" w14:textId="77777777" w:rsidR="00AD5582" w:rsidRDefault="00AD5582" w:rsidP="00AD5582">
      <w:pPr>
        <w:rPr>
          <w:b/>
          <w:sz w:val="24"/>
          <w:szCs w:val="24"/>
          <w:u w:val="single"/>
        </w:rPr>
      </w:pPr>
    </w:p>
    <w:p w14:paraId="138C9DCE" w14:textId="77777777" w:rsidR="00AD5582" w:rsidRDefault="00AD5582" w:rsidP="00AD5582">
      <w:pPr>
        <w:jc w:val="center"/>
        <w:rPr>
          <w:b/>
          <w:sz w:val="24"/>
          <w:szCs w:val="24"/>
        </w:rPr>
      </w:pPr>
      <w:r>
        <w:rPr>
          <w:b/>
          <w:sz w:val="24"/>
          <w:szCs w:val="24"/>
        </w:rPr>
        <w:t>Čl. I</w:t>
      </w:r>
    </w:p>
    <w:p w14:paraId="148EA6B4" w14:textId="77777777" w:rsidR="00AD5582" w:rsidRDefault="00AD5582" w:rsidP="00AD5582">
      <w:pPr>
        <w:jc w:val="center"/>
        <w:rPr>
          <w:b/>
          <w:sz w:val="24"/>
          <w:szCs w:val="24"/>
        </w:rPr>
      </w:pPr>
      <w:r>
        <w:rPr>
          <w:b/>
          <w:sz w:val="24"/>
          <w:szCs w:val="24"/>
        </w:rPr>
        <w:t>Všeobecné údaje</w:t>
      </w:r>
    </w:p>
    <w:p w14:paraId="3F9E0A14" w14:textId="77777777" w:rsidR="00AD5582" w:rsidRDefault="00AD5582">
      <w:pPr>
        <w:numPr>
          <w:ilvl w:val="0"/>
          <w:numId w:val="1"/>
        </w:numPr>
        <w:tabs>
          <w:tab w:val="num" w:pos="284"/>
        </w:tabs>
        <w:ind w:left="284" w:hanging="284"/>
        <w:rPr>
          <w:b/>
          <w:sz w:val="24"/>
          <w:szCs w:val="24"/>
        </w:rPr>
      </w:pPr>
      <w:r>
        <w:rPr>
          <w:b/>
          <w:sz w:val="24"/>
          <w:szCs w:val="24"/>
        </w:rPr>
        <w:t xml:space="preserve">Identifikačné údaje účtovnej jednotky </w:t>
      </w:r>
    </w:p>
    <w:p w14:paraId="2CF56E12" w14:textId="77777777" w:rsidR="00AD5582" w:rsidRDefault="00AD5582" w:rsidP="00AD558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D5582" w14:paraId="7C8837D8"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5E8C62FB" w14:textId="77777777" w:rsidR="00AD5582" w:rsidRDefault="00AD5582">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14:paraId="4ABE2B19" w14:textId="77777777" w:rsidR="00AD5582" w:rsidRDefault="00AD5582">
            <w:pPr>
              <w:rPr>
                <w:sz w:val="24"/>
                <w:szCs w:val="24"/>
              </w:rPr>
            </w:pPr>
          </w:p>
        </w:tc>
      </w:tr>
      <w:tr w:rsidR="00AD5582" w14:paraId="54C142E0"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10D34A8A" w14:textId="77777777" w:rsidR="00AD5582" w:rsidRDefault="00AD5582">
            <w:pPr>
              <w:rPr>
                <w:sz w:val="24"/>
                <w:szCs w:val="24"/>
              </w:rPr>
            </w:pPr>
            <w:r>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14:paraId="14DF475C" w14:textId="77777777" w:rsidR="00AD5582" w:rsidRDefault="00AD5582">
            <w:pPr>
              <w:rPr>
                <w:sz w:val="24"/>
                <w:szCs w:val="24"/>
              </w:rPr>
            </w:pPr>
            <w:r>
              <w:rPr>
                <w:sz w:val="24"/>
                <w:szCs w:val="24"/>
              </w:rPr>
              <w:t>Obec Čierna Voda</w:t>
            </w:r>
          </w:p>
        </w:tc>
      </w:tr>
      <w:tr w:rsidR="00AD5582" w14:paraId="2BB85582"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152F7CE5" w14:textId="77777777" w:rsidR="00AD5582" w:rsidRDefault="00AD5582">
            <w:pPr>
              <w:rPr>
                <w:sz w:val="24"/>
                <w:szCs w:val="24"/>
              </w:rPr>
            </w:pPr>
            <w:r>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14:paraId="59D717C9" w14:textId="77777777" w:rsidR="00AD5582" w:rsidRDefault="00AD5582">
            <w:pPr>
              <w:rPr>
                <w:sz w:val="24"/>
                <w:szCs w:val="24"/>
              </w:rPr>
            </w:pPr>
            <w:r>
              <w:rPr>
                <w:sz w:val="24"/>
                <w:szCs w:val="24"/>
              </w:rPr>
              <w:t>925 06 Čierna Voda 102</w:t>
            </w:r>
          </w:p>
        </w:tc>
      </w:tr>
      <w:tr w:rsidR="00AD5582" w14:paraId="692DA35B"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59B52DBF" w14:textId="77777777" w:rsidR="00AD5582" w:rsidRDefault="00AD5582">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hideMark/>
          </w:tcPr>
          <w:p w14:paraId="16A8EA35" w14:textId="77777777" w:rsidR="00AD5582" w:rsidRDefault="00AD5582">
            <w:pPr>
              <w:rPr>
                <w:sz w:val="24"/>
                <w:szCs w:val="24"/>
              </w:rPr>
            </w:pPr>
            <w:r>
              <w:rPr>
                <w:sz w:val="24"/>
                <w:szCs w:val="24"/>
              </w:rPr>
              <w:t>00 305 871</w:t>
            </w:r>
          </w:p>
        </w:tc>
      </w:tr>
      <w:tr w:rsidR="00AD5582" w14:paraId="6F48CEC2"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16E0CB6E" w14:textId="77777777" w:rsidR="00AD5582" w:rsidRDefault="00AD5582">
            <w:pPr>
              <w:rPr>
                <w:sz w:val="24"/>
                <w:szCs w:val="24"/>
              </w:rPr>
            </w:pPr>
            <w:r>
              <w:rPr>
                <w:sz w:val="24"/>
                <w:szCs w:val="24"/>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14:paraId="48E8E79E" w14:textId="77777777" w:rsidR="00AD5582" w:rsidRDefault="00AD5582">
            <w:pPr>
              <w:rPr>
                <w:sz w:val="24"/>
                <w:szCs w:val="24"/>
              </w:rPr>
            </w:pPr>
            <w:r>
              <w:rPr>
                <w:sz w:val="24"/>
                <w:szCs w:val="24"/>
              </w:rPr>
              <w:t>Obec bola založená v roku 1990 zákonom č.369/1990 Zb. o obecnom zriadení.</w:t>
            </w:r>
          </w:p>
          <w:p w14:paraId="2A0A7C21" w14:textId="77777777" w:rsidR="00AD5582" w:rsidRDefault="00AD5582">
            <w:pPr>
              <w:rPr>
                <w:sz w:val="24"/>
                <w:szCs w:val="24"/>
              </w:rPr>
            </w:pPr>
            <w:r>
              <w:rPr>
                <w:sz w:val="24"/>
                <w:szCs w:val="24"/>
              </w:rPr>
              <w:t xml:space="preserve">  </w:t>
            </w:r>
          </w:p>
        </w:tc>
      </w:tr>
      <w:tr w:rsidR="00AD5582" w14:paraId="5A636D04"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5730E156" w14:textId="77777777" w:rsidR="00AD5582" w:rsidRDefault="00AD5582">
            <w:pPr>
              <w:rPr>
                <w:sz w:val="24"/>
                <w:szCs w:val="24"/>
              </w:rPr>
            </w:pPr>
            <w:r>
              <w:rPr>
                <w:sz w:val="24"/>
                <w:szCs w:val="24"/>
              </w:rPr>
              <w:t>Spôsob zriadenia</w:t>
            </w:r>
          </w:p>
        </w:tc>
        <w:tc>
          <w:tcPr>
            <w:tcW w:w="5479" w:type="dxa"/>
            <w:tcBorders>
              <w:top w:val="single" w:sz="4" w:space="0" w:color="auto"/>
              <w:left w:val="single" w:sz="4" w:space="0" w:color="auto"/>
              <w:bottom w:val="single" w:sz="4" w:space="0" w:color="auto"/>
              <w:right w:val="single" w:sz="4" w:space="0" w:color="auto"/>
            </w:tcBorders>
            <w:hideMark/>
          </w:tcPr>
          <w:p w14:paraId="094179A3" w14:textId="77777777" w:rsidR="00AD5582" w:rsidRDefault="00AD5582">
            <w:pPr>
              <w:rPr>
                <w:sz w:val="24"/>
                <w:szCs w:val="24"/>
              </w:rPr>
            </w:pPr>
            <w:r>
              <w:rPr>
                <w:sz w:val="24"/>
                <w:szCs w:val="24"/>
              </w:rPr>
              <w:t>Obec - zo zákona č.369/1990 Zb.</w:t>
            </w:r>
          </w:p>
          <w:p w14:paraId="2FE40A14" w14:textId="77777777" w:rsidR="00AD5582" w:rsidRDefault="00AD5582">
            <w:pPr>
              <w:rPr>
                <w:sz w:val="24"/>
                <w:szCs w:val="24"/>
              </w:rPr>
            </w:pPr>
            <w:r>
              <w:rPr>
                <w:sz w:val="24"/>
                <w:szCs w:val="24"/>
              </w:rPr>
              <w:t xml:space="preserve"> </w:t>
            </w:r>
          </w:p>
        </w:tc>
      </w:tr>
      <w:tr w:rsidR="00AD5582" w14:paraId="2181D502"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335A24CB" w14:textId="77777777" w:rsidR="00AD5582" w:rsidRDefault="00AD5582">
            <w:pPr>
              <w:rPr>
                <w:sz w:val="24"/>
                <w:szCs w:val="24"/>
              </w:rPr>
            </w:pPr>
            <w:r>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tcPr>
          <w:p w14:paraId="244260A1" w14:textId="77777777" w:rsidR="00AD5582" w:rsidRDefault="00AD5582">
            <w:pPr>
              <w:rPr>
                <w:sz w:val="24"/>
                <w:szCs w:val="24"/>
              </w:rPr>
            </w:pPr>
          </w:p>
        </w:tc>
      </w:tr>
      <w:tr w:rsidR="00AD5582" w14:paraId="6959E0D8"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0CD58360" w14:textId="77777777" w:rsidR="00AD5582" w:rsidRDefault="00AD5582">
            <w:pPr>
              <w:rPr>
                <w:sz w:val="24"/>
                <w:szCs w:val="24"/>
              </w:rPr>
            </w:pPr>
            <w:r>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tcPr>
          <w:p w14:paraId="761D9E96" w14:textId="77777777" w:rsidR="00AD5582" w:rsidRDefault="00AD5582">
            <w:pPr>
              <w:rPr>
                <w:sz w:val="24"/>
                <w:szCs w:val="24"/>
              </w:rPr>
            </w:pPr>
          </w:p>
        </w:tc>
      </w:tr>
      <w:tr w:rsidR="00AD5582" w14:paraId="7BEA5CF5"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38139E27" w14:textId="77777777" w:rsidR="00AD5582" w:rsidRDefault="00AD5582">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tcPr>
          <w:p w14:paraId="63A71648" w14:textId="77777777" w:rsidR="00AD5582" w:rsidRDefault="00AD5582">
            <w:pPr>
              <w:rPr>
                <w:sz w:val="24"/>
                <w:szCs w:val="24"/>
              </w:rPr>
            </w:pPr>
            <w:r>
              <w:rPr>
                <w:b/>
                <w:sz w:val="24"/>
                <w:szCs w:val="24"/>
              </w:rPr>
              <w:t xml:space="preserve"> </w:t>
            </w:r>
            <w:r>
              <w:rPr>
                <w:sz w:val="24"/>
                <w:szCs w:val="24"/>
              </w:rPr>
              <w:t>riadna</w:t>
            </w:r>
          </w:p>
          <w:p w14:paraId="1C0EB960" w14:textId="77777777" w:rsidR="00AD5582" w:rsidRDefault="00AD5582">
            <w:pPr>
              <w:rPr>
                <w:sz w:val="24"/>
                <w:szCs w:val="24"/>
              </w:rPr>
            </w:pPr>
          </w:p>
        </w:tc>
      </w:tr>
      <w:tr w:rsidR="00AD5582" w14:paraId="1B1926C8"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68FD0EF9" w14:textId="77777777" w:rsidR="00AD5582" w:rsidRDefault="00AD5582">
            <w:pPr>
              <w:rPr>
                <w:sz w:val="24"/>
                <w:szCs w:val="24"/>
              </w:rPr>
            </w:pPr>
            <w:r>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tcPr>
          <w:p w14:paraId="4F345CEB" w14:textId="77777777" w:rsidR="00AD5582" w:rsidRDefault="00AD5582">
            <w:pPr>
              <w:rPr>
                <w:sz w:val="24"/>
                <w:szCs w:val="24"/>
              </w:rPr>
            </w:pPr>
          </w:p>
          <w:p w14:paraId="26DD83E1" w14:textId="6DAB8049" w:rsidR="00AD5582" w:rsidRDefault="00AD5582">
            <w:pPr>
              <w:rPr>
                <w:rFonts w:cs="Tahoma"/>
                <w:b/>
                <w:bCs/>
                <w:sz w:val="24"/>
                <w:szCs w:val="24"/>
              </w:rPr>
            </w:pPr>
            <w:r>
              <w:rPr>
                <w:sz w:val="24"/>
                <w:szCs w:val="24"/>
              </w:rPr>
              <w:t xml:space="preserve"> </w:t>
            </w:r>
            <w:r w:rsidR="004662A2">
              <w:rPr>
                <w:sz w:val="24"/>
                <w:szCs w:val="24"/>
              </w:rPr>
              <w:t>áno</w:t>
            </w:r>
          </w:p>
        </w:tc>
      </w:tr>
      <w:tr w:rsidR="00AD5582" w14:paraId="7C9DCAAB"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2EF18A8B" w14:textId="77777777" w:rsidR="00AD5582" w:rsidRDefault="00AD5582">
            <w:pPr>
              <w:rPr>
                <w:sz w:val="24"/>
                <w:szCs w:val="24"/>
              </w:rPr>
            </w:pPr>
            <w:r>
              <w:rPr>
                <w:sz w:val="24"/>
                <w:szCs w:val="24"/>
              </w:rPr>
              <w:t>d) Účtovná jednotka je súčasťou súhrnného celku verejnej správy</w:t>
            </w:r>
          </w:p>
        </w:tc>
        <w:tc>
          <w:tcPr>
            <w:tcW w:w="5479" w:type="dxa"/>
            <w:tcBorders>
              <w:top w:val="single" w:sz="4" w:space="0" w:color="auto"/>
              <w:left w:val="single" w:sz="4" w:space="0" w:color="auto"/>
              <w:bottom w:val="single" w:sz="4" w:space="0" w:color="auto"/>
              <w:right w:val="single" w:sz="4" w:space="0" w:color="auto"/>
            </w:tcBorders>
          </w:tcPr>
          <w:p w14:paraId="035CBFB4" w14:textId="77777777" w:rsidR="00AD5582" w:rsidRDefault="00AD5582">
            <w:pPr>
              <w:rPr>
                <w:sz w:val="24"/>
                <w:szCs w:val="24"/>
              </w:rPr>
            </w:pPr>
          </w:p>
          <w:p w14:paraId="183321A1" w14:textId="79CEA1A3" w:rsidR="00AD5582" w:rsidRDefault="00AD5582">
            <w:pPr>
              <w:rPr>
                <w:rFonts w:cs="Tahoma"/>
                <w:b/>
                <w:bCs/>
                <w:sz w:val="24"/>
                <w:szCs w:val="24"/>
              </w:rPr>
            </w:pPr>
            <w:r>
              <w:rPr>
                <w:sz w:val="24"/>
                <w:szCs w:val="24"/>
              </w:rPr>
              <w:t xml:space="preserve"> </w:t>
            </w:r>
            <w:r w:rsidR="004662A2">
              <w:rPr>
                <w:sz w:val="24"/>
                <w:szCs w:val="24"/>
              </w:rPr>
              <w:t>áno</w:t>
            </w:r>
          </w:p>
        </w:tc>
      </w:tr>
    </w:tbl>
    <w:p w14:paraId="4C74F044" w14:textId="77777777" w:rsidR="00AD5582" w:rsidRDefault="00AD5582" w:rsidP="00AD5582">
      <w:pPr>
        <w:jc w:val="center"/>
        <w:rPr>
          <w:b/>
          <w:sz w:val="24"/>
          <w:szCs w:val="24"/>
        </w:rPr>
      </w:pPr>
    </w:p>
    <w:p w14:paraId="3D323B24" w14:textId="77777777" w:rsidR="00AD5582" w:rsidRDefault="00AD5582">
      <w:pPr>
        <w:numPr>
          <w:ilvl w:val="0"/>
          <w:numId w:val="1"/>
        </w:numPr>
        <w:tabs>
          <w:tab w:val="num" w:pos="284"/>
        </w:tabs>
        <w:ind w:left="284" w:hanging="284"/>
        <w:rPr>
          <w:b/>
          <w:sz w:val="24"/>
          <w:szCs w:val="24"/>
        </w:rPr>
      </w:pPr>
      <w:r>
        <w:rPr>
          <w:b/>
          <w:sz w:val="24"/>
          <w:szCs w:val="24"/>
        </w:rPr>
        <w:t xml:space="preserve">Opis činnosti účtovnej jednotky </w:t>
      </w:r>
    </w:p>
    <w:p w14:paraId="4B13B722" w14:textId="77777777" w:rsidR="00AD5582" w:rsidRDefault="00AD5582" w:rsidP="00AD558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D5582" w14:paraId="408652F1"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4E657223" w14:textId="77777777" w:rsidR="00AD5582" w:rsidRDefault="00AD5582">
            <w:pPr>
              <w:rPr>
                <w:sz w:val="24"/>
                <w:szCs w:val="24"/>
              </w:rPr>
            </w:pPr>
            <w:r>
              <w:rPr>
                <w:sz w:val="24"/>
                <w:szCs w:val="24"/>
              </w:rPr>
              <w:t>Hlavná činnosť účtovnej jednotky</w:t>
            </w:r>
          </w:p>
        </w:tc>
        <w:tc>
          <w:tcPr>
            <w:tcW w:w="5479" w:type="dxa"/>
            <w:tcBorders>
              <w:top w:val="single" w:sz="4" w:space="0" w:color="auto"/>
              <w:left w:val="single" w:sz="4" w:space="0" w:color="auto"/>
              <w:bottom w:val="single" w:sz="4" w:space="0" w:color="auto"/>
              <w:right w:val="single" w:sz="4" w:space="0" w:color="auto"/>
            </w:tcBorders>
          </w:tcPr>
          <w:p w14:paraId="24D879F0" w14:textId="77777777" w:rsidR="00AD5582" w:rsidRDefault="00AD5582">
            <w:pPr>
              <w:rPr>
                <w:sz w:val="24"/>
                <w:szCs w:val="24"/>
                <w:shd w:val="clear" w:color="auto" w:fill="FFFFFF"/>
              </w:rPr>
            </w:pPr>
            <w:r>
              <w:rPr>
                <w:sz w:val="24"/>
                <w:szCs w:val="24"/>
              </w:rPr>
              <w:t xml:space="preserve">Obec - podľa zákona č.369/1990 Zb. je základnou úlohou obce </w:t>
            </w:r>
            <w:r>
              <w:rPr>
                <w:sz w:val="24"/>
                <w:szCs w:val="24"/>
                <w:shd w:val="clear" w:color="auto" w:fill="FFFFFF"/>
              </w:rPr>
              <w:t>pri výkone samosprávy starostlivosť o všestranný rozvoj jej územia a o potreby jej obyvateľov</w:t>
            </w:r>
          </w:p>
          <w:p w14:paraId="1FCAC222" w14:textId="77777777" w:rsidR="00AD5582" w:rsidRDefault="00AD5582">
            <w:pPr>
              <w:rPr>
                <w:color w:val="FF0000"/>
                <w:sz w:val="24"/>
                <w:szCs w:val="24"/>
              </w:rPr>
            </w:pPr>
          </w:p>
        </w:tc>
      </w:tr>
    </w:tbl>
    <w:p w14:paraId="7C28B10D" w14:textId="77777777" w:rsidR="00AD5582" w:rsidRDefault="00AD5582" w:rsidP="00AD5582">
      <w:pPr>
        <w:rPr>
          <w:b/>
          <w:sz w:val="24"/>
          <w:szCs w:val="24"/>
        </w:rPr>
      </w:pPr>
    </w:p>
    <w:p w14:paraId="401D4731" w14:textId="77777777" w:rsidR="00AD5582" w:rsidRDefault="00AD5582">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14:paraId="3E410C3A" w14:textId="77777777" w:rsidR="00AD5582" w:rsidRDefault="00AD5582" w:rsidP="00AD558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D5582" w14:paraId="42378957"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607ED659" w14:textId="77777777" w:rsidR="00AD5582" w:rsidRDefault="00AD5582">
            <w:pPr>
              <w:rPr>
                <w:sz w:val="24"/>
                <w:szCs w:val="24"/>
              </w:rPr>
            </w:pPr>
            <w:r>
              <w:rPr>
                <w:sz w:val="24"/>
                <w:szCs w:val="24"/>
              </w:rPr>
              <w:t>Štatutárny zástupca (meno a priezvisko)</w:t>
            </w:r>
          </w:p>
          <w:p w14:paraId="7CF206E5" w14:textId="77777777" w:rsidR="00AD5582" w:rsidRDefault="00AD5582">
            <w:pPr>
              <w:rPr>
                <w:sz w:val="24"/>
                <w:szCs w:val="24"/>
              </w:rPr>
            </w:pPr>
            <w:r>
              <w:rPr>
                <w:sz w:val="24"/>
                <w:szCs w:val="24"/>
              </w:rPr>
              <w:t>Funkcia</w:t>
            </w:r>
          </w:p>
        </w:tc>
        <w:tc>
          <w:tcPr>
            <w:tcW w:w="5479" w:type="dxa"/>
            <w:tcBorders>
              <w:top w:val="single" w:sz="4" w:space="0" w:color="auto"/>
              <w:left w:val="single" w:sz="4" w:space="0" w:color="auto"/>
              <w:bottom w:val="single" w:sz="4" w:space="0" w:color="auto"/>
              <w:right w:val="single" w:sz="4" w:space="0" w:color="auto"/>
            </w:tcBorders>
            <w:hideMark/>
          </w:tcPr>
          <w:p w14:paraId="6BFF74FA" w14:textId="77777777" w:rsidR="00AD5582" w:rsidRDefault="00AD5582">
            <w:pPr>
              <w:rPr>
                <w:sz w:val="24"/>
                <w:szCs w:val="24"/>
              </w:rPr>
            </w:pPr>
            <w:r>
              <w:rPr>
                <w:sz w:val="24"/>
                <w:szCs w:val="24"/>
              </w:rPr>
              <w:t xml:space="preserve">Mgr. Zuzana </w:t>
            </w:r>
            <w:proofErr w:type="spellStart"/>
            <w:r>
              <w:rPr>
                <w:sz w:val="24"/>
                <w:szCs w:val="24"/>
              </w:rPr>
              <w:t>Csadyová</w:t>
            </w:r>
            <w:proofErr w:type="spellEnd"/>
            <w:r>
              <w:rPr>
                <w:sz w:val="24"/>
                <w:szCs w:val="24"/>
              </w:rPr>
              <w:t>, starostka obce</w:t>
            </w:r>
          </w:p>
        </w:tc>
      </w:tr>
      <w:tr w:rsidR="00AD5582" w14:paraId="2D20EAE1"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679CA572" w14:textId="77777777" w:rsidR="00AD5582" w:rsidRDefault="00AD5582">
            <w:pPr>
              <w:rPr>
                <w:sz w:val="24"/>
                <w:szCs w:val="24"/>
              </w:rPr>
            </w:pPr>
            <w:r>
              <w:rPr>
                <w:sz w:val="24"/>
                <w:szCs w:val="24"/>
              </w:rPr>
              <w:t>Štatutárny zástupca (meno a priezvisko)</w:t>
            </w:r>
          </w:p>
          <w:p w14:paraId="7F83F441" w14:textId="77777777" w:rsidR="00AD5582" w:rsidRDefault="00AD5582">
            <w:pPr>
              <w:rPr>
                <w:sz w:val="24"/>
                <w:szCs w:val="24"/>
              </w:rPr>
            </w:pPr>
            <w:r>
              <w:rPr>
                <w:sz w:val="24"/>
                <w:szCs w:val="24"/>
              </w:rPr>
              <w:t xml:space="preserve">Funkcia </w:t>
            </w:r>
          </w:p>
        </w:tc>
        <w:tc>
          <w:tcPr>
            <w:tcW w:w="5479" w:type="dxa"/>
            <w:tcBorders>
              <w:top w:val="single" w:sz="4" w:space="0" w:color="auto"/>
              <w:left w:val="single" w:sz="4" w:space="0" w:color="auto"/>
              <w:bottom w:val="single" w:sz="4" w:space="0" w:color="auto"/>
              <w:right w:val="single" w:sz="4" w:space="0" w:color="auto"/>
            </w:tcBorders>
            <w:hideMark/>
          </w:tcPr>
          <w:p w14:paraId="043E6CC2" w14:textId="77777777" w:rsidR="00AD5582" w:rsidRDefault="00AD5582">
            <w:pPr>
              <w:rPr>
                <w:sz w:val="24"/>
                <w:szCs w:val="24"/>
              </w:rPr>
            </w:pPr>
            <w:r>
              <w:rPr>
                <w:sz w:val="24"/>
                <w:szCs w:val="24"/>
              </w:rPr>
              <w:t>Roland Nagy, poslanec OZ</w:t>
            </w:r>
          </w:p>
          <w:p w14:paraId="69DF0DCA" w14:textId="77777777" w:rsidR="00AD5582" w:rsidRDefault="00AD5582">
            <w:pPr>
              <w:rPr>
                <w:sz w:val="24"/>
                <w:szCs w:val="24"/>
              </w:rPr>
            </w:pPr>
            <w:r>
              <w:rPr>
                <w:sz w:val="24"/>
                <w:szCs w:val="24"/>
              </w:rPr>
              <w:t>Alžbeta Tóthová, poslankyňa OZ</w:t>
            </w:r>
          </w:p>
        </w:tc>
      </w:tr>
    </w:tbl>
    <w:p w14:paraId="62DF942D" w14:textId="77777777" w:rsidR="00AD5582" w:rsidRDefault="00AD5582" w:rsidP="00AD5582">
      <w:pPr>
        <w:rPr>
          <w:b/>
          <w:color w:val="FF0000"/>
          <w:sz w:val="24"/>
          <w:szCs w:val="24"/>
        </w:rPr>
      </w:pPr>
    </w:p>
    <w:tbl>
      <w:tblPr>
        <w:tblW w:w="102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2732"/>
        <w:gridCol w:w="2732"/>
      </w:tblGrid>
      <w:tr w:rsidR="00AD5582" w14:paraId="701AB2EF"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tcPr>
          <w:p w14:paraId="36446567" w14:textId="77777777" w:rsidR="00AD5582" w:rsidRDefault="00AD5582">
            <w:pPr>
              <w:rPr>
                <w:color w:val="FF0000"/>
                <w:sz w:val="24"/>
                <w:szCs w:val="24"/>
              </w:rPr>
            </w:pPr>
          </w:p>
        </w:tc>
        <w:tc>
          <w:tcPr>
            <w:tcW w:w="2732" w:type="dxa"/>
            <w:tcBorders>
              <w:top w:val="single" w:sz="4" w:space="0" w:color="auto"/>
              <w:left w:val="single" w:sz="4" w:space="0" w:color="auto"/>
              <w:bottom w:val="single" w:sz="4" w:space="0" w:color="auto"/>
              <w:right w:val="single" w:sz="4" w:space="0" w:color="auto"/>
            </w:tcBorders>
            <w:hideMark/>
          </w:tcPr>
          <w:p w14:paraId="78F2FF33" w14:textId="77777777" w:rsidR="00AD5582" w:rsidRDefault="00AD5582">
            <w:pPr>
              <w:jc w:val="center"/>
              <w:rPr>
                <w:b/>
                <w:sz w:val="24"/>
                <w:szCs w:val="24"/>
              </w:rPr>
            </w:pPr>
            <w:r>
              <w:rPr>
                <w:b/>
                <w:sz w:val="24"/>
                <w:szCs w:val="24"/>
              </w:rPr>
              <w:t xml:space="preserve">Bežné </w:t>
            </w:r>
          </w:p>
          <w:p w14:paraId="1D353F1E" w14:textId="77777777" w:rsidR="00AD5582" w:rsidRDefault="00AD5582">
            <w:pPr>
              <w:jc w:val="center"/>
              <w:rPr>
                <w:b/>
                <w:sz w:val="24"/>
                <w:szCs w:val="24"/>
              </w:rPr>
            </w:pPr>
            <w:r>
              <w:rPr>
                <w:b/>
                <w:sz w:val="24"/>
                <w:szCs w:val="24"/>
              </w:rPr>
              <w:t>účtovné obdobie</w:t>
            </w:r>
          </w:p>
        </w:tc>
        <w:tc>
          <w:tcPr>
            <w:tcW w:w="2732" w:type="dxa"/>
            <w:tcBorders>
              <w:top w:val="single" w:sz="4" w:space="0" w:color="auto"/>
              <w:left w:val="single" w:sz="4" w:space="0" w:color="auto"/>
              <w:bottom w:val="single" w:sz="4" w:space="0" w:color="auto"/>
              <w:right w:val="single" w:sz="4" w:space="0" w:color="auto"/>
            </w:tcBorders>
            <w:hideMark/>
          </w:tcPr>
          <w:p w14:paraId="1EC3117B" w14:textId="77777777" w:rsidR="00AD5582" w:rsidRDefault="00AD5582">
            <w:pPr>
              <w:jc w:val="center"/>
              <w:rPr>
                <w:b/>
                <w:sz w:val="24"/>
                <w:szCs w:val="24"/>
              </w:rPr>
            </w:pPr>
            <w:r>
              <w:rPr>
                <w:b/>
                <w:sz w:val="24"/>
                <w:szCs w:val="24"/>
              </w:rPr>
              <w:t xml:space="preserve">Predchádzajúce </w:t>
            </w:r>
          </w:p>
          <w:p w14:paraId="3C825C46" w14:textId="77777777" w:rsidR="00AD5582" w:rsidRDefault="00AD5582">
            <w:pPr>
              <w:jc w:val="center"/>
              <w:rPr>
                <w:b/>
                <w:sz w:val="24"/>
                <w:szCs w:val="24"/>
              </w:rPr>
            </w:pPr>
            <w:r>
              <w:rPr>
                <w:b/>
                <w:sz w:val="24"/>
                <w:szCs w:val="24"/>
              </w:rPr>
              <w:t>účtovné obdobie</w:t>
            </w:r>
          </w:p>
        </w:tc>
      </w:tr>
      <w:tr w:rsidR="00AD5582" w14:paraId="2ACC44CF"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4B4F5BEE" w14:textId="77777777" w:rsidR="00AD5582" w:rsidRDefault="00AD5582">
            <w:pPr>
              <w:rPr>
                <w:sz w:val="24"/>
                <w:szCs w:val="24"/>
              </w:rPr>
            </w:pPr>
            <w:r>
              <w:rPr>
                <w:sz w:val="24"/>
                <w:szCs w:val="24"/>
              </w:rPr>
              <w:t xml:space="preserve">Priemerný prepočítaný počet zamestnancov počas účtovného obdobia </w:t>
            </w:r>
          </w:p>
          <w:p w14:paraId="3E86A2E3" w14:textId="77777777" w:rsidR="00AD5582" w:rsidRDefault="00AD5582">
            <w:pPr>
              <w:rPr>
                <w:sz w:val="24"/>
                <w:szCs w:val="24"/>
              </w:rPr>
            </w:pPr>
            <w:r>
              <w:rPr>
                <w:sz w:val="24"/>
                <w:szCs w:val="24"/>
              </w:rPr>
              <w:t xml:space="preserve">z toho:  </w:t>
            </w:r>
          </w:p>
          <w:p w14:paraId="4E23A7BF" w14:textId="77777777" w:rsidR="00AD5582" w:rsidRDefault="00AD5582">
            <w:pPr>
              <w:rPr>
                <w:sz w:val="24"/>
                <w:szCs w:val="24"/>
              </w:rPr>
            </w:pPr>
            <w:r>
              <w:rPr>
                <w:sz w:val="24"/>
                <w:szCs w:val="24"/>
              </w:rPr>
              <w:t>- počet vedúcich zamestnancov</w:t>
            </w:r>
          </w:p>
        </w:tc>
        <w:tc>
          <w:tcPr>
            <w:tcW w:w="2732" w:type="dxa"/>
            <w:tcBorders>
              <w:top w:val="single" w:sz="4" w:space="0" w:color="auto"/>
              <w:left w:val="single" w:sz="4" w:space="0" w:color="auto"/>
              <w:bottom w:val="single" w:sz="4" w:space="0" w:color="auto"/>
              <w:right w:val="single" w:sz="4" w:space="0" w:color="auto"/>
            </w:tcBorders>
          </w:tcPr>
          <w:p w14:paraId="48E71697" w14:textId="4F7C5504" w:rsidR="00AD5582" w:rsidRDefault="00AD5582">
            <w:pPr>
              <w:rPr>
                <w:sz w:val="24"/>
                <w:szCs w:val="24"/>
              </w:rPr>
            </w:pPr>
            <w:r>
              <w:rPr>
                <w:sz w:val="24"/>
                <w:szCs w:val="24"/>
              </w:rPr>
              <w:t>3</w:t>
            </w:r>
            <w:r w:rsidR="00CD181A">
              <w:rPr>
                <w:sz w:val="24"/>
                <w:szCs w:val="24"/>
              </w:rPr>
              <w:t>4</w:t>
            </w:r>
          </w:p>
          <w:p w14:paraId="645A6E47" w14:textId="77777777" w:rsidR="00AD5582" w:rsidRDefault="00AD5582">
            <w:pPr>
              <w:rPr>
                <w:sz w:val="24"/>
                <w:szCs w:val="24"/>
              </w:rPr>
            </w:pPr>
          </w:p>
          <w:p w14:paraId="7C45884F" w14:textId="77777777" w:rsidR="00AD5582" w:rsidRDefault="00AD5582">
            <w:pPr>
              <w:rPr>
                <w:sz w:val="24"/>
                <w:szCs w:val="24"/>
              </w:rPr>
            </w:pPr>
          </w:p>
          <w:p w14:paraId="128B3BD5" w14:textId="77777777" w:rsidR="00AD5582" w:rsidRDefault="00AD5582">
            <w:pPr>
              <w:rPr>
                <w:sz w:val="24"/>
                <w:szCs w:val="24"/>
              </w:rPr>
            </w:pPr>
            <w:r>
              <w:rPr>
                <w:sz w:val="24"/>
                <w:szCs w:val="24"/>
              </w:rPr>
              <w:t>3</w:t>
            </w:r>
          </w:p>
        </w:tc>
        <w:tc>
          <w:tcPr>
            <w:tcW w:w="2732" w:type="dxa"/>
            <w:tcBorders>
              <w:top w:val="single" w:sz="4" w:space="0" w:color="auto"/>
              <w:left w:val="single" w:sz="4" w:space="0" w:color="auto"/>
              <w:bottom w:val="single" w:sz="4" w:space="0" w:color="auto"/>
              <w:right w:val="single" w:sz="4" w:space="0" w:color="auto"/>
            </w:tcBorders>
          </w:tcPr>
          <w:p w14:paraId="02831B0C" w14:textId="0DB4442E" w:rsidR="00AD5582" w:rsidRDefault="00AD5582">
            <w:pPr>
              <w:rPr>
                <w:sz w:val="24"/>
                <w:szCs w:val="24"/>
              </w:rPr>
            </w:pPr>
            <w:r>
              <w:rPr>
                <w:sz w:val="24"/>
                <w:szCs w:val="24"/>
              </w:rPr>
              <w:t>3</w:t>
            </w:r>
            <w:r w:rsidR="00CD181A">
              <w:rPr>
                <w:sz w:val="24"/>
                <w:szCs w:val="24"/>
              </w:rPr>
              <w:t>4</w:t>
            </w:r>
          </w:p>
          <w:p w14:paraId="7AB14577" w14:textId="77777777" w:rsidR="00AD5582" w:rsidRDefault="00AD5582">
            <w:pPr>
              <w:rPr>
                <w:sz w:val="24"/>
                <w:szCs w:val="24"/>
              </w:rPr>
            </w:pPr>
          </w:p>
          <w:p w14:paraId="7DC2E994" w14:textId="77777777" w:rsidR="00AD5582" w:rsidRDefault="00AD5582">
            <w:pPr>
              <w:rPr>
                <w:sz w:val="24"/>
                <w:szCs w:val="24"/>
              </w:rPr>
            </w:pPr>
          </w:p>
          <w:p w14:paraId="3987D391" w14:textId="77777777" w:rsidR="00AD5582" w:rsidRDefault="00AD5582">
            <w:pPr>
              <w:rPr>
                <w:sz w:val="24"/>
                <w:szCs w:val="24"/>
              </w:rPr>
            </w:pPr>
            <w:r>
              <w:rPr>
                <w:sz w:val="24"/>
                <w:szCs w:val="24"/>
              </w:rPr>
              <w:t>3</w:t>
            </w:r>
          </w:p>
        </w:tc>
      </w:tr>
      <w:tr w:rsidR="00AD5582" w14:paraId="056E3318" w14:textId="77777777" w:rsidTr="00AD5582">
        <w:tc>
          <w:tcPr>
            <w:tcW w:w="4781" w:type="dxa"/>
            <w:tcBorders>
              <w:top w:val="single" w:sz="4" w:space="0" w:color="auto"/>
              <w:left w:val="single" w:sz="4" w:space="0" w:color="auto"/>
              <w:bottom w:val="single" w:sz="4" w:space="0" w:color="auto"/>
              <w:right w:val="single" w:sz="4" w:space="0" w:color="auto"/>
            </w:tcBorders>
            <w:shd w:val="clear" w:color="auto" w:fill="F2F2F2"/>
            <w:hideMark/>
          </w:tcPr>
          <w:p w14:paraId="79787896" w14:textId="77777777" w:rsidR="00AD5582" w:rsidRDefault="00AD5582">
            <w:pPr>
              <w:rPr>
                <w:sz w:val="24"/>
                <w:szCs w:val="24"/>
              </w:rPr>
            </w:pPr>
            <w:r>
              <w:rPr>
                <w:sz w:val="24"/>
                <w:szCs w:val="24"/>
              </w:rPr>
              <w:t>Počet dobrovoľníkov, ktorí vykonávali dobrovoľnícku činnosť pre účtovnú jednotku počas účtovného obdobia</w:t>
            </w:r>
          </w:p>
        </w:tc>
        <w:tc>
          <w:tcPr>
            <w:tcW w:w="2732" w:type="dxa"/>
            <w:tcBorders>
              <w:top w:val="single" w:sz="4" w:space="0" w:color="auto"/>
              <w:left w:val="single" w:sz="4" w:space="0" w:color="auto"/>
              <w:bottom w:val="single" w:sz="4" w:space="0" w:color="auto"/>
              <w:right w:val="single" w:sz="4" w:space="0" w:color="auto"/>
            </w:tcBorders>
            <w:hideMark/>
          </w:tcPr>
          <w:p w14:paraId="1DB705F6" w14:textId="77777777" w:rsidR="00AD5582" w:rsidRDefault="00AD5582">
            <w:pPr>
              <w:rPr>
                <w:sz w:val="24"/>
                <w:szCs w:val="24"/>
              </w:rPr>
            </w:pPr>
            <w:r>
              <w:rPr>
                <w:sz w:val="24"/>
                <w:szCs w:val="24"/>
              </w:rPr>
              <w:t>0</w:t>
            </w:r>
          </w:p>
        </w:tc>
        <w:tc>
          <w:tcPr>
            <w:tcW w:w="2732" w:type="dxa"/>
            <w:tcBorders>
              <w:top w:val="single" w:sz="4" w:space="0" w:color="auto"/>
              <w:left w:val="single" w:sz="4" w:space="0" w:color="auto"/>
              <w:bottom w:val="single" w:sz="4" w:space="0" w:color="auto"/>
              <w:right w:val="single" w:sz="4" w:space="0" w:color="auto"/>
            </w:tcBorders>
            <w:hideMark/>
          </w:tcPr>
          <w:p w14:paraId="116C5E66" w14:textId="77777777" w:rsidR="00AD5582" w:rsidRDefault="00AD5582">
            <w:pPr>
              <w:rPr>
                <w:sz w:val="24"/>
                <w:szCs w:val="24"/>
              </w:rPr>
            </w:pPr>
            <w:r>
              <w:rPr>
                <w:sz w:val="24"/>
                <w:szCs w:val="24"/>
              </w:rPr>
              <w:t>0</w:t>
            </w:r>
          </w:p>
        </w:tc>
      </w:tr>
    </w:tbl>
    <w:p w14:paraId="070D7B7F" w14:textId="77777777" w:rsidR="00AD5582" w:rsidRDefault="00AD5582" w:rsidP="00AD5582">
      <w:pPr>
        <w:rPr>
          <w:b/>
          <w:color w:val="FF0000"/>
          <w:sz w:val="24"/>
          <w:szCs w:val="24"/>
        </w:rPr>
      </w:pPr>
    </w:p>
    <w:p w14:paraId="2B476538" w14:textId="77777777" w:rsidR="00AD5582" w:rsidRDefault="00AD5582" w:rsidP="00AD5582">
      <w:pPr>
        <w:rPr>
          <w:b/>
          <w:sz w:val="24"/>
          <w:szCs w:val="24"/>
        </w:rPr>
      </w:pPr>
    </w:p>
    <w:p w14:paraId="6D02E404" w14:textId="77777777" w:rsidR="00AD5582" w:rsidRDefault="00AD5582" w:rsidP="00AD5582">
      <w:pPr>
        <w:rPr>
          <w:b/>
          <w:sz w:val="24"/>
          <w:szCs w:val="24"/>
        </w:rPr>
      </w:pPr>
    </w:p>
    <w:p w14:paraId="22F26305" w14:textId="77777777" w:rsidR="00AD5582" w:rsidRDefault="00AD5582" w:rsidP="00AD5582">
      <w:pPr>
        <w:rPr>
          <w:b/>
          <w:sz w:val="24"/>
          <w:szCs w:val="24"/>
        </w:rPr>
      </w:pPr>
      <w:r>
        <w:rPr>
          <w:b/>
          <w:sz w:val="24"/>
          <w:szCs w:val="24"/>
        </w:rPr>
        <w:t>Informácie o organizáciách zriadených a založených účtovnou jednotkou:</w:t>
      </w:r>
    </w:p>
    <w:p w14:paraId="47CD6A24" w14:textId="77777777" w:rsidR="00AD5582" w:rsidRDefault="00AD5582" w:rsidP="00AD5582">
      <w:pPr>
        <w:rPr>
          <w:sz w:val="24"/>
          <w:szCs w:val="24"/>
        </w:rPr>
      </w:pPr>
    </w:p>
    <w:p w14:paraId="2E6DD12E" w14:textId="77777777" w:rsidR="00AD5582" w:rsidRDefault="00AD5582" w:rsidP="00AD5582">
      <w:pPr>
        <w:rPr>
          <w:sz w:val="24"/>
          <w:szCs w:val="24"/>
        </w:rPr>
      </w:pPr>
      <w:r>
        <w:rPr>
          <w:sz w:val="24"/>
          <w:szCs w:val="24"/>
        </w:rPr>
        <w:t>Obec má v zriaďovateľskej a zakladateľskej pôsobnosti organizácie: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3"/>
        <w:gridCol w:w="2543"/>
        <w:gridCol w:w="2263"/>
        <w:gridCol w:w="1016"/>
        <w:gridCol w:w="2121"/>
      </w:tblGrid>
      <w:tr w:rsidR="00AD5582" w14:paraId="33F7B0B7"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FFFFF"/>
            <w:hideMark/>
          </w:tcPr>
          <w:p w14:paraId="45FE8CFB" w14:textId="77777777" w:rsidR="00AD5582" w:rsidRDefault="00AD5582">
            <w:pPr>
              <w:jc w:val="center"/>
              <w:rPr>
                <w:b/>
              </w:rPr>
            </w:pPr>
            <w:r>
              <w:rPr>
                <w:b/>
              </w:rPr>
              <w:t>Názov organizácie</w:t>
            </w:r>
          </w:p>
        </w:tc>
        <w:tc>
          <w:tcPr>
            <w:tcW w:w="2552" w:type="dxa"/>
            <w:tcBorders>
              <w:top w:val="single" w:sz="4" w:space="0" w:color="auto"/>
              <w:left w:val="single" w:sz="4" w:space="0" w:color="auto"/>
              <w:bottom w:val="single" w:sz="4" w:space="0" w:color="auto"/>
              <w:right w:val="single" w:sz="4" w:space="0" w:color="auto"/>
            </w:tcBorders>
            <w:hideMark/>
          </w:tcPr>
          <w:p w14:paraId="517346A9" w14:textId="77777777" w:rsidR="00AD5582" w:rsidRDefault="00AD5582">
            <w:pPr>
              <w:jc w:val="center"/>
              <w:rPr>
                <w:b/>
              </w:rPr>
            </w:pPr>
            <w:r>
              <w:rPr>
                <w:b/>
              </w:rPr>
              <w:t>Sídlo</w:t>
            </w:r>
          </w:p>
        </w:tc>
        <w:tc>
          <w:tcPr>
            <w:tcW w:w="2268" w:type="dxa"/>
            <w:tcBorders>
              <w:top w:val="single" w:sz="4" w:space="0" w:color="auto"/>
              <w:left w:val="single" w:sz="4" w:space="0" w:color="auto"/>
              <w:bottom w:val="single" w:sz="4" w:space="0" w:color="auto"/>
              <w:right w:val="single" w:sz="4" w:space="0" w:color="auto"/>
            </w:tcBorders>
            <w:hideMark/>
          </w:tcPr>
          <w:p w14:paraId="4E6A9431" w14:textId="77777777" w:rsidR="00AD5582" w:rsidRDefault="00AD5582">
            <w:pPr>
              <w:jc w:val="center"/>
              <w:rPr>
                <w:b/>
              </w:rPr>
            </w:pPr>
            <w:r>
              <w:rPr>
                <w:b/>
              </w:rPr>
              <w:t>Právna forma</w:t>
            </w:r>
          </w:p>
        </w:tc>
        <w:tc>
          <w:tcPr>
            <w:tcW w:w="992" w:type="dxa"/>
            <w:tcBorders>
              <w:top w:val="single" w:sz="4" w:space="0" w:color="auto"/>
              <w:left w:val="single" w:sz="4" w:space="0" w:color="auto"/>
              <w:bottom w:val="single" w:sz="4" w:space="0" w:color="auto"/>
              <w:right w:val="single" w:sz="4" w:space="0" w:color="auto"/>
            </w:tcBorders>
            <w:hideMark/>
          </w:tcPr>
          <w:p w14:paraId="69C3EAA0" w14:textId="77777777" w:rsidR="00AD5582" w:rsidRDefault="00AD5582">
            <w:pPr>
              <w:jc w:val="center"/>
              <w:rPr>
                <w:b/>
              </w:rPr>
            </w:pPr>
            <w:r>
              <w:rPr>
                <w:b/>
              </w:rPr>
              <w:t>IČO</w:t>
            </w:r>
          </w:p>
        </w:tc>
        <w:tc>
          <w:tcPr>
            <w:tcW w:w="2126" w:type="dxa"/>
            <w:tcBorders>
              <w:top w:val="single" w:sz="4" w:space="0" w:color="auto"/>
              <w:left w:val="single" w:sz="4" w:space="0" w:color="auto"/>
              <w:bottom w:val="single" w:sz="4" w:space="0" w:color="auto"/>
              <w:right w:val="single" w:sz="4" w:space="0" w:color="auto"/>
            </w:tcBorders>
            <w:hideMark/>
          </w:tcPr>
          <w:p w14:paraId="1C0CD943" w14:textId="77777777" w:rsidR="00AD5582" w:rsidRDefault="00AD5582">
            <w:pPr>
              <w:jc w:val="center"/>
              <w:rPr>
                <w:b/>
              </w:rPr>
            </w:pPr>
            <w:r>
              <w:rPr>
                <w:b/>
              </w:rPr>
              <w:t>Štatutárny zástupca</w:t>
            </w:r>
          </w:p>
        </w:tc>
      </w:tr>
      <w:tr w:rsidR="00AD5582" w14:paraId="0E36AC4A"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FFFFF"/>
          </w:tcPr>
          <w:p w14:paraId="404319FF" w14:textId="77777777" w:rsidR="00AD5582" w:rsidRDefault="00AD5582"/>
        </w:tc>
        <w:tc>
          <w:tcPr>
            <w:tcW w:w="2552" w:type="dxa"/>
            <w:tcBorders>
              <w:top w:val="single" w:sz="4" w:space="0" w:color="auto"/>
              <w:left w:val="single" w:sz="4" w:space="0" w:color="auto"/>
              <w:bottom w:val="single" w:sz="4" w:space="0" w:color="auto"/>
              <w:right w:val="single" w:sz="4" w:space="0" w:color="auto"/>
            </w:tcBorders>
          </w:tcPr>
          <w:p w14:paraId="69492A58" w14:textId="77777777" w:rsidR="00AD5582" w:rsidRDefault="00AD5582"/>
        </w:tc>
        <w:tc>
          <w:tcPr>
            <w:tcW w:w="2268" w:type="dxa"/>
            <w:tcBorders>
              <w:top w:val="single" w:sz="4" w:space="0" w:color="auto"/>
              <w:left w:val="single" w:sz="4" w:space="0" w:color="auto"/>
              <w:bottom w:val="single" w:sz="4" w:space="0" w:color="auto"/>
              <w:right w:val="single" w:sz="4" w:space="0" w:color="auto"/>
            </w:tcBorders>
            <w:hideMark/>
          </w:tcPr>
          <w:p w14:paraId="36EA6296" w14:textId="77777777" w:rsidR="00AD5582" w:rsidRDefault="00AD5582">
            <w:r>
              <w:t xml:space="preserve">Rozpočtové organizácie </w:t>
            </w:r>
          </w:p>
        </w:tc>
        <w:tc>
          <w:tcPr>
            <w:tcW w:w="992" w:type="dxa"/>
            <w:tcBorders>
              <w:top w:val="single" w:sz="4" w:space="0" w:color="auto"/>
              <w:left w:val="single" w:sz="4" w:space="0" w:color="auto"/>
              <w:bottom w:val="single" w:sz="4" w:space="0" w:color="auto"/>
              <w:right w:val="single" w:sz="4" w:space="0" w:color="auto"/>
            </w:tcBorders>
          </w:tcPr>
          <w:p w14:paraId="58D4EE8E"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7BD0A429" w14:textId="77777777" w:rsidR="00AD5582" w:rsidRDefault="00AD5582"/>
        </w:tc>
      </w:tr>
      <w:tr w:rsidR="00AD5582" w14:paraId="64B01146"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FFFFF"/>
          </w:tcPr>
          <w:p w14:paraId="627C3BDE" w14:textId="77777777" w:rsidR="00AD5582" w:rsidRDefault="00AD5582">
            <w:pPr>
              <w:ind w:left="176"/>
            </w:pPr>
          </w:p>
        </w:tc>
        <w:tc>
          <w:tcPr>
            <w:tcW w:w="2552" w:type="dxa"/>
            <w:tcBorders>
              <w:top w:val="single" w:sz="4" w:space="0" w:color="auto"/>
              <w:left w:val="single" w:sz="4" w:space="0" w:color="auto"/>
              <w:bottom w:val="single" w:sz="4" w:space="0" w:color="auto"/>
              <w:right w:val="single" w:sz="4" w:space="0" w:color="auto"/>
            </w:tcBorders>
          </w:tcPr>
          <w:p w14:paraId="53119B33" w14:textId="77777777" w:rsidR="00AD5582" w:rsidRDefault="00AD5582"/>
        </w:tc>
        <w:tc>
          <w:tcPr>
            <w:tcW w:w="2268" w:type="dxa"/>
            <w:tcBorders>
              <w:top w:val="single" w:sz="4" w:space="0" w:color="auto"/>
              <w:left w:val="single" w:sz="4" w:space="0" w:color="auto"/>
              <w:bottom w:val="single" w:sz="4" w:space="0" w:color="auto"/>
              <w:right w:val="single" w:sz="4" w:space="0" w:color="auto"/>
            </w:tcBorders>
          </w:tcPr>
          <w:p w14:paraId="657BCE6A" w14:textId="77777777" w:rsidR="00AD5582" w:rsidRDefault="00AD5582">
            <w:pPr>
              <w:ind w:left="176"/>
            </w:pPr>
          </w:p>
        </w:tc>
        <w:tc>
          <w:tcPr>
            <w:tcW w:w="992" w:type="dxa"/>
            <w:tcBorders>
              <w:top w:val="single" w:sz="4" w:space="0" w:color="auto"/>
              <w:left w:val="single" w:sz="4" w:space="0" w:color="auto"/>
              <w:bottom w:val="single" w:sz="4" w:space="0" w:color="auto"/>
              <w:right w:val="single" w:sz="4" w:space="0" w:color="auto"/>
            </w:tcBorders>
          </w:tcPr>
          <w:p w14:paraId="59AA9F02"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01A2FC27" w14:textId="77777777" w:rsidR="00AD5582" w:rsidRDefault="00AD5582"/>
        </w:tc>
      </w:tr>
      <w:tr w:rsidR="00AD5582" w14:paraId="713168B0"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FFFFF"/>
          </w:tcPr>
          <w:p w14:paraId="5193919B" w14:textId="77777777" w:rsidR="00AD5582" w:rsidRDefault="00AD5582">
            <w:pPr>
              <w:ind w:left="176"/>
            </w:pPr>
          </w:p>
        </w:tc>
        <w:tc>
          <w:tcPr>
            <w:tcW w:w="2552" w:type="dxa"/>
            <w:tcBorders>
              <w:top w:val="single" w:sz="4" w:space="0" w:color="auto"/>
              <w:left w:val="single" w:sz="4" w:space="0" w:color="auto"/>
              <w:bottom w:val="single" w:sz="4" w:space="0" w:color="auto"/>
              <w:right w:val="single" w:sz="4" w:space="0" w:color="auto"/>
            </w:tcBorders>
          </w:tcPr>
          <w:p w14:paraId="2545D12F" w14:textId="77777777" w:rsidR="00AD5582" w:rsidRDefault="00AD5582"/>
        </w:tc>
        <w:tc>
          <w:tcPr>
            <w:tcW w:w="2268" w:type="dxa"/>
            <w:tcBorders>
              <w:top w:val="single" w:sz="4" w:space="0" w:color="auto"/>
              <w:left w:val="single" w:sz="4" w:space="0" w:color="auto"/>
              <w:bottom w:val="single" w:sz="4" w:space="0" w:color="auto"/>
              <w:right w:val="single" w:sz="4" w:space="0" w:color="auto"/>
            </w:tcBorders>
          </w:tcPr>
          <w:p w14:paraId="0276C4CE" w14:textId="77777777" w:rsidR="00AD5582" w:rsidRDefault="00AD5582">
            <w:pPr>
              <w:ind w:left="176"/>
            </w:pPr>
          </w:p>
        </w:tc>
        <w:tc>
          <w:tcPr>
            <w:tcW w:w="992" w:type="dxa"/>
            <w:tcBorders>
              <w:top w:val="single" w:sz="4" w:space="0" w:color="auto"/>
              <w:left w:val="single" w:sz="4" w:space="0" w:color="auto"/>
              <w:bottom w:val="single" w:sz="4" w:space="0" w:color="auto"/>
              <w:right w:val="single" w:sz="4" w:space="0" w:color="auto"/>
            </w:tcBorders>
          </w:tcPr>
          <w:p w14:paraId="2168C650"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4B8CBCBC" w14:textId="77777777" w:rsidR="00AD5582" w:rsidRDefault="00AD5582"/>
        </w:tc>
      </w:tr>
      <w:tr w:rsidR="00AD5582" w14:paraId="1A964387"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FFFFF"/>
          </w:tcPr>
          <w:p w14:paraId="0F8A1376" w14:textId="77777777" w:rsidR="00AD5582" w:rsidRDefault="00AD5582"/>
        </w:tc>
        <w:tc>
          <w:tcPr>
            <w:tcW w:w="2552" w:type="dxa"/>
            <w:tcBorders>
              <w:top w:val="single" w:sz="4" w:space="0" w:color="auto"/>
              <w:left w:val="single" w:sz="4" w:space="0" w:color="auto"/>
              <w:bottom w:val="single" w:sz="4" w:space="0" w:color="auto"/>
              <w:right w:val="single" w:sz="4" w:space="0" w:color="auto"/>
            </w:tcBorders>
          </w:tcPr>
          <w:p w14:paraId="3F196285" w14:textId="77777777" w:rsidR="00AD5582" w:rsidRDefault="00AD5582"/>
        </w:tc>
        <w:tc>
          <w:tcPr>
            <w:tcW w:w="2268" w:type="dxa"/>
            <w:tcBorders>
              <w:top w:val="single" w:sz="4" w:space="0" w:color="auto"/>
              <w:left w:val="single" w:sz="4" w:space="0" w:color="auto"/>
              <w:bottom w:val="single" w:sz="4" w:space="0" w:color="auto"/>
              <w:right w:val="single" w:sz="4" w:space="0" w:color="auto"/>
            </w:tcBorders>
            <w:hideMark/>
          </w:tcPr>
          <w:p w14:paraId="4BE55B30" w14:textId="77777777" w:rsidR="00AD5582" w:rsidRDefault="00AD5582">
            <w:r>
              <w:t>Príspevkové organizácie</w:t>
            </w:r>
          </w:p>
        </w:tc>
        <w:tc>
          <w:tcPr>
            <w:tcW w:w="992" w:type="dxa"/>
            <w:tcBorders>
              <w:top w:val="single" w:sz="4" w:space="0" w:color="auto"/>
              <w:left w:val="single" w:sz="4" w:space="0" w:color="auto"/>
              <w:bottom w:val="single" w:sz="4" w:space="0" w:color="auto"/>
              <w:right w:val="single" w:sz="4" w:space="0" w:color="auto"/>
            </w:tcBorders>
          </w:tcPr>
          <w:p w14:paraId="38E8163B"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3AA9AE73" w14:textId="77777777" w:rsidR="00AD5582" w:rsidRDefault="00AD5582"/>
        </w:tc>
      </w:tr>
      <w:tr w:rsidR="00AD5582" w14:paraId="2645B9FF"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FFFFF"/>
          </w:tcPr>
          <w:p w14:paraId="11A94C0A" w14:textId="77777777" w:rsidR="00AD5582" w:rsidRDefault="00AD5582">
            <w:pPr>
              <w:ind w:left="176"/>
            </w:pPr>
          </w:p>
        </w:tc>
        <w:tc>
          <w:tcPr>
            <w:tcW w:w="2552" w:type="dxa"/>
            <w:tcBorders>
              <w:top w:val="single" w:sz="4" w:space="0" w:color="auto"/>
              <w:left w:val="single" w:sz="4" w:space="0" w:color="auto"/>
              <w:bottom w:val="single" w:sz="4" w:space="0" w:color="auto"/>
              <w:right w:val="single" w:sz="4" w:space="0" w:color="auto"/>
            </w:tcBorders>
          </w:tcPr>
          <w:p w14:paraId="26D6E5BD" w14:textId="77777777" w:rsidR="00AD5582" w:rsidRDefault="00AD5582"/>
        </w:tc>
        <w:tc>
          <w:tcPr>
            <w:tcW w:w="2268" w:type="dxa"/>
            <w:tcBorders>
              <w:top w:val="single" w:sz="4" w:space="0" w:color="auto"/>
              <w:left w:val="single" w:sz="4" w:space="0" w:color="auto"/>
              <w:bottom w:val="single" w:sz="4" w:space="0" w:color="auto"/>
              <w:right w:val="single" w:sz="4" w:space="0" w:color="auto"/>
            </w:tcBorders>
          </w:tcPr>
          <w:p w14:paraId="1D384FCA" w14:textId="77777777" w:rsidR="00AD5582" w:rsidRDefault="00AD5582">
            <w:pPr>
              <w:ind w:left="176"/>
            </w:pPr>
          </w:p>
        </w:tc>
        <w:tc>
          <w:tcPr>
            <w:tcW w:w="992" w:type="dxa"/>
            <w:tcBorders>
              <w:top w:val="single" w:sz="4" w:space="0" w:color="auto"/>
              <w:left w:val="single" w:sz="4" w:space="0" w:color="auto"/>
              <w:bottom w:val="single" w:sz="4" w:space="0" w:color="auto"/>
              <w:right w:val="single" w:sz="4" w:space="0" w:color="auto"/>
            </w:tcBorders>
          </w:tcPr>
          <w:p w14:paraId="1459C0D7"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5247C462" w14:textId="77777777" w:rsidR="00AD5582" w:rsidRDefault="00AD5582"/>
        </w:tc>
      </w:tr>
      <w:tr w:rsidR="00AD5582" w14:paraId="6C88D12C"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FFFFF"/>
          </w:tcPr>
          <w:p w14:paraId="5BFD2FAC" w14:textId="77777777" w:rsidR="00AD5582" w:rsidRDefault="00AD5582"/>
        </w:tc>
        <w:tc>
          <w:tcPr>
            <w:tcW w:w="2552" w:type="dxa"/>
            <w:tcBorders>
              <w:top w:val="single" w:sz="4" w:space="0" w:color="auto"/>
              <w:left w:val="single" w:sz="4" w:space="0" w:color="auto"/>
              <w:bottom w:val="single" w:sz="4" w:space="0" w:color="auto"/>
              <w:right w:val="single" w:sz="4" w:space="0" w:color="auto"/>
            </w:tcBorders>
          </w:tcPr>
          <w:p w14:paraId="1B1AB0A1" w14:textId="77777777" w:rsidR="00AD5582" w:rsidRDefault="00AD5582"/>
        </w:tc>
        <w:tc>
          <w:tcPr>
            <w:tcW w:w="2268" w:type="dxa"/>
            <w:tcBorders>
              <w:top w:val="single" w:sz="4" w:space="0" w:color="auto"/>
              <w:left w:val="single" w:sz="4" w:space="0" w:color="auto"/>
              <w:bottom w:val="single" w:sz="4" w:space="0" w:color="auto"/>
              <w:right w:val="single" w:sz="4" w:space="0" w:color="auto"/>
            </w:tcBorders>
            <w:hideMark/>
          </w:tcPr>
          <w:p w14:paraId="69F6CD7A" w14:textId="77777777" w:rsidR="00AD5582" w:rsidRDefault="00AD5582">
            <w:r>
              <w:t>Neziskové organizácie</w:t>
            </w:r>
          </w:p>
        </w:tc>
        <w:tc>
          <w:tcPr>
            <w:tcW w:w="992" w:type="dxa"/>
            <w:tcBorders>
              <w:top w:val="single" w:sz="4" w:space="0" w:color="auto"/>
              <w:left w:val="single" w:sz="4" w:space="0" w:color="auto"/>
              <w:bottom w:val="single" w:sz="4" w:space="0" w:color="auto"/>
              <w:right w:val="single" w:sz="4" w:space="0" w:color="auto"/>
            </w:tcBorders>
          </w:tcPr>
          <w:p w14:paraId="3C35BBFA"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74794CEB" w14:textId="77777777" w:rsidR="00AD5582" w:rsidRDefault="00AD5582"/>
        </w:tc>
      </w:tr>
      <w:tr w:rsidR="00AD5582" w14:paraId="7057AF3A"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FFFFF"/>
          </w:tcPr>
          <w:p w14:paraId="57CD8449" w14:textId="77777777" w:rsidR="00AD5582" w:rsidRDefault="00AD5582">
            <w:pPr>
              <w:ind w:left="176"/>
            </w:pPr>
          </w:p>
        </w:tc>
        <w:tc>
          <w:tcPr>
            <w:tcW w:w="2552" w:type="dxa"/>
            <w:tcBorders>
              <w:top w:val="single" w:sz="4" w:space="0" w:color="auto"/>
              <w:left w:val="single" w:sz="4" w:space="0" w:color="auto"/>
              <w:bottom w:val="single" w:sz="4" w:space="0" w:color="auto"/>
              <w:right w:val="single" w:sz="4" w:space="0" w:color="auto"/>
            </w:tcBorders>
          </w:tcPr>
          <w:p w14:paraId="0258D5BE" w14:textId="77777777" w:rsidR="00AD5582" w:rsidRDefault="00AD5582"/>
        </w:tc>
        <w:tc>
          <w:tcPr>
            <w:tcW w:w="2268" w:type="dxa"/>
            <w:tcBorders>
              <w:top w:val="single" w:sz="4" w:space="0" w:color="auto"/>
              <w:left w:val="single" w:sz="4" w:space="0" w:color="auto"/>
              <w:bottom w:val="single" w:sz="4" w:space="0" w:color="auto"/>
              <w:right w:val="single" w:sz="4" w:space="0" w:color="auto"/>
            </w:tcBorders>
          </w:tcPr>
          <w:p w14:paraId="250C78BF" w14:textId="77777777" w:rsidR="00AD5582" w:rsidRDefault="00AD5582">
            <w:pPr>
              <w:ind w:left="176"/>
            </w:pPr>
          </w:p>
        </w:tc>
        <w:tc>
          <w:tcPr>
            <w:tcW w:w="992" w:type="dxa"/>
            <w:tcBorders>
              <w:top w:val="single" w:sz="4" w:space="0" w:color="auto"/>
              <w:left w:val="single" w:sz="4" w:space="0" w:color="auto"/>
              <w:bottom w:val="single" w:sz="4" w:space="0" w:color="auto"/>
              <w:right w:val="single" w:sz="4" w:space="0" w:color="auto"/>
            </w:tcBorders>
          </w:tcPr>
          <w:p w14:paraId="6A80FCFF"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7176A9A9" w14:textId="77777777" w:rsidR="00AD5582" w:rsidRDefault="00AD5582"/>
        </w:tc>
      </w:tr>
      <w:tr w:rsidR="00AD5582" w14:paraId="3F753944"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FFFFF"/>
          </w:tcPr>
          <w:p w14:paraId="6EEA4791" w14:textId="77777777" w:rsidR="00AD5582" w:rsidRDefault="00AD5582"/>
        </w:tc>
        <w:tc>
          <w:tcPr>
            <w:tcW w:w="2552" w:type="dxa"/>
            <w:tcBorders>
              <w:top w:val="single" w:sz="4" w:space="0" w:color="auto"/>
              <w:left w:val="single" w:sz="4" w:space="0" w:color="auto"/>
              <w:bottom w:val="single" w:sz="4" w:space="0" w:color="auto"/>
              <w:right w:val="single" w:sz="4" w:space="0" w:color="auto"/>
            </w:tcBorders>
          </w:tcPr>
          <w:p w14:paraId="2CC87D7D" w14:textId="77777777" w:rsidR="00AD5582" w:rsidRDefault="00AD5582"/>
        </w:tc>
        <w:tc>
          <w:tcPr>
            <w:tcW w:w="2268" w:type="dxa"/>
            <w:tcBorders>
              <w:top w:val="single" w:sz="4" w:space="0" w:color="auto"/>
              <w:left w:val="single" w:sz="4" w:space="0" w:color="auto"/>
              <w:bottom w:val="single" w:sz="4" w:space="0" w:color="auto"/>
              <w:right w:val="single" w:sz="4" w:space="0" w:color="auto"/>
            </w:tcBorders>
            <w:hideMark/>
          </w:tcPr>
          <w:p w14:paraId="2282E8F9" w14:textId="77777777" w:rsidR="00AD5582" w:rsidRDefault="00AD5582">
            <w:r>
              <w:t>Obchodné spoločnosti</w:t>
            </w:r>
          </w:p>
        </w:tc>
        <w:tc>
          <w:tcPr>
            <w:tcW w:w="992" w:type="dxa"/>
            <w:tcBorders>
              <w:top w:val="single" w:sz="4" w:space="0" w:color="auto"/>
              <w:left w:val="single" w:sz="4" w:space="0" w:color="auto"/>
              <w:bottom w:val="single" w:sz="4" w:space="0" w:color="auto"/>
              <w:right w:val="single" w:sz="4" w:space="0" w:color="auto"/>
            </w:tcBorders>
          </w:tcPr>
          <w:p w14:paraId="133053A7"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4005F42D" w14:textId="77777777" w:rsidR="00AD5582" w:rsidRDefault="00AD5582"/>
        </w:tc>
      </w:tr>
      <w:tr w:rsidR="00AD5582" w14:paraId="63F3A2E8"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FFFFF"/>
            <w:hideMark/>
          </w:tcPr>
          <w:p w14:paraId="0F22B428" w14:textId="77777777" w:rsidR="00AD5582" w:rsidRDefault="00AD5582">
            <w:r>
              <w:t xml:space="preserve">KEREKTÓ TKO </w:t>
            </w:r>
            <w:proofErr w:type="spellStart"/>
            <w:r>
              <w:t>s.r.o</w:t>
            </w:r>
            <w:proofErr w:type="spellEnd"/>
            <w:r>
              <w:t>.</w:t>
            </w:r>
          </w:p>
        </w:tc>
        <w:tc>
          <w:tcPr>
            <w:tcW w:w="2552" w:type="dxa"/>
            <w:tcBorders>
              <w:top w:val="single" w:sz="4" w:space="0" w:color="auto"/>
              <w:left w:val="single" w:sz="4" w:space="0" w:color="auto"/>
              <w:bottom w:val="single" w:sz="4" w:space="0" w:color="auto"/>
              <w:right w:val="single" w:sz="4" w:space="0" w:color="auto"/>
            </w:tcBorders>
            <w:hideMark/>
          </w:tcPr>
          <w:p w14:paraId="41661CD3" w14:textId="77777777" w:rsidR="00AD5582" w:rsidRDefault="00AD5582">
            <w:r>
              <w:t>Čierna Voda 99</w:t>
            </w:r>
          </w:p>
        </w:tc>
        <w:tc>
          <w:tcPr>
            <w:tcW w:w="2268" w:type="dxa"/>
            <w:tcBorders>
              <w:top w:val="single" w:sz="4" w:space="0" w:color="auto"/>
              <w:left w:val="single" w:sz="4" w:space="0" w:color="auto"/>
              <w:bottom w:val="single" w:sz="4" w:space="0" w:color="auto"/>
              <w:right w:val="single" w:sz="4" w:space="0" w:color="auto"/>
            </w:tcBorders>
            <w:hideMark/>
          </w:tcPr>
          <w:p w14:paraId="056CB0A2" w14:textId="77777777" w:rsidR="00AD5582" w:rsidRDefault="00AD5582">
            <w:proofErr w:type="spellStart"/>
            <w:r>
              <w:t>s.r.o</w:t>
            </w:r>
            <w:proofErr w:type="spellEnd"/>
            <w:r>
              <w:t>.</w:t>
            </w:r>
          </w:p>
        </w:tc>
        <w:tc>
          <w:tcPr>
            <w:tcW w:w="992" w:type="dxa"/>
            <w:tcBorders>
              <w:top w:val="single" w:sz="4" w:space="0" w:color="auto"/>
              <w:left w:val="single" w:sz="4" w:space="0" w:color="auto"/>
              <w:bottom w:val="single" w:sz="4" w:space="0" w:color="auto"/>
              <w:right w:val="single" w:sz="4" w:space="0" w:color="auto"/>
            </w:tcBorders>
            <w:hideMark/>
          </w:tcPr>
          <w:p w14:paraId="35C0F27F" w14:textId="77777777" w:rsidR="00AD5582" w:rsidRDefault="00AD5582">
            <w:r>
              <w:t>36233331</w:t>
            </w:r>
          </w:p>
        </w:tc>
        <w:tc>
          <w:tcPr>
            <w:tcW w:w="2126" w:type="dxa"/>
            <w:tcBorders>
              <w:top w:val="single" w:sz="4" w:space="0" w:color="auto"/>
              <w:left w:val="single" w:sz="4" w:space="0" w:color="auto"/>
              <w:bottom w:val="single" w:sz="4" w:space="0" w:color="auto"/>
              <w:right w:val="single" w:sz="4" w:space="0" w:color="auto"/>
            </w:tcBorders>
            <w:hideMark/>
          </w:tcPr>
          <w:p w14:paraId="4623BC17" w14:textId="77777777" w:rsidR="00AD5582" w:rsidRDefault="00AD5582">
            <w:r>
              <w:t xml:space="preserve">Odpadová </w:t>
            </w:r>
            <w:proofErr w:type="spellStart"/>
            <w:r>
              <w:t>s.r.o</w:t>
            </w:r>
            <w:proofErr w:type="spellEnd"/>
            <w:r>
              <w:t>.</w:t>
            </w:r>
          </w:p>
        </w:tc>
      </w:tr>
    </w:tbl>
    <w:p w14:paraId="14BD9558" w14:textId="77777777" w:rsidR="00AD5582" w:rsidRDefault="00AD5582" w:rsidP="00AD5582">
      <w:pPr>
        <w:jc w:val="center"/>
        <w:rPr>
          <w:b/>
          <w:sz w:val="24"/>
          <w:szCs w:val="24"/>
        </w:rPr>
      </w:pPr>
    </w:p>
    <w:p w14:paraId="48171C7F" w14:textId="77777777" w:rsidR="00AD5582" w:rsidRDefault="00AD5582" w:rsidP="00AD5582">
      <w:pPr>
        <w:jc w:val="center"/>
        <w:rPr>
          <w:b/>
          <w:sz w:val="24"/>
          <w:szCs w:val="24"/>
        </w:rPr>
      </w:pPr>
      <w:r>
        <w:rPr>
          <w:b/>
          <w:sz w:val="24"/>
          <w:szCs w:val="24"/>
        </w:rPr>
        <w:t>Čl. II</w:t>
      </w:r>
    </w:p>
    <w:p w14:paraId="39AD1193" w14:textId="77777777" w:rsidR="00AD5582" w:rsidRDefault="00AD5582" w:rsidP="00AD5582">
      <w:pPr>
        <w:jc w:val="center"/>
        <w:rPr>
          <w:b/>
          <w:sz w:val="24"/>
          <w:szCs w:val="24"/>
        </w:rPr>
      </w:pPr>
      <w:r>
        <w:rPr>
          <w:b/>
          <w:sz w:val="24"/>
          <w:szCs w:val="24"/>
        </w:rPr>
        <w:t xml:space="preserve">Informácie o účtovných zásadách a účtovných metódach </w:t>
      </w:r>
    </w:p>
    <w:p w14:paraId="3F87FB49" w14:textId="77777777" w:rsidR="00AD5582" w:rsidRDefault="00AD5582" w:rsidP="00AD5582">
      <w:pPr>
        <w:rPr>
          <w:sz w:val="24"/>
          <w:szCs w:val="24"/>
        </w:rPr>
      </w:pPr>
    </w:p>
    <w:p w14:paraId="5EBFF2EA" w14:textId="77777777" w:rsidR="00AD5582" w:rsidRDefault="00AD5582">
      <w:pPr>
        <w:numPr>
          <w:ilvl w:val="0"/>
          <w:numId w:val="2"/>
        </w:numPr>
        <w:tabs>
          <w:tab w:val="num" w:pos="284"/>
        </w:tabs>
        <w:spacing w:line="360" w:lineRule="auto"/>
        <w:ind w:left="284" w:hanging="284"/>
        <w:jc w:val="both"/>
        <w:rPr>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áno            </w:t>
      </w:r>
    </w:p>
    <w:p w14:paraId="04D6DB38" w14:textId="77777777" w:rsidR="00AD5582" w:rsidRDefault="00AD5582">
      <w:pPr>
        <w:numPr>
          <w:ilvl w:val="0"/>
          <w:numId w:val="2"/>
        </w:numPr>
        <w:tabs>
          <w:tab w:val="num" w:pos="284"/>
        </w:tabs>
        <w:ind w:left="284" w:hanging="284"/>
        <w:jc w:val="both"/>
        <w:rPr>
          <w:b/>
          <w:sz w:val="24"/>
          <w:szCs w:val="24"/>
        </w:rPr>
      </w:pPr>
      <w:r>
        <w:rPr>
          <w:b/>
          <w:sz w:val="24"/>
          <w:szCs w:val="24"/>
        </w:rPr>
        <w:t xml:space="preserve">Zmeny účtovných metód a účtovných zásad </w:t>
      </w:r>
    </w:p>
    <w:p w14:paraId="3859E9CE" w14:textId="77777777" w:rsidR="001330A3" w:rsidRDefault="00AD5582" w:rsidP="00AD5582">
      <w:pPr>
        <w:ind w:left="284"/>
        <w:jc w:val="both"/>
        <w:rPr>
          <w:sz w:val="24"/>
          <w:szCs w:val="24"/>
        </w:rPr>
      </w:pPr>
      <w:r>
        <w:rPr>
          <w:sz w:val="24"/>
          <w:szCs w:val="24"/>
        </w:rPr>
        <w:t xml:space="preserve">Účtovná jednotka </w:t>
      </w:r>
      <w:r w:rsidR="001330A3">
        <w:rPr>
          <w:sz w:val="24"/>
          <w:szCs w:val="24"/>
        </w:rPr>
        <w:t xml:space="preserve">- Obec účtovala poplatky z nájmu za pozemky, miestne poplatky(KO, správne poplatky, poplatok za rozvoj, školné, poplatok za družinu) na účte 633 a krátkodobý prenájom budov KD, nájom bytov, </w:t>
      </w:r>
      <w:proofErr w:type="spellStart"/>
      <w:r w:rsidR="001330A3">
        <w:rPr>
          <w:sz w:val="24"/>
          <w:szCs w:val="24"/>
        </w:rPr>
        <w:t>vratky</w:t>
      </w:r>
      <w:proofErr w:type="spellEnd"/>
      <w:r w:rsidR="001330A3">
        <w:rPr>
          <w:sz w:val="24"/>
          <w:szCs w:val="24"/>
        </w:rPr>
        <w:t xml:space="preserve">, a iné poplatky na účte 648.  </w:t>
      </w:r>
    </w:p>
    <w:p w14:paraId="41A4AF83" w14:textId="622E075F" w:rsidR="00AD5582" w:rsidRDefault="007E7C94" w:rsidP="00AD5582">
      <w:pPr>
        <w:ind w:left="284"/>
        <w:jc w:val="both"/>
        <w:rPr>
          <w:rFonts w:cs="Tahoma"/>
          <w:b/>
          <w:bCs/>
          <w:sz w:val="22"/>
          <w:szCs w:val="22"/>
        </w:rPr>
      </w:pPr>
      <w:r>
        <w:rPr>
          <w:sz w:val="24"/>
          <w:szCs w:val="24"/>
        </w:rPr>
        <w:t>Účtovná jednotka v roku 2025 odpísala  na účte 546 pohľadávku za miestny poplatok KO.</w:t>
      </w:r>
      <w:r w:rsidR="00AD5582">
        <w:rPr>
          <w:sz w:val="24"/>
          <w:szCs w:val="24"/>
        </w:rPr>
        <w:t xml:space="preserve"> </w:t>
      </w:r>
      <w:r>
        <w:rPr>
          <w:sz w:val="24"/>
          <w:szCs w:val="24"/>
        </w:rPr>
        <w:t>majetku</w:t>
      </w:r>
      <w:r w:rsidR="00AD5582">
        <w:rPr>
          <w:sz w:val="24"/>
          <w:szCs w:val="24"/>
        </w:rPr>
        <w:t xml:space="preserve">                                                                                                  </w:t>
      </w:r>
      <w:r w:rsidR="00AD5582">
        <w:rPr>
          <w:rFonts w:cs="Tahoma"/>
          <w:b/>
          <w:bCs/>
          <w:sz w:val="22"/>
          <w:szCs w:val="22"/>
        </w:rPr>
        <w:t xml:space="preserve"> </w:t>
      </w:r>
    </w:p>
    <w:p w14:paraId="77DA8D12" w14:textId="77DE6DFB" w:rsidR="00AD5582" w:rsidRDefault="00AD5582" w:rsidP="00AD5582">
      <w:pPr>
        <w:jc w:val="both"/>
        <w:rPr>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D5582" w14:paraId="3971C452" w14:textId="77777777" w:rsidTr="00AD5582">
        <w:tc>
          <w:tcPr>
            <w:tcW w:w="2354" w:type="dxa"/>
            <w:tcBorders>
              <w:top w:val="single" w:sz="4" w:space="0" w:color="auto"/>
              <w:left w:val="single" w:sz="4" w:space="0" w:color="auto"/>
              <w:bottom w:val="single" w:sz="4" w:space="0" w:color="auto"/>
              <w:right w:val="single" w:sz="4" w:space="0" w:color="auto"/>
            </w:tcBorders>
            <w:shd w:val="clear" w:color="auto" w:fill="F2F2F2"/>
          </w:tcPr>
          <w:p w14:paraId="1662E53A" w14:textId="77777777" w:rsidR="00AD5582" w:rsidRDefault="00AD5582">
            <w:pPr>
              <w:jc w:val="center"/>
              <w:rPr>
                <w:b/>
              </w:rPr>
            </w:pPr>
          </w:p>
          <w:p w14:paraId="6B0094F2" w14:textId="77777777" w:rsidR="00AD5582" w:rsidRDefault="00AD5582">
            <w:pPr>
              <w:jc w:val="center"/>
              <w:rPr>
                <w:b/>
              </w:rPr>
            </w:pPr>
            <w:r>
              <w:rPr>
                <w:b/>
              </w:rPr>
              <w:t xml:space="preserve">Druh zmeny </w:t>
            </w:r>
          </w:p>
        </w:tc>
        <w:tc>
          <w:tcPr>
            <w:tcW w:w="2464" w:type="dxa"/>
            <w:tcBorders>
              <w:top w:val="single" w:sz="4" w:space="0" w:color="auto"/>
              <w:left w:val="single" w:sz="4" w:space="0" w:color="auto"/>
              <w:bottom w:val="single" w:sz="4" w:space="0" w:color="auto"/>
              <w:right w:val="single" w:sz="4" w:space="0" w:color="auto"/>
            </w:tcBorders>
            <w:shd w:val="clear" w:color="auto" w:fill="F2F2F2"/>
          </w:tcPr>
          <w:p w14:paraId="105EEE92" w14:textId="77777777" w:rsidR="00AD5582" w:rsidRDefault="00AD5582">
            <w:pPr>
              <w:jc w:val="center"/>
              <w:rPr>
                <w:b/>
              </w:rPr>
            </w:pPr>
          </w:p>
          <w:p w14:paraId="24F304D2" w14:textId="77777777" w:rsidR="00AD5582" w:rsidRDefault="00AD5582">
            <w:pPr>
              <w:jc w:val="center"/>
              <w:rPr>
                <w:b/>
              </w:rPr>
            </w:pPr>
            <w:r>
              <w:rPr>
                <w:b/>
              </w:rPr>
              <w:t xml:space="preserve">Dôvod zmeny </w:t>
            </w:r>
          </w:p>
        </w:tc>
        <w:tc>
          <w:tcPr>
            <w:tcW w:w="2464" w:type="dxa"/>
            <w:tcBorders>
              <w:top w:val="single" w:sz="4" w:space="0" w:color="auto"/>
              <w:left w:val="single" w:sz="4" w:space="0" w:color="auto"/>
              <w:bottom w:val="single" w:sz="4" w:space="0" w:color="auto"/>
              <w:right w:val="single" w:sz="4" w:space="0" w:color="auto"/>
            </w:tcBorders>
            <w:shd w:val="clear" w:color="auto" w:fill="F2F2F2"/>
            <w:hideMark/>
          </w:tcPr>
          <w:p w14:paraId="1A0CC575" w14:textId="77777777" w:rsidR="00AD5582" w:rsidRDefault="00AD5582">
            <w:pPr>
              <w:jc w:val="center"/>
              <w:rPr>
                <w:b/>
              </w:rPr>
            </w:pPr>
            <w:r>
              <w:rPr>
                <w:b/>
              </w:rPr>
              <w:t>Vplyv zmeny na hodnotu majetku, záväzkov, vlastného imania a výsledku hospodárenia</w:t>
            </w:r>
          </w:p>
        </w:tc>
        <w:tc>
          <w:tcPr>
            <w:tcW w:w="2978" w:type="dxa"/>
            <w:tcBorders>
              <w:top w:val="single" w:sz="4" w:space="0" w:color="auto"/>
              <w:left w:val="single" w:sz="4" w:space="0" w:color="auto"/>
              <w:bottom w:val="single" w:sz="4" w:space="0" w:color="auto"/>
              <w:right w:val="single" w:sz="4" w:space="0" w:color="auto"/>
            </w:tcBorders>
            <w:shd w:val="clear" w:color="auto" w:fill="F2F2F2"/>
          </w:tcPr>
          <w:p w14:paraId="76FFD2D2" w14:textId="77777777" w:rsidR="00AD5582" w:rsidRDefault="00AD5582">
            <w:pPr>
              <w:jc w:val="center"/>
              <w:rPr>
                <w:b/>
              </w:rPr>
            </w:pPr>
          </w:p>
          <w:p w14:paraId="4F47C0C4" w14:textId="77777777" w:rsidR="00AD5582" w:rsidRDefault="00AD5582">
            <w:pPr>
              <w:jc w:val="center"/>
              <w:rPr>
                <w:b/>
              </w:rPr>
            </w:pPr>
            <w:r>
              <w:rPr>
                <w:b/>
              </w:rPr>
              <w:t xml:space="preserve">Peňažné vyjadrenie </w:t>
            </w:r>
          </w:p>
          <w:p w14:paraId="0EBB106C" w14:textId="77777777" w:rsidR="00AD5582" w:rsidRDefault="00AD5582">
            <w:pPr>
              <w:jc w:val="center"/>
              <w:rPr>
                <w:b/>
              </w:rPr>
            </w:pPr>
          </w:p>
        </w:tc>
      </w:tr>
      <w:tr w:rsidR="00AD5582" w14:paraId="2E725A62" w14:textId="77777777" w:rsidTr="00AD5582">
        <w:tc>
          <w:tcPr>
            <w:tcW w:w="2354" w:type="dxa"/>
            <w:tcBorders>
              <w:top w:val="single" w:sz="4" w:space="0" w:color="auto"/>
              <w:left w:val="single" w:sz="4" w:space="0" w:color="auto"/>
              <w:bottom w:val="single" w:sz="4" w:space="0" w:color="auto"/>
              <w:right w:val="single" w:sz="4" w:space="0" w:color="auto"/>
            </w:tcBorders>
            <w:hideMark/>
          </w:tcPr>
          <w:p w14:paraId="5C854365" w14:textId="77777777" w:rsidR="00AD5582" w:rsidRDefault="00AD5582">
            <w:r>
              <w:t xml:space="preserve">Napr. Zmena odpisovania z daňových odpisov na účtovné odpisy </w:t>
            </w:r>
          </w:p>
        </w:tc>
        <w:tc>
          <w:tcPr>
            <w:tcW w:w="2464" w:type="dxa"/>
            <w:tcBorders>
              <w:top w:val="single" w:sz="4" w:space="0" w:color="auto"/>
              <w:left w:val="single" w:sz="4" w:space="0" w:color="auto"/>
              <w:bottom w:val="single" w:sz="4" w:space="0" w:color="auto"/>
              <w:right w:val="single" w:sz="4" w:space="0" w:color="auto"/>
            </w:tcBorders>
          </w:tcPr>
          <w:p w14:paraId="7F777013" w14:textId="7130E7F5" w:rsidR="00AD5582" w:rsidRPr="001330A3" w:rsidRDefault="001330A3">
            <w:pPr>
              <w:rPr>
                <w:b/>
                <w:bCs/>
                <w:color w:val="FF0000"/>
              </w:rPr>
            </w:pPr>
            <w:r w:rsidRPr="001330A3">
              <w:rPr>
                <w:b/>
                <w:bCs/>
              </w:rPr>
              <w:t>nie</w:t>
            </w:r>
          </w:p>
        </w:tc>
        <w:tc>
          <w:tcPr>
            <w:tcW w:w="2464" w:type="dxa"/>
            <w:tcBorders>
              <w:top w:val="single" w:sz="4" w:space="0" w:color="auto"/>
              <w:left w:val="single" w:sz="4" w:space="0" w:color="auto"/>
              <w:bottom w:val="single" w:sz="4" w:space="0" w:color="auto"/>
              <w:right w:val="single" w:sz="4" w:space="0" w:color="auto"/>
            </w:tcBorders>
          </w:tcPr>
          <w:p w14:paraId="241388CF" w14:textId="77777777" w:rsidR="00AD5582" w:rsidRDefault="00AD5582">
            <w:pPr>
              <w:jc w:val="right"/>
            </w:pPr>
          </w:p>
        </w:tc>
        <w:tc>
          <w:tcPr>
            <w:tcW w:w="2978" w:type="dxa"/>
            <w:tcBorders>
              <w:top w:val="single" w:sz="4" w:space="0" w:color="auto"/>
              <w:left w:val="single" w:sz="4" w:space="0" w:color="auto"/>
              <w:bottom w:val="single" w:sz="4" w:space="0" w:color="auto"/>
              <w:right w:val="single" w:sz="4" w:space="0" w:color="auto"/>
            </w:tcBorders>
          </w:tcPr>
          <w:p w14:paraId="1C742313" w14:textId="77777777" w:rsidR="00AD5582" w:rsidRDefault="00AD5582">
            <w:pPr>
              <w:jc w:val="right"/>
            </w:pPr>
          </w:p>
        </w:tc>
      </w:tr>
      <w:tr w:rsidR="00AD5582" w14:paraId="062FCE16" w14:textId="77777777" w:rsidTr="00AD5582">
        <w:tc>
          <w:tcPr>
            <w:tcW w:w="2354" w:type="dxa"/>
            <w:tcBorders>
              <w:top w:val="single" w:sz="4" w:space="0" w:color="auto"/>
              <w:left w:val="single" w:sz="4" w:space="0" w:color="auto"/>
              <w:bottom w:val="single" w:sz="4" w:space="0" w:color="auto"/>
              <w:right w:val="single" w:sz="4" w:space="0" w:color="auto"/>
            </w:tcBorders>
            <w:hideMark/>
          </w:tcPr>
          <w:p w14:paraId="74022A34" w14:textId="77777777" w:rsidR="00AD5582" w:rsidRDefault="00AD5582">
            <w:r>
              <w:t xml:space="preserve">Napr. Prehodnotenie odpisového plánu </w:t>
            </w:r>
          </w:p>
        </w:tc>
        <w:tc>
          <w:tcPr>
            <w:tcW w:w="2464" w:type="dxa"/>
            <w:tcBorders>
              <w:top w:val="single" w:sz="4" w:space="0" w:color="auto"/>
              <w:left w:val="single" w:sz="4" w:space="0" w:color="auto"/>
              <w:bottom w:val="single" w:sz="4" w:space="0" w:color="auto"/>
              <w:right w:val="single" w:sz="4" w:space="0" w:color="auto"/>
            </w:tcBorders>
          </w:tcPr>
          <w:p w14:paraId="121A0D78" w14:textId="3B5F03C2" w:rsidR="00AD5582" w:rsidRPr="007E7C94" w:rsidRDefault="007E7C94">
            <w:pPr>
              <w:rPr>
                <w:b/>
                <w:bCs/>
                <w:color w:val="FF0000"/>
              </w:rPr>
            </w:pPr>
            <w:r w:rsidRPr="007E7C94">
              <w:rPr>
                <w:b/>
                <w:bCs/>
              </w:rPr>
              <w:t>nie</w:t>
            </w:r>
          </w:p>
        </w:tc>
        <w:tc>
          <w:tcPr>
            <w:tcW w:w="2464" w:type="dxa"/>
            <w:tcBorders>
              <w:top w:val="single" w:sz="4" w:space="0" w:color="auto"/>
              <w:left w:val="single" w:sz="4" w:space="0" w:color="auto"/>
              <w:bottom w:val="single" w:sz="4" w:space="0" w:color="auto"/>
              <w:right w:val="single" w:sz="4" w:space="0" w:color="auto"/>
            </w:tcBorders>
          </w:tcPr>
          <w:p w14:paraId="0C8382BF" w14:textId="77777777" w:rsidR="00AD5582" w:rsidRDefault="00AD5582">
            <w:pPr>
              <w:jc w:val="right"/>
            </w:pPr>
          </w:p>
        </w:tc>
        <w:tc>
          <w:tcPr>
            <w:tcW w:w="2978" w:type="dxa"/>
            <w:tcBorders>
              <w:top w:val="single" w:sz="4" w:space="0" w:color="auto"/>
              <w:left w:val="single" w:sz="4" w:space="0" w:color="auto"/>
              <w:bottom w:val="single" w:sz="4" w:space="0" w:color="auto"/>
              <w:right w:val="single" w:sz="4" w:space="0" w:color="auto"/>
            </w:tcBorders>
          </w:tcPr>
          <w:p w14:paraId="2C3B9E2C" w14:textId="77777777" w:rsidR="00AD5582" w:rsidRDefault="00AD5582">
            <w:pPr>
              <w:jc w:val="right"/>
            </w:pPr>
          </w:p>
        </w:tc>
      </w:tr>
    </w:tbl>
    <w:p w14:paraId="7301DC22" w14:textId="77777777" w:rsidR="00AD5582" w:rsidRDefault="00AD5582" w:rsidP="00AD5582">
      <w:pPr>
        <w:jc w:val="both"/>
        <w:rPr>
          <w:b/>
          <w:sz w:val="24"/>
          <w:szCs w:val="24"/>
        </w:rPr>
      </w:pPr>
    </w:p>
    <w:p w14:paraId="296702C2" w14:textId="77777777" w:rsidR="00AD5582" w:rsidRDefault="00AD5582" w:rsidP="00AD5582">
      <w:pPr>
        <w:ind w:left="284"/>
        <w:jc w:val="both"/>
        <w:rPr>
          <w:b/>
          <w:sz w:val="24"/>
          <w:szCs w:val="24"/>
        </w:rPr>
      </w:pPr>
    </w:p>
    <w:p w14:paraId="6FE1906F" w14:textId="77777777" w:rsidR="00AD5582" w:rsidRDefault="00AD5582">
      <w:pPr>
        <w:numPr>
          <w:ilvl w:val="0"/>
          <w:numId w:val="2"/>
        </w:numPr>
        <w:tabs>
          <w:tab w:val="num" w:pos="284"/>
        </w:tabs>
        <w:ind w:left="284" w:hanging="284"/>
        <w:jc w:val="both"/>
        <w:rPr>
          <w:b/>
          <w:sz w:val="24"/>
          <w:szCs w:val="24"/>
        </w:rPr>
      </w:pPr>
      <w:r>
        <w:rPr>
          <w:b/>
          <w:sz w:val="24"/>
          <w:szCs w:val="24"/>
        </w:rPr>
        <w:t xml:space="preserve">Spôsob ocenenia jednotlivých položiek majetku a záväzkov </w:t>
      </w:r>
    </w:p>
    <w:p w14:paraId="3B6EE8DD" w14:textId="77777777" w:rsidR="00AD5582" w:rsidRDefault="00AD5582" w:rsidP="00AD5582">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AD5582" w14:paraId="192ED9DD" w14:textId="77777777" w:rsidTr="00AD5582">
        <w:tc>
          <w:tcPr>
            <w:tcW w:w="6379" w:type="dxa"/>
            <w:tcBorders>
              <w:top w:val="single" w:sz="4" w:space="0" w:color="auto"/>
              <w:left w:val="single" w:sz="4" w:space="0" w:color="auto"/>
              <w:bottom w:val="single" w:sz="4" w:space="0" w:color="auto"/>
              <w:right w:val="single" w:sz="4" w:space="0" w:color="auto"/>
            </w:tcBorders>
            <w:shd w:val="clear" w:color="auto" w:fill="F2F2F2"/>
            <w:hideMark/>
          </w:tcPr>
          <w:p w14:paraId="28E8278D" w14:textId="77777777" w:rsidR="00AD5582" w:rsidRDefault="00AD5582">
            <w:pPr>
              <w:jc w:val="center"/>
              <w:rPr>
                <w:b/>
                <w:sz w:val="24"/>
                <w:szCs w:val="24"/>
              </w:rPr>
            </w:pPr>
            <w:r>
              <w:rPr>
                <w:b/>
                <w:sz w:val="24"/>
                <w:szCs w:val="24"/>
              </w:rPr>
              <w:t>Položky</w:t>
            </w:r>
          </w:p>
        </w:tc>
        <w:tc>
          <w:tcPr>
            <w:tcW w:w="3881" w:type="dxa"/>
            <w:tcBorders>
              <w:top w:val="single" w:sz="4" w:space="0" w:color="auto"/>
              <w:left w:val="single" w:sz="4" w:space="0" w:color="auto"/>
              <w:bottom w:val="single" w:sz="4" w:space="0" w:color="auto"/>
              <w:right w:val="single" w:sz="4" w:space="0" w:color="auto"/>
            </w:tcBorders>
            <w:shd w:val="clear" w:color="auto" w:fill="F2F2F2"/>
            <w:hideMark/>
          </w:tcPr>
          <w:p w14:paraId="6D4207B7" w14:textId="77777777" w:rsidR="00AD5582" w:rsidRDefault="00AD5582">
            <w:pPr>
              <w:jc w:val="center"/>
              <w:rPr>
                <w:b/>
                <w:sz w:val="24"/>
                <w:szCs w:val="24"/>
              </w:rPr>
            </w:pPr>
            <w:r>
              <w:rPr>
                <w:b/>
                <w:sz w:val="24"/>
                <w:szCs w:val="24"/>
              </w:rPr>
              <w:t>Spôsob oceňovania</w:t>
            </w:r>
          </w:p>
        </w:tc>
      </w:tr>
      <w:tr w:rsidR="00AD5582" w14:paraId="2C778336"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3568B9CB" w14:textId="77777777" w:rsidR="00AD5582" w:rsidRDefault="00AD5582">
            <w:pPr>
              <w:numPr>
                <w:ilvl w:val="0"/>
                <w:numId w:val="3"/>
              </w:numPr>
              <w:ind w:left="284" w:hanging="283"/>
              <w:jc w:val="both"/>
              <w:rPr>
                <w:sz w:val="24"/>
                <w:szCs w:val="24"/>
              </w:rPr>
            </w:pPr>
            <w:r>
              <w:rPr>
                <w:sz w:val="24"/>
                <w:szCs w:val="24"/>
              </w:rPr>
              <w:t xml:space="preserve">dlhodobý nehmotný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14:paraId="0DAC77AB" w14:textId="77777777" w:rsidR="00AD5582" w:rsidRDefault="00AD5582">
            <w:pPr>
              <w:rPr>
                <w:sz w:val="24"/>
                <w:szCs w:val="24"/>
              </w:rPr>
            </w:pPr>
            <w:r>
              <w:rPr>
                <w:sz w:val="24"/>
                <w:szCs w:val="24"/>
              </w:rPr>
              <w:t>obstarávacou cenou</w:t>
            </w:r>
          </w:p>
        </w:tc>
      </w:tr>
      <w:tr w:rsidR="00AD5582" w14:paraId="5AB5EDD7"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7FF168E8" w14:textId="77777777" w:rsidR="00AD5582" w:rsidRDefault="00AD5582">
            <w:pPr>
              <w:numPr>
                <w:ilvl w:val="0"/>
                <w:numId w:val="3"/>
              </w:numPr>
              <w:ind w:left="284" w:hanging="283"/>
              <w:rPr>
                <w:sz w:val="24"/>
                <w:szCs w:val="24"/>
              </w:rPr>
            </w:pPr>
            <w:r>
              <w:rPr>
                <w:sz w:val="24"/>
                <w:szCs w:val="24"/>
              </w:rPr>
              <w:t xml:space="preserve">dlhodobý nehmotný majetok </w:t>
            </w:r>
            <w:r>
              <w:rPr>
                <w:sz w:val="24"/>
              </w:rPr>
              <w:t>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14:paraId="6B52989F" w14:textId="77777777" w:rsidR="00AD5582" w:rsidRDefault="00AD5582">
            <w:pPr>
              <w:rPr>
                <w:sz w:val="24"/>
                <w:szCs w:val="24"/>
              </w:rPr>
            </w:pPr>
            <w:r>
              <w:rPr>
                <w:sz w:val="24"/>
                <w:szCs w:val="24"/>
              </w:rPr>
              <w:t xml:space="preserve">vlastnými nákladmi </w:t>
            </w:r>
          </w:p>
        </w:tc>
      </w:tr>
      <w:tr w:rsidR="00AD5582" w14:paraId="0619E7CF"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10724878" w14:textId="77777777" w:rsidR="00AD5582" w:rsidRDefault="00AD5582">
            <w:pPr>
              <w:numPr>
                <w:ilvl w:val="0"/>
                <w:numId w:val="3"/>
              </w:numPr>
              <w:ind w:left="284" w:hanging="283"/>
              <w:rPr>
                <w:sz w:val="24"/>
                <w:szCs w:val="24"/>
              </w:rPr>
            </w:pPr>
            <w:r>
              <w:rPr>
                <w:sz w:val="24"/>
                <w:szCs w:val="24"/>
              </w:rPr>
              <w:t xml:space="preserve">dlhodobý 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14:paraId="0B52E4A3" w14:textId="77777777" w:rsidR="00AD5582" w:rsidRDefault="00AD5582">
            <w:pPr>
              <w:rPr>
                <w:sz w:val="24"/>
                <w:szCs w:val="24"/>
              </w:rPr>
            </w:pPr>
            <w:r>
              <w:rPr>
                <w:sz w:val="24"/>
                <w:szCs w:val="24"/>
              </w:rPr>
              <w:t>obstarávacou cenou</w:t>
            </w:r>
          </w:p>
        </w:tc>
      </w:tr>
      <w:tr w:rsidR="00AD5582" w14:paraId="7E76682E"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2ADE9238" w14:textId="77777777" w:rsidR="00AD5582" w:rsidRDefault="00AD5582">
            <w:pPr>
              <w:numPr>
                <w:ilvl w:val="0"/>
                <w:numId w:val="3"/>
              </w:numPr>
              <w:ind w:left="284" w:hanging="283"/>
              <w:rPr>
                <w:sz w:val="24"/>
                <w:szCs w:val="24"/>
              </w:rPr>
            </w:pPr>
            <w:r>
              <w:rPr>
                <w:sz w:val="24"/>
              </w:rPr>
              <w:t>dlhodobý hmotný majetok 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14:paraId="379C33A7" w14:textId="77777777" w:rsidR="00AD5582" w:rsidRDefault="00AD5582">
            <w:pPr>
              <w:rPr>
                <w:sz w:val="24"/>
                <w:szCs w:val="24"/>
              </w:rPr>
            </w:pPr>
            <w:r>
              <w:rPr>
                <w:sz w:val="24"/>
                <w:szCs w:val="24"/>
              </w:rPr>
              <w:t>vlastnými nákladmi</w:t>
            </w:r>
          </w:p>
        </w:tc>
      </w:tr>
      <w:tr w:rsidR="00AD5582" w14:paraId="553282D5"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1F8796BD" w14:textId="77777777" w:rsidR="00AD5582" w:rsidRDefault="00AD5582">
            <w:pPr>
              <w:numPr>
                <w:ilvl w:val="0"/>
                <w:numId w:val="3"/>
              </w:numPr>
              <w:ind w:left="284" w:hanging="283"/>
              <w:rPr>
                <w:sz w:val="24"/>
                <w:szCs w:val="24"/>
              </w:rPr>
            </w:pPr>
            <w:r>
              <w:rPr>
                <w:sz w:val="24"/>
                <w:szCs w:val="24"/>
              </w:rPr>
              <w:t>dlhodobý nehmotný majetok a dlhodobý hmotný majetok získaný bezodplatne</w:t>
            </w:r>
          </w:p>
        </w:tc>
        <w:tc>
          <w:tcPr>
            <w:tcW w:w="3881" w:type="dxa"/>
            <w:tcBorders>
              <w:top w:val="single" w:sz="4" w:space="0" w:color="auto"/>
              <w:left w:val="single" w:sz="4" w:space="0" w:color="auto"/>
              <w:bottom w:val="single" w:sz="4" w:space="0" w:color="auto"/>
              <w:right w:val="single" w:sz="4" w:space="0" w:color="auto"/>
            </w:tcBorders>
            <w:hideMark/>
          </w:tcPr>
          <w:p w14:paraId="2FAE8509" w14:textId="77777777" w:rsidR="00AD5582" w:rsidRDefault="00AD5582">
            <w:pPr>
              <w:rPr>
                <w:sz w:val="24"/>
                <w:szCs w:val="24"/>
              </w:rPr>
            </w:pPr>
            <w:r>
              <w:rPr>
                <w:sz w:val="24"/>
                <w:szCs w:val="24"/>
              </w:rPr>
              <w:t>reálnou hodnotou</w:t>
            </w:r>
          </w:p>
        </w:tc>
      </w:tr>
      <w:tr w:rsidR="00AD5582" w14:paraId="72625CB2"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0DD21A0C" w14:textId="77777777" w:rsidR="00AD5582" w:rsidRDefault="00AD5582">
            <w:pPr>
              <w:numPr>
                <w:ilvl w:val="0"/>
                <w:numId w:val="3"/>
              </w:numPr>
              <w:ind w:left="284" w:hanging="283"/>
              <w:rPr>
                <w:sz w:val="24"/>
                <w:szCs w:val="24"/>
              </w:rPr>
            </w:pPr>
            <w:r>
              <w:rPr>
                <w:sz w:val="24"/>
              </w:rPr>
              <w:t>dlhodobý finančný majetok</w:t>
            </w:r>
          </w:p>
        </w:tc>
        <w:tc>
          <w:tcPr>
            <w:tcW w:w="3881" w:type="dxa"/>
            <w:tcBorders>
              <w:top w:val="single" w:sz="4" w:space="0" w:color="auto"/>
              <w:left w:val="single" w:sz="4" w:space="0" w:color="auto"/>
              <w:bottom w:val="single" w:sz="4" w:space="0" w:color="auto"/>
              <w:right w:val="single" w:sz="4" w:space="0" w:color="auto"/>
            </w:tcBorders>
            <w:hideMark/>
          </w:tcPr>
          <w:p w14:paraId="503DEAB7" w14:textId="77777777" w:rsidR="00AD5582" w:rsidRDefault="00AD5582">
            <w:pPr>
              <w:rPr>
                <w:sz w:val="24"/>
                <w:szCs w:val="24"/>
              </w:rPr>
            </w:pPr>
            <w:r>
              <w:rPr>
                <w:sz w:val="24"/>
                <w:szCs w:val="24"/>
              </w:rPr>
              <w:t>obstarávacou cenou</w:t>
            </w:r>
          </w:p>
        </w:tc>
      </w:tr>
      <w:tr w:rsidR="00AD5582" w14:paraId="4F49AC18"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428B2049" w14:textId="77777777" w:rsidR="00AD5582" w:rsidRDefault="00AD5582">
            <w:pPr>
              <w:numPr>
                <w:ilvl w:val="0"/>
                <w:numId w:val="3"/>
              </w:numPr>
              <w:ind w:left="284" w:hanging="283"/>
              <w:jc w:val="both"/>
              <w:rPr>
                <w:sz w:val="24"/>
              </w:rPr>
            </w:pPr>
            <w:r>
              <w:rPr>
                <w:sz w:val="24"/>
              </w:rPr>
              <w:t xml:space="preserve">zásoby </w:t>
            </w:r>
            <w:r>
              <w:rPr>
                <w:sz w:val="24"/>
                <w:szCs w:val="24"/>
              </w:rPr>
              <w:t>nakupované</w:t>
            </w:r>
          </w:p>
        </w:tc>
        <w:tc>
          <w:tcPr>
            <w:tcW w:w="3881" w:type="dxa"/>
            <w:tcBorders>
              <w:top w:val="single" w:sz="4" w:space="0" w:color="auto"/>
              <w:left w:val="single" w:sz="4" w:space="0" w:color="auto"/>
              <w:bottom w:val="single" w:sz="4" w:space="0" w:color="auto"/>
              <w:right w:val="single" w:sz="4" w:space="0" w:color="auto"/>
            </w:tcBorders>
            <w:hideMark/>
          </w:tcPr>
          <w:p w14:paraId="6E6261AA" w14:textId="77777777" w:rsidR="00AD5582" w:rsidRDefault="00AD5582">
            <w:pPr>
              <w:rPr>
                <w:sz w:val="24"/>
                <w:szCs w:val="24"/>
              </w:rPr>
            </w:pPr>
            <w:r>
              <w:rPr>
                <w:sz w:val="24"/>
                <w:szCs w:val="24"/>
              </w:rPr>
              <w:t>obstarávacou cenou</w:t>
            </w:r>
          </w:p>
        </w:tc>
      </w:tr>
      <w:tr w:rsidR="00AD5582" w14:paraId="4CA364C9"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585BFFF1" w14:textId="77777777" w:rsidR="00AD5582" w:rsidRDefault="00AD5582">
            <w:pPr>
              <w:numPr>
                <w:ilvl w:val="0"/>
                <w:numId w:val="3"/>
              </w:numPr>
              <w:ind w:left="284" w:hanging="283"/>
              <w:jc w:val="both"/>
              <w:rPr>
                <w:sz w:val="24"/>
              </w:rPr>
            </w:pPr>
            <w:r>
              <w:rPr>
                <w:sz w:val="24"/>
              </w:rPr>
              <w:t>zásoby vytvorené vlastnou činnosťou</w:t>
            </w:r>
          </w:p>
        </w:tc>
        <w:tc>
          <w:tcPr>
            <w:tcW w:w="3881" w:type="dxa"/>
            <w:tcBorders>
              <w:top w:val="single" w:sz="4" w:space="0" w:color="auto"/>
              <w:left w:val="single" w:sz="4" w:space="0" w:color="auto"/>
              <w:bottom w:val="single" w:sz="4" w:space="0" w:color="auto"/>
              <w:right w:val="single" w:sz="4" w:space="0" w:color="auto"/>
            </w:tcBorders>
            <w:hideMark/>
          </w:tcPr>
          <w:p w14:paraId="5C76979E" w14:textId="77777777" w:rsidR="00AD5582" w:rsidRDefault="00AD5582">
            <w:pPr>
              <w:rPr>
                <w:sz w:val="24"/>
                <w:szCs w:val="24"/>
              </w:rPr>
            </w:pPr>
            <w:r>
              <w:rPr>
                <w:sz w:val="24"/>
                <w:szCs w:val="24"/>
              </w:rPr>
              <w:t>vlastnými nákladmi</w:t>
            </w:r>
          </w:p>
        </w:tc>
      </w:tr>
      <w:tr w:rsidR="00AD5582" w14:paraId="3E8775B0"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335E4B70" w14:textId="77777777" w:rsidR="00AD5582" w:rsidRDefault="00AD5582">
            <w:pPr>
              <w:numPr>
                <w:ilvl w:val="0"/>
                <w:numId w:val="3"/>
              </w:numPr>
              <w:ind w:left="284" w:hanging="283"/>
              <w:jc w:val="both"/>
              <w:rPr>
                <w:sz w:val="24"/>
              </w:rPr>
            </w:pPr>
            <w:r>
              <w:rPr>
                <w:sz w:val="24"/>
              </w:rPr>
              <w:lastRenderedPageBreak/>
              <w:t>zásoby získané bezodplatne</w:t>
            </w:r>
          </w:p>
        </w:tc>
        <w:tc>
          <w:tcPr>
            <w:tcW w:w="3881" w:type="dxa"/>
            <w:tcBorders>
              <w:top w:val="single" w:sz="4" w:space="0" w:color="auto"/>
              <w:left w:val="single" w:sz="4" w:space="0" w:color="auto"/>
              <w:bottom w:val="single" w:sz="4" w:space="0" w:color="auto"/>
              <w:right w:val="single" w:sz="4" w:space="0" w:color="auto"/>
            </w:tcBorders>
            <w:hideMark/>
          </w:tcPr>
          <w:p w14:paraId="4380C80D" w14:textId="77777777" w:rsidR="00AD5582" w:rsidRDefault="00AD5582">
            <w:pPr>
              <w:rPr>
                <w:sz w:val="24"/>
                <w:szCs w:val="24"/>
              </w:rPr>
            </w:pPr>
            <w:r>
              <w:rPr>
                <w:sz w:val="24"/>
                <w:szCs w:val="24"/>
              </w:rPr>
              <w:t>reálnou hodnotou</w:t>
            </w:r>
          </w:p>
        </w:tc>
      </w:tr>
      <w:tr w:rsidR="00AD5582" w14:paraId="660BB574"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6DBAA80B" w14:textId="77777777" w:rsidR="00AD5582" w:rsidRDefault="00AD5582">
            <w:pPr>
              <w:numPr>
                <w:ilvl w:val="0"/>
                <w:numId w:val="3"/>
              </w:numPr>
              <w:ind w:left="284" w:hanging="283"/>
              <w:jc w:val="both"/>
              <w:rPr>
                <w:sz w:val="24"/>
              </w:rPr>
            </w:pPr>
            <w:r>
              <w:rPr>
                <w:sz w:val="24"/>
              </w:rPr>
              <w:t xml:space="preserve">pohľadávky </w:t>
            </w:r>
          </w:p>
        </w:tc>
        <w:tc>
          <w:tcPr>
            <w:tcW w:w="3881" w:type="dxa"/>
            <w:tcBorders>
              <w:top w:val="single" w:sz="4" w:space="0" w:color="auto"/>
              <w:left w:val="single" w:sz="4" w:space="0" w:color="auto"/>
              <w:bottom w:val="single" w:sz="4" w:space="0" w:color="auto"/>
              <w:right w:val="single" w:sz="4" w:space="0" w:color="auto"/>
            </w:tcBorders>
            <w:hideMark/>
          </w:tcPr>
          <w:p w14:paraId="2CCD964C" w14:textId="77777777" w:rsidR="00AD5582" w:rsidRDefault="00AD5582">
            <w:pPr>
              <w:rPr>
                <w:sz w:val="24"/>
                <w:szCs w:val="24"/>
              </w:rPr>
            </w:pPr>
            <w:r>
              <w:rPr>
                <w:sz w:val="24"/>
              </w:rPr>
              <w:t>menovitou hodnotou</w:t>
            </w:r>
          </w:p>
        </w:tc>
      </w:tr>
      <w:tr w:rsidR="00AD5582" w14:paraId="5AC9ACA0"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6A3D06CB" w14:textId="77777777" w:rsidR="00AD5582" w:rsidRDefault="00AD5582">
            <w:pPr>
              <w:numPr>
                <w:ilvl w:val="0"/>
                <w:numId w:val="3"/>
              </w:numPr>
              <w:ind w:left="284" w:hanging="283"/>
              <w:jc w:val="both"/>
              <w:rPr>
                <w:sz w:val="24"/>
              </w:rPr>
            </w:pPr>
            <w:r>
              <w:rPr>
                <w:sz w:val="24"/>
              </w:rPr>
              <w:t xml:space="preserve">krátkodobý finančný majetok </w:t>
            </w:r>
          </w:p>
        </w:tc>
        <w:tc>
          <w:tcPr>
            <w:tcW w:w="3881" w:type="dxa"/>
            <w:tcBorders>
              <w:top w:val="single" w:sz="4" w:space="0" w:color="auto"/>
              <w:left w:val="single" w:sz="4" w:space="0" w:color="auto"/>
              <w:bottom w:val="single" w:sz="4" w:space="0" w:color="auto"/>
              <w:right w:val="single" w:sz="4" w:space="0" w:color="auto"/>
            </w:tcBorders>
            <w:hideMark/>
          </w:tcPr>
          <w:p w14:paraId="423A89EA" w14:textId="77777777" w:rsidR="00AD5582" w:rsidRDefault="00AD5582">
            <w:pPr>
              <w:rPr>
                <w:sz w:val="24"/>
              </w:rPr>
            </w:pPr>
            <w:r>
              <w:rPr>
                <w:sz w:val="24"/>
              </w:rPr>
              <w:t>menovitou hodnotou</w:t>
            </w:r>
          </w:p>
        </w:tc>
      </w:tr>
      <w:tr w:rsidR="00AD5582" w14:paraId="3B88BA1F"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05F04F12" w14:textId="77777777" w:rsidR="00AD5582" w:rsidRDefault="00AD5582">
            <w:pPr>
              <w:numPr>
                <w:ilvl w:val="0"/>
                <w:numId w:val="3"/>
              </w:numPr>
              <w:ind w:left="284" w:hanging="283"/>
              <w:jc w:val="both"/>
              <w:rPr>
                <w:sz w:val="24"/>
              </w:rPr>
            </w:pPr>
            <w:r>
              <w:rPr>
                <w:sz w:val="24"/>
              </w:rPr>
              <w:t xml:space="preserve">časové rozlíšenie na strane </w:t>
            </w:r>
            <w:r>
              <w:rPr>
                <w:sz w:val="24"/>
                <w:szCs w:val="24"/>
              </w:rPr>
              <w:t>aktív</w:t>
            </w:r>
          </w:p>
        </w:tc>
        <w:tc>
          <w:tcPr>
            <w:tcW w:w="3881" w:type="dxa"/>
            <w:tcBorders>
              <w:top w:val="single" w:sz="4" w:space="0" w:color="auto"/>
              <w:left w:val="single" w:sz="4" w:space="0" w:color="auto"/>
              <w:bottom w:val="single" w:sz="4" w:space="0" w:color="auto"/>
              <w:right w:val="single" w:sz="4" w:space="0" w:color="auto"/>
            </w:tcBorders>
            <w:hideMark/>
          </w:tcPr>
          <w:p w14:paraId="6F1609F4" w14:textId="77777777" w:rsidR="00AD5582" w:rsidRDefault="00AD5582">
            <w:pPr>
              <w:pStyle w:val="Zkladntext"/>
              <w:ind w:left="1"/>
              <w:jc w:val="left"/>
              <w:rPr>
                <w:sz w:val="24"/>
              </w:rPr>
            </w:pPr>
            <w:r>
              <w:rPr>
                <w:sz w:val="24"/>
                <w:szCs w:val="24"/>
              </w:rPr>
              <w:t>náklady budúcich období a príjmy budúcich období sa vykazujú vo výške, ktorá je potrebná na dodržanie zásady vecnej a časovej súvislosti s účtovným obdobím.</w:t>
            </w:r>
          </w:p>
        </w:tc>
      </w:tr>
      <w:tr w:rsidR="00AD5582" w14:paraId="0BBB91E9"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07590112" w14:textId="77777777" w:rsidR="00AD5582" w:rsidRDefault="00AD5582">
            <w:pPr>
              <w:numPr>
                <w:ilvl w:val="0"/>
                <w:numId w:val="3"/>
              </w:numPr>
              <w:ind w:left="284" w:hanging="283"/>
              <w:jc w:val="both"/>
              <w:rPr>
                <w:sz w:val="24"/>
              </w:rPr>
            </w:pPr>
            <w:r>
              <w:rPr>
                <w:sz w:val="24"/>
              </w:rPr>
              <w:t xml:space="preserve">záväzky, vrátane dlhopisov, pôžičiek a úverov </w:t>
            </w:r>
          </w:p>
          <w:p w14:paraId="7C8ABFCA" w14:textId="77777777" w:rsidR="00AD5582" w:rsidRDefault="00AD5582">
            <w:pPr>
              <w:ind w:left="284"/>
              <w:jc w:val="both"/>
              <w:rPr>
                <w:sz w:val="24"/>
              </w:rPr>
            </w:pPr>
            <w:r>
              <w:rPr>
                <w:sz w:val="24"/>
              </w:rPr>
              <w:t>rezervy</w:t>
            </w:r>
          </w:p>
        </w:tc>
        <w:tc>
          <w:tcPr>
            <w:tcW w:w="3881" w:type="dxa"/>
            <w:tcBorders>
              <w:top w:val="single" w:sz="4" w:space="0" w:color="auto"/>
              <w:left w:val="single" w:sz="4" w:space="0" w:color="auto"/>
              <w:bottom w:val="single" w:sz="4" w:space="0" w:color="auto"/>
              <w:right w:val="single" w:sz="4" w:space="0" w:color="auto"/>
            </w:tcBorders>
            <w:hideMark/>
          </w:tcPr>
          <w:p w14:paraId="71ECA7AF" w14:textId="77777777" w:rsidR="00AD5582" w:rsidRDefault="00AD5582">
            <w:pPr>
              <w:pStyle w:val="Zkladntext"/>
              <w:ind w:left="1"/>
              <w:jc w:val="left"/>
              <w:rPr>
                <w:sz w:val="24"/>
              </w:rPr>
            </w:pPr>
            <w:r>
              <w:rPr>
                <w:sz w:val="24"/>
              </w:rPr>
              <w:t>menovitou hodnotou</w:t>
            </w:r>
          </w:p>
          <w:p w14:paraId="1EE9D5CB" w14:textId="77777777" w:rsidR="00AD5582" w:rsidRDefault="00AD5582">
            <w:pPr>
              <w:pStyle w:val="Zkladntext"/>
              <w:ind w:left="1"/>
              <w:jc w:val="left"/>
              <w:rPr>
                <w:sz w:val="24"/>
                <w:szCs w:val="24"/>
              </w:rPr>
            </w:pPr>
            <w:r>
              <w:rPr>
                <w:sz w:val="24"/>
                <w:szCs w:val="24"/>
              </w:rPr>
              <w:t>oceňujú sa v očakávanej výške záväzku alebo poistno-matematickými metódami</w:t>
            </w:r>
          </w:p>
        </w:tc>
      </w:tr>
      <w:tr w:rsidR="00AD5582" w14:paraId="72583490"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35D93DDC" w14:textId="77777777" w:rsidR="00AD5582" w:rsidRDefault="00AD5582">
            <w:pPr>
              <w:numPr>
                <w:ilvl w:val="0"/>
                <w:numId w:val="3"/>
              </w:numPr>
              <w:ind w:left="284" w:hanging="283"/>
              <w:jc w:val="both"/>
              <w:rPr>
                <w:sz w:val="24"/>
              </w:rPr>
            </w:pPr>
            <w:r>
              <w:rPr>
                <w:sz w:val="24"/>
              </w:rPr>
              <w:t xml:space="preserve">časové rozlíšenie na strane </w:t>
            </w:r>
            <w:r>
              <w:rPr>
                <w:sz w:val="24"/>
                <w:szCs w:val="24"/>
              </w:rPr>
              <w:t>pasív</w:t>
            </w:r>
          </w:p>
        </w:tc>
        <w:tc>
          <w:tcPr>
            <w:tcW w:w="3881" w:type="dxa"/>
            <w:tcBorders>
              <w:top w:val="single" w:sz="4" w:space="0" w:color="auto"/>
              <w:left w:val="single" w:sz="4" w:space="0" w:color="auto"/>
              <w:bottom w:val="single" w:sz="4" w:space="0" w:color="auto"/>
              <w:right w:val="single" w:sz="4" w:space="0" w:color="auto"/>
            </w:tcBorders>
            <w:hideMark/>
          </w:tcPr>
          <w:p w14:paraId="6A26ECD2" w14:textId="77777777" w:rsidR="00AD5582" w:rsidRDefault="00AD5582">
            <w:pPr>
              <w:pStyle w:val="Zkladntext"/>
              <w:ind w:left="34"/>
              <w:jc w:val="left"/>
              <w:rPr>
                <w:sz w:val="24"/>
                <w:szCs w:val="24"/>
              </w:rPr>
            </w:pPr>
            <w:r>
              <w:rPr>
                <w:sz w:val="24"/>
                <w:szCs w:val="24"/>
              </w:rPr>
              <w:t>výdavky budúcich období a výnosy budúcich období sa vykazujú vo výške, ktorá je potrebná na dodržanie zásady vecnej a časovej súvislosti s účtovným obdobím.</w:t>
            </w:r>
          </w:p>
        </w:tc>
      </w:tr>
      <w:tr w:rsidR="00AD5582" w14:paraId="2A11E223"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3CE57751" w14:textId="77777777" w:rsidR="00AD5582" w:rsidRDefault="00AD5582">
            <w:pPr>
              <w:numPr>
                <w:ilvl w:val="0"/>
                <w:numId w:val="3"/>
              </w:numPr>
              <w:ind w:left="284" w:hanging="283"/>
              <w:jc w:val="both"/>
              <w:rPr>
                <w:sz w:val="24"/>
              </w:rPr>
            </w:pPr>
            <w:r>
              <w:rPr>
                <w:sz w:val="24"/>
              </w:rPr>
              <w:t xml:space="preserve">deriváty pri nadobudnutí </w:t>
            </w:r>
          </w:p>
        </w:tc>
        <w:tc>
          <w:tcPr>
            <w:tcW w:w="3881" w:type="dxa"/>
            <w:tcBorders>
              <w:top w:val="single" w:sz="4" w:space="0" w:color="auto"/>
              <w:left w:val="single" w:sz="4" w:space="0" w:color="auto"/>
              <w:bottom w:val="single" w:sz="4" w:space="0" w:color="auto"/>
              <w:right w:val="single" w:sz="4" w:space="0" w:color="auto"/>
            </w:tcBorders>
            <w:hideMark/>
          </w:tcPr>
          <w:p w14:paraId="4A1F33C5" w14:textId="77777777" w:rsidR="00AD5582" w:rsidRDefault="00AD5582">
            <w:pPr>
              <w:pStyle w:val="Zkladntext"/>
              <w:ind w:left="34"/>
              <w:jc w:val="left"/>
              <w:rPr>
                <w:sz w:val="24"/>
                <w:szCs w:val="24"/>
              </w:rPr>
            </w:pPr>
            <w:r>
              <w:rPr>
                <w:sz w:val="24"/>
                <w:szCs w:val="24"/>
              </w:rPr>
              <w:t>reálnou hodnotou</w:t>
            </w:r>
          </w:p>
        </w:tc>
      </w:tr>
      <w:tr w:rsidR="00AD5582" w14:paraId="30422013" w14:textId="77777777" w:rsidTr="00AD5582">
        <w:tc>
          <w:tcPr>
            <w:tcW w:w="6379" w:type="dxa"/>
            <w:tcBorders>
              <w:top w:val="single" w:sz="4" w:space="0" w:color="auto"/>
              <w:left w:val="single" w:sz="4" w:space="0" w:color="auto"/>
              <w:bottom w:val="single" w:sz="4" w:space="0" w:color="auto"/>
              <w:right w:val="single" w:sz="4" w:space="0" w:color="auto"/>
            </w:tcBorders>
            <w:hideMark/>
          </w:tcPr>
          <w:p w14:paraId="0B1D1CD4" w14:textId="77777777" w:rsidR="00AD5582" w:rsidRDefault="00AD5582">
            <w:pPr>
              <w:numPr>
                <w:ilvl w:val="0"/>
                <w:numId w:val="3"/>
              </w:numPr>
              <w:ind w:left="284" w:hanging="283"/>
              <w:jc w:val="both"/>
              <w:rPr>
                <w:sz w:val="24"/>
              </w:rPr>
            </w:pPr>
            <w:r>
              <w:rPr>
                <w:sz w:val="24"/>
              </w:rPr>
              <w:t>majetok a záväzky zabezpečené derivátmi</w:t>
            </w:r>
          </w:p>
        </w:tc>
        <w:tc>
          <w:tcPr>
            <w:tcW w:w="3881" w:type="dxa"/>
            <w:tcBorders>
              <w:top w:val="single" w:sz="4" w:space="0" w:color="auto"/>
              <w:left w:val="single" w:sz="4" w:space="0" w:color="auto"/>
              <w:bottom w:val="single" w:sz="4" w:space="0" w:color="auto"/>
              <w:right w:val="single" w:sz="4" w:space="0" w:color="auto"/>
            </w:tcBorders>
            <w:hideMark/>
          </w:tcPr>
          <w:p w14:paraId="76E7A8C2" w14:textId="77777777" w:rsidR="00AD5582" w:rsidRDefault="00AD5582">
            <w:pPr>
              <w:pStyle w:val="Zkladntext"/>
              <w:ind w:left="34"/>
              <w:jc w:val="left"/>
              <w:rPr>
                <w:sz w:val="24"/>
                <w:szCs w:val="24"/>
              </w:rPr>
            </w:pPr>
            <w:r>
              <w:rPr>
                <w:sz w:val="24"/>
                <w:szCs w:val="24"/>
              </w:rPr>
              <w:t>reálnou hodnotou</w:t>
            </w:r>
          </w:p>
        </w:tc>
      </w:tr>
    </w:tbl>
    <w:p w14:paraId="73D54DA5" w14:textId="77777777" w:rsidR="00AD5582" w:rsidRDefault="00AD5582" w:rsidP="00AD5582">
      <w:pPr>
        <w:jc w:val="both"/>
        <w:rPr>
          <w:rFonts w:cs="Tahoma"/>
          <w:bCs/>
          <w:sz w:val="22"/>
          <w:szCs w:val="22"/>
        </w:rPr>
      </w:pPr>
    </w:p>
    <w:p w14:paraId="59109D7D" w14:textId="77777777" w:rsidR="00AD5582" w:rsidRDefault="00AD5582">
      <w:pPr>
        <w:numPr>
          <w:ilvl w:val="0"/>
          <w:numId w:val="2"/>
        </w:numPr>
        <w:tabs>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14:paraId="6D76A9A3" w14:textId="77777777" w:rsidR="00AD5582" w:rsidRDefault="00AD5582" w:rsidP="00AD5582">
      <w:pPr>
        <w:ind w:left="284"/>
        <w:jc w:val="both"/>
        <w:rPr>
          <w:rFonts w:cs="Tahoma"/>
          <w:bCs/>
          <w:color w:val="FF0000"/>
          <w:sz w:val="22"/>
          <w:szCs w:val="22"/>
        </w:rPr>
      </w:pPr>
      <w:r>
        <w:rPr>
          <w:color w:val="FF0000"/>
          <w:sz w:val="24"/>
          <w:szCs w:val="24"/>
        </w:rPr>
        <w:t xml:space="preserve"> </w:t>
      </w:r>
    </w:p>
    <w:p w14:paraId="7C56BB43" w14:textId="77777777" w:rsidR="00AD5582" w:rsidRDefault="00AD5582" w:rsidP="00AD5582">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r>
        <w:rPr>
          <w:b/>
          <w:bCs/>
          <w:sz w:val="24"/>
          <w:szCs w:val="24"/>
        </w:rPr>
        <w:t xml:space="preserve"> </w:t>
      </w:r>
      <w:r>
        <w:rPr>
          <w:bCs/>
          <w:sz w:val="24"/>
          <w:szCs w:val="24"/>
        </w:rPr>
        <w:t xml:space="preserve">prvým dňom </w:t>
      </w:r>
      <w:r>
        <w:rPr>
          <w:sz w:val="24"/>
          <w:szCs w:val="24"/>
        </w:rPr>
        <w:t xml:space="preserve"> mesiaca, v ktorom bol dlhodobý majetok uvedený do používania.</w:t>
      </w:r>
    </w:p>
    <w:p w14:paraId="265AECA8" w14:textId="77777777" w:rsidR="00AD5582" w:rsidRDefault="00AD5582" w:rsidP="00AD5582">
      <w:pPr>
        <w:jc w:val="both"/>
        <w:rPr>
          <w:sz w:val="24"/>
          <w:szCs w:val="24"/>
        </w:rPr>
      </w:pPr>
      <w:r>
        <w:rPr>
          <w:sz w:val="24"/>
          <w:szCs w:val="24"/>
        </w:rPr>
        <w:t>Účtovné odpisy sa zaokrúhľujú na celé eurá nahor. Ak sa v priebehu používania majetku zistí, že doba odpisovania nezodpovedá opotrebeniu majetku, upravia sa odpisy majetku a doba odpisovania od 1.1. nasledujúceho roka.</w:t>
      </w:r>
    </w:p>
    <w:p w14:paraId="0935B17E" w14:textId="77777777" w:rsidR="00AD5582" w:rsidRDefault="00AD5582" w:rsidP="00AD5582">
      <w:pPr>
        <w:pStyle w:val="Zkladntext"/>
        <w:ind w:left="0"/>
        <w:rPr>
          <w:sz w:val="24"/>
          <w:szCs w:val="24"/>
        </w:rPr>
      </w:pPr>
      <w:r>
        <w:rPr>
          <w:sz w:val="24"/>
          <w:szCs w:val="24"/>
        </w:rPr>
        <w:t>Predpokladaná doba užívania a odpisové sadzby sú stanovené vnútorným predpisom: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AD5582" w14:paraId="2AC16C78" w14:textId="77777777" w:rsidTr="00AD5582">
        <w:tc>
          <w:tcPr>
            <w:tcW w:w="2962" w:type="dxa"/>
            <w:tcBorders>
              <w:top w:val="single" w:sz="4" w:space="0" w:color="auto"/>
              <w:left w:val="single" w:sz="4" w:space="0" w:color="auto"/>
              <w:bottom w:val="single" w:sz="4" w:space="0" w:color="auto"/>
              <w:right w:val="single" w:sz="4" w:space="0" w:color="auto"/>
            </w:tcBorders>
            <w:shd w:val="clear" w:color="auto" w:fill="F2F2F2"/>
            <w:hideMark/>
          </w:tcPr>
          <w:p w14:paraId="6BE6D4AF" w14:textId="77777777" w:rsidR="00AD5582" w:rsidRDefault="00AD5582">
            <w:pPr>
              <w:jc w:val="center"/>
              <w:rPr>
                <w:b/>
              </w:rPr>
            </w:pPr>
            <w:r>
              <w:rPr>
                <w:b/>
              </w:rPr>
              <w:t>Odpisová skupina</w:t>
            </w:r>
          </w:p>
        </w:tc>
        <w:tc>
          <w:tcPr>
            <w:tcW w:w="3071" w:type="dxa"/>
            <w:tcBorders>
              <w:top w:val="single" w:sz="4" w:space="0" w:color="auto"/>
              <w:left w:val="single" w:sz="4" w:space="0" w:color="auto"/>
              <w:bottom w:val="single" w:sz="4" w:space="0" w:color="auto"/>
              <w:right w:val="single" w:sz="4" w:space="0" w:color="auto"/>
            </w:tcBorders>
            <w:shd w:val="clear" w:color="auto" w:fill="F2F2F2"/>
            <w:hideMark/>
          </w:tcPr>
          <w:p w14:paraId="117A3A55" w14:textId="77777777" w:rsidR="00AD5582" w:rsidRDefault="00AD5582">
            <w:pPr>
              <w:jc w:val="center"/>
              <w:rPr>
                <w:b/>
              </w:rPr>
            </w:pPr>
            <w:r>
              <w:rPr>
                <w:b/>
              </w:rPr>
              <w:t xml:space="preserve">Predpokladaná doba </w:t>
            </w:r>
          </w:p>
          <w:p w14:paraId="191C92FE" w14:textId="77777777" w:rsidR="00AD5582" w:rsidRDefault="00AD5582">
            <w:pPr>
              <w:jc w:val="center"/>
              <w:rPr>
                <w:b/>
              </w:rPr>
            </w:pPr>
            <w:r>
              <w:rPr>
                <w:b/>
              </w:rPr>
              <w:t xml:space="preserve">používania v rokoch </w:t>
            </w:r>
          </w:p>
        </w:tc>
        <w:tc>
          <w:tcPr>
            <w:tcW w:w="4173" w:type="dxa"/>
            <w:tcBorders>
              <w:top w:val="single" w:sz="4" w:space="0" w:color="auto"/>
              <w:left w:val="single" w:sz="4" w:space="0" w:color="auto"/>
              <w:bottom w:val="single" w:sz="4" w:space="0" w:color="auto"/>
              <w:right w:val="single" w:sz="4" w:space="0" w:color="auto"/>
            </w:tcBorders>
            <w:shd w:val="clear" w:color="auto" w:fill="F2F2F2"/>
            <w:hideMark/>
          </w:tcPr>
          <w:p w14:paraId="783FD204" w14:textId="77777777" w:rsidR="00AD5582" w:rsidRDefault="00AD5582">
            <w:pPr>
              <w:jc w:val="center"/>
              <w:rPr>
                <w:b/>
              </w:rPr>
            </w:pPr>
            <w:r>
              <w:rPr>
                <w:b/>
              </w:rPr>
              <w:t>Ročná odpisová sadzba</w:t>
            </w:r>
          </w:p>
          <w:p w14:paraId="4368E90D" w14:textId="77777777" w:rsidR="00AD5582" w:rsidRDefault="00AD5582">
            <w:pPr>
              <w:jc w:val="center"/>
              <w:rPr>
                <w:b/>
              </w:rPr>
            </w:pPr>
            <w:r>
              <w:rPr>
                <w:b/>
              </w:rPr>
              <w:t>v %</w:t>
            </w:r>
          </w:p>
        </w:tc>
      </w:tr>
      <w:tr w:rsidR="00AD5582" w14:paraId="1439C02C" w14:textId="77777777" w:rsidTr="00AD5582">
        <w:tc>
          <w:tcPr>
            <w:tcW w:w="2962" w:type="dxa"/>
            <w:tcBorders>
              <w:top w:val="single" w:sz="4" w:space="0" w:color="auto"/>
              <w:left w:val="single" w:sz="4" w:space="0" w:color="auto"/>
              <w:bottom w:val="single" w:sz="4" w:space="0" w:color="auto"/>
              <w:right w:val="single" w:sz="4" w:space="0" w:color="auto"/>
            </w:tcBorders>
            <w:hideMark/>
          </w:tcPr>
          <w:p w14:paraId="596AFBC7" w14:textId="77777777" w:rsidR="00AD5582" w:rsidRDefault="00AD5582">
            <w:pPr>
              <w:jc w:val="center"/>
            </w:pPr>
            <w:r>
              <w:t>1</w:t>
            </w:r>
          </w:p>
        </w:tc>
        <w:tc>
          <w:tcPr>
            <w:tcW w:w="3071" w:type="dxa"/>
            <w:tcBorders>
              <w:top w:val="single" w:sz="4" w:space="0" w:color="auto"/>
              <w:left w:val="single" w:sz="4" w:space="0" w:color="auto"/>
              <w:bottom w:val="single" w:sz="4" w:space="0" w:color="auto"/>
              <w:right w:val="single" w:sz="4" w:space="0" w:color="auto"/>
            </w:tcBorders>
            <w:hideMark/>
          </w:tcPr>
          <w:p w14:paraId="7849E65E" w14:textId="77777777" w:rsidR="00AD5582" w:rsidRDefault="00AD5582">
            <w:pPr>
              <w:jc w:val="center"/>
            </w:pPr>
            <w:r>
              <w:t>4</w:t>
            </w:r>
          </w:p>
        </w:tc>
        <w:tc>
          <w:tcPr>
            <w:tcW w:w="4173" w:type="dxa"/>
            <w:tcBorders>
              <w:top w:val="single" w:sz="4" w:space="0" w:color="auto"/>
              <w:left w:val="single" w:sz="4" w:space="0" w:color="auto"/>
              <w:bottom w:val="single" w:sz="4" w:space="0" w:color="auto"/>
              <w:right w:val="single" w:sz="4" w:space="0" w:color="auto"/>
            </w:tcBorders>
          </w:tcPr>
          <w:p w14:paraId="4617A5A0" w14:textId="77777777" w:rsidR="00AD5582" w:rsidRDefault="00AD5582">
            <w:pPr>
              <w:jc w:val="center"/>
            </w:pPr>
          </w:p>
        </w:tc>
      </w:tr>
      <w:tr w:rsidR="00AD5582" w14:paraId="7BE7A5BB" w14:textId="77777777" w:rsidTr="00AD5582">
        <w:tc>
          <w:tcPr>
            <w:tcW w:w="2962" w:type="dxa"/>
            <w:tcBorders>
              <w:top w:val="single" w:sz="4" w:space="0" w:color="auto"/>
              <w:left w:val="single" w:sz="4" w:space="0" w:color="auto"/>
              <w:bottom w:val="single" w:sz="4" w:space="0" w:color="auto"/>
              <w:right w:val="single" w:sz="4" w:space="0" w:color="auto"/>
            </w:tcBorders>
            <w:hideMark/>
          </w:tcPr>
          <w:p w14:paraId="068E11AF" w14:textId="77777777" w:rsidR="00AD5582" w:rsidRDefault="00AD5582">
            <w:pPr>
              <w:jc w:val="center"/>
            </w:pPr>
            <w:r>
              <w:t>2</w:t>
            </w:r>
          </w:p>
        </w:tc>
        <w:tc>
          <w:tcPr>
            <w:tcW w:w="3071" w:type="dxa"/>
            <w:tcBorders>
              <w:top w:val="single" w:sz="4" w:space="0" w:color="auto"/>
              <w:left w:val="single" w:sz="4" w:space="0" w:color="auto"/>
              <w:bottom w:val="single" w:sz="4" w:space="0" w:color="auto"/>
              <w:right w:val="single" w:sz="4" w:space="0" w:color="auto"/>
            </w:tcBorders>
            <w:hideMark/>
          </w:tcPr>
          <w:p w14:paraId="134914CF" w14:textId="77777777" w:rsidR="00AD5582" w:rsidRDefault="00AD5582">
            <w:pPr>
              <w:jc w:val="center"/>
            </w:pPr>
            <w:r>
              <w:t>6</w:t>
            </w:r>
          </w:p>
        </w:tc>
        <w:tc>
          <w:tcPr>
            <w:tcW w:w="4173" w:type="dxa"/>
            <w:tcBorders>
              <w:top w:val="single" w:sz="4" w:space="0" w:color="auto"/>
              <w:left w:val="single" w:sz="4" w:space="0" w:color="auto"/>
              <w:bottom w:val="single" w:sz="4" w:space="0" w:color="auto"/>
              <w:right w:val="single" w:sz="4" w:space="0" w:color="auto"/>
            </w:tcBorders>
          </w:tcPr>
          <w:p w14:paraId="75AFFF72" w14:textId="77777777" w:rsidR="00AD5582" w:rsidRDefault="00AD5582">
            <w:pPr>
              <w:jc w:val="center"/>
            </w:pPr>
          </w:p>
        </w:tc>
      </w:tr>
      <w:tr w:rsidR="00AD5582" w14:paraId="21C85E56" w14:textId="77777777" w:rsidTr="00AD5582">
        <w:tc>
          <w:tcPr>
            <w:tcW w:w="2962" w:type="dxa"/>
            <w:tcBorders>
              <w:top w:val="single" w:sz="4" w:space="0" w:color="auto"/>
              <w:left w:val="single" w:sz="4" w:space="0" w:color="auto"/>
              <w:bottom w:val="single" w:sz="4" w:space="0" w:color="auto"/>
              <w:right w:val="single" w:sz="4" w:space="0" w:color="auto"/>
            </w:tcBorders>
            <w:hideMark/>
          </w:tcPr>
          <w:p w14:paraId="00CDF7BD" w14:textId="77777777" w:rsidR="00AD5582" w:rsidRDefault="00AD5582">
            <w:pPr>
              <w:jc w:val="center"/>
            </w:pPr>
            <w:r>
              <w:t>3</w:t>
            </w:r>
          </w:p>
        </w:tc>
        <w:tc>
          <w:tcPr>
            <w:tcW w:w="3071" w:type="dxa"/>
            <w:tcBorders>
              <w:top w:val="single" w:sz="4" w:space="0" w:color="auto"/>
              <w:left w:val="single" w:sz="4" w:space="0" w:color="auto"/>
              <w:bottom w:val="single" w:sz="4" w:space="0" w:color="auto"/>
              <w:right w:val="single" w:sz="4" w:space="0" w:color="auto"/>
            </w:tcBorders>
            <w:hideMark/>
          </w:tcPr>
          <w:p w14:paraId="78A5CA6D" w14:textId="77777777" w:rsidR="00AD5582" w:rsidRDefault="00AD5582">
            <w:pPr>
              <w:jc w:val="center"/>
            </w:pPr>
            <w:r>
              <w:t>8</w:t>
            </w:r>
          </w:p>
        </w:tc>
        <w:tc>
          <w:tcPr>
            <w:tcW w:w="4173" w:type="dxa"/>
            <w:tcBorders>
              <w:top w:val="single" w:sz="4" w:space="0" w:color="auto"/>
              <w:left w:val="single" w:sz="4" w:space="0" w:color="auto"/>
              <w:bottom w:val="single" w:sz="4" w:space="0" w:color="auto"/>
              <w:right w:val="single" w:sz="4" w:space="0" w:color="auto"/>
            </w:tcBorders>
          </w:tcPr>
          <w:p w14:paraId="0B539D5B" w14:textId="77777777" w:rsidR="00AD5582" w:rsidRDefault="00AD5582">
            <w:pPr>
              <w:jc w:val="center"/>
            </w:pPr>
          </w:p>
        </w:tc>
      </w:tr>
      <w:tr w:rsidR="00AD5582" w14:paraId="76ECF6A3" w14:textId="77777777" w:rsidTr="00AD5582">
        <w:tc>
          <w:tcPr>
            <w:tcW w:w="2962" w:type="dxa"/>
            <w:tcBorders>
              <w:top w:val="single" w:sz="4" w:space="0" w:color="auto"/>
              <w:left w:val="single" w:sz="4" w:space="0" w:color="auto"/>
              <w:bottom w:val="single" w:sz="4" w:space="0" w:color="auto"/>
              <w:right w:val="single" w:sz="4" w:space="0" w:color="auto"/>
            </w:tcBorders>
            <w:hideMark/>
          </w:tcPr>
          <w:p w14:paraId="1ED7DE83" w14:textId="77777777" w:rsidR="00AD5582" w:rsidRDefault="00AD5582">
            <w:pPr>
              <w:jc w:val="center"/>
            </w:pPr>
            <w:r>
              <w:t>4</w:t>
            </w:r>
          </w:p>
        </w:tc>
        <w:tc>
          <w:tcPr>
            <w:tcW w:w="3071" w:type="dxa"/>
            <w:tcBorders>
              <w:top w:val="single" w:sz="4" w:space="0" w:color="auto"/>
              <w:left w:val="single" w:sz="4" w:space="0" w:color="auto"/>
              <w:bottom w:val="single" w:sz="4" w:space="0" w:color="auto"/>
              <w:right w:val="single" w:sz="4" w:space="0" w:color="auto"/>
            </w:tcBorders>
            <w:hideMark/>
          </w:tcPr>
          <w:p w14:paraId="5A801630" w14:textId="77777777" w:rsidR="00AD5582" w:rsidRDefault="00AD5582">
            <w:pPr>
              <w:jc w:val="center"/>
            </w:pPr>
            <w:r>
              <w:t>12</w:t>
            </w:r>
          </w:p>
        </w:tc>
        <w:tc>
          <w:tcPr>
            <w:tcW w:w="4173" w:type="dxa"/>
            <w:tcBorders>
              <w:top w:val="single" w:sz="4" w:space="0" w:color="auto"/>
              <w:left w:val="single" w:sz="4" w:space="0" w:color="auto"/>
              <w:bottom w:val="single" w:sz="4" w:space="0" w:color="auto"/>
              <w:right w:val="single" w:sz="4" w:space="0" w:color="auto"/>
            </w:tcBorders>
          </w:tcPr>
          <w:p w14:paraId="7EE01E07" w14:textId="77777777" w:rsidR="00AD5582" w:rsidRDefault="00AD5582">
            <w:pPr>
              <w:jc w:val="center"/>
            </w:pPr>
          </w:p>
        </w:tc>
      </w:tr>
      <w:tr w:rsidR="00AD5582" w14:paraId="7712AEC8" w14:textId="77777777" w:rsidTr="00AD5582">
        <w:tc>
          <w:tcPr>
            <w:tcW w:w="2962" w:type="dxa"/>
            <w:tcBorders>
              <w:top w:val="single" w:sz="4" w:space="0" w:color="auto"/>
              <w:left w:val="single" w:sz="4" w:space="0" w:color="auto"/>
              <w:bottom w:val="single" w:sz="4" w:space="0" w:color="auto"/>
              <w:right w:val="single" w:sz="4" w:space="0" w:color="auto"/>
            </w:tcBorders>
            <w:hideMark/>
          </w:tcPr>
          <w:p w14:paraId="7BBED468" w14:textId="77777777" w:rsidR="00AD5582" w:rsidRDefault="00AD5582">
            <w:pPr>
              <w:jc w:val="center"/>
            </w:pPr>
            <w:r>
              <w:t>5</w:t>
            </w:r>
          </w:p>
        </w:tc>
        <w:tc>
          <w:tcPr>
            <w:tcW w:w="3071" w:type="dxa"/>
            <w:tcBorders>
              <w:top w:val="single" w:sz="4" w:space="0" w:color="auto"/>
              <w:left w:val="single" w:sz="4" w:space="0" w:color="auto"/>
              <w:bottom w:val="single" w:sz="4" w:space="0" w:color="auto"/>
              <w:right w:val="single" w:sz="4" w:space="0" w:color="auto"/>
            </w:tcBorders>
            <w:hideMark/>
          </w:tcPr>
          <w:p w14:paraId="62E78A19" w14:textId="77777777" w:rsidR="00AD5582" w:rsidRDefault="00AD5582">
            <w:pPr>
              <w:jc w:val="center"/>
            </w:pPr>
            <w:r>
              <w:t>20</w:t>
            </w:r>
          </w:p>
        </w:tc>
        <w:tc>
          <w:tcPr>
            <w:tcW w:w="4173" w:type="dxa"/>
            <w:tcBorders>
              <w:top w:val="single" w:sz="4" w:space="0" w:color="auto"/>
              <w:left w:val="single" w:sz="4" w:space="0" w:color="auto"/>
              <w:bottom w:val="single" w:sz="4" w:space="0" w:color="auto"/>
              <w:right w:val="single" w:sz="4" w:space="0" w:color="auto"/>
            </w:tcBorders>
          </w:tcPr>
          <w:p w14:paraId="67A9C5B5" w14:textId="77777777" w:rsidR="00AD5582" w:rsidRDefault="00AD5582">
            <w:pPr>
              <w:jc w:val="center"/>
            </w:pPr>
          </w:p>
        </w:tc>
      </w:tr>
      <w:tr w:rsidR="00AD5582" w14:paraId="1AF75DE9" w14:textId="77777777" w:rsidTr="00AD5582">
        <w:tc>
          <w:tcPr>
            <w:tcW w:w="2962" w:type="dxa"/>
            <w:tcBorders>
              <w:top w:val="single" w:sz="4" w:space="0" w:color="auto"/>
              <w:left w:val="single" w:sz="4" w:space="0" w:color="auto"/>
              <w:bottom w:val="single" w:sz="4" w:space="0" w:color="auto"/>
              <w:right w:val="single" w:sz="4" w:space="0" w:color="auto"/>
            </w:tcBorders>
            <w:hideMark/>
          </w:tcPr>
          <w:p w14:paraId="22C81C6E" w14:textId="77777777" w:rsidR="00AD5582" w:rsidRDefault="00AD5582">
            <w:pPr>
              <w:jc w:val="center"/>
            </w:pPr>
            <w:r>
              <w:t>6</w:t>
            </w:r>
          </w:p>
        </w:tc>
        <w:tc>
          <w:tcPr>
            <w:tcW w:w="3071" w:type="dxa"/>
            <w:tcBorders>
              <w:top w:val="single" w:sz="4" w:space="0" w:color="auto"/>
              <w:left w:val="single" w:sz="4" w:space="0" w:color="auto"/>
              <w:bottom w:val="single" w:sz="4" w:space="0" w:color="auto"/>
              <w:right w:val="single" w:sz="4" w:space="0" w:color="auto"/>
            </w:tcBorders>
            <w:hideMark/>
          </w:tcPr>
          <w:p w14:paraId="71F75F7B" w14:textId="77777777" w:rsidR="00AD5582" w:rsidRDefault="00AD5582">
            <w:pPr>
              <w:jc w:val="center"/>
            </w:pPr>
            <w:r>
              <w:t>40</w:t>
            </w:r>
          </w:p>
        </w:tc>
        <w:tc>
          <w:tcPr>
            <w:tcW w:w="4173" w:type="dxa"/>
            <w:tcBorders>
              <w:top w:val="single" w:sz="4" w:space="0" w:color="auto"/>
              <w:left w:val="single" w:sz="4" w:space="0" w:color="auto"/>
              <w:bottom w:val="single" w:sz="4" w:space="0" w:color="auto"/>
              <w:right w:val="single" w:sz="4" w:space="0" w:color="auto"/>
            </w:tcBorders>
          </w:tcPr>
          <w:p w14:paraId="3A16E260" w14:textId="77777777" w:rsidR="00AD5582" w:rsidRDefault="00AD5582">
            <w:pPr>
              <w:jc w:val="center"/>
            </w:pPr>
          </w:p>
        </w:tc>
      </w:tr>
    </w:tbl>
    <w:p w14:paraId="1EDA6FBD" w14:textId="77777777" w:rsidR="00AD5582" w:rsidRDefault="00AD5582" w:rsidP="00AD5582">
      <w:pPr>
        <w:jc w:val="both"/>
        <w:rPr>
          <w:sz w:val="24"/>
        </w:rPr>
      </w:pPr>
    </w:p>
    <w:p w14:paraId="3CFD7310" w14:textId="77777777" w:rsidR="00AD5582" w:rsidRDefault="00AD5582" w:rsidP="00AD5582">
      <w:pPr>
        <w:jc w:val="both"/>
        <w:rPr>
          <w:sz w:val="24"/>
        </w:rPr>
      </w:pPr>
      <w:r>
        <w:rPr>
          <w:sz w:val="24"/>
        </w:rPr>
        <w:t>Drobný nehmotný majetok do 1700 Eur, ktorý nie je dlhodobým nehmotným majetkom sa účtuje pri obstaraní do nákladov na účet 501 – Spotreba materiálu.</w:t>
      </w:r>
    </w:p>
    <w:p w14:paraId="6233F8A3" w14:textId="77777777" w:rsidR="00AD5582" w:rsidRDefault="00AD5582" w:rsidP="00AD5582">
      <w:pPr>
        <w:pStyle w:val="Pismenka"/>
        <w:tabs>
          <w:tab w:val="clear" w:pos="426"/>
          <w:tab w:val="left" w:pos="708"/>
        </w:tabs>
        <w:ind w:left="0" w:firstLine="0"/>
        <w:rPr>
          <w:b w:val="0"/>
          <w:sz w:val="24"/>
          <w:szCs w:val="24"/>
        </w:rPr>
      </w:pPr>
    </w:p>
    <w:p w14:paraId="7ED67E85" w14:textId="77777777" w:rsidR="00AD5582" w:rsidRDefault="00AD5582">
      <w:pPr>
        <w:numPr>
          <w:ilvl w:val="0"/>
          <w:numId w:val="2"/>
        </w:numPr>
        <w:tabs>
          <w:tab w:val="num" w:pos="284"/>
        </w:tabs>
        <w:ind w:left="284" w:hanging="284"/>
        <w:jc w:val="both"/>
        <w:rPr>
          <w:b/>
          <w:sz w:val="24"/>
          <w:szCs w:val="24"/>
        </w:rPr>
      </w:pPr>
      <w:r>
        <w:rPr>
          <w:b/>
          <w:sz w:val="24"/>
          <w:szCs w:val="24"/>
        </w:rPr>
        <w:t>Zásady pre zohľadnenie zníženia hodnoty majetku.</w:t>
      </w:r>
    </w:p>
    <w:p w14:paraId="05C0B772" w14:textId="77777777" w:rsidR="00AD5582" w:rsidRDefault="00AD5582" w:rsidP="00AD5582">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14:paraId="4D4A3F18" w14:textId="77777777" w:rsidR="00AD5582" w:rsidRDefault="00AD5582" w:rsidP="00AD5582">
      <w:pPr>
        <w:jc w:val="both"/>
        <w:rPr>
          <w:sz w:val="24"/>
          <w:szCs w:val="24"/>
        </w:rPr>
      </w:pPr>
      <w:r>
        <w:rPr>
          <w:sz w:val="24"/>
          <w:szCs w:val="24"/>
        </w:rPr>
        <w:t>Účtovná jednotka podľa vnútorného predpisu tvorila opravné položky k:</w:t>
      </w:r>
    </w:p>
    <w:p w14:paraId="34635BC7" w14:textId="77777777" w:rsidR="00AD5582" w:rsidRDefault="00AD5582">
      <w:pPr>
        <w:numPr>
          <w:ilvl w:val="0"/>
          <w:numId w:val="4"/>
        </w:numPr>
        <w:rPr>
          <w:b/>
          <w:sz w:val="24"/>
          <w:szCs w:val="24"/>
        </w:rPr>
      </w:pPr>
      <w:r>
        <w:rPr>
          <w:sz w:val="24"/>
          <w:szCs w:val="24"/>
        </w:rPr>
        <w:t>odpisovanému dlhodobému majetku</w:t>
      </w:r>
      <w:r>
        <w:rPr>
          <w:rFonts w:cs="Tahoma"/>
          <w:b/>
          <w:bCs/>
          <w:sz w:val="22"/>
          <w:szCs w:val="22"/>
        </w:rPr>
        <w:t xml:space="preserve">                                                                 nie</w:t>
      </w:r>
    </w:p>
    <w:p w14:paraId="62C4B5E3" w14:textId="77777777" w:rsidR="00AD5582" w:rsidRDefault="00AD5582">
      <w:pPr>
        <w:numPr>
          <w:ilvl w:val="0"/>
          <w:numId w:val="4"/>
        </w:numPr>
        <w:rPr>
          <w:b/>
          <w:sz w:val="24"/>
          <w:szCs w:val="24"/>
        </w:rPr>
      </w:pPr>
      <w:r>
        <w:rPr>
          <w:sz w:val="24"/>
          <w:szCs w:val="24"/>
        </w:rPr>
        <w:t>neodpisovanému dlhodobému majetku</w:t>
      </w:r>
      <w:r>
        <w:rPr>
          <w:rFonts w:cs="Tahoma"/>
          <w:b/>
          <w:bCs/>
          <w:sz w:val="22"/>
          <w:szCs w:val="22"/>
        </w:rPr>
        <w:t xml:space="preserve">                      </w:t>
      </w:r>
      <w:r>
        <w:rPr>
          <w:rFonts w:cs="Tahoma"/>
          <w:b/>
          <w:bCs/>
          <w:sz w:val="22"/>
          <w:szCs w:val="22"/>
        </w:rPr>
        <w:tab/>
      </w:r>
      <w:r>
        <w:rPr>
          <w:rFonts w:cs="Tahoma"/>
          <w:b/>
          <w:bCs/>
          <w:sz w:val="22"/>
          <w:szCs w:val="22"/>
        </w:rPr>
        <w:tab/>
      </w:r>
      <w:r>
        <w:rPr>
          <w:rFonts w:cs="Tahoma"/>
          <w:b/>
          <w:bCs/>
          <w:sz w:val="22"/>
          <w:szCs w:val="22"/>
        </w:rPr>
        <w:tab/>
        <w:t xml:space="preserve">            nie</w:t>
      </w:r>
    </w:p>
    <w:p w14:paraId="2F82A214" w14:textId="77777777" w:rsidR="00AD5582" w:rsidRDefault="00AD5582">
      <w:pPr>
        <w:numPr>
          <w:ilvl w:val="0"/>
          <w:numId w:val="4"/>
        </w:numPr>
        <w:rPr>
          <w:b/>
          <w:sz w:val="24"/>
          <w:szCs w:val="24"/>
        </w:rPr>
      </w:pPr>
      <w:r>
        <w:rPr>
          <w:rFonts w:cs="Tahoma"/>
          <w:bCs/>
          <w:sz w:val="24"/>
          <w:szCs w:val="24"/>
        </w:rPr>
        <w:t>nedokončeným investíciám</w:t>
      </w:r>
      <w:r>
        <w:rPr>
          <w:rFonts w:cs="Tahoma"/>
          <w:b/>
          <w:bCs/>
          <w:sz w:val="24"/>
          <w:szCs w:val="24"/>
        </w:rPr>
        <w:t xml:space="preserve">  </w:t>
      </w:r>
      <w:r>
        <w:rPr>
          <w:rFonts w:cs="Tahoma"/>
          <w:b/>
          <w:bCs/>
          <w:sz w:val="24"/>
          <w:szCs w:val="24"/>
        </w:rPr>
        <w:tab/>
      </w:r>
      <w:r>
        <w:rPr>
          <w:rFonts w:cs="Tahoma"/>
          <w:b/>
          <w:bCs/>
          <w:sz w:val="24"/>
          <w:szCs w:val="24"/>
        </w:rPr>
        <w:tab/>
      </w:r>
      <w:r>
        <w:rPr>
          <w:rFonts w:cs="Tahoma"/>
          <w:b/>
          <w:bCs/>
          <w:sz w:val="24"/>
          <w:szCs w:val="24"/>
        </w:rPr>
        <w:tab/>
      </w:r>
      <w:r>
        <w:rPr>
          <w:rFonts w:cs="Tahoma"/>
          <w:b/>
          <w:bCs/>
          <w:sz w:val="24"/>
          <w:szCs w:val="24"/>
        </w:rPr>
        <w:tab/>
        <w:t xml:space="preserve">                                  </w:t>
      </w:r>
      <w:r>
        <w:rPr>
          <w:rFonts w:cs="Tahoma"/>
          <w:b/>
          <w:bCs/>
          <w:sz w:val="22"/>
          <w:szCs w:val="22"/>
        </w:rPr>
        <w:t xml:space="preserve"> nie</w:t>
      </w:r>
    </w:p>
    <w:p w14:paraId="4190A039" w14:textId="77777777" w:rsidR="00AD5582" w:rsidRDefault="00AD5582">
      <w:pPr>
        <w:numPr>
          <w:ilvl w:val="0"/>
          <w:numId w:val="4"/>
        </w:numPr>
        <w:rPr>
          <w:b/>
          <w:sz w:val="24"/>
          <w:szCs w:val="24"/>
        </w:rPr>
      </w:pPr>
      <w:r>
        <w:rPr>
          <w:rFonts w:cs="Tahoma"/>
          <w:bCs/>
          <w:sz w:val="24"/>
          <w:szCs w:val="24"/>
        </w:rPr>
        <w:t xml:space="preserve">dlhodobému finančnému majetku   </w:t>
      </w:r>
      <w:r>
        <w:rPr>
          <w:rFonts w:cs="Tahoma"/>
          <w:bCs/>
          <w:sz w:val="24"/>
          <w:szCs w:val="24"/>
        </w:rPr>
        <w:tab/>
      </w:r>
      <w:r>
        <w:rPr>
          <w:rFonts w:cs="Tahoma"/>
          <w:b/>
          <w:bCs/>
          <w:sz w:val="24"/>
          <w:szCs w:val="24"/>
        </w:rPr>
        <w:tab/>
      </w:r>
      <w:r>
        <w:rPr>
          <w:rFonts w:cs="Tahoma"/>
          <w:b/>
          <w:bCs/>
          <w:sz w:val="24"/>
          <w:szCs w:val="24"/>
        </w:rPr>
        <w:tab/>
        <w:t xml:space="preserve">                                   n</w:t>
      </w:r>
      <w:r>
        <w:rPr>
          <w:rFonts w:cs="Tahoma"/>
          <w:b/>
          <w:bCs/>
          <w:sz w:val="22"/>
          <w:szCs w:val="22"/>
        </w:rPr>
        <w:t>ie</w:t>
      </w:r>
    </w:p>
    <w:p w14:paraId="645F8512" w14:textId="77777777" w:rsidR="00AD5582" w:rsidRDefault="00AD5582">
      <w:pPr>
        <w:numPr>
          <w:ilvl w:val="0"/>
          <w:numId w:val="4"/>
        </w:numPr>
        <w:rPr>
          <w:b/>
          <w:sz w:val="24"/>
          <w:szCs w:val="24"/>
        </w:rPr>
      </w:pPr>
      <w:r>
        <w:rPr>
          <w:rFonts w:cs="Tahoma"/>
          <w:bCs/>
          <w:sz w:val="24"/>
          <w:szCs w:val="24"/>
        </w:rPr>
        <w:t xml:space="preserve">zásobám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t>nie</w:t>
      </w:r>
    </w:p>
    <w:p w14:paraId="3F80DFA0" w14:textId="77777777" w:rsidR="00AD5582" w:rsidRDefault="00AD5582">
      <w:pPr>
        <w:numPr>
          <w:ilvl w:val="0"/>
          <w:numId w:val="4"/>
        </w:numPr>
        <w:rPr>
          <w:b/>
          <w:sz w:val="24"/>
          <w:szCs w:val="24"/>
        </w:rPr>
      </w:pPr>
      <w:r>
        <w:rPr>
          <w:rFonts w:cs="Tahoma"/>
          <w:bCs/>
          <w:sz w:val="24"/>
          <w:szCs w:val="24"/>
        </w:rPr>
        <w:lastRenderedPageBreak/>
        <w:t xml:space="preserve">pohľadávkam                                     </w:t>
      </w:r>
      <w:r>
        <w:rPr>
          <w:rFonts w:cs="Tahoma"/>
          <w:bCs/>
          <w:sz w:val="24"/>
          <w:szCs w:val="24"/>
        </w:rPr>
        <w:tab/>
      </w:r>
      <w:r>
        <w:rPr>
          <w:rFonts w:cs="Tahoma"/>
          <w:b/>
          <w:bCs/>
          <w:sz w:val="24"/>
          <w:szCs w:val="24"/>
        </w:rPr>
        <w:tab/>
      </w:r>
      <w:r>
        <w:rPr>
          <w:rFonts w:cs="Tahoma"/>
          <w:b/>
          <w:bCs/>
          <w:sz w:val="24"/>
          <w:szCs w:val="24"/>
        </w:rPr>
        <w:tab/>
        <w:t xml:space="preserve">                                   áno</w:t>
      </w:r>
    </w:p>
    <w:p w14:paraId="4E0FE008" w14:textId="77777777" w:rsidR="00AD5582" w:rsidRDefault="00AD5582" w:rsidP="00AD5582">
      <w:pPr>
        <w:pStyle w:val="Zkladntext"/>
        <w:ind w:left="0"/>
        <w:rPr>
          <w:color w:val="000000"/>
          <w:sz w:val="24"/>
          <w:szCs w:val="24"/>
        </w:rPr>
      </w:pPr>
    </w:p>
    <w:p w14:paraId="4F1AFB5A" w14:textId="61BAA039" w:rsidR="00AD5582" w:rsidRDefault="00AD5582" w:rsidP="00AD5582">
      <w:pPr>
        <w:pStyle w:val="Zkladntext"/>
        <w:ind w:left="0"/>
        <w:rPr>
          <w:color w:val="000000"/>
          <w:sz w:val="24"/>
          <w:szCs w:val="24"/>
        </w:rPr>
      </w:pPr>
      <w:r>
        <w:rPr>
          <w:color w:val="000000"/>
          <w:sz w:val="24"/>
          <w:szCs w:val="24"/>
        </w:rPr>
        <w:t xml:space="preserve">Účtovná jednotka  </w:t>
      </w:r>
      <w:r>
        <w:rPr>
          <w:color w:val="000000"/>
          <w:sz w:val="24"/>
          <w:szCs w:val="24"/>
          <w:u w:val="single"/>
        </w:rPr>
        <w:t>tvorila opravné položky k pohľadávkam v rámci hlavnej činnosti,</w:t>
      </w:r>
      <w:r>
        <w:rPr>
          <w:color w:val="000000"/>
          <w:sz w:val="24"/>
          <w:szCs w:val="24"/>
        </w:rPr>
        <w:t xml:space="preserve"> pri ktorých je riziko, že ich dlžník úplne </w:t>
      </w:r>
      <w:r>
        <w:rPr>
          <w:sz w:val="24"/>
          <w:szCs w:val="24"/>
        </w:rPr>
        <w:t>alebo</w:t>
      </w:r>
      <w:r>
        <w:rPr>
          <w:color w:val="000000"/>
          <w:sz w:val="24"/>
          <w:szCs w:val="24"/>
        </w:rPr>
        <w:t xml:space="preserve"> čiastočne nezaplatí, ak od splatnosti pohľadávky uplynula doba dlhšia ako 3 roky. Opravná položka je tvorená na nedaňové príjmy vo výške </w:t>
      </w:r>
      <w:r w:rsidR="00B84FBA">
        <w:rPr>
          <w:color w:val="000000"/>
          <w:sz w:val="24"/>
          <w:szCs w:val="24"/>
        </w:rPr>
        <w:t>4 989,52</w:t>
      </w:r>
      <w:r>
        <w:rPr>
          <w:color w:val="000000"/>
          <w:sz w:val="24"/>
          <w:szCs w:val="24"/>
        </w:rPr>
        <w:t xml:space="preserve"> Eur</w:t>
      </w:r>
      <w:r w:rsidR="00B84FBA">
        <w:rPr>
          <w:color w:val="000000"/>
          <w:sz w:val="24"/>
          <w:szCs w:val="24"/>
        </w:rPr>
        <w:t>.</w:t>
      </w:r>
    </w:p>
    <w:p w14:paraId="5929890E" w14:textId="77777777" w:rsidR="00AD5582" w:rsidRDefault="00AD5582" w:rsidP="00AD5582">
      <w:pPr>
        <w:pStyle w:val="Zkladntext"/>
        <w:ind w:left="0"/>
        <w:rPr>
          <w:color w:val="000000"/>
          <w:sz w:val="24"/>
          <w:szCs w:val="24"/>
        </w:rPr>
      </w:pPr>
    </w:p>
    <w:p w14:paraId="297BC45D" w14:textId="77777777" w:rsidR="00AD5582" w:rsidRDefault="00AD5582">
      <w:pPr>
        <w:numPr>
          <w:ilvl w:val="0"/>
          <w:numId w:val="2"/>
        </w:numPr>
        <w:tabs>
          <w:tab w:val="num" w:pos="284"/>
        </w:tabs>
        <w:ind w:left="284" w:hanging="284"/>
        <w:jc w:val="both"/>
        <w:rPr>
          <w:b/>
          <w:sz w:val="24"/>
          <w:szCs w:val="24"/>
        </w:rPr>
      </w:pPr>
      <w:r>
        <w:rPr>
          <w:b/>
          <w:sz w:val="24"/>
          <w:szCs w:val="24"/>
        </w:rPr>
        <w:t>Zásady pre vykazovanie transferov.</w:t>
      </w:r>
    </w:p>
    <w:p w14:paraId="0C28FB4E" w14:textId="77777777" w:rsidR="00AD5582" w:rsidRDefault="00AD5582" w:rsidP="00AD5582">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14:paraId="1B3D98CF" w14:textId="77777777" w:rsidR="00AD5582" w:rsidRDefault="00AD5582" w:rsidP="00AD5582">
      <w:pPr>
        <w:jc w:val="both"/>
        <w:rPr>
          <w:sz w:val="24"/>
          <w:szCs w:val="24"/>
        </w:rPr>
      </w:pPr>
      <w:r>
        <w:rPr>
          <w:b/>
          <w:sz w:val="24"/>
          <w:szCs w:val="24"/>
        </w:rPr>
        <w:t>Bežný transfer</w:t>
      </w:r>
      <w:r>
        <w:rPr>
          <w:sz w:val="24"/>
          <w:szCs w:val="24"/>
        </w:rPr>
        <w:t xml:space="preserve"> </w:t>
      </w:r>
    </w:p>
    <w:p w14:paraId="251BFCE4" w14:textId="77777777" w:rsidR="00AD5582" w:rsidRDefault="00AD5582">
      <w:pPr>
        <w:numPr>
          <w:ilvl w:val="0"/>
          <w:numId w:val="4"/>
        </w:numPr>
        <w:jc w:val="both"/>
        <w:rPr>
          <w:sz w:val="24"/>
          <w:szCs w:val="24"/>
        </w:rPr>
      </w:pPr>
      <w:r>
        <w:rPr>
          <w:sz w:val="24"/>
          <w:szCs w:val="24"/>
        </w:rPr>
        <w:t xml:space="preserve">prijatý </w:t>
      </w:r>
      <w:r>
        <w:rPr>
          <w:sz w:val="24"/>
          <w:szCs w:val="24"/>
          <w:u w:val="single"/>
        </w:rPr>
        <w:t>od iných subjektov</w:t>
      </w:r>
      <w:r>
        <w:rPr>
          <w:sz w:val="24"/>
          <w:szCs w:val="24"/>
        </w:rPr>
        <w:t xml:space="preserve"> ako od zriaďovateľa - sa  zúčtuje do výnosov vo vecnej a časovej súvislosti s nákladmi hradenými z tohto transferu </w:t>
      </w:r>
    </w:p>
    <w:p w14:paraId="3DC17971" w14:textId="77777777" w:rsidR="00AD5582" w:rsidRDefault="00AD5582">
      <w:pPr>
        <w:numPr>
          <w:ilvl w:val="0"/>
          <w:numId w:val="4"/>
        </w:numPr>
        <w:jc w:val="both"/>
        <w:rPr>
          <w:sz w:val="24"/>
          <w:szCs w:val="24"/>
        </w:rPr>
      </w:pPr>
      <w:r>
        <w:rPr>
          <w:sz w:val="24"/>
          <w:szCs w:val="24"/>
        </w:rPr>
        <w:t xml:space="preserve">prijatý </w:t>
      </w:r>
      <w:r>
        <w:rPr>
          <w:sz w:val="24"/>
          <w:szCs w:val="24"/>
          <w:u w:val="single"/>
        </w:rPr>
        <w:t>od zriaďovateľa</w:t>
      </w:r>
      <w:r>
        <w:rPr>
          <w:sz w:val="24"/>
          <w:szCs w:val="24"/>
        </w:rPr>
        <w:t xml:space="preserve"> - sa zúčtuje do výnosov vo vecnej a časovej súvislosti s výdavkami z tohto transferu</w:t>
      </w:r>
    </w:p>
    <w:p w14:paraId="425CA9E2" w14:textId="77777777" w:rsidR="00AD5582" w:rsidRDefault="00AD5582">
      <w:pPr>
        <w:numPr>
          <w:ilvl w:val="0"/>
          <w:numId w:val="4"/>
        </w:numPr>
        <w:jc w:val="both"/>
        <w:rPr>
          <w:sz w:val="24"/>
          <w:szCs w:val="24"/>
        </w:rPr>
      </w:pPr>
      <w:r>
        <w:rPr>
          <w:sz w:val="24"/>
          <w:szCs w:val="24"/>
        </w:rPr>
        <w:t xml:space="preserve">poskytnutý </w:t>
      </w:r>
      <w:r>
        <w:rPr>
          <w:sz w:val="24"/>
          <w:szCs w:val="24"/>
          <w:u w:val="single"/>
        </w:rPr>
        <w:t>iným subjektom</w:t>
      </w:r>
      <w:r>
        <w:rPr>
          <w:sz w:val="24"/>
          <w:szCs w:val="24"/>
        </w:rPr>
        <w:t xml:space="preserve"> ako zriadeným organizáciám - sa  zúčtuje do nákladov po splnení podmienok</w:t>
      </w:r>
    </w:p>
    <w:p w14:paraId="77EE2807" w14:textId="77777777" w:rsidR="00AD5582" w:rsidRDefault="00AD5582">
      <w:pPr>
        <w:numPr>
          <w:ilvl w:val="0"/>
          <w:numId w:val="4"/>
        </w:numPr>
        <w:jc w:val="both"/>
        <w:rPr>
          <w:sz w:val="24"/>
          <w:szCs w:val="24"/>
        </w:rPr>
      </w:pPr>
      <w:r>
        <w:rPr>
          <w:sz w:val="24"/>
          <w:szCs w:val="24"/>
        </w:rPr>
        <w:t xml:space="preserve">poskytnutý </w:t>
      </w:r>
      <w:r>
        <w:rPr>
          <w:sz w:val="24"/>
          <w:szCs w:val="24"/>
          <w:u w:val="single"/>
        </w:rPr>
        <w:t>zriadeným</w:t>
      </w:r>
      <w:r>
        <w:rPr>
          <w:sz w:val="24"/>
          <w:szCs w:val="24"/>
        </w:rPr>
        <w:t xml:space="preserve"> rozpočtovým a príspevkovým organizáciám - sa  zúčtuje do nákladov pri poskytnutí transferu </w:t>
      </w:r>
    </w:p>
    <w:p w14:paraId="06828816" w14:textId="77777777" w:rsidR="00AD5582" w:rsidRDefault="00AD5582" w:rsidP="00AD5582">
      <w:pPr>
        <w:jc w:val="both"/>
        <w:rPr>
          <w:b/>
          <w:sz w:val="24"/>
          <w:szCs w:val="24"/>
        </w:rPr>
      </w:pPr>
    </w:p>
    <w:p w14:paraId="58AB6B10" w14:textId="77777777" w:rsidR="00AD5582" w:rsidRDefault="00AD5582" w:rsidP="00AD5582">
      <w:pPr>
        <w:jc w:val="both"/>
        <w:rPr>
          <w:sz w:val="24"/>
          <w:szCs w:val="24"/>
        </w:rPr>
      </w:pPr>
      <w:r>
        <w:rPr>
          <w:b/>
          <w:sz w:val="24"/>
          <w:szCs w:val="24"/>
        </w:rPr>
        <w:t>Kapitálový transfer</w:t>
      </w:r>
      <w:r>
        <w:rPr>
          <w:sz w:val="24"/>
          <w:szCs w:val="24"/>
        </w:rPr>
        <w:t xml:space="preserve"> </w:t>
      </w:r>
    </w:p>
    <w:p w14:paraId="4337320F" w14:textId="77777777" w:rsidR="00AD5582" w:rsidRDefault="00AD5582">
      <w:pPr>
        <w:numPr>
          <w:ilvl w:val="0"/>
          <w:numId w:val="4"/>
        </w:numPr>
        <w:jc w:val="both"/>
        <w:rPr>
          <w:sz w:val="24"/>
          <w:szCs w:val="24"/>
        </w:rPr>
      </w:pPr>
      <w:r>
        <w:rPr>
          <w:sz w:val="24"/>
          <w:szCs w:val="24"/>
        </w:rPr>
        <w:t xml:space="preserve">prijatý </w:t>
      </w:r>
      <w:r>
        <w:rPr>
          <w:sz w:val="24"/>
          <w:szCs w:val="24"/>
          <w:u w:val="single"/>
        </w:rPr>
        <w:t>od iných subjektov</w:t>
      </w:r>
      <w:r>
        <w:rPr>
          <w:sz w:val="24"/>
          <w:szCs w:val="24"/>
        </w:rPr>
        <w:t xml:space="preserve"> ako od zriaďovateľa - sa  zúčtuje do výnosov vo vecnej a časovej súvislosti s nákladmi z majetku obstaraného z tohto kapitálového transferu (napr. s odpismi, s opravnou položkou, so zostatkovou cenou vyradeného dlhodobého majetku). </w:t>
      </w:r>
    </w:p>
    <w:p w14:paraId="37883CD8" w14:textId="77777777" w:rsidR="00AD5582" w:rsidRDefault="00AD5582">
      <w:pPr>
        <w:numPr>
          <w:ilvl w:val="0"/>
          <w:numId w:val="4"/>
        </w:numPr>
        <w:jc w:val="both"/>
        <w:rPr>
          <w:sz w:val="24"/>
          <w:szCs w:val="24"/>
        </w:rPr>
      </w:pPr>
      <w:r>
        <w:rPr>
          <w:sz w:val="24"/>
          <w:szCs w:val="24"/>
        </w:rPr>
        <w:t xml:space="preserve">prijatý </w:t>
      </w:r>
      <w:r>
        <w:rPr>
          <w:sz w:val="24"/>
          <w:szCs w:val="24"/>
          <w:u w:val="single"/>
        </w:rPr>
        <w:t>od zriaďovateľa</w:t>
      </w:r>
      <w:r>
        <w:rPr>
          <w:sz w:val="24"/>
          <w:szCs w:val="24"/>
        </w:rPr>
        <w:t xml:space="preserve"> - sa  zúčtuje do výnosov  vo vecnej a časovej súvislosti s nákladmi z majetku obstaraného z tohto kapitálového transferu (napr. s odpismi, s opravnou položkou, so zostatkovou cenou vyradeného dlhodobého majetku). </w:t>
      </w:r>
    </w:p>
    <w:p w14:paraId="00930AAE" w14:textId="77777777" w:rsidR="00AD5582" w:rsidRDefault="00AD5582">
      <w:pPr>
        <w:numPr>
          <w:ilvl w:val="0"/>
          <w:numId w:val="4"/>
        </w:numPr>
        <w:jc w:val="both"/>
        <w:rPr>
          <w:sz w:val="24"/>
          <w:szCs w:val="24"/>
        </w:rPr>
      </w:pPr>
      <w:r>
        <w:rPr>
          <w:sz w:val="24"/>
          <w:szCs w:val="24"/>
        </w:rPr>
        <w:t xml:space="preserve">poskytnutý </w:t>
      </w:r>
      <w:r>
        <w:rPr>
          <w:sz w:val="24"/>
          <w:szCs w:val="24"/>
          <w:u w:val="single"/>
        </w:rPr>
        <w:t>iným subjektom</w:t>
      </w:r>
      <w:r>
        <w:rPr>
          <w:sz w:val="24"/>
          <w:szCs w:val="24"/>
        </w:rPr>
        <w:t xml:space="preserve"> ako zriadeným organizáciám - sa  zúčtuje do nákladov po splnení podmienok</w:t>
      </w:r>
    </w:p>
    <w:p w14:paraId="240D7161" w14:textId="77777777" w:rsidR="00AD5582" w:rsidRDefault="00AD5582">
      <w:pPr>
        <w:numPr>
          <w:ilvl w:val="0"/>
          <w:numId w:val="4"/>
        </w:numPr>
        <w:jc w:val="both"/>
        <w:rPr>
          <w:sz w:val="24"/>
          <w:szCs w:val="24"/>
        </w:rPr>
      </w:pPr>
      <w:r>
        <w:rPr>
          <w:sz w:val="24"/>
          <w:szCs w:val="24"/>
        </w:rPr>
        <w:t xml:space="preserve">poskytnutý </w:t>
      </w:r>
      <w:r>
        <w:rPr>
          <w:sz w:val="24"/>
          <w:szCs w:val="24"/>
          <w:u w:val="single"/>
        </w:rPr>
        <w:t>zriadeným</w:t>
      </w:r>
      <w:r>
        <w:rPr>
          <w:sz w:val="24"/>
          <w:szCs w:val="24"/>
        </w:rPr>
        <w:t xml:space="preserve"> rozpočtovým a príspevkovým organizáciám - sa zúčtuje do nákladov vo vecnej a časovej súvislosti s nákladmi z majetku účtovanými v zriadených organizáciách </w:t>
      </w:r>
    </w:p>
    <w:p w14:paraId="32C36A9C" w14:textId="77777777" w:rsidR="00AD5582" w:rsidRDefault="00AD5582" w:rsidP="00AD5582">
      <w:pPr>
        <w:jc w:val="both"/>
        <w:rPr>
          <w:b/>
          <w:sz w:val="24"/>
          <w:szCs w:val="24"/>
        </w:rPr>
      </w:pPr>
    </w:p>
    <w:p w14:paraId="0DDDB5E2" w14:textId="77777777" w:rsidR="00AD5582" w:rsidRDefault="00AD5582">
      <w:pPr>
        <w:numPr>
          <w:ilvl w:val="0"/>
          <w:numId w:val="2"/>
        </w:numPr>
        <w:tabs>
          <w:tab w:val="num" w:pos="284"/>
        </w:tabs>
        <w:ind w:left="284" w:hanging="284"/>
        <w:jc w:val="both"/>
        <w:rPr>
          <w:b/>
          <w:sz w:val="24"/>
          <w:szCs w:val="24"/>
        </w:rPr>
      </w:pPr>
      <w:r>
        <w:rPr>
          <w:b/>
          <w:sz w:val="24"/>
          <w:szCs w:val="24"/>
        </w:rPr>
        <w:t>Spôsob prepočtu údajov v cudzích menách na menu euro.</w:t>
      </w:r>
    </w:p>
    <w:p w14:paraId="0D975AB6" w14:textId="77777777" w:rsidR="00AD5582" w:rsidRDefault="00AD5582" w:rsidP="00AD5582">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27FAB69" w14:textId="77777777" w:rsidR="00AD5582" w:rsidRDefault="00AD5582" w:rsidP="00AD5582">
      <w:pPr>
        <w:pStyle w:val="Zkladntext"/>
        <w:ind w:left="0"/>
        <w:rPr>
          <w:sz w:val="24"/>
          <w:szCs w:val="24"/>
        </w:rPr>
      </w:pPr>
      <w:r>
        <w:rPr>
          <w:sz w:val="24"/>
          <w:szCs w:val="24"/>
        </w:rPr>
        <w:t>Na ocenenie prírastku cudzej meny nakúpenej za euro sa použije kurz, za ktorý bola táto cudzia mena nakúpená.</w:t>
      </w:r>
    </w:p>
    <w:p w14:paraId="76DF8836" w14:textId="77777777" w:rsidR="00AD5582" w:rsidRDefault="00AD5582" w:rsidP="00AD5582">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7879767D" w14:textId="77777777" w:rsidR="00AD5582" w:rsidRDefault="00AD5582" w:rsidP="00AD5582">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6C3A41A" w14:textId="77777777" w:rsidR="00AD5582" w:rsidRDefault="00AD5582" w:rsidP="00AD5582">
      <w:pPr>
        <w:pStyle w:val="Zkladntext"/>
        <w:ind w:left="0"/>
        <w:rPr>
          <w:sz w:val="24"/>
          <w:szCs w:val="24"/>
        </w:rPr>
      </w:pPr>
      <w:r>
        <w:rPr>
          <w:sz w:val="24"/>
          <w:szCs w:val="24"/>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A7B5BAC" w14:textId="77777777" w:rsidR="00AD5582" w:rsidRDefault="00AD5582" w:rsidP="00AD5582">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2CCC3A6A" w14:textId="77777777" w:rsidR="00AD5582" w:rsidRDefault="00AD5582" w:rsidP="00F74035">
      <w:pPr>
        <w:rPr>
          <w:b/>
          <w:sz w:val="24"/>
          <w:szCs w:val="24"/>
        </w:rPr>
      </w:pPr>
    </w:p>
    <w:p w14:paraId="31E9B699" w14:textId="77777777" w:rsidR="00AD5582" w:rsidRDefault="00AD5582" w:rsidP="00AD5582">
      <w:pPr>
        <w:jc w:val="center"/>
        <w:rPr>
          <w:b/>
          <w:sz w:val="24"/>
          <w:szCs w:val="24"/>
        </w:rPr>
      </w:pPr>
    </w:p>
    <w:p w14:paraId="6E0EC6FF" w14:textId="77777777" w:rsidR="00AD5582" w:rsidRDefault="00AD5582" w:rsidP="00AD5582">
      <w:pPr>
        <w:jc w:val="center"/>
        <w:rPr>
          <w:b/>
          <w:sz w:val="24"/>
          <w:szCs w:val="24"/>
        </w:rPr>
      </w:pPr>
      <w:r>
        <w:rPr>
          <w:b/>
          <w:sz w:val="24"/>
          <w:szCs w:val="24"/>
        </w:rPr>
        <w:t>Čl. III</w:t>
      </w:r>
    </w:p>
    <w:p w14:paraId="47F5266A" w14:textId="77777777" w:rsidR="00AD5582" w:rsidRDefault="00AD5582" w:rsidP="00AD5582">
      <w:pPr>
        <w:jc w:val="center"/>
        <w:rPr>
          <w:b/>
          <w:sz w:val="24"/>
          <w:szCs w:val="24"/>
        </w:rPr>
      </w:pPr>
      <w:r>
        <w:rPr>
          <w:b/>
          <w:sz w:val="24"/>
          <w:szCs w:val="24"/>
        </w:rPr>
        <w:t>Informácie o údajoch na strane aktív súvahy</w:t>
      </w:r>
    </w:p>
    <w:p w14:paraId="22CF7B10" w14:textId="77777777" w:rsidR="00AD5582" w:rsidRDefault="00AD5582" w:rsidP="00AD5582">
      <w:pPr>
        <w:pStyle w:val="Pismenka"/>
        <w:tabs>
          <w:tab w:val="clear" w:pos="426"/>
          <w:tab w:val="left" w:pos="708"/>
        </w:tabs>
        <w:ind w:left="425" w:hanging="425"/>
        <w:rPr>
          <w:sz w:val="24"/>
          <w:szCs w:val="24"/>
        </w:rPr>
      </w:pPr>
    </w:p>
    <w:p w14:paraId="0CB0E464" w14:textId="77777777" w:rsidR="00AD5582" w:rsidRDefault="00AD5582" w:rsidP="00AD5582">
      <w:pPr>
        <w:pStyle w:val="Pismenka"/>
        <w:tabs>
          <w:tab w:val="clear" w:pos="426"/>
          <w:tab w:val="left" w:pos="708"/>
        </w:tabs>
        <w:ind w:left="425" w:hanging="425"/>
        <w:rPr>
          <w:sz w:val="24"/>
          <w:szCs w:val="24"/>
        </w:rPr>
      </w:pPr>
      <w:r>
        <w:rPr>
          <w:sz w:val="24"/>
          <w:szCs w:val="24"/>
        </w:rPr>
        <w:t>A Neobežný majetok</w:t>
      </w:r>
    </w:p>
    <w:p w14:paraId="7936800E" w14:textId="77777777" w:rsidR="00AD5582" w:rsidRDefault="00AD5582">
      <w:pPr>
        <w:numPr>
          <w:ilvl w:val="0"/>
          <w:numId w:val="5"/>
        </w:numPr>
        <w:tabs>
          <w:tab w:val="num" w:pos="284"/>
        </w:tabs>
        <w:ind w:left="284" w:hanging="284"/>
        <w:jc w:val="both"/>
        <w:rPr>
          <w:b/>
          <w:sz w:val="24"/>
          <w:szCs w:val="24"/>
        </w:rPr>
      </w:pPr>
      <w:r>
        <w:rPr>
          <w:b/>
          <w:sz w:val="24"/>
          <w:szCs w:val="24"/>
        </w:rPr>
        <w:t xml:space="preserve">Dlhodobý nehmotný majetok a dlhodobý hmotný majetok </w:t>
      </w:r>
    </w:p>
    <w:p w14:paraId="3ADB8DFA" w14:textId="77777777" w:rsidR="00AD5582" w:rsidRDefault="00AD5582">
      <w:pPr>
        <w:pStyle w:val="Pismenka"/>
        <w:numPr>
          <w:ilvl w:val="0"/>
          <w:numId w:val="6"/>
        </w:numPr>
        <w:tabs>
          <w:tab w:val="left" w:pos="708"/>
        </w:tabs>
        <w:ind w:left="284" w:hanging="284"/>
        <w:rPr>
          <w:b w:val="0"/>
          <w:sz w:val="24"/>
          <w:szCs w:val="24"/>
        </w:rPr>
      </w:pPr>
      <w:r>
        <w:rPr>
          <w:sz w:val="24"/>
          <w:szCs w:val="24"/>
        </w:rPr>
        <w:t xml:space="preserve">prehľad o pohybe dlhodobého majetku </w:t>
      </w:r>
      <w:r>
        <w:rPr>
          <w:b w:val="0"/>
          <w:sz w:val="24"/>
          <w:szCs w:val="24"/>
        </w:rPr>
        <w:t>(tabuľka č.1)</w:t>
      </w:r>
    </w:p>
    <w:p w14:paraId="13E27116" w14:textId="77777777" w:rsidR="00AD5582" w:rsidRDefault="00AD5582" w:rsidP="00AD5582">
      <w:pPr>
        <w:pStyle w:val="Pismenka"/>
        <w:tabs>
          <w:tab w:val="clear" w:pos="426"/>
          <w:tab w:val="left" w:pos="708"/>
        </w:tabs>
        <w:ind w:left="0" w:firstLine="0"/>
        <w:rPr>
          <w:b w:val="0"/>
          <w:sz w:val="24"/>
          <w:szCs w:val="24"/>
        </w:rPr>
      </w:pPr>
      <w:r>
        <w:rPr>
          <w:b w:val="0"/>
          <w:sz w:val="24"/>
          <w:szCs w:val="24"/>
        </w:rPr>
        <w:t xml:space="preserve">  </w:t>
      </w:r>
    </w:p>
    <w:p w14:paraId="7119147C" w14:textId="77777777" w:rsidR="00AD5582" w:rsidRDefault="00AD5582" w:rsidP="00AD5582">
      <w:pPr>
        <w:pStyle w:val="Pismenka"/>
        <w:tabs>
          <w:tab w:val="clear" w:pos="426"/>
          <w:tab w:val="left" w:pos="708"/>
        </w:tabs>
        <w:ind w:left="425" w:hanging="425"/>
        <w:rPr>
          <w:sz w:val="24"/>
          <w:szCs w:val="24"/>
        </w:rPr>
      </w:pPr>
      <w:r>
        <w:rPr>
          <w:sz w:val="24"/>
          <w:szCs w:val="24"/>
        </w:rPr>
        <w:t>Obec                                                                                                                 v Eur</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
        <w:gridCol w:w="5357"/>
        <w:gridCol w:w="1450"/>
        <w:gridCol w:w="1427"/>
      </w:tblGrid>
      <w:tr w:rsidR="00AD5582" w14:paraId="2E4EE74B" w14:textId="77777777" w:rsidTr="00AD5582">
        <w:tc>
          <w:tcPr>
            <w:tcW w:w="779" w:type="dxa"/>
            <w:tcBorders>
              <w:top w:val="single" w:sz="4" w:space="0" w:color="auto"/>
              <w:left w:val="single" w:sz="4" w:space="0" w:color="auto"/>
              <w:bottom w:val="single" w:sz="4" w:space="0" w:color="auto"/>
              <w:right w:val="single" w:sz="4" w:space="0" w:color="auto"/>
            </w:tcBorders>
            <w:hideMark/>
          </w:tcPr>
          <w:p w14:paraId="6A33BB6D" w14:textId="77777777" w:rsidR="00AD5582" w:rsidRDefault="00AD5582">
            <w:pPr>
              <w:jc w:val="center"/>
              <w:rPr>
                <w:b/>
              </w:rPr>
            </w:pPr>
            <w:r>
              <w:rPr>
                <w:b/>
              </w:rPr>
              <w:t>Účet</w:t>
            </w:r>
          </w:p>
        </w:tc>
        <w:tc>
          <w:tcPr>
            <w:tcW w:w="6379" w:type="dxa"/>
            <w:tcBorders>
              <w:top w:val="single" w:sz="4" w:space="0" w:color="auto"/>
              <w:left w:val="single" w:sz="4" w:space="0" w:color="auto"/>
              <w:bottom w:val="single" w:sz="4" w:space="0" w:color="auto"/>
              <w:right w:val="single" w:sz="4" w:space="0" w:color="auto"/>
            </w:tcBorders>
            <w:hideMark/>
          </w:tcPr>
          <w:p w14:paraId="5DAA3178" w14:textId="77777777" w:rsidR="00AD5582" w:rsidRDefault="00AD5582">
            <w:pPr>
              <w:jc w:val="center"/>
              <w:rPr>
                <w:b/>
              </w:rPr>
            </w:pPr>
            <w:r>
              <w:rPr>
                <w:b/>
              </w:rPr>
              <w:t>Opis významnej položky prírastkov a úbytkov dlhodobého majetku</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5389F82" w14:textId="77777777" w:rsidR="00AD5582" w:rsidRDefault="00AD5582">
            <w:pPr>
              <w:jc w:val="center"/>
              <w:rPr>
                <w:b/>
              </w:rPr>
            </w:pPr>
            <w:r>
              <w:rPr>
                <w:b/>
              </w:rPr>
              <w:t>Prírastok</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84C330A" w14:textId="77777777" w:rsidR="00AD5582" w:rsidRDefault="00AD5582">
            <w:pPr>
              <w:jc w:val="center"/>
              <w:rPr>
                <w:b/>
              </w:rPr>
            </w:pPr>
            <w:r>
              <w:rPr>
                <w:b/>
              </w:rPr>
              <w:t>Úbytok</w:t>
            </w:r>
          </w:p>
        </w:tc>
      </w:tr>
      <w:tr w:rsidR="00AD5582" w14:paraId="30D54962" w14:textId="77777777" w:rsidTr="00AD5582">
        <w:tc>
          <w:tcPr>
            <w:tcW w:w="779" w:type="dxa"/>
            <w:tcBorders>
              <w:top w:val="single" w:sz="4" w:space="0" w:color="auto"/>
              <w:left w:val="single" w:sz="4" w:space="0" w:color="auto"/>
              <w:bottom w:val="single" w:sz="4" w:space="0" w:color="auto"/>
              <w:right w:val="single" w:sz="4" w:space="0" w:color="auto"/>
            </w:tcBorders>
            <w:hideMark/>
          </w:tcPr>
          <w:p w14:paraId="240BE7DD" w14:textId="77777777" w:rsidR="00AD5582" w:rsidRDefault="00AD5582">
            <w:pPr>
              <w:jc w:val="center"/>
            </w:pPr>
            <w:r>
              <w:t>031</w:t>
            </w:r>
          </w:p>
        </w:tc>
        <w:tc>
          <w:tcPr>
            <w:tcW w:w="6379" w:type="dxa"/>
            <w:tcBorders>
              <w:top w:val="single" w:sz="4" w:space="0" w:color="auto"/>
              <w:left w:val="single" w:sz="4" w:space="0" w:color="auto"/>
              <w:bottom w:val="single" w:sz="4" w:space="0" w:color="auto"/>
              <w:right w:val="single" w:sz="4" w:space="0" w:color="auto"/>
            </w:tcBorders>
            <w:hideMark/>
          </w:tcPr>
          <w:p w14:paraId="77CAC4ED" w14:textId="77777777" w:rsidR="00AD5582" w:rsidRDefault="00AD5582">
            <w:r>
              <w:t xml:space="preserve">Predaj pozemkov  - vysporiadanie </w:t>
            </w:r>
            <w:proofErr w:type="spellStart"/>
            <w:r>
              <w:t>vlasníckych</w:t>
            </w:r>
            <w:proofErr w:type="spellEnd"/>
            <w:r>
              <w:t xml:space="preserve"> práv občanov</w:t>
            </w:r>
          </w:p>
        </w:tc>
        <w:tc>
          <w:tcPr>
            <w:tcW w:w="1559" w:type="dxa"/>
            <w:tcBorders>
              <w:top w:val="single" w:sz="4" w:space="0" w:color="auto"/>
              <w:left w:val="single" w:sz="4" w:space="0" w:color="auto"/>
              <w:bottom w:val="single" w:sz="4" w:space="0" w:color="auto"/>
              <w:right w:val="single" w:sz="4" w:space="0" w:color="auto"/>
            </w:tcBorders>
            <w:vAlign w:val="center"/>
          </w:tcPr>
          <w:p w14:paraId="38F1A86A" w14:textId="083695FD" w:rsidR="00AD5582" w:rsidRDefault="007577C3">
            <w:pPr>
              <w:jc w:val="center"/>
            </w:pPr>
            <w:r>
              <w:t>2723,50</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9D6CF23" w14:textId="2A33C11F" w:rsidR="00AD5582" w:rsidRDefault="007577C3">
            <w:pPr>
              <w:jc w:val="center"/>
            </w:pPr>
            <w:r>
              <w:t>1 473,00</w:t>
            </w:r>
          </w:p>
        </w:tc>
      </w:tr>
      <w:tr w:rsidR="00AD5582" w14:paraId="6CF56777" w14:textId="77777777" w:rsidTr="00AD5582">
        <w:tc>
          <w:tcPr>
            <w:tcW w:w="779" w:type="dxa"/>
            <w:tcBorders>
              <w:top w:val="single" w:sz="4" w:space="0" w:color="auto"/>
              <w:left w:val="single" w:sz="4" w:space="0" w:color="auto"/>
              <w:bottom w:val="single" w:sz="4" w:space="0" w:color="auto"/>
              <w:right w:val="single" w:sz="4" w:space="0" w:color="auto"/>
            </w:tcBorders>
            <w:hideMark/>
          </w:tcPr>
          <w:p w14:paraId="016CFC03" w14:textId="77777777" w:rsidR="00AD5582" w:rsidRDefault="00AD5582">
            <w:pPr>
              <w:jc w:val="center"/>
            </w:pPr>
            <w:r>
              <w:t xml:space="preserve">021 </w:t>
            </w:r>
          </w:p>
        </w:tc>
        <w:tc>
          <w:tcPr>
            <w:tcW w:w="6379" w:type="dxa"/>
            <w:tcBorders>
              <w:top w:val="single" w:sz="4" w:space="0" w:color="auto"/>
              <w:left w:val="single" w:sz="4" w:space="0" w:color="auto"/>
              <w:bottom w:val="single" w:sz="4" w:space="0" w:color="auto"/>
              <w:right w:val="single" w:sz="4" w:space="0" w:color="auto"/>
            </w:tcBorders>
            <w:hideMark/>
          </w:tcPr>
          <w:p w14:paraId="4D0CB689" w14:textId="7D222F61" w:rsidR="00AD5582" w:rsidRDefault="00AD5582">
            <w:r>
              <w:t xml:space="preserve">Zaradenie majetku – </w:t>
            </w:r>
            <w:r w:rsidR="007577C3">
              <w:t>Rozšírenie chodníka a vybudovanie spevnených plôch pri ZŠ</w:t>
            </w:r>
            <w:r>
              <w:t xml:space="preserve">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BC38F7E" w14:textId="7324D63D" w:rsidR="00AD5582" w:rsidRDefault="007577C3">
            <w:pPr>
              <w:jc w:val="center"/>
            </w:pPr>
            <w:r>
              <w:t>49 871,26</w:t>
            </w:r>
          </w:p>
        </w:tc>
        <w:tc>
          <w:tcPr>
            <w:tcW w:w="1559" w:type="dxa"/>
            <w:tcBorders>
              <w:top w:val="single" w:sz="4" w:space="0" w:color="auto"/>
              <w:left w:val="single" w:sz="4" w:space="0" w:color="auto"/>
              <w:bottom w:val="single" w:sz="4" w:space="0" w:color="auto"/>
              <w:right w:val="single" w:sz="4" w:space="0" w:color="auto"/>
            </w:tcBorders>
            <w:vAlign w:val="center"/>
          </w:tcPr>
          <w:p w14:paraId="1864C565" w14:textId="77777777" w:rsidR="00AD5582" w:rsidRDefault="00AD5582">
            <w:pPr>
              <w:jc w:val="center"/>
            </w:pPr>
          </w:p>
        </w:tc>
      </w:tr>
      <w:tr w:rsidR="00AD5582" w14:paraId="26BBB7D9" w14:textId="77777777" w:rsidTr="00AD5582">
        <w:tc>
          <w:tcPr>
            <w:tcW w:w="779" w:type="dxa"/>
            <w:tcBorders>
              <w:top w:val="single" w:sz="4" w:space="0" w:color="auto"/>
              <w:left w:val="single" w:sz="4" w:space="0" w:color="auto"/>
              <w:bottom w:val="single" w:sz="4" w:space="0" w:color="auto"/>
              <w:right w:val="single" w:sz="4" w:space="0" w:color="auto"/>
            </w:tcBorders>
            <w:hideMark/>
          </w:tcPr>
          <w:p w14:paraId="1D8F2DC7" w14:textId="7DB8AEED" w:rsidR="00AD5582" w:rsidRDefault="00AD5582">
            <w:pPr>
              <w:jc w:val="center"/>
            </w:pPr>
            <w:r>
              <w:t>02</w:t>
            </w:r>
            <w:r w:rsidR="007577C3">
              <w:t>2</w:t>
            </w:r>
          </w:p>
        </w:tc>
        <w:tc>
          <w:tcPr>
            <w:tcW w:w="6379" w:type="dxa"/>
            <w:tcBorders>
              <w:top w:val="single" w:sz="4" w:space="0" w:color="auto"/>
              <w:left w:val="single" w:sz="4" w:space="0" w:color="auto"/>
              <w:bottom w:val="single" w:sz="4" w:space="0" w:color="auto"/>
              <w:right w:val="single" w:sz="4" w:space="0" w:color="auto"/>
            </w:tcBorders>
            <w:hideMark/>
          </w:tcPr>
          <w:p w14:paraId="18DBF45A" w14:textId="60FA9A34" w:rsidR="00AD5582" w:rsidRDefault="002C5CF6">
            <w:r>
              <w:t>Zaradenie – umývačka riadu</w:t>
            </w:r>
          </w:p>
        </w:tc>
        <w:tc>
          <w:tcPr>
            <w:tcW w:w="1559" w:type="dxa"/>
            <w:tcBorders>
              <w:top w:val="single" w:sz="4" w:space="0" w:color="auto"/>
              <w:left w:val="single" w:sz="4" w:space="0" w:color="auto"/>
              <w:bottom w:val="single" w:sz="4" w:space="0" w:color="auto"/>
              <w:right w:val="single" w:sz="4" w:space="0" w:color="auto"/>
            </w:tcBorders>
            <w:vAlign w:val="center"/>
          </w:tcPr>
          <w:p w14:paraId="4939D7FE" w14:textId="6CAA2931" w:rsidR="00AD5582" w:rsidRDefault="002C5CF6" w:rsidP="002C5CF6">
            <w:pPr>
              <w:jc w:val="center"/>
            </w:pPr>
            <w:r>
              <w:t>3073,77</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B20070F" w14:textId="432397A7" w:rsidR="00AD5582" w:rsidRDefault="00AD5582">
            <w:pPr>
              <w:jc w:val="center"/>
            </w:pPr>
          </w:p>
        </w:tc>
      </w:tr>
    </w:tbl>
    <w:p w14:paraId="0A88BACE" w14:textId="77777777" w:rsidR="00AD5582" w:rsidRDefault="00AD5582" w:rsidP="00AD5582">
      <w:pPr>
        <w:pStyle w:val="Pismenka"/>
        <w:tabs>
          <w:tab w:val="clear" w:pos="426"/>
          <w:tab w:val="left" w:pos="708"/>
        </w:tabs>
        <w:ind w:left="425" w:hanging="425"/>
        <w:rPr>
          <w:b w:val="0"/>
          <w:sz w:val="24"/>
          <w:szCs w:val="24"/>
        </w:rPr>
      </w:pPr>
    </w:p>
    <w:p w14:paraId="3A732270" w14:textId="77777777" w:rsidR="00AD5582" w:rsidRDefault="00AD5582">
      <w:pPr>
        <w:pStyle w:val="Pismenka"/>
        <w:numPr>
          <w:ilvl w:val="0"/>
          <w:numId w:val="6"/>
        </w:numPr>
        <w:tabs>
          <w:tab w:val="left" w:pos="708"/>
        </w:tabs>
        <w:ind w:left="284" w:hanging="284"/>
        <w:rPr>
          <w:b w:val="0"/>
          <w:sz w:val="24"/>
          <w:szCs w:val="24"/>
        </w:rPr>
      </w:pPr>
      <w:r>
        <w:rPr>
          <w:sz w:val="24"/>
          <w:szCs w:val="24"/>
        </w:rPr>
        <w:t xml:space="preserve">spôsob a výška poistenia </w:t>
      </w:r>
      <w:r>
        <w:rPr>
          <w:b w:val="0"/>
          <w:sz w:val="24"/>
          <w:szCs w:val="24"/>
        </w:rPr>
        <w:t xml:space="preserve">dlhodobého nehmotného majetku a dlhodobého hmotného majetku </w:t>
      </w:r>
    </w:p>
    <w:p w14:paraId="6DFD05F7" w14:textId="77777777" w:rsidR="00AD5582" w:rsidRDefault="00AD5582" w:rsidP="00AD5582">
      <w:pPr>
        <w:pStyle w:val="Pismenka"/>
        <w:tabs>
          <w:tab w:val="clear" w:pos="426"/>
          <w:tab w:val="left" w:pos="708"/>
        </w:tabs>
        <w:ind w:left="284" w:firstLine="0"/>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4"/>
        <w:gridCol w:w="3115"/>
        <w:gridCol w:w="2709"/>
      </w:tblGrid>
      <w:tr w:rsidR="00AD5582" w14:paraId="071BD033" w14:textId="77777777" w:rsidTr="00AD5582">
        <w:tc>
          <w:tcPr>
            <w:tcW w:w="3544" w:type="dxa"/>
            <w:tcBorders>
              <w:top w:val="single" w:sz="4" w:space="0" w:color="auto"/>
              <w:left w:val="single" w:sz="4" w:space="0" w:color="auto"/>
              <w:bottom w:val="single" w:sz="4" w:space="0" w:color="auto"/>
              <w:right w:val="single" w:sz="4" w:space="0" w:color="auto"/>
            </w:tcBorders>
            <w:shd w:val="clear" w:color="auto" w:fill="F2F2F2"/>
            <w:hideMark/>
          </w:tcPr>
          <w:p w14:paraId="1EDAC86C" w14:textId="77777777" w:rsidR="00AD5582" w:rsidRDefault="00AD5582">
            <w:pPr>
              <w:jc w:val="center"/>
              <w:rPr>
                <w:b/>
              </w:rPr>
            </w:pPr>
            <w:r>
              <w:rPr>
                <w:b/>
              </w:rPr>
              <w:t xml:space="preserve">Druh poisteného majetku </w:t>
            </w:r>
          </w:p>
        </w:tc>
        <w:tc>
          <w:tcPr>
            <w:tcW w:w="3544" w:type="dxa"/>
            <w:tcBorders>
              <w:top w:val="single" w:sz="4" w:space="0" w:color="auto"/>
              <w:left w:val="single" w:sz="4" w:space="0" w:color="auto"/>
              <w:bottom w:val="single" w:sz="4" w:space="0" w:color="auto"/>
              <w:right w:val="single" w:sz="4" w:space="0" w:color="auto"/>
            </w:tcBorders>
            <w:shd w:val="clear" w:color="auto" w:fill="F2F2F2"/>
            <w:hideMark/>
          </w:tcPr>
          <w:p w14:paraId="4A479C18" w14:textId="77777777" w:rsidR="00AD5582" w:rsidRDefault="00AD5582">
            <w:pPr>
              <w:jc w:val="center"/>
              <w:rPr>
                <w:b/>
              </w:rPr>
            </w:pPr>
            <w:r>
              <w:rPr>
                <w:b/>
              </w:rPr>
              <w:t xml:space="preserve">Spôsob poistenia, </w:t>
            </w:r>
          </w:p>
          <w:p w14:paraId="383C1BC9" w14:textId="77777777" w:rsidR="00AD5582" w:rsidRDefault="00AD5582">
            <w:pPr>
              <w:jc w:val="center"/>
              <w:rPr>
                <w:b/>
              </w:rPr>
            </w:pPr>
            <w:r>
              <w:rPr>
                <w:b/>
              </w:rPr>
              <w:t xml:space="preserve">hodnota poisteného majetku </w:t>
            </w:r>
          </w:p>
        </w:tc>
        <w:tc>
          <w:tcPr>
            <w:tcW w:w="3118" w:type="dxa"/>
            <w:tcBorders>
              <w:top w:val="single" w:sz="4" w:space="0" w:color="auto"/>
              <w:left w:val="single" w:sz="4" w:space="0" w:color="auto"/>
              <w:bottom w:val="single" w:sz="4" w:space="0" w:color="auto"/>
              <w:right w:val="single" w:sz="4" w:space="0" w:color="auto"/>
            </w:tcBorders>
            <w:shd w:val="clear" w:color="auto" w:fill="F2F2F2"/>
            <w:hideMark/>
          </w:tcPr>
          <w:p w14:paraId="7502CA67" w14:textId="77777777" w:rsidR="00AD5582" w:rsidRDefault="00AD5582">
            <w:pPr>
              <w:jc w:val="center"/>
              <w:rPr>
                <w:b/>
              </w:rPr>
            </w:pPr>
            <w:r>
              <w:rPr>
                <w:b/>
              </w:rPr>
              <w:t>Výška poistenia</w:t>
            </w:r>
          </w:p>
        </w:tc>
      </w:tr>
      <w:tr w:rsidR="00AD5582" w14:paraId="5988D1FB" w14:textId="77777777" w:rsidTr="00AD5582">
        <w:tc>
          <w:tcPr>
            <w:tcW w:w="3544" w:type="dxa"/>
            <w:tcBorders>
              <w:top w:val="single" w:sz="4" w:space="0" w:color="auto"/>
              <w:left w:val="single" w:sz="4" w:space="0" w:color="auto"/>
              <w:bottom w:val="single" w:sz="4" w:space="0" w:color="auto"/>
              <w:right w:val="single" w:sz="4" w:space="0" w:color="auto"/>
            </w:tcBorders>
            <w:hideMark/>
          </w:tcPr>
          <w:p w14:paraId="510EF4E4" w14:textId="77777777" w:rsidR="00AD5582" w:rsidRDefault="00AD5582">
            <w:r>
              <w:t>Dlhodobý majetok obce 021,022</w:t>
            </w:r>
          </w:p>
        </w:tc>
        <w:tc>
          <w:tcPr>
            <w:tcW w:w="3544" w:type="dxa"/>
            <w:tcBorders>
              <w:top w:val="single" w:sz="4" w:space="0" w:color="auto"/>
              <w:left w:val="single" w:sz="4" w:space="0" w:color="auto"/>
              <w:bottom w:val="single" w:sz="4" w:space="0" w:color="auto"/>
              <w:right w:val="single" w:sz="4" w:space="0" w:color="auto"/>
            </w:tcBorders>
            <w:hideMark/>
          </w:tcPr>
          <w:p w14:paraId="45D5A9CB" w14:textId="77777777" w:rsidR="00AD5582" w:rsidRDefault="00AD5582">
            <w:r>
              <w:t xml:space="preserve">PREMIUM </w:t>
            </w:r>
            <w:proofErr w:type="spellStart"/>
            <w:r>
              <w:t>Insunce</w:t>
            </w:r>
            <w:proofErr w:type="spellEnd"/>
            <w:r>
              <w:t xml:space="preserve"> </w:t>
            </w:r>
            <w:proofErr w:type="spellStart"/>
            <w:r>
              <w:t>Company</w:t>
            </w:r>
            <w:proofErr w:type="spellEnd"/>
            <w:r>
              <w:t xml:space="preserve"> </w:t>
            </w:r>
            <w:proofErr w:type="spellStart"/>
            <w:r>
              <w:t>Limited</w:t>
            </w:r>
            <w:proofErr w:type="spellEnd"/>
            <w:r>
              <w:t xml:space="preserve">  </w:t>
            </w:r>
          </w:p>
        </w:tc>
        <w:tc>
          <w:tcPr>
            <w:tcW w:w="3118" w:type="dxa"/>
            <w:tcBorders>
              <w:top w:val="single" w:sz="4" w:space="0" w:color="auto"/>
              <w:left w:val="single" w:sz="4" w:space="0" w:color="auto"/>
              <w:bottom w:val="single" w:sz="4" w:space="0" w:color="auto"/>
              <w:right w:val="single" w:sz="4" w:space="0" w:color="auto"/>
            </w:tcBorders>
            <w:hideMark/>
          </w:tcPr>
          <w:p w14:paraId="30DF97DB" w14:textId="3D1E04F5" w:rsidR="00AD5582" w:rsidRDefault="00AD5582">
            <w:pPr>
              <w:jc w:val="right"/>
            </w:pPr>
            <w:r>
              <w:t>4 </w:t>
            </w:r>
            <w:r w:rsidR="00827162">
              <w:t xml:space="preserve"> 135 366</w:t>
            </w:r>
            <w:r>
              <w:t xml:space="preserve"> Eur </w:t>
            </w:r>
          </w:p>
          <w:p w14:paraId="0CD16E80" w14:textId="7E18BE9A" w:rsidR="00AD5582" w:rsidRDefault="00AD5582">
            <w:pPr>
              <w:jc w:val="right"/>
            </w:pPr>
            <w:r>
              <w:t>Ročné poistenie  vo výške 2</w:t>
            </w:r>
            <w:r w:rsidR="00827162">
              <w:t> 955.40</w:t>
            </w:r>
            <w:r>
              <w:t xml:space="preserve"> Eur</w:t>
            </w:r>
          </w:p>
        </w:tc>
      </w:tr>
      <w:tr w:rsidR="00AD5582" w14:paraId="53E500D3" w14:textId="77777777" w:rsidTr="00AD5582">
        <w:tc>
          <w:tcPr>
            <w:tcW w:w="3544" w:type="dxa"/>
            <w:tcBorders>
              <w:top w:val="single" w:sz="4" w:space="0" w:color="auto"/>
              <w:left w:val="single" w:sz="4" w:space="0" w:color="auto"/>
              <w:bottom w:val="single" w:sz="4" w:space="0" w:color="auto"/>
              <w:right w:val="single" w:sz="4" w:space="0" w:color="auto"/>
            </w:tcBorders>
            <w:hideMark/>
          </w:tcPr>
          <w:p w14:paraId="70EC6DD6" w14:textId="77777777" w:rsidR="00AD5582" w:rsidRDefault="00AD5582">
            <w:r>
              <w:t>Osobné vozidlá</w:t>
            </w:r>
          </w:p>
        </w:tc>
        <w:tc>
          <w:tcPr>
            <w:tcW w:w="3544" w:type="dxa"/>
            <w:tcBorders>
              <w:top w:val="single" w:sz="4" w:space="0" w:color="auto"/>
              <w:left w:val="single" w:sz="4" w:space="0" w:color="auto"/>
              <w:bottom w:val="single" w:sz="4" w:space="0" w:color="auto"/>
              <w:right w:val="single" w:sz="4" w:space="0" w:color="auto"/>
            </w:tcBorders>
            <w:hideMark/>
          </w:tcPr>
          <w:p w14:paraId="393E9AE9" w14:textId="77777777" w:rsidR="00AD5582" w:rsidRDefault="00AD5582">
            <w:r>
              <w:t>Opel  GA219EY – UNIQA poisťovňa</w:t>
            </w:r>
          </w:p>
        </w:tc>
        <w:tc>
          <w:tcPr>
            <w:tcW w:w="3118" w:type="dxa"/>
            <w:tcBorders>
              <w:top w:val="single" w:sz="4" w:space="0" w:color="auto"/>
              <w:left w:val="single" w:sz="4" w:space="0" w:color="auto"/>
              <w:bottom w:val="single" w:sz="4" w:space="0" w:color="auto"/>
              <w:right w:val="single" w:sz="4" w:space="0" w:color="auto"/>
            </w:tcBorders>
            <w:hideMark/>
          </w:tcPr>
          <w:p w14:paraId="31C9B356" w14:textId="5C8D51A5" w:rsidR="00AD5582" w:rsidRDefault="00AD5582">
            <w:pPr>
              <w:jc w:val="right"/>
            </w:pPr>
            <w:r>
              <w:t>PZP ročné poistenie 1</w:t>
            </w:r>
            <w:r w:rsidR="00F91422">
              <w:t>76</w:t>
            </w:r>
            <w:r>
              <w:t>,</w:t>
            </w:r>
            <w:r w:rsidR="00F91422">
              <w:t>52</w:t>
            </w:r>
            <w:r>
              <w:t xml:space="preserve"> Eur</w:t>
            </w:r>
          </w:p>
          <w:p w14:paraId="21F1CA27" w14:textId="474B03D2" w:rsidR="00AD5582" w:rsidRDefault="00AD5582">
            <w:pPr>
              <w:jc w:val="right"/>
            </w:pPr>
            <w:r>
              <w:t xml:space="preserve">Havarijné poistenie ročné </w:t>
            </w:r>
            <w:r w:rsidR="00F91422">
              <w:t>1 082.48</w:t>
            </w:r>
            <w:r>
              <w:t xml:space="preserve"> Eur</w:t>
            </w:r>
          </w:p>
        </w:tc>
      </w:tr>
      <w:tr w:rsidR="00AD5582" w14:paraId="59CF13DE" w14:textId="77777777" w:rsidTr="00AD5582">
        <w:tc>
          <w:tcPr>
            <w:tcW w:w="3544" w:type="dxa"/>
            <w:tcBorders>
              <w:top w:val="single" w:sz="4" w:space="0" w:color="auto"/>
              <w:left w:val="single" w:sz="4" w:space="0" w:color="auto"/>
              <w:bottom w:val="single" w:sz="4" w:space="0" w:color="auto"/>
              <w:right w:val="single" w:sz="4" w:space="0" w:color="auto"/>
            </w:tcBorders>
          </w:tcPr>
          <w:p w14:paraId="135D8382" w14:textId="77777777" w:rsidR="00AD5582" w:rsidRDefault="00AD5582"/>
        </w:tc>
        <w:tc>
          <w:tcPr>
            <w:tcW w:w="3544" w:type="dxa"/>
            <w:tcBorders>
              <w:top w:val="single" w:sz="4" w:space="0" w:color="auto"/>
              <w:left w:val="single" w:sz="4" w:space="0" w:color="auto"/>
              <w:bottom w:val="single" w:sz="4" w:space="0" w:color="auto"/>
              <w:right w:val="single" w:sz="4" w:space="0" w:color="auto"/>
            </w:tcBorders>
            <w:hideMark/>
          </w:tcPr>
          <w:p w14:paraId="058AD870" w14:textId="77777777" w:rsidR="00AD5582" w:rsidRDefault="00AD5582">
            <w:r>
              <w:t xml:space="preserve">VW </w:t>
            </w:r>
            <w:proofErr w:type="spellStart"/>
            <w:r>
              <w:t>Passat</w:t>
            </w:r>
            <w:proofErr w:type="spellEnd"/>
            <w:r>
              <w:t xml:space="preserve"> GA922FL – </w:t>
            </w:r>
            <w:proofErr w:type="spellStart"/>
            <w:r>
              <w:t>Kooperatíva</w:t>
            </w:r>
            <w:proofErr w:type="spellEnd"/>
            <w:r>
              <w:t xml:space="preserve"> </w:t>
            </w:r>
            <w:proofErr w:type="spellStart"/>
            <w:r>
              <w:t>vienna</w:t>
            </w:r>
            <w:proofErr w:type="spellEnd"/>
            <w:r>
              <w:t xml:space="preserve"> </w:t>
            </w:r>
            <w:proofErr w:type="spellStart"/>
            <w:r>
              <w:t>insurance</w:t>
            </w:r>
            <w:proofErr w:type="spellEnd"/>
            <w:r>
              <w:t xml:space="preserve"> </w:t>
            </w:r>
            <w:proofErr w:type="spellStart"/>
            <w:r>
              <w:t>group</w:t>
            </w:r>
            <w:proofErr w:type="spellEnd"/>
          </w:p>
        </w:tc>
        <w:tc>
          <w:tcPr>
            <w:tcW w:w="3118" w:type="dxa"/>
            <w:tcBorders>
              <w:top w:val="single" w:sz="4" w:space="0" w:color="auto"/>
              <w:left w:val="single" w:sz="4" w:space="0" w:color="auto"/>
              <w:bottom w:val="single" w:sz="4" w:space="0" w:color="auto"/>
              <w:right w:val="single" w:sz="4" w:space="0" w:color="auto"/>
            </w:tcBorders>
            <w:hideMark/>
          </w:tcPr>
          <w:p w14:paraId="3A9DFBBB" w14:textId="75C4A772" w:rsidR="00AD5582" w:rsidRDefault="00AD5582">
            <w:pPr>
              <w:jc w:val="right"/>
            </w:pPr>
            <w:r>
              <w:t xml:space="preserve">PZP ročné poistenie </w:t>
            </w:r>
            <w:r w:rsidR="00F91422">
              <w:t>231,95</w:t>
            </w:r>
            <w:r>
              <w:t xml:space="preserve"> Eur</w:t>
            </w:r>
          </w:p>
        </w:tc>
      </w:tr>
      <w:tr w:rsidR="00AD5582" w14:paraId="0AEA39D7" w14:textId="77777777" w:rsidTr="002C5CF6">
        <w:tc>
          <w:tcPr>
            <w:tcW w:w="3544" w:type="dxa"/>
            <w:tcBorders>
              <w:top w:val="single" w:sz="4" w:space="0" w:color="auto"/>
              <w:left w:val="single" w:sz="4" w:space="0" w:color="auto"/>
              <w:bottom w:val="single" w:sz="4" w:space="0" w:color="auto"/>
              <w:right w:val="single" w:sz="4" w:space="0" w:color="auto"/>
            </w:tcBorders>
          </w:tcPr>
          <w:p w14:paraId="783A0ACE" w14:textId="77777777" w:rsidR="00AD5582" w:rsidRDefault="00AD5582"/>
        </w:tc>
        <w:tc>
          <w:tcPr>
            <w:tcW w:w="3544" w:type="dxa"/>
            <w:tcBorders>
              <w:top w:val="single" w:sz="4" w:space="0" w:color="auto"/>
              <w:left w:val="single" w:sz="4" w:space="0" w:color="auto"/>
              <w:bottom w:val="single" w:sz="4" w:space="0" w:color="auto"/>
              <w:right w:val="single" w:sz="4" w:space="0" w:color="auto"/>
            </w:tcBorders>
          </w:tcPr>
          <w:p w14:paraId="65BD74E6" w14:textId="477DB8CF" w:rsidR="00AD5582" w:rsidRDefault="00AD5582"/>
        </w:tc>
        <w:tc>
          <w:tcPr>
            <w:tcW w:w="3118" w:type="dxa"/>
            <w:tcBorders>
              <w:top w:val="single" w:sz="4" w:space="0" w:color="auto"/>
              <w:left w:val="single" w:sz="4" w:space="0" w:color="auto"/>
              <w:bottom w:val="single" w:sz="4" w:space="0" w:color="auto"/>
              <w:right w:val="single" w:sz="4" w:space="0" w:color="auto"/>
            </w:tcBorders>
          </w:tcPr>
          <w:p w14:paraId="4FCD1D4F" w14:textId="77777777" w:rsidR="00AD5582" w:rsidRDefault="00AD5582">
            <w:pPr>
              <w:jc w:val="right"/>
            </w:pPr>
          </w:p>
        </w:tc>
      </w:tr>
      <w:tr w:rsidR="00AD5582" w14:paraId="47772BD6" w14:textId="77777777" w:rsidTr="00AD5582">
        <w:tc>
          <w:tcPr>
            <w:tcW w:w="3544" w:type="dxa"/>
            <w:tcBorders>
              <w:top w:val="single" w:sz="4" w:space="0" w:color="auto"/>
              <w:left w:val="single" w:sz="4" w:space="0" w:color="auto"/>
              <w:bottom w:val="single" w:sz="4" w:space="0" w:color="auto"/>
              <w:right w:val="single" w:sz="4" w:space="0" w:color="auto"/>
            </w:tcBorders>
            <w:hideMark/>
          </w:tcPr>
          <w:p w14:paraId="56B9B449" w14:textId="77777777" w:rsidR="00AD5582" w:rsidRDefault="00AD5582">
            <w:r>
              <w:t xml:space="preserve">Malotraktor CAPTAIN </w:t>
            </w:r>
          </w:p>
        </w:tc>
        <w:tc>
          <w:tcPr>
            <w:tcW w:w="3544" w:type="dxa"/>
            <w:tcBorders>
              <w:top w:val="single" w:sz="4" w:space="0" w:color="auto"/>
              <w:left w:val="single" w:sz="4" w:space="0" w:color="auto"/>
              <w:bottom w:val="single" w:sz="4" w:space="0" w:color="auto"/>
              <w:right w:val="single" w:sz="4" w:space="0" w:color="auto"/>
            </w:tcBorders>
            <w:hideMark/>
          </w:tcPr>
          <w:p w14:paraId="2D4643CA" w14:textId="2AD8B449" w:rsidR="00AD5582" w:rsidRDefault="00F91422">
            <w:proofErr w:type="spellStart"/>
            <w:r>
              <w:t>Alliany</w:t>
            </w:r>
            <w:proofErr w:type="spellEnd"/>
            <w:r w:rsidR="00AD5582">
              <w:t xml:space="preserve"> poisťovňa  </w:t>
            </w:r>
            <w:r>
              <w:t>a.s.</w:t>
            </w:r>
            <w:r w:rsidR="00AD5582">
              <w:t>GA856GP</w:t>
            </w:r>
          </w:p>
        </w:tc>
        <w:tc>
          <w:tcPr>
            <w:tcW w:w="3118" w:type="dxa"/>
            <w:tcBorders>
              <w:top w:val="single" w:sz="4" w:space="0" w:color="auto"/>
              <w:left w:val="single" w:sz="4" w:space="0" w:color="auto"/>
              <w:bottom w:val="single" w:sz="4" w:space="0" w:color="auto"/>
              <w:right w:val="single" w:sz="4" w:space="0" w:color="auto"/>
            </w:tcBorders>
            <w:hideMark/>
          </w:tcPr>
          <w:p w14:paraId="7BA36C1A" w14:textId="4FEC4F8F" w:rsidR="00AD5582" w:rsidRDefault="00AD5582">
            <w:pPr>
              <w:jc w:val="right"/>
            </w:pPr>
            <w:r>
              <w:t xml:space="preserve">PZP poistenie </w:t>
            </w:r>
            <w:r w:rsidR="00F91422">
              <w:t>63</w:t>
            </w:r>
            <w:r>
              <w:t>,</w:t>
            </w:r>
            <w:r w:rsidR="00F91422">
              <w:t>24</w:t>
            </w:r>
            <w:r>
              <w:t xml:space="preserve"> Eur</w:t>
            </w:r>
          </w:p>
        </w:tc>
      </w:tr>
      <w:tr w:rsidR="00AD5582" w14:paraId="079F4B9C" w14:textId="77777777" w:rsidTr="00AD5582">
        <w:tc>
          <w:tcPr>
            <w:tcW w:w="3544" w:type="dxa"/>
            <w:tcBorders>
              <w:top w:val="single" w:sz="4" w:space="0" w:color="auto"/>
              <w:left w:val="single" w:sz="4" w:space="0" w:color="auto"/>
              <w:bottom w:val="single" w:sz="4" w:space="0" w:color="auto"/>
              <w:right w:val="single" w:sz="4" w:space="0" w:color="auto"/>
            </w:tcBorders>
            <w:hideMark/>
          </w:tcPr>
          <w:p w14:paraId="41D99D77" w14:textId="08E95BD8" w:rsidR="00AD5582" w:rsidRDefault="00AD5582">
            <w:r>
              <w:t>Hasičské vozidl</w:t>
            </w:r>
            <w:r w:rsidR="002C5CF6">
              <w:t>á</w:t>
            </w:r>
            <w:r>
              <w:t xml:space="preserve"> </w:t>
            </w:r>
            <w:r w:rsidR="002C5CF6">
              <w:t>a</w:t>
            </w:r>
            <w:r>
              <w:t> prívesný vozík</w:t>
            </w:r>
          </w:p>
        </w:tc>
        <w:tc>
          <w:tcPr>
            <w:tcW w:w="3544" w:type="dxa"/>
            <w:tcBorders>
              <w:top w:val="single" w:sz="4" w:space="0" w:color="auto"/>
              <w:left w:val="single" w:sz="4" w:space="0" w:color="auto"/>
              <w:bottom w:val="single" w:sz="4" w:space="0" w:color="auto"/>
              <w:right w:val="single" w:sz="4" w:space="0" w:color="auto"/>
            </w:tcBorders>
            <w:hideMark/>
          </w:tcPr>
          <w:p w14:paraId="547AA736" w14:textId="372DA073" w:rsidR="00AD5582" w:rsidRDefault="00C03F09">
            <w:r>
              <w:t>Allianz</w:t>
            </w:r>
            <w:r w:rsidR="00AD5582">
              <w:t xml:space="preserve"> poisťovňa </w:t>
            </w:r>
            <w:proofErr w:type="spellStart"/>
            <w:r w:rsidR="00AD5582">
              <w:t>a.s</w:t>
            </w:r>
            <w:proofErr w:type="spellEnd"/>
            <w:r w:rsidR="00AD5582">
              <w:t>.</w:t>
            </w:r>
          </w:p>
        </w:tc>
        <w:tc>
          <w:tcPr>
            <w:tcW w:w="3118" w:type="dxa"/>
            <w:tcBorders>
              <w:top w:val="single" w:sz="4" w:space="0" w:color="auto"/>
              <w:left w:val="single" w:sz="4" w:space="0" w:color="auto"/>
              <w:bottom w:val="single" w:sz="4" w:space="0" w:color="auto"/>
              <w:right w:val="single" w:sz="4" w:space="0" w:color="auto"/>
            </w:tcBorders>
            <w:hideMark/>
          </w:tcPr>
          <w:p w14:paraId="006D9950" w14:textId="53CE49EE" w:rsidR="00AD5582" w:rsidRDefault="00AD5582">
            <w:pPr>
              <w:jc w:val="right"/>
            </w:pPr>
            <w:r>
              <w:t xml:space="preserve">ročné poistenie </w:t>
            </w:r>
            <w:r w:rsidR="00C03F09">
              <w:t>2 211,36</w:t>
            </w:r>
            <w:r>
              <w:t xml:space="preserve"> Eur</w:t>
            </w:r>
          </w:p>
        </w:tc>
      </w:tr>
    </w:tbl>
    <w:p w14:paraId="05246656" w14:textId="77777777" w:rsidR="00AD5582" w:rsidRDefault="00AD5582" w:rsidP="00AD5582">
      <w:pPr>
        <w:ind w:left="426"/>
        <w:jc w:val="both"/>
        <w:rPr>
          <w:sz w:val="24"/>
          <w:szCs w:val="24"/>
        </w:rPr>
      </w:pPr>
    </w:p>
    <w:p w14:paraId="607694DE" w14:textId="77777777" w:rsidR="00AD5582" w:rsidRDefault="00AD5582">
      <w:pPr>
        <w:pStyle w:val="Pismenka"/>
        <w:numPr>
          <w:ilvl w:val="0"/>
          <w:numId w:val="6"/>
        </w:numPr>
        <w:tabs>
          <w:tab w:val="left" w:pos="708"/>
        </w:tabs>
        <w:ind w:left="284" w:hanging="284"/>
        <w:rPr>
          <w:b w:val="0"/>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14:paraId="403A03DE" w14:textId="77777777" w:rsidR="00AD5582" w:rsidRDefault="00AD5582" w:rsidP="00AD5582">
      <w:pPr>
        <w:jc w:val="both"/>
        <w:rPr>
          <w:sz w:val="24"/>
          <w:szCs w:val="24"/>
        </w:rPr>
      </w:pPr>
      <w:r>
        <w:rPr>
          <w:sz w:val="24"/>
          <w:szCs w:val="24"/>
        </w:rPr>
        <w:t>Napr. Uviesť na aký DHM je zriadené záložné právo a v prospech koho.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551"/>
        <w:gridCol w:w="1843"/>
        <w:gridCol w:w="3260"/>
      </w:tblGrid>
      <w:tr w:rsidR="00AD5582" w14:paraId="0482493C" w14:textId="77777777" w:rsidTr="00AD5582">
        <w:tc>
          <w:tcPr>
            <w:tcW w:w="2552" w:type="dxa"/>
            <w:tcBorders>
              <w:top w:val="single" w:sz="4" w:space="0" w:color="auto"/>
              <w:left w:val="single" w:sz="4" w:space="0" w:color="auto"/>
              <w:bottom w:val="single" w:sz="4" w:space="0" w:color="auto"/>
              <w:right w:val="single" w:sz="4" w:space="0" w:color="auto"/>
            </w:tcBorders>
            <w:shd w:val="clear" w:color="auto" w:fill="F2F2F2"/>
            <w:hideMark/>
          </w:tcPr>
          <w:p w14:paraId="0CB33D82" w14:textId="77777777" w:rsidR="00AD5582" w:rsidRDefault="00AD5582">
            <w:pPr>
              <w:jc w:val="center"/>
              <w:rPr>
                <w:b/>
              </w:rPr>
            </w:pPr>
            <w:r>
              <w:rPr>
                <w:b/>
              </w:rPr>
              <w:t>Predmet záložného práva</w:t>
            </w:r>
          </w:p>
        </w:tc>
        <w:tc>
          <w:tcPr>
            <w:tcW w:w="2551" w:type="dxa"/>
            <w:tcBorders>
              <w:top w:val="single" w:sz="4" w:space="0" w:color="auto"/>
              <w:left w:val="single" w:sz="4" w:space="0" w:color="auto"/>
              <w:bottom w:val="single" w:sz="4" w:space="0" w:color="auto"/>
              <w:right w:val="single" w:sz="4" w:space="0" w:color="auto"/>
            </w:tcBorders>
            <w:shd w:val="clear" w:color="auto" w:fill="F2F2F2"/>
            <w:hideMark/>
          </w:tcPr>
          <w:p w14:paraId="534B603E" w14:textId="77777777" w:rsidR="00AD5582" w:rsidRDefault="00AD5582">
            <w:pPr>
              <w:jc w:val="center"/>
              <w:rPr>
                <w:b/>
              </w:rPr>
            </w:pPr>
            <w:r>
              <w:rPr>
                <w:b/>
              </w:rPr>
              <w:t>Účel</w:t>
            </w:r>
          </w:p>
        </w:tc>
        <w:tc>
          <w:tcPr>
            <w:tcW w:w="1843" w:type="dxa"/>
            <w:tcBorders>
              <w:top w:val="single" w:sz="4" w:space="0" w:color="auto"/>
              <w:left w:val="single" w:sz="4" w:space="0" w:color="auto"/>
              <w:bottom w:val="single" w:sz="4" w:space="0" w:color="auto"/>
              <w:right w:val="single" w:sz="4" w:space="0" w:color="auto"/>
            </w:tcBorders>
            <w:shd w:val="clear" w:color="auto" w:fill="F2F2F2"/>
            <w:hideMark/>
          </w:tcPr>
          <w:p w14:paraId="0DB81753" w14:textId="77777777" w:rsidR="00AD5582" w:rsidRDefault="00AD5582">
            <w:pPr>
              <w:jc w:val="center"/>
              <w:rPr>
                <w:b/>
              </w:rPr>
            </w:pPr>
            <w:r>
              <w:rPr>
                <w:b/>
              </w:rPr>
              <w:t xml:space="preserve">Suma </w:t>
            </w:r>
          </w:p>
        </w:tc>
        <w:tc>
          <w:tcPr>
            <w:tcW w:w="3260" w:type="dxa"/>
            <w:tcBorders>
              <w:top w:val="single" w:sz="4" w:space="0" w:color="auto"/>
              <w:left w:val="single" w:sz="4" w:space="0" w:color="auto"/>
              <w:bottom w:val="single" w:sz="4" w:space="0" w:color="auto"/>
              <w:right w:val="single" w:sz="4" w:space="0" w:color="auto"/>
            </w:tcBorders>
            <w:shd w:val="clear" w:color="auto" w:fill="F2F2F2"/>
            <w:hideMark/>
          </w:tcPr>
          <w:p w14:paraId="6A6374BC" w14:textId="77777777" w:rsidR="00AD5582" w:rsidRDefault="00AD5582">
            <w:pPr>
              <w:jc w:val="center"/>
              <w:rPr>
                <w:b/>
              </w:rPr>
            </w:pPr>
            <w:r>
              <w:rPr>
                <w:b/>
              </w:rPr>
              <w:t>Záložné právo v prospech</w:t>
            </w:r>
          </w:p>
        </w:tc>
      </w:tr>
      <w:tr w:rsidR="00AD5582" w14:paraId="055F2195" w14:textId="77777777" w:rsidTr="00AD5582">
        <w:tc>
          <w:tcPr>
            <w:tcW w:w="2552" w:type="dxa"/>
            <w:tcBorders>
              <w:top w:val="single" w:sz="4" w:space="0" w:color="auto"/>
              <w:left w:val="single" w:sz="4" w:space="0" w:color="auto"/>
              <w:bottom w:val="single" w:sz="4" w:space="0" w:color="auto"/>
              <w:right w:val="single" w:sz="4" w:space="0" w:color="auto"/>
            </w:tcBorders>
            <w:hideMark/>
          </w:tcPr>
          <w:p w14:paraId="15403CB8" w14:textId="77777777" w:rsidR="00AD5582" w:rsidRDefault="00AD5582">
            <w:r>
              <w:t xml:space="preserve">Bytový dom 9 </w:t>
            </w:r>
            <w:proofErr w:type="spellStart"/>
            <w:r>
              <w:t>B.j</w:t>
            </w:r>
            <w:proofErr w:type="spellEnd"/>
            <w:r>
              <w:t>.</w:t>
            </w:r>
          </w:p>
        </w:tc>
        <w:tc>
          <w:tcPr>
            <w:tcW w:w="2551" w:type="dxa"/>
            <w:tcBorders>
              <w:top w:val="single" w:sz="4" w:space="0" w:color="auto"/>
              <w:left w:val="single" w:sz="4" w:space="0" w:color="auto"/>
              <w:bottom w:val="single" w:sz="4" w:space="0" w:color="auto"/>
              <w:right w:val="single" w:sz="4" w:space="0" w:color="auto"/>
            </w:tcBorders>
          </w:tcPr>
          <w:p w14:paraId="5C6621FA" w14:textId="77777777" w:rsidR="00AD5582" w:rsidRDefault="00AD5582"/>
        </w:tc>
        <w:tc>
          <w:tcPr>
            <w:tcW w:w="1843" w:type="dxa"/>
            <w:tcBorders>
              <w:top w:val="single" w:sz="4" w:space="0" w:color="auto"/>
              <w:left w:val="single" w:sz="4" w:space="0" w:color="auto"/>
              <w:bottom w:val="single" w:sz="4" w:space="0" w:color="auto"/>
              <w:right w:val="single" w:sz="4" w:space="0" w:color="auto"/>
            </w:tcBorders>
            <w:hideMark/>
          </w:tcPr>
          <w:p w14:paraId="55326A6E" w14:textId="77777777" w:rsidR="00AD5582" w:rsidRDefault="00AD5582">
            <w:pPr>
              <w:jc w:val="right"/>
            </w:pPr>
            <w:r>
              <w:t>510 751,14</w:t>
            </w:r>
          </w:p>
        </w:tc>
        <w:tc>
          <w:tcPr>
            <w:tcW w:w="3260" w:type="dxa"/>
            <w:tcBorders>
              <w:top w:val="single" w:sz="4" w:space="0" w:color="auto"/>
              <w:left w:val="single" w:sz="4" w:space="0" w:color="auto"/>
              <w:bottom w:val="single" w:sz="4" w:space="0" w:color="auto"/>
              <w:right w:val="single" w:sz="4" w:space="0" w:color="auto"/>
            </w:tcBorders>
            <w:hideMark/>
          </w:tcPr>
          <w:p w14:paraId="0A29EC69" w14:textId="77777777" w:rsidR="00AD5582" w:rsidRDefault="00AD5582">
            <w:pPr>
              <w:jc w:val="right"/>
            </w:pPr>
            <w:r>
              <w:t>Ministerstvo výstavby...a ŠFRB</w:t>
            </w:r>
          </w:p>
        </w:tc>
      </w:tr>
      <w:tr w:rsidR="00AD5582" w14:paraId="5A0B15D1" w14:textId="77777777" w:rsidTr="00AD5582">
        <w:tc>
          <w:tcPr>
            <w:tcW w:w="2552" w:type="dxa"/>
            <w:tcBorders>
              <w:top w:val="single" w:sz="4" w:space="0" w:color="auto"/>
              <w:left w:val="single" w:sz="4" w:space="0" w:color="auto"/>
              <w:bottom w:val="single" w:sz="4" w:space="0" w:color="auto"/>
              <w:right w:val="single" w:sz="4" w:space="0" w:color="auto"/>
            </w:tcBorders>
            <w:hideMark/>
          </w:tcPr>
          <w:p w14:paraId="2D9815C4" w14:textId="77777777" w:rsidR="00AD5582" w:rsidRDefault="00AD5582">
            <w:r>
              <w:t xml:space="preserve">Bytový dom 11 </w:t>
            </w:r>
            <w:proofErr w:type="spellStart"/>
            <w:r>
              <w:t>B.j</w:t>
            </w:r>
            <w:proofErr w:type="spellEnd"/>
            <w:r>
              <w:t>.</w:t>
            </w:r>
          </w:p>
        </w:tc>
        <w:tc>
          <w:tcPr>
            <w:tcW w:w="2551" w:type="dxa"/>
            <w:tcBorders>
              <w:top w:val="single" w:sz="4" w:space="0" w:color="auto"/>
              <w:left w:val="single" w:sz="4" w:space="0" w:color="auto"/>
              <w:bottom w:val="single" w:sz="4" w:space="0" w:color="auto"/>
              <w:right w:val="single" w:sz="4" w:space="0" w:color="auto"/>
            </w:tcBorders>
          </w:tcPr>
          <w:p w14:paraId="3E87C25D" w14:textId="77777777" w:rsidR="00AD5582" w:rsidRDefault="00AD5582"/>
        </w:tc>
        <w:tc>
          <w:tcPr>
            <w:tcW w:w="1843" w:type="dxa"/>
            <w:tcBorders>
              <w:top w:val="single" w:sz="4" w:space="0" w:color="auto"/>
              <w:left w:val="single" w:sz="4" w:space="0" w:color="auto"/>
              <w:bottom w:val="single" w:sz="4" w:space="0" w:color="auto"/>
              <w:right w:val="single" w:sz="4" w:space="0" w:color="auto"/>
            </w:tcBorders>
            <w:hideMark/>
          </w:tcPr>
          <w:p w14:paraId="79385288" w14:textId="77777777" w:rsidR="00AD5582" w:rsidRDefault="00AD5582">
            <w:pPr>
              <w:jc w:val="right"/>
            </w:pPr>
            <w:r>
              <w:t>514 408,20</w:t>
            </w:r>
          </w:p>
        </w:tc>
        <w:tc>
          <w:tcPr>
            <w:tcW w:w="3260" w:type="dxa"/>
            <w:tcBorders>
              <w:top w:val="single" w:sz="4" w:space="0" w:color="auto"/>
              <w:left w:val="single" w:sz="4" w:space="0" w:color="auto"/>
              <w:bottom w:val="single" w:sz="4" w:space="0" w:color="auto"/>
              <w:right w:val="single" w:sz="4" w:space="0" w:color="auto"/>
            </w:tcBorders>
            <w:hideMark/>
          </w:tcPr>
          <w:p w14:paraId="00C32911" w14:textId="77777777" w:rsidR="00AD5582" w:rsidRDefault="00AD5582">
            <w:pPr>
              <w:jc w:val="right"/>
            </w:pPr>
            <w:r>
              <w:t>Ministerstvo výstavby ... a ŠFRB</w:t>
            </w:r>
          </w:p>
        </w:tc>
      </w:tr>
      <w:tr w:rsidR="00AD5582" w14:paraId="329DB729" w14:textId="77777777" w:rsidTr="00AD5582">
        <w:tc>
          <w:tcPr>
            <w:tcW w:w="2552" w:type="dxa"/>
            <w:tcBorders>
              <w:top w:val="single" w:sz="4" w:space="0" w:color="auto"/>
              <w:left w:val="single" w:sz="4" w:space="0" w:color="auto"/>
              <w:bottom w:val="single" w:sz="4" w:space="0" w:color="auto"/>
              <w:right w:val="single" w:sz="4" w:space="0" w:color="auto"/>
            </w:tcBorders>
          </w:tcPr>
          <w:p w14:paraId="7650C5F2" w14:textId="77777777" w:rsidR="00AD5582" w:rsidRDefault="00AD5582"/>
        </w:tc>
        <w:tc>
          <w:tcPr>
            <w:tcW w:w="2551" w:type="dxa"/>
            <w:tcBorders>
              <w:top w:val="single" w:sz="4" w:space="0" w:color="auto"/>
              <w:left w:val="single" w:sz="4" w:space="0" w:color="auto"/>
              <w:bottom w:val="single" w:sz="4" w:space="0" w:color="auto"/>
              <w:right w:val="single" w:sz="4" w:space="0" w:color="auto"/>
            </w:tcBorders>
          </w:tcPr>
          <w:p w14:paraId="13C6C41C" w14:textId="77777777" w:rsidR="00AD5582" w:rsidRDefault="00AD5582"/>
        </w:tc>
        <w:tc>
          <w:tcPr>
            <w:tcW w:w="1843" w:type="dxa"/>
            <w:tcBorders>
              <w:top w:val="single" w:sz="4" w:space="0" w:color="auto"/>
              <w:left w:val="single" w:sz="4" w:space="0" w:color="auto"/>
              <w:bottom w:val="single" w:sz="4" w:space="0" w:color="auto"/>
              <w:right w:val="single" w:sz="4" w:space="0" w:color="auto"/>
            </w:tcBorders>
          </w:tcPr>
          <w:p w14:paraId="4B5E2EED" w14:textId="77777777" w:rsidR="00AD5582" w:rsidRDefault="00AD5582">
            <w:pPr>
              <w:jc w:val="right"/>
            </w:pPr>
          </w:p>
        </w:tc>
        <w:tc>
          <w:tcPr>
            <w:tcW w:w="3260" w:type="dxa"/>
            <w:tcBorders>
              <w:top w:val="single" w:sz="4" w:space="0" w:color="auto"/>
              <w:left w:val="single" w:sz="4" w:space="0" w:color="auto"/>
              <w:bottom w:val="single" w:sz="4" w:space="0" w:color="auto"/>
              <w:right w:val="single" w:sz="4" w:space="0" w:color="auto"/>
            </w:tcBorders>
          </w:tcPr>
          <w:p w14:paraId="773B223F" w14:textId="77777777" w:rsidR="00AD5582" w:rsidRDefault="00AD5582">
            <w:pPr>
              <w:jc w:val="right"/>
            </w:pPr>
          </w:p>
        </w:tc>
      </w:tr>
      <w:tr w:rsidR="00AD5582" w14:paraId="479A0F6D" w14:textId="77777777" w:rsidTr="00AD5582">
        <w:tc>
          <w:tcPr>
            <w:tcW w:w="2552" w:type="dxa"/>
            <w:tcBorders>
              <w:top w:val="single" w:sz="4" w:space="0" w:color="auto"/>
              <w:left w:val="single" w:sz="4" w:space="0" w:color="auto"/>
              <w:bottom w:val="single" w:sz="4" w:space="0" w:color="auto"/>
              <w:right w:val="single" w:sz="4" w:space="0" w:color="auto"/>
            </w:tcBorders>
          </w:tcPr>
          <w:p w14:paraId="67886580" w14:textId="77777777" w:rsidR="00AD5582" w:rsidRDefault="00AD5582"/>
        </w:tc>
        <w:tc>
          <w:tcPr>
            <w:tcW w:w="2551" w:type="dxa"/>
            <w:tcBorders>
              <w:top w:val="single" w:sz="4" w:space="0" w:color="auto"/>
              <w:left w:val="single" w:sz="4" w:space="0" w:color="auto"/>
              <w:bottom w:val="single" w:sz="4" w:space="0" w:color="auto"/>
              <w:right w:val="single" w:sz="4" w:space="0" w:color="auto"/>
            </w:tcBorders>
          </w:tcPr>
          <w:p w14:paraId="76AAD5E2" w14:textId="77777777" w:rsidR="00AD5582" w:rsidRDefault="00AD5582"/>
        </w:tc>
        <w:tc>
          <w:tcPr>
            <w:tcW w:w="1843" w:type="dxa"/>
            <w:tcBorders>
              <w:top w:val="single" w:sz="4" w:space="0" w:color="auto"/>
              <w:left w:val="single" w:sz="4" w:space="0" w:color="auto"/>
              <w:bottom w:val="single" w:sz="4" w:space="0" w:color="auto"/>
              <w:right w:val="single" w:sz="4" w:space="0" w:color="auto"/>
            </w:tcBorders>
          </w:tcPr>
          <w:p w14:paraId="12DC3F02" w14:textId="77777777" w:rsidR="00AD5582" w:rsidRDefault="00AD5582">
            <w:pPr>
              <w:jc w:val="right"/>
            </w:pPr>
          </w:p>
        </w:tc>
        <w:tc>
          <w:tcPr>
            <w:tcW w:w="3260" w:type="dxa"/>
            <w:tcBorders>
              <w:top w:val="single" w:sz="4" w:space="0" w:color="auto"/>
              <w:left w:val="single" w:sz="4" w:space="0" w:color="auto"/>
              <w:bottom w:val="single" w:sz="4" w:space="0" w:color="auto"/>
              <w:right w:val="single" w:sz="4" w:space="0" w:color="auto"/>
            </w:tcBorders>
          </w:tcPr>
          <w:p w14:paraId="2669E59A" w14:textId="77777777" w:rsidR="00AD5582" w:rsidRDefault="00AD5582">
            <w:pPr>
              <w:jc w:val="right"/>
            </w:pPr>
          </w:p>
        </w:tc>
      </w:tr>
    </w:tbl>
    <w:p w14:paraId="6BF8E419" w14:textId="77777777" w:rsidR="00AD5582" w:rsidRDefault="00AD5582" w:rsidP="00AD5582">
      <w:pPr>
        <w:jc w:val="both"/>
        <w:rPr>
          <w:sz w:val="24"/>
          <w:szCs w:val="24"/>
        </w:rPr>
      </w:pPr>
    </w:p>
    <w:p w14:paraId="465391DC" w14:textId="3DCF2F93" w:rsidR="00AD5582" w:rsidRDefault="00AD5582">
      <w:pPr>
        <w:pStyle w:val="Pismenka"/>
        <w:numPr>
          <w:ilvl w:val="0"/>
          <w:numId w:val="6"/>
        </w:numPr>
        <w:tabs>
          <w:tab w:val="left" w:pos="708"/>
        </w:tabs>
        <w:ind w:left="284" w:hanging="284"/>
        <w:rPr>
          <w:sz w:val="24"/>
          <w:szCs w:val="24"/>
        </w:rPr>
      </w:pPr>
      <w:r>
        <w:rPr>
          <w:sz w:val="24"/>
          <w:szCs w:val="24"/>
        </w:rPr>
        <w:lastRenderedPageBreak/>
        <w:t>opis a hodnota dlhodobého majetku vo vlastníctve účtovnej jednotky alebo v správe účtovnej jednotky</w:t>
      </w:r>
      <w:r w:rsidR="002A7218">
        <w:rPr>
          <w:sz w:val="24"/>
          <w:szCs w:val="24"/>
        </w:rPr>
        <w:t xml:space="preserve"> v r. 2025</w:t>
      </w:r>
      <w:r>
        <w:rPr>
          <w:sz w:val="24"/>
          <w:szCs w:val="24"/>
        </w:rPr>
        <w:t xml:space="preserve"> </w:t>
      </w:r>
      <w:r w:rsidR="002C5CF6">
        <w:rPr>
          <w:sz w:val="24"/>
          <w:szCs w:val="24"/>
        </w:rPr>
        <w:t>(zostatková hodnota)</w:t>
      </w:r>
      <w:r w:rsidR="00903250">
        <w:rPr>
          <w:sz w:val="24"/>
          <w:szCs w:val="24"/>
        </w:rPr>
        <w:t xml:space="preserve"> </w:t>
      </w:r>
    </w:p>
    <w:p w14:paraId="30B51526" w14:textId="510C8B59" w:rsidR="00903250" w:rsidRDefault="00903250" w:rsidP="00903250">
      <w:pPr>
        <w:pStyle w:val="Pismenka"/>
        <w:tabs>
          <w:tab w:val="clear" w:pos="426"/>
          <w:tab w:val="left" w:pos="708"/>
        </w:tabs>
        <w:ind w:left="284" w:firstLine="0"/>
        <w:rPr>
          <w:b w:val="0"/>
          <w:bCs/>
          <w:sz w:val="24"/>
          <w:szCs w:val="24"/>
        </w:rPr>
      </w:pPr>
      <w:r>
        <w:rPr>
          <w:b w:val="0"/>
          <w:bCs/>
          <w:sz w:val="24"/>
          <w:szCs w:val="24"/>
        </w:rPr>
        <w:t>Obec Čierna Voda zaradila v roku 2025 k</w:t>
      </w:r>
      <w:r w:rsidR="00BD539D">
        <w:rPr>
          <w:b w:val="0"/>
          <w:bCs/>
          <w:sz w:val="24"/>
          <w:szCs w:val="24"/>
        </w:rPr>
        <w:t> </w:t>
      </w:r>
      <w:r>
        <w:rPr>
          <w:b w:val="0"/>
          <w:bCs/>
          <w:sz w:val="24"/>
          <w:szCs w:val="24"/>
        </w:rPr>
        <w:t>položke</w:t>
      </w:r>
      <w:r w:rsidR="00BD539D">
        <w:rPr>
          <w:b w:val="0"/>
          <w:bCs/>
          <w:sz w:val="24"/>
          <w:szCs w:val="24"/>
        </w:rPr>
        <w:t xml:space="preserve"> 021</w:t>
      </w:r>
      <w:r>
        <w:rPr>
          <w:b w:val="0"/>
          <w:bCs/>
          <w:sz w:val="24"/>
          <w:szCs w:val="24"/>
        </w:rPr>
        <w:t xml:space="preserve"> budovy a stavby majetok vo výške 49 871,26 EUR – stavba </w:t>
      </w:r>
      <w:r w:rsidR="00BD539D">
        <w:rPr>
          <w:b w:val="0"/>
          <w:bCs/>
          <w:sz w:val="24"/>
          <w:szCs w:val="24"/>
        </w:rPr>
        <w:t>„Rozšírenie chodníka a vybudovanie spevnených plôch pri ZŠ“</w:t>
      </w:r>
    </w:p>
    <w:p w14:paraId="721AB20C" w14:textId="707E746C" w:rsidR="00BD539D" w:rsidRDefault="00BD539D" w:rsidP="00903250">
      <w:pPr>
        <w:pStyle w:val="Pismenka"/>
        <w:tabs>
          <w:tab w:val="clear" w:pos="426"/>
          <w:tab w:val="left" w:pos="708"/>
        </w:tabs>
        <w:ind w:left="284" w:firstLine="0"/>
        <w:rPr>
          <w:b w:val="0"/>
          <w:bCs/>
          <w:sz w:val="24"/>
          <w:szCs w:val="24"/>
        </w:rPr>
      </w:pPr>
      <w:r>
        <w:rPr>
          <w:b w:val="0"/>
          <w:bCs/>
          <w:sz w:val="24"/>
          <w:szCs w:val="24"/>
        </w:rPr>
        <w:t>V položke 022 – stroje, prístroje a zariadenia zaradila umývačku riadu vo výške 3 073,77 EUR.</w:t>
      </w:r>
    </w:p>
    <w:p w14:paraId="6EA75074" w14:textId="77777777" w:rsidR="00BD539D" w:rsidRPr="00903250" w:rsidRDefault="00BD539D" w:rsidP="00903250">
      <w:pPr>
        <w:pStyle w:val="Pismenka"/>
        <w:tabs>
          <w:tab w:val="clear" w:pos="426"/>
          <w:tab w:val="left" w:pos="708"/>
        </w:tabs>
        <w:ind w:left="284" w:firstLine="0"/>
        <w:rPr>
          <w:b w:val="0"/>
          <w:bCs/>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AD5582" w14:paraId="1281F04A" w14:textId="77777777" w:rsidTr="00AD5582">
        <w:tc>
          <w:tcPr>
            <w:tcW w:w="5220" w:type="dxa"/>
            <w:tcBorders>
              <w:top w:val="single" w:sz="4" w:space="0" w:color="auto"/>
              <w:left w:val="single" w:sz="4" w:space="0" w:color="auto"/>
              <w:bottom w:val="single" w:sz="4" w:space="0" w:color="auto"/>
              <w:right w:val="single" w:sz="4" w:space="0" w:color="auto"/>
            </w:tcBorders>
            <w:shd w:val="clear" w:color="auto" w:fill="F2F2F2"/>
            <w:hideMark/>
          </w:tcPr>
          <w:p w14:paraId="0F0F8BA7" w14:textId="77777777" w:rsidR="00AD5582" w:rsidRDefault="00AD5582">
            <w:pPr>
              <w:jc w:val="center"/>
              <w:rPr>
                <w:b/>
              </w:rPr>
            </w:pPr>
            <w:r>
              <w:rPr>
                <w:b/>
              </w:rPr>
              <w:t xml:space="preserve">Majetok, </w:t>
            </w:r>
          </w:p>
          <w:p w14:paraId="626D3A44" w14:textId="77777777" w:rsidR="00AD5582" w:rsidRDefault="00AD5582">
            <w:pPr>
              <w:jc w:val="center"/>
              <w:rPr>
                <w:b/>
              </w:rPr>
            </w:pPr>
            <w:r>
              <w:t>ku ktorému</w:t>
            </w:r>
            <w:r>
              <w:rPr>
                <w:b/>
              </w:rPr>
              <w:t xml:space="preserve"> 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14:paraId="1361302D" w14:textId="77777777" w:rsidR="00AD5582" w:rsidRDefault="00AD5582">
            <w:pPr>
              <w:jc w:val="center"/>
              <w:rPr>
                <w:b/>
              </w:rPr>
            </w:pPr>
            <w:r>
              <w:rPr>
                <w:b/>
              </w:rPr>
              <w:t xml:space="preserve">Suma </w:t>
            </w:r>
          </w:p>
        </w:tc>
      </w:tr>
      <w:tr w:rsidR="00AD5582" w14:paraId="2C94F3DB" w14:textId="77777777" w:rsidTr="00AD5582">
        <w:tc>
          <w:tcPr>
            <w:tcW w:w="5220" w:type="dxa"/>
            <w:tcBorders>
              <w:top w:val="single" w:sz="4" w:space="0" w:color="auto"/>
              <w:left w:val="single" w:sz="4" w:space="0" w:color="auto"/>
              <w:bottom w:val="single" w:sz="4" w:space="0" w:color="auto"/>
              <w:right w:val="single" w:sz="4" w:space="0" w:color="auto"/>
            </w:tcBorders>
            <w:hideMark/>
          </w:tcPr>
          <w:p w14:paraId="1DEBF45E" w14:textId="77777777" w:rsidR="00AD5582" w:rsidRDefault="00AD5582">
            <w:r>
              <w:t>Pozemky</w:t>
            </w:r>
          </w:p>
        </w:tc>
        <w:tc>
          <w:tcPr>
            <w:tcW w:w="4986" w:type="dxa"/>
            <w:tcBorders>
              <w:top w:val="single" w:sz="4" w:space="0" w:color="auto"/>
              <w:left w:val="single" w:sz="4" w:space="0" w:color="auto"/>
              <w:bottom w:val="single" w:sz="4" w:space="0" w:color="auto"/>
              <w:right w:val="single" w:sz="4" w:space="0" w:color="auto"/>
            </w:tcBorders>
            <w:hideMark/>
          </w:tcPr>
          <w:p w14:paraId="000A7772" w14:textId="5D05EB09" w:rsidR="00AD5582" w:rsidRDefault="00AD5582">
            <w:pPr>
              <w:jc w:val="right"/>
            </w:pPr>
            <w:r>
              <w:t>12</w:t>
            </w:r>
            <w:r w:rsidR="002C5CF6">
              <w:t>6 797,78</w:t>
            </w:r>
          </w:p>
        </w:tc>
      </w:tr>
      <w:tr w:rsidR="00AD5582" w14:paraId="454C8C20" w14:textId="77777777" w:rsidTr="00AD5582">
        <w:tc>
          <w:tcPr>
            <w:tcW w:w="5220" w:type="dxa"/>
            <w:tcBorders>
              <w:top w:val="single" w:sz="4" w:space="0" w:color="auto"/>
              <w:left w:val="single" w:sz="4" w:space="0" w:color="auto"/>
              <w:bottom w:val="single" w:sz="4" w:space="0" w:color="auto"/>
              <w:right w:val="single" w:sz="4" w:space="0" w:color="auto"/>
            </w:tcBorders>
            <w:hideMark/>
          </w:tcPr>
          <w:p w14:paraId="695BEF2D" w14:textId="77777777" w:rsidR="00AD5582" w:rsidRDefault="00AD5582">
            <w:r>
              <w:t>Budovy, stavby</w:t>
            </w:r>
          </w:p>
        </w:tc>
        <w:tc>
          <w:tcPr>
            <w:tcW w:w="4986" w:type="dxa"/>
            <w:tcBorders>
              <w:top w:val="single" w:sz="4" w:space="0" w:color="auto"/>
              <w:left w:val="single" w:sz="4" w:space="0" w:color="auto"/>
              <w:bottom w:val="single" w:sz="4" w:space="0" w:color="auto"/>
              <w:right w:val="single" w:sz="4" w:space="0" w:color="auto"/>
            </w:tcBorders>
            <w:hideMark/>
          </w:tcPr>
          <w:p w14:paraId="06F377EE" w14:textId="7D789530" w:rsidR="00AD5582" w:rsidRDefault="00AD5582">
            <w:pPr>
              <w:jc w:val="right"/>
            </w:pPr>
            <w:r>
              <w:t>1 9</w:t>
            </w:r>
            <w:r w:rsidR="002C5CF6">
              <w:t>09708,50</w:t>
            </w:r>
          </w:p>
        </w:tc>
      </w:tr>
      <w:tr w:rsidR="00AD5582" w14:paraId="21FE259E" w14:textId="77777777" w:rsidTr="00AD5582">
        <w:tc>
          <w:tcPr>
            <w:tcW w:w="5220" w:type="dxa"/>
            <w:tcBorders>
              <w:top w:val="single" w:sz="4" w:space="0" w:color="auto"/>
              <w:left w:val="single" w:sz="4" w:space="0" w:color="auto"/>
              <w:bottom w:val="single" w:sz="4" w:space="0" w:color="auto"/>
              <w:right w:val="single" w:sz="4" w:space="0" w:color="auto"/>
            </w:tcBorders>
            <w:hideMark/>
          </w:tcPr>
          <w:p w14:paraId="24A876FA" w14:textId="77777777" w:rsidR="00AD5582" w:rsidRDefault="00AD5582">
            <w:r>
              <w:t xml:space="preserve">Stroje, prístroje, zariadenia, </w:t>
            </w:r>
          </w:p>
        </w:tc>
        <w:tc>
          <w:tcPr>
            <w:tcW w:w="4986" w:type="dxa"/>
            <w:tcBorders>
              <w:top w:val="single" w:sz="4" w:space="0" w:color="auto"/>
              <w:left w:val="single" w:sz="4" w:space="0" w:color="auto"/>
              <w:bottom w:val="single" w:sz="4" w:space="0" w:color="auto"/>
              <w:right w:val="single" w:sz="4" w:space="0" w:color="auto"/>
            </w:tcBorders>
            <w:hideMark/>
          </w:tcPr>
          <w:p w14:paraId="6DE91601" w14:textId="58F469A2" w:rsidR="00AD5582" w:rsidRDefault="002C5CF6">
            <w:pPr>
              <w:jc w:val="right"/>
            </w:pPr>
            <w:r>
              <w:t>27 435,16</w:t>
            </w:r>
          </w:p>
        </w:tc>
      </w:tr>
      <w:tr w:rsidR="00AD5582" w14:paraId="18AB072A" w14:textId="77777777" w:rsidTr="00AD5582">
        <w:tc>
          <w:tcPr>
            <w:tcW w:w="5220" w:type="dxa"/>
            <w:tcBorders>
              <w:top w:val="single" w:sz="4" w:space="0" w:color="auto"/>
              <w:left w:val="single" w:sz="4" w:space="0" w:color="auto"/>
              <w:bottom w:val="single" w:sz="4" w:space="0" w:color="auto"/>
              <w:right w:val="single" w:sz="4" w:space="0" w:color="auto"/>
            </w:tcBorders>
            <w:hideMark/>
          </w:tcPr>
          <w:p w14:paraId="2DF5DE9D" w14:textId="77777777" w:rsidR="00AD5582" w:rsidRDefault="00AD5582">
            <w:r>
              <w:t xml:space="preserve">Dopravné prostriedky </w:t>
            </w:r>
          </w:p>
        </w:tc>
        <w:tc>
          <w:tcPr>
            <w:tcW w:w="4986" w:type="dxa"/>
            <w:tcBorders>
              <w:top w:val="single" w:sz="4" w:space="0" w:color="auto"/>
              <w:left w:val="single" w:sz="4" w:space="0" w:color="auto"/>
              <w:bottom w:val="single" w:sz="4" w:space="0" w:color="auto"/>
              <w:right w:val="single" w:sz="4" w:space="0" w:color="auto"/>
            </w:tcBorders>
            <w:hideMark/>
          </w:tcPr>
          <w:p w14:paraId="4C69FA10" w14:textId="77777777" w:rsidR="00AD5582" w:rsidRDefault="00AD5582">
            <w:pPr>
              <w:jc w:val="right"/>
            </w:pPr>
            <w:r>
              <w:t>0</w:t>
            </w:r>
          </w:p>
        </w:tc>
      </w:tr>
      <w:tr w:rsidR="00AD5582" w14:paraId="0A382F8E" w14:textId="77777777" w:rsidTr="00AD5582">
        <w:tc>
          <w:tcPr>
            <w:tcW w:w="5220" w:type="dxa"/>
            <w:tcBorders>
              <w:top w:val="single" w:sz="4" w:space="0" w:color="auto"/>
              <w:left w:val="single" w:sz="4" w:space="0" w:color="auto"/>
              <w:bottom w:val="single" w:sz="4" w:space="0" w:color="auto"/>
              <w:right w:val="single" w:sz="4" w:space="0" w:color="auto"/>
            </w:tcBorders>
          </w:tcPr>
          <w:p w14:paraId="743E9771" w14:textId="70366782" w:rsidR="00AD5582" w:rsidRDefault="002C5CF6">
            <w:r>
              <w:t>Obstaranie dlhodobého hmotného majetku</w:t>
            </w:r>
          </w:p>
        </w:tc>
        <w:tc>
          <w:tcPr>
            <w:tcW w:w="4986" w:type="dxa"/>
            <w:tcBorders>
              <w:top w:val="single" w:sz="4" w:space="0" w:color="auto"/>
              <w:left w:val="single" w:sz="4" w:space="0" w:color="auto"/>
              <w:bottom w:val="single" w:sz="4" w:space="0" w:color="auto"/>
              <w:right w:val="single" w:sz="4" w:space="0" w:color="auto"/>
            </w:tcBorders>
          </w:tcPr>
          <w:p w14:paraId="2044CB4E" w14:textId="0E8C7773" w:rsidR="00AD5582" w:rsidRDefault="002C5CF6" w:rsidP="002C5CF6">
            <w:pPr>
              <w:tabs>
                <w:tab w:val="left" w:pos="3870"/>
              </w:tabs>
            </w:pPr>
            <w:r>
              <w:tab/>
            </w:r>
            <w:r w:rsidR="00903250">
              <w:t xml:space="preserve">  29 460,00</w:t>
            </w:r>
          </w:p>
        </w:tc>
      </w:tr>
      <w:tr w:rsidR="00AD5582" w14:paraId="0695AC23" w14:textId="77777777" w:rsidTr="00AD5582">
        <w:tc>
          <w:tcPr>
            <w:tcW w:w="5220" w:type="dxa"/>
            <w:tcBorders>
              <w:top w:val="single" w:sz="4" w:space="0" w:color="auto"/>
              <w:left w:val="single" w:sz="4" w:space="0" w:color="auto"/>
              <w:bottom w:val="single" w:sz="4" w:space="0" w:color="auto"/>
              <w:right w:val="single" w:sz="4" w:space="0" w:color="auto"/>
            </w:tcBorders>
          </w:tcPr>
          <w:p w14:paraId="28850140" w14:textId="4ED16E65" w:rsidR="00AD5582" w:rsidRDefault="002C5CF6">
            <w:r>
              <w:t>CELKOM :</w:t>
            </w:r>
          </w:p>
        </w:tc>
        <w:tc>
          <w:tcPr>
            <w:tcW w:w="4986" w:type="dxa"/>
            <w:tcBorders>
              <w:top w:val="single" w:sz="4" w:space="0" w:color="auto"/>
              <w:left w:val="single" w:sz="4" w:space="0" w:color="auto"/>
              <w:bottom w:val="single" w:sz="4" w:space="0" w:color="auto"/>
              <w:right w:val="single" w:sz="4" w:space="0" w:color="auto"/>
            </w:tcBorders>
          </w:tcPr>
          <w:p w14:paraId="118DC39A" w14:textId="39480134" w:rsidR="00AD5582" w:rsidRPr="002C5CF6" w:rsidRDefault="002C5CF6">
            <w:pPr>
              <w:jc w:val="right"/>
              <w:rPr>
                <w:b/>
                <w:bCs/>
              </w:rPr>
            </w:pPr>
            <w:r>
              <w:rPr>
                <w:b/>
                <w:bCs/>
              </w:rPr>
              <w:t>2 093 401,44</w:t>
            </w:r>
          </w:p>
        </w:tc>
      </w:tr>
      <w:tr w:rsidR="00AD5582" w14:paraId="596F08D1" w14:textId="77777777" w:rsidTr="00AD5582">
        <w:tc>
          <w:tcPr>
            <w:tcW w:w="5220" w:type="dxa"/>
            <w:tcBorders>
              <w:top w:val="single" w:sz="4" w:space="0" w:color="auto"/>
              <w:left w:val="single" w:sz="4" w:space="0" w:color="auto"/>
              <w:bottom w:val="single" w:sz="4" w:space="0" w:color="auto"/>
              <w:right w:val="single" w:sz="4" w:space="0" w:color="auto"/>
            </w:tcBorders>
            <w:hideMark/>
          </w:tcPr>
          <w:p w14:paraId="36F96F3E" w14:textId="77777777" w:rsidR="00AD5582" w:rsidRDefault="00AD5582">
            <w:r>
              <w:t>Majetok v správe účtovnej jednotky /RO,PO/</w:t>
            </w:r>
          </w:p>
        </w:tc>
        <w:tc>
          <w:tcPr>
            <w:tcW w:w="4986" w:type="dxa"/>
            <w:tcBorders>
              <w:top w:val="single" w:sz="4" w:space="0" w:color="auto"/>
              <w:left w:val="single" w:sz="4" w:space="0" w:color="auto"/>
              <w:bottom w:val="single" w:sz="4" w:space="0" w:color="auto"/>
              <w:right w:val="single" w:sz="4" w:space="0" w:color="auto"/>
            </w:tcBorders>
            <w:hideMark/>
          </w:tcPr>
          <w:p w14:paraId="1A2D5DAA" w14:textId="77777777" w:rsidR="00AD5582" w:rsidRDefault="00AD5582">
            <w:pPr>
              <w:jc w:val="right"/>
            </w:pPr>
            <w:r>
              <w:t>0</w:t>
            </w:r>
          </w:p>
        </w:tc>
      </w:tr>
      <w:tr w:rsidR="00AD5582" w14:paraId="3B189D0F" w14:textId="77777777" w:rsidTr="00AD5582">
        <w:tc>
          <w:tcPr>
            <w:tcW w:w="5220" w:type="dxa"/>
            <w:tcBorders>
              <w:top w:val="single" w:sz="4" w:space="0" w:color="auto"/>
              <w:left w:val="single" w:sz="4" w:space="0" w:color="auto"/>
              <w:bottom w:val="single" w:sz="4" w:space="0" w:color="auto"/>
              <w:right w:val="single" w:sz="4" w:space="0" w:color="auto"/>
            </w:tcBorders>
          </w:tcPr>
          <w:p w14:paraId="13B20D66" w14:textId="77777777" w:rsidR="00AD5582" w:rsidRDefault="00AD5582"/>
        </w:tc>
        <w:tc>
          <w:tcPr>
            <w:tcW w:w="4986" w:type="dxa"/>
            <w:tcBorders>
              <w:top w:val="single" w:sz="4" w:space="0" w:color="auto"/>
              <w:left w:val="single" w:sz="4" w:space="0" w:color="auto"/>
              <w:bottom w:val="single" w:sz="4" w:space="0" w:color="auto"/>
              <w:right w:val="single" w:sz="4" w:space="0" w:color="auto"/>
            </w:tcBorders>
          </w:tcPr>
          <w:p w14:paraId="30B8C2DE" w14:textId="77777777" w:rsidR="00AD5582" w:rsidRDefault="00AD5582">
            <w:pPr>
              <w:jc w:val="right"/>
            </w:pPr>
          </w:p>
        </w:tc>
      </w:tr>
      <w:tr w:rsidR="00AD5582" w14:paraId="08FFFA6A" w14:textId="77777777" w:rsidTr="00AD5582">
        <w:tc>
          <w:tcPr>
            <w:tcW w:w="5220" w:type="dxa"/>
            <w:tcBorders>
              <w:top w:val="single" w:sz="4" w:space="0" w:color="auto"/>
              <w:left w:val="single" w:sz="4" w:space="0" w:color="auto"/>
              <w:bottom w:val="single" w:sz="4" w:space="0" w:color="auto"/>
              <w:right w:val="single" w:sz="4" w:space="0" w:color="auto"/>
            </w:tcBorders>
          </w:tcPr>
          <w:p w14:paraId="3A4E1D32" w14:textId="08D40898" w:rsidR="00AD5582" w:rsidRDefault="002C5CF6">
            <w:r>
              <w:t>CELKOM :</w:t>
            </w:r>
          </w:p>
        </w:tc>
        <w:tc>
          <w:tcPr>
            <w:tcW w:w="4986" w:type="dxa"/>
            <w:tcBorders>
              <w:top w:val="single" w:sz="4" w:space="0" w:color="auto"/>
              <w:left w:val="single" w:sz="4" w:space="0" w:color="auto"/>
              <w:bottom w:val="single" w:sz="4" w:space="0" w:color="auto"/>
              <w:right w:val="single" w:sz="4" w:space="0" w:color="auto"/>
            </w:tcBorders>
          </w:tcPr>
          <w:p w14:paraId="61C2CB59" w14:textId="495A6C83" w:rsidR="00AD5582" w:rsidRDefault="002C5CF6">
            <w:pPr>
              <w:jc w:val="right"/>
            </w:pPr>
            <w:r>
              <w:t>0</w:t>
            </w:r>
          </w:p>
        </w:tc>
      </w:tr>
    </w:tbl>
    <w:p w14:paraId="703F76F7" w14:textId="77777777" w:rsidR="00AD5582" w:rsidRDefault="00AD5582" w:rsidP="00AD5582">
      <w:pPr>
        <w:pStyle w:val="Pismenka"/>
        <w:tabs>
          <w:tab w:val="clear" w:pos="426"/>
          <w:tab w:val="left" w:pos="708"/>
        </w:tabs>
        <w:ind w:left="0" w:firstLine="0"/>
        <w:rPr>
          <w:sz w:val="24"/>
          <w:szCs w:val="24"/>
        </w:rPr>
      </w:pPr>
    </w:p>
    <w:p w14:paraId="4DC3E4B4" w14:textId="77777777" w:rsidR="00AD5582" w:rsidRDefault="00AD5582">
      <w:pPr>
        <w:pStyle w:val="Pismenka"/>
        <w:numPr>
          <w:ilvl w:val="0"/>
          <w:numId w:val="6"/>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AD5582" w14:paraId="7FCBCC36" w14:textId="77777777" w:rsidTr="00AD5582">
        <w:tc>
          <w:tcPr>
            <w:tcW w:w="5220" w:type="dxa"/>
            <w:tcBorders>
              <w:top w:val="single" w:sz="4" w:space="0" w:color="auto"/>
              <w:left w:val="single" w:sz="4" w:space="0" w:color="auto"/>
              <w:bottom w:val="single" w:sz="4" w:space="0" w:color="auto"/>
              <w:right w:val="single" w:sz="4" w:space="0" w:color="auto"/>
            </w:tcBorders>
            <w:shd w:val="clear" w:color="auto" w:fill="F2F2F2"/>
            <w:hideMark/>
          </w:tcPr>
          <w:p w14:paraId="6F29BAB5" w14:textId="77777777" w:rsidR="00AD5582" w:rsidRDefault="00AD5582">
            <w:pPr>
              <w:jc w:val="center"/>
              <w:rPr>
                <w:b/>
              </w:rPr>
            </w:pPr>
            <w:r>
              <w:rPr>
                <w:b/>
                <w:sz w:val="24"/>
                <w:szCs w:val="24"/>
              </w:rPr>
              <w:t xml:space="preserve">  </w:t>
            </w:r>
            <w:r>
              <w:rPr>
                <w:b/>
              </w:rPr>
              <w:t xml:space="preserve">Majetok, </w:t>
            </w:r>
          </w:p>
          <w:p w14:paraId="2EECB27B" w14:textId="77777777" w:rsidR="00AD5582" w:rsidRDefault="00AD5582">
            <w:pPr>
              <w:jc w:val="center"/>
            </w:pPr>
            <w:r>
              <w:t xml:space="preserve">ku ktorému </w:t>
            </w:r>
            <w:r>
              <w:rPr>
                <w:b/>
              </w:rPr>
              <w:t>nemá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14:paraId="4987F4EC" w14:textId="77777777" w:rsidR="00AD5582" w:rsidRDefault="00AD5582">
            <w:pPr>
              <w:jc w:val="center"/>
              <w:rPr>
                <w:b/>
              </w:rPr>
            </w:pPr>
            <w:r>
              <w:rPr>
                <w:b/>
              </w:rPr>
              <w:t xml:space="preserve">Suma </w:t>
            </w:r>
          </w:p>
        </w:tc>
      </w:tr>
      <w:tr w:rsidR="00AD5582" w14:paraId="3FC45736" w14:textId="77777777" w:rsidTr="00AD5582">
        <w:tc>
          <w:tcPr>
            <w:tcW w:w="5220" w:type="dxa"/>
            <w:tcBorders>
              <w:top w:val="single" w:sz="4" w:space="0" w:color="auto"/>
              <w:left w:val="single" w:sz="4" w:space="0" w:color="auto"/>
              <w:bottom w:val="single" w:sz="4" w:space="0" w:color="auto"/>
              <w:right w:val="single" w:sz="4" w:space="0" w:color="auto"/>
            </w:tcBorders>
          </w:tcPr>
          <w:p w14:paraId="48662296" w14:textId="77777777" w:rsidR="00AD5582" w:rsidRDefault="00AD5582">
            <w:r>
              <w:t>Majetok, ktorý využíva účtovná jednotka na základe zmluvy</w:t>
            </w:r>
          </w:p>
          <w:p w14:paraId="1149AEC9" w14:textId="77777777" w:rsidR="00AD5582" w:rsidRDefault="00AD5582">
            <w:r>
              <w:t xml:space="preserve"> o výpožičke</w:t>
            </w:r>
          </w:p>
          <w:p w14:paraId="52C303C6" w14:textId="77777777" w:rsidR="00AD5582" w:rsidRDefault="00AD5582">
            <w:pPr>
              <w:ind w:left="459"/>
              <w:rPr>
                <w:color w:val="FF0000"/>
              </w:rPr>
            </w:pPr>
          </w:p>
        </w:tc>
        <w:tc>
          <w:tcPr>
            <w:tcW w:w="4986" w:type="dxa"/>
            <w:tcBorders>
              <w:top w:val="single" w:sz="4" w:space="0" w:color="auto"/>
              <w:left w:val="single" w:sz="4" w:space="0" w:color="auto"/>
              <w:bottom w:val="single" w:sz="4" w:space="0" w:color="auto"/>
              <w:right w:val="single" w:sz="4" w:space="0" w:color="auto"/>
            </w:tcBorders>
          </w:tcPr>
          <w:p w14:paraId="1E74A9F5" w14:textId="77777777" w:rsidR="00AD5582" w:rsidRDefault="00AD5582">
            <w:pPr>
              <w:jc w:val="right"/>
            </w:pPr>
          </w:p>
          <w:p w14:paraId="7CA8EC79" w14:textId="77777777" w:rsidR="00AD5582" w:rsidRDefault="00AD5582">
            <w:pPr>
              <w:jc w:val="right"/>
            </w:pPr>
            <w:r>
              <w:t>0</w:t>
            </w:r>
          </w:p>
          <w:p w14:paraId="7784E14E" w14:textId="77777777" w:rsidR="00AD5582" w:rsidRDefault="00AD5582">
            <w:pPr>
              <w:jc w:val="right"/>
              <w:rPr>
                <w:color w:val="FF0000"/>
              </w:rPr>
            </w:pPr>
          </w:p>
        </w:tc>
      </w:tr>
      <w:tr w:rsidR="00AD5582" w14:paraId="2FFC8500" w14:textId="77777777" w:rsidTr="00AD5582">
        <w:tc>
          <w:tcPr>
            <w:tcW w:w="5220" w:type="dxa"/>
            <w:tcBorders>
              <w:top w:val="single" w:sz="4" w:space="0" w:color="auto"/>
              <w:left w:val="single" w:sz="4" w:space="0" w:color="auto"/>
              <w:bottom w:val="single" w:sz="4" w:space="0" w:color="auto"/>
              <w:right w:val="single" w:sz="4" w:space="0" w:color="auto"/>
            </w:tcBorders>
          </w:tcPr>
          <w:p w14:paraId="6A527F6B" w14:textId="77777777" w:rsidR="00AD5582" w:rsidRDefault="00AD5582">
            <w:r>
              <w:t>Majetok, ktorý využíva účtovná jednotka na základe zmluvy</w:t>
            </w:r>
          </w:p>
          <w:p w14:paraId="79EF0CAD" w14:textId="77777777" w:rsidR="00AD5582" w:rsidRDefault="00AD5582">
            <w:r>
              <w:t>o finančnom prenájme</w:t>
            </w:r>
          </w:p>
          <w:p w14:paraId="62C63CC3" w14:textId="77777777" w:rsidR="00AD5582" w:rsidRDefault="00AD5582"/>
        </w:tc>
        <w:tc>
          <w:tcPr>
            <w:tcW w:w="4986" w:type="dxa"/>
            <w:tcBorders>
              <w:top w:val="single" w:sz="4" w:space="0" w:color="auto"/>
              <w:left w:val="single" w:sz="4" w:space="0" w:color="auto"/>
              <w:bottom w:val="single" w:sz="4" w:space="0" w:color="auto"/>
              <w:right w:val="single" w:sz="4" w:space="0" w:color="auto"/>
            </w:tcBorders>
          </w:tcPr>
          <w:p w14:paraId="6A15DEAD" w14:textId="77777777" w:rsidR="00AD5582" w:rsidRDefault="00AD5582">
            <w:pPr>
              <w:jc w:val="right"/>
            </w:pPr>
          </w:p>
          <w:p w14:paraId="640C8AE2" w14:textId="77777777" w:rsidR="00AD5582" w:rsidRDefault="00AD5582">
            <w:pPr>
              <w:jc w:val="right"/>
            </w:pPr>
            <w:r>
              <w:t>0</w:t>
            </w:r>
          </w:p>
          <w:p w14:paraId="5038D97E" w14:textId="77777777" w:rsidR="00AD5582" w:rsidRDefault="00AD5582">
            <w:pPr>
              <w:jc w:val="right"/>
              <w:rPr>
                <w:color w:val="FF0000"/>
              </w:rPr>
            </w:pPr>
          </w:p>
        </w:tc>
      </w:tr>
    </w:tbl>
    <w:p w14:paraId="05871CC2" w14:textId="77777777" w:rsidR="00AD5582" w:rsidRDefault="00AD5582" w:rsidP="00AD5582">
      <w:pPr>
        <w:pStyle w:val="Pismenka"/>
        <w:tabs>
          <w:tab w:val="clear" w:pos="426"/>
          <w:tab w:val="left" w:pos="708"/>
        </w:tabs>
        <w:ind w:left="284" w:firstLine="0"/>
        <w:rPr>
          <w:b w:val="0"/>
          <w:sz w:val="24"/>
          <w:szCs w:val="24"/>
        </w:rPr>
      </w:pPr>
    </w:p>
    <w:p w14:paraId="2B66E418" w14:textId="77777777" w:rsidR="00AD5582" w:rsidRDefault="00AD5582">
      <w:pPr>
        <w:pStyle w:val="Pismenka"/>
        <w:numPr>
          <w:ilvl w:val="0"/>
          <w:numId w:val="6"/>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14:paraId="2549273D" w14:textId="14E2DF07" w:rsidR="00AD5582" w:rsidRDefault="00AD5582" w:rsidP="00AD5582">
      <w:pPr>
        <w:ind w:left="284"/>
        <w:jc w:val="both"/>
        <w:rPr>
          <w:sz w:val="24"/>
          <w:szCs w:val="24"/>
        </w:rPr>
      </w:pPr>
      <w:r>
        <w:rPr>
          <w:sz w:val="24"/>
          <w:szCs w:val="24"/>
        </w:rPr>
        <w:t>Obec Čierna Voda v roku 202</w:t>
      </w:r>
      <w:r w:rsidR="002C5CF6">
        <w:rPr>
          <w:sz w:val="24"/>
          <w:szCs w:val="24"/>
        </w:rPr>
        <w:t>5</w:t>
      </w:r>
      <w:r>
        <w:rPr>
          <w:sz w:val="24"/>
          <w:szCs w:val="24"/>
        </w:rPr>
        <w:t xml:space="preserve"> nevykazuje.</w:t>
      </w:r>
    </w:p>
    <w:tbl>
      <w:tblPr>
        <w:tblW w:w="103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70"/>
        <w:gridCol w:w="1135"/>
        <w:gridCol w:w="851"/>
        <w:gridCol w:w="850"/>
        <w:gridCol w:w="851"/>
        <w:gridCol w:w="1135"/>
        <w:gridCol w:w="3228"/>
      </w:tblGrid>
      <w:tr w:rsidR="00AD5582" w14:paraId="6C44EDC5"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2F2F2"/>
            <w:hideMark/>
          </w:tcPr>
          <w:p w14:paraId="027323AF" w14:textId="77777777" w:rsidR="00AD5582" w:rsidRDefault="00AD5582">
            <w:pPr>
              <w:jc w:val="center"/>
              <w:rPr>
                <w:b/>
              </w:rPr>
            </w:pPr>
            <w:r>
              <w:rPr>
                <w:b/>
              </w:rPr>
              <w:t>Druh DM, ku ktorému bola tvorená opravná položka</w:t>
            </w:r>
          </w:p>
        </w:tc>
        <w:tc>
          <w:tcPr>
            <w:tcW w:w="1134" w:type="dxa"/>
            <w:tcBorders>
              <w:top w:val="single" w:sz="4" w:space="0" w:color="auto"/>
              <w:left w:val="single" w:sz="4" w:space="0" w:color="auto"/>
              <w:bottom w:val="single" w:sz="4" w:space="0" w:color="auto"/>
              <w:right w:val="single" w:sz="4" w:space="0" w:color="auto"/>
            </w:tcBorders>
            <w:shd w:val="clear" w:color="auto" w:fill="F2F2F2"/>
            <w:hideMark/>
          </w:tcPr>
          <w:p w14:paraId="162C9FDB" w14:textId="77777777" w:rsidR="00AD5582" w:rsidRDefault="00AD5582">
            <w:pPr>
              <w:jc w:val="center"/>
              <w:rPr>
                <w:b/>
                <w:sz w:val="16"/>
                <w:szCs w:val="16"/>
              </w:rPr>
            </w:pPr>
            <w:r>
              <w:rPr>
                <w:b/>
                <w:sz w:val="16"/>
                <w:szCs w:val="16"/>
              </w:rPr>
              <w:t xml:space="preserve">Zostatok </w:t>
            </w:r>
          </w:p>
          <w:p w14:paraId="48FD5FA4" w14:textId="47CFAE24" w:rsidR="00AD5582" w:rsidRDefault="00AD5582">
            <w:pPr>
              <w:jc w:val="center"/>
              <w:rPr>
                <w:b/>
                <w:sz w:val="16"/>
                <w:szCs w:val="16"/>
              </w:rPr>
            </w:pPr>
            <w:r>
              <w:rPr>
                <w:b/>
                <w:sz w:val="16"/>
                <w:szCs w:val="16"/>
              </w:rPr>
              <w:t>OP k 31.12.202</w:t>
            </w:r>
            <w:r w:rsidR="002A7218">
              <w:rPr>
                <w:b/>
                <w:sz w:val="16"/>
                <w:szCs w:val="16"/>
              </w:rPr>
              <w:t>4</w:t>
            </w:r>
          </w:p>
        </w:tc>
        <w:tc>
          <w:tcPr>
            <w:tcW w:w="851" w:type="dxa"/>
            <w:tcBorders>
              <w:top w:val="single" w:sz="4" w:space="0" w:color="auto"/>
              <w:left w:val="single" w:sz="4" w:space="0" w:color="auto"/>
              <w:bottom w:val="single" w:sz="4" w:space="0" w:color="auto"/>
              <w:right w:val="single" w:sz="4" w:space="0" w:color="auto"/>
            </w:tcBorders>
            <w:shd w:val="clear" w:color="auto" w:fill="F2F2F2"/>
            <w:hideMark/>
          </w:tcPr>
          <w:p w14:paraId="3B4AE135" w14:textId="77777777" w:rsidR="00AD5582" w:rsidRDefault="00AD5582">
            <w:pPr>
              <w:jc w:val="center"/>
              <w:rPr>
                <w:b/>
                <w:sz w:val="16"/>
                <w:szCs w:val="16"/>
              </w:rPr>
            </w:pPr>
            <w:r>
              <w:rPr>
                <w:b/>
                <w:sz w:val="16"/>
                <w:szCs w:val="16"/>
              </w:rPr>
              <w:t xml:space="preserve">Zvýšenie </w:t>
            </w:r>
          </w:p>
          <w:p w14:paraId="42AE84CC" w14:textId="77777777" w:rsidR="00AD5582" w:rsidRDefault="00AD5582">
            <w:pPr>
              <w:jc w:val="center"/>
              <w:rPr>
                <w:b/>
                <w:sz w:val="16"/>
                <w:szCs w:val="16"/>
              </w:rPr>
            </w:pPr>
            <w:r>
              <w:rPr>
                <w:b/>
                <w:sz w:val="16"/>
                <w:szCs w:val="16"/>
              </w:rPr>
              <w:t>OP</w:t>
            </w:r>
          </w:p>
        </w:tc>
        <w:tc>
          <w:tcPr>
            <w:tcW w:w="850" w:type="dxa"/>
            <w:tcBorders>
              <w:top w:val="single" w:sz="4" w:space="0" w:color="auto"/>
              <w:left w:val="single" w:sz="4" w:space="0" w:color="auto"/>
              <w:bottom w:val="single" w:sz="4" w:space="0" w:color="auto"/>
              <w:right w:val="single" w:sz="4" w:space="0" w:color="auto"/>
            </w:tcBorders>
            <w:shd w:val="clear" w:color="auto" w:fill="F2F2F2"/>
            <w:hideMark/>
          </w:tcPr>
          <w:p w14:paraId="3C295815" w14:textId="77777777" w:rsidR="00AD5582" w:rsidRDefault="00AD5582">
            <w:pPr>
              <w:jc w:val="center"/>
              <w:rPr>
                <w:b/>
                <w:sz w:val="16"/>
                <w:szCs w:val="16"/>
              </w:rPr>
            </w:pPr>
            <w:r>
              <w:rPr>
                <w:b/>
                <w:sz w:val="16"/>
                <w:szCs w:val="16"/>
              </w:rPr>
              <w:t xml:space="preserve">Zníženie </w:t>
            </w:r>
          </w:p>
          <w:p w14:paraId="1924EC88" w14:textId="77777777" w:rsidR="00AD5582" w:rsidRDefault="00AD5582">
            <w:pPr>
              <w:jc w:val="center"/>
              <w:rPr>
                <w:b/>
                <w:sz w:val="16"/>
                <w:szCs w:val="16"/>
              </w:rPr>
            </w:pPr>
            <w:r>
              <w:rPr>
                <w:b/>
                <w:sz w:val="16"/>
                <w:szCs w:val="16"/>
              </w:rPr>
              <w:t>OP</w:t>
            </w:r>
          </w:p>
        </w:tc>
        <w:tc>
          <w:tcPr>
            <w:tcW w:w="851" w:type="dxa"/>
            <w:tcBorders>
              <w:top w:val="single" w:sz="4" w:space="0" w:color="auto"/>
              <w:left w:val="single" w:sz="4" w:space="0" w:color="auto"/>
              <w:bottom w:val="single" w:sz="4" w:space="0" w:color="auto"/>
              <w:right w:val="single" w:sz="4" w:space="0" w:color="auto"/>
            </w:tcBorders>
            <w:shd w:val="clear" w:color="auto" w:fill="F2F2F2"/>
            <w:hideMark/>
          </w:tcPr>
          <w:p w14:paraId="3892DB26" w14:textId="77777777" w:rsidR="00AD5582" w:rsidRDefault="00AD5582">
            <w:pPr>
              <w:jc w:val="center"/>
              <w:rPr>
                <w:b/>
                <w:sz w:val="16"/>
                <w:szCs w:val="16"/>
              </w:rPr>
            </w:pPr>
            <w:r>
              <w:rPr>
                <w:b/>
                <w:sz w:val="16"/>
                <w:szCs w:val="16"/>
              </w:rPr>
              <w:t>Zrušenie</w:t>
            </w:r>
          </w:p>
          <w:p w14:paraId="74EE0E0E" w14:textId="77777777" w:rsidR="00AD5582" w:rsidRDefault="00AD5582">
            <w:pPr>
              <w:jc w:val="center"/>
              <w:rPr>
                <w:b/>
                <w:sz w:val="16"/>
                <w:szCs w:val="16"/>
              </w:rPr>
            </w:pPr>
            <w:r>
              <w:rPr>
                <w:b/>
                <w:sz w:val="16"/>
                <w:szCs w:val="16"/>
              </w:rPr>
              <w:t>OP</w:t>
            </w:r>
          </w:p>
        </w:tc>
        <w:tc>
          <w:tcPr>
            <w:tcW w:w="1134" w:type="dxa"/>
            <w:tcBorders>
              <w:top w:val="single" w:sz="4" w:space="0" w:color="auto"/>
              <w:left w:val="single" w:sz="4" w:space="0" w:color="auto"/>
              <w:bottom w:val="single" w:sz="4" w:space="0" w:color="auto"/>
              <w:right w:val="single" w:sz="4" w:space="0" w:color="auto"/>
            </w:tcBorders>
            <w:shd w:val="clear" w:color="auto" w:fill="F2F2F2"/>
            <w:hideMark/>
          </w:tcPr>
          <w:p w14:paraId="6B9E1356" w14:textId="77777777" w:rsidR="00AD5582" w:rsidRDefault="00AD5582">
            <w:pPr>
              <w:jc w:val="center"/>
              <w:rPr>
                <w:b/>
                <w:sz w:val="16"/>
                <w:szCs w:val="16"/>
              </w:rPr>
            </w:pPr>
            <w:r>
              <w:rPr>
                <w:b/>
                <w:sz w:val="16"/>
                <w:szCs w:val="16"/>
              </w:rPr>
              <w:t xml:space="preserve">Zostatok </w:t>
            </w:r>
          </w:p>
          <w:p w14:paraId="2A58CBF2" w14:textId="77777777" w:rsidR="00AD5582" w:rsidRDefault="00AD5582">
            <w:pPr>
              <w:jc w:val="center"/>
              <w:rPr>
                <w:b/>
                <w:sz w:val="16"/>
                <w:szCs w:val="16"/>
              </w:rPr>
            </w:pPr>
            <w:r>
              <w:rPr>
                <w:b/>
                <w:sz w:val="16"/>
                <w:szCs w:val="16"/>
              </w:rPr>
              <w:t>OP</w:t>
            </w:r>
          </w:p>
          <w:p w14:paraId="2B94C693" w14:textId="2F2DDA2A" w:rsidR="00AD5582" w:rsidRDefault="00AD5582">
            <w:pPr>
              <w:jc w:val="center"/>
              <w:rPr>
                <w:b/>
                <w:sz w:val="16"/>
                <w:szCs w:val="16"/>
              </w:rPr>
            </w:pPr>
            <w:r>
              <w:rPr>
                <w:b/>
                <w:sz w:val="16"/>
                <w:szCs w:val="16"/>
              </w:rPr>
              <w:t>k 31.12.202</w:t>
            </w:r>
            <w:r w:rsidR="002A7218">
              <w:rPr>
                <w:b/>
                <w:sz w:val="16"/>
                <w:szCs w:val="16"/>
              </w:rPr>
              <w:t>5</w:t>
            </w:r>
          </w:p>
        </w:tc>
        <w:tc>
          <w:tcPr>
            <w:tcW w:w="3226" w:type="dxa"/>
            <w:tcBorders>
              <w:top w:val="single" w:sz="4" w:space="0" w:color="auto"/>
              <w:left w:val="single" w:sz="4" w:space="0" w:color="auto"/>
              <w:bottom w:val="single" w:sz="4" w:space="0" w:color="auto"/>
              <w:right w:val="single" w:sz="4" w:space="0" w:color="auto"/>
            </w:tcBorders>
            <w:shd w:val="clear" w:color="auto" w:fill="F2F2F2"/>
            <w:hideMark/>
          </w:tcPr>
          <w:p w14:paraId="0592D012" w14:textId="77777777" w:rsidR="00AD5582" w:rsidRDefault="00AD5582">
            <w:pPr>
              <w:jc w:val="center"/>
              <w:rPr>
                <w:b/>
              </w:rPr>
            </w:pPr>
            <w:r>
              <w:rPr>
                <w:b/>
              </w:rPr>
              <w:t>Dôvod zvýšenie, zníženia a zrušenia OP</w:t>
            </w:r>
          </w:p>
        </w:tc>
      </w:tr>
      <w:tr w:rsidR="00AD5582" w14:paraId="39B2461C" w14:textId="77777777" w:rsidTr="00AD5582">
        <w:tc>
          <w:tcPr>
            <w:tcW w:w="2268" w:type="dxa"/>
            <w:tcBorders>
              <w:top w:val="single" w:sz="4" w:space="0" w:color="auto"/>
              <w:left w:val="single" w:sz="4" w:space="0" w:color="auto"/>
              <w:bottom w:val="single" w:sz="4" w:space="0" w:color="auto"/>
              <w:right w:val="single" w:sz="4" w:space="0" w:color="auto"/>
            </w:tcBorders>
          </w:tcPr>
          <w:p w14:paraId="2B62975A" w14:textId="77777777" w:rsidR="00AD5582" w:rsidRDefault="00AD5582">
            <w:pPr>
              <w:rPr>
                <w:color w:val="FF0000"/>
              </w:rPr>
            </w:pPr>
          </w:p>
        </w:tc>
        <w:tc>
          <w:tcPr>
            <w:tcW w:w="1134" w:type="dxa"/>
            <w:tcBorders>
              <w:top w:val="single" w:sz="4" w:space="0" w:color="auto"/>
              <w:left w:val="single" w:sz="4" w:space="0" w:color="auto"/>
              <w:bottom w:val="single" w:sz="4" w:space="0" w:color="auto"/>
              <w:right w:val="single" w:sz="4" w:space="0" w:color="auto"/>
            </w:tcBorders>
          </w:tcPr>
          <w:p w14:paraId="00552A0C" w14:textId="77777777" w:rsidR="00AD5582" w:rsidRDefault="00AD5582">
            <w:pPr>
              <w:jc w:val="right"/>
              <w:rPr>
                <w:color w:val="FF0000"/>
              </w:rPr>
            </w:pPr>
          </w:p>
        </w:tc>
        <w:tc>
          <w:tcPr>
            <w:tcW w:w="851" w:type="dxa"/>
            <w:tcBorders>
              <w:top w:val="single" w:sz="4" w:space="0" w:color="auto"/>
              <w:left w:val="single" w:sz="4" w:space="0" w:color="auto"/>
              <w:bottom w:val="single" w:sz="4" w:space="0" w:color="auto"/>
              <w:right w:val="single" w:sz="4" w:space="0" w:color="auto"/>
            </w:tcBorders>
          </w:tcPr>
          <w:p w14:paraId="5E3AB35F" w14:textId="77777777" w:rsidR="00AD5582" w:rsidRDefault="00AD5582">
            <w:pPr>
              <w:rPr>
                <w:color w:val="FF0000"/>
              </w:rPr>
            </w:pPr>
          </w:p>
        </w:tc>
        <w:tc>
          <w:tcPr>
            <w:tcW w:w="850" w:type="dxa"/>
            <w:tcBorders>
              <w:top w:val="single" w:sz="4" w:space="0" w:color="auto"/>
              <w:left w:val="single" w:sz="4" w:space="0" w:color="auto"/>
              <w:bottom w:val="single" w:sz="4" w:space="0" w:color="auto"/>
              <w:right w:val="single" w:sz="4" w:space="0" w:color="auto"/>
            </w:tcBorders>
          </w:tcPr>
          <w:p w14:paraId="0D003961" w14:textId="77777777" w:rsidR="00AD5582" w:rsidRDefault="00AD5582">
            <w:pPr>
              <w:rPr>
                <w:color w:val="FF0000"/>
              </w:rPr>
            </w:pPr>
          </w:p>
        </w:tc>
        <w:tc>
          <w:tcPr>
            <w:tcW w:w="851" w:type="dxa"/>
            <w:tcBorders>
              <w:top w:val="single" w:sz="4" w:space="0" w:color="auto"/>
              <w:left w:val="single" w:sz="4" w:space="0" w:color="auto"/>
              <w:bottom w:val="single" w:sz="4" w:space="0" w:color="auto"/>
              <w:right w:val="single" w:sz="4" w:space="0" w:color="auto"/>
            </w:tcBorders>
          </w:tcPr>
          <w:p w14:paraId="5CA5F562" w14:textId="77777777" w:rsidR="00AD5582" w:rsidRDefault="00AD5582">
            <w:pPr>
              <w:rPr>
                <w:color w:val="FF0000"/>
              </w:rPr>
            </w:pPr>
          </w:p>
        </w:tc>
        <w:tc>
          <w:tcPr>
            <w:tcW w:w="1134" w:type="dxa"/>
            <w:tcBorders>
              <w:top w:val="single" w:sz="4" w:space="0" w:color="auto"/>
              <w:left w:val="single" w:sz="4" w:space="0" w:color="auto"/>
              <w:bottom w:val="single" w:sz="4" w:space="0" w:color="auto"/>
              <w:right w:val="single" w:sz="4" w:space="0" w:color="auto"/>
            </w:tcBorders>
          </w:tcPr>
          <w:p w14:paraId="65C3A4D0" w14:textId="77777777" w:rsidR="00AD5582" w:rsidRDefault="00AD5582">
            <w:pPr>
              <w:rPr>
                <w:color w:val="FF0000"/>
              </w:rPr>
            </w:pPr>
          </w:p>
        </w:tc>
        <w:tc>
          <w:tcPr>
            <w:tcW w:w="3226" w:type="dxa"/>
            <w:tcBorders>
              <w:top w:val="single" w:sz="4" w:space="0" w:color="auto"/>
              <w:left w:val="single" w:sz="4" w:space="0" w:color="auto"/>
              <w:bottom w:val="single" w:sz="4" w:space="0" w:color="auto"/>
              <w:right w:val="single" w:sz="4" w:space="0" w:color="auto"/>
            </w:tcBorders>
          </w:tcPr>
          <w:p w14:paraId="1D96B534" w14:textId="77777777" w:rsidR="00AD5582" w:rsidRDefault="00AD5582">
            <w:pPr>
              <w:rPr>
                <w:color w:val="FF0000"/>
              </w:rPr>
            </w:pPr>
          </w:p>
        </w:tc>
      </w:tr>
      <w:tr w:rsidR="00AD5582" w14:paraId="16F2B859" w14:textId="77777777" w:rsidTr="00AD5582">
        <w:tc>
          <w:tcPr>
            <w:tcW w:w="2268" w:type="dxa"/>
            <w:tcBorders>
              <w:top w:val="single" w:sz="4" w:space="0" w:color="auto"/>
              <w:left w:val="single" w:sz="4" w:space="0" w:color="auto"/>
              <w:bottom w:val="single" w:sz="4" w:space="0" w:color="auto"/>
              <w:right w:val="single" w:sz="4" w:space="0" w:color="auto"/>
            </w:tcBorders>
          </w:tcPr>
          <w:p w14:paraId="07387F2F" w14:textId="77777777" w:rsidR="00AD5582" w:rsidRDefault="00AD5582">
            <w:pPr>
              <w:rPr>
                <w:color w:val="FF0000"/>
              </w:rPr>
            </w:pPr>
          </w:p>
        </w:tc>
        <w:tc>
          <w:tcPr>
            <w:tcW w:w="1134" w:type="dxa"/>
            <w:tcBorders>
              <w:top w:val="single" w:sz="4" w:space="0" w:color="auto"/>
              <w:left w:val="single" w:sz="4" w:space="0" w:color="auto"/>
              <w:bottom w:val="single" w:sz="4" w:space="0" w:color="auto"/>
              <w:right w:val="single" w:sz="4" w:space="0" w:color="auto"/>
            </w:tcBorders>
          </w:tcPr>
          <w:p w14:paraId="1D73EDD7" w14:textId="77777777" w:rsidR="00AD5582" w:rsidRDefault="00AD5582">
            <w:pPr>
              <w:jc w:val="right"/>
              <w:rPr>
                <w:color w:val="FF0000"/>
              </w:rPr>
            </w:pPr>
          </w:p>
        </w:tc>
        <w:tc>
          <w:tcPr>
            <w:tcW w:w="851" w:type="dxa"/>
            <w:tcBorders>
              <w:top w:val="single" w:sz="4" w:space="0" w:color="auto"/>
              <w:left w:val="single" w:sz="4" w:space="0" w:color="auto"/>
              <w:bottom w:val="single" w:sz="4" w:space="0" w:color="auto"/>
              <w:right w:val="single" w:sz="4" w:space="0" w:color="auto"/>
            </w:tcBorders>
          </w:tcPr>
          <w:p w14:paraId="03781AB0" w14:textId="77777777" w:rsidR="00AD5582" w:rsidRDefault="00AD5582">
            <w:pPr>
              <w:rPr>
                <w:color w:val="FF0000"/>
              </w:rPr>
            </w:pPr>
          </w:p>
        </w:tc>
        <w:tc>
          <w:tcPr>
            <w:tcW w:w="850" w:type="dxa"/>
            <w:tcBorders>
              <w:top w:val="single" w:sz="4" w:space="0" w:color="auto"/>
              <w:left w:val="single" w:sz="4" w:space="0" w:color="auto"/>
              <w:bottom w:val="single" w:sz="4" w:space="0" w:color="auto"/>
              <w:right w:val="single" w:sz="4" w:space="0" w:color="auto"/>
            </w:tcBorders>
          </w:tcPr>
          <w:p w14:paraId="31A493A7" w14:textId="77777777" w:rsidR="00AD5582" w:rsidRDefault="00AD5582">
            <w:pPr>
              <w:rPr>
                <w:color w:val="FF0000"/>
              </w:rPr>
            </w:pPr>
          </w:p>
        </w:tc>
        <w:tc>
          <w:tcPr>
            <w:tcW w:w="851" w:type="dxa"/>
            <w:tcBorders>
              <w:top w:val="single" w:sz="4" w:space="0" w:color="auto"/>
              <w:left w:val="single" w:sz="4" w:space="0" w:color="auto"/>
              <w:bottom w:val="single" w:sz="4" w:space="0" w:color="auto"/>
              <w:right w:val="single" w:sz="4" w:space="0" w:color="auto"/>
            </w:tcBorders>
          </w:tcPr>
          <w:p w14:paraId="11C12C9C" w14:textId="77777777" w:rsidR="00AD5582" w:rsidRDefault="00AD5582">
            <w:pPr>
              <w:rPr>
                <w:color w:val="FF0000"/>
              </w:rPr>
            </w:pPr>
          </w:p>
        </w:tc>
        <w:tc>
          <w:tcPr>
            <w:tcW w:w="1134" w:type="dxa"/>
            <w:tcBorders>
              <w:top w:val="single" w:sz="4" w:space="0" w:color="auto"/>
              <w:left w:val="single" w:sz="4" w:space="0" w:color="auto"/>
              <w:bottom w:val="single" w:sz="4" w:space="0" w:color="auto"/>
              <w:right w:val="single" w:sz="4" w:space="0" w:color="auto"/>
            </w:tcBorders>
          </w:tcPr>
          <w:p w14:paraId="3AD92654" w14:textId="77777777" w:rsidR="00AD5582" w:rsidRDefault="00AD5582">
            <w:pPr>
              <w:rPr>
                <w:color w:val="FF0000"/>
              </w:rPr>
            </w:pPr>
          </w:p>
        </w:tc>
        <w:tc>
          <w:tcPr>
            <w:tcW w:w="3226" w:type="dxa"/>
            <w:tcBorders>
              <w:top w:val="single" w:sz="4" w:space="0" w:color="auto"/>
              <w:left w:val="single" w:sz="4" w:space="0" w:color="auto"/>
              <w:bottom w:val="single" w:sz="4" w:space="0" w:color="auto"/>
              <w:right w:val="single" w:sz="4" w:space="0" w:color="auto"/>
            </w:tcBorders>
          </w:tcPr>
          <w:p w14:paraId="37A02D32" w14:textId="77777777" w:rsidR="00AD5582" w:rsidRDefault="00AD5582">
            <w:pPr>
              <w:rPr>
                <w:color w:val="FF0000"/>
              </w:rPr>
            </w:pPr>
          </w:p>
        </w:tc>
      </w:tr>
      <w:tr w:rsidR="00AD5582" w14:paraId="66542938" w14:textId="77777777" w:rsidTr="00AD5582">
        <w:tc>
          <w:tcPr>
            <w:tcW w:w="2268" w:type="dxa"/>
            <w:tcBorders>
              <w:top w:val="single" w:sz="4" w:space="0" w:color="auto"/>
              <w:left w:val="single" w:sz="4" w:space="0" w:color="auto"/>
              <w:bottom w:val="single" w:sz="4" w:space="0" w:color="auto"/>
              <w:right w:val="single" w:sz="4" w:space="0" w:color="auto"/>
            </w:tcBorders>
          </w:tcPr>
          <w:p w14:paraId="7896F85C" w14:textId="77777777" w:rsidR="00AD5582" w:rsidRDefault="00AD5582"/>
        </w:tc>
        <w:tc>
          <w:tcPr>
            <w:tcW w:w="1134" w:type="dxa"/>
            <w:tcBorders>
              <w:top w:val="single" w:sz="4" w:space="0" w:color="auto"/>
              <w:left w:val="single" w:sz="4" w:space="0" w:color="auto"/>
              <w:bottom w:val="single" w:sz="4" w:space="0" w:color="auto"/>
              <w:right w:val="single" w:sz="4" w:space="0" w:color="auto"/>
            </w:tcBorders>
          </w:tcPr>
          <w:p w14:paraId="52C2CCF1" w14:textId="77777777" w:rsidR="00AD5582" w:rsidRDefault="00AD5582">
            <w:pPr>
              <w:jc w:val="right"/>
              <w:rPr>
                <w:color w:val="FF0000"/>
              </w:rPr>
            </w:pPr>
          </w:p>
        </w:tc>
        <w:tc>
          <w:tcPr>
            <w:tcW w:w="851" w:type="dxa"/>
            <w:tcBorders>
              <w:top w:val="single" w:sz="4" w:space="0" w:color="auto"/>
              <w:left w:val="single" w:sz="4" w:space="0" w:color="auto"/>
              <w:bottom w:val="single" w:sz="4" w:space="0" w:color="auto"/>
              <w:right w:val="single" w:sz="4" w:space="0" w:color="auto"/>
            </w:tcBorders>
          </w:tcPr>
          <w:p w14:paraId="163D2C92" w14:textId="77777777" w:rsidR="00AD5582" w:rsidRDefault="00AD5582">
            <w:pPr>
              <w:rPr>
                <w:color w:val="FF0000"/>
              </w:rPr>
            </w:pPr>
          </w:p>
        </w:tc>
        <w:tc>
          <w:tcPr>
            <w:tcW w:w="850" w:type="dxa"/>
            <w:tcBorders>
              <w:top w:val="single" w:sz="4" w:space="0" w:color="auto"/>
              <w:left w:val="single" w:sz="4" w:space="0" w:color="auto"/>
              <w:bottom w:val="single" w:sz="4" w:space="0" w:color="auto"/>
              <w:right w:val="single" w:sz="4" w:space="0" w:color="auto"/>
            </w:tcBorders>
          </w:tcPr>
          <w:p w14:paraId="43E3898C" w14:textId="77777777" w:rsidR="00AD5582" w:rsidRDefault="00AD5582">
            <w:pPr>
              <w:rPr>
                <w:color w:val="FF0000"/>
              </w:rPr>
            </w:pPr>
          </w:p>
        </w:tc>
        <w:tc>
          <w:tcPr>
            <w:tcW w:w="851" w:type="dxa"/>
            <w:tcBorders>
              <w:top w:val="single" w:sz="4" w:space="0" w:color="auto"/>
              <w:left w:val="single" w:sz="4" w:space="0" w:color="auto"/>
              <w:bottom w:val="single" w:sz="4" w:space="0" w:color="auto"/>
              <w:right w:val="single" w:sz="4" w:space="0" w:color="auto"/>
            </w:tcBorders>
          </w:tcPr>
          <w:p w14:paraId="0B2095A8" w14:textId="77777777" w:rsidR="00AD5582" w:rsidRDefault="00AD5582">
            <w:pPr>
              <w:rPr>
                <w:color w:val="FF0000"/>
              </w:rPr>
            </w:pPr>
          </w:p>
        </w:tc>
        <w:tc>
          <w:tcPr>
            <w:tcW w:w="1134" w:type="dxa"/>
            <w:tcBorders>
              <w:top w:val="single" w:sz="4" w:space="0" w:color="auto"/>
              <w:left w:val="single" w:sz="4" w:space="0" w:color="auto"/>
              <w:bottom w:val="single" w:sz="4" w:space="0" w:color="auto"/>
              <w:right w:val="single" w:sz="4" w:space="0" w:color="auto"/>
            </w:tcBorders>
          </w:tcPr>
          <w:p w14:paraId="7C1A00AE" w14:textId="77777777" w:rsidR="00AD5582" w:rsidRDefault="00AD5582">
            <w:pPr>
              <w:rPr>
                <w:color w:val="FF0000"/>
              </w:rPr>
            </w:pPr>
          </w:p>
        </w:tc>
        <w:tc>
          <w:tcPr>
            <w:tcW w:w="3226" w:type="dxa"/>
            <w:tcBorders>
              <w:top w:val="single" w:sz="4" w:space="0" w:color="auto"/>
              <w:left w:val="single" w:sz="4" w:space="0" w:color="auto"/>
              <w:bottom w:val="single" w:sz="4" w:space="0" w:color="auto"/>
              <w:right w:val="single" w:sz="4" w:space="0" w:color="auto"/>
            </w:tcBorders>
          </w:tcPr>
          <w:p w14:paraId="0C990B53" w14:textId="77777777" w:rsidR="00AD5582" w:rsidRDefault="00AD5582">
            <w:pPr>
              <w:rPr>
                <w:color w:val="FF0000"/>
              </w:rPr>
            </w:pPr>
          </w:p>
        </w:tc>
      </w:tr>
      <w:tr w:rsidR="00AD5582" w14:paraId="2F1461E3" w14:textId="77777777" w:rsidTr="00AD5582">
        <w:tc>
          <w:tcPr>
            <w:tcW w:w="2268" w:type="dxa"/>
            <w:tcBorders>
              <w:top w:val="single" w:sz="4" w:space="0" w:color="auto"/>
              <w:left w:val="single" w:sz="4" w:space="0" w:color="auto"/>
              <w:bottom w:val="single" w:sz="4" w:space="0" w:color="auto"/>
              <w:right w:val="single" w:sz="4" w:space="0" w:color="auto"/>
            </w:tcBorders>
          </w:tcPr>
          <w:p w14:paraId="45BE40C8" w14:textId="77777777" w:rsidR="00AD5582" w:rsidRDefault="00AD5582"/>
        </w:tc>
        <w:tc>
          <w:tcPr>
            <w:tcW w:w="1134" w:type="dxa"/>
            <w:tcBorders>
              <w:top w:val="single" w:sz="4" w:space="0" w:color="auto"/>
              <w:left w:val="single" w:sz="4" w:space="0" w:color="auto"/>
              <w:bottom w:val="single" w:sz="4" w:space="0" w:color="auto"/>
              <w:right w:val="single" w:sz="4" w:space="0" w:color="auto"/>
            </w:tcBorders>
          </w:tcPr>
          <w:p w14:paraId="2EC800AA" w14:textId="77777777" w:rsidR="00AD5582" w:rsidRDefault="00AD5582">
            <w:pPr>
              <w:jc w:val="right"/>
            </w:pPr>
          </w:p>
        </w:tc>
        <w:tc>
          <w:tcPr>
            <w:tcW w:w="851" w:type="dxa"/>
            <w:tcBorders>
              <w:top w:val="single" w:sz="4" w:space="0" w:color="auto"/>
              <w:left w:val="single" w:sz="4" w:space="0" w:color="auto"/>
              <w:bottom w:val="single" w:sz="4" w:space="0" w:color="auto"/>
              <w:right w:val="single" w:sz="4" w:space="0" w:color="auto"/>
            </w:tcBorders>
          </w:tcPr>
          <w:p w14:paraId="49CE4296" w14:textId="77777777" w:rsidR="00AD5582" w:rsidRDefault="00AD5582"/>
        </w:tc>
        <w:tc>
          <w:tcPr>
            <w:tcW w:w="850" w:type="dxa"/>
            <w:tcBorders>
              <w:top w:val="single" w:sz="4" w:space="0" w:color="auto"/>
              <w:left w:val="single" w:sz="4" w:space="0" w:color="auto"/>
              <w:bottom w:val="single" w:sz="4" w:space="0" w:color="auto"/>
              <w:right w:val="single" w:sz="4" w:space="0" w:color="auto"/>
            </w:tcBorders>
          </w:tcPr>
          <w:p w14:paraId="08DD639D" w14:textId="77777777" w:rsidR="00AD5582" w:rsidRDefault="00AD5582"/>
        </w:tc>
        <w:tc>
          <w:tcPr>
            <w:tcW w:w="851" w:type="dxa"/>
            <w:tcBorders>
              <w:top w:val="single" w:sz="4" w:space="0" w:color="auto"/>
              <w:left w:val="single" w:sz="4" w:space="0" w:color="auto"/>
              <w:bottom w:val="single" w:sz="4" w:space="0" w:color="auto"/>
              <w:right w:val="single" w:sz="4" w:space="0" w:color="auto"/>
            </w:tcBorders>
          </w:tcPr>
          <w:p w14:paraId="30433FD3" w14:textId="77777777" w:rsidR="00AD5582" w:rsidRDefault="00AD5582"/>
        </w:tc>
        <w:tc>
          <w:tcPr>
            <w:tcW w:w="1134" w:type="dxa"/>
            <w:tcBorders>
              <w:top w:val="single" w:sz="4" w:space="0" w:color="auto"/>
              <w:left w:val="single" w:sz="4" w:space="0" w:color="auto"/>
              <w:bottom w:val="single" w:sz="4" w:space="0" w:color="auto"/>
              <w:right w:val="single" w:sz="4" w:space="0" w:color="auto"/>
            </w:tcBorders>
          </w:tcPr>
          <w:p w14:paraId="1EF44790" w14:textId="77777777" w:rsidR="00AD5582" w:rsidRDefault="00AD5582"/>
        </w:tc>
        <w:tc>
          <w:tcPr>
            <w:tcW w:w="3226" w:type="dxa"/>
            <w:tcBorders>
              <w:top w:val="single" w:sz="4" w:space="0" w:color="auto"/>
              <w:left w:val="single" w:sz="4" w:space="0" w:color="auto"/>
              <w:bottom w:val="single" w:sz="4" w:space="0" w:color="auto"/>
              <w:right w:val="single" w:sz="4" w:space="0" w:color="auto"/>
            </w:tcBorders>
          </w:tcPr>
          <w:p w14:paraId="1C6A24D9" w14:textId="77777777" w:rsidR="00AD5582" w:rsidRDefault="00AD5582"/>
        </w:tc>
      </w:tr>
    </w:tbl>
    <w:p w14:paraId="3BFC1F20" w14:textId="77777777" w:rsidR="00AD5582" w:rsidRDefault="00AD5582" w:rsidP="00AD5582">
      <w:pPr>
        <w:ind w:left="284"/>
        <w:jc w:val="both"/>
        <w:rPr>
          <w:b/>
          <w:sz w:val="24"/>
          <w:szCs w:val="24"/>
        </w:rPr>
      </w:pPr>
    </w:p>
    <w:p w14:paraId="5242EA69" w14:textId="77777777" w:rsidR="00AD5582" w:rsidRDefault="00AD5582">
      <w:pPr>
        <w:numPr>
          <w:ilvl w:val="0"/>
          <w:numId w:val="5"/>
        </w:numPr>
        <w:tabs>
          <w:tab w:val="num" w:pos="284"/>
        </w:tabs>
        <w:ind w:left="284" w:hanging="284"/>
        <w:jc w:val="both"/>
        <w:rPr>
          <w:b/>
          <w:sz w:val="24"/>
          <w:szCs w:val="24"/>
        </w:rPr>
      </w:pPr>
      <w:r>
        <w:rPr>
          <w:b/>
          <w:sz w:val="24"/>
          <w:szCs w:val="24"/>
        </w:rPr>
        <w:t xml:space="preserve">Dlhodobý finančný majetok </w:t>
      </w:r>
    </w:p>
    <w:p w14:paraId="6C27AB8A" w14:textId="77777777" w:rsidR="00AD5582" w:rsidRDefault="00AD5582">
      <w:pPr>
        <w:pStyle w:val="Pismenka"/>
        <w:numPr>
          <w:ilvl w:val="0"/>
          <w:numId w:val="7"/>
        </w:numPr>
        <w:tabs>
          <w:tab w:val="left" w:pos="708"/>
        </w:tabs>
        <w:ind w:left="284" w:hanging="284"/>
        <w:rPr>
          <w:b w:val="0"/>
          <w:sz w:val="24"/>
          <w:szCs w:val="24"/>
        </w:rPr>
      </w:pPr>
      <w:r>
        <w:rPr>
          <w:sz w:val="24"/>
          <w:szCs w:val="24"/>
        </w:rPr>
        <w:t>prehľad o pohybe dlhodobého finančného majetku</w:t>
      </w:r>
      <w:r>
        <w:rPr>
          <w:b w:val="0"/>
          <w:sz w:val="24"/>
          <w:szCs w:val="24"/>
        </w:rPr>
        <w:t xml:space="preserve"> - tabuľka č.1</w:t>
      </w:r>
    </w:p>
    <w:p w14:paraId="48ECAE77" w14:textId="77777777" w:rsidR="00AD5582" w:rsidRDefault="00AD5582" w:rsidP="00AD5582">
      <w:pPr>
        <w:pStyle w:val="Pismenka"/>
        <w:tabs>
          <w:tab w:val="clear" w:pos="426"/>
          <w:tab w:val="left" w:pos="708"/>
        </w:tabs>
        <w:ind w:left="0" w:firstLine="0"/>
        <w:rPr>
          <w:b w:val="0"/>
          <w:sz w:val="24"/>
          <w:szCs w:val="24"/>
        </w:rPr>
      </w:pPr>
      <w:r>
        <w:rPr>
          <w:b w:val="0"/>
          <w:sz w:val="24"/>
          <w:szCs w:val="24"/>
        </w:rPr>
        <w:t xml:space="preserve">Textová časť k tabuľke č.1  </w:t>
      </w:r>
    </w:p>
    <w:p w14:paraId="3AEDE346" w14:textId="64CC7AC5" w:rsidR="00AD5582" w:rsidRDefault="00AD5582" w:rsidP="00AD5582">
      <w:pPr>
        <w:pStyle w:val="Pismenka"/>
        <w:tabs>
          <w:tab w:val="clear" w:pos="426"/>
          <w:tab w:val="left" w:pos="708"/>
        </w:tabs>
        <w:ind w:left="0" w:firstLine="0"/>
        <w:rPr>
          <w:b w:val="0"/>
          <w:sz w:val="24"/>
          <w:szCs w:val="24"/>
        </w:rPr>
      </w:pPr>
      <w:r>
        <w:rPr>
          <w:b w:val="0"/>
          <w:sz w:val="24"/>
          <w:szCs w:val="24"/>
        </w:rPr>
        <w:t>Pohyb dlhodobého finančného majetku obce Čierna Voda v roku 202</w:t>
      </w:r>
      <w:r w:rsidR="002C5CF6">
        <w:rPr>
          <w:b w:val="0"/>
          <w:sz w:val="24"/>
          <w:szCs w:val="24"/>
        </w:rPr>
        <w:t>5</w:t>
      </w:r>
      <w:r>
        <w:rPr>
          <w:b w:val="0"/>
          <w:sz w:val="24"/>
          <w:szCs w:val="24"/>
        </w:rPr>
        <w:t xml:space="preserve"> nie je vykázaný, ostal v pôvodnej výške 258 879,56 Eur</w:t>
      </w:r>
      <w:r w:rsidR="002A7218">
        <w:rPr>
          <w:b w:val="0"/>
          <w:sz w:val="24"/>
          <w:szCs w:val="24"/>
        </w:rPr>
        <w:t xml:space="preserve"> ako v predchádzajúcom roku.</w:t>
      </w:r>
    </w:p>
    <w:p w14:paraId="5334B850" w14:textId="77777777" w:rsidR="00AD5582" w:rsidRDefault="00AD5582">
      <w:pPr>
        <w:pStyle w:val="Pismenka"/>
        <w:numPr>
          <w:ilvl w:val="0"/>
          <w:numId w:val="7"/>
        </w:numPr>
        <w:tabs>
          <w:tab w:val="left" w:pos="708"/>
        </w:tabs>
        <w:ind w:left="284" w:hanging="284"/>
        <w:rPr>
          <w:b w:val="0"/>
          <w:sz w:val="24"/>
          <w:szCs w:val="24"/>
        </w:rPr>
      </w:pPr>
      <w:r>
        <w:rPr>
          <w:b w:val="0"/>
          <w:sz w:val="24"/>
          <w:szCs w:val="24"/>
        </w:rPr>
        <w:t>opis dôvodov</w:t>
      </w:r>
      <w:r>
        <w:rPr>
          <w:sz w:val="24"/>
          <w:szCs w:val="24"/>
        </w:rPr>
        <w:t xml:space="preserve"> zvýšenia, zníženia a zrušenia </w:t>
      </w:r>
      <w:r>
        <w:rPr>
          <w:b w:val="0"/>
          <w:sz w:val="24"/>
          <w:szCs w:val="24"/>
        </w:rPr>
        <w:t xml:space="preserve">opravných položiek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AD5582" w14:paraId="1A77F8EB" w14:textId="77777777" w:rsidTr="00AD5582">
        <w:tc>
          <w:tcPr>
            <w:tcW w:w="3186" w:type="dxa"/>
            <w:tcBorders>
              <w:top w:val="single" w:sz="4" w:space="0" w:color="auto"/>
              <w:left w:val="single" w:sz="4" w:space="0" w:color="auto"/>
              <w:bottom w:val="single" w:sz="4" w:space="0" w:color="auto"/>
              <w:right w:val="single" w:sz="4" w:space="0" w:color="auto"/>
            </w:tcBorders>
            <w:shd w:val="clear" w:color="auto" w:fill="F2F2F2"/>
            <w:hideMark/>
          </w:tcPr>
          <w:p w14:paraId="288FC4A2" w14:textId="77777777" w:rsidR="00AD5582" w:rsidRDefault="00AD5582">
            <w:pPr>
              <w:jc w:val="center"/>
              <w:rPr>
                <w:b/>
              </w:rPr>
            </w:pPr>
            <w:r>
              <w:rPr>
                <w:b/>
              </w:rPr>
              <w:t xml:space="preserve">Druh DFM </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14:paraId="2E774016" w14:textId="77777777" w:rsidR="00AD5582" w:rsidRDefault="00AD5582">
            <w:pPr>
              <w:jc w:val="center"/>
              <w:rPr>
                <w:b/>
              </w:rPr>
            </w:pPr>
            <w:r>
              <w:rPr>
                <w:b/>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14:paraId="2FE25F8A" w14:textId="77777777" w:rsidR="00AD5582" w:rsidRDefault="00AD5582">
            <w:pPr>
              <w:jc w:val="center"/>
              <w:rPr>
                <w:b/>
              </w:rPr>
            </w:pPr>
            <w:r>
              <w:rPr>
                <w:b/>
              </w:rPr>
              <w:t>Dôvod zvýšenie, zníženia a zrušenia OP</w:t>
            </w:r>
          </w:p>
        </w:tc>
      </w:tr>
      <w:tr w:rsidR="00AD5582" w14:paraId="7EF4B320" w14:textId="77777777" w:rsidTr="00AD5582">
        <w:tc>
          <w:tcPr>
            <w:tcW w:w="3186" w:type="dxa"/>
            <w:tcBorders>
              <w:top w:val="single" w:sz="4" w:space="0" w:color="auto"/>
              <w:left w:val="single" w:sz="4" w:space="0" w:color="auto"/>
              <w:bottom w:val="single" w:sz="4" w:space="0" w:color="auto"/>
              <w:right w:val="single" w:sz="4" w:space="0" w:color="auto"/>
            </w:tcBorders>
          </w:tcPr>
          <w:p w14:paraId="0795034D" w14:textId="77777777" w:rsidR="00AD5582" w:rsidRDefault="00AD5582">
            <w:pPr>
              <w:jc w:val="both"/>
            </w:pPr>
          </w:p>
        </w:tc>
        <w:tc>
          <w:tcPr>
            <w:tcW w:w="2084" w:type="dxa"/>
            <w:tcBorders>
              <w:top w:val="single" w:sz="4" w:space="0" w:color="auto"/>
              <w:left w:val="single" w:sz="4" w:space="0" w:color="auto"/>
              <w:bottom w:val="single" w:sz="4" w:space="0" w:color="auto"/>
              <w:right w:val="single" w:sz="4" w:space="0" w:color="auto"/>
            </w:tcBorders>
            <w:hideMark/>
          </w:tcPr>
          <w:p w14:paraId="7AAC4FBA" w14:textId="77777777" w:rsidR="00AD5582" w:rsidRDefault="00AD5582">
            <w:pPr>
              <w:jc w:val="both"/>
            </w:pPr>
            <w:r>
              <w:t>0</w:t>
            </w:r>
          </w:p>
        </w:tc>
        <w:tc>
          <w:tcPr>
            <w:tcW w:w="4936" w:type="dxa"/>
            <w:tcBorders>
              <w:top w:val="single" w:sz="4" w:space="0" w:color="auto"/>
              <w:left w:val="single" w:sz="4" w:space="0" w:color="auto"/>
              <w:bottom w:val="single" w:sz="4" w:space="0" w:color="auto"/>
              <w:right w:val="single" w:sz="4" w:space="0" w:color="auto"/>
            </w:tcBorders>
          </w:tcPr>
          <w:p w14:paraId="3F7B7999" w14:textId="77777777" w:rsidR="00AD5582" w:rsidRDefault="00AD5582">
            <w:pPr>
              <w:jc w:val="both"/>
            </w:pPr>
          </w:p>
        </w:tc>
      </w:tr>
    </w:tbl>
    <w:p w14:paraId="0C88DCF2" w14:textId="77777777" w:rsidR="00AD5582" w:rsidRDefault="00AD5582" w:rsidP="00AD5582">
      <w:pPr>
        <w:jc w:val="both"/>
        <w:rPr>
          <w:sz w:val="24"/>
          <w:szCs w:val="24"/>
        </w:rPr>
      </w:pPr>
    </w:p>
    <w:p w14:paraId="00603253" w14:textId="77777777" w:rsidR="00BD539D" w:rsidRDefault="00BD539D" w:rsidP="00AD5582">
      <w:pPr>
        <w:jc w:val="both"/>
        <w:rPr>
          <w:sz w:val="24"/>
          <w:szCs w:val="24"/>
        </w:rPr>
      </w:pPr>
    </w:p>
    <w:p w14:paraId="4B9F5A09" w14:textId="77777777" w:rsidR="00BD539D" w:rsidRDefault="00BD539D" w:rsidP="00AD5582">
      <w:pPr>
        <w:jc w:val="both"/>
        <w:rPr>
          <w:sz w:val="24"/>
          <w:szCs w:val="24"/>
        </w:rPr>
      </w:pPr>
    </w:p>
    <w:p w14:paraId="34B9DDA7" w14:textId="77777777" w:rsidR="00BD539D" w:rsidRDefault="00BD539D" w:rsidP="00AD5582">
      <w:pPr>
        <w:jc w:val="both"/>
        <w:rPr>
          <w:sz w:val="24"/>
          <w:szCs w:val="24"/>
        </w:rPr>
      </w:pPr>
    </w:p>
    <w:p w14:paraId="192BA70A" w14:textId="77777777" w:rsidR="00BD539D" w:rsidRDefault="00BD539D" w:rsidP="00AD5582">
      <w:pPr>
        <w:jc w:val="both"/>
        <w:rPr>
          <w:sz w:val="24"/>
          <w:szCs w:val="24"/>
        </w:rPr>
      </w:pPr>
    </w:p>
    <w:p w14:paraId="7990EF60" w14:textId="77777777" w:rsidR="00AD5582" w:rsidRDefault="00AD5582">
      <w:pPr>
        <w:numPr>
          <w:ilvl w:val="0"/>
          <w:numId w:val="5"/>
        </w:numPr>
        <w:tabs>
          <w:tab w:val="num" w:pos="284"/>
        </w:tabs>
        <w:ind w:left="284" w:hanging="284"/>
        <w:jc w:val="both"/>
        <w:rPr>
          <w:b/>
          <w:sz w:val="24"/>
          <w:szCs w:val="24"/>
        </w:rPr>
      </w:pPr>
      <w:r>
        <w:rPr>
          <w:b/>
          <w:sz w:val="24"/>
          <w:szCs w:val="24"/>
        </w:rPr>
        <w:lastRenderedPageBreak/>
        <w:t xml:space="preserve">Majetkové podiely účtovnej jednotky v iných spoločnostiach </w:t>
      </w:r>
    </w:p>
    <w:p w14:paraId="483C304F" w14:textId="77777777" w:rsidR="00AD5582" w:rsidRDefault="00AD5582" w:rsidP="00AD5582">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43"/>
        <w:gridCol w:w="710"/>
        <w:gridCol w:w="1133"/>
        <w:gridCol w:w="993"/>
        <w:gridCol w:w="989"/>
        <w:gridCol w:w="1133"/>
        <w:gridCol w:w="1133"/>
        <w:gridCol w:w="1133"/>
        <w:gridCol w:w="1133"/>
      </w:tblGrid>
      <w:tr w:rsidR="00AD5582" w14:paraId="0A8AF5FC" w14:textId="77777777" w:rsidTr="00F74035">
        <w:tc>
          <w:tcPr>
            <w:tcW w:w="1843" w:type="dxa"/>
            <w:tcBorders>
              <w:top w:val="single" w:sz="4" w:space="0" w:color="auto"/>
              <w:left w:val="single" w:sz="4" w:space="0" w:color="auto"/>
              <w:bottom w:val="single" w:sz="4" w:space="0" w:color="auto"/>
              <w:right w:val="single" w:sz="4" w:space="0" w:color="auto"/>
            </w:tcBorders>
            <w:shd w:val="clear" w:color="auto" w:fill="F2F2F2"/>
            <w:hideMark/>
          </w:tcPr>
          <w:p w14:paraId="4816190C" w14:textId="77777777" w:rsidR="00AD5582" w:rsidRDefault="00AD5582">
            <w:pPr>
              <w:spacing w:line="360" w:lineRule="auto"/>
              <w:jc w:val="center"/>
              <w:rPr>
                <w:sz w:val="18"/>
                <w:szCs w:val="18"/>
              </w:rPr>
            </w:pPr>
            <w:r>
              <w:rPr>
                <w:b/>
              </w:rPr>
              <w:t xml:space="preserve"> </w:t>
            </w:r>
            <w:r>
              <w:rPr>
                <w:sz w:val="18"/>
                <w:szCs w:val="18"/>
              </w:rPr>
              <w:t>Názov spoločnosti</w:t>
            </w:r>
          </w:p>
        </w:tc>
        <w:tc>
          <w:tcPr>
            <w:tcW w:w="710" w:type="dxa"/>
            <w:tcBorders>
              <w:top w:val="single" w:sz="4" w:space="0" w:color="auto"/>
              <w:left w:val="single" w:sz="4" w:space="0" w:color="auto"/>
              <w:bottom w:val="single" w:sz="4" w:space="0" w:color="auto"/>
              <w:right w:val="single" w:sz="4" w:space="0" w:color="auto"/>
            </w:tcBorders>
            <w:shd w:val="clear" w:color="auto" w:fill="F2F2F2"/>
            <w:hideMark/>
          </w:tcPr>
          <w:p w14:paraId="12CBACBE" w14:textId="77777777" w:rsidR="00AD5582" w:rsidRDefault="00AD5582">
            <w:pPr>
              <w:jc w:val="center"/>
              <w:rPr>
                <w:sz w:val="18"/>
                <w:szCs w:val="18"/>
              </w:rPr>
            </w:pPr>
            <w:r>
              <w:rPr>
                <w:sz w:val="18"/>
                <w:szCs w:val="18"/>
              </w:rPr>
              <w:t>Právna forma</w:t>
            </w:r>
          </w:p>
        </w:tc>
        <w:tc>
          <w:tcPr>
            <w:tcW w:w="1133" w:type="dxa"/>
            <w:tcBorders>
              <w:top w:val="single" w:sz="4" w:space="0" w:color="auto"/>
              <w:left w:val="single" w:sz="4" w:space="0" w:color="auto"/>
              <w:bottom w:val="single" w:sz="4" w:space="0" w:color="auto"/>
              <w:right w:val="single" w:sz="4" w:space="0" w:color="auto"/>
            </w:tcBorders>
            <w:shd w:val="clear" w:color="auto" w:fill="F2F2F2"/>
          </w:tcPr>
          <w:p w14:paraId="2AAE9E29" w14:textId="77777777" w:rsidR="00AD5582" w:rsidRDefault="00AD5582">
            <w:pPr>
              <w:jc w:val="center"/>
              <w:rPr>
                <w:sz w:val="18"/>
                <w:szCs w:val="18"/>
              </w:rPr>
            </w:pPr>
            <w:r>
              <w:rPr>
                <w:sz w:val="18"/>
                <w:szCs w:val="18"/>
              </w:rPr>
              <w:t xml:space="preserve">Základné imanie (ZI) spoločnosti v peňažných jednotkách </w:t>
            </w:r>
          </w:p>
          <w:p w14:paraId="07F65A06" w14:textId="77777777" w:rsidR="00AD5582" w:rsidRDefault="00AD5582">
            <w:pPr>
              <w:jc w:val="center"/>
              <w:rPr>
                <w:sz w:val="18"/>
                <w:szCs w:val="18"/>
              </w:rPr>
            </w:pPr>
          </w:p>
        </w:tc>
        <w:tc>
          <w:tcPr>
            <w:tcW w:w="993" w:type="dxa"/>
            <w:tcBorders>
              <w:top w:val="single" w:sz="4" w:space="0" w:color="auto"/>
              <w:left w:val="single" w:sz="4" w:space="0" w:color="auto"/>
              <w:bottom w:val="single" w:sz="4" w:space="0" w:color="auto"/>
              <w:right w:val="single" w:sz="4" w:space="0" w:color="auto"/>
            </w:tcBorders>
            <w:shd w:val="clear" w:color="auto" w:fill="F2F2F2"/>
            <w:hideMark/>
          </w:tcPr>
          <w:p w14:paraId="10E84477" w14:textId="77777777" w:rsidR="00AD5582" w:rsidRDefault="00AD5582">
            <w:pPr>
              <w:jc w:val="center"/>
              <w:rPr>
                <w:sz w:val="18"/>
                <w:szCs w:val="18"/>
              </w:rPr>
            </w:pPr>
            <w:r>
              <w:rPr>
                <w:sz w:val="18"/>
                <w:szCs w:val="18"/>
              </w:rPr>
              <w:t>Podiel ÚJ na základnom imaní (ZI) spoločnosti v %</w:t>
            </w:r>
          </w:p>
        </w:tc>
        <w:tc>
          <w:tcPr>
            <w:tcW w:w="989" w:type="dxa"/>
            <w:tcBorders>
              <w:top w:val="single" w:sz="4" w:space="0" w:color="auto"/>
              <w:left w:val="single" w:sz="4" w:space="0" w:color="auto"/>
              <w:bottom w:val="single" w:sz="4" w:space="0" w:color="auto"/>
              <w:right w:val="single" w:sz="4" w:space="0" w:color="auto"/>
            </w:tcBorders>
            <w:shd w:val="clear" w:color="auto" w:fill="F2F2F2"/>
            <w:hideMark/>
          </w:tcPr>
          <w:p w14:paraId="39974A1E" w14:textId="77777777" w:rsidR="00AD5582" w:rsidRDefault="00AD5582">
            <w:pPr>
              <w:jc w:val="center"/>
              <w:rPr>
                <w:sz w:val="18"/>
                <w:szCs w:val="18"/>
              </w:rPr>
            </w:pPr>
            <w:r>
              <w:rPr>
                <w:sz w:val="18"/>
                <w:szCs w:val="18"/>
              </w:rPr>
              <w:t xml:space="preserve">Podiel </w:t>
            </w:r>
          </w:p>
          <w:p w14:paraId="7C034646" w14:textId="77777777" w:rsidR="00AD5582" w:rsidRDefault="00AD5582">
            <w:pPr>
              <w:jc w:val="center"/>
              <w:rPr>
                <w:sz w:val="18"/>
                <w:szCs w:val="18"/>
              </w:rPr>
            </w:pPr>
            <w:r>
              <w:rPr>
                <w:sz w:val="18"/>
                <w:szCs w:val="18"/>
              </w:rPr>
              <w:t>ÚJ na hlasovacích právach</w:t>
            </w:r>
          </w:p>
          <w:p w14:paraId="24ABE26B" w14:textId="77777777" w:rsidR="00AD5582" w:rsidRDefault="00AD5582">
            <w:pPr>
              <w:jc w:val="center"/>
              <w:rPr>
                <w:sz w:val="18"/>
                <w:szCs w:val="18"/>
              </w:rPr>
            </w:pPr>
            <w:r>
              <w:rPr>
                <w:sz w:val="18"/>
                <w:szCs w:val="18"/>
              </w:rPr>
              <w:t>v %</w:t>
            </w:r>
          </w:p>
        </w:tc>
        <w:tc>
          <w:tcPr>
            <w:tcW w:w="1133" w:type="dxa"/>
            <w:tcBorders>
              <w:top w:val="single" w:sz="4" w:space="0" w:color="auto"/>
              <w:left w:val="single" w:sz="4" w:space="0" w:color="auto"/>
              <w:bottom w:val="single" w:sz="4" w:space="0" w:color="auto"/>
              <w:right w:val="single" w:sz="4" w:space="0" w:color="auto"/>
            </w:tcBorders>
            <w:shd w:val="clear" w:color="auto" w:fill="F2F2F2"/>
            <w:hideMark/>
          </w:tcPr>
          <w:p w14:paraId="7119E76E" w14:textId="77777777" w:rsidR="00AD5582" w:rsidRDefault="00AD5582">
            <w:pPr>
              <w:jc w:val="center"/>
              <w:rPr>
                <w:sz w:val="18"/>
                <w:szCs w:val="18"/>
              </w:rPr>
            </w:pPr>
            <w:r>
              <w:rPr>
                <w:sz w:val="18"/>
                <w:szCs w:val="18"/>
              </w:rPr>
              <w:t xml:space="preserve">Hodnota vlastného imania spoločnosti v eurách </w:t>
            </w:r>
          </w:p>
          <w:p w14:paraId="09D04885" w14:textId="77777777" w:rsidR="00AD5582" w:rsidRDefault="00AD5582">
            <w:pPr>
              <w:jc w:val="center"/>
              <w:rPr>
                <w:sz w:val="18"/>
                <w:szCs w:val="18"/>
              </w:rPr>
            </w:pPr>
            <w:r>
              <w:rPr>
                <w:sz w:val="18"/>
                <w:szCs w:val="18"/>
              </w:rPr>
              <w:t>k 31.12.</w:t>
            </w:r>
          </w:p>
          <w:p w14:paraId="167ADCFA" w14:textId="4F75D9CB" w:rsidR="00AD5582" w:rsidRDefault="00AD5582">
            <w:pPr>
              <w:jc w:val="center"/>
              <w:rPr>
                <w:sz w:val="18"/>
                <w:szCs w:val="18"/>
              </w:rPr>
            </w:pPr>
            <w:r>
              <w:rPr>
                <w:sz w:val="18"/>
                <w:szCs w:val="18"/>
              </w:rPr>
              <w:t>202</w:t>
            </w:r>
            <w:r w:rsidR="002A7218">
              <w:rPr>
                <w:sz w:val="18"/>
                <w:szCs w:val="18"/>
              </w:rPr>
              <w:t>5</w:t>
            </w:r>
          </w:p>
        </w:tc>
        <w:tc>
          <w:tcPr>
            <w:tcW w:w="1133" w:type="dxa"/>
            <w:tcBorders>
              <w:top w:val="single" w:sz="4" w:space="0" w:color="auto"/>
              <w:left w:val="single" w:sz="4" w:space="0" w:color="auto"/>
              <w:bottom w:val="single" w:sz="4" w:space="0" w:color="auto"/>
              <w:right w:val="single" w:sz="4" w:space="0" w:color="auto"/>
            </w:tcBorders>
            <w:shd w:val="clear" w:color="auto" w:fill="F2F2F2"/>
            <w:hideMark/>
          </w:tcPr>
          <w:p w14:paraId="027C2151" w14:textId="77777777" w:rsidR="00AD5582" w:rsidRDefault="00AD5582">
            <w:pPr>
              <w:jc w:val="center"/>
              <w:rPr>
                <w:sz w:val="18"/>
                <w:szCs w:val="18"/>
              </w:rPr>
            </w:pPr>
            <w:r>
              <w:rPr>
                <w:sz w:val="18"/>
                <w:szCs w:val="18"/>
              </w:rPr>
              <w:t>Hodnota vlastného imania</w:t>
            </w:r>
          </w:p>
          <w:p w14:paraId="6F16C045" w14:textId="77777777" w:rsidR="00AD5582" w:rsidRDefault="00AD5582">
            <w:pPr>
              <w:jc w:val="center"/>
              <w:rPr>
                <w:sz w:val="18"/>
                <w:szCs w:val="18"/>
              </w:rPr>
            </w:pPr>
            <w:r>
              <w:rPr>
                <w:sz w:val="18"/>
                <w:szCs w:val="18"/>
              </w:rPr>
              <w:t xml:space="preserve">spoločnosti </w:t>
            </w:r>
          </w:p>
          <w:p w14:paraId="56DAF879" w14:textId="77777777" w:rsidR="00AD5582" w:rsidRDefault="00AD5582">
            <w:pPr>
              <w:jc w:val="center"/>
              <w:rPr>
                <w:sz w:val="18"/>
                <w:szCs w:val="18"/>
              </w:rPr>
            </w:pPr>
            <w:r>
              <w:rPr>
                <w:sz w:val="18"/>
                <w:szCs w:val="18"/>
              </w:rPr>
              <w:t xml:space="preserve">v eurách </w:t>
            </w:r>
          </w:p>
          <w:p w14:paraId="297B2FF9" w14:textId="77777777" w:rsidR="00AD5582" w:rsidRDefault="00AD5582">
            <w:pPr>
              <w:jc w:val="center"/>
              <w:rPr>
                <w:sz w:val="18"/>
                <w:szCs w:val="18"/>
              </w:rPr>
            </w:pPr>
            <w:r>
              <w:rPr>
                <w:sz w:val="18"/>
                <w:szCs w:val="18"/>
              </w:rPr>
              <w:t>k 31.12.</w:t>
            </w:r>
          </w:p>
          <w:p w14:paraId="75EC1A27" w14:textId="3328EEE8" w:rsidR="00AD5582" w:rsidRDefault="00AD5582">
            <w:pPr>
              <w:jc w:val="center"/>
              <w:rPr>
                <w:sz w:val="18"/>
                <w:szCs w:val="18"/>
              </w:rPr>
            </w:pPr>
            <w:r>
              <w:rPr>
                <w:sz w:val="18"/>
                <w:szCs w:val="18"/>
              </w:rPr>
              <w:t>202</w:t>
            </w:r>
            <w:r w:rsidR="002A7218">
              <w:rPr>
                <w:sz w:val="18"/>
                <w:szCs w:val="18"/>
              </w:rPr>
              <w:t>4</w:t>
            </w:r>
          </w:p>
        </w:tc>
        <w:tc>
          <w:tcPr>
            <w:tcW w:w="1133" w:type="dxa"/>
            <w:tcBorders>
              <w:top w:val="single" w:sz="4" w:space="0" w:color="auto"/>
              <w:left w:val="single" w:sz="4" w:space="0" w:color="auto"/>
              <w:bottom w:val="single" w:sz="4" w:space="0" w:color="auto"/>
              <w:right w:val="single" w:sz="4" w:space="0" w:color="auto"/>
            </w:tcBorders>
            <w:shd w:val="clear" w:color="auto" w:fill="F2F2F2"/>
            <w:hideMark/>
          </w:tcPr>
          <w:p w14:paraId="7DB43AEE" w14:textId="77777777" w:rsidR="00AD5582" w:rsidRDefault="00AD5582">
            <w:pPr>
              <w:jc w:val="center"/>
              <w:rPr>
                <w:sz w:val="18"/>
                <w:szCs w:val="18"/>
              </w:rPr>
            </w:pPr>
            <w:r>
              <w:rPr>
                <w:sz w:val="18"/>
                <w:szCs w:val="18"/>
              </w:rPr>
              <w:t>Účtovná hodnota vykázaná v súvahe ÚJ</w:t>
            </w:r>
          </w:p>
          <w:p w14:paraId="0645CAE7" w14:textId="77777777" w:rsidR="00AD5582" w:rsidRDefault="00AD5582">
            <w:pPr>
              <w:jc w:val="center"/>
              <w:rPr>
                <w:sz w:val="18"/>
                <w:szCs w:val="18"/>
              </w:rPr>
            </w:pPr>
            <w:r>
              <w:rPr>
                <w:sz w:val="18"/>
                <w:szCs w:val="18"/>
              </w:rPr>
              <w:t>k 31.12.</w:t>
            </w:r>
          </w:p>
          <w:p w14:paraId="3E85BEEF" w14:textId="7DB6E874" w:rsidR="00AD5582" w:rsidRDefault="00AD5582">
            <w:pPr>
              <w:jc w:val="center"/>
              <w:rPr>
                <w:sz w:val="18"/>
                <w:szCs w:val="18"/>
              </w:rPr>
            </w:pPr>
            <w:r>
              <w:rPr>
                <w:sz w:val="18"/>
                <w:szCs w:val="18"/>
              </w:rPr>
              <w:t>202</w:t>
            </w:r>
            <w:r w:rsidR="002A7218">
              <w:rPr>
                <w:sz w:val="18"/>
                <w:szCs w:val="18"/>
              </w:rPr>
              <w:t>5</w:t>
            </w:r>
          </w:p>
        </w:tc>
        <w:tc>
          <w:tcPr>
            <w:tcW w:w="1133" w:type="dxa"/>
            <w:tcBorders>
              <w:top w:val="single" w:sz="4" w:space="0" w:color="auto"/>
              <w:left w:val="single" w:sz="4" w:space="0" w:color="auto"/>
              <w:bottom w:val="single" w:sz="4" w:space="0" w:color="auto"/>
              <w:right w:val="single" w:sz="4" w:space="0" w:color="auto"/>
            </w:tcBorders>
            <w:shd w:val="clear" w:color="auto" w:fill="F2F2F2"/>
            <w:hideMark/>
          </w:tcPr>
          <w:p w14:paraId="2BFAA773" w14:textId="77777777" w:rsidR="00AD5582" w:rsidRDefault="00AD5582">
            <w:pPr>
              <w:jc w:val="center"/>
              <w:rPr>
                <w:sz w:val="18"/>
                <w:szCs w:val="18"/>
              </w:rPr>
            </w:pPr>
            <w:r>
              <w:rPr>
                <w:sz w:val="18"/>
                <w:szCs w:val="18"/>
              </w:rPr>
              <w:t>Účtovná hodnota vykázaná v súvahe ÚJ</w:t>
            </w:r>
          </w:p>
          <w:p w14:paraId="49F6AB56" w14:textId="77777777" w:rsidR="00AD5582" w:rsidRDefault="00AD5582">
            <w:pPr>
              <w:jc w:val="center"/>
              <w:rPr>
                <w:sz w:val="18"/>
                <w:szCs w:val="18"/>
              </w:rPr>
            </w:pPr>
            <w:r>
              <w:rPr>
                <w:sz w:val="18"/>
                <w:szCs w:val="18"/>
              </w:rPr>
              <w:t>k 31.12.</w:t>
            </w:r>
          </w:p>
          <w:p w14:paraId="1717E3CD" w14:textId="4C6E90E8" w:rsidR="00AD5582" w:rsidRDefault="00AD5582">
            <w:pPr>
              <w:jc w:val="center"/>
              <w:rPr>
                <w:sz w:val="18"/>
                <w:szCs w:val="18"/>
              </w:rPr>
            </w:pPr>
            <w:r>
              <w:rPr>
                <w:sz w:val="18"/>
                <w:szCs w:val="18"/>
              </w:rPr>
              <w:t>202</w:t>
            </w:r>
            <w:r w:rsidR="002A7218">
              <w:rPr>
                <w:sz w:val="18"/>
                <w:szCs w:val="18"/>
              </w:rPr>
              <w:t>4</w:t>
            </w:r>
          </w:p>
        </w:tc>
      </w:tr>
    </w:tbl>
    <w:p w14:paraId="574911F3" w14:textId="77777777" w:rsidR="00AD5582" w:rsidRDefault="00AD5582" w:rsidP="00AD5582">
      <w:pPr>
        <w:ind w:left="284"/>
        <w:jc w:val="both"/>
        <w:rPr>
          <w:b/>
          <w:sz w:val="24"/>
          <w:szCs w:val="24"/>
        </w:rPr>
      </w:pPr>
    </w:p>
    <w:p w14:paraId="29426B0D" w14:textId="77777777" w:rsidR="00AD5582" w:rsidRDefault="00AD5582">
      <w:pPr>
        <w:numPr>
          <w:ilvl w:val="0"/>
          <w:numId w:val="5"/>
        </w:numPr>
        <w:tabs>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14:paraId="7411880B" w14:textId="77777777" w:rsidR="00AD5582" w:rsidRDefault="00AD5582">
      <w:pPr>
        <w:pStyle w:val="Pismenka"/>
        <w:numPr>
          <w:ilvl w:val="0"/>
          <w:numId w:val="8"/>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39"/>
        <w:gridCol w:w="900"/>
        <w:gridCol w:w="1079"/>
        <w:gridCol w:w="1259"/>
        <w:gridCol w:w="1079"/>
        <w:gridCol w:w="1799"/>
        <w:gridCol w:w="1745"/>
      </w:tblGrid>
      <w:tr w:rsidR="00AD5582" w14:paraId="766741D6" w14:textId="77777777" w:rsidTr="00AD5582">
        <w:tc>
          <w:tcPr>
            <w:tcW w:w="2340" w:type="dxa"/>
            <w:tcBorders>
              <w:top w:val="single" w:sz="4" w:space="0" w:color="auto"/>
              <w:left w:val="single" w:sz="4" w:space="0" w:color="auto"/>
              <w:bottom w:val="single" w:sz="4" w:space="0" w:color="auto"/>
              <w:right w:val="single" w:sz="4" w:space="0" w:color="auto"/>
            </w:tcBorders>
            <w:shd w:val="clear" w:color="auto" w:fill="F2F2F2"/>
            <w:hideMark/>
          </w:tcPr>
          <w:p w14:paraId="5F9D0248" w14:textId="77777777" w:rsidR="00AD5582" w:rsidRDefault="00AD5582">
            <w:pPr>
              <w:jc w:val="center"/>
            </w:pPr>
            <w:r>
              <w:t>Názov emitenta</w:t>
            </w:r>
          </w:p>
        </w:tc>
        <w:tc>
          <w:tcPr>
            <w:tcW w:w="900" w:type="dxa"/>
            <w:tcBorders>
              <w:top w:val="single" w:sz="4" w:space="0" w:color="auto"/>
              <w:left w:val="single" w:sz="4" w:space="0" w:color="auto"/>
              <w:bottom w:val="single" w:sz="4" w:space="0" w:color="auto"/>
              <w:right w:val="single" w:sz="4" w:space="0" w:color="auto"/>
            </w:tcBorders>
            <w:shd w:val="clear" w:color="auto" w:fill="F2F2F2"/>
            <w:hideMark/>
          </w:tcPr>
          <w:p w14:paraId="256D80C4" w14:textId="77777777" w:rsidR="00AD5582" w:rsidRDefault="00AD5582">
            <w:pPr>
              <w:jc w:val="center"/>
            </w:pPr>
            <w:r>
              <w:t>Druh cenného papiera</w:t>
            </w:r>
          </w:p>
        </w:tc>
        <w:tc>
          <w:tcPr>
            <w:tcW w:w="1080" w:type="dxa"/>
            <w:tcBorders>
              <w:top w:val="single" w:sz="4" w:space="0" w:color="auto"/>
              <w:left w:val="single" w:sz="4" w:space="0" w:color="auto"/>
              <w:bottom w:val="single" w:sz="4" w:space="0" w:color="auto"/>
              <w:right w:val="single" w:sz="4" w:space="0" w:color="auto"/>
            </w:tcBorders>
            <w:shd w:val="clear" w:color="auto" w:fill="F2F2F2"/>
            <w:hideMark/>
          </w:tcPr>
          <w:p w14:paraId="74F1954C" w14:textId="77777777" w:rsidR="00AD5582" w:rsidRDefault="00AD5582">
            <w:pPr>
              <w:jc w:val="center"/>
            </w:pPr>
            <w:r>
              <w:t>Mena</w:t>
            </w:r>
          </w:p>
          <w:p w14:paraId="72F98A5B" w14:textId="77777777" w:rsidR="00AD5582" w:rsidRDefault="00AD5582">
            <w:pPr>
              <w:jc w:val="center"/>
            </w:pPr>
            <w:r>
              <w:t>cenného papiera</w:t>
            </w:r>
          </w:p>
        </w:tc>
        <w:tc>
          <w:tcPr>
            <w:tcW w:w="1260" w:type="dxa"/>
            <w:tcBorders>
              <w:top w:val="single" w:sz="4" w:space="0" w:color="auto"/>
              <w:left w:val="single" w:sz="4" w:space="0" w:color="auto"/>
              <w:bottom w:val="single" w:sz="4" w:space="0" w:color="auto"/>
              <w:right w:val="single" w:sz="4" w:space="0" w:color="auto"/>
            </w:tcBorders>
            <w:shd w:val="clear" w:color="auto" w:fill="F2F2F2"/>
            <w:hideMark/>
          </w:tcPr>
          <w:p w14:paraId="6A3DA7BD" w14:textId="77777777" w:rsidR="00AD5582" w:rsidRDefault="00AD5582">
            <w:pPr>
              <w:jc w:val="center"/>
            </w:pPr>
            <w:r>
              <w:t>Výnos v %</w:t>
            </w:r>
          </w:p>
        </w:tc>
        <w:tc>
          <w:tcPr>
            <w:tcW w:w="1080" w:type="dxa"/>
            <w:tcBorders>
              <w:top w:val="single" w:sz="4" w:space="0" w:color="auto"/>
              <w:left w:val="single" w:sz="4" w:space="0" w:color="auto"/>
              <w:bottom w:val="single" w:sz="4" w:space="0" w:color="auto"/>
              <w:right w:val="single" w:sz="4" w:space="0" w:color="auto"/>
            </w:tcBorders>
            <w:shd w:val="clear" w:color="auto" w:fill="F2F2F2"/>
            <w:hideMark/>
          </w:tcPr>
          <w:p w14:paraId="5A58E00A" w14:textId="77777777" w:rsidR="00AD5582" w:rsidRDefault="00AD5582">
            <w:pPr>
              <w:jc w:val="center"/>
            </w:pPr>
            <w:r>
              <w:t>Dátum splatnosti</w:t>
            </w:r>
          </w:p>
        </w:tc>
        <w:tc>
          <w:tcPr>
            <w:tcW w:w="1800" w:type="dxa"/>
            <w:tcBorders>
              <w:top w:val="single" w:sz="4" w:space="0" w:color="auto"/>
              <w:left w:val="single" w:sz="4" w:space="0" w:color="auto"/>
              <w:bottom w:val="single" w:sz="4" w:space="0" w:color="auto"/>
              <w:right w:val="single" w:sz="4" w:space="0" w:color="auto"/>
            </w:tcBorders>
            <w:shd w:val="clear" w:color="auto" w:fill="F2F2F2"/>
            <w:hideMark/>
          </w:tcPr>
          <w:p w14:paraId="1E97CC6E" w14:textId="77777777" w:rsidR="00AD5582" w:rsidRDefault="00AD5582">
            <w:pPr>
              <w:jc w:val="center"/>
            </w:pPr>
            <w:r>
              <w:t xml:space="preserve">Účtovná hodnota vykázaná v súvahe účtovnej jednotky </w:t>
            </w:r>
          </w:p>
          <w:p w14:paraId="408A67E9" w14:textId="20AEA466" w:rsidR="00AD5582" w:rsidRDefault="00AD5582">
            <w:pPr>
              <w:jc w:val="center"/>
            </w:pPr>
            <w:r>
              <w:t>k 31.12.202</w:t>
            </w:r>
            <w:r w:rsidR="002A7218">
              <w:t>5</w:t>
            </w:r>
          </w:p>
        </w:tc>
        <w:tc>
          <w:tcPr>
            <w:tcW w:w="1746" w:type="dxa"/>
            <w:tcBorders>
              <w:top w:val="single" w:sz="4" w:space="0" w:color="auto"/>
              <w:left w:val="single" w:sz="4" w:space="0" w:color="auto"/>
              <w:bottom w:val="single" w:sz="4" w:space="0" w:color="auto"/>
              <w:right w:val="single" w:sz="4" w:space="0" w:color="auto"/>
            </w:tcBorders>
            <w:shd w:val="clear" w:color="auto" w:fill="F2F2F2"/>
            <w:hideMark/>
          </w:tcPr>
          <w:p w14:paraId="18C12838" w14:textId="77777777" w:rsidR="00AD5582" w:rsidRDefault="00AD5582">
            <w:pPr>
              <w:jc w:val="center"/>
            </w:pPr>
            <w:r>
              <w:t xml:space="preserve">Účtovná hodnota vykázaná v súvahe účtovnej jednotky </w:t>
            </w:r>
          </w:p>
          <w:p w14:paraId="4530A643" w14:textId="1510C797" w:rsidR="00AD5582" w:rsidRDefault="00AD5582">
            <w:pPr>
              <w:jc w:val="center"/>
            </w:pPr>
            <w:r>
              <w:t>k 31.12.202</w:t>
            </w:r>
            <w:r w:rsidR="002A7218">
              <w:t>4</w:t>
            </w:r>
          </w:p>
        </w:tc>
      </w:tr>
      <w:tr w:rsidR="00AD5582" w14:paraId="29316291" w14:textId="77777777" w:rsidTr="00AD5582">
        <w:tc>
          <w:tcPr>
            <w:tcW w:w="2340" w:type="dxa"/>
            <w:tcBorders>
              <w:top w:val="single" w:sz="4" w:space="0" w:color="auto"/>
              <w:left w:val="single" w:sz="4" w:space="0" w:color="auto"/>
              <w:bottom w:val="single" w:sz="4" w:space="0" w:color="auto"/>
              <w:right w:val="single" w:sz="4" w:space="0" w:color="auto"/>
            </w:tcBorders>
            <w:hideMark/>
          </w:tcPr>
          <w:p w14:paraId="7255A55A" w14:textId="77777777" w:rsidR="00AD5582" w:rsidRDefault="00AD5582">
            <w:r>
              <w:t xml:space="preserve">KEREKTÓ TKO </w:t>
            </w:r>
            <w:proofErr w:type="spellStart"/>
            <w:r>
              <w:t>s.r.o</w:t>
            </w:r>
            <w:proofErr w:type="spellEnd"/>
            <w:r>
              <w:t>.</w:t>
            </w:r>
          </w:p>
        </w:tc>
        <w:tc>
          <w:tcPr>
            <w:tcW w:w="900" w:type="dxa"/>
            <w:tcBorders>
              <w:top w:val="single" w:sz="4" w:space="0" w:color="auto"/>
              <w:left w:val="single" w:sz="4" w:space="0" w:color="auto"/>
              <w:bottom w:val="single" w:sz="4" w:space="0" w:color="auto"/>
              <w:right w:val="single" w:sz="4" w:space="0" w:color="auto"/>
            </w:tcBorders>
            <w:hideMark/>
          </w:tcPr>
          <w:p w14:paraId="5AB55C37" w14:textId="77777777" w:rsidR="00AD5582" w:rsidRDefault="00AD5582">
            <w:r>
              <w:t>996</w:t>
            </w:r>
          </w:p>
        </w:tc>
        <w:tc>
          <w:tcPr>
            <w:tcW w:w="1080" w:type="dxa"/>
            <w:tcBorders>
              <w:top w:val="single" w:sz="4" w:space="0" w:color="auto"/>
              <w:left w:val="single" w:sz="4" w:space="0" w:color="auto"/>
              <w:bottom w:val="single" w:sz="4" w:space="0" w:color="auto"/>
              <w:right w:val="single" w:sz="4" w:space="0" w:color="auto"/>
            </w:tcBorders>
            <w:hideMark/>
          </w:tcPr>
          <w:p w14:paraId="7A9F80D2" w14:textId="77777777" w:rsidR="00AD5582" w:rsidRDefault="00AD5582">
            <w:r>
              <w:t>EUR</w:t>
            </w:r>
          </w:p>
        </w:tc>
        <w:tc>
          <w:tcPr>
            <w:tcW w:w="1260" w:type="dxa"/>
            <w:tcBorders>
              <w:top w:val="single" w:sz="4" w:space="0" w:color="auto"/>
              <w:left w:val="single" w:sz="4" w:space="0" w:color="auto"/>
              <w:bottom w:val="single" w:sz="4" w:space="0" w:color="auto"/>
              <w:right w:val="single" w:sz="4" w:space="0" w:color="auto"/>
            </w:tcBorders>
            <w:hideMark/>
          </w:tcPr>
          <w:p w14:paraId="541DE622" w14:textId="77777777" w:rsidR="00AD5582" w:rsidRDefault="00AD5582">
            <w:r>
              <w:t>0</w:t>
            </w:r>
          </w:p>
        </w:tc>
        <w:tc>
          <w:tcPr>
            <w:tcW w:w="1080" w:type="dxa"/>
            <w:tcBorders>
              <w:top w:val="single" w:sz="4" w:space="0" w:color="auto"/>
              <w:left w:val="single" w:sz="4" w:space="0" w:color="auto"/>
              <w:bottom w:val="single" w:sz="4" w:space="0" w:color="auto"/>
              <w:right w:val="single" w:sz="4" w:space="0" w:color="auto"/>
            </w:tcBorders>
          </w:tcPr>
          <w:p w14:paraId="1A128B48" w14:textId="77777777" w:rsidR="00AD5582" w:rsidRDefault="00AD5582"/>
        </w:tc>
        <w:tc>
          <w:tcPr>
            <w:tcW w:w="1800" w:type="dxa"/>
            <w:tcBorders>
              <w:top w:val="single" w:sz="4" w:space="0" w:color="auto"/>
              <w:left w:val="single" w:sz="4" w:space="0" w:color="auto"/>
              <w:bottom w:val="single" w:sz="4" w:space="0" w:color="auto"/>
              <w:right w:val="single" w:sz="4" w:space="0" w:color="auto"/>
            </w:tcBorders>
            <w:hideMark/>
          </w:tcPr>
          <w:p w14:paraId="54761655" w14:textId="77777777" w:rsidR="00AD5582" w:rsidRDefault="00AD5582">
            <w:r>
              <w:t>996</w:t>
            </w:r>
          </w:p>
        </w:tc>
        <w:tc>
          <w:tcPr>
            <w:tcW w:w="1746" w:type="dxa"/>
            <w:tcBorders>
              <w:top w:val="single" w:sz="4" w:space="0" w:color="auto"/>
              <w:left w:val="single" w:sz="4" w:space="0" w:color="auto"/>
              <w:bottom w:val="single" w:sz="4" w:space="0" w:color="auto"/>
              <w:right w:val="single" w:sz="4" w:space="0" w:color="auto"/>
            </w:tcBorders>
            <w:hideMark/>
          </w:tcPr>
          <w:p w14:paraId="5143982A" w14:textId="77777777" w:rsidR="00AD5582" w:rsidRDefault="00AD5582">
            <w:r>
              <w:t>996</w:t>
            </w:r>
          </w:p>
        </w:tc>
      </w:tr>
    </w:tbl>
    <w:p w14:paraId="669F3050" w14:textId="77777777" w:rsidR="00AD5582" w:rsidRDefault="00AD5582">
      <w:pPr>
        <w:pStyle w:val="Pismenka"/>
        <w:numPr>
          <w:ilvl w:val="0"/>
          <w:numId w:val="8"/>
        </w:numPr>
        <w:tabs>
          <w:tab w:val="left" w:pos="708"/>
        </w:tabs>
        <w:ind w:left="284" w:hanging="284"/>
        <w:rPr>
          <w:b w:val="0"/>
          <w:sz w:val="24"/>
          <w:szCs w:val="24"/>
        </w:rPr>
      </w:pPr>
      <w:r>
        <w:rPr>
          <w:b w:val="0"/>
          <w:sz w:val="24"/>
          <w:szCs w:val="24"/>
        </w:rPr>
        <w:t xml:space="preserve">dlhodobé pôžičky (riadky 029 až 030 súvahy):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39"/>
        <w:gridCol w:w="900"/>
        <w:gridCol w:w="1079"/>
        <w:gridCol w:w="1259"/>
        <w:gridCol w:w="1619"/>
        <w:gridCol w:w="1619"/>
        <w:gridCol w:w="1385"/>
      </w:tblGrid>
      <w:tr w:rsidR="00AD5582" w14:paraId="5695B81E" w14:textId="77777777" w:rsidTr="00AD5582">
        <w:tc>
          <w:tcPr>
            <w:tcW w:w="2340" w:type="dxa"/>
            <w:tcBorders>
              <w:top w:val="single" w:sz="4" w:space="0" w:color="auto"/>
              <w:left w:val="single" w:sz="4" w:space="0" w:color="auto"/>
              <w:bottom w:val="single" w:sz="4" w:space="0" w:color="auto"/>
              <w:right w:val="single" w:sz="4" w:space="0" w:color="auto"/>
            </w:tcBorders>
            <w:shd w:val="clear" w:color="auto" w:fill="F2F2F2"/>
            <w:hideMark/>
          </w:tcPr>
          <w:p w14:paraId="040D4C86" w14:textId="77777777" w:rsidR="00AD5582" w:rsidRDefault="00AD5582">
            <w:pPr>
              <w:jc w:val="center"/>
            </w:pPr>
            <w:r>
              <w:t>Názov dlžníka</w:t>
            </w:r>
          </w:p>
        </w:tc>
        <w:tc>
          <w:tcPr>
            <w:tcW w:w="900" w:type="dxa"/>
            <w:tcBorders>
              <w:top w:val="single" w:sz="4" w:space="0" w:color="auto"/>
              <w:left w:val="single" w:sz="4" w:space="0" w:color="auto"/>
              <w:bottom w:val="single" w:sz="4" w:space="0" w:color="auto"/>
              <w:right w:val="single" w:sz="4" w:space="0" w:color="auto"/>
            </w:tcBorders>
            <w:shd w:val="clear" w:color="auto" w:fill="F2F2F2"/>
            <w:hideMark/>
          </w:tcPr>
          <w:p w14:paraId="0D3D73E5" w14:textId="77777777" w:rsidR="00AD5582" w:rsidRDefault="00AD5582">
            <w:pPr>
              <w:jc w:val="center"/>
            </w:pPr>
            <w:r>
              <w:t xml:space="preserve">Výnos </w:t>
            </w:r>
          </w:p>
          <w:p w14:paraId="0993C90C" w14:textId="77777777" w:rsidR="00AD5582" w:rsidRDefault="00AD5582">
            <w:pPr>
              <w:jc w:val="center"/>
            </w:pPr>
            <w:r>
              <w:t>v %</w:t>
            </w:r>
          </w:p>
        </w:tc>
        <w:tc>
          <w:tcPr>
            <w:tcW w:w="1080" w:type="dxa"/>
            <w:tcBorders>
              <w:top w:val="single" w:sz="4" w:space="0" w:color="auto"/>
              <w:left w:val="single" w:sz="4" w:space="0" w:color="auto"/>
              <w:bottom w:val="single" w:sz="4" w:space="0" w:color="auto"/>
              <w:right w:val="single" w:sz="4" w:space="0" w:color="auto"/>
            </w:tcBorders>
            <w:shd w:val="clear" w:color="auto" w:fill="F2F2F2"/>
            <w:hideMark/>
          </w:tcPr>
          <w:p w14:paraId="05949553" w14:textId="77777777" w:rsidR="00AD5582" w:rsidRDefault="00AD5582">
            <w:pPr>
              <w:jc w:val="center"/>
            </w:pPr>
            <w:r>
              <w:t>Mena</w:t>
            </w:r>
          </w:p>
        </w:tc>
        <w:tc>
          <w:tcPr>
            <w:tcW w:w="1260" w:type="dxa"/>
            <w:tcBorders>
              <w:top w:val="single" w:sz="4" w:space="0" w:color="auto"/>
              <w:left w:val="single" w:sz="4" w:space="0" w:color="auto"/>
              <w:bottom w:val="single" w:sz="4" w:space="0" w:color="auto"/>
              <w:right w:val="single" w:sz="4" w:space="0" w:color="auto"/>
            </w:tcBorders>
            <w:shd w:val="clear" w:color="auto" w:fill="F2F2F2"/>
            <w:hideMark/>
          </w:tcPr>
          <w:p w14:paraId="30313AF7" w14:textId="77777777" w:rsidR="00AD5582" w:rsidRDefault="00AD5582">
            <w:pPr>
              <w:jc w:val="center"/>
            </w:pPr>
            <w:r>
              <w:t>Dátum splatnosti</w:t>
            </w:r>
          </w:p>
        </w:tc>
        <w:tc>
          <w:tcPr>
            <w:tcW w:w="1620" w:type="dxa"/>
            <w:tcBorders>
              <w:top w:val="single" w:sz="4" w:space="0" w:color="auto"/>
              <w:left w:val="single" w:sz="4" w:space="0" w:color="auto"/>
              <w:bottom w:val="single" w:sz="4" w:space="0" w:color="auto"/>
              <w:right w:val="single" w:sz="4" w:space="0" w:color="auto"/>
            </w:tcBorders>
            <w:shd w:val="clear" w:color="auto" w:fill="F2F2F2"/>
            <w:hideMark/>
          </w:tcPr>
          <w:p w14:paraId="6BAFD6D7" w14:textId="77777777" w:rsidR="00AD5582" w:rsidRDefault="00AD5582">
            <w:pPr>
              <w:jc w:val="center"/>
            </w:pPr>
            <w:r>
              <w:t xml:space="preserve">Účtovná hodnota vykázaná v súvahe účtovnej jednotky </w:t>
            </w:r>
          </w:p>
          <w:p w14:paraId="53D1F063" w14:textId="1ECB6B88" w:rsidR="00AD5582" w:rsidRDefault="00AD5582">
            <w:pPr>
              <w:jc w:val="center"/>
            </w:pPr>
            <w:r>
              <w:t>k 31.12.202</w:t>
            </w:r>
            <w:r w:rsidR="002A7218">
              <w:t>5</w:t>
            </w:r>
          </w:p>
        </w:tc>
        <w:tc>
          <w:tcPr>
            <w:tcW w:w="1620" w:type="dxa"/>
            <w:tcBorders>
              <w:top w:val="single" w:sz="4" w:space="0" w:color="auto"/>
              <w:left w:val="single" w:sz="4" w:space="0" w:color="auto"/>
              <w:bottom w:val="single" w:sz="4" w:space="0" w:color="auto"/>
              <w:right w:val="single" w:sz="4" w:space="0" w:color="auto"/>
            </w:tcBorders>
            <w:shd w:val="clear" w:color="auto" w:fill="F2F2F2"/>
            <w:hideMark/>
          </w:tcPr>
          <w:p w14:paraId="37FFF097" w14:textId="77777777" w:rsidR="00AD5582" w:rsidRDefault="00AD5582">
            <w:pPr>
              <w:jc w:val="center"/>
            </w:pPr>
            <w:r>
              <w:t xml:space="preserve">Účtovná hodnota vykázaná v súvahe účtovnej jednotky </w:t>
            </w:r>
          </w:p>
          <w:p w14:paraId="70BD9689" w14:textId="1236DBE0" w:rsidR="00AD5582" w:rsidRDefault="00AD5582">
            <w:pPr>
              <w:jc w:val="center"/>
            </w:pPr>
            <w:r>
              <w:t>k 31.12.202</w:t>
            </w:r>
            <w:r w:rsidR="002A7218">
              <w:t>4</w:t>
            </w:r>
          </w:p>
        </w:tc>
        <w:tc>
          <w:tcPr>
            <w:tcW w:w="1386" w:type="dxa"/>
            <w:tcBorders>
              <w:top w:val="single" w:sz="4" w:space="0" w:color="auto"/>
              <w:left w:val="single" w:sz="4" w:space="0" w:color="auto"/>
              <w:bottom w:val="single" w:sz="4" w:space="0" w:color="auto"/>
              <w:right w:val="single" w:sz="4" w:space="0" w:color="auto"/>
            </w:tcBorders>
            <w:shd w:val="clear" w:color="auto" w:fill="F2F2F2"/>
            <w:hideMark/>
          </w:tcPr>
          <w:p w14:paraId="34450320" w14:textId="77777777" w:rsidR="00AD5582" w:rsidRDefault="00AD5582">
            <w:pPr>
              <w:jc w:val="center"/>
            </w:pPr>
            <w:r>
              <w:t>Popis zabezpečenia pôžičky</w:t>
            </w:r>
          </w:p>
        </w:tc>
      </w:tr>
      <w:tr w:rsidR="00AD5582" w14:paraId="24456F35" w14:textId="77777777" w:rsidTr="00AD5582">
        <w:tc>
          <w:tcPr>
            <w:tcW w:w="2340" w:type="dxa"/>
            <w:tcBorders>
              <w:top w:val="single" w:sz="4" w:space="0" w:color="auto"/>
              <w:left w:val="single" w:sz="4" w:space="0" w:color="auto"/>
              <w:bottom w:val="single" w:sz="4" w:space="0" w:color="auto"/>
              <w:right w:val="single" w:sz="4" w:space="0" w:color="auto"/>
            </w:tcBorders>
          </w:tcPr>
          <w:p w14:paraId="48C53A67" w14:textId="77777777" w:rsidR="00AD5582" w:rsidRDefault="00AD5582"/>
        </w:tc>
        <w:tc>
          <w:tcPr>
            <w:tcW w:w="900" w:type="dxa"/>
            <w:tcBorders>
              <w:top w:val="single" w:sz="4" w:space="0" w:color="auto"/>
              <w:left w:val="single" w:sz="4" w:space="0" w:color="auto"/>
              <w:bottom w:val="single" w:sz="4" w:space="0" w:color="auto"/>
              <w:right w:val="single" w:sz="4" w:space="0" w:color="auto"/>
            </w:tcBorders>
          </w:tcPr>
          <w:p w14:paraId="515E63A6" w14:textId="77777777" w:rsidR="00AD5582" w:rsidRDefault="00AD5582"/>
        </w:tc>
        <w:tc>
          <w:tcPr>
            <w:tcW w:w="1080" w:type="dxa"/>
            <w:tcBorders>
              <w:top w:val="single" w:sz="4" w:space="0" w:color="auto"/>
              <w:left w:val="single" w:sz="4" w:space="0" w:color="auto"/>
              <w:bottom w:val="single" w:sz="4" w:space="0" w:color="auto"/>
              <w:right w:val="single" w:sz="4" w:space="0" w:color="auto"/>
            </w:tcBorders>
          </w:tcPr>
          <w:p w14:paraId="2D21B62A" w14:textId="77777777" w:rsidR="00AD5582" w:rsidRDefault="00AD5582"/>
        </w:tc>
        <w:tc>
          <w:tcPr>
            <w:tcW w:w="1260" w:type="dxa"/>
            <w:tcBorders>
              <w:top w:val="single" w:sz="4" w:space="0" w:color="auto"/>
              <w:left w:val="single" w:sz="4" w:space="0" w:color="auto"/>
              <w:bottom w:val="single" w:sz="4" w:space="0" w:color="auto"/>
              <w:right w:val="single" w:sz="4" w:space="0" w:color="auto"/>
            </w:tcBorders>
          </w:tcPr>
          <w:p w14:paraId="01564174" w14:textId="77777777" w:rsidR="00AD5582" w:rsidRDefault="00AD5582"/>
        </w:tc>
        <w:tc>
          <w:tcPr>
            <w:tcW w:w="1620" w:type="dxa"/>
            <w:tcBorders>
              <w:top w:val="single" w:sz="4" w:space="0" w:color="auto"/>
              <w:left w:val="single" w:sz="4" w:space="0" w:color="auto"/>
              <w:bottom w:val="single" w:sz="4" w:space="0" w:color="auto"/>
              <w:right w:val="single" w:sz="4" w:space="0" w:color="auto"/>
            </w:tcBorders>
            <w:hideMark/>
          </w:tcPr>
          <w:p w14:paraId="6519AA99" w14:textId="77777777" w:rsidR="00AD5582" w:rsidRDefault="00AD5582">
            <w:r>
              <w:t>0</w:t>
            </w:r>
          </w:p>
        </w:tc>
        <w:tc>
          <w:tcPr>
            <w:tcW w:w="1620" w:type="dxa"/>
            <w:tcBorders>
              <w:top w:val="single" w:sz="4" w:space="0" w:color="auto"/>
              <w:left w:val="single" w:sz="4" w:space="0" w:color="auto"/>
              <w:bottom w:val="single" w:sz="4" w:space="0" w:color="auto"/>
              <w:right w:val="single" w:sz="4" w:space="0" w:color="auto"/>
            </w:tcBorders>
            <w:hideMark/>
          </w:tcPr>
          <w:p w14:paraId="24B296E9" w14:textId="77777777" w:rsidR="00AD5582" w:rsidRDefault="00AD5582">
            <w:r>
              <w:t>0</w:t>
            </w:r>
          </w:p>
        </w:tc>
        <w:tc>
          <w:tcPr>
            <w:tcW w:w="1386" w:type="dxa"/>
            <w:tcBorders>
              <w:top w:val="single" w:sz="4" w:space="0" w:color="auto"/>
              <w:left w:val="single" w:sz="4" w:space="0" w:color="auto"/>
              <w:bottom w:val="single" w:sz="4" w:space="0" w:color="auto"/>
              <w:right w:val="single" w:sz="4" w:space="0" w:color="auto"/>
            </w:tcBorders>
          </w:tcPr>
          <w:p w14:paraId="72543A17" w14:textId="77777777" w:rsidR="00AD5582" w:rsidRDefault="00AD5582"/>
        </w:tc>
      </w:tr>
      <w:tr w:rsidR="00AD5582" w14:paraId="623D5E1A" w14:textId="77777777" w:rsidTr="00AD5582">
        <w:tc>
          <w:tcPr>
            <w:tcW w:w="2340" w:type="dxa"/>
            <w:tcBorders>
              <w:top w:val="single" w:sz="4" w:space="0" w:color="auto"/>
              <w:left w:val="single" w:sz="4" w:space="0" w:color="auto"/>
              <w:bottom w:val="single" w:sz="4" w:space="0" w:color="auto"/>
              <w:right w:val="single" w:sz="4" w:space="0" w:color="auto"/>
            </w:tcBorders>
          </w:tcPr>
          <w:p w14:paraId="16C7F8A2" w14:textId="77777777" w:rsidR="00AD5582" w:rsidRDefault="00AD5582">
            <w:pPr>
              <w:jc w:val="both"/>
            </w:pPr>
          </w:p>
        </w:tc>
        <w:tc>
          <w:tcPr>
            <w:tcW w:w="900" w:type="dxa"/>
            <w:tcBorders>
              <w:top w:val="single" w:sz="4" w:space="0" w:color="auto"/>
              <w:left w:val="single" w:sz="4" w:space="0" w:color="auto"/>
              <w:bottom w:val="single" w:sz="4" w:space="0" w:color="auto"/>
              <w:right w:val="single" w:sz="4" w:space="0" w:color="auto"/>
            </w:tcBorders>
          </w:tcPr>
          <w:p w14:paraId="109A110F" w14:textId="77777777" w:rsidR="00AD5582" w:rsidRDefault="00AD5582">
            <w:pPr>
              <w:rPr>
                <w:b/>
              </w:rPr>
            </w:pPr>
          </w:p>
        </w:tc>
        <w:tc>
          <w:tcPr>
            <w:tcW w:w="1080" w:type="dxa"/>
            <w:tcBorders>
              <w:top w:val="single" w:sz="4" w:space="0" w:color="auto"/>
              <w:left w:val="single" w:sz="4" w:space="0" w:color="auto"/>
              <w:bottom w:val="single" w:sz="4" w:space="0" w:color="auto"/>
              <w:right w:val="single" w:sz="4" w:space="0" w:color="auto"/>
            </w:tcBorders>
          </w:tcPr>
          <w:p w14:paraId="018D1464" w14:textId="77777777" w:rsidR="00AD5582" w:rsidRDefault="00AD5582">
            <w:pPr>
              <w:rPr>
                <w:b/>
              </w:rPr>
            </w:pPr>
          </w:p>
        </w:tc>
        <w:tc>
          <w:tcPr>
            <w:tcW w:w="1260" w:type="dxa"/>
            <w:tcBorders>
              <w:top w:val="single" w:sz="4" w:space="0" w:color="auto"/>
              <w:left w:val="single" w:sz="4" w:space="0" w:color="auto"/>
              <w:bottom w:val="single" w:sz="4" w:space="0" w:color="auto"/>
              <w:right w:val="single" w:sz="4" w:space="0" w:color="auto"/>
            </w:tcBorders>
          </w:tcPr>
          <w:p w14:paraId="1C53ECB0" w14:textId="77777777" w:rsidR="00AD5582" w:rsidRDefault="00AD5582">
            <w:pPr>
              <w:rPr>
                <w:b/>
              </w:rPr>
            </w:pPr>
          </w:p>
        </w:tc>
        <w:tc>
          <w:tcPr>
            <w:tcW w:w="1620" w:type="dxa"/>
            <w:tcBorders>
              <w:top w:val="single" w:sz="4" w:space="0" w:color="auto"/>
              <w:left w:val="single" w:sz="4" w:space="0" w:color="auto"/>
              <w:bottom w:val="single" w:sz="4" w:space="0" w:color="auto"/>
              <w:right w:val="single" w:sz="4" w:space="0" w:color="auto"/>
            </w:tcBorders>
          </w:tcPr>
          <w:p w14:paraId="5AABE3CB" w14:textId="77777777" w:rsidR="00AD5582" w:rsidRDefault="00AD5582">
            <w:pPr>
              <w:rPr>
                <w:b/>
              </w:rPr>
            </w:pPr>
          </w:p>
        </w:tc>
        <w:tc>
          <w:tcPr>
            <w:tcW w:w="1620" w:type="dxa"/>
            <w:tcBorders>
              <w:top w:val="single" w:sz="4" w:space="0" w:color="auto"/>
              <w:left w:val="single" w:sz="4" w:space="0" w:color="auto"/>
              <w:bottom w:val="single" w:sz="4" w:space="0" w:color="auto"/>
              <w:right w:val="single" w:sz="4" w:space="0" w:color="auto"/>
            </w:tcBorders>
          </w:tcPr>
          <w:p w14:paraId="0F4ECF82" w14:textId="77777777" w:rsidR="00AD5582" w:rsidRDefault="00AD5582">
            <w:pPr>
              <w:rPr>
                <w:b/>
              </w:rPr>
            </w:pPr>
          </w:p>
        </w:tc>
        <w:tc>
          <w:tcPr>
            <w:tcW w:w="1386" w:type="dxa"/>
            <w:tcBorders>
              <w:top w:val="single" w:sz="4" w:space="0" w:color="auto"/>
              <w:left w:val="single" w:sz="4" w:space="0" w:color="auto"/>
              <w:bottom w:val="single" w:sz="4" w:space="0" w:color="auto"/>
              <w:right w:val="single" w:sz="4" w:space="0" w:color="auto"/>
            </w:tcBorders>
          </w:tcPr>
          <w:p w14:paraId="5D7B6778" w14:textId="77777777" w:rsidR="00AD5582" w:rsidRDefault="00AD5582">
            <w:pPr>
              <w:rPr>
                <w:b/>
              </w:rPr>
            </w:pPr>
          </w:p>
        </w:tc>
      </w:tr>
    </w:tbl>
    <w:p w14:paraId="675000C8" w14:textId="77777777" w:rsidR="00AD5582" w:rsidRDefault="00AD5582" w:rsidP="00AD5582">
      <w:pPr>
        <w:pStyle w:val="Pismenka"/>
        <w:tabs>
          <w:tab w:val="clear" w:pos="426"/>
          <w:tab w:val="left" w:pos="708"/>
        </w:tabs>
        <w:ind w:left="0" w:firstLine="0"/>
        <w:rPr>
          <w:b w:val="0"/>
          <w:sz w:val="24"/>
          <w:szCs w:val="24"/>
        </w:rPr>
      </w:pPr>
    </w:p>
    <w:p w14:paraId="033AE3BC" w14:textId="77777777" w:rsidR="00AD5582" w:rsidRDefault="00AD5582">
      <w:pPr>
        <w:pStyle w:val="Pismenka"/>
        <w:numPr>
          <w:ilvl w:val="0"/>
          <w:numId w:val="8"/>
        </w:numPr>
        <w:tabs>
          <w:tab w:val="left" w:pos="708"/>
        </w:tabs>
        <w:ind w:left="284" w:hanging="284"/>
        <w:rPr>
          <w:sz w:val="24"/>
          <w:szCs w:val="24"/>
        </w:rPr>
      </w:pPr>
      <w:r>
        <w:rPr>
          <w:b w:val="0"/>
          <w:sz w:val="24"/>
          <w:szCs w:val="24"/>
        </w:rPr>
        <w:t>významné položky ostatného dlhodobého finančného majetku (riadok 031 súvahy):</w:t>
      </w:r>
      <w:r>
        <w:rPr>
          <w:sz w:val="24"/>
          <w:szCs w:val="24"/>
        </w:rPr>
        <w:t xml:space="preserve">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826"/>
        <w:gridCol w:w="3116"/>
        <w:gridCol w:w="3258"/>
      </w:tblGrid>
      <w:tr w:rsidR="00AD5582" w14:paraId="5D5EDC89" w14:textId="77777777" w:rsidTr="00AD5582">
        <w:tc>
          <w:tcPr>
            <w:tcW w:w="3828" w:type="dxa"/>
            <w:tcBorders>
              <w:top w:val="single" w:sz="4" w:space="0" w:color="auto"/>
              <w:left w:val="single" w:sz="4" w:space="0" w:color="auto"/>
              <w:bottom w:val="single" w:sz="4" w:space="0" w:color="auto"/>
              <w:right w:val="single" w:sz="4" w:space="0" w:color="auto"/>
            </w:tcBorders>
            <w:shd w:val="clear" w:color="auto" w:fill="F2F2F2"/>
            <w:hideMark/>
          </w:tcPr>
          <w:p w14:paraId="053F4611" w14:textId="77777777" w:rsidR="00AD5582" w:rsidRDefault="00AD5582">
            <w:pPr>
              <w:jc w:val="center"/>
            </w:pPr>
            <w:r>
              <w:t>Významné položky ostatného DFM</w:t>
            </w:r>
          </w:p>
        </w:tc>
        <w:tc>
          <w:tcPr>
            <w:tcW w:w="3118" w:type="dxa"/>
            <w:tcBorders>
              <w:top w:val="single" w:sz="4" w:space="0" w:color="auto"/>
              <w:left w:val="single" w:sz="4" w:space="0" w:color="auto"/>
              <w:bottom w:val="single" w:sz="4" w:space="0" w:color="auto"/>
              <w:right w:val="single" w:sz="4" w:space="0" w:color="auto"/>
            </w:tcBorders>
            <w:shd w:val="clear" w:color="auto" w:fill="F2F2F2"/>
            <w:hideMark/>
          </w:tcPr>
          <w:p w14:paraId="676FB871" w14:textId="379009C0" w:rsidR="00AD5582" w:rsidRDefault="00AD5582">
            <w:pPr>
              <w:jc w:val="center"/>
            </w:pPr>
            <w:r>
              <w:t>Hodnota k 31.12.202</w:t>
            </w:r>
            <w:r w:rsidR="006969FB">
              <w:t>5</w:t>
            </w:r>
          </w:p>
        </w:tc>
        <w:tc>
          <w:tcPr>
            <w:tcW w:w="3260" w:type="dxa"/>
            <w:tcBorders>
              <w:top w:val="single" w:sz="4" w:space="0" w:color="auto"/>
              <w:left w:val="single" w:sz="4" w:space="0" w:color="auto"/>
              <w:bottom w:val="single" w:sz="4" w:space="0" w:color="auto"/>
              <w:right w:val="single" w:sz="4" w:space="0" w:color="auto"/>
            </w:tcBorders>
            <w:shd w:val="clear" w:color="auto" w:fill="F2F2F2"/>
            <w:hideMark/>
          </w:tcPr>
          <w:p w14:paraId="4403B5B6" w14:textId="53285715" w:rsidR="00AD5582" w:rsidRDefault="00AD5582">
            <w:pPr>
              <w:jc w:val="center"/>
            </w:pPr>
            <w:r>
              <w:t>Hodnota 31.12.202</w:t>
            </w:r>
            <w:r w:rsidR="006969FB">
              <w:t>4</w:t>
            </w:r>
          </w:p>
        </w:tc>
      </w:tr>
      <w:tr w:rsidR="00AD5582" w14:paraId="115AE6F3" w14:textId="77777777" w:rsidTr="00AD5582">
        <w:tc>
          <w:tcPr>
            <w:tcW w:w="3828" w:type="dxa"/>
            <w:tcBorders>
              <w:top w:val="single" w:sz="4" w:space="0" w:color="auto"/>
              <w:left w:val="single" w:sz="4" w:space="0" w:color="auto"/>
              <w:bottom w:val="single" w:sz="4" w:space="0" w:color="auto"/>
              <w:right w:val="single" w:sz="4" w:space="0" w:color="auto"/>
            </w:tcBorders>
            <w:hideMark/>
          </w:tcPr>
          <w:p w14:paraId="1B3F504F" w14:textId="77777777" w:rsidR="00AD5582" w:rsidRDefault="00AD5582">
            <w:proofErr w:type="spellStart"/>
            <w:r>
              <w:t>ZsVak</w:t>
            </w:r>
            <w:proofErr w:type="spellEnd"/>
            <w:r>
              <w:t xml:space="preserve"> </w:t>
            </w:r>
            <w:proofErr w:type="spellStart"/>
            <w:r>
              <w:t>a.s</w:t>
            </w:r>
            <w:proofErr w:type="spellEnd"/>
            <w:r>
              <w:t>. Nitra</w:t>
            </w:r>
          </w:p>
        </w:tc>
        <w:tc>
          <w:tcPr>
            <w:tcW w:w="3118" w:type="dxa"/>
            <w:tcBorders>
              <w:top w:val="single" w:sz="4" w:space="0" w:color="auto"/>
              <w:left w:val="single" w:sz="4" w:space="0" w:color="auto"/>
              <w:bottom w:val="single" w:sz="4" w:space="0" w:color="auto"/>
              <w:right w:val="single" w:sz="4" w:space="0" w:color="auto"/>
            </w:tcBorders>
            <w:hideMark/>
          </w:tcPr>
          <w:p w14:paraId="66F8A6B0" w14:textId="77777777" w:rsidR="00AD5582" w:rsidRDefault="00AD5582">
            <w:r>
              <w:t>257 883,56</w:t>
            </w:r>
          </w:p>
        </w:tc>
        <w:tc>
          <w:tcPr>
            <w:tcW w:w="3260" w:type="dxa"/>
            <w:tcBorders>
              <w:top w:val="single" w:sz="4" w:space="0" w:color="auto"/>
              <w:left w:val="single" w:sz="4" w:space="0" w:color="auto"/>
              <w:bottom w:val="single" w:sz="4" w:space="0" w:color="auto"/>
              <w:right w:val="single" w:sz="4" w:space="0" w:color="auto"/>
            </w:tcBorders>
            <w:hideMark/>
          </w:tcPr>
          <w:p w14:paraId="6C1F8C6B" w14:textId="77777777" w:rsidR="00AD5582" w:rsidRDefault="00AD5582">
            <w:r>
              <w:t>257 883,56</w:t>
            </w:r>
          </w:p>
        </w:tc>
      </w:tr>
      <w:tr w:rsidR="00AD5582" w14:paraId="7749006E" w14:textId="77777777" w:rsidTr="00AD5582">
        <w:tc>
          <w:tcPr>
            <w:tcW w:w="3828" w:type="dxa"/>
            <w:tcBorders>
              <w:top w:val="single" w:sz="4" w:space="0" w:color="auto"/>
              <w:left w:val="single" w:sz="4" w:space="0" w:color="auto"/>
              <w:bottom w:val="single" w:sz="4" w:space="0" w:color="auto"/>
              <w:right w:val="single" w:sz="4" w:space="0" w:color="auto"/>
            </w:tcBorders>
          </w:tcPr>
          <w:p w14:paraId="675AB857" w14:textId="77777777" w:rsidR="00AD5582" w:rsidRDefault="00AD5582"/>
        </w:tc>
        <w:tc>
          <w:tcPr>
            <w:tcW w:w="3118" w:type="dxa"/>
            <w:tcBorders>
              <w:top w:val="single" w:sz="4" w:space="0" w:color="auto"/>
              <w:left w:val="single" w:sz="4" w:space="0" w:color="auto"/>
              <w:bottom w:val="single" w:sz="4" w:space="0" w:color="auto"/>
              <w:right w:val="single" w:sz="4" w:space="0" w:color="auto"/>
            </w:tcBorders>
          </w:tcPr>
          <w:p w14:paraId="1E5EC710" w14:textId="77777777" w:rsidR="00AD5582" w:rsidRDefault="00AD5582"/>
        </w:tc>
        <w:tc>
          <w:tcPr>
            <w:tcW w:w="3260" w:type="dxa"/>
            <w:tcBorders>
              <w:top w:val="single" w:sz="4" w:space="0" w:color="auto"/>
              <w:left w:val="single" w:sz="4" w:space="0" w:color="auto"/>
              <w:bottom w:val="single" w:sz="4" w:space="0" w:color="auto"/>
              <w:right w:val="single" w:sz="4" w:space="0" w:color="auto"/>
            </w:tcBorders>
          </w:tcPr>
          <w:p w14:paraId="3507620B" w14:textId="77777777" w:rsidR="00AD5582" w:rsidRDefault="00AD5582"/>
        </w:tc>
      </w:tr>
    </w:tbl>
    <w:p w14:paraId="46A28441" w14:textId="77777777" w:rsidR="00AD5582" w:rsidRDefault="00AD5582" w:rsidP="00AD5582">
      <w:pPr>
        <w:ind w:left="2520" w:hanging="2520"/>
        <w:rPr>
          <w:b/>
          <w:sz w:val="24"/>
          <w:szCs w:val="24"/>
        </w:rPr>
      </w:pPr>
    </w:p>
    <w:p w14:paraId="63B89B09" w14:textId="77777777" w:rsidR="00AD5582" w:rsidRDefault="00AD5582" w:rsidP="00AD5582">
      <w:pPr>
        <w:ind w:left="2520" w:hanging="2520"/>
        <w:rPr>
          <w:b/>
          <w:sz w:val="24"/>
          <w:szCs w:val="24"/>
        </w:rPr>
      </w:pPr>
      <w:r>
        <w:rPr>
          <w:b/>
          <w:sz w:val="24"/>
          <w:szCs w:val="24"/>
        </w:rPr>
        <w:t xml:space="preserve">B  Obežný majetok </w:t>
      </w:r>
    </w:p>
    <w:p w14:paraId="3C2097EA" w14:textId="43412C42" w:rsidR="00AD5582" w:rsidRDefault="00AD5582">
      <w:pPr>
        <w:numPr>
          <w:ilvl w:val="0"/>
          <w:numId w:val="9"/>
        </w:numPr>
        <w:ind w:left="284" w:hanging="284"/>
        <w:rPr>
          <w:b/>
          <w:sz w:val="24"/>
          <w:szCs w:val="24"/>
        </w:rPr>
      </w:pPr>
      <w:r>
        <w:rPr>
          <w:b/>
          <w:sz w:val="24"/>
          <w:szCs w:val="24"/>
        </w:rPr>
        <w:t>Zásoby</w:t>
      </w:r>
      <w:r w:rsidR="006969FB">
        <w:rPr>
          <w:b/>
          <w:sz w:val="24"/>
          <w:szCs w:val="24"/>
        </w:rPr>
        <w:t xml:space="preserve"> </w:t>
      </w:r>
    </w:p>
    <w:p w14:paraId="111BE480" w14:textId="66778CC3" w:rsidR="006969FB" w:rsidRPr="006969FB" w:rsidRDefault="006969FB" w:rsidP="006969FB">
      <w:pPr>
        <w:ind w:left="284"/>
        <w:rPr>
          <w:bCs/>
          <w:sz w:val="24"/>
          <w:szCs w:val="24"/>
        </w:rPr>
      </w:pPr>
      <w:r>
        <w:rPr>
          <w:bCs/>
          <w:sz w:val="24"/>
          <w:szCs w:val="24"/>
        </w:rPr>
        <w:t>Obec eviduje zásoby potravín v školskej jedálni - v roku 2025 zostatok činí 889,45 EUR.</w:t>
      </w:r>
    </w:p>
    <w:p w14:paraId="4970B836" w14:textId="77777777" w:rsidR="00AD5582" w:rsidRDefault="00AD5582">
      <w:pPr>
        <w:pStyle w:val="Pismenka"/>
        <w:numPr>
          <w:ilvl w:val="0"/>
          <w:numId w:val="10"/>
        </w:numPr>
        <w:tabs>
          <w:tab w:val="left" w:pos="708"/>
        </w:tabs>
        <w:ind w:left="284" w:hanging="284"/>
        <w:jc w:val="left"/>
        <w:rPr>
          <w:b w:val="0"/>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č.2</w:t>
      </w:r>
    </w:p>
    <w:p w14:paraId="0457BF0C" w14:textId="7B1DDEED" w:rsidR="00AD5582" w:rsidRDefault="00AD5582" w:rsidP="00AD5582">
      <w:pPr>
        <w:pStyle w:val="Pismenka"/>
        <w:tabs>
          <w:tab w:val="clear" w:pos="426"/>
          <w:tab w:val="left" w:pos="708"/>
        </w:tabs>
        <w:ind w:left="0" w:firstLine="0"/>
        <w:jc w:val="left"/>
        <w:rPr>
          <w:b w:val="0"/>
          <w:sz w:val="24"/>
          <w:szCs w:val="24"/>
        </w:rPr>
      </w:pPr>
      <w:r>
        <w:rPr>
          <w:b w:val="0"/>
          <w:sz w:val="24"/>
          <w:szCs w:val="24"/>
        </w:rPr>
        <w:t>Textová časť k tabuľke č.2  Obec Čierna Voda opravnú položku k zásobám v roku 202</w:t>
      </w:r>
      <w:r w:rsidR="006969FB">
        <w:rPr>
          <w:b w:val="0"/>
          <w:sz w:val="24"/>
          <w:szCs w:val="24"/>
        </w:rPr>
        <w:t>5 neeviduje</w:t>
      </w:r>
      <w:r>
        <w:rPr>
          <w:b w:val="0"/>
          <w:sz w:val="24"/>
          <w:szCs w:val="24"/>
        </w:rPr>
        <w:t>.</w:t>
      </w:r>
    </w:p>
    <w:p w14:paraId="3548D127" w14:textId="77777777" w:rsidR="00AD5582" w:rsidRDefault="00AD5582" w:rsidP="00AD5582">
      <w:pPr>
        <w:pStyle w:val="Pismenka"/>
        <w:tabs>
          <w:tab w:val="clear" w:pos="426"/>
          <w:tab w:val="left" w:pos="708"/>
        </w:tabs>
        <w:rPr>
          <w:b w:val="0"/>
          <w:sz w:val="24"/>
          <w:szCs w:val="24"/>
        </w:rPr>
      </w:pPr>
      <w:r>
        <w:rPr>
          <w:b w:val="0"/>
          <w:sz w:val="24"/>
          <w:szCs w:val="24"/>
        </w:rPr>
        <w:t xml:space="preserve">Opis dôvodov </w:t>
      </w:r>
      <w:r>
        <w:rPr>
          <w:sz w:val="24"/>
          <w:szCs w:val="24"/>
        </w:rPr>
        <w:t>tvorby, zníženia a zrušenia</w:t>
      </w:r>
      <w:r>
        <w:rPr>
          <w:b w:val="0"/>
          <w:sz w:val="24"/>
          <w:szCs w:val="24"/>
        </w:rPr>
        <w:t xml:space="preserve">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AD5582" w14:paraId="2D930E54" w14:textId="77777777" w:rsidTr="00AD5582">
        <w:tc>
          <w:tcPr>
            <w:tcW w:w="3186" w:type="dxa"/>
            <w:tcBorders>
              <w:top w:val="single" w:sz="4" w:space="0" w:color="auto"/>
              <w:left w:val="single" w:sz="4" w:space="0" w:color="auto"/>
              <w:bottom w:val="single" w:sz="4" w:space="0" w:color="auto"/>
              <w:right w:val="single" w:sz="4" w:space="0" w:color="auto"/>
            </w:tcBorders>
            <w:shd w:val="clear" w:color="auto" w:fill="F2F2F2"/>
            <w:hideMark/>
          </w:tcPr>
          <w:p w14:paraId="458C9BEF" w14:textId="77777777" w:rsidR="00AD5582" w:rsidRDefault="00AD5582">
            <w:pPr>
              <w:jc w:val="center"/>
              <w:rPr>
                <w:b/>
              </w:rPr>
            </w:pPr>
            <w:r>
              <w:rPr>
                <w:b/>
              </w:rPr>
              <w:t>Konkrétny druh zásob</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14:paraId="3E4706B4" w14:textId="77777777" w:rsidR="00AD5582" w:rsidRDefault="00AD5582">
            <w:pPr>
              <w:jc w:val="center"/>
              <w:rPr>
                <w:b/>
              </w:rPr>
            </w:pPr>
            <w:r>
              <w:rPr>
                <w:b/>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14:paraId="45D8E9ED" w14:textId="77777777" w:rsidR="00AD5582" w:rsidRDefault="00AD5582">
            <w:pPr>
              <w:jc w:val="center"/>
              <w:rPr>
                <w:b/>
              </w:rPr>
            </w:pPr>
            <w:r>
              <w:rPr>
                <w:b/>
              </w:rPr>
              <w:t>Dôvod tvorby, zníženia a zrušenia OP</w:t>
            </w:r>
          </w:p>
        </w:tc>
      </w:tr>
      <w:tr w:rsidR="00AD5582" w14:paraId="410B0499" w14:textId="77777777" w:rsidTr="00AD5582">
        <w:tc>
          <w:tcPr>
            <w:tcW w:w="3186" w:type="dxa"/>
            <w:tcBorders>
              <w:top w:val="single" w:sz="4" w:space="0" w:color="auto"/>
              <w:left w:val="single" w:sz="4" w:space="0" w:color="auto"/>
              <w:bottom w:val="single" w:sz="4" w:space="0" w:color="auto"/>
              <w:right w:val="single" w:sz="4" w:space="0" w:color="auto"/>
            </w:tcBorders>
          </w:tcPr>
          <w:p w14:paraId="7D996F33" w14:textId="77777777" w:rsidR="00AD5582" w:rsidRDefault="00AD5582">
            <w:pPr>
              <w:jc w:val="both"/>
            </w:pPr>
          </w:p>
        </w:tc>
        <w:tc>
          <w:tcPr>
            <w:tcW w:w="2084" w:type="dxa"/>
            <w:tcBorders>
              <w:top w:val="single" w:sz="4" w:space="0" w:color="auto"/>
              <w:left w:val="single" w:sz="4" w:space="0" w:color="auto"/>
              <w:bottom w:val="single" w:sz="4" w:space="0" w:color="auto"/>
              <w:right w:val="single" w:sz="4" w:space="0" w:color="auto"/>
            </w:tcBorders>
          </w:tcPr>
          <w:p w14:paraId="024BEAB2" w14:textId="43FE323E" w:rsidR="00AD5582" w:rsidRDefault="006969FB" w:rsidP="006969FB">
            <w:pPr>
              <w:jc w:val="center"/>
            </w:pPr>
            <w:r>
              <w:t>0</w:t>
            </w:r>
          </w:p>
        </w:tc>
        <w:tc>
          <w:tcPr>
            <w:tcW w:w="4936" w:type="dxa"/>
            <w:tcBorders>
              <w:top w:val="single" w:sz="4" w:space="0" w:color="auto"/>
              <w:left w:val="single" w:sz="4" w:space="0" w:color="auto"/>
              <w:bottom w:val="single" w:sz="4" w:space="0" w:color="auto"/>
              <w:right w:val="single" w:sz="4" w:space="0" w:color="auto"/>
            </w:tcBorders>
          </w:tcPr>
          <w:p w14:paraId="3577692F" w14:textId="77777777" w:rsidR="00AD5582" w:rsidRDefault="00AD5582">
            <w:pPr>
              <w:jc w:val="both"/>
            </w:pPr>
          </w:p>
        </w:tc>
      </w:tr>
      <w:tr w:rsidR="00AD5582" w14:paraId="6B7CFFC9" w14:textId="77777777" w:rsidTr="00AD5582">
        <w:tc>
          <w:tcPr>
            <w:tcW w:w="3186" w:type="dxa"/>
            <w:tcBorders>
              <w:top w:val="single" w:sz="4" w:space="0" w:color="auto"/>
              <w:left w:val="single" w:sz="4" w:space="0" w:color="auto"/>
              <w:bottom w:val="single" w:sz="4" w:space="0" w:color="auto"/>
              <w:right w:val="single" w:sz="4" w:space="0" w:color="auto"/>
            </w:tcBorders>
          </w:tcPr>
          <w:p w14:paraId="5EBC27DD" w14:textId="77777777" w:rsidR="00AD5582" w:rsidRDefault="00AD5582">
            <w:pPr>
              <w:jc w:val="both"/>
            </w:pPr>
          </w:p>
        </w:tc>
        <w:tc>
          <w:tcPr>
            <w:tcW w:w="2084" w:type="dxa"/>
            <w:tcBorders>
              <w:top w:val="single" w:sz="4" w:space="0" w:color="auto"/>
              <w:left w:val="single" w:sz="4" w:space="0" w:color="auto"/>
              <w:bottom w:val="single" w:sz="4" w:space="0" w:color="auto"/>
              <w:right w:val="single" w:sz="4" w:space="0" w:color="auto"/>
            </w:tcBorders>
          </w:tcPr>
          <w:p w14:paraId="735231A8" w14:textId="77777777" w:rsidR="00AD5582" w:rsidRDefault="00AD5582">
            <w:pPr>
              <w:jc w:val="both"/>
            </w:pPr>
          </w:p>
        </w:tc>
        <w:tc>
          <w:tcPr>
            <w:tcW w:w="4936" w:type="dxa"/>
            <w:tcBorders>
              <w:top w:val="single" w:sz="4" w:space="0" w:color="auto"/>
              <w:left w:val="single" w:sz="4" w:space="0" w:color="auto"/>
              <w:bottom w:val="single" w:sz="4" w:space="0" w:color="auto"/>
              <w:right w:val="single" w:sz="4" w:space="0" w:color="auto"/>
            </w:tcBorders>
          </w:tcPr>
          <w:p w14:paraId="3347FB35" w14:textId="77777777" w:rsidR="00AD5582" w:rsidRDefault="00AD5582">
            <w:pPr>
              <w:jc w:val="both"/>
            </w:pPr>
          </w:p>
        </w:tc>
      </w:tr>
    </w:tbl>
    <w:p w14:paraId="356DB290" w14:textId="77777777" w:rsidR="00AD5582" w:rsidRDefault="00AD5582" w:rsidP="00AD5582">
      <w:pPr>
        <w:pStyle w:val="Pismenka"/>
        <w:tabs>
          <w:tab w:val="clear" w:pos="426"/>
          <w:tab w:val="left" w:pos="708"/>
        </w:tabs>
        <w:ind w:left="284" w:firstLine="0"/>
        <w:rPr>
          <w:b w:val="0"/>
          <w:sz w:val="24"/>
          <w:szCs w:val="24"/>
        </w:rPr>
      </w:pPr>
    </w:p>
    <w:p w14:paraId="4C68118F" w14:textId="77777777" w:rsidR="00AD5582" w:rsidRDefault="00AD5582">
      <w:pPr>
        <w:pStyle w:val="Pismenka"/>
        <w:numPr>
          <w:ilvl w:val="0"/>
          <w:numId w:val="10"/>
        </w:numPr>
        <w:tabs>
          <w:tab w:val="left" w:pos="708"/>
        </w:tabs>
        <w:ind w:left="284" w:hanging="284"/>
        <w:rPr>
          <w:b w:val="0"/>
          <w:sz w:val="24"/>
          <w:szCs w:val="24"/>
        </w:rPr>
      </w:pPr>
      <w:r>
        <w:rPr>
          <w:b w:val="0"/>
          <w:sz w:val="24"/>
          <w:szCs w:val="24"/>
        </w:rPr>
        <w:t xml:space="preserve">zásoby, na ktoré je zriadené </w:t>
      </w:r>
      <w:r>
        <w:rPr>
          <w:sz w:val="24"/>
          <w:szCs w:val="24"/>
        </w:rPr>
        <w:t>záložné právo</w:t>
      </w:r>
      <w:r>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AD5582" w14:paraId="40FD9A85" w14:textId="77777777" w:rsidTr="00AD5582">
        <w:tc>
          <w:tcPr>
            <w:tcW w:w="5220" w:type="dxa"/>
            <w:tcBorders>
              <w:top w:val="single" w:sz="4" w:space="0" w:color="auto"/>
              <w:left w:val="single" w:sz="4" w:space="0" w:color="auto"/>
              <w:bottom w:val="single" w:sz="4" w:space="0" w:color="auto"/>
              <w:right w:val="single" w:sz="4" w:space="0" w:color="auto"/>
            </w:tcBorders>
            <w:shd w:val="clear" w:color="auto" w:fill="F2F2F2"/>
            <w:hideMark/>
          </w:tcPr>
          <w:p w14:paraId="4F766D38" w14:textId="77777777" w:rsidR="00AD5582" w:rsidRDefault="00AD5582">
            <w:pPr>
              <w:jc w:val="center"/>
              <w:rPr>
                <w:b/>
              </w:rPr>
            </w:pPr>
            <w:r>
              <w:rPr>
                <w:b/>
              </w:rPr>
              <w:t>Druh zásob</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14:paraId="0D48E81F" w14:textId="77777777" w:rsidR="00AD5582" w:rsidRDefault="00AD5582">
            <w:pPr>
              <w:jc w:val="center"/>
              <w:rPr>
                <w:b/>
              </w:rPr>
            </w:pPr>
            <w:r>
              <w:rPr>
                <w:b/>
              </w:rPr>
              <w:t>Hodnota zásob</w:t>
            </w:r>
          </w:p>
        </w:tc>
      </w:tr>
      <w:tr w:rsidR="00AD5582" w14:paraId="06BE0677" w14:textId="77777777" w:rsidTr="00AD5582">
        <w:tc>
          <w:tcPr>
            <w:tcW w:w="5220" w:type="dxa"/>
            <w:tcBorders>
              <w:top w:val="single" w:sz="4" w:space="0" w:color="auto"/>
              <w:left w:val="single" w:sz="4" w:space="0" w:color="auto"/>
              <w:bottom w:val="single" w:sz="4" w:space="0" w:color="auto"/>
              <w:right w:val="single" w:sz="4" w:space="0" w:color="auto"/>
            </w:tcBorders>
            <w:hideMark/>
          </w:tcPr>
          <w:p w14:paraId="5C1DAF11" w14:textId="77777777" w:rsidR="00AD5582" w:rsidRDefault="00AD5582">
            <w:r>
              <w:t>Záložné  právo k zásobám</w:t>
            </w:r>
          </w:p>
        </w:tc>
        <w:tc>
          <w:tcPr>
            <w:tcW w:w="4986" w:type="dxa"/>
            <w:tcBorders>
              <w:top w:val="single" w:sz="4" w:space="0" w:color="auto"/>
              <w:left w:val="single" w:sz="4" w:space="0" w:color="auto"/>
              <w:bottom w:val="single" w:sz="4" w:space="0" w:color="auto"/>
              <w:right w:val="single" w:sz="4" w:space="0" w:color="auto"/>
            </w:tcBorders>
            <w:hideMark/>
          </w:tcPr>
          <w:p w14:paraId="79D1F557" w14:textId="77777777" w:rsidR="00AD5582" w:rsidRDefault="00AD5582">
            <w:r>
              <w:t>0</w:t>
            </w:r>
          </w:p>
        </w:tc>
      </w:tr>
      <w:tr w:rsidR="00AD5582" w14:paraId="3BEE67C6" w14:textId="77777777" w:rsidTr="00AD5582">
        <w:tc>
          <w:tcPr>
            <w:tcW w:w="5220" w:type="dxa"/>
            <w:tcBorders>
              <w:top w:val="single" w:sz="4" w:space="0" w:color="auto"/>
              <w:left w:val="single" w:sz="4" w:space="0" w:color="auto"/>
              <w:bottom w:val="single" w:sz="4" w:space="0" w:color="auto"/>
              <w:right w:val="single" w:sz="4" w:space="0" w:color="auto"/>
            </w:tcBorders>
          </w:tcPr>
          <w:p w14:paraId="430AC072" w14:textId="77777777" w:rsidR="00AD5582" w:rsidRDefault="00AD5582"/>
        </w:tc>
        <w:tc>
          <w:tcPr>
            <w:tcW w:w="4986" w:type="dxa"/>
            <w:tcBorders>
              <w:top w:val="single" w:sz="4" w:space="0" w:color="auto"/>
              <w:left w:val="single" w:sz="4" w:space="0" w:color="auto"/>
              <w:bottom w:val="single" w:sz="4" w:space="0" w:color="auto"/>
              <w:right w:val="single" w:sz="4" w:space="0" w:color="auto"/>
            </w:tcBorders>
          </w:tcPr>
          <w:p w14:paraId="0E85BE9E" w14:textId="77777777" w:rsidR="00AD5582" w:rsidRDefault="00AD5582"/>
        </w:tc>
      </w:tr>
      <w:tr w:rsidR="00AD5582" w14:paraId="34680069" w14:textId="77777777" w:rsidTr="00AD5582">
        <w:tc>
          <w:tcPr>
            <w:tcW w:w="5220" w:type="dxa"/>
            <w:tcBorders>
              <w:top w:val="single" w:sz="4" w:space="0" w:color="auto"/>
              <w:left w:val="single" w:sz="4" w:space="0" w:color="auto"/>
              <w:bottom w:val="single" w:sz="4" w:space="0" w:color="auto"/>
              <w:right w:val="single" w:sz="4" w:space="0" w:color="auto"/>
            </w:tcBorders>
            <w:hideMark/>
          </w:tcPr>
          <w:p w14:paraId="440FEF7F" w14:textId="77777777" w:rsidR="00AD5582" w:rsidRDefault="00AD5582">
            <w:r>
              <w:t>Obmedzené právo nakladať so zásobami</w:t>
            </w:r>
          </w:p>
        </w:tc>
        <w:tc>
          <w:tcPr>
            <w:tcW w:w="4986" w:type="dxa"/>
            <w:tcBorders>
              <w:top w:val="single" w:sz="4" w:space="0" w:color="auto"/>
              <w:left w:val="single" w:sz="4" w:space="0" w:color="auto"/>
              <w:bottom w:val="single" w:sz="4" w:space="0" w:color="auto"/>
              <w:right w:val="single" w:sz="4" w:space="0" w:color="auto"/>
            </w:tcBorders>
            <w:hideMark/>
          </w:tcPr>
          <w:p w14:paraId="3263A970" w14:textId="77777777" w:rsidR="00AD5582" w:rsidRDefault="00AD5582">
            <w:r>
              <w:t>0</w:t>
            </w:r>
          </w:p>
        </w:tc>
      </w:tr>
      <w:tr w:rsidR="00AD5582" w14:paraId="710A15F9" w14:textId="77777777" w:rsidTr="00AD5582">
        <w:tc>
          <w:tcPr>
            <w:tcW w:w="5220" w:type="dxa"/>
            <w:tcBorders>
              <w:top w:val="single" w:sz="4" w:space="0" w:color="auto"/>
              <w:left w:val="single" w:sz="4" w:space="0" w:color="auto"/>
              <w:bottom w:val="single" w:sz="4" w:space="0" w:color="auto"/>
              <w:right w:val="single" w:sz="4" w:space="0" w:color="auto"/>
            </w:tcBorders>
          </w:tcPr>
          <w:p w14:paraId="14E48401" w14:textId="77777777" w:rsidR="00AD5582" w:rsidRDefault="00AD5582"/>
        </w:tc>
        <w:tc>
          <w:tcPr>
            <w:tcW w:w="4986" w:type="dxa"/>
            <w:tcBorders>
              <w:top w:val="single" w:sz="4" w:space="0" w:color="auto"/>
              <w:left w:val="single" w:sz="4" w:space="0" w:color="auto"/>
              <w:bottom w:val="single" w:sz="4" w:space="0" w:color="auto"/>
              <w:right w:val="single" w:sz="4" w:space="0" w:color="auto"/>
            </w:tcBorders>
          </w:tcPr>
          <w:p w14:paraId="1DA8D542" w14:textId="77777777" w:rsidR="00AD5582" w:rsidRDefault="00AD5582"/>
        </w:tc>
      </w:tr>
    </w:tbl>
    <w:p w14:paraId="2AF9D8DC" w14:textId="77777777" w:rsidR="00AD5582" w:rsidRDefault="00AD5582" w:rsidP="00AD5582">
      <w:pPr>
        <w:pStyle w:val="Pismenka"/>
        <w:tabs>
          <w:tab w:val="clear" w:pos="426"/>
          <w:tab w:val="left" w:pos="708"/>
        </w:tabs>
        <w:ind w:left="284" w:firstLine="0"/>
        <w:rPr>
          <w:b w:val="0"/>
          <w:sz w:val="24"/>
          <w:szCs w:val="24"/>
        </w:rPr>
      </w:pPr>
    </w:p>
    <w:p w14:paraId="2128EC2C" w14:textId="77777777" w:rsidR="00BD539D" w:rsidRDefault="00BD539D" w:rsidP="00AD5582">
      <w:pPr>
        <w:pStyle w:val="Pismenka"/>
        <w:tabs>
          <w:tab w:val="clear" w:pos="426"/>
          <w:tab w:val="left" w:pos="708"/>
        </w:tabs>
        <w:ind w:left="284" w:firstLine="0"/>
        <w:rPr>
          <w:b w:val="0"/>
          <w:sz w:val="24"/>
          <w:szCs w:val="24"/>
        </w:rPr>
      </w:pPr>
    </w:p>
    <w:p w14:paraId="26ECCE80" w14:textId="77777777" w:rsidR="00BD539D" w:rsidRDefault="00BD539D" w:rsidP="00AD5582">
      <w:pPr>
        <w:pStyle w:val="Pismenka"/>
        <w:tabs>
          <w:tab w:val="clear" w:pos="426"/>
          <w:tab w:val="left" w:pos="708"/>
        </w:tabs>
        <w:ind w:left="284" w:firstLine="0"/>
        <w:rPr>
          <w:b w:val="0"/>
          <w:sz w:val="24"/>
          <w:szCs w:val="24"/>
        </w:rPr>
      </w:pPr>
    </w:p>
    <w:p w14:paraId="4E013CDF" w14:textId="77777777" w:rsidR="00AD5582" w:rsidRDefault="00AD5582">
      <w:pPr>
        <w:pStyle w:val="Pismenka"/>
        <w:numPr>
          <w:ilvl w:val="0"/>
          <w:numId w:val="10"/>
        </w:numPr>
        <w:tabs>
          <w:tab w:val="left" w:pos="708"/>
        </w:tabs>
        <w:ind w:left="284" w:hanging="284"/>
        <w:rPr>
          <w:b w:val="0"/>
          <w:sz w:val="24"/>
          <w:szCs w:val="24"/>
        </w:rPr>
      </w:pPr>
      <w:r>
        <w:rPr>
          <w:b w:val="0"/>
          <w:sz w:val="24"/>
          <w:szCs w:val="24"/>
        </w:rPr>
        <w:lastRenderedPageBreak/>
        <w:t xml:space="preserve">spôsob a výška </w:t>
      </w:r>
      <w:r>
        <w:rPr>
          <w:sz w:val="24"/>
          <w:szCs w:val="24"/>
        </w:rPr>
        <w:t>poistenia zásob</w:t>
      </w:r>
      <w:r>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AD5582" w14:paraId="41DE486E" w14:textId="77777777" w:rsidTr="00AD5582">
        <w:tc>
          <w:tcPr>
            <w:tcW w:w="3186" w:type="dxa"/>
            <w:tcBorders>
              <w:top w:val="single" w:sz="4" w:space="0" w:color="auto"/>
              <w:left w:val="single" w:sz="4" w:space="0" w:color="auto"/>
              <w:bottom w:val="single" w:sz="4" w:space="0" w:color="auto"/>
              <w:right w:val="single" w:sz="4" w:space="0" w:color="auto"/>
            </w:tcBorders>
            <w:shd w:val="clear" w:color="auto" w:fill="F2F2F2"/>
            <w:hideMark/>
          </w:tcPr>
          <w:p w14:paraId="208925C2" w14:textId="77777777" w:rsidR="00AD5582" w:rsidRDefault="00AD5582">
            <w:pPr>
              <w:jc w:val="center"/>
              <w:rPr>
                <w:b/>
              </w:rPr>
            </w:pPr>
            <w:r>
              <w:rPr>
                <w:b/>
              </w:rPr>
              <w:t xml:space="preserve">Druh zásob </w:t>
            </w:r>
          </w:p>
        </w:tc>
        <w:tc>
          <w:tcPr>
            <w:tcW w:w="3193" w:type="dxa"/>
            <w:tcBorders>
              <w:top w:val="single" w:sz="4" w:space="0" w:color="auto"/>
              <w:left w:val="single" w:sz="4" w:space="0" w:color="auto"/>
              <w:bottom w:val="single" w:sz="4" w:space="0" w:color="auto"/>
              <w:right w:val="single" w:sz="4" w:space="0" w:color="auto"/>
            </w:tcBorders>
            <w:shd w:val="clear" w:color="auto" w:fill="F2F2F2"/>
            <w:hideMark/>
          </w:tcPr>
          <w:p w14:paraId="487A48C9" w14:textId="77777777" w:rsidR="00AD5582" w:rsidRDefault="00AD5582">
            <w:pPr>
              <w:jc w:val="center"/>
              <w:rPr>
                <w:b/>
              </w:rPr>
            </w:pPr>
            <w:r>
              <w:rPr>
                <w:b/>
              </w:rPr>
              <w:t>Spôsob poistenia</w:t>
            </w:r>
          </w:p>
        </w:tc>
        <w:tc>
          <w:tcPr>
            <w:tcW w:w="3827" w:type="dxa"/>
            <w:tcBorders>
              <w:top w:val="single" w:sz="4" w:space="0" w:color="auto"/>
              <w:left w:val="single" w:sz="4" w:space="0" w:color="auto"/>
              <w:bottom w:val="single" w:sz="4" w:space="0" w:color="auto"/>
              <w:right w:val="single" w:sz="4" w:space="0" w:color="auto"/>
            </w:tcBorders>
            <w:shd w:val="clear" w:color="auto" w:fill="F2F2F2"/>
            <w:hideMark/>
          </w:tcPr>
          <w:p w14:paraId="16472189" w14:textId="77777777" w:rsidR="00AD5582" w:rsidRDefault="00AD5582">
            <w:pPr>
              <w:jc w:val="center"/>
              <w:rPr>
                <w:b/>
              </w:rPr>
            </w:pPr>
            <w:r>
              <w:rPr>
                <w:b/>
              </w:rPr>
              <w:t>Výška poistenia</w:t>
            </w:r>
          </w:p>
        </w:tc>
      </w:tr>
      <w:tr w:rsidR="00AD5582" w14:paraId="76774AD5" w14:textId="77777777" w:rsidTr="00AD5582">
        <w:tc>
          <w:tcPr>
            <w:tcW w:w="3186" w:type="dxa"/>
            <w:tcBorders>
              <w:top w:val="single" w:sz="4" w:space="0" w:color="auto"/>
              <w:left w:val="single" w:sz="4" w:space="0" w:color="auto"/>
              <w:bottom w:val="single" w:sz="4" w:space="0" w:color="auto"/>
              <w:right w:val="single" w:sz="4" w:space="0" w:color="auto"/>
            </w:tcBorders>
          </w:tcPr>
          <w:p w14:paraId="078D7EA1" w14:textId="77777777" w:rsidR="00AD5582" w:rsidRDefault="00AD5582"/>
        </w:tc>
        <w:tc>
          <w:tcPr>
            <w:tcW w:w="3193" w:type="dxa"/>
            <w:tcBorders>
              <w:top w:val="single" w:sz="4" w:space="0" w:color="auto"/>
              <w:left w:val="single" w:sz="4" w:space="0" w:color="auto"/>
              <w:bottom w:val="single" w:sz="4" w:space="0" w:color="auto"/>
              <w:right w:val="single" w:sz="4" w:space="0" w:color="auto"/>
            </w:tcBorders>
          </w:tcPr>
          <w:p w14:paraId="5A3F91B8" w14:textId="77777777" w:rsidR="00AD5582" w:rsidRDefault="00AD5582"/>
        </w:tc>
        <w:tc>
          <w:tcPr>
            <w:tcW w:w="3827" w:type="dxa"/>
            <w:tcBorders>
              <w:top w:val="single" w:sz="4" w:space="0" w:color="auto"/>
              <w:left w:val="single" w:sz="4" w:space="0" w:color="auto"/>
              <w:bottom w:val="single" w:sz="4" w:space="0" w:color="auto"/>
              <w:right w:val="single" w:sz="4" w:space="0" w:color="auto"/>
            </w:tcBorders>
            <w:hideMark/>
          </w:tcPr>
          <w:p w14:paraId="53C638A1" w14:textId="77777777" w:rsidR="00AD5582" w:rsidRDefault="00AD5582">
            <w:r>
              <w:t>0</w:t>
            </w:r>
          </w:p>
        </w:tc>
      </w:tr>
    </w:tbl>
    <w:p w14:paraId="597EBF1E" w14:textId="77777777" w:rsidR="00AD5582" w:rsidRDefault="00AD5582" w:rsidP="00AD5582">
      <w:pPr>
        <w:ind w:left="284"/>
        <w:rPr>
          <w:b/>
          <w:sz w:val="24"/>
          <w:szCs w:val="24"/>
        </w:rPr>
      </w:pPr>
    </w:p>
    <w:p w14:paraId="6E76D7E8" w14:textId="77777777" w:rsidR="00AD5582" w:rsidRDefault="00AD5582">
      <w:pPr>
        <w:numPr>
          <w:ilvl w:val="0"/>
          <w:numId w:val="9"/>
        </w:numPr>
        <w:ind w:left="284" w:hanging="284"/>
        <w:rPr>
          <w:b/>
          <w:sz w:val="24"/>
          <w:szCs w:val="24"/>
        </w:rPr>
      </w:pPr>
      <w:r>
        <w:rPr>
          <w:b/>
          <w:sz w:val="24"/>
          <w:szCs w:val="24"/>
        </w:rPr>
        <w:t>Pohľadávky</w:t>
      </w:r>
    </w:p>
    <w:p w14:paraId="6045E2B4" w14:textId="77777777" w:rsidR="00AD5582" w:rsidRDefault="00AD5582">
      <w:pPr>
        <w:pStyle w:val="Pismenka"/>
        <w:numPr>
          <w:ilvl w:val="0"/>
          <w:numId w:val="11"/>
        </w:numPr>
        <w:tabs>
          <w:tab w:val="left" w:pos="708"/>
        </w:tabs>
        <w:ind w:left="284" w:hanging="284"/>
        <w:rPr>
          <w:sz w:val="24"/>
          <w:szCs w:val="24"/>
        </w:rPr>
      </w:pPr>
      <w:r>
        <w:rPr>
          <w:sz w:val="24"/>
          <w:szCs w:val="24"/>
        </w:rPr>
        <w:t>opis významných pohľadávok</w:t>
      </w:r>
      <w:r>
        <w:rPr>
          <w:b w:val="0"/>
          <w:sz w:val="24"/>
          <w:szCs w:val="24"/>
        </w:rPr>
        <w:t xml:space="preserve"> podľa jednotlivých položiek súvahy </w:t>
      </w:r>
    </w:p>
    <w:p w14:paraId="7417044E" w14:textId="77777777" w:rsidR="00AD5582" w:rsidRDefault="00AD5582" w:rsidP="00AD5582">
      <w:pPr>
        <w:pStyle w:val="Pismenka"/>
        <w:tabs>
          <w:tab w:val="clear" w:pos="426"/>
          <w:tab w:val="left" w:pos="708"/>
        </w:tabs>
        <w:ind w:left="0" w:firstLine="0"/>
        <w:rPr>
          <w:b w:val="0"/>
          <w:color w:val="FF0000"/>
          <w:sz w:val="24"/>
          <w:szCs w:val="24"/>
        </w:rPr>
      </w:pPr>
      <w:r>
        <w:rPr>
          <w:b w:val="0"/>
          <w:color w:val="FF0000"/>
          <w:sz w:val="24"/>
          <w:szCs w:val="24"/>
        </w:rPr>
        <w:t xml:space="preserve">  </w:t>
      </w:r>
    </w:p>
    <w:tbl>
      <w:tblPr>
        <w:tblW w:w="99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5"/>
        <w:gridCol w:w="851"/>
        <w:gridCol w:w="1560"/>
        <w:gridCol w:w="1561"/>
        <w:gridCol w:w="3263"/>
      </w:tblGrid>
      <w:tr w:rsidR="00AD5582" w14:paraId="2D10B892" w14:textId="77777777" w:rsidTr="00AD5582">
        <w:tc>
          <w:tcPr>
            <w:tcW w:w="2694" w:type="dxa"/>
            <w:tcBorders>
              <w:top w:val="single" w:sz="4" w:space="0" w:color="auto"/>
              <w:left w:val="single" w:sz="4" w:space="0" w:color="auto"/>
              <w:bottom w:val="single" w:sz="4" w:space="0" w:color="auto"/>
              <w:right w:val="single" w:sz="4" w:space="0" w:color="auto"/>
            </w:tcBorders>
            <w:shd w:val="clear" w:color="auto" w:fill="F2F2F2"/>
            <w:hideMark/>
          </w:tcPr>
          <w:p w14:paraId="320D1A46" w14:textId="77777777" w:rsidR="00AD5582" w:rsidRDefault="00AD5582">
            <w:pPr>
              <w:jc w:val="center"/>
              <w:rPr>
                <w:b/>
              </w:rPr>
            </w:pPr>
            <w:r>
              <w:rPr>
                <w:b/>
              </w:rPr>
              <w:t>Pohľadávky</w:t>
            </w:r>
          </w:p>
        </w:tc>
        <w:tc>
          <w:tcPr>
            <w:tcW w:w="850" w:type="dxa"/>
            <w:tcBorders>
              <w:top w:val="single" w:sz="4" w:space="0" w:color="auto"/>
              <w:left w:val="single" w:sz="4" w:space="0" w:color="auto"/>
              <w:bottom w:val="single" w:sz="4" w:space="0" w:color="auto"/>
              <w:right w:val="single" w:sz="4" w:space="0" w:color="auto"/>
            </w:tcBorders>
            <w:shd w:val="clear" w:color="auto" w:fill="F2F2F2"/>
            <w:hideMark/>
          </w:tcPr>
          <w:p w14:paraId="3BB5C5AC" w14:textId="77777777" w:rsidR="00AD5582" w:rsidRDefault="00AD5582">
            <w:pPr>
              <w:jc w:val="center"/>
              <w:rPr>
                <w:b/>
                <w:sz w:val="16"/>
                <w:szCs w:val="16"/>
              </w:rPr>
            </w:pPr>
            <w:r>
              <w:rPr>
                <w:b/>
                <w:sz w:val="16"/>
                <w:szCs w:val="16"/>
              </w:rPr>
              <w:t>Riadok súvahy</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14:paraId="476D33F2" w14:textId="77777777" w:rsidR="00AD5582" w:rsidRDefault="00AD5582">
            <w:pPr>
              <w:jc w:val="center"/>
              <w:rPr>
                <w:b/>
                <w:sz w:val="16"/>
                <w:szCs w:val="16"/>
              </w:rPr>
            </w:pPr>
            <w:r>
              <w:rPr>
                <w:b/>
                <w:sz w:val="16"/>
                <w:szCs w:val="16"/>
              </w:rPr>
              <w:t xml:space="preserve">Hodnota </w:t>
            </w:r>
          </w:p>
          <w:p w14:paraId="436EAA4C" w14:textId="77777777" w:rsidR="00AD5582" w:rsidRDefault="00AD5582">
            <w:pPr>
              <w:jc w:val="center"/>
              <w:rPr>
                <w:b/>
                <w:sz w:val="16"/>
                <w:szCs w:val="16"/>
              </w:rPr>
            </w:pPr>
            <w:r>
              <w:rPr>
                <w:b/>
                <w:sz w:val="16"/>
                <w:szCs w:val="16"/>
              </w:rPr>
              <w:t>pohľadávok brutto</w:t>
            </w:r>
          </w:p>
        </w:tc>
        <w:tc>
          <w:tcPr>
            <w:tcW w:w="1560" w:type="dxa"/>
            <w:tcBorders>
              <w:top w:val="single" w:sz="4" w:space="0" w:color="auto"/>
              <w:left w:val="single" w:sz="4" w:space="0" w:color="auto"/>
              <w:bottom w:val="single" w:sz="4" w:space="0" w:color="auto"/>
              <w:right w:val="single" w:sz="4" w:space="0" w:color="auto"/>
            </w:tcBorders>
            <w:shd w:val="clear" w:color="auto" w:fill="F2F2F2"/>
            <w:hideMark/>
          </w:tcPr>
          <w:p w14:paraId="07880838" w14:textId="77777777" w:rsidR="00AD5582" w:rsidRDefault="00AD5582">
            <w:pPr>
              <w:jc w:val="center"/>
              <w:rPr>
                <w:b/>
                <w:sz w:val="16"/>
                <w:szCs w:val="16"/>
              </w:rPr>
            </w:pPr>
            <w:r>
              <w:rPr>
                <w:b/>
                <w:sz w:val="16"/>
                <w:szCs w:val="16"/>
              </w:rPr>
              <w:t xml:space="preserve">Hodnota </w:t>
            </w:r>
          </w:p>
          <w:p w14:paraId="08B00152" w14:textId="77777777" w:rsidR="00AD5582" w:rsidRDefault="00AD5582">
            <w:pPr>
              <w:jc w:val="center"/>
              <w:rPr>
                <w:b/>
                <w:sz w:val="16"/>
                <w:szCs w:val="16"/>
              </w:rPr>
            </w:pPr>
            <w:r>
              <w:rPr>
                <w:b/>
                <w:sz w:val="16"/>
                <w:szCs w:val="16"/>
              </w:rPr>
              <w:t>pohľadávok netto</w:t>
            </w:r>
          </w:p>
        </w:tc>
        <w:tc>
          <w:tcPr>
            <w:tcW w:w="3261" w:type="dxa"/>
            <w:tcBorders>
              <w:top w:val="single" w:sz="4" w:space="0" w:color="auto"/>
              <w:left w:val="single" w:sz="4" w:space="0" w:color="auto"/>
              <w:bottom w:val="single" w:sz="4" w:space="0" w:color="auto"/>
              <w:right w:val="single" w:sz="4" w:space="0" w:color="auto"/>
            </w:tcBorders>
            <w:shd w:val="clear" w:color="auto" w:fill="F2F2F2"/>
            <w:hideMark/>
          </w:tcPr>
          <w:p w14:paraId="632F6A5F" w14:textId="77777777" w:rsidR="00AD5582" w:rsidRDefault="00AD5582">
            <w:pPr>
              <w:jc w:val="center"/>
              <w:rPr>
                <w:b/>
              </w:rPr>
            </w:pPr>
            <w:r>
              <w:rPr>
                <w:b/>
              </w:rPr>
              <w:t>Opis</w:t>
            </w:r>
          </w:p>
        </w:tc>
      </w:tr>
      <w:tr w:rsidR="00AD5582" w14:paraId="0DD68B74" w14:textId="77777777" w:rsidTr="00AD5582">
        <w:tc>
          <w:tcPr>
            <w:tcW w:w="2694" w:type="dxa"/>
            <w:tcBorders>
              <w:top w:val="single" w:sz="4" w:space="0" w:color="auto"/>
              <w:left w:val="single" w:sz="4" w:space="0" w:color="auto"/>
              <w:bottom w:val="single" w:sz="4" w:space="0" w:color="auto"/>
              <w:right w:val="single" w:sz="4" w:space="0" w:color="auto"/>
            </w:tcBorders>
            <w:hideMark/>
          </w:tcPr>
          <w:p w14:paraId="75858EC1" w14:textId="77777777" w:rsidR="00AD5582" w:rsidRDefault="00AD5582">
            <w:r>
              <w:t>Poskytnuté prevádzkové preddavky</w:t>
            </w:r>
          </w:p>
        </w:tc>
        <w:tc>
          <w:tcPr>
            <w:tcW w:w="850" w:type="dxa"/>
            <w:tcBorders>
              <w:top w:val="single" w:sz="4" w:space="0" w:color="auto"/>
              <w:left w:val="single" w:sz="4" w:space="0" w:color="auto"/>
              <w:bottom w:val="single" w:sz="4" w:space="0" w:color="auto"/>
              <w:right w:val="single" w:sz="4" w:space="0" w:color="auto"/>
            </w:tcBorders>
          </w:tcPr>
          <w:p w14:paraId="1FC27A86" w14:textId="77777777" w:rsidR="00AD5582" w:rsidRDefault="00AD5582">
            <w:pPr>
              <w:jc w:val="right"/>
            </w:pPr>
          </w:p>
          <w:p w14:paraId="02E33CA0" w14:textId="77777777" w:rsidR="00AD5582" w:rsidRDefault="00AD5582">
            <w:pPr>
              <w:jc w:val="right"/>
            </w:pPr>
            <w:r>
              <w:t>064</w:t>
            </w:r>
          </w:p>
        </w:tc>
        <w:tc>
          <w:tcPr>
            <w:tcW w:w="1559" w:type="dxa"/>
            <w:tcBorders>
              <w:top w:val="single" w:sz="4" w:space="0" w:color="auto"/>
              <w:left w:val="single" w:sz="4" w:space="0" w:color="auto"/>
              <w:bottom w:val="single" w:sz="4" w:space="0" w:color="auto"/>
              <w:right w:val="single" w:sz="4" w:space="0" w:color="auto"/>
            </w:tcBorders>
          </w:tcPr>
          <w:p w14:paraId="629986B6" w14:textId="77777777" w:rsidR="00AD5582" w:rsidRDefault="00AD5582">
            <w:pPr>
              <w:jc w:val="right"/>
            </w:pPr>
          </w:p>
          <w:p w14:paraId="36D1E3FD" w14:textId="77777777" w:rsidR="00AD5582" w:rsidRDefault="00AD5582">
            <w:pPr>
              <w:jc w:val="right"/>
            </w:pPr>
            <w:r>
              <w:t>0</w:t>
            </w:r>
          </w:p>
        </w:tc>
        <w:tc>
          <w:tcPr>
            <w:tcW w:w="1560" w:type="dxa"/>
            <w:tcBorders>
              <w:top w:val="single" w:sz="4" w:space="0" w:color="auto"/>
              <w:left w:val="single" w:sz="4" w:space="0" w:color="auto"/>
              <w:bottom w:val="single" w:sz="4" w:space="0" w:color="auto"/>
              <w:right w:val="single" w:sz="4" w:space="0" w:color="auto"/>
            </w:tcBorders>
          </w:tcPr>
          <w:p w14:paraId="2D2432A9" w14:textId="77777777" w:rsidR="00AD5582" w:rsidRDefault="00AD5582">
            <w:pPr>
              <w:jc w:val="right"/>
            </w:pPr>
          </w:p>
          <w:p w14:paraId="60B83763" w14:textId="77777777" w:rsidR="00AD5582" w:rsidRDefault="00AD5582">
            <w:pPr>
              <w:jc w:val="right"/>
            </w:pPr>
            <w:r>
              <w:t xml:space="preserve">       0</w:t>
            </w:r>
          </w:p>
        </w:tc>
        <w:tc>
          <w:tcPr>
            <w:tcW w:w="3261" w:type="dxa"/>
            <w:tcBorders>
              <w:top w:val="single" w:sz="4" w:space="0" w:color="auto"/>
              <w:left w:val="single" w:sz="4" w:space="0" w:color="auto"/>
              <w:bottom w:val="single" w:sz="4" w:space="0" w:color="auto"/>
              <w:right w:val="single" w:sz="4" w:space="0" w:color="auto"/>
            </w:tcBorders>
          </w:tcPr>
          <w:p w14:paraId="1631C16F" w14:textId="77777777" w:rsidR="00AD5582" w:rsidRDefault="00AD5582">
            <w:pPr>
              <w:jc w:val="both"/>
            </w:pPr>
          </w:p>
        </w:tc>
      </w:tr>
      <w:tr w:rsidR="00AD5582" w14:paraId="77CF617C" w14:textId="77777777" w:rsidTr="00AD5582">
        <w:tc>
          <w:tcPr>
            <w:tcW w:w="2694" w:type="dxa"/>
            <w:tcBorders>
              <w:top w:val="single" w:sz="4" w:space="0" w:color="auto"/>
              <w:left w:val="single" w:sz="4" w:space="0" w:color="auto"/>
              <w:bottom w:val="single" w:sz="4" w:space="0" w:color="auto"/>
              <w:right w:val="single" w:sz="4" w:space="0" w:color="auto"/>
            </w:tcBorders>
            <w:hideMark/>
          </w:tcPr>
          <w:p w14:paraId="7AB0A998" w14:textId="77777777" w:rsidR="00AD5582" w:rsidRDefault="00AD5582">
            <w:r>
              <w:t>Ostatné pohľadávky</w:t>
            </w:r>
          </w:p>
        </w:tc>
        <w:tc>
          <w:tcPr>
            <w:tcW w:w="850" w:type="dxa"/>
            <w:tcBorders>
              <w:top w:val="single" w:sz="4" w:space="0" w:color="auto"/>
              <w:left w:val="single" w:sz="4" w:space="0" w:color="auto"/>
              <w:bottom w:val="single" w:sz="4" w:space="0" w:color="auto"/>
              <w:right w:val="single" w:sz="4" w:space="0" w:color="auto"/>
            </w:tcBorders>
            <w:hideMark/>
          </w:tcPr>
          <w:p w14:paraId="66671EDB" w14:textId="77777777" w:rsidR="00AD5582" w:rsidRDefault="00AD5582">
            <w:pPr>
              <w:jc w:val="right"/>
            </w:pPr>
            <w:r>
              <w:t>065</w:t>
            </w:r>
          </w:p>
        </w:tc>
        <w:tc>
          <w:tcPr>
            <w:tcW w:w="1559" w:type="dxa"/>
            <w:tcBorders>
              <w:top w:val="single" w:sz="4" w:space="0" w:color="auto"/>
              <w:left w:val="single" w:sz="4" w:space="0" w:color="auto"/>
              <w:bottom w:val="single" w:sz="4" w:space="0" w:color="auto"/>
              <w:right w:val="single" w:sz="4" w:space="0" w:color="auto"/>
            </w:tcBorders>
            <w:hideMark/>
          </w:tcPr>
          <w:p w14:paraId="1D17B477" w14:textId="77777777" w:rsidR="00AD5582" w:rsidRDefault="00AD5582">
            <w:pPr>
              <w:jc w:val="right"/>
            </w:pPr>
            <w:r>
              <w:t>0</w:t>
            </w:r>
          </w:p>
        </w:tc>
        <w:tc>
          <w:tcPr>
            <w:tcW w:w="1560" w:type="dxa"/>
            <w:tcBorders>
              <w:top w:val="single" w:sz="4" w:space="0" w:color="auto"/>
              <w:left w:val="single" w:sz="4" w:space="0" w:color="auto"/>
              <w:bottom w:val="single" w:sz="4" w:space="0" w:color="auto"/>
              <w:right w:val="single" w:sz="4" w:space="0" w:color="auto"/>
            </w:tcBorders>
            <w:hideMark/>
          </w:tcPr>
          <w:p w14:paraId="31730B34" w14:textId="77777777" w:rsidR="00AD5582" w:rsidRDefault="00AD5582">
            <w:pPr>
              <w:jc w:val="right"/>
            </w:pPr>
            <w:r>
              <w:t>0</w:t>
            </w:r>
          </w:p>
        </w:tc>
        <w:tc>
          <w:tcPr>
            <w:tcW w:w="3261" w:type="dxa"/>
            <w:tcBorders>
              <w:top w:val="single" w:sz="4" w:space="0" w:color="auto"/>
              <w:left w:val="single" w:sz="4" w:space="0" w:color="auto"/>
              <w:bottom w:val="single" w:sz="4" w:space="0" w:color="auto"/>
              <w:right w:val="single" w:sz="4" w:space="0" w:color="auto"/>
            </w:tcBorders>
          </w:tcPr>
          <w:p w14:paraId="258198CB" w14:textId="77777777" w:rsidR="00AD5582" w:rsidRDefault="00AD5582">
            <w:pPr>
              <w:jc w:val="both"/>
            </w:pPr>
          </w:p>
        </w:tc>
      </w:tr>
      <w:tr w:rsidR="00AD5582" w14:paraId="774C6936" w14:textId="77777777" w:rsidTr="00AD5582">
        <w:tc>
          <w:tcPr>
            <w:tcW w:w="2694" w:type="dxa"/>
            <w:tcBorders>
              <w:top w:val="single" w:sz="4" w:space="0" w:color="auto"/>
              <w:left w:val="single" w:sz="4" w:space="0" w:color="auto"/>
              <w:bottom w:val="single" w:sz="4" w:space="0" w:color="auto"/>
              <w:right w:val="single" w:sz="4" w:space="0" w:color="auto"/>
            </w:tcBorders>
            <w:hideMark/>
          </w:tcPr>
          <w:p w14:paraId="69DBC5A9" w14:textId="77777777" w:rsidR="00AD5582" w:rsidRDefault="00AD5582">
            <w:r>
              <w:t>Pohľadávky z nedaňových príjmov obce</w:t>
            </w:r>
          </w:p>
        </w:tc>
        <w:tc>
          <w:tcPr>
            <w:tcW w:w="850" w:type="dxa"/>
            <w:tcBorders>
              <w:top w:val="single" w:sz="4" w:space="0" w:color="auto"/>
              <w:left w:val="single" w:sz="4" w:space="0" w:color="auto"/>
              <w:bottom w:val="single" w:sz="4" w:space="0" w:color="auto"/>
              <w:right w:val="single" w:sz="4" w:space="0" w:color="auto"/>
            </w:tcBorders>
            <w:hideMark/>
          </w:tcPr>
          <w:p w14:paraId="2F3AC8BA" w14:textId="77777777" w:rsidR="00AD5582" w:rsidRDefault="00AD5582">
            <w:r>
              <w:t xml:space="preserve">        068</w:t>
            </w:r>
          </w:p>
        </w:tc>
        <w:tc>
          <w:tcPr>
            <w:tcW w:w="1559" w:type="dxa"/>
            <w:tcBorders>
              <w:top w:val="single" w:sz="4" w:space="0" w:color="auto"/>
              <w:left w:val="single" w:sz="4" w:space="0" w:color="auto"/>
              <w:bottom w:val="single" w:sz="4" w:space="0" w:color="auto"/>
              <w:right w:val="single" w:sz="4" w:space="0" w:color="auto"/>
            </w:tcBorders>
            <w:hideMark/>
          </w:tcPr>
          <w:p w14:paraId="7D33435C" w14:textId="406318F1" w:rsidR="00AD5582" w:rsidRDefault="006969FB">
            <w:pPr>
              <w:jc w:val="right"/>
            </w:pPr>
            <w:r>
              <w:t>12 703,46</w:t>
            </w:r>
          </w:p>
        </w:tc>
        <w:tc>
          <w:tcPr>
            <w:tcW w:w="1560" w:type="dxa"/>
            <w:tcBorders>
              <w:top w:val="single" w:sz="4" w:space="0" w:color="auto"/>
              <w:left w:val="single" w:sz="4" w:space="0" w:color="auto"/>
              <w:bottom w:val="single" w:sz="4" w:space="0" w:color="auto"/>
              <w:right w:val="single" w:sz="4" w:space="0" w:color="auto"/>
            </w:tcBorders>
            <w:hideMark/>
          </w:tcPr>
          <w:p w14:paraId="32AC1EAD" w14:textId="26C2218C" w:rsidR="00AD5582" w:rsidRDefault="00AD5582">
            <w:pPr>
              <w:jc w:val="right"/>
            </w:pPr>
            <w:r>
              <w:t xml:space="preserve">  </w:t>
            </w:r>
            <w:r w:rsidR="006969FB">
              <w:t>7 713,94</w:t>
            </w:r>
          </w:p>
        </w:tc>
        <w:tc>
          <w:tcPr>
            <w:tcW w:w="3261" w:type="dxa"/>
            <w:tcBorders>
              <w:top w:val="single" w:sz="4" w:space="0" w:color="auto"/>
              <w:left w:val="single" w:sz="4" w:space="0" w:color="auto"/>
              <w:bottom w:val="single" w:sz="4" w:space="0" w:color="auto"/>
              <w:right w:val="single" w:sz="4" w:space="0" w:color="auto"/>
            </w:tcBorders>
            <w:hideMark/>
          </w:tcPr>
          <w:p w14:paraId="1021AF3D" w14:textId="3CE41CF1" w:rsidR="00AD5582" w:rsidRDefault="00AD5582">
            <w:pPr>
              <w:jc w:val="both"/>
            </w:pPr>
            <w:r>
              <w:t>Miestne poplatky obce  (</w:t>
            </w:r>
            <w:r w:rsidR="006969FB">
              <w:t>KO</w:t>
            </w:r>
            <w:r>
              <w:t>)</w:t>
            </w:r>
          </w:p>
        </w:tc>
      </w:tr>
      <w:tr w:rsidR="00AD5582" w14:paraId="1992AAC7" w14:textId="77777777" w:rsidTr="00AD5582">
        <w:tc>
          <w:tcPr>
            <w:tcW w:w="2694" w:type="dxa"/>
            <w:tcBorders>
              <w:top w:val="single" w:sz="4" w:space="0" w:color="auto"/>
              <w:left w:val="single" w:sz="4" w:space="0" w:color="auto"/>
              <w:bottom w:val="single" w:sz="4" w:space="0" w:color="auto"/>
              <w:right w:val="single" w:sz="4" w:space="0" w:color="auto"/>
            </w:tcBorders>
            <w:hideMark/>
          </w:tcPr>
          <w:p w14:paraId="496D2358" w14:textId="77777777" w:rsidR="00AD5582" w:rsidRDefault="00AD5582">
            <w:r>
              <w:t>Pohľadávky z daňových príjmov obce</w:t>
            </w:r>
          </w:p>
        </w:tc>
        <w:tc>
          <w:tcPr>
            <w:tcW w:w="850" w:type="dxa"/>
            <w:tcBorders>
              <w:top w:val="single" w:sz="4" w:space="0" w:color="auto"/>
              <w:left w:val="single" w:sz="4" w:space="0" w:color="auto"/>
              <w:bottom w:val="single" w:sz="4" w:space="0" w:color="auto"/>
              <w:right w:val="single" w:sz="4" w:space="0" w:color="auto"/>
            </w:tcBorders>
          </w:tcPr>
          <w:p w14:paraId="7AF1C201" w14:textId="77777777" w:rsidR="00AD5582" w:rsidRDefault="00AD5582">
            <w:pPr>
              <w:jc w:val="right"/>
            </w:pPr>
          </w:p>
          <w:p w14:paraId="27AC94CE" w14:textId="77777777" w:rsidR="00AD5582" w:rsidRDefault="00AD5582">
            <w:pPr>
              <w:jc w:val="right"/>
            </w:pPr>
            <w:r>
              <w:t>069</w:t>
            </w:r>
          </w:p>
        </w:tc>
        <w:tc>
          <w:tcPr>
            <w:tcW w:w="1559" w:type="dxa"/>
            <w:tcBorders>
              <w:top w:val="single" w:sz="4" w:space="0" w:color="auto"/>
              <w:left w:val="single" w:sz="4" w:space="0" w:color="auto"/>
              <w:bottom w:val="single" w:sz="4" w:space="0" w:color="auto"/>
              <w:right w:val="single" w:sz="4" w:space="0" w:color="auto"/>
            </w:tcBorders>
          </w:tcPr>
          <w:p w14:paraId="22D560CE" w14:textId="77777777" w:rsidR="00AD5582" w:rsidRDefault="00AD5582">
            <w:pPr>
              <w:jc w:val="right"/>
            </w:pPr>
          </w:p>
          <w:p w14:paraId="6EEF7AA0" w14:textId="446BC4ED" w:rsidR="00AD5582" w:rsidRDefault="006969FB">
            <w:pPr>
              <w:jc w:val="right"/>
            </w:pPr>
            <w:r>
              <w:t>3 526,88</w:t>
            </w:r>
          </w:p>
        </w:tc>
        <w:tc>
          <w:tcPr>
            <w:tcW w:w="1560" w:type="dxa"/>
            <w:tcBorders>
              <w:top w:val="single" w:sz="4" w:space="0" w:color="auto"/>
              <w:left w:val="single" w:sz="4" w:space="0" w:color="auto"/>
              <w:bottom w:val="single" w:sz="4" w:space="0" w:color="auto"/>
              <w:right w:val="single" w:sz="4" w:space="0" w:color="auto"/>
            </w:tcBorders>
          </w:tcPr>
          <w:p w14:paraId="74404A60" w14:textId="77777777" w:rsidR="00AD5582" w:rsidRDefault="00AD5582">
            <w:pPr>
              <w:jc w:val="right"/>
            </w:pPr>
          </w:p>
          <w:p w14:paraId="617247A0" w14:textId="75503C89" w:rsidR="00AD5582" w:rsidRDefault="006969FB">
            <w:pPr>
              <w:jc w:val="right"/>
            </w:pPr>
            <w:r>
              <w:t>3526,88</w:t>
            </w:r>
          </w:p>
        </w:tc>
        <w:tc>
          <w:tcPr>
            <w:tcW w:w="3261" w:type="dxa"/>
            <w:tcBorders>
              <w:top w:val="single" w:sz="4" w:space="0" w:color="auto"/>
              <w:left w:val="single" w:sz="4" w:space="0" w:color="auto"/>
              <w:bottom w:val="single" w:sz="4" w:space="0" w:color="auto"/>
              <w:right w:val="single" w:sz="4" w:space="0" w:color="auto"/>
            </w:tcBorders>
          </w:tcPr>
          <w:p w14:paraId="78329D9D" w14:textId="77777777" w:rsidR="00AD5582" w:rsidRDefault="00AD5582">
            <w:pPr>
              <w:jc w:val="both"/>
            </w:pPr>
          </w:p>
          <w:p w14:paraId="48D57DBB" w14:textId="77777777" w:rsidR="00AD5582" w:rsidRDefault="00AD5582">
            <w:pPr>
              <w:jc w:val="both"/>
            </w:pPr>
            <w:r>
              <w:t>Daňové pohľadávky obce (Pozemky, stavby, daň za psa)</w:t>
            </w:r>
          </w:p>
          <w:p w14:paraId="414545C7" w14:textId="77777777" w:rsidR="00AD5582" w:rsidRDefault="00AD5582">
            <w:pPr>
              <w:jc w:val="both"/>
            </w:pPr>
          </w:p>
        </w:tc>
      </w:tr>
      <w:tr w:rsidR="00AD5582" w14:paraId="62E7A49D" w14:textId="77777777" w:rsidTr="00AD5582">
        <w:tc>
          <w:tcPr>
            <w:tcW w:w="2694" w:type="dxa"/>
            <w:tcBorders>
              <w:top w:val="single" w:sz="4" w:space="0" w:color="auto"/>
              <w:left w:val="single" w:sz="4" w:space="0" w:color="auto"/>
              <w:bottom w:val="single" w:sz="4" w:space="0" w:color="auto"/>
              <w:right w:val="single" w:sz="4" w:space="0" w:color="auto"/>
            </w:tcBorders>
            <w:hideMark/>
          </w:tcPr>
          <w:p w14:paraId="2AAE52B6" w14:textId="77777777" w:rsidR="00AD5582" w:rsidRDefault="00AD5582">
            <w:r>
              <w:t>Iné pohľadávky</w:t>
            </w:r>
          </w:p>
        </w:tc>
        <w:tc>
          <w:tcPr>
            <w:tcW w:w="850" w:type="dxa"/>
            <w:tcBorders>
              <w:top w:val="single" w:sz="4" w:space="0" w:color="auto"/>
              <w:left w:val="single" w:sz="4" w:space="0" w:color="auto"/>
              <w:bottom w:val="single" w:sz="4" w:space="0" w:color="auto"/>
              <w:right w:val="single" w:sz="4" w:space="0" w:color="auto"/>
            </w:tcBorders>
            <w:hideMark/>
          </w:tcPr>
          <w:p w14:paraId="7CA7CF5A" w14:textId="77777777" w:rsidR="00AD5582" w:rsidRDefault="00AD5582">
            <w:pPr>
              <w:jc w:val="right"/>
            </w:pPr>
            <w:r>
              <w:t>081</w:t>
            </w:r>
          </w:p>
        </w:tc>
        <w:tc>
          <w:tcPr>
            <w:tcW w:w="1559" w:type="dxa"/>
            <w:tcBorders>
              <w:top w:val="single" w:sz="4" w:space="0" w:color="auto"/>
              <w:left w:val="single" w:sz="4" w:space="0" w:color="auto"/>
              <w:bottom w:val="single" w:sz="4" w:space="0" w:color="auto"/>
              <w:right w:val="single" w:sz="4" w:space="0" w:color="auto"/>
            </w:tcBorders>
            <w:hideMark/>
          </w:tcPr>
          <w:p w14:paraId="4CCABB96" w14:textId="0FFDAFAC" w:rsidR="00AD5582" w:rsidRDefault="006969FB">
            <w:pPr>
              <w:jc w:val="right"/>
            </w:pPr>
            <w:r>
              <w:t>1 563,45</w:t>
            </w:r>
          </w:p>
        </w:tc>
        <w:tc>
          <w:tcPr>
            <w:tcW w:w="1560" w:type="dxa"/>
            <w:tcBorders>
              <w:top w:val="single" w:sz="4" w:space="0" w:color="auto"/>
              <w:left w:val="single" w:sz="4" w:space="0" w:color="auto"/>
              <w:bottom w:val="single" w:sz="4" w:space="0" w:color="auto"/>
              <w:right w:val="single" w:sz="4" w:space="0" w:color="auto"/>
            </w:tcBorders>
            <w:hideMark/>
          </w:tcPr>
          <w:p w14:paraId="188B4821" w14:textId="62E70E80" w:rsidR="00AD5582" w:rsidRDefault="006969FB">
            <w:pPr>
              <w:jc w:val="right"/>
            </w:pPr>
            <w:r>
              <w:t>1 563,45</w:t>
            </w:r>
          </w:p>
        </w:tc>
        <w:tc>
          <w:tcPr>
            <w:tcW w:w="3261" w:type="dxa"/>
            <w:tcBorders>
              <w:top w:val="single" w:sz="4" w:space="0" w:color="auto"/>
              <w:left w:val="single" w:sz="4" w:space="0" w:color="auto"/>
              <w:bottom w:val="single" w:sz="4" w:space="0" w:color="auto"/>
              <w:right w:val="single" w:sz="4" w:space="0" w:color="auto"/>
            </w:tcBorders>
            <w:hideMark/>
          </w:tcPr>
          <w:p w14:paraId="325ADD46" w14:textId="06CA59F9" w:rsidR="00AD5582" w:rsidRDefault="00AD5582">
            <w:pPr>
              <w:jc w:val="both"/>
            </w:pPr>
            <w:r>
              <w:t>Pohľadávky z nájmu bytov</w:t>
            </w:r>
          </w:p>
        </w:tc>
      </w:tr>
    </w:tbl>
    <w:p w14:paraId="6BA3013C" w14:textId="77777777" w:rsidR="00AD5582" w:rsidRDefault="00AD5582" w:rsidP="00AD5582">
      <w:pPr>
        <w:pStyle w:val="Pismenka"/>
        <w:tabs>
          <w:tab w:val="clear" w:pos="426"/>
          <w:tab w:val="left" w:pos="708"/>
        </w:tabs>
        <w:ind w:left="0" w:firstLine="0"/>
        <w:rPr>
          <w:b w:val="0"/>
          <w:sz w:val="24"/>
          <w:szCs w:val="24"/>
        </w:rPr>
      </w:pPr>
    </w:p>
    <w:p w14:paraId="677351B5" w14:textId="77777777" w:rsidR="00AD5582" w:rsidRDefault="00AD5582">
      <w:pPr>
        <w:pStyle w:val="Pismenka"/>
        <w:numPr>
          <w:ilvl w:val="0"/>
          <w:numId w:val="11"/>
        </w:numPr>
        <w:tabs>
          <w:tab w:val="left" w:pos="708"/>
        </w:tabs>
        <w:ind w:left="284" w:hanging="284"/>
        <w:rPr>
          <w:sz w:val="24"/>
          <w:szCs w:val="24"/>
        </w:rPr>
      </w:pPr>
      <w:r>
        <w:rPr>
          <w:sz w:val="24"/>
          <w:szCs w:val="24"/>
        </w:rPr>
        <w:t>vývoj opravnej položky</w:t>
      </w:r>
      <w:r>
        <w:rPr>
          <w:b w:val="0"/>
          <w:sz w:val="24"/>
          <w:szCs w:val="24"/>
        </w:rPr>
        <w:t xml:space="preserve"> k pohľadávkam - tabuľka č.3</w:t>
      </w:r>
    </w:p>
    <w:p w14:paraId="4E1270C8" w14:textId="77777777" w:rsidR="00AD5582" w:rsidRDefault="00AD5582" w:rsidP="00AD5582">
      <w:pPr>
        <w:pStyle w:val="Pismenka"/>
        <w:tabs>
          <w:tab w:val="clear" w:pos="426"/>
          <w:tab w:val="left" w:pos="708"/>
        </w:tabs>
        <w:ind w:left="0" w:firstLine="0"/>
        <w:jc w:val="left"/>
        <w:rPr>
          <w:b w:val="0"/>
          <w:color w:val="FF0000"/>
          <w:sz w:val="24"/>
          <w:szCs w:val="24"/>
        </w:rPr>
      </w:pPr>
      <w:r>
        <w:rPr>
          <w:b w:val="0"/>
          <w:sz w:val="24"/>
          <w:szCs w:val="24"/>
        </w:rPr>
        <w:t xml:space="preserve">Textová časť k tabuľke č.3  </w:t>
      </w:r>
    </w:p>
    <w:p w14:paraId="347D954E" w14:textId="77777777" w:rsidR="00AD5582" w:rsidRDefault="00AD5582" w:rsidP="00AD5582">
      <w:pPr>
        <w:pStyle w:val="Pismenka"/>
        <w:tabs>
          <w:tab w:val="clear" w:pos="426"/>
          <w:tab w:val="left" w:pos="708"/>
        </w:tabs>
        <w:ind w:left="0" w:firstLine="0"/>
        <w:rPr>
          <w:b w:val="0"/>
          <w:color w:val="FF0000"/>
          <w:sz w:val="24"/>
          <w:szCs w:val="24"/>
        </w:rPr>
      </w:pPr>
    </w:p>
    <w:tbl>
      <w:tblPr>
        <w:tblW w:w="103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70"/>
        <w:gridCol w:w="1135"/>
        <w:gridCol w:w="851"/>
        <w:gridCol w:w="850"/>
        <w:gridCol w:w="851"/>
        <w:gridCol w:w="1135"/>
        <w:gridCol w:w="3228"/>
      </w:tblGrid>
      <w:tr w:rsidR="00AD5582" w14:paraId="605C70AA" w14:textId="77777777" w:rsidTr="00AD5582">
        <w:tc>
          <w:tcPr>
            <w:tcW w:w="2268" w:type="dxa"/>
            <w:tcBorders>
              <w:top w:val="single" w:sz="4" w:space="0" w:color="auto"/>
              <w:left w:val="single" w:sz="4" w:space="0" w:color="auto"/>
              <w:bottom w:val="single" w:sz="4" w:space="0" w:color="auto"/>
              <w:right w:val="single" w:sz="4" w:space="0" w:color="auto"/>
            </w:tcBorders>
            <w:shd w:val="clear" w:color="auto" w:fill="F2F2F2"/>
            <w:hideMark/>
          </w:tcPr>
          <w:p w14:paraId="50D59359" w14:textId="77777777" w:rsidR="00AD5582" w:rsidRDefault="00AD5582">
            <w:pPr>
              <w:jc w:val="center"/>
              <w:rPr>
                <w:b/>
              </w:rPr>
            </w:pPr>
            <w:r>
              <w:rPr>
                <w:b/>
              </w:rPr>
              <w:t>Pohľadávky, ku ktorým bola tvorená opravná položka</w:t>
            </w:r>
          </w:p>
        </w:tc>
        <w:tc>
          <w:tcPr>
            <w:tcW w:w="1134" w:type="dxa"/>
            <w:tcBorders>
              <w:top w:val="single" w:sz="4" w:space="0" w:color="auto"/>
              <w:left w:val="single" w:sz="4" w:space="0" w:color="auto"/>
              <w:bottom w:val="single" w:sz="4" w:space="0" w:color="auto"/>
              <w:right w:val="single" w:sz="4" w:space="0" w:color="auto"/>
            </w:tcBorders>
            <w:shd w:val="clear" w:color="auto" w:fill="F2F2F2"/>
            <w:hideMark/>
          </w:tcPr>
          <w:p w14:paraId="2C829826" w14:textId="77777777" w:rsidR="00AD5582" w:rsidRDefault="00AD5582">
            <w:pPr>
              <w:jc w:val="center"/>
              <w:rPr>
                <w:b/>
                <w:sz w:val="16"/>
                <w:szCs w:val="16"/>
              </w:rPr>
            </w:pPr>
            <w:r>
              <w:rPr>
                <w:b/>
                <w:sz w:val="16"/>
                <w:szCs w:val="16"/>
              </w:rPr>
              <w:t xml:space="preserve">Zostatok </w:t>
            </w:r>
          </w:p>
          <w:p w14:paraId="2913A2FA" w14:textId="4E3EFB04" w:rsidR="00AD5582" w:rsidRDefault="00AD5582">
            <w:pPr>
              <w:jc w:val="center"/>
              <w:rPr>
                <w:b/>
                <w:sz w:val="16"/>
                <w:szCs w:val="16"/>
              </w:rPr>
            </w:pPr>
            <w:r>
              <w:rPr>
                <w:b/>
                <w:sz w:val="16"/>
                <w:szCs w:val="16"/>
              </w:rPr>
              <w:t>OP k 31.12.202</w:t>
            </w:r>
            <w:r w:rsidR="00634653">
              <w:rPr>
                <w:b/>
                <w:sz w:val="16"/>
                <w:szCs w:val="16"/>
              </w:rPr>
              <w:t>4</w:t>
            </w:r>
          </w:p>
        </w:tc>
        <w:tc>
          <w:tcPr>
            <w:tcW w:w="851" w:type="dxa"/>
            <w:tcBorders>
              <w:top w:val="single" w:sz="4" w:space="0" w:color="auto"/>
              <w:left w:val="single" w:sz="4" w:space="0" w:color="auto"/>
              <w:bottom w:val="single" w:sz="4" w:space="0" w:color="auto"/>
              <w:right w:val="single" w:sz="4" w:space="0" w:color="auto"/>
            </w:tcBorders>
            <w:shd w:val="clear" w:color="auto" w:fill="F2F2F2"/>
            <w:hideMark/>
          </w:tcPr>
          <w:p w14:paraId="71601AFF" w14:textId="77777777" w:rsidR="00AD5582" w:rsidRDefault="00AD5582">
            <w:pPr>
              <w:jc w:val="center"/>
              <w:rPr>
                <w:b/>
                <w:sz w:val="16"/>
                <w:szCs w:val="16"/>
              </w:rPr>
            </w:pPr>
            <w:r>
              <w:rPr>
                <w:b/>
                <w:sz w:val="16"/>
                <w:szCs w:val="16"/>
              </w:rPr>
              <w:t xml:space="preserve">Zvýšenie </w:t>
            </w:r>
          </w:p>
          <w:p w14:paraId="0EF8A219" w14:textId="77777777" w:rsidR="00AD5582" w:rsidRDefault="00AD5582">
            <w:pPr>
              <w:jc w:val="center"/>
              <w:rPr>
                <w:b/>
                <w:sz w:val="16"/>
                <w:szCs w:val="16"/>
              </w:rPr>
            </w:pPr>
            <w:r>
              <w:rPr>
                <w:b/>
                <w:sz w:val="16"/>
                <w:szCs w:val="16"/>
              </w:rPr>
              <w:t>OP</w:t>
            </w:r>
          </w:p>
        </w:tc>
        <w:tc>
          <w:tcPr>
            <w:tcW w:w="850" w:type="dxa"/>
            <w:tcBorders>
              <w:top w:val="single" w:sz="4" w:space="0" w:color="auto"/>
              <w:left w:val="single" w:sz="4" w:space="0" w:color="auto"/>
              <w:bottom w:val="single" w:sz="4" w:space="0" w:color="auto"/>
              <w:right w:val="single" w:sz="4" w:space="0" w:color="auto"/>
            </w:tcBorders>
            <w:shd w:val="clear" w:color="auto" w:fill="F2F2F2"/>
            <w:hideMark/>
          </w:tcPr>
          <w:p w14:paraId="736F5D7D" w14:textId="77777777" w:rsidR="00AD5582" w:rsidRDefault="00AD5582">
            <w:pPr>
              <w:jc w:val="center"/>
              <w:rPr>
                <w:b/>
                <w:sz w:val="16"/>
                <w:szCs w:val="16"/>
              </w:rPr>
            </w:pPr>
            <w:r>
              <w:rPr>
                <w:b/>
                <w:sz w:val="16"/>
                <w:szCs w:val="16"/>
              </w:rPr>
              <w:t xml:space="preserve">Zníženie </w:t>
            </w:r>
          </w:p>
          <w:p w14:paraId="12627E66" w14:textId="77777777" w:rsidR="00AD5582" w:rsidRDefault="00AD5582">
            <w:pPr>
              <w:jc w:val="center"/>
              <w:rPr>
                <w:b/>
                <w:sz w:val="16"/>
                <w:szCs w:val="16"/>
              </w:rPr>
            </w:pPr>
            <w:r>
              <w:rPr>
                <w:b/>
                <w:sz w:val="16"/>
                <w:szCs w:val="16"/>
              </w:rPr>
              <w:t>OP</w:t>
            </w:r>
          </w:p>
        </w:tc>
        <w:tc>
          <w:tcPr>
            <w:tcW w:w="851" w:type="dxa"/>
            <w:tcBorders>
              <w:top w:val="single" w:sz="4" w:space="0" w:color="auto"/>
              <w:left w:val="single" w:sz="4" w:space="0" w:color="auto"/>
              <w:bottom w:val="single" w:sz="4" w:space="0" w:color="auto"/>
              <w:right w:val="single" w:sz="4" w:space="0" w:color="auto"/>
            </w:tcBorders>
            <w:shd w:val="clear" w:color="auto" w:fill="F2F2F2"/>
            <w:hideMark/>
          </w:tcPr>
          <w:p w14:paraId="6797B770" w14:textId="77777777" w:rsidR="00AD5582" w:rsidRDefault="00AD5582">
            <w:pPr>
              <w:jc w:val="center"/>
              <w:rPr>
                <w:b/>
                <w:sz w:val="16"/>
                <w:szCs w:val="16"/>
              </w:rPr>
            </w:pPr>
            <w:r>
              <w:rPr>
                <w:b/>
                <w:sz w:val="16"/>
                <w:szCs w:val="16"/>
              </w:rPr>
              <w:t>Zrušenie</w:t>
            </w:r>
          </w:p>
          <w:p w14:paraId="42654038" w14:textId="77777777" w:rsidR="00AD5582" w:rsidRDefault="00AD5582">
            <w:pPr>
              <w:jc w:val="center"/>
              <w:rPr>
                <w:b/>
                <w:sz w:val="16"/>
                <w:szCs w:val="16"/>
              </w:rPr>
            </w:pPr>
            <w:r>
              <w:rPr>
                <w:b/>
                <w:sz w:val="16"/>
                <w:szCs w:val="16"/>
              </w:rPr>
              <w:t>OP</w:t>
            </w:r>
          </w:p>
        </w:tc>
        <w:tc>
          <w:tcPr>
            <w:tcW w:w="1134" w:type="dxa"/>
            <w:tcBorders>
              <w:top w:val="single" w:sz="4" w:space="0" w:color="auto"/>
              <w:left w:val="single" w:sz="4" w:space="0" w:color="auto"/>
              <w:bottom w:val="single" w:sz="4" w:space="0" w:color="auto"/>
              <w:right w:val="single" w:sz="4" w:space="0" w:color="auto"/>
            </w:tcBorders>
            <w:shd w:val="clear" w:color="auto" w:fill="F2F2F2"/>
            <w:hideMark/>
          </w:tcPr>
          <w:p w14:paraId="415D79D6" w14:textId="77777777" w:rsidR="00AD5582" w:rsidRDefault="00AD5582">
            <w:pPr>
              <w:jc w:val="center"/>
              <w:rPr>
                <w:b/>
                <w:sz w:val="16"/>
                <w:szCs w:val="16"/>
              </w:rPr>
            </w:pPr>
            <w:r>
              <w:rPr>
                <w:b/>
                <w:sz w:val="16"/>
                <w:szCs w:val="16"/>
              </w:rPr>
              <w:t xml:space="preserve">Zostatok </w:t>
            </w:r>
          </w:p>
          <w:p w14:paraId="3A17EA3F" w14:textId="77777777" w:rsidR="00AD5582" w:rsidRDefault="00AD5582">
            <w:pPr>
              <w:jc w:val="center"/>
              <w:rPr>
                <w:b/>
                <w:sz w:val="16"/>
                <w:szCs w:val="16"/>
              </w:rPr>
            </w:pPr>
            <w:r>
              <w:rPr>
                <w:b/>
                <w:sz w:val="16"/>
                <w:szCs w:val="16"/>
              </w:rPr>
              <w:t>OP</w:t>
            </w:r>
          </w:p>
          <w:p w14:paraId="4282551E" w14:textId="7B4079A4" w:rsidR="00AD5582" w:rsidRDefault="00AD5582">
            <w:pPr>
              <w:jc w:val="center"/>
              <w:rPr>
                <w:b/>
                <w:sz w:val="16"/>
                <w:szCs w:val="16"/>
              </w:rPr>
            </w:pPr>
            <w:r>
              <w:rPr>
                <w:b/>
                <w:sz w:val="16"/>
                <w:szCs w:val="16"/>
              </w:rPr>
              <w:t>k 31.12.202</w:t>
            </w:r>
            <w:r w:rsidR="00634653">
              <w:rPr>
                <w:b/>
                <w:sz w:val="16"/>
                <w:szCs w:val="16"/>
              </w:rPr>
              <w:t>5</w:t>
            </w:r>
          </w:p>
        </w:tc>
        <w:tc>
          <w:tcPr>
            <w:tcW w:w="3226" w:type="dxa"/>
            <w:tcBorders>
              <w:top w:val="single" w:sz="4" w:space="0" w:color="auto"/>
              <w:left w:val="single" w:sz="4" w:space="0" w:color="auto"/>
              <w:bottom w:val="single" w:sz="4" w:space="0" w:color="auto"/>
              <w:right w:val="single" w:sz="4" w:space="0" w:color="auto"/>
            </w:tcBorders>
            <w:shd w:val="clear" w:color="auto" w:fill="F2F2F2"/>
            <w:hideMark/>
          </w:tcPr>
          <w:p w14:paraId="1D083EC3" w14:textId="77777777" w:rsidR="00AD5582" w:rsidRDefault="00AD5582">
            <w:pPr>
              <w:jc w:val="center"/>
              <w:rPr>
                <w:b/>
              </w:rPr>
            </w:pPr>
            <w:r>
              <w:rPr>
                <w:b/>
              </w:rPr>
              <w:t>Dôvod zvýšenie, zníženia a zrušenia OP</w:t>
            </w:r>
          </w:p>
        </w:tc>
      </w:tr>
      <w:tr w:rsidR="00AD5582" w14:paraId="3CEC2411" w14:textId="77777777" w:rsidTr="00AD5582">
        <w:tc>
          <w:tcPr>
            <w:tcW w:w="2268" w:type="dxa"/>
            <w:tcBorders>
              <w:top w:val="single" w:sz="4" w:space="0" w:color="auto"/>
              <w:left w:val="single" w:sz="4" w:space="0" w:color="auto"/>
              <w:bottom w:val="single" w:sz="4" w:space="0" w:color="auto"/>
              <w:right w:val="single" w:sz="4" w:space="0" w:color="auto"/>
            </w:tcBorders>
            <w:hideMark/>
          </w:tcPr>
          <w:p w14:paraId="555B21F1" w14:textId="77777777" w:rsidR="00AD5582" w:rsidRDefault="00AD5582">
            <w:r>
              <w:t>Daňové pohľadávky</w:t>
            </w:r>
          </w:p>
          <w:p w14:paraId="243201E1" w14:textId="77777777" w:rsidR="00AD5582" w:rsidRDefault="00AD5582">
            <w:r>
              <w:t>(dane pozemky, stavby, pes)</w:t>
            </w:r>
          </w:p>
        </w:tc>
        <w:tc>
          <w:tcPr>
            <w:tcW w:w="1134" w:type="dxa"/>
            <w:tcBorders>
              <w:top w:val="single" w:sz="4" w:space="0" w:color="auto"/>
              <w:left w:val="single" w:sz="4" w:space="0" w:color="auto"/>
              <w:bottom w:val="single" w:sz="4" w:space="0" w:color="auto"/>
              <w:right w:val="single" w:sz="4" w:space="0" w:color="auto"/>
            </w:tcBorders>
            <w:hideMark/>
          </w:tcPr>
          <w:p w14:paraId="2D7EDAB9" w14:textId="1630CE7D" w:rsidR="00AD5582" w:rsidRDefault="00634653">
            <w:pPr>
              <w:jc w:val="right"/>
            </w:pPr>
            <w:r>
              <w:t>612</w:t>
            </w:r>
          </w:p>
        </w:tc>
        <w:tc>
          <w:tcPr>
            <w:tcW w:w="851" w:type="dxa"/>
            <w:tcBorders>
              <w:top w:val="single" w:sz="4" w:space="0" w:color="auto"/>
              <w:left w:val="single" w:sz="4" w:space="0" w:color="auto"/>
              <w:bottom w:val="single" w:sz="4" w:space="0" w:color="auto"/>
              <w:right w:val="single" w:sz="4" w:space="0" w:color="auto"/>
            </w:tcBorders>
            <w:hideMark/>
          </w:tcPr>
          <w:p w14:paraId="7699B7B5" w14:textId="686DEAFA" w:rsidR="00AD5582" w:rsidRDefault="00AD5582">
            <w:pPr>
              <w:jc w:val="right"/>
            </w:pPr>
          </w:p>
        </w:tc>
        <w:tc>
          <w:tcPr>
            <w:tcW w:w="850" w:type="dxa"/>
            <w:tcBorders>
              <w:top w:val="single" w:sz="4" w:space="0" w:color="auto"/>
              <w:left w:val="single" w:sz="4" w:space="0" w:color="auto"/>
              <w:bottom w:val="single" w:sz="4" w:space="0" w:color="auto"/>
              <w:right w:val="single" w:sz="4" w:space="0" w:color="auto"/>
            </w:tcBorders>
          </w:tcPr>
          <w:p w14:paraId="0229860E" w14:textId="252057E8" w:rsidR="00AD5582" w:rsidRDefault="00634653">
            <w:pPr>
              <w:jc w:val="right"/>
            </w:pPr>
            <w:r>
              <w:t>612</w:t>
            </w:r>
          </w:p>
        </w:tc>
        <w:tc>
          <w:tcPr>
            <w:tcW w:w="851" w:type="dxa"/>
            <w:tcBorders>
              <w:top w:val="single" w:sz="4" w:space="0" w:color="auto"/>
              <w:left w:val="single" w:sz="4" w:space="0" w:color="auto"/>
              <w:bottom w:val="single" w:sz="4" w:space="0" w:color="auto"/>
              <w:right w:val="single" w:sz="4" w:space="0" w:color="auto"/>
            </w:tcBorders>
          </w:tcPr>
          <w:p w14:paraId="0E087EC3" w14:textId="77777777" w:rsidR="00AD5582" w:rsidRDefault="00AD5582">
            <w:pPr>
              <w:jc w:val="right"/>
            </w:pPr>
          </w:p>
        </w:tc>
        <w:tc>
          <w:tcPr>
            <w:tcW w:w="1134" w:type="dxa"/>
            <w:tcBorders>
              <w:top w:val="single" w:sz="4" w:space="0" w:color="auto"/>
              <w:left w:val="single" w:sz="4" w:space="0" w:color="auto"/>
              <w:bottom w:val="single" w:sz="4" w:space="0" w:color="auto"/>
              <w:right w:val="single" w:sz="4" w:space="0" w:color="auto"/>
            </w:tcBorders>
            <w:hideMark/>
          </w:tcPr>
          <w:p w14:paraId="76F3B0BE" w14:textId="666C3061" w:rsidR="00AD5582" w:rsidRDefault="00634653">
            <w:pPr>
              <w:jc w:val="right"/>
            </w:pPr>
            <w:r>
              <w:t>0</w:t>
            </w:r>
          </w:p>
        </w:tc>
        <w:tc>
          <w:tcPr>
            <w:tcW w:w="3226" w:type="dxa"/>
            <w:tcBorders>
              <w:top w:val="single" w:sz="4" w:space="0" w:color="auto"/>
              <w:left w:val="single" w:sz="4" w:space="0" w:color="auto"/>
              <w:bottom w:val="single" w:sz="4" w:space="0" w:color="auto"/>
              <w:right w:val="single" w:sz="4" w:space="0" w:color="auto"/>
            </w:tcBorders>
            <w:hideMark/>
          </w:tcPr>
          <w:p w14:paraId="7DD058D0" w14:textId="75CC997F" w:rsidR="00AD5582" w:rsidRDefault="00634653">
            <w:r>
              <w:t>Opravná položka k</w:t>
            </w:r>
            <w:r w:rsidR="00AD5582">
              <w:t>u</w:t>
            </w:r>
            <w:r>
              <w:t xml:space="preserve"> koncu účtovného obdobia bola znížená z dôvodu uhradenia daňových nedoplatkov z predchádzajúcich období</w:t>
            </w:r>
          </w:p>
        </w:tc>
      </w:tr>
      <w:tr w:rsidR="00AD5582" w14:paraId="4AE322F3" w14:textId="77777777" w:rsidTr="00AD5582">
        <w:tc>
          <w:tcPr>
            <w:tcW w:w="2268" w:type="dxa"/>
            <w:tcBorders>
              <w:top w:val="single" w:sz="4" w:space="0" w:color="auto"/>
              <w:left w:val="single" w:sz="4" w:space="0" w:color="auto"/>
              <w:bottom w:val="single" w:sz="4" w:space="0" w:color="auto"/>
              <w:right w:val="single" w:sz="4" w:space="0" w:color="auto"/>
            </w:tcBorders>
            <w:hideMark/>
          </w:tcPr>
          <w:p w14:paraId="4A30676F" w14:textId="77777777" w:rsidR="00AD5582" w:rsidRDefault="00AD5582">
            <w:r>
              <w:t>Nedaňové pohľadávky</w:t>
            </w:r>
          </w:p>
          <w:p w14:paraId="3DFCDD33" w14:textId="15C54456" w:rsidR="00AD5582" w:rsidRDefault="00AD5582">
            <w:r>
              <w:t>(miestne poplatky</w:t>
            </w:r>
            <w:r w:rsidR="00BC290E">
              <w:t xml:space="preserve"> za KO</w:t>
            </w:r>
            <w:r>
              <w:t>)</w:t>
            </w:r>
          </w:p>
        </w:tc>
        <w:tc>
          <w:tcPr>
            <w:tcW w:w="1134" w:type="dxa"/>
            <w:tcBorders>
              <w:top w:val="single" w:sz="4" w:space="0" w:color="auto"/>
              <w:left w:val="single" w:sz="4" w:space="0" w:color="auto"/>
              <w:bottom w:val="single" w:sz="4" w:space="0" w:color="auto"/>
              <w:right w:val="single" w:sz="4" w:space="0" w:color="auto"/>
            </w:tcBorders>
            <w:hideMark/>
          </w:tcPr>
          <w:p w14:paraId="28BEB922" w14:textId="09C677EB" w:rsidR="00AD5582" w:rsidRDefault="00634653">
            <w:pPr>
              <w:jc w:val="right"/>
            </w:pPr>
            <w:r>
              <w:t>2864</w:t>
            </w:r>
          </w:p>
        </w:tc>
        <w:tc>
          <w:tcPr>
            <w:tcW w:w="851" w:type="dxa"/>
            <w:tcBorders>
              <w:top w:val="single" w:sz="4" w:space="0" w:color="auto"/>
              <w:left w:val="single" w:sz="4" w:space="0" w:color="auto"/>
              <w:bottom w:val="single" w:sz="4" w:space="0" w:color="auto"/>
              <w:right w:val="single" w:sz="4" w:space="0" w:color="auto"/>
            </w:tcBorders>
          </w:tcPr>
          <w:p w14:paraId="37D10B65" w14:textId="70D32475" w:rsidR="00AD5582" w:rsidRPr="00634653" w:rsidRDefault="00634653" w:rsidP="00634653">
            <w:pPr>
              <w:jc w:val="center"/>
              <w:rPr>
                <w:sz w:val="18"/>
                <w:szCs w:val="18"/>
              </w:rPr>
            </w:pPr>
            <w:r w:rsidRPr="00634653">
              <w:rPr>
                <w:sz w:val="18"/>
                <w:szCs w:val="18"/>
              </w:rPr>
              <w:t>4989,52</w:t>
            </w:r>
          </w:p>
        </w:tc>
        <w:tc>
          <w:tcPr>
            <w:tcW w:w="850" w:type="dxa"/>
            <w:tcBorders>
              <w:top w:val="single" w:sz="4" w:space="0" w:color="auto"/>
              <w:left w:val="single" w:sz="4" w:space="0" w:color="auto"/>
              <w:bottom w:val="single" w:sz="4" w:space="0" w:color="auto"/>
              <w:right w:val="single" w:sz="4" w:space="0" w:color="auto"/>
            </w:tcBorders>
            <w:hideMark/>
          </w:tcPr>
          <w:p w14:paraId="69AEE473" w14:textId="1507EC01" w:rsidR="00AD5582" w:rsidRDefault="00634653">
            <w:pPr>
              <w:jc w:val="right"/>
            </w:pPr>
            <w:r>
              <w:t>2864</w:t>
            </w:r>
          </w:p>
        </w:tc>
        <w:tc>
          <w:tcPr>
            <w:tcW w:w="851" w:type="dxa"/>
            <w:tcBorders>
              <w:top w:val="single" w:sz="4" w:space="0" w:color="auto"/>
              <w:left w:val="single" w:sz="4" w:space="0" w:color="auto"/>
              <w:bottom w:val="single" w:sz="4" w:space="0" w:color="auto"/>
              <w:right w:val="single" w:sz="4" w:space="0" w:color="auto"/>
            </w:tcBorders>
          </w:tcPr>
          <w:p w14:paraId="757F09E8" w14:textId="77777777" w:rsidR="00AD5582" w:rsidRDefault="00AD5582">
            <w:pPr>
              <w:jc w:val="right"/>
            </w:pPr>
          </w:p>
        </w:tc>
        <w:tc>
          <w:tcPr>
            <w:tcW w:w="1134" w:type="dxa"/>
            <w:tcBorders>
              <w:top w:val="single" w:sz="4" w:space="0" w:color="auto"/>
              <w:left w:val="single" w:sz="4" w:space="0" w:color="auto"/>
              <w:bottom w:val="single" w:sz="4" w:space="0" w:color="auto"/>
              <w:right w:val="single" w:sz="4" w:space="0" w:color="auto"/>
            </w:tcBorders>
            <w:hideMark/>
          </w:tcPr>
          <w:p w14:paraId="25AC0C55" w14:textId="79A9A5A2" w:rsidR="00AD5582" w:rsidRDefault="00634653">
            <w:pPr>
              <w:jc w:val="right"/>
            </w:pPr>
            <w:r>
              <w:t>4989,52</w:t>
            </w:r>
          </w:p>
        </w:tc>
        <w:tc>
          <w:tcPr>
            <w:tcW w:w="3226" w:type="dxa"/>
            <w:tcBorders>
              <w:top w:val="single" w:sz="4" w:space="0" w:color="auto"/>
              <w:left w:val="single" w:sz="4" w:space="0" w:color="auto"/>
              <w:bottom w:val="single" w:sz="4" w:space="0" w:color="auto"/>
              <w:right w:val="single" w:sz="4" w:space="0" w:color="auto"/>
            </w:tcBorders>
            <w:hideMark/>
          </w:tcPr>
          <w:p w14:paraId="5461E6E1" w14:textId="3752A386" w:rsidR="00AD5582" w:rsidRDefault="00634653">
            <w:r>
              <w:t xml:space="preserve">Opravná položka bola oproti minulému obdobiu zvýšená, tvorba bola vo výške 100% </w:t>
            </w:r>
            <w:r w:rsidR="00BC290E">
              <w:t xml:space="preserve">v sume 2346,52 EUR </w:t>
            </w:r>
            <w:r>
              <w:t xml:space="preserve">na </w:t>
            </w:r>
            <w:proofErr w:type="spellStart"/>
            <w:r>
              <w:t>pohľ</w:t>
            </w:r>
            <w:proofErr w:type="spellEnd"/>
            <w:r>
              <w:t xml:space="preserve">. </w:t>
            </w:r>
            <w:r w:rsidR="00BC290E">
              <w:t>z</w:t>
            </w:r>
            <w:r>
              <w:t> roku 2014-2022,</w:t>
            </w:r>
            <w:r w:rsidR="00BC290E">
              <w:t xml:space="preserve"> vo výške 75% v sume 1155 EUR na </w:t>
            </w:r>
            <w:proofErr w:type="spellStart"/>
            <w:r w:rsidR="00BC290E">
              <w:t>pohľ.z</w:t>
            </w:r>
            <w:proofErr w:type="spellEnd"/>
            <w:r w:rsidR="00BC290E">
              <w:t xml:space="preserve"> r. 2023 a 50% v sume 1488 EUR na </w:t>
            </w:r>
            <w:proofErr w:type="spellStart"/>
            <w:r w:rsidR="00BC290E">
              <w:t>pohl</w:t>
            </w:r>
            <w:proofErr w:type="spellEnd"/>
            <w:r w:rsidR="00BC290E">
              <w:t>. r. 2024</w:t>
            </w:r>
            <w:r>
              <w:t xml:space="preserve"> </w:t>
            </w:r>
          </w:p>
        </w:tc>
      </w:tr>
    </w:tbl>
    <w:p w14:paraId="6C3B7E21" w14:textId="77777777" w:rsidR="00AD5582" w:rsidRDefault="00AD5582" w:rsidP="00AD5582">
      <w:pPr>
        <w:pStyle w:val="Pismenka"/>
        <w:tabs>
          <w:tab w:val="clear" w:pos="426"/>
          <w:tab w:val="left" w:pos="708"/>
        </w:tabs>
        <w:ind w:left="0" w:firstLine="0"/>
        <w:rPr>
          <w:b w:val="0"/>
          <w:sz w:val="24"/>
          <w:szCs w:val="24"/>
        </w:rPr>
      </w:pPr>
    </w:p>
    <w:p w14:paraId="003324BA" w14:textId="77777777" w:rsidR="00AD5582" w:rsidRDefault="00AD5582">
      <w:pPr>
        <w:pStyle w:val="Pismenka"/>
        <w:numPr>
          <w:ilvl w:val="0"/>
          <w:numId w:val="11"/>
        </w:numPr>
        <w:tabs>
          <w:tab w:val="left" w:pos="708"/>
        </w:tabs>
        <w:ind w:left="284" w:hanging="284"/>
        <w:rPr>
          <w:b w:val="0"/>
          <w:sz w:val="24"/>
          <w:szCs w:val="24"/>
        </w:rPr>
      </w:pPr>
      <w:r>
        <w:rPr>
          <w:b w:val="0"/>
          <w:sz w:val="24"/>
          <w:szCs w:val="24"/>
        </w:rPr>
        <w:t xml:space="preserve">pohľadávky podľa </w:t>
      </w:r>
      <w:r>
        <w:rPr>
          <w:sz w:val="24"/>
          <w:szCs w:val="24"/>
        </w:rPr>
        <w:t>doby splatnosti</w:t>
      </w:r>
      <w:r>
        <w:rPr>
          <w:b w:val="0"/>
          <w:sz w:val="24"/>
          <w:szCs w:val="24"/>
        </w:rPr>
        <w:t xml:space="preserve"> (riadky 048 a 060 súvahy) netto</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396"/>
        <w:gridCol w:w="1417"/>
        <w:gridCol w:w="1418"/>
        <w:gridCol w:w="2834"/>
      </w:tblGrid>
      <w:tr w:rsidR="00AD5582" w14:paraId="38BD58EF" w14:textId="77777777" w:rsidTr="00AD5582">
        <w:tc>
          <w:tcPr>
            <w:tcW w:w="4395" w:type="dxa"/>
            <w:tcBorders>
              <w:top w:val="single" w:sz="4" w:space="0" w:color="auto"/>
              <w:left w:val="single" w:sz="4" w:space="0" w:color="auto"/>
              <w:bottom w:val="single" w:sz="4" w:space="0" w:color="auto"/>
              <w:right w:val="single" w:sz="4" w:space="0" w:color="auto"/>
            </w:tcBorders>
            <w:shd w:val="clear" w:color="auto" w:fill="F2F2F2"/>
            <w:hideMark/>
          </w:tcPr>
          <w:p w14:paraId="4514B5F5" w14:textId="77777777" w:rsidR="00AD5582" w:rsidRDefault="00AD5582">
            <w:pPr>
              <w:jc w:val="center"/>
              <w:rPr>
                <w:b/>
              </w:rPr>
            </w:pPr>
            <w:r>
              <w:rPr>
                <w:b/>
                <w:sz w:val="24"/>
                <w:szCs w:val="24"/>
              </w:rPr>
              <w:t xml:space="preserve">  p</w:t>
            </w:r>
            <w:r>
              <w:rPr>
                <w:b/>
              </w:rPr>
              <w:t xml:space="preserve">ohľadávky       </w:t>
            </w:r>
          </w:p>
        </w:tc>
        <w:tc>
          <w:tcPr>
            <w:tcW w:w="1417" w:type="dxa"/>
            <w:tcBorders>
              <w:top w:val="single" w:sz="4" w:space="0" w:color="auto"/>
              <w:left w:val="single" w:sz="4" w:space="0" w:color="auto"/>
              <w:bottom w:val="single" w:sz="4" w:space="0" w:color="auto"/>
              <w:right w:val="single" w:sz="4" w:space="0" w:color="auto"/>
            </w:tcBorders>
            <w:shd w:val="clear" w:color="auto" w:fill="F2F2F2"/>
            <w:hideMark/>
          </w:tcPr>
          <w:p w14:paraId="46954F4C" w14:textId="3713436A" w:rsidR="00AD5582" w:rsidRDefault="00AD5582">
            <w:pPr>
              <w:jc w:val="center"/>
              <w:rPr>
                <w:b/>
              </w:rPr>
            </w:pPr>
            <w:r>
              <w:rPr>
                <w:b/>
              </w:rPr>
              <w:t>Zostatok k 31.12.202</w:t>
            </w:r>
            <w:r w:rsidR="00BC290E">
              <w:rPr>
                <w:b/>
              </w:rPr>
              <w:t>5</w:t>
            </w:r>
            <w:r>
              <w:rPr>
                <w:b/>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F2F2F2"/>
            <w:hideMark/>
          </w:tcPr>
          <w:p w14:paraId="690FEFEC" w14:textId="77777777" w:rsidR="00AD5582" w:rsidRDefault="00AD5582">
            <w:pPr>
              <w:jc w:val="center"/>
              <w:rPr>
                <w:b/>
              </w:rPr>
            </w:pPr>
            <w:r>
              <w:rPr>
                <w:b/>
              </w:rPr>
              <w:t xml:space="preserve">Zostatok k 31.12.2024   </w:t>
            </w:r>
          </w:p>
        </w:tc>
        <w:tc>
          <w:tcPr>
            <w:tcW w:w="2834" w:type="dxa"/>
            <w:tcBorders>
              <w:top w:val="single" w:sz="4" w:space="0" w:color="auto"/>
              <w:left w:val="single" w:sz="4" w:space="0" w:color="auto"/>
              <w:bottom w:val="single" w:sz="4" w:space="0" w:color="auto"/>
              <w:right w:val="single" w:sz="4" w:space="0" w:color="auto"/>
            </w:tcBorders>
            <w:shd w:val="clear" w:color="auto" w:fill="F2F2F2"/>
            <w:hideMark/>
          </w:tcPr>
          <w:p w14:paraId="23741E5B" w14:textId="77777777" w:rsidR="00AD5582" w:rsidRDefault="00AD5582">
            <w:pPr>
              <w:jc w:val="center"/>
              <w:rPr>
                <w:b/>
              </w:rPr>
            </w:pPr>
            <w:r>
              <w:rPr>
                <w:b/>
              </w:rPr>
              <w:t xml:space="preserve">Z toho pohľadávky po lehote splatnosti - suma, popis </w:t>
            </w:r>
          </w:p>
        </w:tc>
      </w:tr>
      <w:tr w:rsidR="00AD5582" w14:paraId="7A84A986" w14:textId="77777777" w:rsidTr="00AD5582">
        <w:tc>
          <w:tcPr>
            <w:tcW w:w="4395" w:type="dxa"/>
            <w:tcBorders>
              <w:top w:val="single" w:sz="4" w:space="0" w:color="auto"/>
              <w:left w:val="single" w:sz="4" w:space="0" w:color="auto"/>
              <w:bottom w:val="single" w:sz="4" w:space="0" w:color="auto"/>
              <w:right w:val="single" w:sz="4" w:space="0" w:color="auto"/>
            </w:tcBorders>
            <w:hideMark/>
          </w:tcPr>
          <w:p w14:paraId="5309946D" w14:textId="77777777" w:rsidR="00AD5582" w:rsidRDefault="00AD5582">
            <w:pPr>
              <w:rPr>
                <w:b/>
              </w:rPr>
            </w:pPr>
            <w:r>
              <w:rPr>
                <w:b/>
              </w:rPr>
              <w:t xml:space="preserve">Dlhodobé pohľadávky z toho: </w:t>
            </w:r>
          </w:p>
        </w:tc>
        <w:tc>
          <w:tcPr>
            <w:tcW w:w="1417" w:type="dxa"/>
            <w:tcBorders>
              <w:top w:val="single" w:sz="4" w:space="0" w:color="auto"/>
              <w:left w:val="single" w:sz="4" w:space="0" w:color="auto"/>
              <w:bottom w:val="single" w:sz="4" w:space="0" w:color="auto"/>
              <w:right w:val="single" w:sz="4" w:space="0" w:color="auto"/>
            </w:tcBorders>
            <w:hideMark/>
          </w:tcPr>
          <w:p w14:paraId="318FFE01" w14:textId="77777777" w:rsidR="00AD5582" w:rsidRDefault="00AD5582">
            <w:pPr>
              <w:jc w:val="right"/>
            </w:pPr>
            <w:r>
              <w:t>0</w:t>
            </w:r>
          </w:p>
        </w:tc>
        <w:tc>
          <w:tcPr>
            <w:tcW w:w="1418" w:type="dxa"/>
            <w:tcBorders>
              <w:top w:val="single" w:sz="4" w:space="0" w:color="auto"/>
              <w:left w:val="single" w:sz="4" w:space="0" w:color="auto"/>
              <w:bottom w:val="single" w:sz="4" w:space="0" w:color="auto"/>
              <w:right w:val="single" w:sz="4" w:space="0" w:color="auto"/>
            </w:tcBorders>
            <w:hideMark/>
          </w:tcPr>
          <w:p w14:paraId="7C102F1F" w14:textId="77777777" w:rsidR="00AD5582" w:rsidRDefault="00AD5582">
            <w:pPr>
              <w:jc w:val="right"/>
            </w:pPr>
            <w:r>
              <w:t>0</w:t>
            </w:r>
          </w:p>
        </w:tc>
        <w:tc>
          <w:tcPr>
            <w:tcW w:w="2834" w:type="dxa"/>
            <w:tcBorders>
              <w:top w:val="single" w:sz="4" w:space="0" w:color="auto"/>
              <w:left w:val="single" w:sz="4" w:space="0" w:color="auto"/>
              <w:bottom w:val="single" w:sz="4" w:space="0" w:color="auto"/>
              <w:right w:val="single" w:sz="4" w:space="0" w:color="auto"/>
            </w:tcBorders>
          </w:tcPr>
          <w:p w14:paraId="13ECB266" w14:textId="77777777" w:rsidR="00AD5582" w:rsidRDefault="00AD5582">
            <w:pPr>
              <w:jc w:val="right"/>
            </w:pPr>
          </w:p>
        </w:tc>
      </w:tr>
      <w:tr w:rsidR="00AD5582" w14:paraId="43791594" w14:textId="77777777" w:rsidTr="00AD5582">
        <w:tc>
          <w:tcPr>
            <w:tcW w:w="4395" w:type="dxa"/>
            <w:tcBorders>
              <w:top w:val="single" w:sz="4" w:space="0" w:color="auto"/>
              <w:left w:val="single" w:sz="4" w:space="0" w:color="auto"/>
              <w:bottom w:val="single" w:sz="4" w:space="0" w:color="auto"/>
              <w:right w:val="single" w:sz="4" w:space="0" w:color="auto"/>
            </w:tcBorders>
          </w:tcPr>
          <w:p w14:paraId="4E687BE8" w14:textId="77777777" w:rsidR="00AD5582" w:rsidRDefault="00AD5582"/>
        </w:tc>
        <w:tc>
          <w:tcPr>
            <w:tcW w:w="1417" w:type="dxa"/>
            <w:tcBorders>
              <w:top w:val="single" w:sz="4" w:space="0" w:color="auto"/>
              <w:left w:val="single" w:sz="4" w:space="0" w:color="auto"/>
              <w:bottom w:val="single" w:sz="4" w:space="0" w:color="auto"/>
              <w:right w:val="single" w:sz="4" w:space="0" w:color="auto"/>
            </w:tcBorders>
          </w:tcPr>
          <w:p w14:paraId="1966416F" w14:textId="77777777" w:rsidR="00AD5582" w:rsidRDefault="00AD5582">
            <w:pPr>
              <w:jc w:val="right"/>
            </w:pPr>
          </w:p>
        </w:tc>
        <w:tc>
          <w:tcPr>
            <w:tcW w:w="1418" w:type="dxa"/>
            <w:tcBorders>
              <w:top w:val="single" w:sz="4" w:space="0" w:color="auto"/>
              <w:left w:val="single" w:sz="4" w:space="0" w:color="auto"/>
              <w:bottom w:val="single" w:sz="4" w:space="0" w:color="auto"/>
              <w:right w:val="single" w:sz="4" w:space="0" w:color="auto"/>
            </w:tcBorders>
          </w:tcPr>
          <w:p w14:paraId="02E9041D" w14:textId="77777777" w:rsidR="00AD5582" w:rsidRDefault="00AD5582">
            <w:pPr>
              <w:jc w:val="right"/>
            </w:pPr>
          </w:p>
        </w:tc>
        <w:tc>
          <w:tcPr>
            <w:tcW w:w="2834" w:type="dxa"/>
            <w:tcBorders>
              <w:top w:val="single" w:sz="4" w:space="0" w:color="auto"/>
              <w:left w:val="single" w:sz="4" w:space="0" w:color="auto"/>
              <w:bottom w:val="single" w:sz="4" w:space="0" w:color="auto"/>
              <w:right w:val="single" w:sz="4" w:space="0" w:color="auto"/>
            </w:tcBorders>
          </w:tcPr>
          <w:p w14:paraId="404F7645" w14:textId="77777777" w:rsidR="00AD5582" w:rsidRDefault="00AD5582">
            <w:pPr>
              <w:jc w:val="right"/>
            </w:pPr>
          </w:p>
        </w:tc>
      </w:tr>
      <w:tr w:rsidR="00AD5582" w14:paraId="6380AABD" w14:textId="77777777" w:rsidTr="00AD5582">
        <w:tc>
          <w:tcPr>
            <w:tcW w:w="4395" w:type="dxa"/>
            <w:tcBorders>
              <w:top w:val="single" w:sz="4" w:space="0" w:color="auto"/>
              <w:left w:val="single" w:sz="4" w:space="0" w:color="auto"/>
              <w:bottom w:val="single" w:sz="4" w:space="0" w:color="auto"/>
              <w:right w:val="single" w:sz="4" w:space="0" w:color="auto"/>
            </w:tcBorders>
            <w:hideMark/>
          </w:tcPr>
          <w:p w14:paraId="173D9773" w14:textId="77777777" w:rsidR="00AD5582" w:rsidRDefault="00AD5582">
            <w:pPr>
              <w:rPr>
                <w:b/>
              </w:rPr>
            </w:pPr>
            <w:r>
              <w:rPr>
                <w:b/>
              </w:rPr>
              <w:t xml:space="preserve">Krátkodobé pohľadávky z toho: </w:t>
            </w:r>
          </w:p>
        </w:tc>
        <w:tc>
          <w:tcPr>
            <w:tcW w:w="1417" w:type="dxa"/>
            <w:tcBorders>
              <w:top w:val="single" w:sz="4" w:space="0" w:color="auto"/>
              <w:left w:val="single" w:sz="4" w:space="0" w:color="auto"/>
              <w:bottom w:val="single" w:sz="4" w:space="0" w:color="auto"/>
              <w:right w:val="single" w:sz="4" w:space="0" w:color="auto"/>
            </w:tcBorders>
          </w:tcPr>
          <w:p w14:paraId="30E7D199" w14:textId="347930DE" w:rsidR="00AD5582" w:rsidRDefault="00BC290E">
            <w:pPr>
              <w:jc w:val="right"/>
            </w:pPr>
            <w:r>
              <w:t>12 804,27</w:t>
            </w:r>
          </w:p>
        </w:tc>
        <w:tc>
          <w:tcPr>
            <w:tcW w:w="1418" w:type="dxa"/>
            <w:tcBorders>
              <w:top w:val="single" w:sz="4" w:space="0" w:color="auto"/>
              <w:left w:val="single" w:sz="4" w:space="0" w:color="auto"/>
              <w:bottom w:val="single" w:sz="4" w:space="0" w:color="auto"/>
              <w:right w:val="single" w:sz="4" w:space="0" w:color="auto"/>
            </w:tcBorders>
          </w:tcPr>
          <w:p w14:paraId="4860A49C" w14:textId="61A7FC96" w:rsidR="00AD5582" w:rsidRDefault="00BC290E">
            <w:pPr>
              <w:jc w:val="right"/>
            </w:pPr>
            <w:r>
              <w:t>17 733,77</w:t>
            </w:r>
          </w:p>
        </w:tc>
        <w:tc>
          <w:tcPr>
            <w:tcW w:w="2834" w:type="dxa"/>
            <w:tcBorders>
              <w:top w:val="single" w:sz="4" w:space="0" w:color="auto"/>
              <w:left w:val="single" w:sz="4" w:space="0" w:color="auto"/>
              <w:bottom w:val="single" w:sz="4" w:space="0" w:color="auto"/>
              <w:right w:val="single" w:sz="4" w:space="0" w:color="auto"/>
            </w:tcBorders>
          </w:tcPr>
          <w:p w14:paraId="3E97E032" w14:textId="77777777" w:rsidR="00AD5582" w:rsidRDefault="00AD5582">
            <w:pPr>
              <w:jc w:val="right"/>
            </w:pPr>
          </w:p>
        </w:tc>
      </w:tr>
      <w:tr w:rsidR="00AD5582" w14:paraId="45A0C77E" w14:textId="77777777" w:rsidTr="00AD5582">
        <w:tc>
          <w:tcPr>
            <w:tcW w:w="4395" w:type="dxa"/>
            <w:tcBorders>
              <w:top w:val="single" w:sz="4" w:space="0" w:color="auto"/>
              <w:left w:val="single" w:sz="4" w:space="0" w:color="auto"/>
              <w:bottom w:val="single" w:sz="4" w:space="0" w:color="auto"/>
              <w:right w:val="single" w:sz="4" w:space="0" w:color="auto"/>
            </w:tcBorders>
            <w:hideMark/>
          </w:tcPr>
          <w:p w14:paraId="5A2306ED" w14:textId="77777777" w:rsidR="00AD5582" w:rsidRDefault="00AD5582">
            <w:pPr>
              <w:numPr>
                <w:ilvl w:val="0"/>
                <w:numId w:val="12"/>
              </w:numPr>
              <w:ind w:left="214" w:hanging="142"/>
            </w:pPr>
            <w:r>
              <w:t>pohľadávky na dani z nehnuteľnosti</w:t>
            </w:r>
          </w:p>
        </w:tc>
        <w:tc>
          <w:tcPr>
            <w:tcW w:w="1417" w:type="dxa"/>
            <w:tcBorders>
              <w:top w:val="single" w:sz="4" w:space="0" w:color="auto"/>
              <w:left w:val="single" w:sz="4" w:space="0" w:color="auto"/>
              <w:bottom w:val="single" w:sz="4" w:space="0" w:color="auto"/>
              <w:right w:val="single" w:sz="4" w:space="0" w:color="auto"/>
            </w:tcBorders>
            <w:hideMark/>
          </w:tcPr>
          <w:p w14:paraId="0CCD8C04" w14:textId="69CE2B30" w:rsidR="00AD5582" w:rsidRDefault="00BC290E">
            <w:pPr>
              <w:jc w:val="right"/>
            </w:pPr>
            <w:r>
              <w:t>3 526,88</w:t>
            </w:r>
          </w:p>
        </w:tc>
        <w:tc>
          <w:tcPr>
            <w:tcW w:w="1418" w:type="dxa"/>
            <w:tcBorders>
              <w:top w:val="single" w:sz="4" w:space="0" w:color="auto"/>
              <w:left w:val="single" w:sz="4" w:space="0" w:color="auto"/>
              <w:bottom w:val="single" w:sz="4" w:space="0" w:color="auto"/>
              <w:right w:val="single" w:sz="4" w:space="0" w:color="auto"/>
            </w:tcBorders>
            <w:hideMark/>
          </w:tcPr>
          <w:p w14:paraId="448127BB" w14:textId="69CE93F7" w:rsidR="00AD5582" w:rsidRDefault="00BC290E">
            <w:pPr>
              <w:jc w:val="right"/>
            </w:pPr>
            <w:r>
              <w:t>1 868,18</w:t>
            </w:r>
          </w:p>
        </w:tc>
        <w:tc>
          <w:tcPr>
            <w:tcW w:w="2834" w:type="dxa"/>
            <w:tcBorders>
              <w:top w:val="single" w:sz="4" w:space="0" w:color="auto"/>
              <w:left w:val="single" w:sz="4" w:space="0" w:color="auto"/>
              <w:bottom w:val="single" w:sz="4" w:space="0" w:color="auto"/>
              <w:right w:val="single" w:sz="4" w:space="0" w:color="auto"/>
            </w:tcBorders>
          </w:tcPr>
          <w:p w14:paraId="7F2A6261" w14:textId="77777777" w:rsidR="00AD5582" w:rsidRDefault="009650BC">
            <w:pPr>
              <w:jc w:val="right"/>
            </w:pPr>
            <w:r>
              <w:t>Daň z pozemkov 1929,83 EUR</w:t>
            </w:r>
          </w:p>
          <w:p w14:paraId="269233BF" w14:textId="77777777" w:rsidR="009650BC" w:rsidRDefault="009650BC">
            <w:pPr>
              <w:jc w:val="right"/>
            </w:pPr>
            <w:r>
              <w:t>Daň zo stavieb 1274,05 EUR</w:t>
            </w:r>
          </w:p>
          <w:p w14:paraId="29DE0634" w14:textId="7D20E013" w:rsidR="009650BC" w:rsidRDefault="009650BC">
            <w:pPr>
              <w:jc w:val="right"/>
            </w:pPr>
            <w:r>
              <w:t>Daň za psa 323 EUR</w:t>
            </w:r>
          </w:p>
        </w:tc>
      </w:tr>
      <w:tr w:rsidR="00AD5582" w14:paraId="3834EBE7" w14:textId="77777777" w:rsidTr="00AD5582">
        <w:tc>
          <w:tcPr>
            <w:tcW w:w="4395" w:type="dxa"/>
            <w:tcBorders>
              <w:top w:val="single" w:sz="4" w:space="0" w:color="auto"/>
              <w:left w:val="single" w:sz="4" w:space="0" w:color="auto"/>
              <w:bottom w:val="single" w:sz="4" w:space="0" w:color="auto"/>
              <w:right w:val="single" w:sz="4" w:space="0" w:color="auto"/>
            </w:tcBorders>
            <w:hideMark/>
          </w:tcPr>
          <w:p w14:paraId="4411F501" w14:textId="77777777" w:rsidR="00AD5582" w:rsidRDefault="00AD5582">
            <w:pPr>
              <w:numPr>
                <w:ilvl w:val="0"/>
                <w:numId w:val="12"/>
              </w:numPr>
              <w:ind w:left="214" w:hanging="142"/>
            </w:pPr>
            <w:r>
              <w:t>pohľadávky za KO a DSO</w:t>
            </w:r>
          </w:p>
        </w:tc>
        <w:tc>
          <w:tcPr>
            <w:tcW w:w="1417" w:type="dxa"/>
            <w:tcBorders>
              <w:top w:val="single" w:sz="4" w:space="0" w:color="auto"/>
              <w:left w:val="single" w:sz="4" w:space="0" w:color="auto"/>
              <w:bottom w:val="single" w:sz="4" w:space="0" w:color="auto"/>
              <w:right w:val="single" w:sz="4" w:space="0" w:color="auto"/>
            </w:tcBorders>
            <w:hideMark/>
          </w:tcPr>
          <w:p w14:paraId="7FF10518" w14:textId="194B01E6" w:rsidR="00AD5582" w:rsidRDefault="00BC290E">
            <w:pPr>
              <w:jc w:val="right"/>
            </w:pPr>
            <w:r>
              <w:t>7 713,94</w:t>
            </w:r>
          </w:p>
        </w:tc>
        <w:tc>
          <w:tcPr>
            <w:tcW w:w="1418" w:type="dxa"/>
            <w:tcBorders>
              <w:top w:val="single" w:sz="4" w:space="0" w:color="auto"/>
              <w:left w:val="single" w:sz="4" w:space="0" w:color="auto"/>
              <w:bottom w:val="single" w:sz="4" w:space="0" w:color="auto"/>
              <w:right w:val="single" w:sz="4" w:space="0" w:color="auto"/>
            </w:tcBorders>
            <w:hideMark/>
          </w:tcPr>
          <w:p w14:paraId="5C5D72D6" w14:textId="77777777" w:rsidR="00AD5582" w:rsidRDefault="00AD5582">
            <w:pPr>
              <w:jc w:val="right"/>
            </w:pPr>
            <w:r>
              <w:t>13 223,18</w:t>
            </w:r>
          </w:p>
        </w:tc>
        <w:tc>
          <w:tcPr>
            <w:tcW w:w="2834" w:type="dxa"/>
            <w:tcBorders>
              <w:top w:val="single" w:sz="4" w:space="0" w:color="auto"/>
              <w:left w:val="single" w:sz="4" w:space="0" w:color="auto"/>
              <w:bottom w:val="single" w:sz="4" w:space="0" w:color="auto"/>
              <w:right w:val="single" w:sz="4" w:space="0" w:color="auto"/>
            </w:tcBorders>
          </w:tcPr>
          <w:p w14:paraId="23BA61E7" w14:textId="54920145" w:rsidR="009650BC" w:rsidRDefault="009650BC">
            <w:pPr>
              <w:jc w:val="right"/>
            </w:pPr>
            <w:proofErr w:type="spellStart"/>
            <w:r>
              <w:t>Popl.KO</w:t>
            </w:r>
            <w:proofErr w:type="spellEnd"/>
            <w:r>
              <w:t xml:space="preserve"> 12703,46 EUR (brutto)</w:t>
            </w:r>
          </w:p>
          <w:p w14:paraId="4DA95D27" w14:textId="77777777" w:rsidR="000069E0" w:rsidRDefault="009650BC">
            <w:pPr>
              <w:jc w:val="right"/>
            </w:pPr>
            <w:r>
              <w:t>7 713,94 EUR (netto)</w:t>
            </w:r>
          </w:p>
          <w:p w14:paraId="080B652C" w14:textId="384ACE02" w:rsidR="00AD5582" w:rsidRDefault="000069E0">
            <w:pPr>
              <w:jc w:val="right"/>
            </w:pPr>
            <w:r>
              <w:t>4 989,52 korekcia (tvorba opravnej položky k pohľadávkam KO</w:t>
            </w:r>
            <w:r w:rsidR="009650BC">
              <w:t xml:space="preserve"> </w:t>
            </w:r>
          </w:p>
        </w:tc>
      </w:tr>
      <w:tr w:rsidR="00AD5582" w14:paraId="5DBC93EC" w14:textId="77777777" w:rsidTr="00AD5582">
        <w:tc>
          <w:tcPr>
            <w:tcW w:w="4395" w:type="dxa"/>
            <w:tcBorders>
              <w:top w:val="single" w:sz="4" w:space="0" w:color="auto"/>
              <w:left w:val="single" w:sz="4" w:space="0" w:color="auto"/>
              <w:bottom w:val="single" w:sz="4" w:space="0" w:color="auto"/>
              <w:right w:val="single" w:sz="4" w:space="0" w:color="auto"/>
            </w:tcBorders>
            <w:hideMark/>
          </w:tcPr>
          <w:p w14:paraId="614AC91E" w14:textId="77777777" w:rsidR="00AD5582" w:rsidRDefault="00AD5582">
            <w:pPr>
              <w:numPr>
                <w:ilvl w:val="0"/>
                <w:numId w:val="12"/>
              </w:numPr>
              <w:ind w:left="214" w:hanging="142"/>
            </w:pPr>
            <w:r>
              <w:t xml:space="preserve">pohľadávky za nájom  </w:t>
            </w:r>
          </w:p>
        </w:tc>
        <w:tc>
          <w:tcPr>
            <w:tcW w:w="1417" w:type="dxa"/>
            <w:tcBorders>
              <w:top w:val="single" w:sz="4" w:space="0" w:color="auto"/>
              <w:left w:val="single" w:sz="4" w:space="0" w:color="auto"/>
              <w:bottom w:val="single" w:sz="4" w:space="0" w:color="auto"/>
              <w:right w:val="single" w:sz="4" w:space="0" w:color="auto"/>
            </w:tcBorders>
            <w:hideMark/>
          </w:tcPr>
          <w:p w14:paraId="0D1279B0" w14:textId="1488A640" w:rsidR="00AD5582" w:rsidRDefault="00BC290E">
            <w:pPr>
              <w:jc w:val="right"/>
            </w:pPr>
            <w:r>
              <w:t>1 563,45</w:t>
            </w:r>
          </w:p>
        </w:tc>
        <w:tc>
          <w:tcPr>
            <w:tcW w:w="1418" w:type="dxa"/>
            <w:tcBorders>
              <w:top w:val="single" w:sz="4" w:space="0" w:color="auto"/>
              <w:left w:val="single" w:sz="4" w:space="0" w:color="auto"/>
              <w:bottom w:val="single" w:sz="4" w:space="0" w:color="auto"/>
              <w:right w:val="single" w:sz="4" w:space="0" w:color="auto"/>
            </w:tcBorders>
            <w:hideMark/>
          </w:tcPr>
          <w:p w14:paraId="18D31D19" w14:textId="77777777" w:rsidR="00AD5582" w:rsidRDefault="00AD5582">
            <w:pPr>
              <w:jc w:val="right"/>
            </w:pPr>
            <w:r>
              <w:t>2 392,41</w:t>
            </w:r>
          </w:p>
        </w:tc>
        <w:tc>
          <w:tcPr>
            <w:tcW w:w="2834" w:type="dxa"/>
            <w:tcBorders>
              <w:top w:val="single" w:sz="4" w:space="0" w:color="auto"/>
              <w:left w:val="single" w:sz="4" w:space="0" w:color="auto"/>
              <w:bottom w:val="single" w:sz="4" w:space="0" w:color="auto"/>
              <w:right w:val="single" w:sz="4" w:space="0" w:color="auto"/>
            </w:tcBorders>
          </w:tcPr>
          <w:p w14:paraId="760FF87C" w14:textId="4C173BAA" w:rsidR="00AD5582" w:rsidRDefault="009650BC">
            <w:pPr>
              <w:jc w:val="right"/>
            </w:pPr>
            <w:proofErr w:type="spellStart"/>
            <w:r>
              <w:t>Pohľ</w:t>
            </w:r>
            <w:proofErr w:type="spellEnd"/>
            <w:r>
              <w:t xml:space="preserve"> za nájom z bytov</w:t>
            </w:r>
          </w:p>
        </w:tc>
      </w:tr>
      <w:tr w:rsidR="00AD5582" w14:paraId="255FDA66" w14:textId="77777777" w:rsidTr="00AD5582">
        <w:tc>
          <w:tcPr>
            <w:tcW w:w="4395" w:type="dxa"/>
            <w:tcBorders>
              <w:top w:val="single" w:sz="4" w:space="0" w:color="auto"/>
              <w:left w:val="single" w:sz="4" w:space="0" w:color="auto"/>
              <w:bottom w:val="single" w:sz="4" w:space="0" w:color="auto"/>
              <w:right w:val="single" w:sz="4" w:space="0" w:color="auto"/>
            </w:tcBorders>
            <w:hideMark/>
          </w:tcPr>
          <w:p w14:paraId="2683ADB6" w14:textId="77777777" w:rsidR="00AD5582" w:rsidRDefault="00AD5582">
            <w:pPr>
              <w:numPr>
                <w:ilvl w:val="0"/>
                <w:numId w:val="12"/>
              </w:numPr>
              <w:ind w:left="214" w:hanging="142"/>
            </w:pPr>
            <w:r>
              <w:t xml:space="preserve">pohľadávky za poplatok za rozvoj </w:t>
            </w:r>
          </w:p>
        </w:tc>
        <w:tc>
          <w:tcPr>
            <w:tcW w:w="1417" w:type="dxa"/>
            <w:tcBorders>
              <w:top w:val="single" w:sz="4" w:space="0" w:color="auto"/>
              <w:left w:val="single" w:sz="4" w:space="0" w:color="auto"/>
              <w:bottom w:val="single" w:sz="4" w:space="0" w:color="auto"/>
              <w:right w:val="single" w:sz="4" w:space="0" w:color="auto"/>
            </w:tcBorders>
            <w:hideMark/>
          </w:tcPr>
          <w:p w14:paraId="24ABE4F4" w14:textId="77777777" w:rsidR="00AD5582" w:rsidRDefault="00AD5582">
            <w:pPr>
              <w:jc w:val="right"/>
            </w:pPr>
            <w:r>
              <w:t>0</w:t>
            </w:r>
          </w:p>
        </w:tc>
        <w:tc>
          <w:tcPr>
            <w:tcW w:w="1418" w:type="dxa"/>
            <w:tcBorders>
              <w:top w:val="single" w:sz="4" w:space="0" w:color="auto"/>
              <w:left w:val="single" w:sz="4" w:space="0" w:color="auto"/>
              <w:bottom w:val="single" w:sz="4" w:space="0" w:color="auto"/>
              <w:right w:val="single" w:sz="4" w:space="0" w:color="auto"/>
            </w:tcBorders>
            <w:hideMark/>
          </w:tcPr>
          <w:p w14:paraId="717B2334" w14:textId="77777777" w:rsidR="00AD5582" w:rsidRDefault="00AD5582">
            <w:pPr>
              <w:jc w:val="right"/>
            </w:pPr>
            <w:r>
              <w:t>0</w:t>
            </w:r>
          </w:p>
        </w:tc>
        <w:tc>
          <w:tcPr>
            <w:tcW w:w="2834" w:type="dxa"/>
            <w:tcBorders>
              <w:top w:val="single" w:sz="4" w:space="0" w:color="auto"/>
              <w:left w:val="single" w:sz="4" w:space="0" w:color="auto"/>
              <w:bottom w:val="single" w:sz="4" w:space="0" w:color="auto"/>
              <w:right w:val="single" w:sz="4" w:space="0" w:color="auto"/>
            </w:tcBorders>
          </w:tcPr>
          <w:p w14:paraId="1C02756F" w14:textId="77777777" w:rsidR="00AD5582" w:rsidRDefault="00AD5582">
            <w:pPr>
              <w:jc w:val="right"/>
            </w:pPr>
          </w:p>
        </w:tc>
      </w:tr>
      <w:tr w:rsidR="00AD5582" w14:paraId="7856E84C" w14:textId="77777777" w:rsidTr="00AD5582">
        <w:tc>
          <w:tcPr>
            <w:tcW w:w="4395" w:type="dxa"/>
            <w:tcBorders>
              <w:top w:val="single" w:sz="4" w:space="0" w:color="auto"/>
              <w:left w:val="single" w:sz="4" w:space="0" w:color="auto"/>
              <w:bottom w:val="single" w:sz="4" w:space="0" w:color="auto"/>
              <w:right w:val="single" w:sz="4" w:space="0" w:color="auto"/>
            </w:tcBorders>
            <w:hideMark/>
          </w:tcPr>
          <w:p w14:paraId="694A41EF" w14:textId="284E6A55" w:rsidR="00AD5582" w:rsidRDefault="00BC290E" w:rsidP="00BC290E">
            <w:r>
              <w:t>-odberatelia</w:t>
            </w:r>
          </w:p>
        </w:tc>
        <w:tc>
          <w:tcPr>
            <w:tcW w:w="1417" w:type="dxa"/>
            <w:tcBorders>
              <w:top w:val="single" w:sz="4" w:space="0" w:color="auto"/>
              <w:left w:val="single" w:sz="4" w:space="0" w:color="auto"/>
              <w:bottom w:val="single" w:sz="4" w:space="0" w:color="auto"/>
              <w:right w:val="single" w:sz="4" w:space="0" w:color="auto"/>
            </w:tcBorders>
            <w:hideMark/>
          </w:tcPr>
          <w:p w14:paraId="60D06795" w14:textId="374D5EC7" w:rsidR="00AD5582" w:rsidRDefault="00BC290E">
            <w:pPr>
              <w:jc w:val="right"/>
            </w:pPr>
            <w:r>
              <w:t>0</w:t>
            </w:r>
          </w:p>
        </w:tc>
        <w:tc>
          <w:tcPr>
            <w:tcW w:w="1418" w:type="dxa"/>
            <w:tcBorders>
              <w:top w:val="single" w:sz="4" w:space="0" w:color="auto"/>
              <w:left w:val="single" w:sz="4" w:space="0" w:color="auto"/>
              <w:bottom w:val="single" w:sz="4" w:space="0" w:color="auto"/>
              <w:right w:val="single" w:sz="4" w:space="0" w:color="auto"/>
            </w:tcBorders>
            <w:hideMark/>
          </w:tcPr>
          <w:p w14:paraId="36229F56" w14:textId="2DC19BA3" w:rsidR="00AD5582" w:rsidRDefault="00BC290E" w:rsidP="00BC290E">
            <w:pPr>
              <w:tabs>
                <w:tab w:val="center" w:pos="639"/>
                <w:tab w:val="right" w:pos="1278"/>
              </w:tabs>
            </w:pPr>
            <w:r>
              <w:tab/>
            </w:r>
            <w:r>
              <w:tab/>
              <w:t>25</w:t>
            </w:r>
            <w:r w:rsidR="00AD5582">
              <w:t>0</w:t>
            </w:r>
          </w:p>
        </w:tc>
        <w:tc>
          <w:tcPr>
            <w:tcW w:w="2834" w:type="dxa"/>
            <w:tcBorders>
              <w:top w:val="single" w:sz="4" w:space="0" w:color="auto"/>
              <w:left w:val="single" w:sz="4" w:space="0" w:color="auto"/>
              <w:bottom w:val="single" w:sz="4" w:space="0" w:color="auto"/>
              <w:right w:val="single" w:sz="4" w:space="0" w:color="auto"/>
            </w:tcBorders>
          </w:tcPr>
          <w:p w14:paraId="694788C5" w14:textId="77777777" w:rsidR="00AD5582" w:rsidRDefault="00AD5582">
            <w:pPr>
              <w:jc w:val="right"/>
            </w:pPr>
          </w:p>
        </w:tc>
      </w:tr>
    </w:tbl>
    <w:p w14:paraId="48D4709C" w14:textId="77777777" w:rsidR="00BD539D" w:rsidRDefault="00BD539D" w:rsidP="000069E0">
      <w:pPr>
        <w:pStyle w:val="Pismenka"/>
        <w:tabs>
          <w:tab w:val="clear" w:pos="426"/>
          <w:tab w:val="left" w:pos="708"/>
        </w:tabs>
        <w:ind w:left="0" w:firstLine="0"/>
        <w:rPr>
          <w:b w:val="0"/>
          <w:sz w:val="24"/>
          <w:szCs w:val="24"/>
        </w:rPr>
      </w:pPr>
    </w:p>
    <w:p w14:paraId="6F21E116" w14:textId="77777777" w:rsidR="00BD539D" w:rsidRDefault="00BD539D" w:rsidP="00AD5582">
      <w:pPr>
        <w:pStyle w:val="Pismenka"/>
        <w:tabs>
          <w:tab w:val="clear" w:pos="426"/>
          <w:tab w:val="left" w:pos="708"/>
        </w:tabs>
        <w:ind w:left="284" w:firstLine="0"/>
        <w:rPr>
          <w:b w:val="0"/>
          <w:sz w:val="24"/>
          <w:szCs w:val="24"/>
        </w:rPr>
      </w:pPr>
    </w:p>
    <w:p w14:paraId="7A9207DD" w14:textId="77777777" w:rsidR="00BD539D" w:rsidRDefault="00BD539D" w:rsidP="00AD5582">
      <w:pPr>
        <w:pStyle w:val="Pismenka"/>
        <w:tabs>
          <w:tab w:val="clear" w:pos="426"/>
          <w:tab w:val="left" w:pos="708"/>
        </w:tabs>
        <w:ind w:left="284" w:firstLine="0"/>
        <w:rPr>
          <w:b w:val="0"/>
          <w:sz w:val="24"/>
          <w:szCs w:val="24"/>
        </w:rPr>
      </w:pPr>
    </w:p>
    <w:p w14:paraId="4C867B9B" w14:textId="77777777" w:rsidR="00AD5582" w:rsidRDefault="00AD5582">
      <w:pPr>
        <w:pStyle w:val="Pismenka"/>
        <w:numPr>
          <w:ilvl w:val="0"/>
          <w:numId w:val="11"/>
        </w:numPr>
        <w:tabs>
          <w:tab w:val="left" w:pos="708"/>
        </w:tabs>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 060 súvahy) - tabuľka č.4</w:t>
      </w:r>
    </w:p>
    <w:p w14:paraId="5E40C984" w14:textId="1EDDB366" w:rsidR="00AD5582" w:rsidRDefault="0019356E" w:rsidP="00AD5582">
      <w:pPr>
        <w:pStyle w:val="Pismenka"/>
        <w:tabs>
          <w:tab w:val="clear" w:pos="426"/>
          <w:tab w:val="left" w:pos="708"/>
        </w:tabs>
        <w:ind w:left="0" w:firstLine="0"/>
        <w:rPr>
          <w:b w:val="0"/>
          <w:sz w:val="24"/>
          <w:szCs w:val="24"/>
        </w:rPr>
      </w:pPr>
      <w:r>
        <w:rPr>
          <w:b w:val="0"/>
          <w:sz w:val="24"/>
          <w:szCs w:val="24"/>
        </w:rPr>
        <w:t xml:space="preserve">Obec vykazuje daňové pohľadávky (DZN, daň za psa, ) do 1 roka  vo výške </w:t>
      </w:r>
      <w:r w:rsidR="00992E17">
        <w:rPr>
          <w:b w:val="0"/>
          <w:sz w:val="24"/>
          <w:szCs w:val="24"/>
        </w:rPr>
        <w:t>2 178,80 EUR a </w:t>
      </w:r>
      <w:proofErr w:type="spellStart"/>
      <w:r w:rsidR="00992E17">
        <w:rPr>
          <w:b w:val="0"/>
          <w:sz w:val="24"/>
          <w:szCs w:val="24"/>
        </w:rPr>
        <w:t>popl</w:t>
      </w:r>
      <w:proofErr w:type="spellEnd"/>
      <w:r w:rsidR="00992E17">
        <w:rPr>
          <w:b w:val="0"/>
          <w:sz w:val="24"/>
          <w:szCs w:val="24"/>
        </w:rPr>
        <w:t xml:space="preserve">. KO vo výške 5 944,72 EUR. Pohľadávky po lehote splatnosti sú vo výške 9 670,27 EUR, z toho </w:t>
      </w:r>
      <w:proofErr w:type="spellStart"/>
      <w:r w:rsidR="00992E17">
        <w:rPr>
          <w:b w:val="0"/>
          <w:sz w:val="24"/>
          <w:szCs w:val="24"/>
        </w:rPr>
        <w:t>popl</w:t>
      </w:r>
      <w:proofErr w:type="spellEnd"/>
      <w:r w:rsidR="00992E17">
        <w:rPr>
          <w:b w:val="0"/>
          <w:sz w:val="24"/>
          <w:szCs w:val="24"/>
        </w:rPr>
        <w:t>. za odvoz KO tvoria výšku 6 758,74 EUR.</w:t>
      </w:r>
      <w:r>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1417"/>
        <w:gridCol w:w="1418"/>
      </w:tblGrid>
      <w:tr w:rsidR="00AD5582" w14:paraId="5CE52CD3" w14:textId="77777777" w:rsidTr="00AD5582">
        <w:tc>
          <w:tcPr>
            <w:tcW w:w="7230" w:type="dxa"/>
            <w:tcBorders>
              <w:top w:val="single" w:sz="4" w:space="0" w:color="auto"/>
              <w:left w:val="single" w:sz="4" w:space="0" w:color="auto"/>
              <w:bottom w:val="single" w:sz="4" w:space="0" w:color="auto"/>
              <w:right w:val="single" w:sz="4" w:space="0" w:color="auto"/>
            </w:tcBorders>
            <w:shd w:val="clear" w:color="auto" w:fill="F2F2F2"/>
            <w:hideMark/>
          </w:tcPr>
          <w:p w14:paraId="767FAF7B" w14:textId="77777777" w:rsidR="00AD5582" w:rsidRDefault="00AD5582">
            <w:pPr>
              <w:jc w:val="center"/>
              <w:rPr>
                <w:b/>
              </w:rPr>
            </w:pPr>
            <w:r>
              <w:rPr>
                <w:b/>
              </w:rPr>
              <w:t xml:space="preserve">Pohľadávky   </w:t>
            </w:r>
          </w:p>
        </w:tc>
        <w:tc>
          <w:tcPr>
            <w:tcW w:w="1417" w:type="dxa"/>
            <w:tcBorders>
              <w:top w:val="single" w:sz="4" w:space="0" w:color="auto"/>
              <w:left w:val="single" w:sz="4" w:space="0" w:color="auto"/>
              <w:bottom w:val="single" w:sz="4" w:space="0" w:color="auto"/>
              <w:right w:val="single" w:sz="4" w:space="0" w:color="auto"/>
            </w:tcBorders>
            <w:shd w:val="clear" w:color="auto" w:fill="F2F2F2"/>
            <w:hideMark/>
          </w:tcPr>
          <w:p w14:paraId="1B7BFC6B" w14:textId="77777777" w:rsidR="00AD5582" w:rsidRDefault="00AD5582">
            <w:pPr>
              <w:jc w:val="center"/>
              <w:rPr>
                <w:b/>
              </w:rPr>
            </w:pPr>
            <w:r>
              <w:rPr>
                <w:b/>
              </w:rPr>
              <w:t xml:space="preserve">Zostatok k 31.12.2024 </w:t>
            </w:r>
          </w:p>
        </w:tc>
        <w:tc>
          <w:tcPr>
            <w:tcW w:w="1418" w:type="dxa"/>
            <w:tcBorders>
              <w:top w:val="single" w:sz="4" w:space="0" w:color="auto"/>
              <w:left w:val="single" w:sz="4" w:space="0" w:color="auto"/>
              <w:bottom w:val="single" w:sz="4" w:space="0" w:color="auto"/>
              <w:right w:val="single" w:sz="4" w:space="0" w:color="auto"/>
            </w:tcBorders>
            <w:shd w:val="clear" w:color="auto" w:fill="F2F2F2"/>
            <w:hideMark/>
          </w:tcPr>
          <w:p w14:paraId="7E8F5CB9" w14:textId="46FA9272" w:rsidR="00AD5582" w:rsidRDefault="00AD5582">
            <w:pPr>
              <w:jc w:val="center"/>
              <w:rPr>
                <w:b/>
              </w:rPr>
            </w:pPr>
            <w:r>
              <w:rPr>
                <w:b/>
              </w:rPr>
              <w:t>Zostatok k 31.12.202</w:t>
            </w:r>
            <w:r w:rsidR="009650BC">
              <w:rPr>
                <w:b/>
              </w:rPr>
              <w:t>5</w:t>
            </w:r>
            <w:r>
              <w:rPr>
                <w:b/>
              </w:rPr>
              <w:t xml:space="preserve">   </w:t>
            </w:r>
          </w:p>
        </w:tc>
      </w:tr>
      <w:tr w:rsidR="00AD5582" w14:paraId="79E1025A" w14:textId="77777777" w:rsidTr="00AD5582">
        <w:tc>
          <w:tcPr>
            <w:tcW w:w="7230" w:type="dxa"/>
            <w:tcBorders>
              <w:top w:val="single" w:sz="4" w:space="0" w:color="auto"/>
              <w:left w:val="single" w:sz="4" w:space="0" w:color="auto"/>
              <w:bottom w:val="single" w:sz="4" w:space="0" w:color="auto"/>
              <w:right w:val="single" w:sz="4" w:space="0" w:color="auto"/>
            </w:tcBorders>
            <w:hideMark/>
          </w:tcPr>
          <w:p w14:paraId="5EF59229" w14:textId="77777777" w:rsidR="00AD5582" w:rsidRDefault="00AD5582">
            <w:pPr>
              <w:rPr>
                <w:b/>
              </w:rPr>
            </w:pPr>
            <w:r>
              <w:rPr>
                <w:b/>
              </w:rPr>
              <w:t xml:space="preserve">Pohľadávky z toho: </w:t>
            </w:r>
          </w:p>
        </w:tc>
        <w:tc>
          <w:tcPr>
            <w:tcW w:w="1417" w:type="dxa"/>
            <w:tcBorders>
              <w:top w:val="single" w:sz="4" w:space="0" w:color="auto"/>
              <w:left w:val="single" w:sz="4" w:space="0" w:color="auto"/>
              <w:bottom w:val="single" w:sz="4" w:space="0" w:color="auto"/>
              <w:right w:val="single" w:sz="4" w:space="0" w:color="auto"/>
            </w:tcBorders>
            <w:hideMark/>
          </w:tcPr>
          <w:p w14:paraId="0DF5243C" w14:textId="77777777" w:rsidR="00AD5582" w:rsidRDefault="00AD5582">
            <w:pPr>
              <w:jc w:val="right"/>
            </w:pPr>
            <w:r>
              <w:t>21 209,77</w:t>
            </w:r>
          </w:p>
        </w:tc>
        <w:tc>
          <w:tcPr>
            <w:tcW w:w="1418" w:type="dxa"/>
            <w:tcBorders>
              <w:top w:val="single" w:sz="4" w:space="0" w:color="auto"/>
              <w:left w:val="single" w:sz="4" w:space="0" w:color="auto"/>
              <w:bottom w:val="single" w:sz="4" w:space="0" w:color="auto"/>
              <w:right w:val="single" w:sz="4" w:space="0" w:color="auto"/>
            </w:tcBorders>
            <w:hideMark/>
          </w:tcPr>
          <w:p w14:paraId="107BD682" w14:textId="57D2F480" w:rsidR="00AD5582" w:rsidRDefault="009650BC">
            <w:pPr>
              <w:jc w:val="right"/>
            </w:pPr>
            <w:r>
              <w:t>17 793,79</w:t>
            </w:r>
          </w:p>
        </w:tc>
      </w:tr>
      <w:tr w:rsidR="00AD5582" w14:paraId="5A8B852E" w14:textId="77777777" w:rsidTr="00AD5582">
        <w:tc>
          <w:tcPr>
            <w:tcW w:w="7230" w:type="dxa"/>
            <w:tcBorders>
              <w:top w:val="single" w:sz="4" w:space="0" w:color="auto"/>
              <w:left w:val="single" w:sz="4" w:space="0" w:color="auto"/>
              <w:bottom w:val="single" w:sz="4" w:space="0" w:color="auto"/>
              <w:right w:val="single" w:sz="4" w:space="0" w:color="auto"/>
            </w:tcBorders>
            <w:hideMark/>
          </w:tcPr>
          <w:p w14:paraId="482441B0" w14:textId="77777777" w:rsidR="00AD5582" w:rsidRDefault="00AD5582">
            <w:pPr>
              <w:numPr>
                <w:ilvl w:val="0"/>
                <w:numId w:val="13"/>
              </w:numPr>
              <w:ind w:left="356" w:hanging="284"/>
            </w:pPr>
            <w:r>
              <w:t>so zostatkovou dobou splatnosti do 1 roka z toho:</w:t>
            </w:r>
          </w:p>
        </w:tc>
        <w:tc>
          <w:tcPr>
            <w:tcW w:w="1417" w:type="dxa"/>
            <w:tcBorders>
              <w:top w:val="single" w:sz="4" w:space="0" w:color="auto"/>
              <w:left w:val="single" w:sz="4" w:space="0" w:color="auto"/>
              <w:bottom w:val="single" w:sz="4" w:space="0" w:color="auto"/>
              <w:right w:val="single" w:sz="4" w:space="0" w:color="auto"/>
            </w:tcBorders>
            <w:hideMark/>
          </w:tcPr>
          <w:p w14:paraId="31F8D4AE" w14:textId="77777777" w:rsidR="00AD5582" w:rsidRDefault="00AD5582">
            <w:pPr>
              <w:jc w:val="right"/>
            </w:pPr>
            <w:r>
              <w:t>17 733,77</w:t>
            </w:r>
          </w:p>
        </w:tc>
        <w:tc>
          <w:tcPr>
            <w:tcW w:w="1418" w:type="dxa"/>
            <w:tcBorders>
              <w:top w:val="single" w:sz="4" w:space="0" w:color="auto"/>
              <w:left w:val="single" w:sz="4" w:space="0" w:color="auto"/>
              <w:bottom w:val="single" w:sz="4" w:space="0" w:color="auto"/>
              <w:right w:val="single" w:sz="4" w:space="0" w:color="auto"/>
            </w:tcBorders>
            <w:hideMark/>
          </w:tcPr>
          <w:p w14:paraId="3203E596" w14:textId="5B32CAEA" w:rsidR="00AD5582" w:rsidRDefault="009650BC">
            <w:pPr>
              <w:jc w:val="right"/>
            </w:pPr>
            <w:r>
              <w:t>8 123,52</w:t>
            </w:r>
          </w:p>
        </w:tc>
      </w:tr>
      <w:tr w:rsidR="00AD5582" w14:paraId="6EBFAD5A" w14:textId="77777777" w:rsidTr="00AD5582">
        <w:tc>
          <w:tcPr>
            <w:tcW w:w="7230" w:type="dxa"/>
            <w:tcBorders>
              <w:top w:val="single" w:sz="4" w:space="0" w:color="auto"/>
              <w:left w:val="single" w:sz="4" w:space="0" w:color="auto"/>
              <w:bottom w:val="single" w:sz="4" w:space="0" w:color="auto"/>
              <w:right w:val="single" w:sz="4" w:space="0" w:color="auto"/>
            </w:tcBorders>
            <w:hideMark/>
          </w:tcPr>
          <w:p w14:paraId="35811FCF" w14:textId="77777777" w:rsidR="00AD5582" w:rsidRDefault="00AD5582">
            <w:pPr>
              <w:numPr>
                <w:ilvl w:val="0"/>
                <w:numId w:val="13"/>
              </w:numPr>
              <w:ind w:left="356" w:hanging="284"/>
            </w:pPr>
            <w:r>
              <w:t>so zostatkovou dobou splatnosti od 1 roka do 5 rokov z toho:</w:t>
            </w:r>
          </w:p>
        </w:tc>
        <w:tc>
          <w:tcPr>
            <w:tcW w:w="1417" w:type="dxa"/>
            <w:tcBorders>
              <w:top w:val="single" w:sz="4" w:space="0" w:color="auto"/>
              <w:left w:val="single" w:sz="4" w:space="0" w:color="auto"/>
              <w:bottom w:val="single" w:sz="4" w:space="0" w:color="auto"/>
              <w:right w:val="single" w:sz="4" w:space="0" w:color="auto"/>
            </w:tcBorders>
            <w:hideMark/>
          </w:tcPr>
          <w:p w14:paraId="35AE29D5" w14:textId="77777777" w:rsidR="00AD5582" w:rsidRDefault="00AD5582">
            <w:pPr>
              <w:jc w:val="right"/>
            </w:pPr>
            <w:r>
              <w:t>0</w:t>
            </w:r>
          </w:p>
        </w:tc>
        <w:tc>
          <w:tcPr>
            <w:tcW w:w="1418" w:type="dxa"/>
            <w:tcBorders>
              <w:top w:val="single" w:sz="4" w:space="0" w:color="auto"/>
              <w:left w:val="single" w:sz="4" w:space="0" w:color="auto"/>
              <w:bottom w:val="single" w:sz="4" w:space="0" w:color="auto"/>
              <w:right w:val="single" w:sz="4" w:space="0" w:color="auto"/>
            </w:tcBorders>
            <w:hideMark/>
          </w:tcPr>
          <w:p w14:paraId="75879DDA" w14:textId="77777777" w:rsidR="00AD5582" w:rsidRDefault="00AD5582">
            <w:pPr>
              <w:jc w:val="right"/>
            </w:pPr>
            <w:r>
              <w:t>0</w:t>
            </w:r>
          </w:p>
        </w:tc>
      </w:tr>
      <w:tr w:rsidR="00AD5582" w14:paraId="7EAF4560" w14:textId="77777777" w:rsidTr="00AD5582">
        <w:tc>
          <w:tcPr>
            <w:tcW w:w="7230" w:type="dxa"/>
            <w:tcBorders>
              <w:top w:val="single" w:sz="4" w:space="0" w:color="auto"/>
              <w:left w:val="single" w:sz="4" w:space="0" w:color="auto"/>
              <w:bottom w:val="single" w:sz="4" w:space="0" w:color="auto"/>
              <w:right w:val="single" w:sz="4" w:space="0" w:color="auto"/>
            </w:tcBorders>
            <w:hideMark/>
          </w:tcPr>
          <w:p w14:paraId="4A6A4AF5" w14:textId="77777777" w:rsidR="00AD5582" w:rsidRDefault="00AD5582">
            <w:pPr>
              <w:numPr>
                <w:ilvl w:val="0"/>
                <w:numId w:val="13"/>
              </w:numPr>
              <w:ind w:left="356" w:hanging="284"/>
            </w:pPr>
            <w:r>
              <w:t xml:space="preserve">so zostatkovou dobou splatnosti nad 5 rokov z toho: </w:t>
            </w:r>
          </w:p>
        </w:tc>
        <w:tc>
          <w:tcPr>
            <w:tcW w:w="1417" w:type="dxa"/>
            <w:tcBorders>
              <w:top w:val="single" w:sz="4" w:space="0" w:color="auto"/>
              <w:left w:val="single" w:sz="4" w:space="0" w:color="auto"/>
              <w:bottom w:val="single" w:sz="4" w:space="0" w:color="auto"/>
              <w:right w:val="single" w:sz="4" w:space="0" w:color="auto"/>
            </w:tcBorders>
            <w:hideMark/>
          </w:tcPr>
          <w:p w14:paraId="6ACA7D2E" w14:textId="16BF50D8" w:rsidR="00AD5582" w:rsidRDefault="00AD5582">
            <w:pPr>
              <w:jc w:val="right"/>
            </w:pPr>
            <w:r>
              <w:t>0</w:t>
            </w:r>
          </w:p>
        </w:tc>
        <w:tc>
          <w:tcPr>
            <w:tcW w:w="1418" w:type="dxa"/>
            <w:tcBorders>
              <w:top w:val="single" w:sz="4" w:space="0" w:color="auto"/>
              <w:left w:val="single" w:sz="4" w:space="0" w:color="auto"/>
              <w:bottom w:val="single" w:sz="4" w:space="0" w:color="auto"/>
              <w:right w:val="single" w:sz="4" w:space="0" w:color="auto"/>
            </w:tcBorders>
            <w:hideMark/>
          </w:tcPr>
          <w:p w14:paraId="7531484A" w14:textId="5CCF3230" w:rsidR="00AD5582" w:rsidRDefault="00AD5582">
            <w:pPr>
              <w:jc w:val="right"/>
            </w:pPr>
            <w:r>
              <w:t>0</w:t>
            </w:r>
          </w:p>
        </w:tc>
      </w:tr>
      <w:tr w:rsidR="000309CF" w14:paraId="7BE7EDD2" w14:textId="77777777" w:rsidTr="00AD5582">
        <w:tc>
          <w:tcPr>
            <w:tcW w:w="7230" w:type="dxa"/>
            <w:tcBorders>
              <w:top w:val="single" w:sz="4" w:space="0" w:color="auto"/>
              <w:left w:val="single" w:sz="4" w:space="0" w:color="auto"/>
              <w:bottom w:val="single" w:sz="4" w:space="0" w:color="auto"/>
              <w:right w:val="single" w:sz="4" w:space="0" w:color="auto"/>
            </w:tcBorders>
          </w:tcPr>
          <w:p w14:paraId="1F8D4A1A" w14:textId="53F67A53" w:rsidR="000309CF" w:rsidRDefault="000309CF">
            <w:pPr>
              <w:numPr>
                <w:ilvl w:val="0"/>
                <w:numId w:val="13"/>
              </w:numPr>
              <w:ind w:left="356" w:hanging="284"/>
            </w:pPr>
            <w:r>
              <w:t>pohľadávky po lehote splatnosti</w:t>
            </w:r>
          </w:p>
        </w:tc>
        <w:tc>
          <w:tcPr>
            <w:tcW w:w="1417" w:type="dxa"/>
            <w:tcBorders>
              <w:top w:val="single" w:sz="4" w:space="0" w:color="auto"/>
              <w:left w:val="single" w:sz="4" w:space="0" w:color="auto"/>
              <w:bottom w:val="single" w:sz="4" w:space="0" w:color="auto"/>
              <w:right w:val="single" w:sz="4" w:space="0" w:color="auto"/>
            </w:tcBorders>
          </w:tcPr>
          <w:p w14:paraId="0A609693" w14:textId="755BB3D2" w:rsidR="000309CF" w:rsidRDefault="000309CF">
            <w:pPr>
              <w:jc w:val="right"/>
            </w:pPr>
            <w:r>
              <w:t>3 476,00</w:t>
            </w:r>
          </w:p>
        </w:tc>
        <w:tc>
          <w:tcPr>
            <w:tcW w:w="1418" w:type="dxa"/>
            <w:tcBorders>
              <w:top w:val="single" w:sz="4" w:space="0" w:color="auto"/>
              <w:left w:val="single" w:sz="4" w:space="0" w:color="auto"/>
              <w:bottom w:val="single" w:sz="4" w:space="0" w:color="auto"/>
              <w:right w:val="single" w:sz="4" w:space="0" w:color="auto"/>
            </w:tcBorders>
          </w:tcPr>
          <w:p w14:paraId="367D31B0" w14:textId="341F0E74" w:rsidR="000309CF" w:rsidRDefault="000309CF">
            <w:pPr>
              <w:jc w:val="right"/>
            </w:pPr>
            <w:r>
              <w:t>9 670,27</w:t>
            </w:r>
          </w:p>
        </w:tc>
      </w:tr>
    </w:tbl>
    <w:p w14:paraId="16811551" w14:textId="77777777" w:rsidR="00992E17" w:rsidRDefault="00992E17" w:rsidP="00AD5582">
      <w:pPr>
        <w:pStyle w:val="Pismenka"/>
        <w:tabs>
          <w:tab w:val="clear" w:pos="426"/>
          <w:tab w:val="left" w:pos="708"/>
        </w:tabs>
        <w:ind w:left="0" w:firstLine="0"/>
        <w:rPr>
          <w:b w:val="0"/>
          <w:sz w:val="24"/>
          <w:szCs w:val="24"/>
        </w:rPr>
      </w:pPr>
    </w:p>
    <w:p w14:paraId="5D87F1E8" w14:textId="77777777" w:rsidR="00AD5582" w:rsidRDefault="00AD5582">
      <w:pPr>
        <w:pStyle w:val="Pismenka"/>
        <w:numPr>
          <w:ilvl w:val="0"/>
          <w:numId w:val="11"/>
        </w:numPr>
        <w:tabs>
          <w:tab w:val="left" w:pos="708"/>
        </w:tabs>
        <w:ind w:left="284" w:hanging="284"/>
        <w:rPr>
          <w:sz w:val="24"/>
          <w:szCs w:val="24"/>
        </w:rPr>
      </w:pPr>
      <w:r>
        <w:rPr>
          <w:b w:val="0"/>
          <w:sz w:val="24"/>
          <w:szCs w:val="24"/>
        </w:rPr>
        <w:t xml:space="preserve">pohľadávky zabezpečené </w:t>
      </w:r>
      <w:r>
        <w:rPr>
          <w:sz w:val="24"/>
          <w:szCs w:val="24"/>
        </w:rPr>
        <w:t>záložným právom</w:t>
      </w:r>
      <w:r>
        <w:rPr>
          <w:b w:val="0"/>
          <w:sz w:val="24"/>
          <w:szCs w:val="24"/>
        </w:rPr>
        <w:t xml:space="preserve"> alebo </w:t>
      </w:r>
      <w:r>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103"/>
        <w:gridCol w:w="2835"/>
        <w:gridCol w:w="2322"/>
      </w:tblGrid>
      <w:tr w:rsidR="00AD5582" w14:paraId="6E7638A4" w14:textId="77777777" w:rsidTr="00AD5582">
        <w:tc>
          <w:tcPr>
            <w:tcW w:w="5103" w:type="dxa"/>
            <w:tcBorders>
              <w:top w:val="single" w:sz="4" w:space="0" w:color="auto"/>
              <w:left w:val="single" w:sz="4" w:space="0" w:color="auto"/>
              <w:bottom w:val="single" w:sz="4" w:space="0" w:color="auto"/>
              <w:right w:val="single" w:sz="4" w:space="0" w:color="auto"/>
            </w:tcBorders>
            <w:shd w:val="clear" w:color="auto" w:fill="F2F2F2"/>
            <w:hideMark/>
          </w:tcPr>
          <w:p w14:paraId="435841D3" w14:textId="77777777" w:rsidR="00AD5582" w:rsidRDefault="00AD5582">
            <w:pPr>
              <w:jc w:val="center"/>
              <w:rPr>
                <w:b/>
              </w:rPr>
            </w:pPr>
            <w:r>
              <w:rPr>
                <w:b/>
              </w:rPr>
              <w:t>Opis predmetu záložného práva</w:t>
            </w:r>
          </w:p>
        </w:tc>
        <w:tc>
          <w:tcPr>
            <w:tcW w:w="2835" w:type="dxa"/>
            <w:tcBorders>
              <w:top w:val="single" w:sz="4" w:space="0" w:color="auto"/>
              <w:left w:val="single" w:sz="4" w:space="0" w:color="auto"/>
              <w:bottom w:val="single" w:sz="4" w:space="0" w:color="auto"/>
              <w:right w:val="single" w:sz="4" w:space="0" w:color="auto"/>
            </w:tcBorders>
            <w:shd w:val="clear" w:color="auto" w:fill="F2F2F2"/>
            <w:hideMark/>
          </w:tcPr>
          <w:p w14:paraId="2BE20EC0" w14:textId="77777777" w:rsidR="00AD5582" w:rsidRDefault="00AD5582">
            <w:pPr>
              <w:jc w:val="center"/>
              <w:rPr>
                <w:b/>
              </w:rPr>
            </w:pPr>
            <w:r>
              <w:rPr>
                <w:b/>
              </w:rPr>
              <w:t>Hodnota predmetu</w:t>
            </w:r>
          </w:p>
        </w:tc>
        <w:tc>
          <w:tcPr>
            <w:tcW w:w="2322" w:type="dxa"/>
            <w:tcBorders>
              <w:top w:val="single" w:sz="4" w:space="0" w:color="auto"/>
              <w:left w:val="single" w:sz="4" w:space="0" w:color="auto"/>
              <w:bottom w:val="single" w:sz="4" w:space="0" w:color="auto"/>
              <w:right w:val="single" w:sz="4" w:space="0" w:color="auto"/>
            </w:tcBorders>
            <w:shd w:val="clear" w:color="auto" w:fill="F2F2F2"/>
            <w:hideMark/>
          </w:tcPr>
          <w:p w14:paraId="1A5CA016" w14:textId="77777777" w:rsidR="00AD5582" w:rsidRDefault="00AD5582">
            <w:pPr>
              <w:jc w:val="center"/>
              <w:rPr>
                <w:b/>
              </w:rPr>
            </w:pPr>
            <w:r>
              <w:rPr>
                <w:b/>
              </w:rPr>
              <w:t xml:space="preserve">Hodnota pohľadávky </w:t>
            </w:r>
          </w:p>
        </w:tc>
      </w:tr>
      <w:tr w:rsidR="00AD5582" w14:paraId="5014C76E" w14:textId="77777777" w:rsidTr="00AD5582">
        <w:tc>
          <w:tcPr>
            <w:tcW w:w="5103" w:type="dxa"/>
            <w:tcBorders>
              <w:top w:val="single" w:sz="4" w:space="0" w:color="auto"/>
              <w:left w:val="single" w:sz="4" w:space="0" w:color="auto"/>
              <w:bottom w:val="single" w:sz="4" w:space="0" w:color="auto"/>
              <w:right w:val="single" w:sz="4" w:space="0" w:color="auto"/>
            </w:tcBorders>
            <w:hideMark/>
          </w:tcPr>
          <w:p w14:paraId="4867E4D0" w14:textId="77777777" w:rsidR="00AD5582" w:rsidRDefault="00AD5582">
            <w:r>
              <w:t>Pohľadávky kryté záložným právom alebo inou formou zabezpečenia (uviesť inú formu zabezpečenia)</w:t>
            </w:r>
          </w:p>
        </w:tc>
        <w:tc>
          <w:tcPr>
            <w:tcW w:w="2835" w:type="dxa"/>
            <w:tcBorders>
              <w:top w:val="single" w:sz="4" w:space="0" w:color="auto"/>
              <w:left w:val="single" w:sz="4" w:space="0" w:color="auto"/>
              <w:bottom w:val="single" w:sz="4" w:space="0" w:color="auto"/>
              <w:right w:val="single" w:sz="4" w:space="0" w:color="auto"/>
            </w:tcBorders>
            <w:hideMark/>
          </w:tcPr>
          <w:p w14:paraId="54C1D581" w14:textId="77777777" w:rsidR="00AD5582" w:rsidRDefault="00AD5582">
            <w:r>
              <w:t>0</w:t>
            </w:r>
          </w:p>
        </w:tc>
        <w:tc>
          <w:tcPr>
            <w:tcW w:w="2322" w:type="dxa"/>
            <w:tcBorders>
              <w:top w:val="single" w:sz="4" w:space="0" w:color="auto"/>
              <w:left w:val="single" w:sz="4" w:space="0" w:color="auto"/>
              <w:bottom w:val="single" w:sz="4" w:space="0" w:color="auto"/>
              <w:right w:val="single" w:sz="4" w:space="0" w:color="auto"/>
            </w:tcBorders>
            <w:hideMark/>
          </w:tcPr>
          <w:p w14:paraId="2B289CD1" w14:textId="77777777" w:rsidR="00AD5582" w:rsidRDefault="00AD5582">
            <w:r>
              <w:t>0</w:t>
            </w:r>
          </w:p>
        </w:tc>
      </w:tr>
    </w:tbl>
    <w:p w14:paraId="14DBFD1A" w14:textId="77777777" w:rsidR="00525AA0" w:rsidRDefault="00525AA0" w:rsidP="00AD5582">
      <w:pPr>
        <w:pStyle w:val="Pismenka"/>
        <w:tabs>
          <w:tab w:val="clear" w:pos="426"/>
          <w:tab w:val="left" w:pos="708"/>
        </w:tabs>
        <w:ind w:left="0" w:firstLine="0"/>
        <w:rPr>
          <w:b w:val="0"/>
          <w:sz w:val="24"/>
          <w:szCs w:val="24"/>
        </w:rPr>
      </w:pPr>
    </w:p>
    <w:p w14:paraId="00C37D9B" w14:textId="77777777" w:rsidR="00AD5582" w:rsidRDefault="00AD5582">
      <w:pPr>
        <w:pStyle w:val="Pismenka"/>
        <w:numPr>
          <w:ilvl w:val="0"/>
          <w:numId w:val="11"/>
        </w:numPr>
        <w:tabs>
          <w:tab w:val="left" w:pos="708"/>
        </w:tabs>
        <w:ind w:left="284" w:hanging="284"/>
        <w:rPr>
          <w:b w:val="0"/>
          <w:sz w:val="24"/>
          <w:szCs w:val="24"/>
        </w:rPr>
      </w:pPr>
      <w:r>
        <w:rPr>
          <w:b w:val="0"/>
          <w:sz w:val="24"/>
          <w:szCs w:val="24"/>
        </w:rPr>
        <w:t xml:space="preserve">pohľadávky, na ktoré sa zriadilo </w:t>
      </w:r>
      <w:r>
        <w:rPr>
          <w:sz w:val="24"/>
          <w:szCs w:val="24"/>
        </w:rPr>
        <w:t>záložné právo</w:t>
      </w:r>
      <w:r>
        <w:rPr>
          <w:b w:val="0"/>
          <w:sz w:val="24"/>
          <w:szCs w:val="24"/>
        </w:rPr>
        <w:t xml:space="preserve"> a výška pohľadávok, pri ktorých má účtovná jednotka </w:t>
      </w:r>
      <w:r>
        <w:rPr>
          <w:sz w:val="24"/>
          <w:szCs w:val="24"/>
        </w:rPr>
        <w:t>obmedzené právo s nimi nakladať</w:t>
      </w:r>
      <w:r>
        <w:rPr>
          <w:b w:val="0"/>
          <w:sz w:val="24"/>
          <w:szCs w:val="24"/>
        </w:rPr>
        <w:t xml:space="preserve">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17"/>
        <w:gridCol w:w="4983"/>
      </w:tblGrid>
      <w:tr w:rsidR="00AD5582" w14:paraId="133EB752" w14:textId="77777777" w:rsidTr="00AD5582">
        <w:tc>
          <w:tcPr>
            <w:tcW w:w="5220" w:type="dxa"/>
            <w:tcBorders>
              <w:top w:val="single" w:sz="4" w:space="0" w:color="auto"/>
              <w:left w:val="single" w:sz="4" w:space="0" w:color="auto"/>
              <w:bottom w:val="single" w:sz="4" w:space="0" w:color="auto"/>
              <w:right w:val="single" w:sz="4" w:space="0" w:color="auto"/>
            </w:tcBorders>
            <w:shd w:val="clear" w:color="auto" w:fill="F2F2F2"/>
            <w:hideMark/>
          </w:tcPr>
          <w:p w14:paraId="66B64639" w14:textId="77777777" w:rsidR="00AD5582" w:rsidRDefault="00AD5582">
            <w:pPr>
              <w:jc w:val="center"/>
              <w:rPr>
                <w:b/>
              </w:rPr>
            </w:pPr>
            <w:r>
              <w:rPr>
                <w:b/>
              </w:rPr>
              <w:t xml:space="preserve">Druh pohľadávok </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14:paraId="79B0EB45" w14:textId="77777777" w:rsidR="00AD5582" w:rsidRDefault="00AD5582">
            <w:pPr>
              <w:jc w:val="center"/>
              <w:rPr>
                <w:b/>
              </w:rPr>
            </w:pPr>
            <w:r>
              <w:rPr>
                <w:b/>
              </w:rPr>
              <w:t xml:space="preserve">Hodnota pohľadávok </w:t>
            </w:r>
          </w:p>
        </w:tc>
      </w:tr>
      <w:tr w:rsidR="00AD5582" w14:paraId="481E7FAD" w14:textId="77777777" w:rsidTr="00AD5582">
        <w:tc>
          <w:tcPr>
            <w:tcW w:w="5220" w:type="dxa"/>
            <w:tcBorders>
              <w:top w:val="single" w:sz="4" w:space="0" w:color="auto"/>
              <w:left w:val="single" w:sz="4" w:space="0" w:color="auto"/>
              <w:bottom w:val="single" w:sz="4" w:space="0" w:color="auto"/>
              <w:right w:val="single" w:sz="4" w:space="0" w:color="auto"/>
            </w:tcBorders>
            <w:hideMark/>
          </w:tcPr>
          <w:p w14:paraId="680B8500" w14:textId="77777777" w:rsidR="00AD5582" w:rsidRDefault="00AD5582">
            <w:r>
              <w:t>Hodnota pohľadávok, na ktoré sa zriadilo záložné právo</w:t>
            </w:r>
          </w:p>
        </w:tc>
        <w:tc>
          <w:tcPr>
            <w:tcW w:w="4986" w:type="dxa"/>
            <w:tcBorders>
              <w:top w:val="single" w:sz="4" w:space="0" w:color="auto"/>
              <w:left w:val="single" w:sz="4" w:space="0" w:color="auto"/>
              <w:bottom w:val="single" w:sz="4" w:space="0" w:color="auto"/>
              <w:right w:val="single" w:sz="4" w:space="0" w:color="auto"/>
            </w:tcBorders>
            <w:hideMark/>
          </w:tcPr>
          <w:p w14:paraId="1CFA4464" w14:textId="77777777" w:rsidR="00AD5582" w:rsidRDefault="00AD5582">
            <w:r>
              <w:t>0</w:t>
            </w:r>
          </w:p>
        </w:tc>
      </w:tr>
      <w:tr w:rsidR="00AD5582" w14:paraId="0DC4A126" w14:textId="77777777" w:rsidTr="00AD5582">
        <w:tc>
          <w:tcPr>
            <w:tcW w:w="5220" w:type="dxa"/>
            <w:tcBorders>
              <w:top w:val="single" w:sz="4" w:space="0" w:color="auto"/>
              <w:left w:val="single" w:sz="4" w:space="0" w:color="auto"/>
              <w:bottom w:val="single" w:sz="4" w:space="0" w:color="auto"/>
              <w:right w:val="single" w:sz="4" w:space="0" w:color="auto"/>
            </w:tcBorders>
            <w:hideMark/>
          </w:tcPr>
          <w:p w14:paraId="5514F766" w14:textId="77777777" w:rsidR="00AD5582" w:rsidRDefault="00AD5582">
            <w:r>
              <w:t xml:space="preserve">Hodnota pohľadávok pri ktorých je obmedzené </w:t>
            </w:r>
          </w:p>
          <w:p w14:paraId="2063DEF2" w14:textId="77777777" w:rsidR="00AD5582" w:rsidRDefault="00AD5582">
            <w:r>
              <w:t xml:space="preserve">právo s nimi nakladať </w:t>
            </w:r>
          </w:p>
        </w:tc>
        <w:tc>
          <w:tcPr>
            <w:tcW w:w="4986" w:type="dxa"/>
            <w:tcBorders>
              <w:top w:val="single" w:sz="4" w:space="0" w:color="auto"/>
              <w:left w:val="single" w:sz="4" w:space="0" w:color="auto"/>
              <w:bottom w:val="single" w:sz="4" w:space="0" w:color="auto"/>
              <w:right w:val="single" w:sz="4" w:space="0" w:color="auto"/>
            </w:tcBorders>
            <w:hideMark/>
          </w:tcPr>
          <w:p w14:paraId="326CAA0E" w14:textId="77777777" w:rsidR="00AD5582" w:rsidRDefault="00AD5582">
            <w:r>
              <w:t>0</w:t>
            </w:r>
          </w:p>
        </w:tc>
      </w:tr>
    </w:tbl>
    <w:p w14:paraId="4B66DBE9" w14:textId="77777777" w:rsidR="00AD5582" w:rsidRDefault="00AD5582" w:rsidP="00AD5582">
      <w:pPr>
        <w:rPr>
          <w:b/>
          <w:sz w:val="24"/>
          <w:szCs w:val="24"/>
        </w:rPr>
      </w:pPr>
    </w:p>
    <w:p w14:paraId="440F60D2" w14:textId="77777777" w:rsidR="00AD5582" w:rsidRDefault="00AD5582">
      <w:pPr>
        <w:numPr>
          <w:ilvl w:val="0"/>
          <w:numId w:val="9"/>
        </w:numPr>
        <w:ind w:left="284" w:hanging="284"/>
        <w:rPr>
          <w:b/>
          <w:sz w:val="24"/>
          <w:szCs w:val="24"/>
        </w:rPr>
      </w:pPr>
      <w:r>
        <w:rPr>
          <w:b/>
          <w:sz w:val="24"/>
          <w:szCs w:val="24"/>
        </w:rPr>
        <w:t xml:space="preserve">Finančný majetok </w:t>
      </w:r>
    </w:p>
    <w:p w14:paraId="1D0236B3" w14:textId="77777777" w:rsidR="00AD5582" w:rsidRDefault="00AD5582">
      <w:pPr>
        <w:pStyle w:val="Pismenka"/>
        <w:numPr>
          <w:ilvl w:val="0"/>
          <w:numId w:val="14"/>
        </w:numPr>
        <w:tabs>
          <w:tab w:val="left" w:pos="708"/>
        </w:tabs>
        <w:ind w:left="284" w:hanging="284"/>
        <w:rPr>
          <w:sz w:val="24"/>
          <w:szCs w:val="24"/>
        </w:rPr>
      </w:pPr>
      <w:r>
        <w:rPr>
          <w:b w:val="0"/>
          <w:sz w:val="24"/>
          <w:szCs w:val="24"/>
        </w:rPr>
        <w:t xml:space="preserve">opis významných zložiek </w:t>
      </w:r>
      <w:r>
        <w:rPr>
          <w:sz w:val="24"/>
          <w:szCs w:val="24"/>
        </w:rPr>
        <w:t>krátkodobého finančného majetku</w:t>
      </w:r>
      <w:r>
        <w:rPr>
          <w:b w:val="0"/>
          <w:sz w:val="24"/>
          <w:szCs w:val="24"/>
        </w:rPr>
        <w:t xml:space="preserve">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62"/>
        <w:gridCol w:w="2694"/>
        <w:gridCol w:w="2694"/>
      </w:tblGrid>
      <w:tr w:rsidR="00AD5582" w14:paraId="324393E4" w14:textId="77777777" w:rsidTr="00AD5582">
        <w:tc>
          <w:tcPr>
            <w:tcW w:w="4962" w:type="dxa"/>
            <w:tcBorders>
              <w:top w:val="single" w:sz="4" w:space="0" w:color="auto"/>
              <w:left w:val="single" w:sz="4" w:space="0" w:color="auto"/>
              <w:bottom w:val="single" w:sz="4" w:space="0" w:color="auto"/>
              <w:right w:val="single" w:sz="4" w:space="0" w:color="auto"/>
            </w:tcBorders>
            <w:shd w:val="clear" w:color="auto" w:fill="F2F2F2"/>
            <w:hideMark/>
          </w:tcPr>
          <w:p w14:paraId="78F945C5" w14:textId="77777777" w:rsidR="00AD5582" w:rsidRDefault="00AD5582">
            <w:pPr>
              <w:jc w:val="center"/>
              <w:rPr>
                <w:b/>
              </w:rPr>
            </w:pPr>
            <w:r>
              <w:rPr>
                <w:b/>
              </w:rPr>
              <w:t>Krátkodobý  finančný majetok</w:t>
            </w:r>
          </w:p>
        </w:tc>
        <w:tc>
          <w:tcPr>
            <w:tcW w:w="2693" w:type="dxa"/>
            <w:tcBorders>
              <w:top w:val="single" w:sz="4" w:space="0" w:color="auto"/>
              <w:left w:val="single" w:sz="4" w:space="0" w:color="auto"/>
              <w:bottom w:val="single" w:sz="4" w:space="0" w:color="auto"/>
              <w:right w:val="single" w:sz="4" w:space="0" w:color="auto"/>
            </w:tcBorders>
            <w:shd w:val="clear" w:color="auto" w:fill="F2F2F2"/>
            <w:hideMark/>
          </w:tcPr>
          <w:p w14:paraId="0DF6811E" w14:textId="77777777" w:rsidR="00AD5582" w:rsidRDefault="00AD5582">
            <w:pPr>
              <w:jc w:val="center"/>
              <w:rPr>
                <w:b/>
              </w:rPr>
            </w:pPr>
            <w:r>
              <w:rPr>
                <w:b/>
              </w:rPr>
              <w:t>Zostatok k 31.12.2024</w:t>
            </w:r>
          </w:p>
        </w:tc>
        <w:tc>
          <w:tcPr>
            <w:tcW w:w="2693" w:type="dxa"/>
            <w:tcBorders>
              <w:top w:val="single" w:sz="4" w:space="0" w:color="auto"/>
              <w:left w:val="single" w:sz="4" w:space="0" w:color="auto"/>
              <w:bottom w:val="single" w:sz="4" w:space="0" w:color="auto"/>
              <w:right w:val="single" w:sz="4" w:space="0" w:color="auto"/>
            </w:tcBorders>
            <w:shd w:val="clear" w:color="auto" w:fill="F2F2F2"/>
            <w:hideMark/>
          </w:tcPr>
          <w:p w14:paraId="44C41AC3" w14:textId="777496F9" w:rsidR="00AD5582" w:rsidRDefault="00AD5582">
            <w:pPr>
              <w:jc w:val="center"/>
              <w:rPr>
                <w:b/>
              </w:rPr>
            </w:pPr>
            <w:r>
              <w:rPr>
                <w:b/>
              </w:rPr>
              <w:t>Zostatok k 31.12.202</w:t>
            </w:r>
            <w:r w:rsidR="00525AA0">
              <w:rPr>
                <w:b/>
              </w:rPr>
              <w:t>5</w:t>
            </w:r>
          </w:p>
        </w:tc>
      </w:tr>
      <w:tr w:rsidR="00AD5582" w14:paraId="52206ABC" w14:textId="77777777" w:rsidTr="00AD5582">
        <w:tc>
          <w:tcPr>
            <w:tcW w:w="4962" w:type="dxa"/>
            <w:tcBorders>
              <w:top w:val="single" w:sz="4" w:space="0" w:color="auto"/>
              <w:left w:val="single" w:sz="4" w:space="0" w:color="auto"/>
              <w:bottom w:val="single" w:sz="4" w:space="0" w:color="auto"/>
              <w:right w:val="single" w:sz="4" w:space="0" w:color="auto"/>
            </w:tcBorders>
            <w:hideMark/>
          </w:tcPr>
          <w:p w14:paraId="658D5EA1" w14:textId="77777777" w:rsidR="00AD5582" w:rsidRDefault="00AD5582">
            <w:r>
              <w:t>Pokladnica</w:t>
            </w:r>
          </w:p>
        </w:tc>
        <w:tc>
          <w:tcPr>
            <w:tcW w:w="2693" w:type="dxa"/>
            <w:tcBorders>
              <w:top w:val="single" w:sz="4" w:space="0" w:color="auto"/>
              <w:left w:val="single" w:sz="4" w:space="0" w:color="auto"/>
              <w:bottom w:val="single" w:sz="4" w:space="0" w:color="auto"/>
              <w:right w:val="single" w:sz="4" w:space="0" w:color="auto"/>
            </w:tcBorders>
            <w:hideMark/>
          </w:tcPr>
          <w:p w14:paraId="7B74274B" w14:textId="77777777" w:rsidR="00AD5582" w:rsidRDefault="00AD5582">
            <w:r>
              <w:t>13 044,98</w:t>
            </w:r>
          </w:p>
        </w:tc>
        <w:tc>
          <w:tcPr>
            <w:tcW w:w="2693" w:type="dxa"/>
            <w:tcBorders>
              <w:top w:val="single" w:sz="4" w:space="0" w:color="auto"/>
              <w:left w:val="single" w:sz="4" w:space="0" w:color="auto"/>
              <w:bottom w:val="single" w:sz="4" w:space="0" w:color="auto"/>
              <w:right w:val="single" w:sz="4" w:space="0" w:color="auto"/>
            </w:tcBorders>
            <w:hideMark/>
          </w:tcPr>
          <w:p w14:paraId="32145C29" w14:textId="093286DF" w:rsidR="00AD5582" w:rsidRDefault="00525AA0">
            <w:r>
              <w:t>10 652,67</w:t>
            </w:r>
          </w:p>
        </w:tc>
      </w:tr>
      <w:tr w:rsidR="00AD5582" w14:paraId="0D3D1630" w14:textId="77777777" w:rsidTr="00AD5582">
        <w:tc>
          <w:tcPr>
            <w:tcW w:w="4962" w:type="dxa"/>
            <w:tcBorders>
              <w:top w:val="single" w:sz="4" w:space="0" w:color="auto"/>
              <w:left w:val="single" w:sz="4" w:space="0" w:color="auto"/>
              <w:bottom w:val="single" w:sz="4" w:space="0" w:color="auto"/>
              <w:right w:val="single" w:sz="4" w:space="0" w:color="auto"/>
            </w:tcBorders>
            <w:hideMark/>
          </w:tcPr>
          <w:p w14:paraId="40AB7FF8" w14:textId="77777777" w:rsidR="00AD5582" w:rsidRDefault="00AD5582">
            <w:r>
              <w:t>Ceniny</w:t>
            </w:r>
          </w:p>
        </w:tc>
        <w:tc>
          <w:tcPr>
            <w:tcW w:w="2693" w:type="dxa"/>
            <w:tcBorders>
              <w:top w:val="single" w:sz="4" w:space="0" w:color="auto"/>
              <w:left w:val="single" w:sz="4" w:space="0" w:color="auto"/>
              <w:bottom w:val="single" w:sz="4" w:space="0" w:color="auto"/>
              <w:right w:val="single" w:sz="4" w:space="0" w:color="auto"/>
            </w:tcBorders>
            <w:hideMark/>
          </w:tcPr>
          <w:p w14:paraId="0E59267D" w14:textId="77777777" w:rsidR="00AD5582" w:rsidRDefault="00AD5582">
            <w:r>
              <w:t>0</w:t>
            </w:r>
          </w:p>
        </w:tc>
        <w:tc>
          <w:tcPr>
            <w:tcW w:w="2693" w:type="dxa"/>
            <w:tcBorders>
              <w:top w:val="single" w:sz="4" w:space="0" w:color="auto"/>
              <w:left w:val="single" w:sz="4" w:space="0" w:color="auto"/>
              <w:bottom w:val="single" w:sz="4" w:space="0" w:color="auto"/>
              <w:right w:val="single" w:sz="4" w:space="0" w:color="auto"/>
            </w:tcBorders>
            <w:hideMark/>
          </w:tcPr>
          <w:p w14:paraId="0D263147" w14:textId="77777777" w:rsidR="00AD5582" w:rsidRDefault="00AD5582">
            <w:r>
              <w:t>0</w:t>
            </w:r>
          </w:p>
        </w:tc>
      </w:tr>
      <w:tr w:rsidR="00AD5582" w14:paraId="4DDB6487" w14:textId="77777777" w:rsidTr="00AD5582">
        <w:tc>
          <w:tcPr>
            <w:tcW w:w="4962" w:type="dxa"/>
            <w:tcBorders>
              <w:top w:val="single" w:sz="4" w:space="0" w:color="auto"/>
              <w:left w:val="single" w:sz="4" w:space="0" w:color="auto"/>
              <w:bottom w:val="single" w:sz="4" w:space="0" w:color="auto"/>
              <w:right w:val="single" w:sz="4" w:space="0" w:color="auto"/>
            </w:tcBorders>
            <w:hideMark/>
          </w:tcPr>
          <w:p w14:paraId="7B88D50C" w14:textId="77777777" w:rsidR="00AD5582" w:rsidRDefault="00AD5582">
            <w:r>
              <w:t>Bankové účty</w:t>
            </w:r>
          </w:p>
        </w:tc>
        <w:tc>
          <w:tcPr>
            <w:tcW w:w="2693" w:type="dxa"/>
            <w:tcBorders>
              <w:top w:val="single" w:sz="4" w:space="0" w:color="auto"/>
              <w:left w:val="single" w:sz="4" w:space="0" w:color="auto"/>
              <w:bottom w:val="single" w:sz="4" w:space="0" w:color="auto"/>
              <w:right w:val="single" w:sz="4" w:space="0" w:color="auto"/>
            </w:tcBorders>
            <w:hideMark/>
          </w:tcPr>
          <w:p w14:paraId="4B62349B" w14:textId="77777777" w:rsidR="00AD5582" w:rsidRDefault="00AD5582">
            <w:r>
              <w:t>7 251,61</w:t>
            </w:r>
          </w:p>
        </w:tc>
        <w:tc>
          <w:tcPr>
            <w:tcW w:w="2693" w:type="dxa"/>
            <w:tcBorders>
              <w:top w:val="single" w:sz="4" w:space="0" w:color="auto"/>
              <w:left w:val="single" w:sz="4" w:space="0" w:color="auto"/>
              <w:bottom w:val="single" w:sz="4" w:space="0" w:color="auto"/>
              <w:right w:val="single" w:sz="4" w:space="0" w:color="auto"/>
            </w:tcBorders>
            <w:hideMark/>
          </w:tcPr>
          <w:p w14:paraId="1188F2E8" w14:textId="6449B41C" w:rsidR="00AD5582" w:rsidRDefault="00525AA0">
            <w:r>
              <w:t>6 988,71</w:t>
            </w:r>
          </w:p>
        </w:tc>
      </w:tr>
    </w:tbl>
    <w:p w14:paraId="74AC7C5C" w14:textId="77777777" w:rsidR="00AD5582" w:rsidRDefault="00AD5582" w:rsidP="00AD5582">
      <w:pPr>
        <w:pStyle w:val="Pismenka"/>
        <w:tabs>
          <w:tab w:val="clear" w:pos="426"/>
          <w:tab w:val="left" w:pos="708"/>
        </w:tabs>
        <w:ind w:left="284" w:firstLine="0"/>
        <w:rPr>
          <w:sz w:val="24"/>
          <w:szCs w:val="24"/>
        </w:rPr>
      </w:pPr>
    </w:p>
    <w:p w14:paraId="182BD627" w14:textId="77777777" w:rsidR="00AD5582" w:rsidRDefault="00AD5582">
      <w:pPr>
        <w:pStyle w:val="Pismenka"/>
        <w:numPr>
          <w:ilvl w:val="0"/>
          <w:numId w:val="14"/>
        </w:numPr>
        <w:tabs>
          <w:tab w:val="left" w:pos="708"/>
        </w:tabs>
        <w:ind w:left="284" w:hanging="284"/>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obmedzené právo s ním nakladať</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2"/>
        <w:gridCol w:w="4108"/>
      </w:tblGrid>
      <w:tr w:rsidR="00AD5582" w14:paraId="499FBD36" w14:textId="77777777" w:rsidTr="00AD5582">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64C34C0A" w14:textId="77777777" w:rsidR="00AD5582" w:rsidRDefault="00AD5582">
            <w:pPr>
              <w:jc w:val="center"/>
              <w:rPr>
                <w:b/>
              </w:rPr>
            </w:pPr>
            <w:r>
              <w:rPr>
                <w:b/>
              </w:rPr>
              <w:t xml:space="preserve">Druh </w:t>
            </w:r>
          </w:p>
          <w:p w14:paraId="33490C7A" w14:textId="77777777" w:rsidR="00AD5582" w:rsidRDefault="00AD5582">
            <w:pPr>
              <w:jc w:val="center"/>
              <w:rPr>
                <w:b/>
              </w:rPr>
            </w:pPr>
            <w:r>
              <w:rPr>
                <w:b/>
              </w:rPr>
              <w:t>krátkodobého finančného majetku</w:t>
            </w:r>
          </w:p>
        </w:tc>
        <w:tc>
          <w:tcPr>
            <w:tcW w:w="4110" w:type="dxa"/>
            <w:tcBorders>
              <w:top w:val="single" w:sz="4" w:space="0" w:color="auto"/>
              <w:left w:val="single" w:sz="4" w:space="0" w:color="auto"/>
              <w:bottom w:val="single" w:sz="4" w:space="0" w:color="auto"/>
              <w:right w:val="single" w:sz="4" w:space="0" w:color="auto"/>
            </w:tcBorders>
            <w:shd w:val="clear" w:color="auto" w:fill="F2F2F2"/>
            <w:hideMark/>
          </w:tcPr>
          <w:p w14:paraId="14706CEE" w14:textId="77777777" w:rsidR="00AD5582" w:rsidRDefault="00AD5582">
            <w:pPr>
              <w:jc w:val="center"/>
              <w:rPr>
                <w:b/>
              </w:rPr>
            </w:pPr>
            <w:r>
              <w:rPr>
                <w:b/>
              </w:rPr>
              <w:t xml:space="preserve">Hodnota </w:t>
            </w:r>
          </w:p>
          <w:p w14:paraId="380F9A50" w14:textId="77777777" w:rsidR="00AD5582" w:rsidRDefault="00AD5582">
            <w:pPr>
              <w:jc w:val="center"/>
              <w:rPr>
                <w:b/>
              </w:rPr>
            </w:pPr>
            <w:r>
              <w:rPr>
                <w:b/>
              </w:rPr>
              <w:t xml:space="preserve">krátkodobého finančného majetku </w:t>
            </w:r>
          </w:p>
        </w:tc>
      </w:tr>
      <w:tr w:rsidR="00AD5582" w14:paraId="0324C07C"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102AABC5" w14:textId="77777777" w:rsidR="00AD5582" w:rsidRDefault="00AD5582">
            <w:r>
              <w:t xml:space="preserve">Krátkodobý finančný majetok, na ktorý bolo zriadené záložné právo </w:t>
            </w:r>
          </w:p>
        </w:tc>
        <w:tc>
          <w:tcPr>
            <w:tcW w:w="4110" w:type="dxa"/>
            <w:tcBorders>
              <w:top w:val="single" w:sz="4" w:space="0" w:color="auto"/>
              <w:left w:val="single" w:sz="4" w:space="0" w:color="auto"/>
              <w:bottom w:val="single" w:sz="4" w:space="0" w:color="auto"/>
              <w:right w:val="single" w:sz="4" w:space="0" w:color="auto"/>
            </w:tcBorders>
            <w:hideMark/>
          </w:tcPr>
          <w:p w14:paraId="500C4E4D" w14:textId="77777777" w:rsidR="00AD5582" w:rsidRDefault="00AD5582">
            <w:r>
              <w:t>0</w:t>
            </w:r>
          </w:p>
        </w:tc>
      </w:tr>
      <w:tr w:rsidR="00AD5582" w14:paraId="230755B7"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33F906BA" w14:textId="77777777" w:rsidR="00AD5582" w:rsidRDefault="00AD5582">
            <w:r>
              <w:t xml:space="preserve">Krátkodobý finančný majetok, pri ktorom je obmedzené právo s nám nakladať </w:t>
            </w:r>
          </w:p>
        </w:tc>
        <w:tc>
          <w:tcPr>
            <w:tcW w:w="4110" w:type="dxa"/>
            <w:tcBorders>
              <w:top w:val="single" w:sz="4" w:space="0" w:color="auto"/>
              <w:left w:val="single" w:sz="4" w:space="0" w:color="auto"/>
              <w:bottom w:val="single" w:sz="4" w:space="0" w:color="auto"/>
              <w:right w:val="single" w:sz="4" w:space="0" w:color="auto"/>
            </w:tcBorders>
            <w:hideMark/>
          </w:tcPr>
          <w:p w14:paraId="7383D174" w14:textId="77777777" w:rsidR="00AD5582" w:rsidRDefault="00AD5582">
            <w:r>
              <w:t>0</w:t>
            </w:r>
          </w:p>
        </w:tc>
      </w:tr>
    </w:tbl>
    <w:p w14:paraId="6B7009A5" w14:textId="77777777" w:rsidR="00AD5582" w:rsidRDefault="00AD5582" w:rsidP="00AD5582">
      <w:pPr>
        <w:ind w:left="360"/>
        <w:jc w:val="both"/>
        <w:rPr>
          <w:b/>
          <w:sz w:val="24"/>
          <w:szCs w:val="24"/>
        </w:rPr>
      </w:pPr>
    </w:p>
    <w:p w14:paraId="442EF9AD" w14:textId="77777777" w:rsidR="00AD5582" w:rsidRDefault="00AD5582">
      <w:pPr>
        <w:numPr>
          <w:ilvl w:val="0"/>
          <w:numId w:val="9"/>
        </w:numPr>
        <w:ind w:left="284" w:hanging="284"/>
        <w:rPr>
          <w:b/>
          <w:sz w:val="24"/>
          <w:szCs w:val="24"/>
        </w:rPr>
      </w:pPr>
      <w:r>
        <w:rPr>
          <w:b/>
          <w:sz w:val="24"/>
          <w:szCs w:val="24"/>
        </w:rPr>
        <w:t xml:space="preserve">Poskytnuté návratné finančné výpomoci </w:t>
      </w:r>
      <w:r>
        <w:rPr>
          <w:sz w:val="24"/>
          <w:szCs w:val="24"/>
        </w:rPr>
        <w:t xml:space="preserve">(riadky 098 a 104 súvahy):  </w:t>
      </w:r>
    </w:p>
    <w:p w14:paraId="592D29B4" w14:textId="77777777" w:rsidR="00AD5582" w:rsidRDefault="00AD5582" w:rsidP="00AD5582">
      <w:pPr>
        <w:jc w:val="both"/>
        <w:rPr>
          <w:sz w:val="24"/>
          <w:szCs w:val="24"/>
        </w:rPr>
      </w:pPr>
      <w:r>
        <w:rPr>
          <w:sz w:val="24"/>
          <w:szCs w:val="24"/>
        </w:rPr>
        <w:t xml:space="preserve">Popis a hodnota poskytnutých návratných finančných výpomoci podľa jednotlivých druhov výpomocí v členení na </w:t>
      </w:r>
      <w:r>
        <w:rPr>
          <w:b/>
          <w:sz w:val="24"/>
          <w:szCs w:val="24"/>
        </w:rPr>
        <w:t>dlhodobé</w:t>
      </w:r>
      <w:r>
        <w:rPr>
          <w:sz w:val="24"/>
          <w:szCs w:val="24"/>
        </w:rPr>
        <w:t xml:space="preserve"> návratné výpomoci a </w:t>
      </w:r>
      <w:r>
        <w:rPr>
          <w:b/>
          <w:sz w:val="24"/>
          <w:szCs w:val="24"/>
        </w:rPr>
        <w:t>krátkodobé</w:t>
      </w:r>
      <w:r>
        <w:rPr>
          <w:sz w:val="24"/>
          <w:szCs w:val="24"/>
        </w:rPr>
        <w:t xml:space="preserve"> návratné finančné výpomoci</w:t>
      </w:r>
    </w:p>
    <w:p w14:paraId="34A5BFA6" w14:textId="77777777" w:rsidR="00AD5582" w:rsidRDefault="00AD5582" w:rsidP="00AD5582">
      <w:pPr>
        <w:jc w:val="both"/>
        <w:rPr>
          <w:color w:val="FF0000"/>
          <w:sz w:val="24"/>
          <w:szCs w:val="24"/>
        </w:rPr>
      </w:pP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7"/>
        <w:gridCol w:w="900"/>
        <w:gridCol w:w="900"/>
        <w:gridCol w:w="1439"/>
        <w:gridCol w:w="2139"/>
        <w:gridCol w:w="2125"/>
      </w:tblGrid>
      <w:tr w:rsidR="00AD5582" w14:paraId="09EE060E" w14:textId="77777777" w:rsidTr="00AD5582">
        <w:tc>
          <w:tcPr>
            <w:tcW w:w="2700" w:type="dxa"/>
            <w:tcBorders>
              <w:top w:val="single" w:sz="4" w:space="0" w:color="auto"/>
              <w:left w:val="single" w:sz="4" w:space="0" w:color="auto"/>
              <w:bottom w:val="single" w:sz="4" w:space="0" w:color="auto"/>
              <w:right w:val="single" w:sz="4" w:space="0" w:color="auto"/>
            </w:tcBorders>
            <w:shd w:val="clear" w:color="auto" w:fill="F2F2F2"/>
            <w:hideMark/>
          </w:tcPr>
          <w:p w14:paraId="55B6144D" w14:textId="77777777" w:rsidR="00AD5582" w:rsidRDefault="00AD5582">
            <w:pPr>
              <w:jc w:val="center"/>
              <w:rPr>
                <w:b/>
              </w:rPr>
            </w:pPr>
            <w:r>
              <w:rPr>
                <w:b/>
              </w:rPr>
              <w:t>Názov dlžníka</w:t>
            </w:r>
          </w:p>
        </w:tc>
        <w:tc>
          <w:tcPr>
            <w:tcW w:w="900" w:type="dxa"/>
            <w:tcBorders>
              <w:top w:val="single" w:sz="4" w:space="0" w:color="auto"/>
              <w:left w:val="single" w:sz="4" w:space="0" w:color="auto"/>
              <w:bottom w:val="single" w:sz="4" w:space="0" w:color="auto"/>
              <w:right w:val="single" w:sz="4" w:space="0" w:color="auto"/>
            </w:tcBorders>
            <w:shd w:val="clear" w:color="auto" w:fill="F2F2F2"/>
            <w:hideMark/>
          </w:tcPr>
          <w:p w14:paraId="4535B560" w14:textId="77777777" w:rsidR="00AD5582" w:rsidRDefault="00AD5582">
            <w:pPr>
              <w:jc w:val="center"/>
              <w:rPr>
                <w:b/>
              </w:rPr>
            </w:pPr>
            <w:r>
              <w:rPr>
                <w:b/>
              </w:rPr>
              <w:t xml:space="preserve">Výnos </w:t>
            </w:r>
          </w:p>
          <w:p w14:paraId="387BF0D4" w14:textId="77777777" w:rsidR="00AD5582" w:rsidRDefault="00AD5582">
            <w:pPr>
              <w:jc w:val="center"/>
              <w:rPr>
                <w:b/>
              </w:rPr>
            </w:pPr>
            <w:r>
              <w:rPr>
                <w:b/>
              </w:rPr>
              <w:t>v %</w:t>
            </w:r>
          </w:p>
        </w:tc>
        <w:tc>
          <w:tcPr>
            <w:tcW w:w="900" w:type="dxa"/>
            <w:tcBorders>
              <w:top w:val="single" w:sz="4" w:space="0" w:color="auto"/>
              <w:left w:val="single" w:sz="4" w:space="0" w:color="auto"/>
              <w:bottom w:val="single" w:sz="4" w:space="0" w:color="auto"/>
              <w:right w:val="single" w:sz="4" w:space="0" w:color="auto"/>
            </w:tcBorders>
            <w:shd w:val="clear" w:color="auto" w:fill="F2F2F2"/>
            <w:hideMark/>
          </w:tcPr>
          <w:p w14:paraId="05D2BD66" w14:textId="77777777" w:rsidR="00AD5582" w:rsidRDefault="00AD5582">
            <w:pPr>
              <w:jc w:val="center"/>
              <w:rPr>
                <w:b/>
              </w:rPr>
            </w:pPr>
            <w:r>
              <w:rPr>
                <w:b/>
              </w:rPr>
              <w:t xml:space="preserve">Mena </w:t>
            </w:r>
          </w:p>
        </w:tc>
        <w:tc>
          <w:tcPr>
            <w:tcW w:w="1440" w:type="dxa"/>
            <w:tcBorders>
              <w:top w:val="single" w:sz="4" w:space="0" w:color="auto"/>
              <w:left w:val="single" w:sz="4" w:space="0" w:color="auto"/>
              <w:bottom w:val="single" w:sz="4" w:space="0" w:color="auto"/>
              <w:right w:val="single" w:sz="4" w:space="0" w:color="auto"/>
            </w:tcBorders>
            <w:shd w:val="clear" w:color="auto" w:fill="F2F2F2"/>
            <w:hideMark/>
          </w:tcPr>
          <w:p w14:paraId="00B8B75E" w14:textId="77777777" w:rsidR="00AD5582" w:rsidRDefault="00AD5582">
            <w:pPr>
              <w:jc w:val="center"/>
              <w:rPr>
                <w:b/>
              </w:rPr>
            </w:pPr>
            <w:r>
              <w:rPr>
                <w:b/>
              </w:rPr>
              <w:t xml:space="preserve">Dátum </w:t>
            </w:r>
          </w:p>
          <w:p w14:paraId="495F454C" w14:textId="77777777" w:rsidR="00AD5582" w:rsidRDefault="00AD5582">
            <w:pPr>
              <w:jc w:val="center"/>
              <w:rPr>
                <w:b/>
              </w:rPr>
            </w:pPr>
            <w:r>
              <w:rPr>
                <w:b/>
              </w:rPr>
              <w:t>splatnosti</w:t>
            </w:r>
          </w:p>
        </w:tc>
        <w:tc>
          <w:tcPr>
            <w:tcW w:w="2140" w:type="dxa"/>
            <w:tcBorders>
              <w:top w:val="single" w:sz="4" w:space="0" w:color="auto"/>
              <w:left w:val="single" w:sz="4" w:space="0" w:color="auto"/>
              <w:bottom w:val="single" w:sz="4" w:space="0" w:color="auto"/>
              <w:right w:val="single" w:sz="4" w:space="0" w:color="auto"/>
            </w:tcBorders>
            <w:shd w:val="clear" w:color="auto" w:fill="F2F2F2"/>
            <w:hideMark/>
          </w:tcPr>
          <w:p w14:paraId="66F25EA2" w14:textId="77777777" w:rsidR="00AD5582" w:rsidRDefault="00AD5582">
            <w:pPr>
              <w:jc w:val="center"/>
              <w:rPr>
                <w:b/>
              </w:rPr>
            </w:pPr>
            <w:r>
              <w:rPr>
                <w:b/>
              </w:rPr>
              <w:t>Výška návratnej finančnej výpomoci</w:t>
            </w:r>
          </w:p>
          <w:p w14:paraId="7B2552FA" w14:textId="77777777" w:rsidR="00AD5582" w:rsidRDefault="00AD5582">
            <w:pPr>
              <w:jc w:val="center"/>
              <w:rPr>
                <w:b/>
              </w:rPr>
            </w:pPr>
            <w:r>
              <w:rPr>
                <w:b/>
              </w:rPr>
              <w:t>k 31.12.2024</w:t>
            </w:r>
          </w:p>
        </w:tc>
        <w:tc>
          <w:tcPr>
            <w:tcW w:w="2126" w:type="dxa"/>
            <w:tcBorders>
              <w:top w:val="single" w:sz="4" w:space="0" w:color="auto"/>
              <w:left w:val="single" w:sz="4" w:space="0" w:color="auto"/>
              <w:bottom w:val="single" w:sz="4" w:space="0" w:color="auto"/>
              <w:right w:val="single" w:sz="4" w:space="0" w:color="auto"/>
            </w:tcBorders>
            <w:shd w:val="clear" w:color="auto" w:fill="F2F2F2"/>
            <w:hideMark/>
          </w:tcPr>
          <w:p w14:paraId="61ED30C3" w14:textId="77777777" w:rsidR="00AD5582" w:rsidRDefault="00AD5582">
            <w:pPr>
              <w:jc w:val="center"/>
              <w:rPr>
                <w:b/>
              </w:rPr>
            </w:pPr>
            <w:r>
              <w:rPr>
                <w:b/>
              </w:rPr>
              <w:t>Výška návratnej finančnej výpomoci</w:t>
            </w:r>
          </w:p>
          <w:p w14:paraId="63749110" w14:textId="6C362FD8" w:rsidR="00AD5582" w:rsidRDefault="00AD5582">
            <w:pPr>
              <w:jc w:val="center"/>
              <w:rPr>
                <w:b/>
              </w:rPr>
            </w:pPr>
            <w:r>
              <w:rPr>
                <w:b/>
              </w:rPr>
              <w:t>k 31.12.202</w:t>
            </w:r>
            <w:r w:rsidR="00525AA0">
              <w:rPr>
                <w:b/>
              </w:rPr>
              <w:t>5</w:t>
            </w:r>
          </w:p>
        </w:tc>
      </w:tr>
      <w:tr w:rsidR="00AD5582" w14:paraId="0EBE1D0A" w14:textId="77777777" w:rsidTr="00AD5582">
        <w:tc>
          <w:tcPr>
            <w:tcW w:w="2700" w:type="dxa"/>
            <w:tcBorders>
              <w:top w:val="single" w:sz="4" w:space="0" w:color="auto"/>
              <w:left w:val="single" w:sz="4" w:space="0" w:color="auto"/>
              <w:bottom w:val="single" w:sz="4" w:space="0" w:color="auto"/>
              <w:right w:val="single" w:sz="4" w:space="0" w:color="auto"/>
            </w:tcBorders>
          </w:tcPr>
          <w:p w14:paraId="0B6B0880" w14:textId="77777777" w:rsidR="00AD5582" w:rsidRDefault="00AD5582"/>
        </w:tc>
        <w:tc>
          <w:tcPr>
            <w:tcW w:w="900" w:type="dxa"/>
            <w:tcBorders>
              <w:top w:val="single" w:sz="4" w:space="0" w:color="auto"/>
              <w:left w:val="single" w:sz="4" w:space="0" w:color="auto"/>
              <w:bottom w:val="single" w:sz="4" w:space="0" w:color="auto"/>
              <w:right w:val="single" w:sz="4" w:space="0" w:color="auto"/>
            </w:tcBorders>
          </w:tcPr>
          <w:p w14:paraId="2431DFEF" w14:textId="77777777" w:rsidR="00AD5582" w:rsidRDefault="00AD5582"/>
        </w:tc>
        <w:tc>
          <w:tcPr>
            <w:tcW w:w="900" w:type="dxa"/>
            <w:tcBorders>
              <w:top w:val="single" w:sz="4" w:space="0" w:color="auto"/>
              <w:left w:val="single" w:sz="4" w:space="0" w:color="auto"/>
              <w:bottom w:val="single" w:sz="4" w:space="0" w:color="auto"/>
              <w:right w:val="single" w:sz="4" w:space="0" w:color="auto"/>
            </w:tcBorders>
          </w:tcPr>
          <w:p w14:paraId="2868879A" w14:textId="77777777" w:rsidR="00AD5582" w:rsidRDefault="00AD5582"/>
        </w:tc>
        <w:tc>
          <w:tcPr>
            <w:tcW w:w="1440" w:type="dxa"/>
            <w:tcBorders>
              <w:top w:val="single" w:sz="4" w:space="0" w:color="auto"/>
              <w:left w:val="single" w:sz="4" w:space="0" w:color="auto"/>
              <w:bottom w:val="single" w:sz="4" w:space="0" w:color="auto"/>
              <w:right w:val="single" w:sz="4" w:space="0" w:color="auto"/>
            </w:tcBorders>
          </w:tcPr>
          <w:p w14:paraId="4D26E620" w14:textId="77777777" w:rsidR="00AD5582" w:rsidRDefault="00AD5582"/>
        </w:tc>
        <w:tc>
          <w:tcPr>
            <w:tcW w:w="2140" w:type="dxa"/>
            <w:tcBorders>
              <w:top w:val="single" w:sz="4" w:space="0" w:color="auto"/>
              <w:left w:val="single" w:sz="4" w:space="0" w:color="auto"/>
              <w:bottom w:val="single" w:sz="4" w:space="0" w:color="auto"/>
              <w:right w:val="single" w:sz="4" w:space="0" w:color="auto"/>
            </w:tcBorders>
            <w:hideMark/>
          </w:tcPr>
          <w:p w14:paraId="685748E4" w14:textId="77777777" w:rsidR="00AD5582" w:rsidRDefault="00AD5582">
            <w:r>
              <w:t>0</w:t>
            </w:r>
          </w:p>
        </w:tc>
        <w:tc>
          <w:tcPr>
            <w:tcW w:w="2126" w:type="dxa"/>
            <w:tcBorders>
              <w:top w:val="single" w:sz="4" w:space="0" w:color="auto"/>
              <w:left w:val="single" w:sz="4" w:space="0" w:color="auto"/>
              <w:bottom w:val="single" w:sz="4" w:space="0" w:color="auto"/>
              <w:right w:val="single" w:sz="4" w:space="0" w:color="auto"/>
            </w:tcBorders>
            <w:hideMark/>
          </w:tcPr>
          <w:p w14:paraId="779448E9" w14:textId="77777777" w:rsidR="00AD5582" w:rsidRDefault="00AD5582">
            <w:r>
              <w:t>0</w:t>
            </w:r>
          </w:p>
        </w:tc>
      </w:tr>
    </w:tbl>
    <w:p w14:paraId="2E6CCEFE" w14:textId="77777777" w:rsidR="00AD5582" w:rsidRDefault="00AD5582" w:rsidP="00AD5582">
      <w:pPr>
        <w:ind w:left="284"/>
        <w:rPr>
          <w:b/>
          <w:sz w:val="24"/>
          <w:szCs w:val="24"/>
        </w:rPr>
      </w:pPr>
    </w:p>
    <w:p w14:paraId="1F4DAF42" w14:textId="77777777" w:rsidR="00AD5582" w:rsidRDefault="00AD5582">
      <w:pPr>
        <w:numPr>
          <w:ilvl w:val="0"/>
          <w:numId w:val="9"/>
        </w:numPr>
        <w:ind w:left="284" w:hanging="284"/>
        <w:rPr>
          <w:b/>
          <w:sz w:val="24"/>
          <w:szCs w:val="24"/>
        </w:rPr>
      </w:pPr>
      <w:r>
        <w:rPr>
          <w:b/>
          <w:sz w:val="24"/>
          <w:szCs w:val="24"/>
        </w:rPr>
        <w:t xml:space="preserve">Časové rozlíšenie </w:t>
      </w:r>
    </w:p>
    <w:p w14:paraId="0249274F" w14:textId="00D180D4" w:rsidR="00AD5582" w:rsidRDefault="00AD5582" w:rsidP="00AD5582">
      <w:pPr>
        <w:jc w:val="both"/>
        <w:rPr>
          <w:b/>
          <w:sz w:val="24"/>
          <w:szCs w:val="24"/>
        </w:rPr>
      </w:pPr>
      <w:r>
        <w:rPr>
          <w:sz w:val="24"/>
          <w:szCs w:val="24"/>
        </w:rPr>
        <w:t xml:space="preserve">Významné položky časového rozlíšenia </w:t>
      </w:r>
      <w:r>
        <w:rPr>
          <w:b/>
          <w:sz w:val="24"/>
          <w:szCs w:val="24"/>
        </w:rPr>
        <w:t>nákladov budúcich období</w:t>
      </w:r>
      <w:r>
        <w:rPr>
          <w:sz w:val="24"/>
          <w:szCs w:val="24"/>
        </w:rPr>
        <w:t xml:space="preserve"> </w:t>
      </w:r>
      <w:r w:rsidRPr="001F328A">
        <w:rPr>
          <w:b/>
          <w:bCs/>
          <w:sz w:val="24"/>
          <w:szCs w:val="24"/>
        </w:rPr>
        <w:t>a </w:t>
      </w:r>
      <w:r w:rsidR="008B1253">
        <w:rPr>
          <w:b/>
          <w:bCs/>
          <w:sz w:val="24"/>
          <w:szCs w:val="24"/>
        </w:rPr>
        <w:t>príjmov</w:t>
      </w:r>
      <w:r w:rsidRPr="001F328A">
        <w:rPr>
          <w:b/>
          <w:bCs/>
          <w:sz w:val="24"/>
          <w:szCs w:val="24"/>
        </w:rPr>
        <w:t xml:space="preserve"> budúcich</w:t>
      </w:r>
      <w:r>
        <w:rPr>
          <w:b/>
          <w:sz w:val="24"/>
          <w:szCs w:val="24"/>
        </w:rPr>
        <w:t xml:space="preserve"> období </w:t>
      </w:r>
    </w:p>
    <w:p w14:paraId="153E8AA9" w14:textId="77777777" w:rsidR="00BD539D" w:rsidRDefault="00BD539D" w:rsidP="00AD5582">
      <w:pPr>
        <w:jc w:val="both"/>
        <w:rPr>
          <w:bCs/>
          <w:sz w:val="24"/>
          <w:szCs w:val="24"/>
        </w:rPr>
      </w:pPr>
    </w:p>
    <w:p w14:paraId="6B7774D9" w14:textId="77777777" w:rsidR="00BD539D" w:rsidRDefault="00BD539D" w:rsidP="00AD5582">
      <w:pPr>
        <w:jc w:val="both"/>
        <w:rPr>
          <w:bCs/>
          <w:sz w:val="24"/>
          <w:szCs w:val="24"/>
        </w:rPr>
      </w:pPr>
    </w:p>
    <w:p w14:paraId="3C9A9558" w14:textId="1B5A1F82" w:rsidR="001F328A" w:rsidRPr="001F328A" w:rsidRDefault="001F328A" w:rsidP="00AD5582">
      <w:pPr>
        <w:jc w:val="both"/>
        <w:rPr>
          <w:bCs/>
          <w:sz w:val="24"/>
          <w:szCs w:val="24"/>
        </w:rPr>
      </w:pPr>
      <w:r w:rsidRPr="001F328A">
        <w:rPr>
          <w:bCs/>
          <w:sz w:val="24"/>
          <w:szCs w:val="24"/>
        </w:rPr>
        <w:t xml:space="preserve">Obec v roku </w:t>
      </w:r>
      <w:r>
        <w:rPr>
          <w:bCs/>
          <w:sz w:val="24"/>
          <w:szCs w:val="24"/>
        </w:rPr>
        <w:t xml:space="preserve">2025 </w:t>
      </w:r>
      <w:r w:rsidR="008B1253">
        <w:rPr>
          <w:bCs/>
          <w:sz w:val="24"/>
          <w:szCs w:val="24"/>
        </w:rPr>
        <w:t>nevykazuje</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66"/>
        <w:gridCol w:w="2409"/>
        <w:gridCol w:w="2125"/>
      </w:tblGrid>
      <w:tr w:rsidR="00AD5582" w14:paraId="43B3C646" w14:textId="77777777" w:rsidTr="00AD5582">
        <w:tc>
          <w:tcPr>
            <w:tcW w:w="5670" w:type="dxa"/>
            <w:tcBorders>
              <w:top w:val="single" w:sz="4" w:space="0" w:color="auto"/>
              <w:left w:val="single" w:sz="4" w:space="0" w:color="auto"/>
              <w:bottom w:val="single" w:sz="4" w:space="0" w:color="auto"/>
              <w:right w:val="single" w:sz="4" w:space="0" w:color="auto"/>
            </w:tcBorders>
            <w:shd w:val="clear" w:color="auto" w:fill="F2F2F2"/>
            <w:hideMark/>
          </w:tcPr>
          <w:p w14:paraId="4B75BB3E" w14:textId="77777777" w:rsidR="00AD5582" w:rsidRDefault="00AD5582">
            <w:pPr>
              <w:jc w:val="center"/>
              <w:rPr>
                <w:b/>
              </w:rPr>
            </w:pPr>
            <w:r>
              <w:rPr>
                <w:b/>
              </w:rPr>
              <w:t>Opis jednotlivých významných položiek časového rozlíšenia</w:t>
            </w:r>
          </w:p>
        </w:tc>
        <w:tc>
          <w:tcPr>
            <w:tcW w:w="2410" w:type="dxa"/>
            <w:tcBorders>
              <w:top w:val="single" w:sz="4" w:space="0" w:color="auto"/>
              <w:left w:val="single" w:sz="4" w:space="0" w:color="auto"/>
              <w:bottom w:val="single" w:sz="4" w:space="0" w:color="auto"/>
              <w:right w:val="single" w:sz="4" w:space="0" w:color="auto"/>
            </w:tcBorders>
            <w:shd w:val="clear" w:color="auto" w:fill="F2F2F2"/>
            <w:hideMark/>
          </w:tcPr>
          <w:p w14:paraId="7E9D268B" w14:textId="77777777" w:rsidR="00AD5582" w:rsidRDefault="00AD5582">
            <w:pPr>
              <w:jc w:val="center"/>
              <w:rPr>
                <w:b/>
              </w:rPr>
            </w:pPr>
            <w:r>
              <w:rPr>
                <w:b/>
              </w:rPr>
              <w:t>Zostatok k 31.12.2024</w:t>
            </w:r>
          </w:p>
        </w:tc>
        <w:tc>
          <w:tcPr>
            <w:tcW w:w="2126" w:type="dxa"/>
            <w:tcBorders>
              <w:top w:val="single" w:sz="4" w:space="0" w:color="auto"/>
              <w:left w:val="single" w:sz="4" w:space="0" w:color="auto"/>
              <w:bottom w:val="single" w:sz="4" w:space="0" w:color="auto"/>
              <w:right w:val="single" w:sz="4" w:space="0" w:color="auto"/>
            </w:tcBorders>
            <w:shd w:val="clear" w:color="auto" w:fill="F2F2F2"/>
            <w:hideMark/>
          </w:tcPr>
          <w:p w14:paraId="6DDC9E5A" w14:textId="3E49AB70" w:rsidR="00AD5582" w:rsidRDefault="00AD5582">
            <w:pPr>
              <w:jc w:val="center"/>
              <w:rPr>
                <w:b/>
              </w:rPr>
            </w:pPr>
            <w:r>
              <w:rPr>
                <w:b/>
              </w:rPr>
              <w:t>Zostatok k 31.12.202</w:t>
            </w:r>
            <w:r w:rsidR="00525AA0">
              <w:rPr>
                <w:b/>
              </w:rPr>
              <w:t>5</w:t>
            </w:r>
          </w:p>
        </w:tc>
      </w:tr>
      <w:tr w:rsidR="00AD5582" w14:paraId="458607B8" w14:textId="77777777" w:rsidTr="00AD5582">
        <w:tc>
          <w:tcPr>
            <w:tcW w:w="5670" w:type="dxa"/>
            <w:tcBorders>
              <w:top w:val="single" w:sz="4" w:space="0" w:color="auto"/>
              <w:left w:val="single" w:sz="4" w:space="0" w:color="auto"/>
              <w:bottom w:val="single" w:sz="4" w:space="0" w:color="auto"/>
              <w:right w:val="single" w:sz="4" w:space="0" w:color="auto"/>
            </w:tcBorders>
            <w:hideMark/>
          </w:tcPr>
          <w:p w14:paraId="62CA54B4" w14:textId="77777777" w:rsidR="00AD5582" w:rsidRDefault="00AD5582">
            <w:r>
              <w:t>Náklady budúcich období  spolu z toho:</w:t>
            </w:r>
          </w:p>
        </w:tc>
        <w:tc>
          <w:tcPr>
            <w:tcW w:w="2410" w:type="dxa"/>
            <w:tcBorders>
              <w:top w:val="single" w:sz="4" w:space="0" w:color="auto"/>
              <w:left w:val="single" w:sz="4" w:space="0" w:color="auto"/>
              <w:bottom w:val="single" w:sz="4" w:space="0" w:color="auto"/>
              <w:right w:val="single" w:sz="4" w:space="0" w:color="auto"/>
            </w:tcBorders>
            <w:hideMark/>
          </w:tcPr>
          <w:p w14:paraId="07205F1A" w14:textId="77777777" w:rsidR="00AD5582" w:rsidRDefault="00AD5582">
            <w:r>
              <w:t>0</w:t>
            </w:r>
          </w:p>
        </w:tc>
        <w:tc>
          <w:tcPr>
            <w:tcW w:w="2126" w:type="dxa"/>
            <w:tcBorders>
              <w:top w:val="single" w:sz="4" w:space="0" w:color="auto"/>
              <w:left w:val="single" w:sz="4" w:space="0" w:color="auto"/>
              <w:bottom w:val="single" w:sz="4" w:space="0" w:color="auto"/>
              <w:right w:val="single" w:sz="4" w:space="0" w:color="auto"/>
            </w:tcBorders>
            <w:hideMark/>
          </w:tcPr>
          <w:p w14:paraId="7FED1686" w14:textId="77777777" w:rsidR="00AD5582" w:rsidRDefault="00AD5582">
            <w:r>
              <w:t>0</w:t>
            </w:r>
          </w:p>
        </w:tc>
      </w:tr>
      <w:tr w:rsidR="00AD5582" w14:paraId="7C9DEDA1" w14:textId="77777777" w:rsidTr="00AD5582">
        <w:tc>
          <w:tcPr>
            <w:tcW w:w="5670" w:type="dxa"/>
            <w:tcBorders>
              <w:top w:val="single" w:sz="4" w:space="0" w:color="auto"/>
              <w:left w:val="single" w:sz="4" w:space="0" w:color="auto"/>
              <w:bottom w:val="single" w:sz="4" w:space="0" w:color="auto"/>
              <w:right w:val="single" w:sz="4" w:space="0" w:color="auto"/>
            </w:tcBorders>
          </w:tcPr>
          <w:p w14:paraId="41E2ED31" w14:textId="77777777" w:rsidR="00AD5582" w:rsidRDefault="00AD5582"/>
        </w:tc>
        <w:tc>
          <w:tcPr>
            <w:tcW w:w="2410" w:type="dxa"/>
            <w:tcBorders>
              <w:top w:val="single" w:sz="4" w:space="0" w:color="auto"/>
              <w:left w:val="single" w:sz="4" w:space="0" w:color="auto"/>
              <w:bottom w:val="single" w:sz="4" w:space="0" w:color="auto"/>
              <w:right w:val="single" w:sz="4" w:space="0" w:color="auto"/>
            </w:tcBorders>
          </w:tcPr>
          <w:p w14:paraId="39B2585A"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09F44F96" w14:textId="77777777" w:rsidR="00AD5582" w:rsidRDefault="00AD5582"/>
        </w:tc>
      </w:tr>
      <w:tr w:rsidR="00AD5582" w14:paraId="0C31586C" w14:textId="77777777" w:rsidTr="00AD5582">
        <w:tc>
          <w:tcPr>
            <w:tcW w:w="5670" w:type="dxa"/>
            <w:tcBorders>
              <w:top w:val="single" w:sz="4" w:space="0" w:color="auto"/>
              <w:left w:val="single" w:sz="4" w:space="0" w:color="auto"/>
              <w:bottom w:val="single" w:sz="4" w:space="0" w:color="auto"/>
              <w:right w:val="single" w:sz="4" w:space="0" w:color="auto"/>
            </w:tcBorders>
          </w:tcPr>
          <w:p w14:paraId="51B225E9" w14:textId="77777777" w:rsidR="00AD5582" w:rsidRDefault="00AD5582"/>
        </w:tc>
        <w:tc>
          <w:tcPr>
            <w:tcW w:w="2410" w:type="dxa"/>
            <w:tcBorders>
              <w:top w:val="single" w:sz="4" w:space="0" w:color="auto"/>
              <w:left w:val="single" w:sz="4" w:space="0" w:color="auto"/>
              <w:bottom w:val="single" w:sz="4" w:space="0" w:color="auto"/>
              <w:right w:val="single" w:sz="4" w:space="0" w:color="auto"/>
            </w:tcBorders>
          </w:tcPr>
          <w:p w14:paraId="3A652F31"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56D03295" w14:textId="77777777" w:rsidR="00AD5582" w:rsidRDefault="00AD5582"/>
        </w:tc>
      </w:tr>
      <w:tr w:rsidR="00AD5582" w14:paraId="51C6F461" w14:textId="77777777" w:rsidTr="00AD5582">
        <w:tc>
          <w:tcPr>
            <w:tcW w:w="5670" w:type="dxa"/>
            <w:tcBorders>
              <w:top w:val="single" w:sz="4" w:space="0" w:color="auto"/>
              <w:left w:val="single" w:sz="4" w:space="0" w:color="auto"/>
              <w:bottom w:val="single" w:sz="4" w:space="0" w:color="auto"/>
              <w:right w:val="single" w:sz="4" w:space="0" w:color="auto"/>
            </w:tcBorders>
          </w:tcPr>
          <w:p w14:paraId="5C19D5FD" w14:textId="77777777" w:rsidR="00AD5582" w:rsidRDefault="00AD5582"/>
        </w:tc>
        <w:tc>
          <w:tcPr>
            <w:tcW w:w="2410" w:type="dxa"/>
            <w:tcBorders>
              <w:top w:val="single" w:sz="4" w:space="0" w:color="auto"/>
              <w:left w:val="single" w:sz="4" w:space="0" w:color="auto"/>
              <w:bottom w:val="single" w:sz="4" w:space="0" w:color="auto"/>
              <w:right w:val="single" w:sz="4" w:space="0" w:color="auto"/>
            </w:tcBorders>
          </w:tcPr>
          <w:p w14:paraId="663331EF"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550F94A9" w14:textId="77777777" w:rsidR="00AD5582" w:rsidRDefault="00AD5582"/>
        </w:tc>
      </w:tr>
      <w:tr w:rsidR="00AD5582" w14:paraId="6AB1BA2D" w14:textId="77777777" w:rsidTr="00AD5582">
        <w:tc>
          <w:tcPr>
            <w:tcW w:w="5670" w:type="dxa"/>
            <w:tcBorders>
              <w:top w:val="single" w:sz="4" w:space="0" w:color="auto"/>
              <w:left w:val="single" w:sz="4" w:space="0" w:color="auto"/>
              <w:bottom w:val="single" w:sz="4" w:space="0" w:color="auto"/>
              <w:right w:val="single" w:sz="4" w:space="0" w:color="auto"/>
            </w:tcBorders>
            <w:hideMark/>
          </w:tcPr>
          <w:p w14:paraId="589A1709" w14:textId="41EB25C1" w:rsidR="00AD5582" w:rsidRDefault="008B1253">
            <w:r>
              <w:t>príjmov</w:t>
            </w:r>
            <w:r w:rsidR="00AD5582">
              <w:t xml:space="preserve"> budúcich období  spolu z toho: </w:t>
            </w:r>
          </w:p>
        </w:tc>
        <w:tc>
          <w:tcPr>
            <w:tcW w:w="2410" w:type="dxa"/>
            <w:tcBorders>
              <w:top w:val="single" w:sz="4" w:space="0" w:color="auto"/>
              <w:left w:val="single" w:sz="4" w:space="0" w:color="auto"/>
              <w:bottom w:val="single" w:sz="4" w:space="0" w:color="auto"/>
              <w:right w:val="single" w:sz="4" w:space="0" w:color="auto"/>
            </w:tcBorders>
            <w:hideMark/>
          </w:tcPr>
          <w:p w14:paraId="2A72A065" w14:textId="21429AB2" w:rsidR="00AD5582" w:rsidRDefault="008B1253">
            <w:r>
              <w:t>0</w:t>
            </w:r>
          </w:p>
        </w:tc>
        <w:tc>
          <w:tcPr>
            <w:tcW w:w="2126" w:type="dxa"/>
            <w:tcBorders>
              <w:top w:val="single" w:sz="4" w:space="0" w:color="auto"/>
              <w:left w:val="single" w:sz="4" w:space="0" w:color="auto"/>
              <w:bottom w:val="single" w:sz="4" w:space="0" w:color="auto"/>
              <w:right w:val="single" w:sz="4" w:space="0" w:color="auto"/>
            </w:tcBorders>
            <w:hideMark/>
          </w:tcPr>
          <w:p w14:paraId="0A7FFA4B" w14:textId="5CE64A0A" w:rsidR="00AD5582" w:rsidRDefault="008B1253">
            <w:r>
              <w:t>0</w:t>
            </w:r>
          </w:p>
        </w:tc>
      </w:tr>
      <w:tr w:rsidR="00AD5582" w14:paraId="58CCCEAB" w14:textId="77777777" w:rsidTr="00AD5582">
        <w:tc>
          <w:tcPr>
            <w:tcW w:w="5670" w:type="dxa"/>
            <w:tcBorders>
              <w:top w:val="single" w:sz="4" w:space="0" w:color="auto"/>
              <w:left w:val="single" w:sz="4" w:space="0" w:color="auto"/>
              <w:bottom w:val="single" w:sz="4" w:space="0" w:color="auto"/>
              <w:right w:val="single" w:sz="4" w:space="0" w:color="auto"/>
            </w:tcBorders>
          </w:tcPr>
          <w:p w14:paraId="3F40539F" w14:textId="77777777" w:rsidR="00AD5582" w:rsidRDefault="00AD5582">
            <w:pPr>
              <w:numPr>
                <w:ilvl w:val="0"/>
                <w:numId w:val="12"/>
              </w:numPr>
              <w:ind w:left="214" w:hanging="142"/>
            </w:pPr>
          </w:p>
        </w:tc>
        <w:tc>
          <w:tcPr>
            <w:tcW w:w="2410" w:type="dxa"/>
            <w:tcBorders>
              <w:top w:val="single" w:sz="4" w:space="0" w:color="auto"/>
              <w:left w:val="single" w:sz="4" w:space="0" w:color="auto"/>
              <w:bottom w:val="single" w:sz="4" w:space="0" w:color="auto"/>
              <w:right w:val="single" w:sz="4" w:space="0" w:color="auto"/>
            </w:tcBorders>
          </w:tcPr>
          <w:p w14:paraId="21D4DD98"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7E45DA18" w14:textId="77777777" w:rsidR="00AD5582" w:rsidRDefault="00AD5582"/>
        </w:tc>
      </w:tr>
      <w:tr w:rsidR="00AD5582" w14:paraId="47614E06" w14:textId="77777777" w:rsidTr="00AD5582">
        <w:tc>
          <w:tcPr>
            <w:tcW w:w="5670" w:type="dxa"/>
            <w:tcBorders>
              <w:top w:val="single" w:sz="4" w:space="0" w:color="auto"/>
              <w:left w:val="single" w:sz="4" w:space="0" w:color="auto"/>
              <w:bottom w:val="single" w:sz="4" w:space="0" w:color="auto"/>
              <w:right w:val="single" w:sz="4" w:space="0" w:color="auto"/>
            </w:tcBorders>
          </w:tcPr>
          <w:p w14:paraId="44214B04" w14:textId="77777777" w:rsidR="00AD5582" w:rsidRDefault="00AD5582">
            <w:pPr>
              <w:numPr>
                <w:ilvl w:val="0"/>
                <w:numId w:val="12"/>
              </w:numPr>
              <w:ind w:left="214" w:hanging="142"/>
            </w:pPr>
          </w:p>
        </w:tc>
        <w:tc>
          <w:tcPr>
            <w:tcW w:w="2410" w:type="dxa"/>
            <w:tcBorders>
              <w:top w:val="single" w:sz="4" w:space="0" w:color="auto"/>
              <w:left w:val="single" w:sz="4" w:space="0" w:color="auto"/>
              <w:bottom w:val="single" w:sz="4" w:space="0" w:color="auto"/>
              <w:right w:val="single" w:sz="4" w:space="0" w:color="auto"/>
            </w:tcBorders>
          </w:tcPr>
          <w:p w14:paraId="4C47AA93" w14:textId="77777777" w:rsidR="00AD5582" w:rsidRDefault="00AD5582">
            <w:pPr>
              <w:rPr>
                <w:b/>
              </w:rPr>
            </w:pPr>
          </w:p>
        </w:tc>
        <w:tc>
          <w:tcPr>
            <w:tcW w:w="2126" w:type="dxa"/>
            <w:tcBorders>
              <w:top w:val="single" w:sz="4" w:space="0" w:color="auto"/>
              <w:left w:val="single" w:sz="4" w:space="0" w:color="auto"/>
              <w:bottom w:val="single" w:sz="4" w:space="0" w:color="auto"/>
              <w:right w:val="single" w:sz="4" w:space="0" w:color="auto"/>
            </w:tcBorders>
          </w:tcPr>
          <w:p w14:paraId="7467A63C" w14:textId="77777777" w:rsidR="00AD5582" w:rsidRDefault="00AD5582">
            <w:pPr>
              <w:rPr>
                <w:b/>
              </w:rPr>
            </w:pPr>
          </w:p>
        </w:tc>
      </w:tr>
    </w:tbl>
    <w:p w14:paraId="26171A6B" w14:textId="77777777" w:rsidR="00525AA0" w:rsidRDefault="00525AA0" w:rsidP="004D2423">
      <w:pPr>
        <w:rPr>
          <w:b/>
          <w:sz w:val="24"/>
          <w:szCs w:val="24"/>
        </w:rPr>
      </w:pPr>
    </w:p>
    <w:p w14:paraId="0BC823AB" w14:textId="77777777" w:rsidR="00AD5582" w:rsidRDefault="00AD5582" w:rsidP="00AD5582">
      <w:pPr>
        <w:jc w:val="center"/>
        <w:rPr>
          <w:b/>
          <w:sz w:val="24"/>
          <w:szCs w:val="24"/>
        </w:rPr>
      </w:pPr>
      <w:r>
        <w:rPr>
          <w:b/>
          <w:sz w:val="24"/>
          <w:szCs w:val="24"/>
        </w:rPr>
        <w:t>Čl. IV</w:t>
      </w:r>
    </w:p>
    <w:p w14:paraId="180D0102" w14:textId="77777777" w:rsidR="00AD5582" w:rsidRDefault="00AD5582" w:rsidP="00AD5582">
      <w:pPr>
        <w:jc w:val="center"/>
        <w:rPr>
          <w:b/>
          <w:sz w:val="24"/>
          <w:szCs w:val="24"/>
        </w:rPr>
      </w:pPr>
      <w:r>
        <w:rPr>
          <w:b/>
          <w:sz w:val="24"/>
          <w:szCs w:val="24"/>
        </w:rPr>
        <w:t>Informácie o údajoch na strane pasív súvahy</w:t>
      </w:r>
    </w:p>
    <w:p w14:paraId="45EC71CF" w14:textId="77777777" w:rsidR="00AD5582" w:rsidRDefault="00AD5582" w:rsidP="00AD5582">
      <w:pPr>
        <w:pStyle w:val="Pismenka"/>
        <w:tabs>
          <w:tab w:val="clear" w:pos="426"/>
          <w:tab w:val="left" w:pos="708"/>
        </w:tabs>
        <w:ind w:left="0" w:firstLine="0"/>
        <w:rPr>
          <w:b w:val="0"/>
          <w:sz w:val="24"/>
          <w:szCs w:val="24"/>
        </w:rPr>
      </w:pPr>
    </w:p>
    <w:p w14:paraId="1AD6E200" w14:textId="77777777" w:rsidR="00AD5582" w:rsidRDefault="00AD5582" w:rsidP="00AD5582">
      <w:pPr>
        <w:rPr>
          <w:sz w:val="24"/>
          <w:szCs w:val="24"/>
        </w:rPr>
      </w:pPr>
      <w:r>
        <w:rPr>
          <w:b/>
          <w:sz w:val="24"/>
          <w:szCs w:val="24"/>
        </w:rPr>
        <w:t xml:space="preserve">A  Vlastné imanie </w:t>
      </w:r>
      <w:r>
        <w:rPr>
          <w:sz w:val="24"/>
          <w:szCs w:val="24"/>
        </w:rPr>
        <w:t>- tabuľka č.5</w:t>
      </w:r>
    </w:p>
    <w:p w14:paraId="40A8DEA2" w14:textId="77777777" w:rsidR="00AD5582" w:rsidRDefault="00AD5582" w:rsidP="00AD5582">
      <w:pPr>
        <w:rPr>
          <w:sz w:val="24"/>
          <w:szCs w:val="24"/>
        </w:rPr>
      </w:pPr>
    </w:p>
    <w:tbl>
      <w:tblPr>
        <w:tblW w:w="103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135"/>
        <w:gridCol w:w="993"/>
        <w:gridCol w:w="850"/>
        <w:gridCol w:w="1135"/>
        <w:gridCol w:w="994"/>
        <w:gridCol w:w="3086"/>
      </w:tblGrid>
      <w:tr w:rsidR="00AD5582" w14:paraId="1D2E9C21" w14:textId="77777777" w:rsidTr="00AD5582">
        <w:tc>
          <w:tcPr>
            <w:tcW w:w="2127" w:type="dxa"/>
            <w:tcBorders>
              <w:top w:val="single" w:sz="4" w:space="0" w:color="auto"/>
              <w:left w:val="single" w:sz="4" w:space="0" w:color="auto"/>
              <w:bottom w:val="single" w:sz="4" w:space="0" w:color="auto"/>
              <w:right w:val="single" w:sz="4" w:space="0" w:color="auto"/>
            </w:tcBorders>
            <w:shd w:val="clear" w:color="auto" w:fill="F2F2F2"/>
            <w:hideMark/>
          </w:tcPr>
          <w:p w14:paraId="2971D561" w14:textId="77777777" w:rsidR="00AD5582" w:rsidRDefault="00AD5582">
            <w:pPr>
              <w:jc w:val="center"/>
              <w:rPr>
                <w:b/>
                <w:sz w:val="16"/>
                <w:szCs w:val="16"/>
              </w:rPr>
            </w:pPr>
            <w:r>
              <w:rPr>
                <w:b/>
                <w:sz w:val="16"/>
                <w:szCs w:val="16"/>
              </w:rPr>
              <w:t>Názov položky</w:t>
            </w:r>
          </w:p>
          <w:p w14:paraId="0F13ACA1" w14:textId="77777777" w:rsidR="00AD5582" w:rsidRDefault="00AD5582">
            <w:pPr>
              <w:jc w:val="center"/>
              <w:rPr>
                <w:b/>
                <w:sz w:val="16"/>
                <w:szCs w:val="16"/>
              </w:rPr>
            </w:pPr>
            <w:r>
              <w:rPr>
                <w:b/>
                <w:sz w:val="16"/>
                <w:szCs w:val="16"/>
              </w:rPr>
              <w:t>Účet</w:t>
            </w:r>
          </w:p>
        </w:tc>
        <w:tc>
          <w:tcPr>
            <w:tcW w:w="1134" w:type="dxa"/>
            <w:tcBorders>
              <w:top w:val="single" w:sz="4" w:space="0" w:color="auto"/>
              <w:left w:val="single" w:sz="4" w:space="0" w:color="auto"/>
              <w:bottom w:val="single" w:sz="4" w:space="0" w:color="auto"/>
              <w:right w:val="single" w:sz="4" w:space="0" w:color="auto"/>
            </w:tcBorders>
            <w:shd w:val="clear" w:color="auto" w:fill="F2F2F2"/>
            <w:hideMark/>
          </w:tcPr>
          <w:p w14:paraId="00D24D6C" w14:textId="77777777" w:rsidR="00AD5582" w:rsidRDefault="00AD5582">
            <w:pPr>
              <w:jc w:val="center"/>
              <w:rPr>
                <w:b/>
                <w:sz w:val="16"/>
                <w:szCs w:val="16"/>
              </w:rPr>
            </w:pPr>
            <w:r>
              <w:rPr>
                <w:b/>
                <w:sz w:val="16"/>
                <w:szCs w:val="16"/>
              </w:rPr>
              <w:t xml:space="preserve">Zostatok </w:t>
            </w:r>
          </w:p>
          <w:p w14:paraId="1EF0CCCD" w14:textId="77777777" w:rsidR="00AD5582" w:rsidRDefault="00AD5582">
            <w:pPr>
              <w:jc w:val="center"/>
              <w:rPr>
                <w:b/>
                <w:sz w:val="16"/>
                <w:szCs w:val="16"/>
              </w:rPr>
            </w:pPr>
            <w:r>
              <w:rPr>
                <w:b/>
                <w:sz w:val="16"/>
                <w:szCs w:val="16"/>
              </w:rPr>
              <w:t>k </w:t>
            </w:r>
          </w:p>
          <w:p w14:paraId="16EDA087" w14:textId="75A5DCC1" w:rsidR="00AD5582" w:rsidRDefault="00AD5582">
            <w:pPr>
              <w:jc w:val="center"/>
              <w:rPr>
                <w:b/>
                <w:sz w:val="16"/>
                <w:szCs w:val="16"/>
              </w:rPr>
            </w:pPr>
            <w:r>
              <w:rPr>
                <w:b/>
                <w:sz w:val="16"/>
                <w:szCs w:val="16"/>
              </w:rPr>
              <w:t>31.12.202</w:t>
            </w:r>
            <w:r w:rsidR="00525AA0">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F2F2F2"/>
            <w:hideMark/>
          </w:tcPr>
          <w:p w14:paraId="35342808" w14:textId="77777777" w:rsidR="00AD5582" w:rsidRDefault="00AD5582">
            <w:pPr>
              <w:jc w:val="center"/>
              <w:rPr>
                <w:b/>
                <w:sz w:val="16"/>
                <w:szCs w:val="16"/>
              </w:rPr>
            </w:pPr>
            <w:r>
              <w:rPr>
                <w:b/>
                <w:sz w:val="16"/>
                <w:szCs w:val="16"/>
              </w:rPr>
              <w:t>Prírastky</w:t>
            </w:r>
          </w:p>
        </w:tc>
        <w:tc>
          <w:tcPr>
            <w:tcW w:w="850" w:type="dxa"/>
            <w:tcBorders>
              <w:top w:val="single" w:sz="4" w:space="0" w:color="auto"/>
              <w:left w:val="single" w:sz="4" w:space="0" w:color="auto"/>
              <w:bottom w:val="single" w:sz="4" w:space="0" w:color="auto"/>
              <w:right w:val="single" w:sz="4" w:space="0" w:color="auto"/>
            </w:tcBorders>
            <w:shd w:val="clear" w:color="auto" w:fill="F2F2F2"/>
            <w:hideMark/>
          </w:tcPr>
          <w:p w14:paraId="2CF099F4" w14:textId="77777777" w:rsidR="00AD5582" w:rsidRDefault="00AD5582">
            <w:pPr>
              <w:jc w:val="center"/>
              <w:rPr>
                <w:b/>
                <w:sz w:val="16"/>
                <w:szCs w:val="16"/>
              </w:rPr>
            </w:pPr>
            <w:r>
              <w:rPr>
                <w:b/>
                <w:sz w:val="16"/>
                <w:szCs w:val="16"/>
              </w:rPr>
              <w:t>Úbytky</w:t>
            </w:r>
          </w:p>
        </w:tc>
        <w:tc>
          <w:tcPr>
            <w:tcW w:w="1134" w:type="dxa"/>
            <w:tcBorders>
              <w:top w:val="single" w:sz="4" w:space="0" w:color="auto"/>
              <w:left w:val="single" w:sz="4" w:space="0" w:color="auto"/>
              <w:bottom w:val="single" w:sz="4" w:space="0" w:color="auto"/>
              <w:right w:val="single" w:sz="4" w:space="0" w:color="auto"/>
            </w:tcBorders>
            <w:shd w:val="clear" w:color="auto" w:fill="F2F2F2"/>
            <w:hideMark/>
          </w:tcPr>
          <w:p w14:paraId="254EFC13" w14:textId="77777777" w:rsidR="00AD5582" w:rsidRDefault="00AD5582">
            <w:pPr>
              <w:jc w:val="center"/>
              <w:rPr>
                <w:b/>
                <w:sz w:val="16"/>
                <w:szCs w:val="16"/>
              </w:rPr>
            </w:pPr>
            <w:r>
              <w:rPr>
                <w:b/>
                <w:sz w:val="16"/>
                <w:szCs w:val="16"/>
              </w:rPr>
              <w:t>Presuny</w:t>
            </w:r>
          </w:p>
        </w:tc>
        <w:tc>
          <w:tcPr>
            <w:tcW w:w="993" w:type="dxa"/>
            <w:tcBorders>
              <w:top w:val="single" w:sz="4" w:space="0" w:color="auto"/>
              <w:left w:val="single" w:sz="4" w:space="0" w:color="auto"/>
              <w:bottom w:val="single" w:sz="4" w:space="0" w:color="auto"/>
              <w:right w:val="single" w:sz="4" w:space="0" w:color="auto"/>
            </w:tcBorders>
            <w:shd w:val="clear" w:color="auto" w:fill="F2F2F2"/>
            <w:hideMark/>
          </w:tcPr>
          <w:p w14:paraId="6229193D" w14:textId="77777777" w:rsidR="00AD5582" w:rsidRDefault="00AD5582">
            <w:pPr>
              <w:jc w:val="center"/>
              <w:rPr>
                <w:b/>
                <w:sz w:val="16"/>
                <w:szCs w:val="16"/>
              </w:rPr>
            </w:pPr>
            <w:r>
              <w:rPr>
                <w:b/>
                <w:sz w:val="16"/>
                <w:szCs w:val="16"/>
              </w:rPr>
              <w:t xml:space="preserve">Zostatok </w:t>
            </w:r>
          </w:p>
          <w:p w14:paraId="5DBA216C" w14:textId="77777777" w:rsidR="00AD5582" w:rsidRDefault="00AD5582">
            <w:pPr>
              <w:jc w:val="center"/>
              <w:rPr>
                <w:b/>
                <w:sz w:val="16"/>
                <w:szCs w:val="16"/>
              </w:rPr>
            </w:pPr>
            <w:r>
              <w:rPr>
                <w:b/>
                <w:sz w:val="16"/>
                <w:szCs w:val="16"/>
              </w:rPr>
              <w:t>k </w:t>
            </w:r>
          </w:p>
          <w:p w14:paraId="48A10FBD" w14:textId="28F30DE5" w:rsidR="00AD5582" w:rsidRDefault="00AD5582">
            <w:pPr>
              <w:jc w:val="center"/>
              <w:rPr>
                <w:b/>
                <w:sz w:val="16"/>
                <w:szCs w:val="16"/>
              </w:rPr>
            </w:pPr>
            <w:r>
              <w:rPr>
                <w:b/>
                <w:sz w:val="16"/>
                <w:szCs w:val="16"/>
              </w:rPr>
              <w:t>31.12.202</w:t>
            </w:r>
            <w:r w:rsidR="00525AA0">
              <w:rPr>
                <w:b/>
                <w:sz w:val="16"/>
                <w:szCs w:val="16"/>
              </w:rPr>
              <w:t>5</w:t>
            </w:r>
          </w:p>
        </w:tc>
        <w:tc>
          <w:tcPr>
            <w:tcW w:w="3084" w:type="dxa"/>
            <w:tcBorders>
              <w:top w:val="single" w:sz="4" w:space="0" w:color="auto"/>
              <w:left w:val="single" w:sz="4" w:space="0" w:color="auto"/>
              <w:bottom w:val="single" w:sz="4" w:space="0" w:color="auto"/>
              <w:right w:val="single" w:sz="4" w:space="0" w:color="auto"/>
            </w:tcBorders>
            <w:shd w:val="clear" w:color="auto" w:fill="F2F2F2"/>
            <w:hideMark/>
          </w:tcPr>
          <w:p w14:paraId="65E5A7E4" w14:textId="77777777" w:rsidR="00AD5582" w:rsidRDefault="00AD5582">
            <w:pPr>
              <w:jc w:val="center"/>
              <w:rPr>
                <w:b/>
                <w:sz w:val="16"/>
                <w:szCs w:val="16"/>
              </w:rPr>
            </w:pPr>
            <w:r>
              <w:rPr>
                <w:b/>
                <w:sz w:val="16"/>
                <w:szCs w:val="16"/>
              </w:rPr>
              <w:t xml:space="preserve">Opis jednotlivých položiek a opis zmien jednotlivých položiek vlastného imania, najmä zmeny oceňovacích rozdielov, </w:t>
            </w:r>
          </w:p>
          <w:p w14:paraId="3666B4B0" w14:textId="77777777" w:rsidR="00AD5582" w:rsidRDefault="00AD5582">
            <w:pPr>
              <w:jc w:val="center"/>
              <w:rPr>
                <w:b/>
              </w:rPr>
            </w:pPr>
            <w:r>
              <w:rPr>
                <w:b/>
                <w:sz w:val="16"/>
                <w:szCs w:val="16"/>
              </w:rPr>
              <w:t>opravy významných chýb minulých rokov</w:t>
            </w:r>
          </w:p>
        </w:tc>
      </w:tr>
      <w:tr w:rsidR="00AD5582" w14:paraId="091D7E03" w14:textId="77777777" w:rsidTr="00AD5582">
        <w:tc>
          <w:tcPr>
            <w:tcW w:w="2127" w:type="dxa"/>
            <w:tcBorders>
              <w:top w:val="single" w:sz="4" w:space="0" w:color="auto"/>
              <w:left w:val="single" w:sz="4" w:space="0" w:color="auto"/>
              <w:bottom w:val="single" w:sz="4" w:space="0" w:color="auto"/>
              <w:right w:val="single" w:sz="4" w:space="0" w:color="auto"/>
            </w:tcBorders>
            <w:hideMark/>
          </w:tcPr>
          <w:p w14:paraId="20286FD0" w14:textId="77777777" w:rsidR="00AD5582" w:rsidRDefault="00AD5582">
            <w:r>
              <w:t xml:space="preserve">428 - </w:t>
            </w:r>
            <w:proofErr w:type="spellStart"/>
            <w:r>
              <w:t>Nevysporiadaný</w:t>
            </w:r>
            <w:proofErr w:type="spellEnd"/>
            <w:r>
              <w:t xml:space="preserve"> výsledok hospodárenia minulých rokov </w:t>
            </w:r>
          </w:p>
        </w:tc>
        <w:tc>
          <w:tcPr>
            <w:tcW w:w="1134" w:type="dxa"/>
            <w:tcBorders>
              <w:top w:val="single" w:sz="4" w:space="0" w:color="auto"/>
              <w:left w:val="single" w:sz="4" w:space="0" w:color="auto"/>
              <w:bottom w:val="single" w:sz="4" w:space="0" w:color="auto"/>
              <w:right w:val="single" w:sz="4" w:space="0" w:color="auto"/>
            </w:tcBorders>
          </w:tcPr>
          <w:p w14:paraId="4A563F86" w14:textId="77777777" w:rsidR="00AD5582" w:rsidRDefault="00AD5582">
            <w:pPr>
              <w:jc w:val="center"/>
            </w:pPr>
          </w:p>
          <w:p w14:paraId="69CFE406" w14:textId="44EFB383" w:rsidR="00AD5582" w:rsidRDefault="00525AA0">
            <w:pPr>
              <w:jc w:val="center"/>
            </w:pPr>
            <w:r>
              <w:t>569 446,39</w:t>
            </w:r>
          </w:p>
        </w:tc>
        <w:tc>
          <w:tcPr>
            <w:tcW w:w="992" w:type="dxa"/>
            <w:tcBorders>
              <w:top w:val="single" w:sz="4" w:space="0" w:color="auto"/>
              <w:left w:val="single" w:sz="4" w:space="0" w:color="auto"/>
              <w:bottom w:val="single" w:sz="4" w:space="0" w:color="auto"/>
              <w:right w:val="single" w:sz="4" w:space="0" w:color="auto"/>
            </w:tcBorders>
          </w:tcPr>
          <w:p w14:paraId="676BAD0B" w14:textId="77777777" w:rsidR="00AD5582" w:rsidRDefault="00AD5582">
            <w:pPr>
              <w:jc w:val="right"/>
            </w:pPr>
          </w:p>
          <w:p w14:paraId="28DA6A4C" w14:textId="77777777" w:rsidR="00AD5582" w:rsidRDefault="00AD5582">
            <w:pPr>
              <w:jc w:val="right"/>
            </w:pPr>
          </w:p>
        </w:tc>
        <w:tc>
          <w:tcPr>
            <w:tcW w:w="850" w:type="dxa"/>
            <w:tcBorders>
              <w:top w:val="single" w:sz="4" w:space="0" w:color="auto"/>
              <w:left w:val="single" w:sz="4" w:space="0" w:color="auto"/>
              <w:bottom w:val="single" w:sz="4" w:space="0" w:color="auto"/>
              <w:right w:val="single" w:sz="4" w:space="0" w:color="auto"/>
            </w:tcBorders>
          </w:tcPr>
          <w:p w14:paraId="5E2C9D48" w14:textId="77777777" w:rsidR="00AD5582" w:rsidRDefault="00AD5582"/>
        </w:tc>
        <w:tc>
          <w:tcPr>
            <w:tcW w:w="1134" w:type="dxa"/>
            <w:tcBorders>
              <w:top w:val="single" w:sz="4" w:space="0" w:color="auto"/>
              <w:left w:val="single" w:sz="4" w:space="0" w:color="auto"/>
              <w:bottom w:val="single" w:sz="4" w:space="0" w:color="auto"/>
              <w:right w:val="single" w:sz="4" w:space="0" w:color="auto"/>
            </w:tcBorders>
          </w:tcPr>
          <w:p w14:paraId="709AAB6B" w14:textId="77777777" w:rsidR="00AD5582" w:rsidRDefault="00AD5582">
            <w:pPr>
              <w:jc w:val="center"/>
            </w:pPr>
          </w:p>
          <w:p w14:paraId="78AF2705" w14:textId="4285E408" w:rsidR="00AD5582" w:rsidRDefault="00AD5582">
            <w:pPr>
              <w:jc w:val="center"/>
            </w:pPr>
            <w:r>
              <w:t xml:space="preserve">- </w:t>
            </w:r>
            <w:r w:rsidR="00525AA0">
              <w:t>66 843,45</w:t>
            </w:r>
          </w:p>
        </w:tc>
        <w:tc>
          <w:tcPr>
            <w:tcW w:w="993" w:type="dxa"/>
            <w:tcBorders>
              <w:top w:val="single" w:sz="4" w:space="0" w:color="auto"/>
              <w:left w:val="single" w:sz="4" w:space="0" w:color="auto"/>
              <w:bottom w:val="single" w:sz="4" w:space="0" w:color="auto"/>
              <w:right w:val="single" w:sz="4" w:space="0" w:color="auto"/>
            </w:tcBorders>
          </w:tcPr>
          <w:p w14:paraId="7278F475" w14:textId="77777777" w:rsidR="00AD5582" w:rsidRDefault="00AD5582">
            <w:pPr>
              <w:jc w:val="center"/>
            </w:pPr>
          </w:p>
          <w:p w14:paraId="25472045" w14:textId="14B02CA2" w:rsidR="00AD5582" w:rsidRDefault="00AD5582">
            <w:pPr>
              <w:jc w:val="center"/>
              <w:rPr>
                <w:sz w:val="16"/>
                <w:szCs w:val="16"/>
              </w:rPr>
            </w:pPr>
            <w:r>
              <w:rPr>
                <w:sz w:val="16"/>
                <w:szCs w:val="16"/>
              </w:rPr>
              <w:t>5</w:t>
            </w:r>
            <w:r w:rsidR="00525AA0">
              <w:rPr>
                <w:sz w:val="16"/>
                <w:szCs w:val="16"/>
              </w:rPr>
              <w:t>02 602,94</w:t>
            </w:r>
          </w:p>
        </w:tc>
        <w:tc>
          <w:tcPr>
            <w:tcW w:w="3084" w:type="dxa"/>
            <w:tcBorders>
              <w:top w:val="single" w:sz="4" w:space="0" w:color="auto"/>
              <w:left w:val="single" w:sz="4" w:space="0" w:color="auto"/>
              <w:bottom w:val="single" w:sz="4" w:space="0" w:color="auto"/>
              <w:right w:val="single" w:sz="4" w:space="0" w:color="auto"/>
            </w:tcBorders>
          </w:tcPr>
          <w:p w14:paraId="34ADC2F8" w14:textId="77777777" w:rsidR="00AD5582" w:rsidRDefault="00AD5582"/>
        </w:tc>
      </w:tr>
      <w:tr w:rsidR="00AD5582" w14:paraId="2B3A3E11" w14:textId="77777777" w:rsidTr="00AD5582">
        <w:tc>
          <w:tcPr>
            <w:tcW w:w="2127" w:type="dxa"/>
            <w:tcBorders>
              <w:top w:val="single" w:sz="4" w:space="0" w:color="auto"/>
              <w:left w:val="single" w:sz="4" w:space="0" w:color="auto"/>
              <w:bottom w:val="single" w:sz="4" w:space="0" w:color="auto"/>
              <w:right w:val="single" w:sz="4" w:space="0" w:color="auto"/>
            </w:tcBorders>
            <w:hideMark/>
          </w:tcPr>
          <w:p w14:paraId="4B77EB5E" w14:textId="77777777" w:rsidR="00AD5582" w:rsidRDefault="00AD5582">
            <w:r>
              <w:t xml:space="preserve">Výsledok hospodárenia </w:t>
            </w:r>
          </w:p>
          <w:p w14:paraId="528D4A6B" w14:textId="77777777" w:rsidR="00AD5582" w:rsidRDefault="00AD5582">
            <w:r>
              <w:t>(431)</w:t>
            </w:r>
          </w:p>
        </w:tc>
        <w:tc>
          <w:tcPr>
            <w:tcW w:w="1134" w:type="dxa"/>
            <w:tcBorders>
              <w:top w:val="single" w:sz="4" w:space="0" w:color="auto"/>
              <w:left w:val="single" w:sz="4" w:space="0" w:color="auto"/>
              <w:bottom w:val="single" w:sz="4" w:space="0" w:color="auto"/>
              <w:right w:val="single" w:sz="4" w:space="0" w:color="auto"/>
            </w:tcBorders>
          </w:tcPr>
          <w:p w14:paraId="116CB979" w14:textId="77777777" w:rsidR="00AD5582" w:rsidRDefault="00AD5582">
            <w:pPr>
              <w:jc w:val="center"/>
            </w:pPr>
          </w:p>
          <w:p w14:paraId="13141F31" w14:textId="191FFAD4" w:rsidR="00AD5582" w:rsidRDefault="00AD5582">
            <w:pPr>
              <w:jc w:val="center"/>
            </w:pPr>
            <w:r>
              <w:t xml:space="preserve">- </w:t>
            </w:r>
            <w:r w:rsidR="00525AA0">
              <w:t>66 843,45</w:t>
            </w:r>
          </w:p>
        </w:tc>
        <w:tc>
          <w:tcPr>
            <w:tcW w:w="992" w:type="dxa"/>
            <w:tcBorders>
              <w:top w:val="single" w:sz="4" w:space="0" w:color="auto"/>
              <w:left w:val="single" w:sz="4" w:space="0" w:color="auto"/>
              <w:bottom w:val="single" w:sz="4" w:space="0" w:color="auto"/>
              <w:right w:val="single" w:sz="4" w:space="0" w:color="auto"/>
            </w:tcBorders>
          </w:tcPr>
          <w:p w14:paraId="05FD522D" w14:textId="77777777" w:rsidR="00AD5582" w:rsidRDefault="00AD5582"/>
          <w:p w14:paraId="624644BD" w14:textId="4D5ABF05" w:rsidR="00AD5582" w:rsidRDefault="00525AA0">
            <w:r>
              <w:t>-</w:t>
            </w:r>
            <w:r w:rsidRPr="00525AA0">
              <w:rPr>
                <w:sz w:val="18"/>
                <w:szCs w:val="18"/>
              </w:rPr>
              <w:t>59886,72</w:t>
            </w:r>
          </w:p>
        </w:tc>
        <w:tc>
          <w:tcPr>
            <w:tcW w:w="850" w:type="dxa"/>
            <w:tcBorders>
              <w:top w:val="single" w:sz="4" w:space="0" w:color="auto"/>
              <w:left w:val="single" w:sz="4" w:space="0" w:color="auto"/>
              <w:bottom w:val="single" w:sz="4" w:space="0" w:color="auto"/>
              <w:right w:val="single" w:sz="4" w:space="0" w:color="auto"/>
            </w:tcBorders>
          </w:tcPr>
          <w:p w14:paraId="3CC7EFEF" w14:textId="77777777" w:rsidR="00AD5582" w:rsidRDefault="00AD5582"/>
        </w:tc>
        <w:tc>
          <w:tcPr>
            <w:tcW w:w="1134" w:type="dxa"/>
            <w:tcBorders>
              <w:top w:val="single" w:sz="4" w:space="0" w:color="auto"/>
              <w:left w:val="single" w:sz="4" w:space="0" w:color="auto"/>
              <w:bottom w:val="single" w:sz="4" w:space="0" w:color="auto"/>
              <w:right w:val="single" w:sz="4" w:space="0" w:color="auto"/>
            </w:tcBorders>
          </w:tcPr>
          <w:p w14:paraId="5D4C8587" w14:textId="77777777" w:rsidR="00AD5582" w:rsidRDefault="00AD5582">
            <w:pPr>
              <w:jc w:val="center"/>
            </w:pPr>
          </w:p>
          <w:p w14:paraId="5BAB86D9" w14:textId="0DF3808D" w:rsidR="00AD5582" w:rsidRDefault="00525AA0">
            <w:pPr>
              <w:jc w:val="center"/>
            </w:pPr>
            <w:r>
              <w:t>66843,45</w:t>
            </w:r>
          </w:p>
        </w:tc>
        <w:tc>
          <w:tcPr>
            <w:tcW w:w="993" w:type="dxa"/>
            <w:tcBorders>
              <w:top w:val="single" w:sz="4" w:space="0" w:color="auto"/>
              <w:left w:val="single" w:sz="4" w:space="0" w:color="auto"/>
              <w:bottom w:val="single" w:sz="4" w:space="0" w:color="auto"/>
              <w:right w:val="single" w:sz="4" w:space="0" w:color="auto"/>
            </w:tcBorders>
            <w:hideMark/>
          </w:tcPr>
          <w:p w14:paraId="5E6127DE" w14:textId="77777777" w:rsidR="00AD5582" w:rsidRDefault="00AD5582">
            <w:pPr>
              <w:jc w:val="center"/>
            </w:pPr>
            <w:r>
              <w:t xml:space="preserve">  </w:t>
            </w:r>
          </w:p>
          <w:p w14:paraId="50436536" w14:textId="2FE137F3" w:rsidR="00AD5582" w:rsidRDefault="00AD5582">
            <w:pPr>
              <w:jc w:val="center"/>
              <w:rPr>
                <w:sz w:val="16"/>
                <w:szCs w:val="16"/>
              </w:rPr>
            </w:pPr>
            <w:r>
              <w:rPr>
                <w:sz w:val="16"/>
                <w:szCs w:val="16"/>
              </w:rPr>
              <w:t xml:space="preserve">  -</w:t>
            </w:r>
            <w:r w:rsidR="00525AA0">
              <w:rPr>
                <w:sz w:val="16"/>
                <w:szCs w:val="16"/>
              </w:rPr>
              <w:t>59 886,72</w:t>
            </w:r>
          </w:p>
        </w:tc>
        <w:tc>
          <w:tcPr>
            <w:tcW w:w="3084" w:type="dxa"/>
            <w:tcBorders>
              <w:top w:val="single" w:sz="4" w:space="0" w:color="auto"/>
              <w:left w:val="single" w:sz="4" w:space="0" w:color="auto"/>
              <w:bottom w:val="single" w:sz="4" w:space="0" w:color="auto"/>
              <w:right w:val="single" w:sz="4" w:space="0" w:color="auto"/>
            </w:tcBorders>
          </w:tcPr>
          <w:p w14:paraId="448EA23B" w14:textId="04F85E32" w:rsidR="00AD5582" w:rsidRDefault="00AD5582">
            <w:r>
              <w:t xml:space="preserve">Presuny </w:t>
            </w:r>
            <w:r w:rsidR="00525AA0">
              <w:t>66 843,45</w:t>
            </w:r>
            <w:r>
              <w:t xml:space="preserve"> € : preúčtovanie HV za rok 202</w:t>
            </w:r>
            <w:r w:rsidR="00525AA0">
              <w:t>4</w:t>
            </w:r>
            <w:r>
              <w:t xml:space="preserve"> </w:t>
            </w:r>
          </w:p>
          <w:p w14:paraId="2EF29491" w14:textId="77777777" w:rsidR="00AD5582" w:rsidRDefault="00AD5582"/>
        </w:tc>
      </w:tr>
    </w:tbl>
    <w:p w14:paraId="4C9CB78E" w14:textId="77777777" w:rsidR="00F74035" w:rsidRDefault="00F74035" w:rsidP="00AD5582">
      <w:pPr>
        <w:rPr>
          <w:b/>
          <w:sz w:val="24"/>
          <w:szCs w:val="24"/>
        </w:rPr>
      </w:pPr>
    </w:p>
    <w:p w14:paraId="69617D1C" w14:textId="2DC729D6" w:rsidR="00AD5582" w:rsidRDefault="00AD5582" w:rsidP="00AD5582">
      <w:pPr>
        <w:rPr>
          <w:b/>
          <w:sz w:val="24"/>
          <w:szCs w:val="24"/>
        </w:rPr>
      </w:pPr>
      <w:r>
        <w:rPr>
          <w:b/>
          <w:sz w:val="24"/>
          <w:szCs w:val="24"/>
        </w:rPr>
        <w:t>B  Záväzky</w:t>
      </w:r>
    </w:p>
    <w:p w14:paraId="5C097E9A" w14:textId="77777777" w:rsidR="00AD5582" w:rsidRDefault="00AD5582">
      <w:pPr>
        <w:numPr>
          <w:ilvl w:val="0"/>
          <w:numId w:val="15"/>
        </w:numPr>
        <w:ind w:left="284" w:hanging="284"/>
        <w:rPr>
          <w:b/>
          <w:sz w:val="24"/>
          <w:szCs w:val="24"/>
        </w:rPr>
      </w:pPr>
      <w:r>
        <w:rPr>
          <w:b/>
          <w:sz w:val="24"/>
          <w:szCs w:val="24"/>
        </w:rPr>
        <w:t xml:space="preserve">Rezervy </w:t>
      </w:r>
      <w:r>
        <w:rPr>
          <w:sz w:val="24"/>
          <w:szCs w:val="24"/>
        </w:rPr>
        <w:t xml:space="preserve">- tabuľka č.6-7 </w:t>
      </w:r>
    </w:p>
    <w:p w14:paraId="734AB535" w14:textId="77777777" w:rsidR="00AD5582" w:rsidRDefault="00AD5582" w:rsidP="00AD5582">
      <w:pPr>
        <w:pStyle w:val="Pismenka"/>
        <w:tabs>
          <w:tab w:val="clear" w:pos="426"/>
          <w:tab w:val="left" w:pos="708"/>
        </w:tabs>
        <w:jc w:val="left"/>
        <w:rPr>
          <w:b w:val="0"/>
          <w:sz w:val="24"/>
          <w:szCs w:val="24"/>
        </w:rPr>
      </w:pPr>
      <w:r>
        <w:rPr>
          <w:b w:val="0"/>
          <w:sz w:val="24"/>
          <w:szCs w:val="24"/>
        </w:rPr>
        <w:t>Predpokladaný rok použitia rezerv a opis významných položiek rezerv</w:t>
      </w:r>
    </w:p>
    <w:p w14:paraId="34268C11" w14:textId="7B5D6AE0" w:rsidR="009749A9" w:rsidRDefault="009749A9" w:rsidP="00AD5582">
      <w:pPr>
        <w:pStyle w:val="Pismenka"/>
        <w:tabs>
          <w:tab w:val="clear" w:pos="426"/>
          <w:tab w:val="left" w:pos="708"/>
        </w:tabs>
        <w:jc w:val="left"/>
        <w:rPr>
          <w:b w:val="0"/>
          <w:sz w:val="24"/>
          <w:szCs w:val="24"/>
        </w:rPr>
      </w:pPr>
      <w:r>
        <w:rPr>
          <w:b w:val="0"/>
          <w:sz w:val="24"/>
          <w:szCs w:val="24"/>
        </w:rPr>
        <w:t>Obec v r. 2025 vykazuje rezervy ostatné v celkovej výške 7 308,90 EUR.</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26"/>
        <w:gridCol w:w="2974"/>
      </w:tblGrid>
      <w:tr w:rsidR="00AD5582" w14:paraId="4C6F9A40" w14:textId="77777777" w:rsidTr="009749A9">
        <w:tc>
          <w:tcPr>
            <w:tcW w:w="7226" w:type="dxa"/>
            <w:tcBorders>
              <w:top w:val="single" w:sz="4" w:space="0" w:color="auto"/>
              <w:left w:val="single" w:sz="4" w:space="0" w:color="auto"/>
              <w:bottom w:val="single" w:sz="4" w:space="0" w:color="auto"/>
              <w:right w:val="single" w:sz="4" w:space="0" w:color="auto"/>
            </w:tcBorders>
            <w:shd w:val="clear" w:color="auto" w:fill="F2F2F2"/>
            <w:hideMark/>
          </w:tcPr>
          <w:p w14:paraId="1416953D" w14:textId="77777777" w:rsidR="00AD5582" w:rsidRDefault="00AD5582">
            <w:pPr>
              <w:jc w:val="center"/>
              <w:rPr>
                <w:b/>
              </w:rPr>
            </w:pPr>
            <w:r>
              <w:rPr>
                <w:b/>
              </w:rPr>
              <w:t>Názov položky / Suma</w:t>
            </w:r>
            <w:r>
              <w:rPr>
                <w:b/>
                <w:color w:val="FF0000"/>
              </w:rPr>
              <w:t xml:space="preserve"> </w:t>
            </w:r>
            <w:r>
              <w:rPr>
                <w:b/>
              </w:rPr>
              <w:t xml:space="preserve">         </w:t>
            </w:r>
          </w:p>
        </w:tc>
        <w:tc>
          <w:tcPr>
            <w:tcW w:w="2974" w:type="dxa"/>
            <w:tcBorders>
              <w:top w:val="single" w:sz="4" w:space="0" w:color="auto"/>
              <w:left w:val="single" w:sz="4" w:space="0" w:color="auto"/>
              <w:bottom w:val="single" w:sz="4" w:space="0" w:color="auto"/>
              <w:right w:val="single" w:sz="4" w:space="0" w:color="auto"/>
            </w:tcBorders>
            <w:shd w:val="clear" w:color="auto" w:fill="F2F2F2"/>
            <w:hideMark/>
          </w:tcPr>
          <w:p w14:paraId="4167F6B0" w14:textId="77777777" w:rsidR="00AD5582" w:rsidRDefault="00AD5582">
            <w:pPr>
              <w:jc w:val="center"/>
              <w:rPr>
                <w:b/>
              </w:rPr>
            </w:pPr>
            <w:r>
              <w:rPr>
                <w:b/>
              </w:rPr>
              <w:t xml:space="preserve">Predpokladaný rok použitia </w:t>
            </w:r>
          </w:p>
        </w:tc>
      </w:tr>
      <w:tr w:rsidR="00AD5582" w14:paraId="5CCA0154" w14:textId="77777777" w:rsidTr="009749A9">
        <w:tc>
          <w:tcPr>
            <w:tcW w:w="7226" w:type="dxa"/>
            <w:tcBorders>
              <w:top w:val="single" w:sz="4" w:space="0" w:color="auto"/>
              <w:left w:val="single" w:sz="4" w:space="0" w:color="auto"/>
              <w:bottom w:val="single" w:sz="4" w:space="0" w:color="auto"/>
              <w:right w:val="single" w:sz="4" w:space="0" w:color="auto"/>
            </w:tcBorders>
            <w:hideMark/>
          </w:tcPr>
          <w:p w14:paraId="707D5AB2" w14:textId="34AB638E" w:rsidR="00AD5582" w:rsidRDefault="00AD5582">
            <w:r>
              <w:t xml:space="preserve"> </w:t>
            </w:r>
            <w:r w:rsidR="009749A9">
              <w:t>Rezerva na náklady vodného a stočného vo výške 4 500 EUR</w:t>
            </w:r>
          </w:p>
        </w:tc>
        <w:tc>
          <w:tcPr>
            <w:tcW w:w="2974" w:type="dxa"/>
            <w:tcBorders>
              <w:top w:val="single" w:sz="4" w:space="0" w:color="auto"/>
              <w:left w:val="single" w:sz="4" w:space="0" w:color="auto"/>
              <w:bottom w:val="single" w:sz="4" w:space="0" w:color="auto"/>
              <w:right w:val="single" w:sz="4" w:space="0" w:color="auto"/>
            </w:tcBorders>
            <w:hideMark/>
          </w:tcPr>
          <w:p w14:paraId="140D4984" w14:textId="278421ED" w:rsidR="00AD5582" w:rsidRDefault="009749A9">
            <w:pPr>
              <w:jc w:val="right"/>
            </w:pPr>
            <w:r>
              <w:t>2026</w:t>
            </w:r>
          </w:p>
        </w:tc>
      </w:tr>
      <w:tr w:rsidR="009749A9" w14:paraId="3D6EA9FB" w14:textId="77777777" w:rsidTr="009749A9">
        <w:tc>
          <w:tcPr>
            <w:tcW w:w="7226" w:type="dxa"/>
            <w:tcBorders>
              <w:top w:val="single" w:sz="4" w:space="0" w:color="auto"/>
              <w:left w:val="single" w:sz="4" w:space="0" w:color="auto"/>
              <w:bottom w:val="single" w:sz="4" w:space="0" w:color="auto"/>
              <w:right w:val="single" w:sz="4" w:space="0" w:color="auto"/>
            </w:tcBorders>
          </w:tcPr>
          <w:p w14:paraId="5EF87BCD" w14:textId="107132E8" w:rsidR="009749A9" w:rsidRDefault="009749A9">
            <w:r>
              <w:t xml:space="preserve">Rezerva na vyrubené úroky z omeškania DÚ za neodvedené dane zo </w:t>
            </w:r>
            <w:proofErr w:type="spellStart"/>
            <w:r>
              <w:t>záv.čin</w:t>
            </w:r>
            <w:proofErr w:type="spellEnd"/>
            <w:r>
              <w:t>. vo výške 2 808,90 EUR</w:t>
            </w:r>
          </w:p>
        </w:tc>
        <w:tc>
          <w:tcPr>
            <w:tcW w:w="2974" w:type="dxa"/>
            <w:tcBorders>
              <w:top w:val="single" w:sz="4" w:space="0" w:color="auto"/>
              <w:left w:val="single" w:sz="4" w:space="0" w:color="auto"/>
              <w:bottom w:val="single" w:sz="4" w:space="0" w:color="auto"/>
              <w:right w:val="single" w:sz="4" w:space="0" w:color="auto"/>
            </w:tcBorders>
          </w:tcPr>
          <w:p w14:paraId="4E32F44A" w14:textId="77777777" w:rsidR="009749A9" w:rsidRDefault="009749A9">
            <w:pPr>
              <w:jc w:val="right"/>
            </w:pPr>
          </w:p>
          <w:p w14:paraId="7DB254DD" w14:textId="3EAB7F74" w:rsidR="009749A9" w:rsidRDefault="009749A9">
            <w:pPr>
              <w:jc w:val="right"/>
            </w:pPr>
            <w:r>
              <w:t>2026</w:t>
            </w:r>
          </w:p>
        </w:tc>
      </w:tr>
    </w:tbl>
    <w:p w14:paraId="4CA1CC15" w14:textId="77777777" w:rsidR="00AD5582" w:rsidRDefault="00AD5582" w:rsidP="00AD5582">
      <w:pPr>
        <w:ind w:left="284"/>
        <w:rPr>
          <w:b/>
          <w:sz w:val="24"/>
          <w:szCs w:val="24"/>
        </w:rPr>
      </w:pPr>
    </w:p>
    <w:p w14:paraId="761F0FED" w14:textId="77777777" w:rsidR="00AD5582" w:rsidRDefault="00AD5582">
      <w:pPr>
        <w:numPr>
          <w:ilvl w:val="0"/>
          <w:numId w:val="15"/>
        </w:numPr>
        <w:ind w:left="284" w:hanging="284"/>
        <w:rPr>
          <w:b/>
          <w:sz w:val="24"/>
          <w:szCs w:val="24"/>
        </w:rPr>
      </w:pPr>
      <w:r>
        <w:rPr>
          <w:b/>
          <w:sz w:val="24"/>
          <w:szCs w:val="24"/>
        </w:rPr>
        <w:t xml:space="preserve">Záväzky podľa doby splatnosti </w:t>
      </w:r>
    </w:p>
    <w:p w14:paraId="20B2F02F" w14:textId="77777777" w:rsidR="00AD5582" w:rsidRDefault="00AD5582">
      <w:pPr>
        <w:pStyle w:val="Pismenka"/>
        <w:numPr>
          <w:ilvl w:val="0"/>
          <w:numId w:val="16"/>
        </w:numPr>
        <w:tabs>
          <w:tab w:val="left" w:pos="708"/>
        </w:tabs>
        <w:ind w:left="284" w:hanging="284"/>
        <w:rPr>
          <w:b w:val="0"/>
          <w:sz w:val="24"/>
          <w:szCs w:val="24"/>
        </w:rPr>
      </w:pPr>
      <w:r>
        <w:rPr>
          <w:b w:val="0"/>
          <w:sz w:val="24"/>
          <w:szCs w:val="24"/>
        </w:rPr>
        <w:t xml:space="preserve">záväzky podľa </w:t>
      </w:r>
      <w:r>
        <w:rPr>
          <w:sz w:val="24"/>
          <w:szCs w:val="24"/>
        </w:rPr>
        <w:t>doby splatnosti</w:t>
      </w:r>
      <w:r>
        <w:rPr>
          <w:b w:val="0"/>
          <w:sz w:val="24"/>
          <w:szCs w:val="24"/>
        </w:rPr>
        <w:t xml:space="preserve"> (riadky 140 a 151 súvahy) - tabuľka č.8</w:t>
      </w:r>
    </w:p>
    <w:p w14:paraId="0BB502EF" w14:textId="77777777" w:rsidR="00AD5582" w:rsidRDefault="00AD5582" w:rsidP="00AD5582">
      <w:pPr>
        <w:pStyle w:val="Pismenka"/>
        <w:tabs>
          <w:tab w:val="clear" w:pos="426"/>
          <w:tab w:val="left" w:pos="708"/>
        </w:tabs>
        <w:ind w:left="0" w:firstLine="0"/>
        <w:rPr>
          <w:b w:val="0"/>
          <w:sz w:val="24"/>
          <w:szCs w:val="24"/>
        </w:rPr>
      </w:pP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26"/>
        <w:gridCol w:w="1558"/>
        <w:gridCol w:w="1416"/>
      </w:tblGrid>
      <w:tr w:rsidR="00AD5582" w14:paraId="560A9F2E" w14:textId="77777777" w:rsidTr="000E5A4E">
        <w:tc>
          <w:tcPr>
            <w:tcW w:w="7226" w:type="dxa"/>
            <w:tcBorders>
              <w:top w:val="single" w:sz="4" w:space="0" w:color="auto"/>
              <w:left w:val="single" w:sz="4" w:space="0" w:color="auto"/>
              <w:bottom w:val="single" w:sz="4" w:space="0" w:color="auto"/>
              <w:right w:val="single" w:sz="4" w:space="0" w:color="auto"/>
            </w:tcBorders>
            <w:shd w:val="clear" w:color="auto" w:fill="F2F2F2"/>
            <w:hideMark/>
          </w:tcPr>
          <w:p w14:paraId="3A3E45B8" w14:textId="77777777" w:rsidR="00AD5582" w:rsidRDefault="00AD5582">
            <w:pPr>
              <w:jc w:val="center"/>
              <w:rPr>
                <w:b/>
              </w:rPr>
            </w:pPr>
            <w:r>
              <w:rPr>
                <w:b/>
              </w:rPr>
              <w:t xml:space="preserve">Záväzky          </w:t>
            </w:r>
          </w:p>
        </w:tc>
        <w:tc>
          <w:tcPr>
            <w:tcW w:w="1558" w:type="dxa"/>
            <w:tcBorders>
              <w:top w:val="single" w:sz="4" w:space="0" w:color="auto"/>
              <w:left w:val="single" w:sz="4" w:space="0" w:color="auto"/>
              <w:bottom w:val="single" w:sz="4" w:space="0" w:color="auto"/>
              <w:right w:val="single" w:sz="4" w:space="0" w:color="auto"/>
            </w:tcBorders>
            <w:shd w:val="clear" w:color="auto" w:fill="F2F2F2"/>
            <w:hideMark/>
          </w:tcPr>
          <w:p w14:paraId="020574D8" w14:textId="351C4F80" w:rsidR="00AD5582" w:rsidRDefault="00AD5582">
            <w:pPr>
              <w:jc w:val="center"/>
              <w:rPr>
                <w:b/>
              </w:rPr>
            </w:pPr>
            <w:r>
              <w:rPr>
                <w:b/>
              </w:rPr>
              <w:t>Zostatok k 31.12.202</w:t>
            </w:r>
            <w:r w:rsidR="000E5A4E">
              <w:rPr>
                <w:b/>
              </w:rPr>
              <w:t>5</w:t>
            </w:r>
            <w:r>
              <w:rPr>
                <w:b/>
              </w:rPr>
              <w:t xml:space="preserve">  </w:t>
            </w:r>
          </w:p>
        </w:tc>
        <w:tc>
          <w:tcPr>
            <w:tcW w:w="1416" w:type="dxa"/>
            <w:tcBorders>
              <w:top w:val="single" w:sz="4" w:space="0" w:color="auto"/>
              <w:left w:val="single" w:sz="4" w:space="0" w:color="auto"/>
              <w:bottom w:val="single" w:sz="4" w:space="0" w:color="auto"/>
              <w:right w:val="single" w:sz="4" w:space="0" w:color="auto"/>
            </w:tcBorders>
            <w:shd w:val="clear" w:color="auto" w:fill="F2F2F2"/>
            <w:hideMark/>
          </w:tcPr>
          <w:p w14:paraId="26604382" w14:textId="77777777" w:rsidR="00AD5582" w:rsidRDefault="00AD5582">
            <w:pPr>
              <w:jc w:val="center"/>
              <w:rPr>
                <w:b/>
              </w:rPr>
            </w:pPr>
            <w:r>
              <w:rPr>
                <w:b/>
              </w:rPr>
              <w:t xml:space="preserve">Zostatok k 31.12.2024   </w:t>
            </w:r>
          </w:p>
        </w:tc>
      </w:tr>
      <w:tr w:rsidR="00AD5582" w14:paraId="4D591A5C"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70898718" w14:textId="77777777" w:rsidR="00AD5582" w:rsidRDefault="00AD5582">
            <w:pPr>
              <w:rPr>
                <w:b/>
              </w:rPr>
            </w:pPr>
            <w:r>
              <w:rPr>
                <w:b/>
              </w:rPr>
              <w:t xml:space="preserve">Dlhodobé záväzky z toho: </w:t>
            </w:r>
          </w:p>
        </w:tc>
        <w:tc>
          <w:tcPr>
            <w:tcW w:w="1558" w:type="dxa"/>
            <w:tcBorders>
              <w:top w:val="single" w:sz="4" w:space="0" w:color="auto"/>
              <w:left w:val="single" w:sz="4" w:space="0" w:color="auto"/>
              <w:bottom w:val="single" w:sz="4" w:space="0" w:color="auto"/>
              <w:right w:val="single" w:sz="4" w:space="0" w:color="auto"/>
            </w:tcBorders>
            <w:hideMark/>
          </w:tcPr>
          <w:p w14:paraId="67108653" w14:textId="6A8F4BE7" w:rsidR="00AD5582" w:rsidRDefault="000E5A4E">
            <w:pPr>
              <w:jc w:val="right"/>
            </w:pPr>
            <w:r>
              <w:t>461 296,80</w:t>
            </w:r>
          </w:p>
        </w:tc>
        <w:tc>
          <w:tcPr>
            <w:tcW w:w="1416" w:type="dxa"/>
            <w:tcBorders>
              <w:top w:val="single" w:sz="4" w:space="0" w:color="auto"/>
              <w:left w:val="single" w:sz="4" w:space="0" w:color="auto"/>
              <w:bottom w:val="single" w:sz="4" w:space="0" w:color="auto"/>
              <w:right w:val="single" w:sz="4" w:space="0" w:color="auto"/>
            </w:tcBorders>
            <w:hideMark/>
          </w:tcPr>
          <w:p w14:paraId="7FFDF97D" w14:textId="77777777" w:rsidR="00AD5582" w:rsidRDefault="00AD5582">
            <w:pPr>
              <w:jc w:val="right"/>
            </w:pPr>
            <w:r>
              <w:t>508 841,13</w:t>
            </w:r>
          </w:p>
        </w:tc>
      </w:tr>
      <w:tr w:rsidR="00AD5582" w14:paraId="18D8AD6E"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6E550F44" w14:textId="77777777" w:rsidR="00AD5582" w:rsidRDefault="00AD5582">
            <w:pPr>
              <w:numPr>
                <w:ilvl w:val="0"/>
                <w:numId w:val="12"/>
              </w:numPr>
              <w:ind w:left="318" w:hanging="142"/>
            </w:pPr>
            <w:r>
              <w:t>záväzky zo sociálneho fondu</w:t>
            </w:r>
          </w:p>
        </w:tc>
        <w:tc>
          <w:tcPr>
            <w:tcW w:w="1558" w:type="dxa"/>
            <w:tcBorders>
              <w:top w:val="single" w:sz="4" w:space="0" w:color="auto"/>
              <w:left w:val="single" w:sz="4" w:space="0" w:color="auto"/>
              <w:bottom w:val="single" w:sz="4" w:space="0" w:color="auto"/>
              <w:right w:val="single" w:sz="4" w:space="0" w:color="auto"/>
            </w:tcBorders>
            <w:hideMark/>
          </w:tcPr>
          <w:p w14:paraId="5037875B" w14:textId="2FE7C402" w:rsidR="00AD5582" w:rsidRDefault="000E5A4E">
            <w:pPr>
              <w:jc w:val="right"/>
            </w:pPr>
            <w:r>
              <w:t>231,63</w:t>
            </w:r>
          </w:p>
        </w:tc>
        <w:tc>
          <w:tcPr>
            <w:tcW w:w="1416" w:type="dxa"/>
            <w:tcBorders>
              <w:top w:val="single" w:sz="4" w:space="0" w:color="auto"/>
              <w:left w:val="single" w:sz="4" w:space="0" w:color="auto"/>
              <w:bottom w:val="single" w:sz="4" w:space="0" w:color="auto"/>
              <w:right w:val="single" w:sz="4" w:space="0" w:color="auto"/>
            </w:tcBorders>
            <w:hideMark/>
          </w:tcPr>
          <w:p w14:paraId="7D509E5F" w14:textId="77777777" w:rsidR="00AD5582" w:rsidRDefault="00AD5582">
            <w:pPr>
              <w:jc w:val="right"/>
            </w:pPr>
            <w:r>
              <w:t>3 413,95</w:t>
            </w:r>
          </w:p>
        </w:tc>
      </w:tr>
      <w:tr w:rsidR="00AD5582" w14:paraId="2779B546"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4B8225CF" w14:textId="77777777" w:rsidR="00AD5582" w:rsidRDefault="00AD5582">
            <w:pPr>
              <w:numPr>
                <w:ilvl w:val="0"/>
                <w:numId w:val="12"/>
              </w:numPr>
              <w:ind w:left="318" w:hanging="142"/>
            </w:pPr>
            <w:r>
              <w:t>záväzky z poskytnutého úveru zo ŠFRB</w:t>
            </w:r>
          </w:p>
        </w:tc>
        <w:tc>
          <w:tcPr>
            <w:tcW w:w="1558" w:type="dxa"/>
            <w:tcBorders>
              <w:top w:val="single" w:sz="4" w:space="0" w:color="auto"/>
              <w:left w:val="single" w:sz="4" w:space="0" w:color="auto"/>
              <w:bottom w:val="single" w:sz="4" w:space="0" w:color="auto"/>
              <w:right w:val="single" w:sz="4" w:space="0" w:color="auto"/>
            </w:tcBorders>
            <w:hideMark/>
          </w:tcPr>
          <w:p w14:paraId="5AF14FAA" w14:textId="368F285D" w:rsidR="00AD5582" w:rsidRDefault="000E5A4E">
            <w:pPr>
              <w:jc w:val="right"/>
            </w:pPr>
            <w:r>
              <w:t>461 065,17</w:t>
            </w:r>
          </w:p>
        </w:tc>
        <w:tc>
          <w:tcPr>
            <w:tcW w:w="1416" w:type="dxa"/>
            <w:tcBorders>
              <w:top w:val="single" w:sz="4" w:space="0" w:color="auto"/>
              <w:left w:val="single" w:sz="4" w:space="0" w:color="auto"/>
              <w:bottom w:val="single" w:sz="4" w:space="0" w:color="auto"/>
              <w:right w:val="single" w:sz="4" w:space="0" w:color="auto"/>
            </w:tcBorders>
            <w:hideMark/>
          </w:tcPr>
          <w:p w14:paraId="768A01F3" w14:textId="77777777" w:rsidR="00AD5582" w:rsidRDefault="00AD5582">
            <w:pPr>
              <w:jc w:val="right"/>
            </w:pPr>
            <w:r>
              <w:t>505 427,18</w:t>
            </w:r>
          </w:p>
        </w:tc>
      </w:tr>
      <w:tr w:rsidR="00AD5582" w14:paraId="44364F74"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032C0AC9" w14:textId="77777777" w:rsidR="00AD5582" w:rsidRDefault="00AD5582">
            <w:pPr>
              <w:numPr>
                <w:ilvl w:val="0"/>
                <w:numId w:val="12"/>
              </w:numPr>
              <w:ind w:left="318" w:hanging="142"/>
            </w:pPr>
            <w:r>
              <w:t>záväzky z investičného dodávateľského úveru</w:t>
            </w:r>
          </w:p>
        </w:tc>
        <w:tc>
          <w:tcPr>
            <w:tcW w:w="1558" w:type="dxa"/>
            <w:tcBorders>
              <w:top w:val="single" w:sz="4" w:space="0" w:color="auto"/>
              <w:left w:val="single" w:sz="4" w:space="0" w:color="auto"/>
              <w:bottom w:val="single" w:sz="4" w:space="0" w:color="auto"/>
              <w:right w:val="single" w:sz="4" w:space="0" w:color="auto"/>
            </w:tcBorders>
            <w:hideMark/>
          </w:tcPr>
          <w:p w14:paraId="4BA67804" w14:textId="77777777" w:rsidR="00AD5582" w:rsidRDefault="00AD5582">
            <w:pPr>
              <w:jc w:val="right"/>
            </w:pPr>
            <w:r>
              <w:t>0</w:t>
            </w:r>
          </w:p>
        </w:tc>
        <w:tc>
          <w:tcPr>
            <w:tcW w:w="1416" w:type="dxa"/>
            <w:tcBorders>
              <w:top w:val="single" w:sz="4" w:space="0" w:color="auto"/>
              <w:left w:val="single" w:sz="4" w:space="0" w:color="auto"/>
              <w:bottom w:val="single" w:sz="4" w:space="0" w:color="auto"/>
              <w:right w:val="single" w:sz="4" w:space="0" w:color="auto"/>
            </w:tcBorders>
            <w:hideMark/>
          </w:tcPr>
          <w:p w14:paraId="4C5717BB" w14:textId="77777777" w:rsidR="00AD5582" w:rsidRDefault="00AD5582">
            <w:pPr>
              <w:jc w:val="right"/>
            </w:pPr>
            <w:r>
              <w:t>0</w:t>
            </w:r>
          </w:p>
        </w:tc>
      </w:tr>
      <w:tr w:rsidR="00AD5582" w14:paraId="136B0610"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7292EBE8" w14:textId="77777777" w:rsidR="00AD5582" w:rsidRDefault="00AD5582">
            <w:pPr>
              <w:numPr>
                <w:ilvl w:val="0"/>
                <w:numId w:val="12"/>
              </w:numPr>
              <w:ind w:left="318" w:hanging="142"/>
            </w:pPr>
            <w:r>
              <w:t>záväzky z dodávateľského prevádzkového úveru</w:t>
            </w:r>
          </w:p>
        </w:tc>
        <w:tc>
          <w:tcPr>
            <w:tcW w:w="1558" w:type="dxa"/>
            <w:tcBorders>
              <w:top w:val="single" w:sz="4" w:space="0" w:color="auto"/>
              <w:left w:val="single" w:sz="4" w:space="0" w:color="auto"/>
              <w:bottom w:val="single" w:sz="4" w:space="0" w:color="auto"/>
              <w:right w:val="single" w:sz="4" w:space="0" w:color="auto"/>
            </w:tcBorders>
            <w:hideMark/>
          </w:tcPr>
          <w:p w14:paraId="09710A29" w14:textId="77777777" w:rsidR="00AD5582" w:rsidRDefault="00AD5582">
            <w:pPr>
              <w:jc w:val="right"/>
            </w:pPr>
            <w:r>
              <w:t>0</w:t>
            </w:r>
          </w:p>
        </w:tc>
        <w:tc>
          <w:tcPr>
            <w:tcW w:w="1416" w:type="dxa"/>
            <w:tcBorders>
              <w:top w:val="single" w:sz="4" w:space="0" w:color="auto"/>
              <w:left w:val="single" w:sz="4" w:space="0" w:color="auto"/>
              <w:bottom w:val="single" w:sz="4" w:space="0" w:color="auto"/>
              <w:right w:val="single" w:sz="4" w:space="0" w:color="auto"/>
            </w:tcBorders>
            <w:hideMark/>
          </w:tcPr>
          <w:p w14:paraId="509F8981" w14:textId="77777777" w:rsidR="00AD5582" w:rsidRDefault="00AD5582">
            <w:pPr>
              <w:jc w:val="right"/>
            </w:pPr>
            <w:r>
              <w:t>0</w:t>
            </w:r>
          </w:p>
        </w:tc>
      </w:tr>
      <w:tr w:rsidR="00AD5582" w14:paraId="0B20CE22"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0BD45262" w14:textId="77777777" w:rsidR="00AD5582" w:rsidRDefault="00AD5582">
            <w:pPr>
              <w:numPr>
                <w:ilvl w:val="0"/>
                <w:numId w:val="12"/>
              </w:numPr>
              <w:ind w:left="318" w:hanging="142"/>
            </w:pPr>
            <w:r>
              <w:t>záväzky z finančnej zábezpeky na nájomné v bytovkách zo ŠFRB</w:t>
            </w:r>
          </w:p>
        </w:tc>
        <w:tc>
          <w:tcPr>
            <w:tcW w:w="1558" w:type="dxa"/>
            <w:tcBorders>
              <w:top w:val="single" w:sz="4" w:space="0" w:color="auto"/>
              <w:left w:val="single" w:sz="4" w:space="0" w:color="auto"/>
              <w:bottom w:val="single" w:sz="4" w:space="0" w:color="auto"/>
              <w:right w:val="single" w:sz="4" w:space="0" w:color="auto"/>
            </w:tcBorders>
            <w:hideMark/>
          </w:tcPr>
          <w:p w14:paraId="6B692069" w14:textId="77777777" w:rsidR="00AD5582" w:rsidRDefault="00AD5582">
            <w:pPr>
              <w:jc w:val="right"/>
            </w:pPr>
            <w:r>
              <w:t>0</w:t>
            </w:r>
          </w:p>
        </w:tc>
        <w:tc>
          <w:tcPr>
            <w:tcW w:w="1416" w:type="dxa"/>
            <w:tcBorders>
              <w:top w:val="single" w:sz="4" w:space="0" w:color="auto"/>
              <w:left w:val="single" w:sz="4" w:space="0" w:color="auto"/>
              <w:bottom w:val="single" w:sz="4" w:space="0" w:color="auto"/>
              <w:right w:val="single" w:sz="4" w:space="0" w:color="auto"/>
            </w:tcBorders>
            <w:hideMark/>
          </w:tcPr>
          <w:p w14:paraId="3B0D5FCB" w14:textId="77777777" w:rsidR="00AD5582" w:rsidRDefault="00AD5582">
            <w:pPr>
              <w:jc w:val="right"/>
            </w:pPr>
            <w:r>
              <w:t>0</w:t>
            </w:r>
          </w:p>
        </w:tc>
      </w:tr>
      <w:tr w:rsidR="00AD5582" w14:paraId="3F0AAC77" w14:textId="77777777" w:rsidTr="000E5A4E">
        <w:tc>
          <w:tcPr>
            <w:tcW w:w="7226" w:type="dxa"/>
            <w:tcBorders>
              <w:top w:val="single" w:sz="4" w:space="0" w:color="auto"/>
              <w:left w:val="single" w:sz="4" w:space="0" w:color="auto"/>
              <w:bottom w:val="single" w:sz="4" w:space="0" w:color="auto"/>
              <w:right w:val="single" w:sz="4" w:space="0" w:color="auto"/>
            </w:tcBorders>
          </w:tcPr>
          <w:p w14:paraId="0490AA99" w14:textId="77777777" w:rsidR="00AD5582" w:rsidRDefault="00AD5582">
            <w:pPr>
              <w:ind w:left="678"/>
            </w:pPr>
          </w:p>
        </w:tc>
        <w:tc>
          <w:tcPr>
            <w:tcW w:w="1558" w:type="dxa"/>
            <w:tcBorders>
              <w:top w:val="single" w:sz="4" w:space="0" w:color="auto"/>
              <w:left w:val="single" w:sz="4" w:space="0" w:color="auto"/>
              <w:bottom w:val="single" w:sz="4" w:space="0" w:color="auto"/>
              <w:right w:val="single" w:sz="4" w:space="0" w:color="auto"/>
            </w:tcBorders>
          </w:tcPr>
          <w:p w14:paraId="3CED648F" w14:textId="77777777" w:rsidR="00AD5582" w:rsidRDefault="00AD5582">
            <w:pPr>
              <w:jc w:val="right"/>
            </w:pPr>
          </w:p>
        </w:tc>
        <w:tc>
          <w:tcPr>
            <w:tcW w:w="1416" w:type="dxa"/>
            <w:tcBorders>
              <w:top w:val="single" w:sz="4" w:space="0" w:color="auto"/>
              <w:left w:val="single" w:sz="4" w:space="0" w:color="auto"/>
              <w:bottom w:val="single" w:sz="4" w:space="0" w:color="auto"/>
              <w:right w:val="single" w:sz="4" w:space="0" w:color="auto"/>
            </w:tcBorders>
          </w:tcPr>
          <w:p w14:paraId="7A378588" w14:textId="77777777" w:rsidR="00AD5582" w:rsidRDefault="00AD5582">
            <w:pPr>
              <w:jc w:val="right"/>
            </w:pPr>
          </w:p>
        </w:tc>
      </w:tr>
      <w:tr w:rsidR="00AD5582" w14:paraId="0B343802"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17872707" w14:textId="77777777" w:rsidR="00AD5582" w:rsidRDefault="00AD5582">
            <w:pPr>
              <w:rPr>
                <w:b/>
              </w:rPr>
            </w:pPr>
            <w:r>
              <w:rPr>
                <w:b/>
              </w:rPr>
              <w:t xml:space="preserve">Krátkodobé záväzky z toho: </w:t>
            </w:r>
          </w:p>
        </w:tc>
        <w:tc>
          <w:tcPr>
            <w:tcW w:w="1558" w:type="dxa"/>
            <w:tcBorders>
              <w:top w:val="single" w:sz="4" w:space="0" w:color="auto"/>
              <w:left w:val="single" w:sz="4" w:space="0" w:color="auto"/>
              <w:bottom w:val="single" w:sz="4" w:space="0" w:color="auto"/>
              <w:right w:val="single" w:sz="4" w:space="0" w:color="auto"/>
            </w:tcBorders>
            <w:hideMark/>
          </w:tcPr>
          <w:p w14:paraId="36F0EA32" w14:textId="0B9A3347" w:rsidR="00AD5582" w:rsidRDefault="000E5A4E">
            <w:pPr>
              <w:jc w:val="right"/>
            </w:pPr>
            <w:r>
              <w:t>317 040,82</w:t>
            </w:r>
          </w:p>
        </w:tc>
        <w:tc>
          <w:tcPr>
            <w:tcW w:w="1416" w:type="dxa"/>
            <w:tcBorders>
              <w:top w:val="single" w:sz="4" w:space="0" w:color="auto"/>
              <w:left w:val="single" w:sz="4" w:space="0" w:color="auto"/>
              <w:bottom w:val="single" w:sz="4" w:space="0" w:color="auto"/>
              <w:right w:val="single" w:sz="4" w:space="0" w:color="auto"/>
            </w:tcBorders>
            <w:hideMark/>
          </w:tcPr>
          <w:p w14:paraId="535551E9" w14:textId="77777777" w:rsidR="00AD5582" w:rsidRDefault="00AD5582">
            <w:pPr>
              <w:jc w:val="right"/>
            </w:pPr>
            <w:r>
              <w:t>266 661,29</w:t>
            </w:r>
          </w:p>
        </w:tc>
      </w:tr>
      <w:tr w:rsidR="00AD5582" w14:paraId="1402CA1D"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6D554877" w14:textId="77777777" w:rsidR="00AD5582" w:rsidRDefault="00AD5582">
            <w:pPr>
              <w:numPr>
                <w:ilvl w:val="0"/>
                <w:numId w:val="12"/>
              </w:numPr>
              <w:ind w:left="318" w:hanging="142"/>
            </w:pPr>
            <w:r>
              <w:t>záväzky voči dodávateľom</w:t>
            </w:r>
          </w:p>
        </w:tc>
        <w:tc>
          <w:tcPr>
            <w:tcW w:w="1558" w:type="dxa"/>
            <w:tcBorders>
              <w:top w:val="single" w:sz="4" w:space="0" w:color="auto"/>
              <w:left w:val="single" w:sz="4" w:space="0" w:color="auto"/>
              <w:bottom w:val="single" w:sz="4" w:space="0" w:color="auto"/>
              <w:right w:val="single" w:sz="4" w:space="0" w:color="auto"/>
            </w:tcBorders>
            <w:hideMark/>
          </w:tcPr>
          <w:p w14:paraId="7BC9EFB8" w14:textId="073FDCC5" w:rsidR="00AD5582" w:rsidRDefault="000E5A4E">
            <w:pPr>
              <w:jc w:val="right"/>
            </w:pPr>
            <w:r>
              <w:t>125 770,14</w:t>
            </w:r>
          </w:p>
        </w:tc>
        <w:tc>
          <w:tcPr>
            <w:tcW w:w="1416" w:type="dxa"/>
            <w:tcBorders>
              <w:top w:val="single" w:sz="4" w:space="0" w:color="auto"/>
              <w:left w:val="single" w:sz="4" w:space="0" w:color="auto"/>
              <w:bottom w:val="single" w:sz="4" w:space="0" w:color="auto"/>
              <w:right w:val="single" w:sz="4" w:space="0" w:color="auto"/>
            </w:tcBorders>
            <w:hideMark/>
          </w:tcPr>
          <w:p w14:paraId="0CFE54AB" w14:textId="77777777" w:rsidR="00AD5582" w:rsidRDefault="00AD5582">
            <w:pPr>
              <w:jc w:val="right"/>
            </w:pPr>
            <w:r>
              <w:t>146 732,45</w:t>
            </w:r>
          </w:p>
        </w:tc>
      </w:tr>
      <w:tr w:rsidR="00AD5582" w14:paraId="09ED7331"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4A107188" w14:textId="77777777" w:rsidR="00AD5582" w:rsidRDefault="00AD5582">
            <w:pPr>
              <w:numPr>
                <w:ilvl w:val="0"/>
                <w:numId w:val="12"/>
              </w:numPr>
              <w:ind w:left="318" w:hanging="142"/>
            </w:pPr>
            <w:proofErr w:type="spellStart"/>
            <w:r>
              <w:t>nevyfaktúrované</w:t>
            </w:r>
            <w:proofErr w:type="spellEnd"/>
            <w:r>
              <w:t xml:space="preserve"> dodávky</w:t>
            </w:r>
          </w:p>
        </w:tc>
        <w:tc>
          <w:tcPr>
            <w:tcW w:w="1558" w:type="dxa"/>
            <w:tcBorders>
              <w:top w:val="single" w:sz="4" w:space="0" w:color="auto"/>
              <w:left w:val="single" w:sz="4" w:space="0" w:color="auto"/>
              <w:bottom w:val="single" w:sz="4" w:space="0" w:color="auto"/>
              <w:right w:val="single" w:sz="4" w:space="0" w:color="auto"/>
            </w:tcBorders>
            <w:hideMark/>
          </w:tcPr>
          <w:p w14:paraId="73E054AE" w14:textId="10058904" w:rsidR="00AD5582" w:rsidRDefault="000E5A4E">
            <w:pPr>
              <w:jc w:val="right"/>
            </w:pPr>
            <w:r>
              <w:t>10 582,59</w:t>
            </w:r>
          </w:p>
        </w:tc>
        <w:tc>
          <w:tcPr>
            <w:tcW w:w="1416" w:type="dxa"/>
            <w:tcBorders>
              <w:top w:val="single" w:sz="4" w:space="0" w:color="auto"/>
              <w:left w:val="single" w:sz="4" w:space="0" w:color="auto"/>
              <w:bottom w:val="single" w:sz="4" w:space="0" w:color="auto"/>
              <w:right w:val="single" w:sz="4" w:space="0" w:color="auto"/>
            </w:tcBorders>
            <w:hideMark/>
          </w:tcPr>
          <w:p w14:paraId="001D9518" w14:textId="77777777" w:rsidR="00AD5582" w:rsidRDefault="00AD5582">
            <w:pPr>
              <w:jc w:val="right"/>
            </w:pPr>
            <w:r>
              <w:t>1 465,17</w:t>
            </w:r>
          </w:p>
        </w:tc>
      </w:tr>
      <w:tr w:rsidR="00AD5582" w14:paraId="6AA549BA"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7568DE7D" w14:textId="77777777" w:rsidR="00AD5582" w:rsidRDefault="00AD5582">
            <w:pPr>
              <w:numPr>
                <w:ilvl w:val="0"/>
                <w:numId w:val="12"/>
              </w:numPr>
              <w:ind w:left="318" w:hanging="142"/>
            </w:pPr>
            <w:r>
              <w:t>záväzky z nájmu – zábezpeka v bytovkách</w:t>
            </w:r>
          </w:p>
        </w:tc>
        <w:tc>
          <w:tcPr>
            <w:tcW w:w="1558" w:type="dxa"/>
            <w:tcBorders>
              <w:top w:val="single" w:sz="4" w:space="0" w:color="auto"/>
              <w:left w:val="single" w:sz="4" w:space="0" w:color="auto"/>
              <w:bottom w:val="single" w:sz="4" w:space="0" w:color="auto"/>
              <w:right w:val="single" w:sz="4" w:space="0" w:color="auto"/>
            </w:tcBorders>
            <w:hideMark/>
          </w:tcPr>
          <w:p w14:paraId="532C58C3" w14:textId="04C5F9C3" w:rsidR="00AD5582" w:rsidRDefault="00AD5582">
            <w:pPr>
              <w:jc w:val="right"/>
            </w:pPr>
            <w:r>
              <w:t>13</w:t>
            </w:r>
            <w:r w:rsidR="000E5A4E">
              <w:t> 444,08</w:t>
            </w:r>
          </w:p>
        </w:tc>
        <w:tc>
          <w:tcPr>
            <w:tcW w:w="1416" w:type="dxa"/>
            <w:tcBorders>
              <w:top w:val="single" w:sz="4" w:space="0" w:color="auto"/>
              <w:left w:val="single" w:sz="4" w:space="0" w:color="auto"/>
              <w:bottom w:val="single" w:sz="4" w:space="0" w:color="auto"/>
              <w:right w:val="single" w:sz="4" w:space="0" w:color="auto"/>
            </w:tcBorders>
            <w:hideMark/>
          </w:tcPr>
          <w:p w14:paraId="67560907" w14:textId="77777777" w:rsidR="00AD5582" w:rsidRDefault="00AD5582">
            <w:pPr>
              <w:jc w:val="right"/>
            </w:pPr>
            <w:r>
              <w:t>13 444,08</w:t>
            </w:r>
          </w:p>
        </w:tc>
      </w:tr>
      <w:tr w:rsidR="00AD5582" w14:paraId="6F55E025"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620A4BE5" w14:textId="77777777" w:rsidR="00AD5582" w:rsidRDefault="00AD5582">
            <w:pPr>
              <w:numPr>
                <w:ilvl w:val="0"/>
                <w:numId w:val="12"/>
              </w:numPr>
              <w:ind w:left="318" w:hanging="142"/>
            </w:pPr>
            <w:r>
              <w:t>záväzky voči zamestnancom</w:t>
            </w:r>
          </w:p>
        </w:tc>
        <w:tc>
          <w:tcPr>
            <w:tcW w:w="1558" w:type="dxa"/>
            <w:tcBorders>
              <w:top w:val="single" w:sz="4" w:space="0" w:color="auto"/>
              <w:left w:val="single" w:sz="4" w:space="0" w:color="auto"/>
              <w:bottom w:val="single" w:sz="4" w:space="0" w:color="auto"/>
              <w:right w:val="single" w:sz="4" w:space="0" w:color="auto"/>
            </w:tcBorders>
            <w:hideMark/>
          </w:tcPr>
          <w:p w14:paraId="400E7C8A" w14:textId="3C3D23C0" w:rsidR="00AD5582" w:rsidRDefault="00AD5582">
            <w:pPr>
              <w:jc w:val="right"/>
            </w:pPr>
            <w:r>
              <w:t>3</w:t>
            </w:r>
            <w:r w:rsidR="000E5A4E">
              <w:t>6 609,82</w:t>
            </w:r>
          </w:p>
        </w:tc>
        <w:tc>
          <w:tcPr>
            <w:tcW w:w="1416" w:type="dxa"/>
            <w:tcBorders>
              <w:top w:val="single" w:sz="4" w:space="0" w:color="auto"/>
              <w:left w:val="single" w:sz="4" w:space="0" w:color="auto"/>
              <w:bottom w:val="single" w:sz="4" w:space="0" w:color="auto"/>
              <w:right w:val="single" w:sz="4" w:space="0" w:color="auto"/>
            </w:tcBorders>
            <w:hideMark/>
          </w:tcPr>
          <w:p w14:paraId="06CC86A3" w14:textId="77777777" w:rsidR="00AD5582" w:rsidRDefault="00AD5582">
            <w:pPr>
              <w:jc w:val="right"/>
            </w:pPr>
            <w:r>
              <w:t>32 899,47</w:t>
            </w:r>
          </w:p>
        </w:tc>
      </w:tr>
      <w:tr w:rsidR="00AD5582" w14:paraId="48D5B311"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4C84EFD7" w14:textId="77777777" w:rsidR="00AD5582" w:rsidRDefault="00AD5582">
            <w:pPr>
              <w:numPr>
                <w:ilvl w:val="0"/>
                <w:numId w:val="12"/>
              </w:numPr>
              <w:ind w:left="318" w:hanging="142"/>
            </w:pPr>
            <w:r>
              <w:t xml:space="preserve">záväzky voči poisťovniam </w:t>
            </w:r>
          </w:p>
        </w:tc>
        <w:tc>
          <w:tcPr>
            <w:tcW w:w="1558" w:type="dxa"/>
            <w:tcBorders>
              <w:top w:val="single" w:sz="4" w:space="0" w:color="auto"/>
              <w:left w:val="single" w:sz="4" w:space="0" w:color="auto"/>
              <w:bottom w:val="single" w:sz="4" w:space="0" w:color="auto"/>
              <w:right w:val="single" w:sz="4" w:space="0" w:color="auto"/>
            </w:tcBorders>
            <w:hideMark/>
          </w:tcPr>
          <w:p w14:paraId="22F1E373" w14:textId="315B3698" w:rsidR="00AD5582" w:rsidRDefault="000E5A4E">
            <w:pPr>
              <w:jc w:val="right"/>
            </w:pPr>
            <w:r>
              <w:t>60 795,83</w:t>
            </w:r>
          </w:p>
        </w:tc>
        <w:tc>
          <w:tcPr>
            <w:tcW w:w="1416" w:type="dxa"/>
            <w:tcBorders>
              <w:top w:val="single" w:sz="4" w:space="0" w:color="auto"/>
              <w:left w:val="single" w:sz="4" w:space="0" w:color="auto"/>
              <w:bottom w:val="single" w:sz="4" w:space="0" w:color="auto"/>
              <w:right w:val="single" w:sz="4" w:space="0" w:color="auto"/>
            </w:tcBorders>
            <w:hideMark/>
          </w:tcPr>
          <w:p w14:paraId="34AF6C2C" w14:textId="77777777" w:rsidR="00AD5582" w:rsidRDefault="00AD5582">
            <w:pPr>
              <w:jc w:val="right"/>
            </w:pPr>
            <w:r>
              <w:t>38 233,30</w:t>
            </w:r>
          </w:p>
        </w:tc>
      </w:tr>
      <w:tr w:rsidR="00AD5582" w14:paraId="4B9200CA"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49438045" w14:textId="77777777" w:rsidR="00AD5582" w:rsidRDefault="00AD5582">
            <w:pPr>
              <w:numPr>
                <w:ilvl w:val="0"/>
                <w:numId w:val="12"/>
              </w:numPr>
              <w:ind w:left="318" w:hanging="142"/>
            </w:pPr>
            <w:r>
              <w:lastRenderedPageBreak/>
              <w:t>záväzky voči daňovému úradu</w:t>
            </w:r>
          </w:p>
        </w:tc>
        <w:tc>
          <w:tcPr>
            <w:tcW w:w="1558" w:type="dxa"/>
            <w:tcBorders>
              <w:top w:val="single" w:sz="4" w:space="0" w:color="auto"/>
              <w:left w:val="single" w:sz="4" w:space="0" w:color="auto"/>
              <w:bottom w:val="single" w:sz="4" w:space="0" w:color="auto"/>
              <w:right w:val="single" w:sz="4" w:space="0" w:color="auto"/>
            </w:tcBorders>
            <w:hideMark/>
          </w:tcPr>
          <w:p w14:paraId="3D9CC2E4" w14:textId="33194FB7" w:rsidR="00AD5582" w:rsidRDefault="000E5A4E">
            <w:pPr>
              <w:jc w:val="right"/>
            </w:pPr>
            <w:r>
              <w:t>45 147,64</w:t>
            </w:r>
          </w:p>
        </w:tc>
        <w:tc>
          <w:tcPr>
            <w:tcW w:w="1416" w:type="dxa"/>
            <w:tcBorders>
              <w:top w:val="single" w:sz="4" w:space="0" w:color="auto"/>
              <w:left w:val="single" w:sz="4" w:space="0" w:color="auto"/>
              <w:bottom w:val="single" w:sz="4" w:space="0" w:color="auto"/>
              <w:right w:val="single" w:sz="4" w:space="0" w:color="auto"/>
            </w:tcBorders>
            <w:hideMark/>
          </w:tcPr>
          <w:p w14:paraId="41ED66EA" w14:textId="77777777" w:rsidR="00AD5582" w:rsidRDefault="00AD5582">
            <w:pPr>
              <w:jc w:val="right"/>
            </w:pPr>
            <w:r>
              <w:t>33 604,78</w:t>
            </w:r>
          </w:p>
        </w:tc>
      </w:tr>
      <w:tr w:rsidR="00AD5582" w14:paraId="2BD8F3F9"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3B3520CC" w14:textId="0E212DDB" w:rsidR="00AD5582" w:rsidRDefault="00AD5582">
            <w:pPr>
              <w:numPr>
                <w:ilvl w:val="0"/>
                <w:numId w:val="12"/>
              </w:numPr>
              <w:ind w:left="318" w:hanging="142"/>
            </w:pPr>
            <w:r>
              <w:t xml:space="preserve">záväzky </w:t>
            </w:r>
            <w:r w:rsidR="000E5A4E">
              <w:t>ostatné (účet 479)</w:t>
            </w:r>
          </w:p>
        </w:tc>
        <w:tc>
          <w:tcPr>
            <w:tcW w:w="1558" w:type="dxa"/>
            <w:tcBorders>
              <w:top w:val="single" w:sz="4" w:space="0" w:color="auto"/>
              <w:left w:val="single" w:sz="4" w:space="0" w:color="auto"/>
              <w:bottom w:val="single" w:sz="4" w:space="0" w:color="auto"/>
              <w:right w:val="single" w:sz="4" w:space="0" w:color="auto"/>
            </w:tcBorders>
            <w:hideMark/>
          </w:tcPr>
          <w:p w14:paraId="0037FCAB" w14:textId="04A74FDD" w:rsidR="00AD5582" w:rsidRDefault="000E5A4E">
            <w:pPr>
              <w:jc w:val="right"/>
            </w:pPr>
            <w:r>
              <w:t>24 690,72</w:t>
            </w:r>
          </w:p>
        </w:tc>
        <w:tc>
          <w:tcPr>
            <w:tcW w:w="1416" w:type="dxa"/>
            <w:tcBorders>
              <w:top w:val="single" w:sz="4" w:space="0" w:color="auto"/>
              <w:left w:val="single" w:sz="4" w:space="0" w:color="auto"/>
              <w:bottom w:val="single" w:sz="4" w:space="0" w:color="auto"/>
              <w:right w:val="single" w:sz="4" w:space="0" w:color="auto"/>
            </w:tcBorders>
            <w:hideMark/>
          </w:tcPr>
          <w:p w14:paraId="7EE4D554" w14:textId="77777777" w:rsidR="00AD5582" w:rsidRDefault="00AD5582">
            <w:pPr>
              <w:jc w:val="right"/>
            </w:pPr>
            <w:r>
              <w:t>0</w:t>
            </w:r>
          </w:p>
        </w:tc>
      </w:tr>
      <w:tr w:rsidR="00AD5582" w14:paraId="7C3FFA99"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3D147472" w14:textId="77777777" w:rsidR="00AD5582" w:rsidRDefault="00AD5582">
            <w:pPr>
              <w:numPr>
                <w:ilvl w:val="0"/>
                <w:numId w:val="12"/>
              </w:numPr>
              <w:ind w:left="318" w:hanging="142"/>
            </w:pPr>
            <w:r>
              <w:t xml:space="preserve">záväzky z finančnej zábezpeky na verejné obstarávanie </w:t>
            </w:r>
          </w:p>
        </w:tc>
        <w:tc>
          <w:tcPr>
            <w:tcW w:w="1558" w:type="dxa"/>
            <w:tcBorders>
              <w:top w:val="single" w:sz="4" w:space="0" w:color="auto"/>
              <w:left w:val="single" w:sz="4" w:space="0" w:color="auto"/>
              <w:bottom w:val="single" w:sz="4" w:space="0" w:color="auto"/>
              <w:right w:val="single" w:sz="4" w:space="0" w:color="auto"/>
            </w:tcBorders>
            <w:hideMark/>
          </w:tcPr>
          <w:p w14:paraId="54C3FCD9" w14:textId="77777777" w:rsidR="00AD5582" w:rsidRDefault="00AD5582">
            <w:pPr>
              <w:jc w:val="right"/>
            </w:pPr>
            <w:r>
              <w:t>0</w:t>
            </w:r>
          </w:p>
        </w:tc>
        <w:tc>
          <w:tcPr>
            <w:tcW w:w="1416" w:type="dxa"/>
            <w:tcBorders>
              <w:top w:val="single" w:sz="4" w:space="0" w:color="auto"/>
              <w:left w:val="single" w:sz="4" w:space="0" w:color="auto"/>
              <w:bottom w:val="single" w:sz="4" w:space="0" w:color="auto"/>
              <w:right w:val="single" w:sz="4" w:space="0" w:color="auto"/>
            </w:tcBorders>
            <w:hideMark/>
          </w:tcPr>
          <w:p w14:paraId="7DC7FCF3" w14:textId="77777777" w:rsidR="00AD5582" w:rsidRDefault="00AD5582">
            <w:pPr>
              <w:jc w:val="right"/>
            </w:pPr>
            <w:r>
              <w:t>0</w:t>
            </w:r>
          </w:p>
        </w:tc>
      </w:tr>
      <w:tr w:rsidR="00AD5582" w14:paraId="430555B5" w14:textId="77777777" w:rsidTr="000E5A4E">
        <w:tc>
          <w:tcPr>
            <w:tcW w:w="7226" w:type="dxa"/>
            <w:tcBorders>
              <w:top w:val="single" w:sz="4" w:space="0" w:color="auto"/>
              <w:left w:val="single" w:sz="4" w:space="0" w:color="auto"/>
              <w:bottom w:val="single" w:sz="4" w:space="0" w:color="auto"/>
              <w:right w:val="single" w:sz="4" w:space="0" w:color="auto"/>
            </w:tcBorders>
            <w:hideMark/>
          </w:tcPr>
          <w:p w14:paraId="3D7DB765" w14:textId="77777777" w:rsidR="00AD5582" w:rsidRDefault="00AD5582">
            <w:pPr>
              <w:numPr>
                <w:ilvl w:val="0"/>
                <w:numId w:val="12"/>
              </w:numPr>
              <w:ind w:left="318" w:hanging="142"/>
            </w:pPr>
            <w:r>
              <w:t>iné záväzky účet 379</w:t>
            </w:r>
          </w:p>
        </w:tc>
        <w:tc>
          <w:tcPr>
            <w:tcW w:w="1558" w:type="dxa"/>
            <w:tcBorders>
              <w:top w:val="single" w:sz="4" w:space="0" w:color="auto"/>
              <w:left w:val="single" w:sz="4" w:space="0" w:color="auto"/>
              <w:bottom w:val="single" w:sz="4" w:space="0" w:color="auto"/>
              <w:right w:val="single" w:sz="4" w:space="0" w:color="auto"/>
            </w:tcBorders>
            <w:hideMark/>
          </w:tcPr>
          <w:p w14:paraId="1AF16241" w14:textId="77777777" w:rsidR="00AD5582" w:rsidRDefault="00AD5582">
            <w:pPr>
              <w:jc w:val="right"/>
            </w:pPr>
            <w:r>
              <w:t>0</w:t>
            </w:r>
          </w:p>
        </w:tc>
        <w:tc>
          <w:tcPr>
            <w:tcW w:w="1416" w:type="dxa"/>
            <w:tcBorders>
              <w:top w:val="single" w:sz="4" w:space="0" w:color="auto"/>
              <w:left w:val="single" w:sz="4" w:space="0" w:color="auto"/>
              <w:bottom w:val="single" w:sz="4" w:space="0" w:color="auto"/>
              <w:right w:val="single" w:sz="4" w:space="0" w:color="auto"/>
            </w:tcBorders>
            <w:hideMark/>
          </w:tcPr>
          <w:p w14:paraId="395312CF" w14:textId="77777777" w:rsidR="00AD5582" w:rsidRDefault="00AD5582">
            <w:pPr>
              <w:jc w:val="right"/>
            </w:pPr>
            <w:r>
              <w:t>282,04</w:t>
            </w:r>
          </w:p>
        </w:tc>
      </w:tr>
    </w:tbl>
    <w:p w14:paraId="7DFF9B10" w14:textId="77777777" w:rsidR="00AD5582" w:rsidRDefault="00AD5582" w:rsidP="00AD5582">
      <w:pPr>
        <w:pStyle w:val="Pismenka"/>
        <w:tabs>
          <w:tab w:val="clear" w:pos="426"/>
          <w:tab w:val="left" w:pos="708"/>
        </w:tabs>
        <w:ind w:left="284" w:firstLine="0"/>
        <w:rPr>
          <w:b w:val="0"/>
          <w:sz w:val="24"/>
          <w:szCs w:val="24"/>
        </w:rPr>
      </w:pPr>
      <w:r>
        <w:rPr>
          <w:b w:val="0"/>
          <w:sz w:val="24"/>
          <w:szCs w:val="24"/>
        </w:rPr>
        <w:t xml:space="preserve"> </w:t>
      </w:r>
    </w:p>
    <w:p w14:paraId="51ECABDF" w14:textId="77777777" w:rsidR="00AD5582" w:rsidRDefault="00AD5582">
      <w:pPr>
        <w:pStyle w:val="Pismenka"/>
        <w:numPr>
          <w:ilvl w:val="0"/>
          <w:numId w:val="16"/>
        </w:numPr>
        <w:tabs>
          <w:tab w:val="left" w:pos="708"/>
        </w:tabs>
        <w:ind w:left="284" w:hanging="284"/>
        <w:rPr>
          <w:b w:val="0"/>
          <w:sz w:val="24"/>
          <w:szCs w:val="24"/>
        </w:rPr>
      </w:pPr>
      <w:r>
        <w:rPr>
          <w:b w:val="0"/>
          <w:sz w:val="24"/>
          <w:szCs w:val="24"/>
        </w:rPr>
        <w:t xml:space="preserve">záväzky podľa </w:t>
      </w:r>
      <w:r>
        <w:rPr>
          <w:sz w:val="24"/>
          <w:szCs w:val="24"/>
        </w:rPr>
        <w:t>zostatkovej doby splatnosti</w:t>
      </w:r>
      <w:r>
        <w:rPr>
          <w:b w:val="0"/>
          <w:sz w:val="24"/>
          <w:szCs w:val="24"/>
        </w:rPr>
        <w:t xml:space="preserve"> (riadky 140 a 151 súvahy) - tabuľka č.8</w:t>
      </w:r>
    </w:p>
    <w:p w14:paraId="7F8A7BF9" w14:textId="77777777" w:rsidR="00AD5582" w:rsidRDefault="00AD5582" w:rsidP="00AD5582">
      <w:pPr>
        <w:rPr>
          <w:b/>
          <w:sz w:val="24"/>
          <w:szCs w:val="24"/>
        </w:rPr>
      </w:pPr>
      <w:r>
        <w:rPr>
          <w:b/>
          <w:sz w:val="24"/>
          <w:szCs w:val="24"/>
        </w:rPr>
        <w:t xml:space="preserve">Textová časť k tabuľke č.8  </w:t>
      </w:r>
    </w:p>
    <w:p w14:paraId="5668169C" w14:textId="77777777" w:rsidR="00BD539D" w:rsidRDefault="00BD539D" w:rsidP="00AD5582">
      <w:pPr>
        <w:rPr>
          <w:bCs/>
          <w:sz w:val="24"/>
          <w:szCs w:val="24"/>
        </w:rPr>
      </w:pPr>
    </w:p>
    <w:p w14:paraId="0F7AE23F" w14:textId="60CA92A1" w:rsidR="006678B4" w:rsidRPr="006678B4" w:rsidRDefault="006678B4" w:rsidP="00AD5582">
      <w:pPr>
        <w:rPr>
          <w:bCs/>
          <w:sz w:val="24"/>
          <w:szCs w:val="24"/>
        </w:rPr>
      </w:pPr>
      <w:r w:rsidRPr="006678B4">
        <w:rPr>
          <w:bCs/>
          <w:sz w:val="24"/>
          <w:szCs w:val="24"/>
        </w:rPr>
        <w:t>Záväzky</w:t>
      </w:r>
      <w:r>
        <w:rPr>
          <w:bCs/>
          <w:sz w:val="24"/>
          <w:szCs w:val="24"/>
        </w:rPr>
        <w:t xml:space="preserve"> do 1 roka tvoria záväzky dodávateľské, nevyfakturované dodávky, záväzky voči zamestnancom, záväzky voči poisťovniam a DÚ. Záväzky so splatnosťou dlhšou ako 5 rokov tvoria istiny úverov ŠFRB. Záväzky po lehote splatnosti sú záväzky voči dodávateľom.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2"/>
        <w:gridCol w:w="1559"/>
        <w:gridCol w:w="1559"/>
      </w:tblGrid>
      <w:tr w:rsidR="00AD5582" w14:paraId="1D0E4E5D" w14:textId="77777777" w:rsidTr="000E5A4E">
        <w:tc>
          <w:tcPr>
            <w:tcW w:w="7232" w:type="dxa"/>
            <w:tcBorders>
              <w:top w:val="single" w:sz="4" w:space="0" w:color="auto"/>
              <w:left w:val="single" w:sz="4" w:space="0" w:color="auto"/>
              <w:bottom w:val="single" w:sz="4" w:space="0" w:color="auto"/>
              <w:right w:val="single" w:sz="4" w:space="0" w:color="auto"/>
            </w:tcBorders>
            <w:shd w:val="clear" w:color="auto" w:fill="F2F2F2"/>
            <w:hideMark/>
          </w:tcPr>
          <w:p w14:paraId="7EC30A39" w14:textId="77777777" w:rsidR="00AD5582" w:rsidRDefault="00AD5582">
            <w:pPr>
              <w:jc w:val="center"/>
              <w:rPr>
                <w:b/>
              </w:rPr>
            </w:pPr>
            <w:r>
              <w:rPr>
                <w:b/>
              </w:rPr>
              <w:t xml:space="preserve">Záväzky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14:paraId="1B6C15D6" w14:textId="643F1D00" w:rsidR="00AD5582" w:rsidRDefault="00AD5582">
            <w:pPr>
              <w:jc w:val="center"/>
              <w:rPr>
                <w:b/>
              </w:rPr>
            </w:pPr>
            <w:r>
              <w:rPr>
                <w:b/>
              </w:rPr>
              <w:t>Zostatok k 31.12.202</w:t>
            </w:r>
            <w:r w:rsidR="000E5A4E">
              <w:rPr>
                <w:b/>
              </w:rPr>
              <w:t>5</w:t>
            </w:r>
            <w:r>
              <w:rPr>
                <w:b/>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14:paraId="1C8E603A" w14:textId="77777777" w:rsidR="00AD5582" w:rsidRDefault="00AD5582">
            <w:pPr>
              <w:jc w:val="center"/>
              <w:rPr>
                <w:b/>
              </w:rPr>
            </w:pPr>
            <w:r>
              <w:rPr>
                <w:b/>
              </w:rPr>
              <w:t xml:space="preserve">Zostatok k 31.12.2024   </w:t>
            </w:r>
          </w:p>
        </w:tc>
      </w:tr>
      <w:tr w:rsidR="00AD5582" w14:paraId="725CCE68" w14:textId="77777777" w:rsidTr="000E5A4E">
        <w:tc>
          <w:tcPr>
            <w:tcW w:w="7232" w:type="dxa"/>
            <w:tcBorders>
              <w:top w:val="single" w:sz="4" w:space="0" w:color="auto"/>
              <w:left w:val="single" w:sz="4" w:space="0" w:color="auto"/>
              <w:bottom w:val="single" w:sz="4" w:space="0" w:color="auto"/>
              <w:right w:val="single" w:sz="4" w:space="0" w:color="auto"/>
            </w:tcBorders>
            <w:hideMark/>
          </w:tcPr>
          <w:p w14:paraId="48E10F97" w14:textId="77777777" w:rsidR="00AD5582" w:rsidRDefault="00AD5582">
            <w:pPr>
              <w:rPr>
                <w:b/>
              </w:rPr>
            </w:pPr>
            <w:r>
              <w:rPr>
                <w:b/>
              </w:rPr>
              <w:t xml:space="preserve">Záväzky z toho: </w:t>
            </w:r>
          </w:p>
        </w:tc>
        <w:tc>
          <w:tcPr>
            <w:tcW w:w="1559" w:type="dxa"/>
            <w:tcBorders>
              <w:top w:val="single" w:sz="4" w:space="0" w:color="auto"/>
              <w:left w:val="single" w:sz="4" w:space="0" w:color="auto"/>
              <w:bottom w:val="single" w:sz="4" w:space="0" w:color="auto"/>
              <w:right w:val="single" w:sz="4" w:space="0" w:color="auto"/>
            </w:tcBorders>
            <w:hideMark/>
          </w:tcPr>
          <w:p w14:paraId="7D1FEA78" w14:textId="33533776" w:rsidR="00AD5582" w:rsidRDefault="000E5A4E">
            <w:pPr>
              <w:jc w:val="right"/>
            </w:pPr>
            <w:r>
              <w:t>778 337,62</w:t>
            </w:r>
          </w:p>
        </w:tc>
        <w:tc>
          <w:tcPr>
            <w:tcW w:w="1559" w:type="dxa"/>
            <w:tcBorders>
              <w:top w:val="single" w:sz="4" w:space="0" w:color="auto"/>
              <w:left w:val="single" w:sz="4" w:space="0" w:color="auto"/>
              <w:bottom w:val="single" w:sz="4" w:space="0" w:color="auto"/>
              <w:right w:val="single" w:sz="4" w:space="0" w:color="auto"/>
            </w:tcBorders>
            <w:hideMark/>
          </w:tcPr>
          <w:p w14:paraId="4C72FCE6" w14:textId="77777777" w:rsidR="00AD5582" w:rsidRDefault="00AD5582">
            <w:pPr>
              <w:jc w:val="right"/>
            </w:pPr>
            <w:r>
              <w:t>775 502,42</w:t>
            </w:r>
          </w:p>
        </w:tc>
      </w:tr>
      <w:tr w:rsidR="00AD5582" w14:paraId="61402302" w14:textId="77777777" w:rsidTr="000E5A4E">
        <w:tc>
          <w:tcPr>
            <w:tcW w:w="7232" w:type="dxa"/>
            <w:tcBorders>
              <w:top w:val="single" w:sz="4" w:space="0" w:color="auto"/>
              <w:left w:val="single" w:sz="4" w:space="0" w:color="auto"/>
              <w:bottom w:val="single" w:sz="4" w:space="0" w:color="auto"/>
              <w:right w:val="single" w:sz="4" w:space="0" w:color="auto"/>
            </w:tcBorders>
            <w:hideMark/>
          </w:tcPr>
          <w:p w14:paraId="6D67573A" w14:textId="77777777" w:rsidR="00AD5582" w:rsidRDefault="00AD5582">
            <w:pPr>
              <w:numPr>
                <w:ilvl w:val="0"/>
                <w:numId w:val="17"/>
              </w:numPr>
              <w:ind w:left="356" w:hanging="284"/>
            </w:pPr>
            <w:r>
              <w:t>so zostatkovou dobou splatnosti  do 1 roka  z toho:</w:t>
            </w:r>
          </w:p>
        </w:tc>
        <w:tc>
          <w:tcPr>
            <w:tcW w:w="1559" w:type="dxa"/>
            <w:tcBorders>
              <w:top w:val="single" w:sz="4" w:space="0" w:color="auto"/>
              <w:left w:val="single" w:sz="4" w:space="0" w:color="auto"/>
              <w:bottom w:val="single" w:sz="4" w:space="0" w:color="auto"/>
              <w:right w:val="single" w:sz="4" w:space="0" w:color="auto"/>
            </w:tcBorders>
            <w:hideMark/>
          </w:tcPr>
          <w:p w14:paraId="308A3831" w14:textId="1F4805B1" w:rsidR="00AD5582" w:rsidRDefault="00AD5582">
            <w:pPr>
              <w:jc w:val="right"/>
            </w:pPr>
            <w:r>
              <w:t>2</w:t>
            </w:r>
            <w:r w:rsidR="000E5A4E">
              <w:t>45 790,93</w:t>
            </w:r>
          </w:p>
        </w:tc>
        <w:tc>
          <w:tcPr>
            <w:tcW w:w="1559" w:type="dxa"/>
            <w:tcBorders>
              <w:top w:val="single" w:sz="4" w:space="0" w:color="auto"/>
              <w:left w:val="single" w:sz="4" w:space="0" w:color="auto"/>
              <w:bottom w:val="single" w:sz="4" w:space="0" w:color="auto"/>
              <w:right w:val="single" w:sz="4" w:space="0" w:color="auto"/>
            </w:tcBorders>
            <w:hideMark/>
          </w:tcPr>
          <w:p w14:paraId="419A8DD6" w14:textId="77777777" w:rsidR="00AD5582" w:rsidRDefault="00AD5582">
            <w:pPr>
              <w:jc w:val="right"/>
            </w:pPr>
            <w:r>
              <w:t>199 489,72</w:t>
            </w:r>
          </w:p>
        </w:tc>
      </w:tr>
      <w:tr w:rsidR="00AD5582" w14:paraId="1F2F24E4" w14:textId="77777777" w:rsidTr="000E5A4E">
        <w:tc>
          <w:tcPr>
            <w:tcW w:w="7232" w:type="dxa"/>
            <w:tcBorders>
              <w:top w:val="single" w:sz="4" w:space="0" w:color="auto"/>
              <w:left w:val="single" w:sz="4" w:space="0" w:color="auto"/>
              <w:bottom w:val="single" w:sz="4" w:space="0" w:color="auto"/>
              <w:right w:val="single" w:sz="4" w:space="0" w:color="auto"/>
            </w:tcBorders>
            <w:hideMark/>
          </w:tcPr>
          <w:p w14:paraId="7E4AC350" w14:textId="77777777" w:rsidR="00AD5582" w:rsidRDefault="00AD5582">
            <w:pPr>
              <w:numPr>
                <w:ilvl w:val="0"/>
                <w:numId w:val="17"/>
              </w:numPr>
              <w:ind w:left="356" w:hanging="284"/>
            </w:pPr>
            <w:r>
              <w:t>so zostatkovou dobou splatnosti  od 1 roka do 5 rokov z toho:</w:t>
            </w:r>
          </w:p>
        </w:tc>
        <w:tc>
          <w:tcPr>
            <w:tcW w:w="1559" w:type="dxa"/>
            <w:tcBorders>
              <w:top w:val="single" w:sz="4" w:space="0" w:color="auto"/>
              <w:left w:val="single" w:sz="4" w:space="0" w:color="auto"/>
              <w:bottom w:val="single" w:sz="4" w:space="0" w:color="auto"/>
              <w:right w:val="single" w:sz="4" w:space="0" w:color="auto"/>
            </w:tcBorders>
          </w:tcPr>
          <w:p w14:paraId="1533D7DD" w14:textId="290F0828" w:rsidR="00AD5582" w:rsidRDefault="000E5A4E">
            <w:pPr>
              <w:jc w:val="right"/>
            </w:pPr>
            <w:r>
              <w:t>0</w:t>
            </w:r>
          </w:p>
        </w:tc>
        <w:tc>
          <w:tcPr>
            <w:tcW w:w="1559" w:type="dxa"/>
            <w:tcBorders>
              <w:top w:val="single" w:sz="4" w:space="0" w:color="auto"/>
              <w:left w:val="single" w:sz="4" w:space="0" w:color="auto"/>
              <w:bottom w:val="single" w:sz="4" w:space="0" w:color="auto"/>
              <w:right w:val="single" w:sz="4" w:space="0" w:color="auto"/>
            </w:tcBorders>
          </w:tcPr>
          <w:p w14:paraId="00ED003F" w14:textId="40B8AA7E" w:rsidR="00AD5582" w:rsidRDefault="000E5A4E">
            <w:pPr>
              <w:jc w:val="right"/>
            </w:pPr>
            <w:r>
              <w:t>0</w:t>
            </w:r>
          </w:p>
        </w:tc>
      </w:tr>
      <w:tr w:rsidR="00AD5582" w14:paraId="74516B20" w14:textId="77777777" w:rsidTr="000E5A4E">
        <w:tc>
          <w:tcPr>
            <w:tcW w:w="7232" w:type="dxa"/>
            <w:tcBorders>
              <w:top w:val="single" w:sz="4" w:space="0" w:color="auto"/>
              <w:left w:val="single" w:sz="4" w:space="0" w:color="auto"/>
              <w:bottom w:val="single" w:sz="4" w:space="0" w:color="auto"/>
              <w:right w:val="single" w:sz="4" w:space="0" w:color="auto"/>
            </w:tcBorders>
            <w:hideMark/>
          </w:tcPr>
          <w:p w14:paraId="6AEC7530" w14:textId="7D1F4D5B" w:rsidR="00AD5582" w:rsidRDefault="00AD5582">
            <w:pPr>
              <w:numPr>
                <w:ilvl w:val="0"/>
                <w:numId w:val="17"/>
              </w:numPr>
              <w:ind w:left="356" w:hanging="284"/>
            </w:pPr>
            <w:r>
              <w:t xml:space="preserve">so zostatkovou dobou splatnosti  </w:t>
            </w:r>
            <w:r w:rsidR="000E5A4E">
              <w:t>dlhšou ako</w:t>
            </w:r>
            <w:r>
              <w:t xml:space="preserve"> 5 rokov z toho:</w:t>
            </w:r>
          </w:p>
        </w:tc>
        <w:tc>
          <w:tcPr>
            <w:tcW w:w="1559" w:type="dxa"/>
            <w:tcBorders>
              <w:top w:val="single" w:sz="4" w:space="0" w:color="auto"/>
              <w:left w:val="single" w:sz="4" w:space="0" w:color="auto"/>
              <w:bottom w:val="single" w:sz="4" w:space="0" w:color="auto"/>
              <w:right w:val="single" w:sz="4" w:space="0" w:color="auto"/>
            </w:tcBorders>
            <w:hideMark/>
          </w:tcPr>
          <w:p w14:paraId="0C58A275" w14:textId="2B059E6A" w:rsidR="00AD5582" w:rsidRDefault="000E5A4E">
            <w:pPr>
              <w:jc w:val="right"/>
            </w:pPr>
            <w:r>
              <w:t>461 296,80</w:t>
            </w:r>
          </w:p>
        </w:tc>
        <w:tc>
          <w:tcPr>
            <w:tcW w:w="1559" w:type="dxa"/>
            <w:tcBorders>
              <w:top w:val="single" w:sz="4" w:space="0" w:color="auto"/>
              <w:left w:val="single" w:sz="4" w:space="0" w:color="auto"/>
              <w:bottom w:val="single" w:sz="4" w:space="0" w:color="auto"/>
              <w:right w:val="single" w:sz="4" w:space="0" w:color="auto"/>
            </w:tcBorders>
            <w:hideMark/>
          </w:tcPr>
          <w:p w14:paraId="3F5D2B42" w14:textId="77777777" w:rsidR="00AD5582" w:rsidRDefault="00AD5582">
            <w:pPr>
              <w:jc w:val="right"/>
            </w:pPr>
            <w:r>
              <w:t>508 841,13</w:t>
            </w:r>
          </w:p>
        </w:tc>
      </w:tr>
      <w:tr w:rsidR="00AD5582" w14:paraId="4E032591" w14:textId="77777777" w:rsidTr="000E5A4E">
        <w:tc>
          <w:tcPr>
            <w:tcW w:w="7232" w:type="dxa"/>
            <w:tcBorders>
              <w:top w:val="single" w:sz="4" w:space="0" w:color="auto"/>
              <w:left w:val="single" w:sz="4" w:space="0" w:color="auto"/>
              <w:bottom w:val="single" w:sz="4" w:space="0" w:color="auto"/>
              <w:right w:val="single" w:sz="4" w:space="0" w:color="auto"/>
            </w:tcBorders>
            <w:hideMark/>
          </w:tcPr>
          <w:p w14:paraId="728796E5" w14:textId="77777777" w:rsidR="00AD5582" w:rsidRDefault="00AD5582">
            <w:pPr>
              <w:numPr>
                <w:ilvl w:val="0"/>
                <w:numId w:val="17"/>
              </w:numPr>
            </w:pPr>
            <w:r>
              <w:t>záväzky po lehote splatnosti</w:t>
            </w:r>
          </w:p>
        </w:tc>
        <w:tc>
          <w:tcPr>
            <w:tcW w:w="1559" w:type="dxa"/>
            <w:tcBorders>
              <w:top w:val="single" w:sz="4" w:space="0" w:color="auto"/>
              <w:left w:val="single" w:sz="4" w:space="0" w:color="auto"/>
              <w:bottom w:val="single" w:sz="4" w:space="0" w:color="auto"/>
              <w:right w:val="single" w:sz="4" w:space="0" w:color="auto"/>
            </w:tcBorders>
            <w:hideMark/>
          </w:tcPr>
          <w:p w14:paraId="56B4BB29" w14:textId="77777777" w:rsidR="00AD5582" w:rsidRDefault="00AD5582">
            <w:pPr>
              <w:jc w:val="right"/>
            </w:pPr>
            <w:r>
              <w:t>71 249,89</w:t>
            </w:r>
          </w:p>
        </w:tc>
        <w:tc>
          <w:tcPr>
            <w:tcW w:w="1559" w:type="dxa"/>
            <w:tcBorders>
              <w:top w:val="single" w:sz="4" w:space="0" w:color="auto"/>
              <w:left w:val="single" w:sz="4" w:space="0" w:color="auto"/>
              <w:bottom w:val="single" w:sz="4" w:space="0" w:color="auto"/>
              <w:right w:val="single" w:sz="4" w:space="0" w:color="auto"/>
            </w:tcBorders>
            <w:hideMark/>
          </w:tcPr>
          <w:p w14:paraId="6E7D0A5B" w14:textId="77777777" w:rsidR="00AD5582" w:rsidRDefault="00AD5582">
            <w:pPr>
              <w:jc w:val="right"/>
            </w:pPr>
            <w:r>
              <w:t>67 171,57</w:t>
            </w:r>
          </w:p>
        </w:tc>
      </w:tr>
    </w:tbl>
    <w:p w14:paraId="119F1F30" w14:textId="77777777" w:rsidR="000309CF" w:rsidRDefault="000309CF" w:rsidP="00AD5582">
      <w:pPr>
        <w:rPr>
          <w:b/>
          <w:sz w:val="24"/>
          <w:szCs w:val="24"/>
        </w:rPr>
      </w:pPr>
    </w:p>
    <w:p w14:paraId="462C6DBB" w14:textId="77777777" w:rsidR="00AD5582" w:rsidRDefault="00AD5582">
      <w:pPr>
        <w:pStyle w:val="Pismenka"/>
        <w:numPr>
          <w:ilvl w:val="0"/>
          <w:numId w:val="16"/>
        </w:numPr>
        <w:tabs>
          <w:tab w:val="left" w:pos="708"/>
        </w:tabs>
        <w:ind w:left="284" w:hanging="284"/>
        <w:rPr>
          <w:sz w:val="24"/>
          <w:szCs w:val="24"/>
        </w:rPr>
      </w:pPr>
      <w:r>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9"/>
        <w:gridCol w:w="1701"/>
        <w:gridCol w:w="1984"/>
        <w:gridCol w:w="3261"/>
      </w:tblGrid>
      <w:tr w:rsidR="00AD5582" w14:paraId="182DCE95" w14:textId="77777777" w:rsidTr="00AD5582">
        <w:tc>
          <w:tcPr>
            <w:tcW w:w="3119" w:type="dxa"/>
            <w:tcBorders>
              <w:top w:val="single" w:sz="4" w:space="0" w:color="auto"/>
              <w:left w:val="single" w:sz="4" w:space="0" w:color="auto"/>
              <w:bottom w:val="single" w:sz="4" w:space="0" w:color="auto"/>
              <w:right w:val="single" w:sz="4" w:space="0" w:color="auto"/>
            </w:tcBorders>
            <w:shd w:val="clear" w:color="auto" w:fill="F2F2F2"/>
            <w:hideMark/>
          </w:tcPr>
          <w:p w14:paraId="317A6824" w14:textId="77777777" w:rsidR="00AD5582" w:rsidRDefault="00AD5582">
            <w:pPr>
              <w:jc w:val="center"/>
              <w:rPr>
                <w:b/>
              </w:rPr>
            </w:pPr>
            <w:r>
              <w:rPr>
                <w:b/>
              </w:rPr>
              <w:t>Záväzok</w:t>
            </w:r>
          </w:p>
        </w:tc>
        <w:tc>
          <w:tcPr>
            <w:tcW w:w="1701" w:type="dxa"/>
            <w:tcBorders>
              <w:top w:val="single" w:sz="4" w:space="0" w:color="auto"/>
              <w:left w:val="single" w:sz="4" w:space="0" w:color="auto"/>
              <w:bottom w:val="single" w:sz="4" w:space="0" w:color="auto"/>
              <w:right w:val="single" w:sz="4" w:space="0" w:color="auto"/>
            </w:tcBorders>
            <w:shd w:val="clear" w:color="auto" w:fill="F2F2F2"/>
            <w:hideMark/>
          </w:tcPr>
          <w:p w14:paraId="3FF9F250" w14:textId="7881A862" w:rsidR="00AD5582" w:rsidRDefault="00AD5582">
            <w:pPr>
              <w:jc w:val="center"/>
              <w:rPr>
                <w:b/>
              </w:rPr>
            </w:pPr>
            <w:r>
              <w:rPr>
                <w:b/>
              </w:rPr>
              <w:t>Hodnota záväzku k 31.12.202</w:t>
            </w:r>
            <w:r w:rsidR="00F145B4">
              <w:rPr>
                <w:b/>
              </w:rPr>
              <w:t>5</w:t>
            </w:r>
            <w:r>
              <w:rPr>
                <w:b/>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14:paraId="72D1BA9B" w14:textId="77777777" w:rsidR="00AD5582" w:rsidRDefault="00AD5582">
            <w:pPr>
              <w:jc w:val="center"/>
              <w:rPr>
                <w:b/>
              </w:rPr>
            </w:pPr>
            <w:r>
              <w:rPr>
                <w:b/>
              </w:rPr>
              <w:t xml:space="preserve">Hodnota záväzku k 31.12.2024 </w:t>
            </w:r>
          </w:p>
        </w:tc>
        <w:tc>
          <w:tcPr>
            <w:tcW w:w="3261" w:type="dxa"/>
            <w:tcBorders>
              <w:top w:val="single" w:sz="4" w:space="0" w:color="auto"/>
              <w:left w:val="single" w:sz="4" w:space="0" w:color="auto"/>
              <w:bottom w:val="single" w:sz="4" w:space="0" w:color="auto"/>
              <w:right w:val="single" w:sz="4" w:space="0" w:color="auto"/>
            </w:tcBorders>
            <w:shd w:val="clear" w:color="auto" w:fill="F2F2F2"/>
            <w:hideMark/>
          </w:tcPr>
          <w:p w14:paraId="72F0BA73" w14:textId="77777777" w:rsidR="00AD5582" w:rsidRDefault="00AD5582">
            <w:pPr>
              <w:jc w:val="center"/>
              <w:rPr>
                <w:b/>
              </w:rPr>
            </w:pPr>
            <w:r>
              <w:rPr>
                <w:b/>
              </w:rPr>
              <w:t>Opis</w:t>
            </w:r>
          </w:p>
        </w:tc>
      </w:tr>
      <w:tr w:rsidR="00AD5582" w14:paraId="6874E8FE" w14:textId="77777777" w:rsidTr="00AD5582">
        <w:tc>
          <w:tcPr>
            <w:tcW w:w="3119" w:type="dxa"/>
            <w:tcBorders>
              <w:top w:val="single" w:sz="4" w:space="0" w:color="auto"/>
              <w:left w:val="single" w:sz="4" w:space="0" w:color="auto"/>
              <w:bottom w:val="single" w:sz="4" w:space="0" w:color="auto"/>
              <w:right w:val="single" w:sz="4" w:space="0" w:color="auto"/>
            </w:tcBorders>
            <w:hideMark/>
          </w:tcPr>
          <w:p w14:paraId="2BE72F73" w14:textId="5743D3BD" w:rsidR="00AD5582" w:rsidRDefault="00AD5582">
            <w:r>
              <w:t xml:space="preserve"> Úver </w:t>
            </w:r>
            <w:r w:rsidR="00F145B4">
              <w:t>– istina ŠFRB</w:t>
            </w:r>
          </w:p>
          <w:p w14:paraId="305AE6E6" w14:textId="47B7D95D" w:rsidR="00F145B4" w:rsidRDefault="00F145B4">
            <w:r>
              <w:t>Úroky - ŠFRB</w:t>
            </w:r>
          </w:p>
        </w:tc>
        <w:tc>
          <w:tcPr>
            <w:tcW w:w="1701" w:type="dxa"/>
            <w:tcBorders>
              <w:top w:val="single" w:sz="4" w:space="0" w:color="auto"/>
              <w:left w:val="single" w:sz="4" w:space="0" w:color="auto"/>
              <w:bottom w:val="single" w:sz="4" w:space="0" w:color="auto"/>
              <w:right w:val="single" w:sz="4" w:space="0" w:color="auto"/>
            </w:tcBorders>
            <w:hideMark/>
          </w:tcPr>
          <w:p w14:paraId="66CF89DB" w14:textId="77777777" w:rsidR="00AD5582" w:rsidRDefault="00AD5582">
            <w:pPr>
              <w:jc w:val="right"/>
            </w:pPr>
            <w:r>
              <w:t>526 475,96</w:t>
            </w:r>
          </w:p>
          <w:p w14:paraId="2A58C4F2" w14:textId="68574D4C" w:rsidR="00F145B4" w:rsidRDefault="00F145B4">
            <w:pPr>
              <w:jc w:val="right"/>
            </w:pPr>
            <w:r>
              <w:t>5 019,43</w:t>
            </w:r>
          </w:p>
        </w:tc>
        <w:tc>
          <w:tcPr>
            <w:tcW w:w="1984" w:type="dxa"/>
            <w:tcBorders>
              <w:top w:val="single" w:sz="4" w:space="0" w:color="auto"/>
              <w:left w:val="single" w:sz="4" w:space="0" w:color="auto"/>
              <w:bottom w:val="single" w:sz="4" w:space="0" w:color="auto"/>
              <w:right w:val="single" w:sz="4" w:space="0" w:color="auto"/>
            </w:tcBorders>
            <w:hideMark/>
          </w:tcPr>
          <w:p w14:paraId="2A884504" w14:textId="77777777" w:rsidR="00AD5582" w:rsidRDefault="00AD5582">
            <w:pPr>
              <w:jc w:val="right"/>
            </w:pPr>
            <w:r>
              <w:t>508 841,13</w:t>
            </w:r>
          </w:p>
        </w:tc>
        <w:tc>
          <w:tcPr>
            <w:tcW w:w="3261" w:type="dxa"/>
            <w:tcBorders>
              <w:top w:val="single" w:sz="4" w:space="0" w:color="auto"/>
              <w:left w:val="single" w:sz="4" w:space="0" w:color="auto"/>
              <w:bottom w:val="single" w:sz="4" w:space="0" w:color="auto"/>
              <w:right w:val="single" w:sz="4" w:space="0" w:color="auto"/>
            </w:tcBorders>
            <w:hideMark/>
          </w:tcPr>
          <w:p w14:paraId="48CC80C5" w14:textId="6E1D7994" w:rsidR="00AD5582" w:rsidRDefault="00AD5582">
            <w:r>
              <w:t xml:space="preserve">Úvery boli prijaté na výstavbu </w:t>
            </w:r>
            <w:r w:rsidR="00F145B4">
              <w:t>9</w:t>
            </w:r>
            <w:r>
              <w:t>-bj  a </w:t>
            </w:r>
            <w:r w:rsidR="00F145B4">
              <w:t>11</w:t>
            </w:r>
            <w:r>
              <w:t xml:space="preserve"> </w:t>
            </w:r>
            <w:proofErr w:type="spellStart"/>
            <w:r>
              <w:t>Bj</w:t>
            </w:r>
            <w:proofErr w:type="spellEnd"/>
            <w:r>
              <w:t xml:space="preserve">. So splatnosťou do roku 2034. </w:t>
            </w:r>
          </w:p>
        </w:tc>
      </w:tr>
    </w:tbl>
    <w:p w14:paraId="681B59E6" w14:textId="77777777" w:rsidR="00AD5582" w:rsidRDefault="00AD5582" w:rsidP="00AD5582">
      <w:pPr>
        <w:rPr>
          <w:b/>
          <w:sz w:val="24"/>
          <w:szCs w:val="24"/>
        </w:rPr>
      </w:pPr>
    </w:p>
    <w:p w14:paraId="7C54AF88" w14:textId="77777777" w:rsidR="00AD5582" w:rsidRDefault="00AD5582">
      <w:pPr>
        <w:numPr>
          <w:ilvl w:val="0"/>
          <w:numId w:val="15"/>
        </w:numPr>
        <w:ind w:left="284" w:hanging="284"/>
        <w:rPr>
          <w:b/>
          <w:sz w:val="24"/>
          <w:szCs w:val="24"/>
        </w:rPr>
      </w:pPr>
      <w:r>
        <w:rPr>
          <w:b/>
          <w:sz w:val="24"/>
          <w:szCs w:val="24"/>
        </w:rPr>
        <w:t xml:space="preserve">Bankové úvery a ostatné prijaté návratné finančné výpomoci </w:t>
      </w:r>
    </w:p>
    <w:p w14:paraId="727AE425" w14:textId="77777777" w:rsidR="00BD539D" w:rsidRDefault="00BD539D" w:rsidP="00BD539D">
      <w:pPr>
        <w:ind w:left="284"/>
        <w:rPr>
          <w:b/>
          <w:sz w:val="24"/>
          <w:szCs w:val="24"/>
        </w:rPr>
      </w:pPr>
    </w:p>
    <w:p w14:paraId="57DEF296" w14:textId="77777777" w:rsidR="00AD5582" w:rsidRDefault="00AD5582">
      <w:pPr>
        <w:pStyle w:val="Pismenka"/>
        <w:numPr>
          <w:ilvl w:val="0"/>
          <w:numId w:val="18"/>
        </w:numPr>
        <w:tabs>
          <w:tab w:val="left" w:pos="708"/>
        </w:tabs>
        <w:ind w:left="284" w:hanging="284"/>
        <w:rPr>
          <w:b w:val="0"/>
          <w:sz w:val="24"/>
          <w:szCs w:val="24"/>
        </w:rPr>
      </w:pPr>
      <w:r>
        <w:rPr>
          <w:b w:val="0"/>
          <w:sz w:val="24"/>
          <w:szCs w:val="24"/>
        </w:rPr>
        <w:t>dlhodobé bankové úvery a krátkodobé bankové úvery - tabuľka č.9</w:t>
      </w:r>
    </w:p>
    <w:p w14:paraId="515A46EB" w14:textId="0F5F88E1" w:rsidR="008B1253" w:rsidRDefault="008B1253" w:rsidP="008B1253">
      <w:pPr>
        <w:pStyle w:val="Pismenka"/>
        <w:tabs>
          <w:tab w:val="clear" w:pos="426"/>
          <w:tab w:val="left" w:pos="708"/>
        </w:tabs>
        <w:ind w:left="284" w:firstLine="0"/>
        <w:rPr>
          <w:b w:val="0"/>
          <w:sz w:val="24"/>
          <w:szCs w:val="24"/>
        </w:rPr>
      </w:pPr>
      <w:r>
        <w:rPr>
          <w:b w:val="0"/>
          <w:sz w:val="24"/>
          <w:szCs w:val="24"/>
        </w:rPr>
        <w:t>Obec eviduje k 31.12.2025 zostatok úveru v c</w:t>
      </w:r>
      <w:r w:rsidR="00AD5582">
        <w:rPr>
          <w:b w:val="0"/>
          <w:sz w:val="24"/>
          <w:szCs w:val="24"/>
        </w:rPr>
        <w:t>elkov</w:t>
      </w:r>
      <w:r>
        <w:rPr>
          <w:b w:val="0"/>
          <w:sz w:val="24"/>
          <w:szCs w:val="24"/>
        </w:rPr>
        <w:t>ej</w:t>
      </w:r>
      <w:r w:rsidR="00AD5582">
        <w:rPr>
          <w:b w:val="0"/>
          <w:sz w:val="24"/>
          <w:szCs w:val="24"/>
        </w:rPr>
        <w:t xml:space="preserve"> výšk</w:t>
      </w:r>
      <w:r>
        <w:rPr>
          <w:b w:val="0"/>
          <w:sz w:val="24"/>
          <w:szCs w:val="24"/>
        </w:rPr>
        <w:t>y</w:t>
      </w:r>
      <w:r w:rsidR="00AD5582">
        <w:rPr>
          <w:b w:val="0"/>
          <w:sz w:val="24"/>
          <w:szCs w:val="24"/>
        </w:rPr>
        <w:t xml:space="preserve"> 139 927,23 EUR.</w:t>
      </w:r>
    </w:p>
    <w:p w14:paraId="589A7DD2" w14:textId="2A32FECC" w:rsidR="006678B4" w:rsidRDefault="006678B4" w:rsidP="008B1253">
      <w:pPr>
        <w:pStyle w:val="Pismenka"/>
        <w:tabs>
          <w:tab w:val="clear" w:pos="426"/>
          <w:tab w:val="left" w:pos="708"/>
        </w:tabs>
        <w:ind w:left="284" w:firstLine="0"/>
        <w:rPr>
          <w:b w:val="0"/>
          <w:sz w:val="24"/>
          <w:szCs w:val="24"/>
        </w:rPr>
      </w:pPr>
      <w:r>
        <w:rPr>
          <w:b w:val="0"/>
          <w:sz w:val="24"/>
          <w:szCs w:val="24"/>
        </w:rPr>
        <w:t>Obec v roku 2025</w:t>
      </w:r>
      <w:r w:rsidR="00BE0A5C">
        <w:rPr>
          <w:b w:val="0"/>
          <w:sz w:val="24"/>
          <w:szCs w:val="24"/>
        </w:rPr>
        <w:t xml:space="preserve"> dňa 26.06.2025</w:t>
      </w:r>
      <w:r>
        <w:rPr>
          <w:b w:val="0"/>
          <w:sz w:val="24"/>
          <w:szCs w:val="24"/>
        </w:rPr>
        <w:t xml:space="preserve"> </w:t>
      </w:r>
      <w:r w:rsidR="00BE0A5C">
        <w:rPr>
          <w:b w:val="0"/>
          <w:sz w:val="24"/>
          <w:szCs w:val="24"/>
        </w:rPr>
        <w:t xml:space="preserve">prijala na účet obce vedený v PRIMA banke </w:t>
      </w:r>
      <w:proofErr w:type="spellStart"/>
      <w:r w:rsidR="00BE0A5C">
        <w:rPr>
          <w:b w:val="0"/>
          <w:sz w:val="24"/>
          <w:szCs w:val="24"/>
        </w:rPr>
        <w:t>a.s</w:t>
      </w:r>
      <w:proofErr w:type="spellEnd"/>
      <w:r w:rsidR="00BE0A5C">
        <w:rPr>
          <w:b w:val="0"/>
          <w:sz w:val="24"/>
          <w:szCs w:val="24"/>
        </w:rPr>
        <w:t xml:space="preserve">. preklenovací úver vo výške 48 598,10 EUR na realizáciu projektu Rozšírenie chodníka a vybudovanie spevnených plôch pri ZŠ, ktorý bol schválený obecným zastupiteľstvom dňa </w:t>
      </w:r>
      <w:r w:rsidR="000825EF">
        <w:rPr>
          <w:b w:val="0"/>
          <w:sz w:val="24"/>
          <w:szCs w:val="24"/>
        </w:rPr>
        <w:t>10</w:t>
      </w:r>
      <w:r w:rsidR="00BE0A5C">
        <w:rPr>
          <w:b w:val="0"/>
          <w:sz w:val="24"/>
          <w:szCs w:val="24"/>
        </w:rPr>
        <w:t>.0</w:t>
      </w:r>
      <w:r w:rsidR="000825EF">
        <w:rPr>
          <w:b w:val="0"/>
          <w:sz w:val="24"/>
          <w:szCs w:val="24"/>
        </w:rPr>
        <w:t>4</w:t>
      </w:r>
      <w:r w:rsidR="00BE0A5C">
        <w:rPr>
          <w:b w:val="0"/>
          <w:sz w:val="24"/>
          <w:szCs w:val="24"/>
        </w:rPr>
        <w:t xml:space="preserve">.2025 uznesením č. 184. </w:t>
      </w:r>
      <w:r w:rsidR="000825EF">
        <w:rPr>
          <w:b w:val="0"/>
          <w:sz w:val="24"/>
          <w:szCs w:val="24"/>
        </w:rPr>
        <w:t xml:space="preserve"> Obec úver splatila v plnej výške dňa 08.12.2025.</w:t>
      </w:r>
    </w:p>
    <w:p w14:paraId="6ACDC941" w14:textId="77777777" w:rsidR="00BD539D" w:rsidRDefault="00BD539D" w:rsidP="008B1253">
      <w:pPr>
        <w:pStyle w:val="Pismenka"/>
        <w:tabs>
          <w:tab w:val="clear" w:pos="426"/>
          <w:tab w:val="left" w:pos="708"/>
        </w:tabs>
        <w:ind w:left="284" w:firstLine="0"/>
        <w:rPr>
          <w:b w:val="0"/>
          <w:sz w:val="24"/>
          <w:szCs w:val="24"/>
        </w:rPr>
      </w:pPr>
    </w:p>
    <w:p w14:paraId="59709C4F" w14:textId="77777777" w:rsidR="00AD5582" w:rsidRDefault="00AD5582">
      <w:pPr>
        <w:pStyle w:val="Pismenka"/>
        <w:numPr>
          <w:ilvl w:val="0"/>
          <w:numId w:val="18"/>
        </w:numPr>
        <w:tabs>
          <w:tab w:val="left" w:pos="708"/>
        </w:tabs>
        <w:ind w:left="284" w:hanging="284"/>
        <w:rPr>
          <w:sz w:val="24"/>
          <w:szCs w:val="24"/>
        </w:rPr>
      </w:pPr>
      <w:r>
        <w:rPr>
          <w:sz w:val="24"/>
          <w:szCs w:val="24"/>
        </w:rPr>
        <w:t xml:space="preserve">opis zabezpečenia </w:t>
      </w:r>
      <w:r>
        <w:rPr>
          <w:b w:val="0"/>
          <w:sz w:val="24"/>
          <w:szCs w:val="24"/>
        </w:rPr>
        <w:t>dlhodobého bankového úveru alebo krátkodobého bankového úveru</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1"/>
        <w:gridCol w:w="5849"/>
      </w:tblGrid>
      <w:tr w:rsidR="00AD5582" w14:paraId="3C0F2548" w14:textId="77777777" w:rsidTr="008B1253">
        <w:tc>
          <w:tcPr>
            <w:tcW w:w="4501" w:type="dxa"/>
            <w:tcBorders>
              <w:top w:val="single" w:sz="4" w:space="0" w:color="auto"/>
              <w:left w:val="single" w:sz="4" w:space="0" w:color="auto"/>
              <w:bottom w:val="single" w:sz="4" w:space="0" w:color="auto"/>
              <w:right w:val="single" w:sz="4" w:space="0" w:color="auto"/>
            </w:tcBorders>
            <w:shd w:val="clear" w:color="auto" w:fill="F2F2F2"/>
            <w:hideMark/>
          </w:tcPr>
          <w:p w14:paraId="50296D2C" w14:textId="77777777" w:rsidR="00AD5582" w:rsidRDefault="00AD5582">
            <w:pPr>
              <w:jc w:val="center"/>
              <w:rPr>
                <w:b/>
              </w:rPr>
            </w:pPr>
            <w:r>
              <w:rPr>
                <w:b/>
              </w:rPr>
              <w:t xml:space="preserve">Druh bankového úveru </w:t>
            </w:r>
          </w:p>
          <w:p w14:paraId="604E0F18" w14:textId="77777777" w:rsidR="00AD5582" w:rsidRDefault="00AD5582">
            <w:pPr>
              <w:jc w:val="center"/>
              <w:rPr>
                <w:b/>
              </w:rPr>
            </w:pPr>
            <w:r>
              <w:rPr>
                <w:b/>
              </w:rPr>
              <w:t>podľa splatnosti /krátkodobý, dlhodobý/</w:t>
            </w:r>
          </w:p>
        </w:tc>
        <w:tc>
          <w:tcPr>
            <w:tcW w:w="5849" w:type="dxa"/>
            <w:tcBorders>
              <w:top w:val="single" w:sz="4" w:space="0" w:color="auto"/>
              <w:left w:val="single" w:sz="4" w:space="0" w:color="auto"/>
              <w:bottom w:val="single" w:sz="4" w:space="0" w:color="auto"/>
              <w:right w:val="single" w:sz="4" w:space="0" w:color="auto"/>
            </w:tcBorders>
            <w:shd w:val="clear" w:color="auto" w:fill="F2F2F2"/>
            <w:hideMark/>
          </w:tcPr>
          <w:p w14:paraId="2DA5EAF4" w14:textId="77777777" w:rsidR="00AD5582" w:rsidRDefault="00AD5582">
            <w:pPr>
              <w:jc w:val="center"/>
              <w:rPr>
                <w:b/>
              </w:rPr>
            </w:pPr>
            <w:r>
              <w:rPr>
                <w:b/>
              </w:rPr>
              <w:t xml:space="preserve">Opis zabezpečenia dlhodobého bankového úveru </w:t>
            </w:r>
          </w:p>
          <w:p w14:paraId="5133674F" w14:textId="77777777" w:rsidR="00AD5582" w:rsidRDefault="00AD5582">
            <w:pPr>
              <w:jc w:val="center"/>
              <w:rPr>
                <w:b/>
              </w:rPr>
            </w:pPr>
            <w:r>
              <w:rPr>
                <w:b/>
              </w:rPr>
              <w:t>alebo krátkodobého bankového úveru a jeho výška</w:t>
            </w:r>
          </w:p>
        </w:tc>
      </w:tr>
      <w:tr w:rsidR="00AD5582" w14:paraId="16E86CCE" w14:textId="77777777" w:rsidTr="008B1253">
        <w:tc>
          <w:tcPr>
            <w:tcW w:w="4501" w:type="dxa"/>
            <w:tcBorders>
              <w:top w:val="single" w:sz="4" w:space="0" w:color="auto"/>
              <w:left w:val="single" w:sz="4" w:space="0" w:color="auto"/>
              <w:bottom w:val="single" w:sz="4" w:space="0" w:color="auto"/>
              <w:right w:val="single" w:sz="4" w:space="0" w:color="auto"/>
            </w:tcBorders>
            <w:hideMark/>
          </w:tcPr>
          <w:p w14:paraId="40ABAE55" w14:textId="77777777" w:rsidR="00AD5582" w:rsidRDefault="00AD5582">
            <w:pPr>
              <w:jc w:val="both"/>
            </w:pPr>
            <w:r>
              <w:t xml:space="preserve">Krátkodobý úver – PRIMA Banka Slovensko </w:t>
            </w:r>
            <w:proofErr w:type="spellStart"/>
            <w:r>
              <w:t>a.s</w:t>
            </w:r>
            <w:proofErr w:type="spellEnd"/>
            <w:r>
              <w:t>.</w:t>
            </w:r>
          </w:p>
        </w:tc>
        <w:tc>
          <w:tcPr>
            <w:tcW w:w="5849" w:type="dxa"/>
            <w:tcBorders>
              <w:top w:val="single" w:sz="4" w:space="0" w:color="auto"/>
              <w:left w:val="single" w:sz="4" w:space="0" w:color="auto"/>
              <w:bottom w:val="single" w:sz="4" w:space="0" w:color="auto"/>
              <w:right w:val="single" w:sz="4" w:space="0" w:color="auto"/>
            </w:tcBorders>
            <w:hideMark/>
          </w:tcPr>
          <w:p w14:paraId="154BC59A" w14:textId="77777777" w:rsidR="00AD5582" w:rsidRDefault="00AD5582">
            <w:pPr>
              <w:jc w:val="both"/>
            </w:pPr>
            <w:r>
              <w:t>Úver čerpaný vo výške 139 927,23, splatnosť 25.05.2032</w:t>
            </w:r>
          </w:p>
        </w:tc>
      </w:tr>
    </w:tbl>
    <w:p w14:paraId="1080742E" w14:textId="77777777" w:rsidR="00BD539D" w:rsidRDefault="00BD539D" w:rsidP="00BD539D">
      <w:pPr>
        <w:pStyle w:val="Pismenka"/>
        <w:tabs>
          <w:tab w:val="clear" w:pos="426"/>
          <w:tab w:val="left" w:pos="708"/>
        </w:tabs>
        <w:ind w:left="284" w:firstLine="0"/>
        <w:rPr>
          <w:sz w:val="24"/>
          <w:szCs w:val="24"/>
        </w:rPr>
      </w:pPr>
    </w:p>
    <w:p w14:paraId="2F78182A" w14:textId="1CB17A59" w:rsidR="00BD539D" w:rsidRPr="00BD539D" w:rsidRDefault="00BD539D" w:rsidP="00BD539D">
      <w:pPr>
        <w:pStyle w:val="Pismenka"/>
        <w:tabs>
          <w:tab w:val="clear" w:pos="426"/>
          <w:tab w:val="left" w:pos="708"/>
        </w:tabs>
        <w:rPr>
          <w:b w:val="0"/>
          <w:bCs/>
          <w:sz w:val="24"/>
          <w:szCs w:val="24"/>
        </w:rPr>
      </w:pPr>
      <w:r w:rsidRPr="00BD539D">
        <w:rPr>
          <w:b w:val="0"/>
          <w:bCs/>
          <w:sz w:val="24"/>
          <w:szCs w:val="24"/>
        </w:rPr>
        <w:t>c)</w:t>
      </w:r>
    </w:p>
    <w:p w14:paraId="3DFFA71C" w14:textId="73AEB5C6" w:rsidR="00AD5582" w:rsidRDefault="00AD5582" w:rsidP="00BD539D">
      <w:pPr>
        <w:pStyle w:val="Pismenka"/>
        <w:tabs>
          <w:tab w:val="clear" w:pos="426"/>
          <w:tab w:val="left" w:pos="708"/>
        </w:tabs>
        <w:ind w:left="0" w:firstLine="0"/>
        <w:rPr>
          <w:sz w:val="24"/>
          <w:szCs w:val="24"/>
        </w:rPr>
      </w:pPr>
      <w:r>
        <w:rPr>
          <w:sz w:val="24"/>
          <w:szCs w:val="24"/>
        </w:rPr>
        <w:t xml:space="preserve">dlhodobé emitované dlhopisy a krátkodobé emitované dlhopisy </w:t>
      </w:r>
      <w:r>
        <w:rPr>
          <w:b w:val="0"/>
          <w:sz w:val="24"/>
          <w:szCs w:val="24"/>
        </w:rPr>
        <w:t>(riadky 150 a 176 súvahy)</w:t>
      </w:r>
    </w:p>
    <w:tbl>
      <w:tblPr>
        <w:tblW w:w="1042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41"/>
        <w:gridCol w:w="1864"/>
        <w:gridCol w:w="1017"/>
        <w:gridCol w:w="1401"/>
        <w:gridCol w:w="1481"/>
        <w:gridCol w:w="1421"/>
      </w:tblGrid>
      <w:tr w:rsidR="00AD5582" w14:paraId="3003BF39" w14:textId="77777777" w:rsidTr="00AD5582">
        <w:tc>
          <w:tcPr>
            <w:tcW w:w="3240" w:type="dxa"/>
            <w:tcBorders>
              <w:top w:val="single" w:sz="4" w:space="0" w:color="auto"/>
              <w:left w:val="single" w:sz="4" w:space="0" w:color="auto"/>
              <w:bottom w:val="single" w:sz="4" w:space="0" w:color="auto"/>
              <w:right w:val="single" w:sz="4" w:space="0" w:color="auto"/>
            </w:tcBorders>
            <w:shd w:val="clear" w:color="auto" w:fill="F2F2F2"/>
            <w:hideMark/>
          </w:tcPr>
          <w:p w14:paraId="13BAA16F" w14:textId="77777777" w:rsidR="00AD5582" w:rsidRDefault="00AD5582">
            <w:pPr>
              <w:jc w:val="center"/>
              <w:rPr>
                <w:b/>
              </w:rPr>
            </w:pPr>
            <w:r>
              <w:rPr>
                <w:b/>
              </w:rPr>
              <w:t>Druh cenného papiera</w:t>
            </w:r>
          </w:p>
        </w:tc>
        <w:tc>
          <w:tcPr>
            <w:tcW w:w="1863" w:type="dxa"/>
            <w:tcBorders>
              <w:top w:val="single" w:sz="4" w:space="0" w:color="auto"/>
              <w:left w:val="single" w:sz="4" w:space="0" w:color="auto"/>
              <w:bottom w:val="single" w:sz="4" w:space="0" w:color="auto"/>
              <w:right w:val="single" w:sz="4" w:space="0" w:color="auto"/>
            </w:tcBorders>
            <w:shd w:val="clear" w:color="auto" w:fill="F2F2F2"/>
            <w:hideMark/>
          </w:tcPr>
          <w:p w14:paraId="79CFE501" w14:textId="77777777" w:rsidR="00AD5582" w:rsidRDefault="00AD5582">
            <w:pPr>
              <w:jc w:val="center"/>
              <w:rPr>
                <w:b/>
              </w:rPr>
            </w:pPr>
            <w:r>
              <w:rPr>
                <w:b/>
              </w:rPr>
              <w:t>Mena, v ktorej sú</w:t>
            </w:r>
          </w:p>
          <w:p w14:paraId="379154B8" w14:textId="77777777" w:rsidR="00AD5582" w:rsidRDefault="00AD5582">
            <w:pPr>
              <w:jc w:val="center"/>
              <w:rPr>
                <w:b/>
              </w:rPr>
            </w:pPr>
            <w:r>
              <w:rPr>
                <w:b/>
              </w:rPr>
              <w:t>cenné papiere vydané</w:t>
            </w:r>
          </w:p>
        </w:tc>
        <w:tc>
          <w:tcPr>
            <w:tcW w:w="1017" w:type="dxa"/>
            <w:tcBorders>
              <w:top w:val="single" w:sz="4" w:space="0" w:color="auto"/>
              <w:left w:val="single" w:sz="4" w:space="0" w:color="auto"/>
              <w:bottom w:val="single" w:sz="4" w:space="0" w:color="auto"/>
              <w:right w:val="single" w:sz="4" w:space="0" w:color="auto"/>
            </w:tcBorders>
            <w:shd w:val="clear" w:color="auto" w:fill="F2F2F2"/>
            <w:hideMark/>
          </w:tcPr>
          <w:p w14:paraId="5D6BEC56" w14:textId="77777777" w:rsidR="00AD5582" w:rsidRDefault="00AD5582">
            <w:pPr>
              <w:jc w:val="center"/>
              <w:rPr>
                <w:b/>
              </w:rPr>
            </w:pPr>
            <w:r>
              <w:rPr>
                <w:b/>
              </w:rPr>
              <w:t xml:space="preserve">Úroková sadzba </w:t>
            </w:r>
          </w:p>
          <w:p w14:paraId="105682C0" w14:textId="77777777" w:rsidR="00AD5582" w:rsidRDefault="00AD5582">
            <w:pPr>
              <w:jc w:val="center"/>
              <w:rPr>
                <w:b/>
              </w:rPr>
            </w:pPr>
            <w:r>
              <w:rPr>
                <w:b/>
              </w:rPr>
              <w:t>v %</w:t>
            </w:r>
          </w:p>
        </w:tc>
        <w:tc>
          <w:tcPr>
            <w:tcW w:w="1400" w:type="dxa"/>
            <w:tcBorders>
              <w:top w:val="single" w:sz="4" w:space="0" w:color="auto"/>
              <w:left w:val="single" w:sz="4" w:space="0" w:color="auto"/>
              <w:bottom w:val="single" w:sz="4" w:space="0" w:color="auto"/>
              <w:right w:val="single" w:sz="4" w:space="0" w:color="auto"/>
            </w:tcBorders>
            <w:shd w:val="clear" w:color="auto" w:fill="F2F2F2"/>
            <w:hideMark/>
          </w:tcPr>
          <w:p w14:paraId="61E2BB9E" w14:textId="77777777" w:rsidR="00AD5582" w:rsidRDefault="00AD5582">
            <w:pPr>
              <w:jc w:val="center"/>
              <w:rPr>
                <w:b/>
              </w:rPr>
            </w:pPr>
            <w:r>
              <w:rPr>
                <w:b/>
              </w:rPr>
              <w:t>Dátum splatnosti</w:t>
            </w:r>
          </w:p>
        </w:tc>
        <w:tc>
          <w:tcPr>
            <w:tcW w:w="1480" w:type="dxa"/>
            <w:tcBorders>
              <w:top w:val="single" w:sz="4" w:space="0" w:color="auto"/>
              <w:left w:val="single" w:sz="4" w:space="0" w:color="auto"/>
              <w:bottom w:val="single" w:sz="4" w:space="0" w:color="auto"/>
              <w:right w:val="single" w:sz="4" w:space="0" w:color="auto"/>
            </w:tcBorders>
            <w:shd w:val="clear" w:color="auto" w:fill="F2F2F2"/>
            <w:hideMark/>
          </w:tcPr>
          <w:p w14:paraId="52447B42" w14:textId="77777777" w:rsidR="00AD5582" w:rsidRDefault="00AD5582">
            <w:pPr>
              <w:jc w:val="center"/>
              <w:rPr>
                <w:b/>
              </w:rPr>
            </w:pPr>
            <w:r>
              <w:rPr>
                <w:b/>
              </w:rPr>
              <w:t>Stav</w:t>
            </w:r>
          </w:p>
          <w:p w14:paraId="28396B2B" w14:textId="325AAC21" w:rsidR="00AD5582" w:rsidRDefault="00AD5582">
            <w:pPr>
              <w:jc w:val="center"/>
              <w:rPr>
                <w:b/>
              </w:rPr>
            </w:pPr>
            <w:r>
              <w:rPr>
                <w:b/>
              </w:rPr>
              <w:t>k 31.12.202</w:t>
            </w:r>
            <w:r w:rsidR="000825EF">
              <w:rPr>
                <w:b/>
              </w:rPr>
              <w:t>5</w:t>
            </w:r>
          </w:p>
        </w:tc>
        <w:tc>
          <w:tcPr>
            <w:tcW w:w="1420" w:type="dxa"/>
            <w:tcBorders>
              <w:top w:val="single" w:sz="4" w:space="0" w:color="auto"/>
              <w:left w:val="single" w:sz="4" w:space="0" w:color="auto"/>
              <w:bottom w:val="single" w:sz="4" w:space="0" w:color="auto"/>
              <w:right w:val="single" w:sz="4" w:space="0" w:color="auto"/>
            </w:tcBorders>
            <w:shd w:val="clear" w:color="auto" w:fill="F2F2F2"/>
            <w:hideMark/>
          </w:tcPr>
          <w:p w14:paraId="3DD12271" w14:textId="77777777" w:rsidR="00AD5582" w:rsidRDefault="00AD5582">
            <w:pPr>
              <w:jc w:val="center"/>
              <w:rPr>
                <w:b/>
              </w:rPr>
            </w:pPr>
            <w:r>
              <w:rPr>
                <w:b/>
              </w:rPr>
              <w:t>Stav</w:t>
            </w:r>
          </w:p>
          <w:p w14:paraId="1B233061" w14:textId="77777777" w:rsidR="00AD5582" w:rsidRDefault="00AD5582">
            <w:pPr>
              <w:jc w:val="center"/>
              <w:rPr>
                <w:b/>
              </w:rPr>
            </w:pPr>
            <w:r>
              <w:rPr>
                <w:b/>
              </w:rPr>
              <w:t>k 31.12.2024</w:t>
            </w:r>
          </w:p>
        </w:tc>
      </w:tr>
      <w:tr w:rsidR="00AD5582" w14:paraId="0329A96E" w14:textId="77777777" w:rsidTr="00AD5582">
        <w:tc>
          <w:tcPr>
            <w:tcW w:w="3240" w:type="dxa"/>
            <w:tcBorders>
              <w:top w:val="single" w:sz="4" w:space="0" w:color="auto"/>
              <w:left w:val="single" w:sz="4" w:space="0" w:color="auto"/>
              <w:bottom w:val="single" w:sz="4" w:space="0" w:color="auto"/>
              <w:right w:val="single" w:sz="4" w:space="0" w:color="auto"/>
            </w:tcBorders>
          </w:tcPr>
          <w:p w14:paraId="1ACBBA36" w14:textId="77777777" w:rsidR="00AD5582" w:rsidRDefault="00AD5582"/>
        </w:tc>
        <w:tc>
          <w:tcPr>
            <w:tcW w:w="1863" w:type="dxa"/>
            <w:tcBorders>
              <w:top w:val="single" w:sz="4" w:space="0" w:color="auto"/>
              <w:left w:val="single" w:sz="4" w:space="0" w:color="auto"/>
              <w:bottom w:val="single" w:sz="4" w:space="0" w:color="auto"/>
              <w:right w:val="single" w:sz="4" w:space="0" w:color="auto"/>
            </w:tcBorders>
          </w:tcPr>
          <w:p w14:paraId="14B36E8E" w14:textId="77777777" w:rsidR="00AD5582" w:rsidRDefault="00AD5582"/>
        </w:tc>
        <w:tc>
          <w:tcPr>
            <w:tcW w:w="1017" w:type="dxa"/>
            <w:tcBorders>
              <w:top w:val="single" w:sz="4" w:space="0" w:color="auto"/>
              <w:left w:val="single" w:sz="4" w:space="0" w:color="auto"/>
              <w:bottom w:val="single" w:sz="4" w:space="0" w:color="auto"/>
              <w:right w:val="single" w:sz="4" w:space="0" w:color="auto"/>
            </w:tcBorders>
          </w:tcPr>
          <w:p w14:paraId="42A4F542" w14:textId="77777777" w:rsidR="00AD5582" w:rsidRDefault="00AD5582"/>
        </w:tc>
        <w:tc>
          <w:tcPr>
            <w:tcW w:w="1400" w:type="dxa"/>
            <w:tcBorders>
              <w:top w:val="single" w:sz="4" w:space="0" w:color="auto"/>
              <w:left w:val="single" w:sz="4" w:space="0" w:color="auto"/>
              <w:bottom w:val="single" w:sz="4" w:space="0" w:color="auto"/>
              <w:right w:val="single" w:sz="4" w:space="0" w:color="auto"/>
            </w:tcBorders>
          </w:tcPr>
          <w:p w14:paraId="4D61BD3E" w14:textId="77777777" w:rsidR="00AD5582" w:rsidRDefault="00AD5582"/>
        </w:tc>
        <w:tc>
          <w:tcPr>
            <w:tcW w:w="1480" w:type="dxa"/>
            <w:tcBorders>
              <w:top w:val="single" w:sz="4" w:space="0" w:color="auto"/>
              <w:left w:val="single" w:sz="4" w:space="0" w:color="auto"/>
              <w:bottom w:val="single" w:sz="4" w:space="0" w:color="auto"/>
              <w:right w:val="single" w:sz="4" w:space="0" w:color="auto"/>
            </w:tcBorders>
            <w:hideMark/>
          </w:tcPr>
          <w:p w14:paraId="39A5CC50" w14:textId="77777777" w:rsidR="00AD5582" w:rsidRDefault="00AD5582">
            <w:r>
              <w:t>0</w:t>
            </w:r>
          </w:p>
        </w:tc>
        <w:tc>
          <w:tcPr>
            <w:tcW w:w="1420" w:type="dxa"/>
            <w:tcBorders>
              <w:top w:val="single" w:sz="4" w:space="0" w:color="auto"/>
              <w:left w:val="single" w:sz="4" w:space="0" w:color="auto"/>
              <w:bottom w:val="single" w:sz="4" w:space="0" w:color="auto"/>
              <w:right w:val="single" w:sz="4" w:space="0" w:color="auto"/>
            </w:tcBorders>
            <w:hideMark/>
          </w:tcPr>
          <w:p w14:paraId="289BFC45" w14:textId="77777777" w:rsidR="00AD5582" w:rsidRDefault="00AD5582">
            <w:r>
              <w:t>0</w:t>
            </w:r>
          </w:p>
        </w:tc>
      </w:tr>
      <w:tr w:rsidR="00AD5582" w14:paraId="509EEAB6" w14:textId="77777777" w:rsidTr="00AD5582">
        <w:tc>
          <w:tcPr>
            <w:tcW w:w="3240" w:type="dxa"/>
            <w:tcBorders>
              <w:top w:val="single" w:sz="4" w:space="0" w:color="auto"/>
              <w:left w:val="single" w:sz="4" w:space="0" w:color="auto"/>
              <w:bottom w:val="single" w:sz="4" w:space="0" w:color="auto"/>
              <w:right w:val="single" w:sz="4" w:space="0" w:color="auto"/>
            </w:tcBorders>
          </w:tcPr>
          <w:p w14:paraId="70558393" w14:textId="77777777" w:rsidR="00AD5582" w:rsidRDefault="00AD5582"/>
        </w:tc>
        <w:tc>
          <w:tcPr>
            <w:tcW w:w="1863" w:type="dxa"/>
            <w:tcBorders>
              <w:top w:val="single" w:sz="4" w:space="0" w:color="auto"/>
              <w:left w:val="single" w:sz="4" w:space="0" w:color="auto"/>
              <w:bottom w:val="single" w:sz="4" w:space="0" w:color="auto"/>
              <w:right w:val="single" w:sz="4" w:space="0" w:color="auto"/>
            </w:tcBorders>
          </w:tcPr>
          <w:p w14:paraId="1BA59B76" w14:textId="77777777" w:rsidR="00AD5582" w:rsidRDefault="00AD5582"/>
        </w:tc>
        <w:tc>
          <w:tcPr>
            <w:tcW w:w="1017" w:type="dxa"/>
            <w:tcBorders>
              <w:top w:val="single" w:sz="4" w:space="0" w:color="auto"/>
              <w:left w:val="single" w:sz="4" w:space="0" w:color="auto"/>
              <w:bottom w:val="single" w:sz="4" w:space="0" w:color="auto"/>
              <w:right w:val="single" w:sz="4" w:space="0" w:color="auto"/>
            </w:tcBorders>
          </w:tcPr>
          <w:p w14:paraId="3B49CE6A" w14:textId="77777777" w:rsidR="00AD5582" w:rsidRDefault="00AD5582"/>
        </w:tc>
        <w:tc>
          <w:tcPr>
            <w:tcW w:w="1400" w:type="dxa"/>
            <w:tcBorders>
              <w:top w:val="single" w:sz="4" w:space="0" w:color="auto"/>
              <w:left w:val="single" w:sz="4" w:space="0" w:color="auto"/>
              <w:bottom w:val="single" w:sz="4" w:space="0" w:color="auto"/>
              <w:right w:val="single" w:sz="4" w:space="0" w:color="auto"/>
            </w:tcBorders>
          </w:tcPr>
          <w:p w14:paraId="19809C77" w14:textId="77777777" w:rsidR="00AD5582" w:rsidRDefault="00AD5582"/>
        </w:tc>
        <w:tc>
          <w:tcPr>
            <w:tcW w:w="1480" w:type="dxa"/>
            <w:tcBorders>
              <w:top w:val="single" w:sz="4" w:space="0" w:color="auto"/>
              <w:left w:val="single" w:sz="4" w:space="0" w:color="auto"/>
              <w:bottom w:val="single" w:sz="4" w:space="0" w:color="auto"/>
              <w:right w:val="single" w:sz="4" w:space="0" w:color="auto"/>
            </w:tcBorders>
          </w:tcPr>
          <w:p w14:paraId="75FF408B" w14:textId="77777777" w:rsidR="00AD5582" w:rsidRDefault="00AD5582"/>
        </w:tc>
        <w:tc>
          <w:tcPr>
            <w:tcW w:w="1420" w:type="dxa"/>
            <w:tcBorders>
              <w:top w:val="single" w:sz="4" w:space="0" w:color="auto"/>
              <w:left w:val="single" w:sz="4" w:space="0" w:color="auto"/>
              <w:bottom w:val="single" w:sz="4" w:space="0" w:color="auto"/>
              <w:right w:val="single" w:sz="4" w:space="0" w:color="auto"/>
            </w:tcBorders>
          </w:tcPr>
          <w:p w14:paraId="5C5C00FE" w14:textId="77777777" w:rsidR="00AD5582" w:rsidRDefault="00AD5582"/>
        </w:tc>
      </w:tr>
      <w:tr w:rsidR="00AD5582" w14:paraId="13D6938B" w14:textId="77777777" w:rsidTr="00AD5582">
        <w:tc>
          <w:tcPr>
            <w:tcW w:w="3240" w:type="dxa"/>
            <w:tcBorders>
              <w:top w:val="single" w:sz="4" w:space="0" w:color="auto"/>
              <w:left w:val="single" w:sz="4" w:space="0" w:color="auto"/>
              <w:bottom w:val="single" w:sz="4" w:space="0" w:color="auto"/>
              <w:right w:val="single" w:sz="4" w:space="0" w:color="auto"/>
            </w:tcBorders>
          </w:tcPr>
          <w:p w14:paraId="7B9F2B2B" w14:textId="77777777" w:rsidR="00AD5582" w:rsidRDefault="00AD5582"/>
        </w:tc>
        <w:tc>
          <w:tcPr>
            <w:tcW w:w="1863" w:type="dxa"/>
            <w:tcBorders>
              <w:top w:val="single" w:sz="4" w:space="0" w:color="auto"/>
              <w:left w:val="single" w:sz="4" w:space="0" w:color="auto"/>
              <w:bottom w:val="single" w:sz="4" w:space="0" w:color="auto"/>
              <w:right w:val="single" w:sz="4" w:space="0" w:color="auto"/>
            </w:tcBorders>
          </w:tcPr>
          <w:p w14:paraId="244815C5" w14:textId="77777777" w:rsidR="00AD5582" w:rsidRDefault="00AD5582"/>
        </w:tc>
        <w:tc>
          <w:tcPr>
            <w:tcW w:w="1017" w:type="dxa"/>
            <w:tcBorders>
              <w:top w:val="single" w:sz="4" w:space="0" w:color="auto"/>
              <w:left w:val="single" w:sz="4" w:space="0" w:color="auto"/>
              <w:bottom w:val="single" w:sz="4" w:space="0" w:color="auto"/>
              <w:right w:val="single" w:sz="4" w:space="0" w:color="auto"/>
            </w:tcBorders>
          </w:tcPr>
          <w:p w14:paraId="7C77F7DC" w14:textId="77777777" w:rsidR="00AD5582" w:rsidRDefault="00AD5582"/>
        </w:tc>
        <w:tc>
          <w:tcPr>
            <w:tcW w:w="1400" w:type="dxa"/>
            <w:tcBorders>
              <w:top w:val="single" w:sz="4" w:space="0" w:color="auto"/>
              <w:left w:val="single" w:sz="4" w:space="0" w:color="auto"/>
              <w:bottom w:val="single" w:sz="4" w:space="0" w:color="auto"/>
              <w:right w:val="single" w:sz="4" w:space="0" w:color="auto"/>
            </w:tcBorders>
          </w:tcPr>
          <w:p w14:paraId="216CB633" w14:textId="77777777" w:rsidR="00AD5582" w:rsidRDefault="00AD5582"/>
        </w:tc>
        <w:tc>
          <w:tcPr>
            <w:tcW w:w="1480" w:type="dxa"/>
            <w:tcBorders>
              <w:top w:val="single" w:sz="4" w:space="0" w:color="auto"/>
              <w:left w:val="single" w:sz="4" w:space="0" w:color="auto"/>
              <w:bottom w:val="single" w:sz="4" w:space="0" w:color="auto"/>
              <w:right w:val="single" w:sz="4" w:space="0" w:color="auto"/>
            </w:tcBorders>
          </w:tcPr>
          <w:p w14:paraId="62967EFE" w14:textId="77777777" w:rsidR="00AD5582" w:rsidRDefault="00AD5582"/>
        </w:tc>
        <w:tc>
          <w:tcPr>
            <w:tcW w:w="1420" w:type="dxa"/>
            <w:tcBorders>
              <w:top w:val="single" w:sz="4" w:space="0" w:color="auto"/>
              <w:left w:val="single" w:sz="4" w:space="0" w:color="auto"/>
              <w:bottom w:val="single" w:sz="4" w:space="0" w:color="auto"/>
              <w:right w:val="single" w:sz="4" w:space="0" w:color="auto"/>
            </w:tcBorders>
          </w:tcPr>
          <w:p w14:paraId="4292C684" w14:textId="77777777" w:rsidR="00AD5582" w:rsidRDefault="00AD5582"/>
        </w:tc>
      </w:tr>
    </w:tbl>
    <w:p w14:paraId="29E6E9F4" w14:textId="77777777" w:rsidR="00AD5582" w:rsidRDefault="00AD5582" w:rsidP="00AD5582">
      <w:pPr>
        <w:pStyle w:val="Pismenka"/>
        <w:tabs>
          <w:tab w:val="clear" w:pos="426"/>
          <w:tab w:val="left" w:pos="708"/>
        </w:tabs>
        <w:ind w:left="284" w:firstLine="0"/>
        <w:rPr>
          <w:sz w:val="24"/>
          <w:szCs w:val="24"/>
        </w:rPr>
      </w:pPr>
    </w:p>
    <w:p w14:paraId="200CFB00" w14:textId="77777777" w:rsidR="00BD539D" w:rsidRDefault="00BD539D" w:rsidP="00AD5582">
      <w:pPr>
        <w:pStyle w:val="Pismenka"/>
        <w:tabs>
          <w:tab w:val="clear" w:pos="426"/>
          <w:tab w:val="left" w:pos="708"/>
        </w:tabs>
        <w:ind w:left="284" w:firstLine="0"/>
        <w:rPr>
          <w:sz w:val="24"/>
          <w:szCs w:val="24"/>
        </w:rPr>
      </w:pPr>
    </w:p>
    <w:p w14:paraId="58213938" w14:textId="77777777" w:rsidR="00BD539D" w:rsidRDefault="00BD539D" w:rsidP="00AD5582">
      <w:pPr>
        <w:pStyle w:val="Pismenka"/>
        <w:tabs>
          <w:tab w:val="clear" w:pos="426"/>
          <w:tab w:val="left" w:pos="708"/>
        </w:tabs>
        <w:ind w:left="284" w:firstLine="0"/>
        <w:rPr>
          <w:sz w:val="24"/>
          <w:szCs w:val="24"/>
        </w:rPr>
      </w:pPr>
    </w:p>
    <w:p w14:paraId="5D7CD1F4" w14:textId="77777777" w:rsidR="00BD539D" w:rsidRDefault="00BD539D" w:rsidP="00AD5582">
      <w:pPr>
        <w:pStyle w:val="Pismenka"/>
        <w:tabs>
          <w:tab w:val="clear" w:pos="426"/>
          <w:tab w:val="left" w:pos="708"/>
        </w:tabs>
        <w:ind w:left="284" w:firstLine="0"/>
        <w:rPr>
          <w:sz w:val="24"/>
          <w:szCs w:val="24"/>
        </w:rPr>
      </w:pPr>
    </w:p>
    <w:p w14:paraId="51BC5195" w14:textId="77777777" w:rsidR="00BD539D" w:rsidRDefault="00BD539D" w:rsidP="00AD5582">
      <w:pPr>
        <w:pStyle w:val="Pismenka"/>
        <w:tabs>
          <w:tab w:val="clear" w:pos="426"/>
          <w:tab w:val="left" w:pos="708"/>
        </w:tabs>
        <w:ind w:left="284" w:firstLine="0"/>
        <w:rPr>
          <w:sz w:val="24"/>
          <w:szCs w:val="24"/>
        </w:rPr>
      </w:pPr>
    </w:p>
    <w:p w14:paraId="54FC3A7F" w14:textId="77777777" w:rsidR="00BD539D" w:rsidRDefault="00BD539D" w:rsidP="00AD5582">
      <w:pPr>
        <w:pStyle w:val="Pismenka"/>
        <w:tabs>
          <w:tab w:val="clear" w:pos="426"/>
          <w:tab w:val="left" w:pos="708"/>
        </w:tabs>
        <w:ind w:left="284" w:firstLine="0"/>
        <w:rPr>
          <w:sz w:val="24"/>
          <w:szCs w:val="24"/>
        </w:rPr>
      </w:pPr>
    </w:p>
    <w:p w14:paraId="67EEB0A7" w14:textId="77777777" w:rsidR="00BD539D" w:rsidRDefault="00BD539D" w:rsidP="00AD5582">
      <w:pPr>
        <w:pStyle w:val="Pismenka"/>
        <w:tabs>
          <w:tab w:val="clear" w:pos="426"/>
          <w:tab w:val="left" w:pos="708"/>
        </w:tabs>
        <w:ind w:left="284" w:firstLine="0"/>
        <w:rPr>
          <w:sz w:val="24"/>
          <w:szCs w:val="24"/>
        </w:rPr>
      </w:pPr>
    </w:p>
    <w:p w14:paraId="1AAA00CC" w14:textId="194443F9" w:rsidR="00AD5582" w:rsidRDefault="00AD5582" w:rsidP="00BD539D">
      <w:pPr>
        <w:pStyle w:val="Pismenka"/>
        <w:numPr>
          <w:ilvl w:val="0"/>
          <w:numId w:val="16"/>
        </w:numPr>
        <w:tabs>
          <w:tab w:val="left" w:pos="708"/>
        </w:tabs>
        <w:rPr>
          <w:sz w:val="24"/>
          <w:szCs w:val="24"/>
        </w:rPr>
      </w:pPr>
      <w:r>
        <w:rPr>
          <w:sz w:val="24"/>
          <w:szCs w:val="24"/>
        </w:rPr>
        <w:t xml:space="preserve">prijaté dlhodobé návratné finančné výpomoci a krátkodobé návratné finančné výpomoci </w:t>
      </w:r>
    </w:p>
    <w:tbl>
      <w:tblPr>
        <w:tblW w:w="1042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19"/>
        <w:gridCol w:w="1985"/>
        <w:gridCol w:w="1277"/>
        <w:gridCol w:w="1135"/>
        <w:gridCol w:w="1419"/>
        <w:gridCol w:w="1490"/>
      </w:tblGrid>
      <w:tr w:rsidR="00AD5582" w14:paraId="5D9161AE" w14:textId="77777777" w:rsidTr="00AD5582">
        <w:tc>
          <w:tcPr>
            <w:tcW w:w="3119" w:type="dxa"/>
            <w:tcBorders>
              <w:top w:val="single" w:sz="4" w:space="0" w:color="auto"/>
              <w:left w:val="single" w:sz="4" w:space="0" w:color="auto"/>
              <w:bottom w:val="single" w:sz="4" w:space="0" w:color="auto"/>
              <w:right w:val="single" w:sz="4" w:space="0" w:color="auto"/>
            </w:tcBorders>
            <w:shd w:val="clear" w:color="auto" w:fill="F2F2F2"/>
            <w:hideMark/>
          </w:tcPr>
          <w:p w14:paraId="06ED4CB5" w14:textId="77777777" w:rsidR="00AD5582" w:rsidRDefault="00AD5582">
            <w:pPr>
              <w:jc w:val="center"/>
              <w:rPr>
                <w:b/>
              </w:rPr>
            </w:pPr>
            <w:r>
              <w:rPr>
                <w:b/>
              </w:rPr>
              <w:t xml:space="preserve">Poskytovateľ </w:t>
            </w:r>
          </w:p>
          <w:p w14:paraId="58A470E0" w14:textId="77777777" w:rsidR="00AD5582" w:rsidRDefault="00AD5582">
            <w:pPr>
              <w:jc w:val="center"/>
              <w:rPr>
                <w:b/>
              </w:rPr>
            </w:pPr>
            <w:r>
              <w:rPr>
                <w:b/>
              </w:rPr>
              <w:t>návratnej výpomoci</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14:paraId="378B3943" w14:textId="77777777" w:rsidR="00AD5582" w:rsidRDefault="00AD5582">
            <w:pPr>
              <w:jc w:val="center"/>
              <w:rPr>
                <w:b/>
              </w:rPr>
            </w:pPr>
            <w:r>
              <w:rPr>
                <w:b/>
              </w:rPr>
              <w:t>Druh prijatej návratnej výpomoci</w:t>
            </w:r>
          </w:p>
          <w:p w14:paraId="73208ACA" w14:textId="77777777" w:rsidR="00AD5582" w:rsidRDefault="00AD5582">
            <w:pPr>
              <w:jc w:val="center"/>
              <w:rPr>
                <w:b/>
              </w:rPr>
            </w:pPr>
            <w:r>
              <w:rPr>
                <w:b/>
              </w:rPr>
              <w:t>/krátkodobá, dlhodobá/</w:t>
            </w: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14:paraId="42796437" w14:textId="77777777" w:rsidR="00AD5582" w:rsidRDefault="00AD5582">
            <w:pPr>
              <w:jc w:val="center"/>
              <w:rPr>
                <w:b/>
              </w:rPr>
            </w:pPr>
            <w:r>
              <w:rPr>
                <w:b/>
              </w:rPr>
              <w:t xml:space="preserve">Účel </w:t>
            </w:r>
          </w:p>
          <w:p w14:paraId="46065D22" w14:textId="77777777" w:rsidR="00AD5582" w:rsidRDefault="00AD5582">
            <w:pPr>
              <w:jc w:val="center"/>
              <w:rPr>
                <w:b/>
              </w:rPr>
            </w:pPr>
            <w:r>
              <w:rPr>
                <w:b/>
              </w:rPr>
              <w:t>použitia</w:t>
            </w:r>
          </w:p>
        </w:tc>
        <w:tc>
          <w:tcPr>
            <w:tcW w:w="1134" w:type="dxa"/>
            <w:tcBorders>
              <w:top w:val="single" w:sz="4" w:space="0" w:color="auto"/>
              <w:left w:val="single" w:sz="4" w:space="0" w:color="auto"/>
              <w:bottom w:val="single" w:sz="4" w:space="0" w:color="auto"/>
              <w:right w:val="single" w:sz="4" w:space="0" w:color="auto"/>
            </w:tcBorders>
            <w:shd w:val="clear" w:color="auto" w:fill="F2F2F2"/>
            <w:hideMark/>
          </w:tcPr>
          <w:p w14:paraId="7D2FC24E" w14:textId="77777777" w:rsidR="00AD5582" w:rsidRDefault="00AD5582">
            <w:pPr>
              <w:jc w:val="center"/>
              <w:rPr>
                <w:b/>
              </w:rPr>
            </w:pPr>
            <w:r>
              <w:rPr>
                <w:b/>
              </w:rPr>
              <w:t>Dátum splatnosti</w:t>
            </w:r>
          </w:p>
        </w:tc>
        <w:tc>
          <w:tcPr>
            <w:tcW w:w="1418" w:type="dxa"/>
            <w:tcBorders>
              <w:top w:val="single" w:sz="4" w:space="0" w:color="auto"/>
              <w:left w:val="single" w:sz="4" w:space="0" w:color="auto"/>
              <w:bottom w:val="single" w:sz="4" w:space="0" w:color="auto"/>
              <w:right w:val="single" w:sz="4" w:space="0" w:color="auto"/>
            </w:tcBorders>
            <w:shd w:val="clear" w:color="auto" w:fill="F2F2F2"/>
            <w:hideMark/>
          </w:tcPr>
          <w:p w14:paraId="2C3E2C30" w14:textId="77777777" w:rsidR="00AD5582" w:rsidRDefault="00AD5582">
            <w:pPr>
              <w:jc w:val="center"/>
              <w:rPr>
                <w:b/>
              </w:rPr>
            </w:pPr>
            <w:r>
              <w:rPr>
                <w:b/>
              </w:rPr>
              <w:t>Výška prijatej návratnej výpomoci</w:t>
            </w:r>
          </w:p>
          <w:p w14:paraId="6831FF08" w14:textId="5E6361B2" w:rsidR="00AD5582" w:rsidRDefault="00AD5582">
            <w:pPr>
              <w:jc w:val="center"/>
              <w:rPr>
                <w:b/>
              </w:rPr>
            </w:pPr>
            <w:r>
              <w:rPr>
                <w:b/>
              </w:rPr>
              <w:t>k 31.12.202</w:t>
            </w:r>
            <w:r w:rsidR="000825EF">
              <w:rPr>
                <w:b/>
              </w:rPr>
              <w:t>5</w:t>
            </w:r>
          </w:p>
        </w:tc>
        <w:tc>
          <w:tcPr>
            <w:tcW w:w="1489" w:type="dxa"/>
            <w:tcBorders>
              <w:top w:val="single" w:sz="4" w:space="0" w:color="auto"/>
              <w:left w:val="single" w:sz="4" w:space="0" w:color="auto"/>
              <w:bottom w:val="single" w:sz="4" w:space="0" w:color="auto"/>
              <w:right w:val="single" w:sz="4" w:space="0" w:color="auto"/>
            </w:tcBorders>
            <w:shd w:val="clear" w:color="auto" w:fill="F2F2F2"/>
            <w:hideMark/>
          </w:tcPr>
          <w:p w14:paraId="6111CEB0" w14:textId="77777777" w:rsidR="00AD5582" w:rsidRDefault="00AD5582">
            <w:pPr>
              <w:jc w:val="center"/>
              <w:rPr>
                <w:b/>
              </w:rPr>
            </w:pPr>
            <w:r>
              <w:rPr>
                <w:b/>
              </w:rPr>
              <w:t>Výška prijatej návratnej výpomoci</w:t>
            </w:r>
          </w:p>
          <w:p w14:paraId="03332EA7" w14:textId="77777777" w:rsidR="00AD5582" w:rsidRDefault="00AD5582">
            <w:pPr>
              <w:jc w:val="center"/>
              <w:rPr>
                <w:b/>
              </w:rPr>
            </w:pPr>
            <w:r>
              <w:rPr>
                <w:b/>
              </w:rPr>
              <w:t>k 31.12.2024</w:t>
            </w:r>
          </w:p>
        </w:tc>
      </w:tr>
      <w:tr w:rsidR="00AD5582" w14:paraId="18A9B3DC" w14:textId="77777777" w:rsidTr="00AD5582">
        <w:tc>
          <w:tcPr>
            <w:tcW w:w="3119" w:type="dxa"/>
            <w:tcBorders>
              <w:top w:val="single" w:sz="4" w:space="0" w:color="auto"/>
              <w:left w:val="single" w:sz="4" w:space="0" w:color="auto"/>
              <w:bottom w:val="single" w:sz="4" w:space="0" w:color="auto"/>
              <w:right w:val="single" w:sz="4" w:space="0" w:color="auto"/>
            </w:tcBorders>
          </w:tcPr>
          <w:p w14:paraId="2D5D4614" w14:textId="6AEC3FB1" w:rsidR="00AD5582" w:rsidRDefault="000825EF">
            <w:r>
              <w:t xml:space="preserve">PPA </w:t>
            </w:r>
          </w:p>
        </w:tc>
        <w:tc>
          <w:tcPr>
            <w:tcW w:w="1984" w:type="dxa"/>
            <w:tcBorders>
              <w:top w:val="single" w:sz="4" w:space="0" w:color="auto"/>
              <w:left w:val="single" w:sz="4" w:space="0" w:color="auto"/>
              <w:bottom w:val="single" w:sz="4" w:space="0" w:color="auto"/>
              <w:right w:val="single" w:sz="4" w:space="0" w:color="auto"/>
            </w:tcBorders>
          </w:tcPr>
          <w:p w14:paraId="6E562D07" w14:textId="497D5AE6" w:rsidR="00AD5582" w:rsidRDefault="000825EF">
            <w:pPr>
              <w:jc w:val="center"/>
            </w:pPr>
            <w:r>
              <w:t>krátkodobá</w:t>
            </w:r>
          </w:p>
        </w:tc>
        <w:tc>
          <w:tcPr>
            <w:tcW w:w="1276" w:type="dxa"/>
            <w:tcBorders>
              <w:top w:val="single" w:sz="4" w:space="0" w:color="auto"/>
              <w:left w:val="single" w:sz="4" w:space="0" w:color="auto"/>
              <w:bottom w:val="single" w:sz="4" w:space="0" w:color="auto"/>
              <w:right w:val="single" w:sz="4" w:space="0" w:color="auto"/>
            </w:tcBorders>
          </w:tcPr>
          <w:p w14:paraId="7B0A557C" w14:textId="23123E6F" w:rsidR="00AD5582" w:rsidRDefault="000825EF">
            <w:r>
              <w:t>Realizácia projektu Rozšírenie chodníka a vybudovanie spevnených plôch pri ZŠ</w:t>
            </w:r>
          </w:p>
        </w:tc>
        <w:tc>
          <w:tcPr>
            <w:tcW w:w="1134" w:type="dxa"/>
            <w:tcBorders>
              <w:top w:val="single" w:sz="4" w:space="0" w:color="auto"/>
              <w:left w:val="single" w:sz="4" w:space="0" w:color="auto"/>
              <w:bottom w:val="single" w:sz="4" w:space="0" w:color="auto"/>
              <w:right w:val="single" w:sz="4" w:space="0" w:color="auto"/>
            </w:tcBorders>
          </w:tcPr>
          <w:p w14:paraId="567E5E45" w14:textId="0ED4772D" w:rsidR="00AD5582" w:rsidRDefault="000825EF">
            <w:pPr>
              <w:jc w:val="center"/>
            </w:pPr>
            <w:r>
              <w:t>02.12.2025</w:t>
            </w:r>
          </w:p>
        </w:tc>
        <w:tc>
          <w:tcPr>
            <w:tcW w:w="1418" w:type="dxa"/>
            <w:tcBorders>
              <w:top w:val="single" w:sz="4" w:space="0" w:color="auto"/>
              <w:left w:val="single" w:sz="4" w:space="0" w:color="auto"/>
              <w:bottom w:val="single" w:sz="4" w:space="0" w:color="auto"/>
              <w:right w:val="single" w:sz="4" w:space="0" w:color="auto"/>
            </w:tcBorders>
          </w:tcPr>
          <w:p w14:paraId="48F37061" w14:textId="4BEE0153" w:rsidR="00AD5582" w:rsidRDefault="000825EF">
            <w:pPr>
              <w:jc w:val="center"/>
            </w:pPr>
            <w:r>
              <w:t>48 598,10</w:t>
            </w:r>
          </w:p>
        </w:tc>
        <w:tc>
          <w:tcPr>
            <w:tcW w:w="1489" w:type="dxa"/>
            <w:tcBorders>
              <w:top w:val="single" w:sz="4" w:space="0" w:color="auto"/>
              <w:left w:val="single" w:sz="4" w:space="0" w:color="auto"/>
              <w:bottom w:val="single" w:sz="4" w:space="0" w:color="auto"/>
              <w:right w:val="single" w:sz="4" w:space="0" w:color="auto"/>
            </w:tcBorders>
            <w:hideMark/>
          </w:tcPr>
          <w:p w14:paraId="3E2B27FC" w14:textId="25A7C2D5" w:rsidR="00AD5582" w:rsidRDefault="00AD5582">
            <w:pPr>
              <w:jc w:val="center"/>
            </w:pPr>
          </w:p>
        </w:tc>
      </w:tr>
    </w:tbl>
    <w:p w14:paraId="496F3D74" w14:textId="77777777" w:rsidR="000825EF" w:rsidRDefault="000825EF" w:rsidP="00BD539D">
      <w:pPr>
        <w:rPr>
          <w:b/>
          <w:sz w:val="24"/>
          <w:szCs w:val="24"/>
        </w:rPr>
      </w:pPr>
    </w:p>
    <w:p w14:paraId="7593A38F" w14:textId="77777777" w:rsidR="00AD5582" w:rsidRDefault="00AD5582">
      <w:pPr>
        <w:numPr>
          <w:ilvl w:val="0"/>
          <w:numId w:val="15"/>
        </w:numPr>
        <w:ind w:left="284" w:hanging="284"/>
        <w:rPr>
          <w:b/>
          <w:sz w:val="24"/>
          <w:szCs w:val="24"/>
        </w:rPr>
      </w:pPr>
      <w:r>
        <w:rPr>
          <w:b/>
          <w:sz w:val="24"/>
          <w:szCs w:val="24"/>
        </w:rPr>
        <w:t xml:space="preserve">Časové rozlíšenie </w:t>
      </w:r>
    </w:p>
    <w:p w14:paraId="3BF6A5FA" w14:textId="77777777" w:rsidR="00AD5582" w:rsidRPr="008B1253" w:rsidRDefault="00AD5582">
      <w:pPr>
        <w:pStyle w:val="Pismenka"/>
        <w:numPr>
          <w:ilvl w:val="0"/>
          <w:numId w:val="19"/>
        </w:numPr>
        <w:tabs>
          <w:tab w:val="left" w:pos="708"/>
        </w:tabs>
        <w:ind w:left="284" w:hanging="284"/>
        <w:rPr>
          <w:b w:val="0"/>
          <w:sz w:val="24"/>
          <w:szCs w:val="24"/>
        </w:rPr>
      </w:pPr>
      <w:r>
        <w:rPr>
          <w:b w:val="0"/>
          <w:sz w:val="24"/>
          <w:szCs w:val="24"/>
        </w:rPr>
        <w:t xml:space="preserve">opis významných položiek časového rozlíšenia </w:t>
      </w:r>
      <w:r>
        <w:rPr>
          <w:sz w:val="24"/>
          <w:szCs w:val="24"/>
        </w:rPr>
        <w:t>výdavkov budúcich období</w:t>
      </w:r>
      <w:r>
        <w:rPr>
          <w:b w:val="0"/>
          <w:sz w:val="24"/>
          <w:szCs w:val="24"/>
        </w:rPr>
        <w:t xml:space="preserve"> a </w:t>
      </w:r>
      <w:r>
        <w:rPr>
          <w:sz w:val="24"/>
          <w:szCs w:val="24"/>
        </w:rPr>
        <w:t xml:space="preserve">výnosov budúcich                období </w:t>
      </w:r>
    </w:p>
    <w:p w14:paraId="23A8A526" w14:textId="77777777" w:rsidR="008B1253" w:rsidRDefault="008B1253" w:rsidP="008B1253">
      <w:pPr>
        <w:pStyle w:val="Pismenka"/>
        <w:tabs>
          <w:tab w:val="clear" w:pos="426"/>
          <w:tab w:val="left" w:pos="708"/>
        </w:tabs>
        <w:ind w:left="284" w:firstLine="0"/>
        <w:rPr>
          <w:b w:val="0"/>
          <w:sz w:val="24"/>
          <w:szCs w:val="24"/>
        </w:rPr>
      </w:pP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31"/>
        <w:gridCol w:w="2409"/>
        <w:gridCol w:w="2410"/>
      </w:tblGrid>
      <w:tr w:rsidR="00AD5582" w14:paraId="0105C464" w14:textId="77777777" w:rsidTr="00AD5582">
        <w:tc>
          <w:tcPr>
            <w:tcW w:w="5529" w:type="dxa"/>
            <w:tcBorders>
              <w:top w:val="single" w:sz="4" w:space="0" w:color="auto"/>
              <w:left w:val="single" w:sz="4" w:space="0" w:color="auto"/>
              <w:bottom w:val="single" w:sz="4" w:space="0" w:color="auto"/>
              <w:right w:val="single" w:sz="4" w:space="0" w:color="auto"/>
            </w:tcBorders>
            <w:shd w:val="clear" w:color="auto" w:fill="F2F2F2"/>
            <w:hideMark/>
          </w:tcPr>
          <w:p w14:paraId="004A3992" w14:textId="77777777" w:rsidR="00AD5582" w:rsidRDefault="00AD5582">
            <w:pPr>
              <w:jc w:val="center"/>
              <w:rPr>
                <w:b/>
              </w:rPr>
            </w:pPr>
            <w:r>
              <w:rPr>
                <w:b/>
              </w:rPr>
              <w:t>Opis významnej položky časového rozlíšenia</w:t>
            </w:r>
          </w:p>
        </w:tc>
        <w:tc>
          <w:tcPr>
            <w:tcW w:w="2409" w:type="dxa"/>
            <w:tcBorders>
              <w:top w:val="single" w:sz="4" w:space="0" w:color="auto"/>
              <w:left w:val="single" w:sz="4" w:space="0" w:color="auto"/>
              <w:bottom w:val="single" w:sz="4" w:space="0" w:color="auto"/>
              <w:right w:val="single" w:sz="4" w:space="0" w:color="auto"/>
            </w:tcBorders>
            <w:shd w:val="clear" w:color="auto" w:fill="F2F2F2"/>
            <w:hideMark/>
          </w:tcPr>
          <w:p w14:paraId="3A8F5009" w14:textId="708AC1AE" w:rsidR="00AD5582" w:rsidRDefault="00AD5582">
            <w:pPr>
              <w:jc w:val="center"/>
              <w:rPr>
                <w:b/>
              </w:rPr>
            </w:pPr>
            <w:r>
              <w:rPr>
                <w:b/>
              </w:rPr>
              <w:t>Zostatok  k 31.12.202</w:t>
            </w:r>
            <w:r w:rsidR="008B1253">
              <w:rPr>
                <w:b/>
              </w:rPr>
              <w:t>5</w:t>
            </w:r>
          </w:p>
        </w:tc>
        <w:tc>
          <w:tcPr>
            <w:tcW w:w="2410" w:type="dxa"/>
            <w:tcBorders>
              <w:top w:val="single" w:sz="4" w:space="0" w:color="auto"/>
              <w:left w:val="single" w:sz="4" w:space="0" w:color="auto"/>
              <w:bottom w:val="single" w:sz="4" w:space="0" w:color="auto"/>
              <w:right w:val="single" w:sz="4" w:space="0" w:color="auto"/>
            </w:tcBorders>
            <w:shd w:val="clear" w:color="auto" w:fill="F2F2F2"/>
            <w:hideMark/>
          </w:tcPr>
          <w:p w14:paraId="26FE3360" w14:textId="77777777" w:rsidR="00AD5582" w:rsidRDefault="00AD5582">
            <w:pPr>
              <w:jc w:val="center"/>
              <w:rPr>
                <w:b/>
              </w:rPr>
            </w:pPr>
            <w:r>
              <w:rPr>
                <w:b/>
              </w:rPr>
              <w:t>Zostatok  k 31.12.2024</w:t>
            </w:r>
          </w:p>
        </w:tc>
      </w:tr>
      <w:tr w:rsidR="00AD5582" w14:paraId="7F8716A1" w14:textId="77777777" w:rsidTr="00AD5582">
        <w:tc>
          <w:tcPr>
            <w:tcW w:w="5529" w:type="dxa"/>
            <w:tcBorders>
              <w:top w:val="single" w:sz="4" w:space="0" w:color="auto"/>
              <w:left w:val="single" w:sz="4" w:space="0" w:color="auto"/>
              <w:bottom w:val="single" w:sz="4" w:space="0" w:color="auto"/>
              <w:right w:val="single" w:sz="4" w:space="0" w:color="auto"/>
            </w:tcBorders>
            <w:hideMark/>
          </w:tcPr>
          <w:p w14:paraId="554BF3FD" w14:textId="77777777" w:rsidR="00AD5582" w:rsidRDefault="00AD5582">
            <w:r>
              <w:t>Výdavky budúcich období spolu z toho:</w:t>
            </w:r>
          </w:p>
        </w:tc>
        <w:tc>
          <w:tcPr>
            <w:tcW w:w="2409" w:type="dxa"/>
            <w:tcBorders>
              <w:top w:val="single" w:sz="4" w:space="0" w:color="auto"/>
              <w:left w:val="single" w:sz="4" w:space="0" w:color="auto"/>
              <w:bottom w:val="single" w:sz="4" w:space="0" w:color="auto"/>
              <w:right w:val="single" w:sz="4" w:space="0" w:color="auto"/>
            </w:tcBorders>
            <w:hideMark/>
          </w:tcPr>
          <w:p w14:paraId="5DDC0B93" w14:textId="77777777" w:rsidR="00AD5582" w:rsidRDefault="00AD5582">
            <w:pPr>
              <w:rPr>
                <w:b/>
              </w:rPr>
            </w:pPr>
            <w:r>
              <w:rPr>
                <w:b/>
              </w:rPr>
              <w:t>0</w:t>
            </w:r>
          </w:p>
        </w:tc>
        <w:tc>
          <w:tcPr>
            <w:tcW w:w="2410" w:type="dxa"/>
            <w:tcBorders>
              <w:top w:val="single" w:sz="4" w:space="0" w:color="auto"/>
              <w:left w:val="single" w:sz="4" w:space="0" w:color="auto"/>
              <w:bottom w:val="single" w:sz="4" w:space="0" w:color="auto"/>
              <w:right w:val="single" w:sz="4" w:space="0" w:color="auto"/>
            </w:tcBorders>
            <w:hideMark/>
          </w:tcPr>
          <w:p w14:paraId="5DB4E376" w14:textId="77777777" w:rsidR="00AD5582" w:rsidRDefault="00AD5582">
            <w:pPr>
              <w:rPr>
                <w:b/>
              </w:rPr>
            </w:pPr>
            <w:r>
              <w:rPr>
                <w:b/>
              </w:rPr>
              <w:t>0</w:t>
            </w:r>
          </w:p>
        </w:tc>
      </w:tr>
      <w:tr w:rsidR="00AD5582" w14:paraId="43D13340" w14:textId="77777777" w:rsidTr="00AD5582">
        <w:tc>
          <w:tcPr>
            <w:tcW w:w="5529" w:type="dxa"/>
            <w:tcBorders>
              <w:top w:val="single" w:sz="4" w:space="0" w:color="auto"/>
              <w:left w:val="single" w:sz="4" w:space="0" w:color="auto"/>
              <w:bottom w:val="single" w:sz="4" w:space="0" w:color="auto"/>
              <w:right w:val="single" w:sz="4" w:space="0" w:color="auto"/>
            </w:tcBorders>
          </w:tcPr>
          <w:p w14:paraId="7C7C2CD9" w14:textId="77777777" w:rsidR="00AD5582" w:rsidRDefault="00AD5582">
            <w:pPr>
              <w:numPr>
                <w:ilvl w:val="0"/>
                <w:numId w:val="12"/>
              </w:numPr>
              <w:ind w:left="214" w:hanging="142"/>
            </w:pPr>
          </w:p>
        </w:tc>
        <w:tc>
          <w:tcPr>
            <w:tcW w:w="2409" w:type="dxa"/>
            <w:tcBorders>
              <w:top w:val="single" w:sz="4" w:space="0" w:color="auto"/>
              <w:left w:val="single" w:sz="4" w:space="0" w:color="auto"/>
              <w:bottom w:val="single" w:sz="4" w:space="0" w:color="auto"/>
              <w:right w:val="single" w:sz="4" w:space="0" w:color="auto"/>
            </w:tcBorders>
          </w:tcPr>
          <w:p w14:paraId="42D18588" w14:textId="77777777" w:rsidR="00AD5582" w:rsidRDefault="00AD5582"/>
        </w:tc>
        <w:tc>
          <w:tcPr>
            <w:tcW w:w="2410" w:type="dxa"/>
            <w:tcBorders>
              <w:top w:val="single" w:sz="4" w:space="0" w:color="auto"/>
              <w:left w:val="single" w:sz="4" w:space="0" w:color="auto"/>
              <w:bottom w:val="single" w:sz="4" w:space="0" w:color="auto"/>
              <w:right w:val="single" w:sz="4" w:space="0" w:color="auto"/>
            </w:tcBorders>
          </w:tcPr>
          <w:p w14:paraId="7AFC8041" w14:textId="77777777" w:rsidR="00AD5582" w:rsidRDefault="00AD5582"/>
        </w:tc>
      </w:tr>
      <w:tr w:rsidR="00AD5582" w14:paraId="48A8DEB4" w14:textId="77777777" w:rsidTr="00AD5582">
        <w:tc>
          <w:tcPr>
            <w:tcW w:w="5529" w:type="dxa"/>
            <w:tcBorders>
              <w:top w:val="single" w:sz="4" w:space="0" w:color="auto"/>
              <w:left w:val="single" w:sz="4" w:space="0" w:color="auto"/>
              <w:bottom w:val="single" w:sz="4" w:space="0" w:color="auto"/>
              <w:right w:val="single" w:sz="4" w:space="0" w:color="auto"/>
            </w:tcBorders>
            <w:hideMark/>
          </w:tcPr>
          <w:p w14:paraId="4BA7FEFB" w14:textId="77777777" w:rsidR="00AD5582" w:rsidRDefault="00AD5582">
            <w:r>
              <w:t>Výnosy budúcich období spolu z toho:</w:t>
            </w:r>
          </w:p>
        </w:tc>
        <w:tc>
          <w:tcPr>
            <w:tcW w:w="2409" w:type="dxa"/>
            <w:tcBorders>
              <w:top w:val="single" w:sz="4" w:space="0" w:color="auto"/>
              <w:left w:val="single" w:sz="4" w:space="0" w:color="auto"/>
              <w:bottom w:val="single" w:sz="4" w:space="0" w:color="auto"/>
              <w:right w:val="single" w:sz="4" w:space="0" w:color="auto"/>
            </w:tcBorders>
            <w:hideMark/>
          </w:tcPr>
          <w:p w14:paraId="06EDD022" w14:textId="3E794DDE" w:rsidR="00AD5582" w:rsidRDefault="00AD5582">
            <w:pPr>
              <w:rPr>
                <w:b/>
              </w:rPr>
            </w:pPr>
            <w:r>
              <w:rPr>
                <w:b/>
              </w:rPr>
              <w:t>1</w:t>
            </w:r>
            <w:r w:rsidR="007F235A">
              <w:rPr>
                <w:b/>
              </w:rPr>
              <w:t> 015 326,13</w:t>
            </w:r>
          </w:p>
        </w:tc>
        <w:tc>
          <w:tcPr>
            <w:tcW w:w="2410" w:type="dxa"/>
            <w:tcBorders>
              <w:top w:val="single" w:sz="4" w:space="0" w:color="auto"/>
              <w:left w:val="single" w:sz="4" w:space="0" w:color="auto"/>
              <w:bottom w:val="single" w:sz="4" w:space="0" w:color="auto"/>
              <w:right w:val="single" w:sz="4" w:space="0" w:color="auto"/>
            </w:tcBorders>
            <w:hideMark/>
          </w:tcPr>
          <w:p w14:paraId="6C565FDF" w14:textId="77777777" w:rsidR="00AD5582" w:rsidRDefault="00AD5582">
            <w:pPr>
              <w:rPr>
                <w:b/>
              </w:rPr>
            </w:pPr>
            <w:r>
              <w:rPr>
                <w:b/>
              </w:rPr>
              <w:t>1 058 391,03</w:t>
            </w:r>
          </w:p>
        </w:tc>
      </w:tr>
    </w:tbl>
    <w:p w14:paraId="1174806D" w14:textId="77777777" w:rsidR="00AD5582" w:rsidRDefault="00AD5582" w:rsidP="00AD5582">
      <w:pPr>
        <w:pStyle w:val="Pismenka"/>
        <w:tabs>
          <w:tab w:val="clear" w:pos="426"/>
          <w:tab w:val="left" w:pos="708"/>
        </w:tabs>
        <w:ind w:left="284" w:firstLine="0"/>
        <w:rPr>
          <w:b w:val="0"/>
          <w:sz w:val="24"/>
          <w:szCs w:val="24"/>
        </w:rPr>
      </w:pPr>
    </w:p>
    <w:p w14:paraId="3D6F91B1" w14:textId="77777777" w:rsidR="00AD5582" w:rsidRDefault="00AD5582">
      <w:pPr>
        <w:pStyle w:val="Pismenka"/>
        <w:numPr>
          <w:ilvl w:val="0"/>
          <w:numId w:val="19"/>
        </w:numPr>
        <w:tabs>
          <w:tab w:val="left" w:pos="708"/>
        </w:tabs>
        <w:ind w:left="284" w:hanging="284"/>
        <w:rPr>
          <w:b w:val="0"/>
          <w:sz w:val="24"/>
          <w:szCs w:val="24"/>
        </w:rPr>
      </w:pPr>
      <w:r>
        <w:rPr>
          <w:b w:val="0"/>
          <w:sz w:val="24"/>
          <w:szCs w:val="24"/>
        </w:rPr>
        <w:t>informácia o </w:t>
      </w:r>
      <w:r>
        <w:rPr>
          <w:sz w:val="24"/>
          <w:szCs w:val="24"/>
        </w:rPr>
        <w:t>prijatých kapitálových transferoch</w:t>
      </w:r>
      <w:r>
        <w:rPr>
          <w:b w:val="0"/>
          <w:sz w:val="24"/>
          <w:szCs w:val="24"/>
        </w:rPr>
        <w:t xml:space="preserve"> zaúčtovaných na účte 384 </w:t>
      </w:r>
    </w:p>
    <w:p w14:paraId="27BC11D8" w14:textId="77777777" w:rsidR="007F235A" w:rsidRPr="007F235A" w:rsidRDefault="007F235A" w:rsidP="007F235A">
      <w:pPr>
        <w:pStyle w:val="Odsekzoznamu"/>
        <w:numPr>
          <w:ilvl w:val="0"/>
          <w:numId w:val="19"/>
        </w:numPr>
        <w:jc w:val="both"/>
        <w:rPr>
          <w:bCs/>
          <w:sz w:val="24"/>
          <w:szCs w:val="24"/>
        </w:rPr>
      </w:pPr>
      <w:r w:rsidRPr="007F235A">
        <w:rPr>
          <w:bCs/>
          <w:sz w:val="24"/>
          <w:szCs w:val="24"/>
        </w:rPr>
        <w:t>Obec v roku 2025 obdržala kapitálový transfer vo výške 48 598,10 EUR v rámci projektu Rozšírenie chodníka a vybudovanie spevnených plôch pri ZŠ z PPA, ktorý bol zúčtovaný na účet 384.</w:t>
      </w:r>
    </w:p>
    <w:p w14:paraId="5DF1FE77" w14:textId="77777777" w:rsidR="007F235A" w:rsidRDefault="007F235A">
      <w:pPr>
        <w:pStyle w:val="Pismenka"/>
        <w:numPr>
          <w:ilvl w:val="0"/>
          <w:numId w:val="19"/>
        </w:numPr>
        <w:tabs>
          <w:tab w:val="left" w:pos="708"/>
        </w:tabs>
        <w:ind w:left="284" w:hanging="284"/>
        <w:rPr>
          <w:b w:val="0"/>
          <w:sz w:val="24"/>
          <w:szCs w:val="24"/>
        </w:rPr>
      </w:pP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30"/>
        <w:gridCol w:w="2410"/>
        <w:gridCol w:w="2410"/>
      </w:tblGrid>
      <w:tr w:rsidR="00AD5582" w14:paraId="16AA9BA6" w14:textId="77777777" w:rsidTr="00AD5582">
        <w:tc>
          <w:tcPr>
            <w:tcW w:w="5529" w:type="dxa"/>
            <w:tcBorders>
              <w:top w:val="single" w:sz="4" w:space="0" w:color="auto"/>
              <w:left w:val="single" w:sz="4" w:space="0" w:color="auto"/>
              <w:bottom w:val="single" w:sz="4" w:space="0" w:color="auto"/>
              <w:right w:val="single" w:sz="4" w:space="0" w:color="auto"/>
            </w:tcBorders>
            <w:shd w:val="clear" w:color="auto" w:fill="F2F2F2"/>
            <w:hideMark/>
          </w:tcPr>
          <w:p w14:paraId="7C3500B3" w14:textId="77777777" w:rsidR="00AD5582" w:rsidRDefault="00AD5582">
            <w:pPr>
              <w:jc w:val="center"/>
              <w:rPr>
                <w:b/>
              </w:rPr>
            </w:pPr>
            <w:r>
              <w:rPr>
                <w:b/>
              </w:rPr>
              <w:t xml:space="preserve">Kapitálový transfer na: </w:t>
            </w:r>
          </w:p>
        </w:tc>
        <w:tc>
          <w:tcPr>
            <w:tcW w:w="2409" w:type="dxa"/>
            <w:tcBorders>
              <w:top w:val="single" w:sz="4" w:space="0" w:color="auto"/>
              <w:left w:val="single" w:sz="4" w:space="0" w:color="auto"/>
              <w:bottom w:val="single" w:sz="4" w:space="0" w:color="auto"/>
              <w:right w:val="single" w:sz="4" w:space="0" w:color="auto"/>
            </w:tcBorders>
            <w:shd w:val="clear" w:color="auto" w:fill="F2F2F2"/>
            <w:hideMark/>
          </w:tcPr>
          <w:p w14:paraId="1868C539" w14:textId="7D93C9DB" w:rsidR="00AD5582" w:rsidRDefault="00AD5582">
            <w:pPr>
              <w:jc w:val="center"/>
              <w:rPr>
                <w:b/>
              </w:rPr>
            </w:pPr>
            <w:r>
              <w:rPr>
                <w:b/>
              </w:rPr>
              <w:t>Stav k 31.12.202</w:t>
            </w:r>
            <w:r w:rsidR="007F235A">
              <w:rPr>
                <w:b/>
              </w:rPr>
              <w:t>5</w:t>
            </w:r>
          </w:p>
        </w:tc>
        <w:tc>
          <w:tcPr>
            <w:tcW w:w="2409" w:type="dxa"/>
            <w:tcBorders>
              <w:top w:val="single" w:sz="4" w:space="0" w:color="auto"/>
              <w:left w:val="single" w:sz="4" w:space="0" w:color="auto"/>
              <w:bottom w:val="single" w:sz="4" w:space="0" w:color="auto"/>
              <w:right w:val="single" w:sz="4" w:space="0" w:color="auto"/>
            </w:tcBorders>
            <w:shd w:val="clear" w:color="auto" w:fill="F2F2F2"/>
            <w:hideMark/>
          </w:tcPr>
          <w:p w14:paraId="0662C84B" w14:textId="77777777" w:rsidR="00AD5582" w:rsidRDefault="00AD5582">
            <w:pPr>
              <w:jc w:val="center"/>
              <w:rPr>
                <w:b/>
              </w:rPr>
            </w:pPr>
            <w:r>
              <w:rPr>
                <w:b/>
              </w:rPr>
              <w:t>Stav k 31.12.2024</w:t>
            </w:r>
          </w:p>
        </w:tc>
      </w:tr>
      <w:tr w:rsidR="00AD5582" w14:paraId="132E3C34" w14:textId="77777777" w:rsidTr="00AD5582">
        <w:tc>
          <w:tcPr>
            <w:tcW w:w="5529" w:type="dxa"/>
            <w:tcBorders>
              <w:top w:val="single" w:sz="4" w:space="0" w:color="auto"/>
              <w:left w:val="single" w:sz="4" w:space="0" w:color="auto"/>
              <w:bottom w:val="single" w:sz="4" w:space="0" w:color="auto"/>
              <w:right w:val="single" w:sz="4" w:space="0" w:color="auto"/>
            </w:tcBorders>
            <w:hideMark/>
          </w:tcPr>
          <w:p w14:paraId="2A21DDD6" w14:textId="4A25BD5C" w:rsidR="00AD5582" w:rsidRDefault="007F235A">
            <w:pPr>
              <w:numPr>
                <w:ilvl w:val="0"/>
                <w:numId w:val="12"/>
              </w:numPr>
              <w:ind w:left="214" w:hanging="142"/>
            </w:pPr>
            <w:r>
              <w:t xml:space="preserve">Rozšírenie chodníka a vybudovanie </w:t>
            </w:r>
            <w:proofErr w:type="spellStart"/>
            <w:r>
              <w:t>spev.plôch</w:t>
            </w:r>
            <w:proofErr w:type="spellEnd"/>
            <w:r>
              <w:t xml:space="preserve"> pri ZŠ </w:t>
            </w:r>
          </w:p>
        </w:tc>
        <w:tc>
          <w:tcPr>
            <w:tcW w:w="2409" w:type="dxa"/>
            <w:tcBorders>
              <w:top w:val="single" w:sz="4" w:space="0" w:color="auto"/>
              <w:left w:val="single" w:sz="4" w:space="0" w:color="auto"/>
              <w:bottom w:val="single" w:sz="4" w:space="0" w:color="auto"/>
              <w:right w:val="single" w:sz="4" w:space="0" w:color="auto"/>
            </w:tcBorders>
            <w:hideMark/>
          </w:tcPr>
          <w:p w14:paraId="70482CDC" w14:textId="25DF9D31" w:rsidR="00AD5582" w:rsidRDefault="007F235A">
            <w:r>
              <w:t>48 598,10</w:t>
            </w:r>
          </w:p>
        </w:tc>
        <w:tc>
          <w:tcPr>
            <w:tcW w:w="2409" w:type="dxa"/>
            <w:tcBorders>
              <w:top w:val="single" w:sz="4" w:space="0" w:color="auto"/>
              <w:left w:val="single" w:sz="4" w:space="0" w:color="auto"/>
              <w:bottom w:val="single" w:sz="4" w:space="0" w:color="auto"/>
              <w:right w:val="single" w:sz="4" w:space="0" w:color="auto"/>
            </w:tcBorders>
            <w:hideMark/>
          </w:tcPr>
          <w:p w14:paraId="1BEDF720" w14:textId="260197F4" w:rsidR="00AD5582" w:rsidRDefault="007F235A">
            <w:r>
              <w:t>0</w:t>
            </w:r>
          </w:p>
        </w:tc>
      </w:tr>
      <w:tr w:rsidR="00AD5582" w14:paraId="5C4CA233" w14:textId="77777777" w:rsidTr="00AD5582">
        <w:tc>
          <w:tcPr>
            <w:tcW w:w="5529" w:type="dxa"/>
            <w:tcBorders>
              <w:top w:val="single" w:sz="4" w:space="0" w:color="auto"/>
              <w:left w:val="single" w:sz="4" w:space="0" w:color="auto"/>
              <w:bottom w:val="single" w:sz="4" w:space="0" w:color="auto"/>
              <w:right w:val="single" w:sz="4" w:space="0" w:color="auto"/>
            </w:tcBorders>
          </w:tcPr>
          <w:p w14:paraId="6FC8457E" w14:textId="77777777" w:rsidR="00AD5582" w:rsidRDefault="00AD5582">
            <w:pPr>
              <w:numPr>
                <w:ilvl w:val="0"/>
                <w:numId w:val="12"/>
              </w:numPr>
              <w:ind w:left="214" w:hanging="142"/>
            </w:pPr>
          </w:p>
        </w:tc>
        <w:tc>
          <w:tcPr>
            <w:tcW w:w="2409" w:type="dxa"/>
            <w:tcBorders>
              <w:top w:val="single" w:sz="4" w:space="0" w:color="auto"/>
              <w:left w:val="single" w:sz="4" w:space="0" w:color="auto"/>
              <w:bottom w:val="single" w:sz="4" w:space="0" w:color="auto"/>
              <w:right w:val="single" w:sz="4" w:space="0" w:color="auto"/>
            </w:tcBorders>
          </w:tcPr>
          <w:p w14:paraId="711EF239" w14:textId="77777777" w:rsidR="00AD5582" w:rsidRDefault="00AD5582"/>
        </w:tc>
        <w:tc>
          <w:tcPr>
            <w:tcW w:w="2409" w:type="dxa"/>
            <w:tcBorders>
              <w:top w:val="single" w:sz="4" w:space="0" w:color="auto"/>
              <w:left w:val="single" w:sz="4" w:space="0" w:color="auto"/>
              <w:bottom w:val="single" w:sz="4" w:space="0" w:color="auto"/>
              <w:right w:val="single" w:sz="4" w:space="0" w:color="auto"/>
            </w:tcBorders>
          </w:tcPr>
          <w:p w14:paraId="4B3F73DC" w14:textId="77777777" w:rsidR="00AD5582" w:rsidRDefault="00AD5582"/>
        </w:tc>
      </w:tr>
    </w:tbl>
    <w:p w14:paraId="02F77238" w14:textId="77777777" w:rsidR="00AD5582" w:rsidRDefault="00AD5582" w:rsidP="00AD5582">
      <w:pPr>
        <w:pStyle w:val="Pismenka"/>
        <w:tabs>
          <w:tab w:val="clear" w:pos="426"/>
          <w:tab w:val="left" w:pos="708"/>
        </w:tabs>
        <w:ind w:left="360" w:firstLine="0"/>
        <w:rPr>
          <w:sz w:val="24"/>
          <w:szCs w:val="24"/>
        </w:rPr>
      </w:pPr>
    </w:p>
    <w:p w14:paraId="69E59333" w14:textId="77777777" w:rsidR="00AD5582" w:rsidRDefault="00AD5582" w:rsidP="00AD5582">
      <w:pPr>
        <w:jc w:val="center"/>
        <w:rPr>
          <w:b/>
          <w:sz w:val="24"/>
          <w:szCs w:val="24"/>
        </w:rPr>
      </w:pPr>
      <w:r>
        <w:rPr>
          <w:b/>
          <w:sz w:val="24"/>
          <w:szCs w:val="24"/>
        </w:rPr>
        <w:t>Čl. V</w:t>
      </w:r>
    </w:p>
    <w:p w14:paraId="274D08F6" w14:textId="77777777" w:rsidR="00AD5582" w:rsidRDefault="00AD5582" w:rsidP="00AD5582">
      <w:pPr>
        <w:jc w:val="center"/>
        <w:rPr>
          <w:b/>
          <w:sz w:val="24"/>
          <w:szCs w:val="24"/>
        </w:rPr>
      </w:pPr>
      <w:r>
        <w:rPr>
          <w:b/>
          <w:sz w:val="24"/>
          <w:szCs w:val="24"/>
        </w:rPr>
        <w:t xml:space="preserve">Informácie o výnosoch a nákladoch </w:t>
      </w:r>
    </w:p>
    <w:p w14:paraId="515D9265" w14:textId="77777777" w:rsidR="00AD5582" w:rsidRDefault="00AD5582" w:rsidP="00AD5582">
      <w:pPr>
        <w:pStyle w:val="Pismenka"/>
        <w:tabs>
          <w:tab w:val="clear" w:pos="426"/>
          <w:tab w:val="left" w:pos="708"/>
        </w:tabs>
        <w:ind w:left="360" w:firstLine="0"/>
        <w:rPr>
          <w:sz w:val="24"/>
          <w:szCs w:val="24"/>
        </w:rPr>
      </w:pPr>
    </w:p>
    <w:p w14:paraId="0DC5FC0B" w14:textId="77777777" w:rsidR="00AD5582" w:rsidRDefault="00AD5582">
      <w:pPr>
        <w:numPr>
          <w:ilvl w:val="0"/>
          <w:numId w:val="20"/>
        </w:numPr>
        <w:ind w:left="284" w:hanging="284"/>
        <w:rPr>
          <w:b/>
          <w:sz w:val="24"/>
          <w:szCs w:val="24"/>
        </w:rPr>
      </w:pPr>
      <w:r>
        <w:rPr>
          <w:b/>
          <w:sz w:val="24"/>
          <w:szCs w:val="24"/>
        </w:rPr>
        <w:t>Výnosy - opis a výška významných položiek výnosov</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8"/>
        <w:gridCol w:w="2126"/>
        <w:gridCol w:w="2126"/>
      </w:tblGrid>
      <w:tr w:rsidR="00AD5582" w14:paraId="40AD73F1" w14:textId="77777777" w:rsidTr="00BD539D">
        <w:tc>
          <w:tcPr>
            <w:tcW w:w="6098" w:type="dxa"/>
            <w:tcBorders>
              <w:top w:val="single" w:sz="4" w:space="0" w:color="auto"/>
              <w:left w:val="single" w:sz="4" w:space="0" w:color="auto"/>
              <w:bottom w:val="single" w:sz="4" w:space="0" w:color="auto"/>
              <w:right w:val="single" w:sz="4" w:space="0" w:color="auto"/>
            </w:tcBorders>
            <w:shd w:val="clear" w:color="auto" w:fill="F2F2F2"/>
            <w:hideMark/>
          </w:tcPr>
          <w:p w14:paraId="7F62F32E" w14:textId="77777777" w:rsidR="00AD5582" w:rsidRDefault="00AD5582">
            <w:pPr>
              <w:jc w:val="center"/>
              <w:rPr>
                <w:b/>
              </w:rPr>
            </w:pPr>
            <w:r>
              <w:rPr>
                <w:b/>
              </w:rPr>
              <w:t xml:space="preserve">Opis /číslo účtu a názov/ </w:t>
            </w:r>
          </w:p>
        </w:tc>
        <w:tc>
          <w:tcPr>
            <w:tcW w:w="2126" w:type="dxa"/>
            <w:tcBorders>
              <w:top w:val="single" w:sz="4" w:space="0" w:color="auto"/>
              <w:left w:val="single" w:sz="4" w:space="0" w:color="auto"/>
              <w:bottom w:val="single" w:sz="4" w:space="0" w:color="auto"/>
              <w:right w:val="single" w:sz="4" w:space="0" w:color="auto"/>
            </w:tcBorders>
            <w:shd w:val="clear" w:color="auto" w:fill="F2F2F2"/>
            <w:hideMark/>
          </w:tcPr>
          <w:p w14:paraId="12182CF7" w14:textId="395D9391" w:rsidR="00AD5582" w:rsidRDefault="00AD5582">
            <w:pPr>
              <w:jc w:val="center"/>
              <w:rPr>
                <w:b/>
              </w:rPr>
            </w:pPr>
            <w:r>
              <w:rPr>
                <w:b/>
              </w:rPr>
              <w:t>Suma k 31.12.202</w:t>
            </w:r>
            <w:r w:rsidR="00524284">
              <w:rPr>
                <w:b/>
              </w:rPr>
              <w:t>5</w:t>
            </w:r>
          </w:p>
        </w:tc>
        <w:tc>
          <w:tcPr>
            <w:tcW w:w="2126" w:type="dxa"/>
            <w:tcBorders>
              <w:top w:val="single" w:sz="4" w:space="0" w:color="auto"/>
              <w:left w:val="single" w:sz="4" w:space="0" w:color="auto"/>
              <w:bottom w:val="single" w:sz="4" w:space="0" w:color="auto"/>
              <w:right w:val="single" w:sz="4" w:space="0" w:color="auto"/>
            </w:tcBorders>
            <w:shd w:val="clear" w:color="auto" w:fill="F2F2F2"/>
            <w:hideMark/>
          </w:tcPr>
          <w:p w14:paraId="4481BFF2" w14:textId="77777777" w:rsidR="00AD5582" w:rsidRDefault="00AD5582">
            <w:pPr>
              <w:jc w:val="center"/>
              <w:rPr>
                <w:b/>
              </w:rPr>
            </w:pPr>
            <w:r>
              <w:rPr>
                <w:b/>
              </w:rPr>
              <w:t>Suma k 31.12.2024</w:t>
            </w:r>
          </w:p>
        </w:tc>
      </w:tr>
      <w:tr w:rsidR="00AD5582" w14:paraId="5FF8372A" w14:textId="77777777" w:rsidTr="00BD539D">
        <w:tc>
          <w:tcPr>
            <w:tcW w:w="6098" w:type="dxa"/>
            <w:tcBorders>
              <w:top w:val="single" w:sz="4" w:space="0" w:color="auto"/>
              <w:left w:val="single" w:sz="4" w:space="0" w:color="auto"/>
              <w:bottom w:val="single" w:sz="4" w:space="0" w:color="auto"/>
              <w:right w:val="single" w:sz="4" w:space="0" w:color="auto"/>
            </w:tcBorders>
            <w:shd w:val="clear" w:color="auto" w:fill="F2F2F2"/>
            <w:hideMark/>
          </w:tcPr>
          <w:p w14:paraId="5945B3E6" w14:textId="77777777" w:rsidR="00AD5582" w:rsidRDefault="00AD5582">
            <w:pPr>
              <w:numPr>
                <w:ilvl w:val="0"/>
                <w:numId w:val="21"/>
              </w:numPr>
              <w:ind w:left="185" w:hanging="185"/>
            </w:pPr>
            <w:r>
              <w:rPr>
                <w:b/>
              </w:rPr>
              <w:t xml:space="preserve"> tržby za vlastné výkony  a tovar </w:t>
            </w:r>
          </w:p>
        </w:tc>
        <w:tc>
          <w:tcPr>
            <w:tcW w:w="2126" w:type="dxa"/>
            <w:tcBorders>
              <w:top w:val="single" w:sz="4" w:space="0" w:color="auto"/>
              <w:left w:val="single" w:sz="4" w:space="0" w:color="auto"/>
              <w:bottom w:val="single" w:sz="4" w:space="0" w:color="auto"/>
              <w:right w:val="single" w:sz="4" w:space="0" w:color="auto"/>
            </w:tcBorders>
            <w:hideMark/>
          </w:tcPr>
          <w:p w14:paraId="6213661B" w14:textId="14B0577A" w:rsidR="00AD5582" w:rsidRDefault="00524284">
            <w:pPr>
              <w:jc w:val="right"/>
            </w:pPr>
            <w:r>
              <w:t>33 172,30</w:t>
            </w:r>
          </w:p>
        </w:tc>
        <w:tc>
          <w:tcPr>
            <w:tcW w:w="2126" w:type="dxa"/>
            <w:tcBorders>
              <w:top w:val="single" w:sz="4" w:space="0" w:color="auto"/>
              <w:left w:val="single" w:sz="4" w:space="0" w:color="auto"/>
              <w:bottom w:val="single" w:sz="4" w:space="0" w:color="auto"/>
              <w:right w:val="single" w:sz="4" w:space="0" w:color="auto"/>
            </w:tcBorders>
            <w:hideMark/>
          </w:tcPr>
          <w:p w14:paraId="1D40F4B3" w14:textId="77777777" w:rsidR="00AD5582" w:rsidRDefault="00AD5582">
            <w:pPr>
              <w:jc w:val="right"/>
            </w:pPr>
            <w:r>
              <w:t>36 627,09</w:t>
            </w:r>
          </w:p>
        </w:tc>
      </w:tr>
      <w:tr w:rsidR="00AD5582" w14:paraId="2EC7E2C2" w14:textId="77777777" w:rsidTr="00BD539D">
        <w:tc>
          <w:tcPr>
            <w:tcW w:w="6098" w:type="dxa"/>
            <w:tcBorders>
              <w:top w:val="single" w:sz="4" w:space="0" w:color="auto"/>
              <w:left w:val="single" w:sz="4" w:space="0" w:color="auto"/>
              <w:bottom w:val="single" w:sz="4" w:space="0" w:color="auto"/>
              <w:right w:val="single" w:sz="4" w:space="0" w:color="auto"/>
            </w:tcBorders>
          </w:tcPr>
          <w:p w14:paraId="506932AE" w14:textId="77777777" w:rsidR="00AD5582" w:rsidRDefault="00AD5582">
            <w:r>
              <w:t>601 – Tržby za vlastné výrobky</w:t>
            </w:r>
          </w:p>
          <w:p w14:paraId="6ECA10AE" w14:textId="77777777" w:rsidR="00AD5582" w:rsidRDefault="00AD5582">
            <w:r>
              <w:t>602 - Tržby z predaja služieb z toho:</w:t>
            </w:r>
          </w:p>
          <w:p w14:paraId="58EECA63"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5BD71673" w14:textId="7C5B83D8" w:rsidR="00AD5582" w:rsidRDefault="00524284">
            <w:pPr>
              <w:jc w:val="right"/>
            </w:pPr>
            <w:r>
              <w:t>33 172,30</w:t>
            </w:r>
          </w:p>
          <w:p w14:paraId="6585157D"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3D9642D6" w14:textId="77777777" w:rsidR="00AD5582" w:rsidRDefault="00AD5582">
            <w:pPr>
              <w:jc w:val="right"/>
            </w:pPr>
            <w:r>
              <w:t>36 593,19</w:t>
            </w:r>
          </w:p>
          <w:p w14:paraId="488EF132" w14:textId="77777777" w:rsidR="00AD5582" w:rsidRDefault="00AD5582">
            <w:pPr>
              <w:jc w:val="right"/>
            </w:pPr>
            <w:r>
              <w:t>0</w:t>
            </w:r>
          </w:p>
        </w:tc>
      </w:tr>
      <w:tr w:rsidR="00AD5582" w14:paraId="6449DBBC" w14:textId="77777777" w:rsidTr="00BD539D">
        <w:tc>
          <w:tcPr>
            <w:tcW w:w="6098" w:type="dxa"/>
            <w:tcBorders>
              <w:top w:val="single" w:sz="4" w:space="0" w:color="auto"/>
              <w:left w:val="single" w:sz="4" w:space="0" w:color="auto"/>
              <w:bottom w:val="single" w:sz="4" w:space="0" w:color="auto"/>
              <w:right w:val="single" w:sz="4" w:space="0" w:color="auto"/>
            </w:tcBorders>
          </w:tcPr>
          <w:p w14:paraId="4552ECEA" w14:textId="77777777" w:rsidR="00AD5582" w:rsidRDefault="00AD5582">
            <w:r>
              <w:t>604 - Tržby za tovar z toho:</w:t>
            </w:r>
          </w:p>
          <w:p w14:paraId="1957AEF1"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53DF1689" w14:textId="11646296"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30706E72" w14:textId="77777777" w:rsidR="00AD5582" w:rsidRDefault="00AD5582">
            <w:pPr>
              <w:jc w:val="right"/>
            </w:pPr>
            <w:r>
              <w:t>33,90</w:t>
            </w:r>
          </w:p>
        </w:tc>
      </w:tr>
      <w:tr w:rsidR="00AD5582" w14:paraId="644B8946" w14:textId="77777777" w:rsidTr="00BD539D">
        <w:tc>
          <w:tcPr>
            <w:tcW w:w="6098" w:type="dxa"/>
            <w:tcBorders>
              <w:top w:val="single" w:sz="4" w:space="0" w:color="auto"/>
              <w:left w:val="single" w:sz="4" w:space="0" w:color="auto"/>
              <w:bottom w:val="single" w:sz="4" w:space="0" w:color="auto"/>
              <w:right w:val="single" w:sz="4" w:space="0" w:color="auto"/>
            </w:tcBorders>
          </w:tcPr>
          <w:p w14:paraId="007FB0B7" w14:textId="77777777" w:rsidR="00AD5582" w:rsidRDefault="00AD5582">
            <w:r>
              <w:t>607 - Výnosy z nehnuteľnosti na predaj z toho:</w:t>
            </w:r>
          </w:p>
          <w:p w14:paraId="3DAB01CC"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6470B41E"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52BAD35D" w14:textId="77777777" w:rsidR="00AD5582" w:rsidRDefault="00AD5582">
            <w:pPr>
              <w:jc w:val="right"/>
            </w:pPr>
            <w:r>
              <w:t>0</w:t>
            </w:r>
          </w:p>
        </w:tc>
      </w:tr>
      <w:tr w:rsidR="00AD5582" w14:paraId="44F069B9" w14:textId="77777777" w:rsidTr="00BD539D">
        <w:tc>
          <w:tcPr>
            <w:tcW w:w="6098" w:type="dxa"/>
            <w:tcBorders>
              <w:top w:val="single" w:sz="4" w:space="0" w:color="auto"/>
              <w:left w:val="single" w:sz="4" w:space="0" w:color="auto"/>
              <w:bottom w:val="single" w:sz="4" w:space="0" w:color="auto"/>
              <w:right w:val="single" w:sz="4" w:space="0" w:color="auto"/>
            </w:tcBorders>
            <w:shd w:val="clear" w:color="auto" w:fill="F2F2F2"/>
            <w:hideMark/>
          </w:tcPr>
          <w:p w14:paraId="40DE3140" w14:textId="77777777" w:rsidR="00AD5582" w:rsidRDefault="00AD5582">
            <w:pPr>
              <w:numPr>
                <w:ilvl w:val="0"/>
                <w:numId w:val="21"/>
              </w:numPr>
              <w:ind w:left="185" w:hanging="185"/>
              <w:rPr>
                <w:b/>
              </w:rPr>
            </w:pPr>
            <w:r>
              <w:rPr>
                <w:b/>
              </w:rPr>
              <w:t>zmena stavu vnútroorganizačných zásob</w:t>
            </w:r>
          </w:p>
        </w:tc>
        <w:tc>
          <w:tcPr>
            <w:tcW w:w="2126" w:type="dxa"/>
            <w:tcBorders>
              <w:top w:val="single" w:sz="4" w:space="0" w:color="auto"/>
              <w:left w:val="single" w:sz="4" w:space="0" w:color="auto"/>
              <w:bottom w:val="single" w:sz="4" w:space="0" w:color="auto"/>
              <w:right w:val="single" w:sz="4" w:space="0" w:color="auto"/>
            </w:tcBorders>
            <w:hideMark/>
          </w:tcPr>
          <w:p w14:paraId="27143087"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4C96816F" w14:textId="77777777" w:rsidR="00AD5582" w:rsidRDefault="00AD5582">
            <w:pPr>
              <w:jc w:val="right"/>
            </w:pPr>
            <w:r>
              <w:t>0</w:t>
            </w:r>
          </w:p>
        </w:tc>
      </w:tr>
      <w:tr w:rsidR="00AD5582" w14:paraId="7F86EC9B" w14:textId="77777777" w:rsidTr="00BD539D">
        <w:tc>
          <w:tcPr>
            <w:tcW w:w="6098" w:type="dxa"/>
            <w:tcBorders>
              <w:top w:val="single" w:sz="4" w:space="0" w:color="auto"/>
              <w:left w:val="single" w:sz="4" w:space="0" w:color="auto"/>
              <w:bottom w:val="single" w:sz="4" w:space="0" w:color="auto"/>
              <w:right w:val="single" w:sz="4" w:space="0" w:color="auto"/>
            </w:tcBorders>
            <w:shd w:val="clear" w:color="auto" w:fill="F2F2F2"/>
            <w:hideMark/>
          </w:tcPr>
          <w:p w14:paraId="5614B559" w14:textId="77777777" w:rsidR="00AD5582" w:rsidRDefault="00AD5582">
            <w:pPr>
              <w:numPr>
                <w:ilvl w:val="0"/>
                <w:numId w:val="21"/>
              </w:numPr>
              <w:ind w:left="185" w:hanging="185"/>
              <w:rPr>
                <w:b/>
              </w:rPr>
            </w:pPr>
            <w:r>
              <w:rPr>
                <w:b/>
              </w:rPr>
              <w:t xml:space="preserve"> aktivácia</w:t>
            </w:r>
          </w:p>
        </w:tc>
        <w:tc>
          <w:tcPr>
            <w:tcW w:w="2126" w:type="dxa"/>
            <w:tcBorders>
              <w:top w:val="single" w:sz="4" w:space="0" w:color="auto"/>
              <w:left w:val="single" w:sz="4" w:space="0" w:color="auto"/>
              <w:bottom w:val="single" w:sz="4" w:space="0" w:color="auto"/>
              <w:right w:val="single" w:sz="4" w:space="0" w:color="auto"/>
            </w:tcBorders>
            <w:hideMark/>
          </w:tcPr>
          <w:p w14:paraId="737DFAAF"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4307063B" w14:textId="77777777" w:rsidR="00AD5582" w:rsidRDefault="00AD5582">
            <w:pPr>
              <w:jc w:val="right"/>
            </w:pPr>
            <w:r>
              <w:t>0</w:t>
            </w:r>
          </w:p>
        </w:tc>
      </w:tr>
      <w:tr w:rsidR="00AD5582" w14:paraId="4625000C" w14:textId="77777777" w:rsidTr="00BD539D">
        <w:tc>
          <w:tcPr>
            <w:tcW w:w="6098" w:type="dxa"/>
            <w:tcBorders>
              <w:top w:val="single" w:sz="4" w:space="0" w:color="auto"/>
              <w:left w:val="single" w:sz="4" w:space="0" w:color="auto"/>
              <w:bottom w:val="single" w:sz="4" w:space="0" w:color="auto"/>
              <w:right w:val="single" w:sz="4" w:space="0" w:color="auto"/>
            </w:tcBorders>
          </w:tcPr>
          <w:p w14:paraId="762FFB14" w14:textId="77777777" w:rsidR="00AD5582" w:rsidRDefault="00AD5582">
            <w:r>
              <w:t>622 - Aktivácia vnútroorganizačných služieb z toho:</w:t>
            </w:r>
          </w:p>
          <w:p w14:paraId="29C02960"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4C000C22"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38DE6066" w14:textId="77777777" w:rsidR="00AD5582" w:rsidRDefault="00AD5582">
            <w:pPr>
              <w:jc w:val="right"/>
            </w:pPr>
            <w:r>
              <w:t>0</w:t>
            </w:r>
          </w:p>
        </w:tc>
      </w:tr>
      <w:tr w:rsidR="00AD5582" w14:paraId="593DA04E" w14:textId="77777777" w:rsidTr="00BD539D">
        <w:tc>
          <w:tcPr>
            <w:tcW w:w="6098" w:type="dxa"/>
            <w:tcBorders>
              <w:top w:val="single" w:sz="4" w:space="0" w:color="auto"/>
              <w:left w:val="single" w:sz="4" w:space="0" w:color="auto"/>
              <w:bottom w:val="single" w:sz="4" w:space="0" w:color="auto"/>
              <w:right w:val="single" w:sz="4" w:space="0" w:color="auto"/>
            </w:tcBorders>
          </w:tcPr>
          <w:p w14:paraId="147FA1C8" w14:textId="77777777" w:rsidR="00AD5582" w:rsidRDefault="00AD5582">
            <w:r>
              <w:t>624 - Aktivácia DHM z toho:</w:t>
            </w:r>
          </w:p>
          <w:p w14:paraId="7F6E2BD3"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40944A5E"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13F5D6C9" w14:textId="77777777" w:rsidR="00AD5582" w:rsidRDefault="00AD5582">
            <w:pPr>
              <w:jc w:val="right"/>
            </w:pPr>
            <w:r>
              <w:t>0</w:t>
            </w:r>
          </w:p>
        </w:tc>
      </w:tr>
      <w:tr w:rsidR="00AD5582" w14:paraId="6EABE23D" w14:textId="77777777" w:rsidTr="00BD539D">
        <w:tc>
          <w:tcPr>
            <w:tcW w:w="6098" w:type="dxa"/>
            <w:tcBorders>
              <w:top w:val="single" w:sz="4" w:space="0" w:color="auto"/>
              <w:left w:val="single" w:sz="4" w:space="0" w:color="auto"/>
              <w:bottom w:val="single" w:sz="4" w:space="0" w:color="auto"/>
              <w:right w:val="single" w:sz="4" w:space="0" w:color="auto"/>
            </w:tcBorders>
            <w:shd w:val="clear" w:color="auto" w:fill="F2F2F2"/>
            <w:hideMark/>
          </w:tcPr>
          <w:p w14:paraId="2C3BAE86" w14:textId="77777777" w:rsidR="00AD5582" w:rsidRDefault="00AD5582">
            <w:pPr>
              <w:numPr>
                <w:ilvl w:val="0"/>
                <w:numId w:val="21"/>
              </w:numPr>
              <w:ind w:left="185" w:hanging="185"/>
              <w:rPr>
                <w:b/>
              </w:rPr>
            </w:pPr>
            <w:r>
              <w:rPr>
                <w:b/>
              </w:rPr>
              <w:t>daňové a colné výnosy a výnosy z poplatkov</w:t>
            </w:r>
          </w:p>
        </w:tc>
        <w:tc>
          <w:tcPr>
            <w:tcW w:w="2126" w:type="dxa"/>
            <w:tcBorders>
              <w:top w:val="single" w:sz="4" w:space="0" w:color="auto"/>
              <w:left w:val="single" w:sz="4" w:space="0" w:color="auto"/>
              <w:bottom w:val="single" w:sz="4" w:space="0" w:color="auto"/>
              <w:right w:val="single" w:sz="4" w:space="0" w:color="auto"/>
            </w:tcBorders>
            <w:hideMark/>
          </w:tcPr>
          <w:p w14:paraId="08A30A86" w14:textId="7A734059" w:rsidR="00AD5582" w:rsidRDefault="00524284">
            <w:pPr>
              <w:jc w:val="right"/>
            </w:pPr>
            <w:r>
              <w:t>613 432,81</w:t>
            </w:r>
          </w:p>
        </w:tc>
        <w:tc>
          <w:tcPr>
            <w:tcW w:w="2126" w:type="dxa"/>
            <w:tcBorders>
              <w:top w:val="single" w:sz="4" w:space="0" w:color="auto"/>
              <w:left w:val="single" w:sz="4" w:space="0" w:color="auto"/>
              <w:bottom w:val="single" w:sz="4" w:space="0" w:color="auto"/>
              <w:right w:val="single" w:sz="4" w:space="0" w:color="auto"/>
            </w:tcBorders>
            <w:hideMark/>
          </w:tcPr>
          <w:p w14:paraId="71D760DD" w14:textId="77777777" w:rsidR="00AD5582" w:rsidRDefault="00AD5582">
            <w:pPr>
              <w:jc w:val="right"/>
            </w:pPr>
            <w:r>
              <w:t>688 870,21</w:t>
            </w:r>
          </w:p>
        </w:tc>
      </w:tr>
      <w:tr w:rsidR="00AD5582" w14:paraId="56D6D789" w14:textId="77777777" w:rsidTr="00BD539D">
        <w:tc>
          <w:tcPr>
            <w:tcW w:w="6098" w:type="dxa"/>
            <w:tcBorders>
              <w:top w:val="single" w:sz="4" w:space="0" w:color="auto"/>
              <w:left w:val="single" w:sz="4" w:space="0" w:color="auto"/>
              <w:bottom w:val="single" w:sz="4" w:space="0" w:color="auto"/>
              <w:right w:val="single" w:sz="4" w:space="0" w:color="auto"/>
            </w:tcBorders>
          </w:tcPr>
          <w:p w14:paraId="1916E311" w14:textId="77777777" w:rsidR="00AD5582" w:rsidRDefault="00AD5582">
            <w:r>
              <w:t xml:space="preserve">633 - Výnosy z poplatkov </w:t>
            </w:r>
          </w:p>
          <w:p w14:paraId="1E11C377" w14:textId="77777777" w:rsidR="00AD5582" w:rsidRDefault="00AD5582">
            <w:pPr>
              <w:ind w:left="318"/>
            </w:pPr>
          </w:p>
        </w:tc>
        <w:tc>
          <w:tcPr>
            <w:tcW w:w="2126" w:type="dxa"/>
            <w:tcBorders>
              <w:top w:val="single" w:sz="4" w:space="0" w:color="auto"/>
              <w:left w:val="single" w:sz="4" w:space="0" w:color="auto"/>
              <w:bottom w:val="single" w:sz="4" w:space="0" w:color="auto"/>
              <w:right w:val="single" w:sz="4" w:space="0" w:color="auto"/>
            </w:tcBorders>
            <w:hideMark/>
          </w:tcPr>
          <w:p w14:paraId="2A84803A" w14:textId="554EF67D" w:rsidR="00AD5582" w:rsidRDefault="00426DDC">
            <w:pPr>
              <w:jc w:val="right"/>
            </w:pPr>
            <w:r>
              <w:t>99 340,28</w:t>
            </w:r>
          </w:p>
        </w:tc>
        <w:tc>
          <w:tcPr>
            <w:tcW w:w="2126" w:type="dxa"/>
            <w:tcBorders>
              <w:top w:val="single" w:sz="4" w:space="0" w:color="auto"/>
              <w:left w:val="single" w:sz="4" w:space="0" w:color="auto"/>
              <w:bottom w:val="single" w:sz="4" w:space="0" w:color="auto"/>
              <w:right w:val="single" w:sz="4" w:space="0" w:color="auto"/>
            </w:tcBorders>
            <w:hideMark/>
          </w:tcPr>
          <w:p w14:paraId="3837FC4D" w14:textId="77777777" w:rsidR="00AD5582" w:rsidRDefault="00AD5582">
            <w:pPr>
              <w:jc w:val="right"/>
            </w:pPr>
            <w:r>
              <w:t>82 543,57</w:t>
            </w:r>
          </w:p>
        </w:tc>
      </w:tr>
      <w:tr w:rsidR="00AD5582" w14:paraId="7EBA33F4" w14:textId="77777777" w:rsidTr="00BD539D">
        <w:tc>
          <w:tcPr>
            <w:tcW w:w="6098" w:type="dxa"/>
            <w:tcBorders>
              <w:top w:val="single" w:sz="4" w:space="0" w:color="auto"/>
              <w:left w:val="single" w:sz="4" w:space="0" w:color="auto"/>
              <w:bottom w:val="single" w:sz="4" w:space="0" w:color="auto"/>
              <w:right w:val="single" w:sz="4" w:space="0" w:color="auto"/>
            </w:tcBorders>
            <w:shd w:val="clear" w:color="auto" w:fill="F2F2F2"/>
            <w:hideMark/>
          </w:tcPr>
          <w:p w14:paraId="0B177A24" w14:textId="77777777" w:rsidR="00AD5582" w:rsidRDefault="00AD5582">
            <w:pPr>
              <w:numPr>
                <w:ilvl w:val="0"/>
                <w:numId w:val="21"/>
              </w:numPr>
              <w:ind w:left="185" w:hanging="185"/>
              <w:rPr>
                <w:b/>
              </w:rPr>
            </w:pPr>
            <w:r>
              <w:rPr>
                <w:b/>
              </w:rPr>
              <w:lastRenderedPageBreak/>
              <w:t xml:space="preserve"> finančné výnosy</w:t>
            </w:r>
          </w:p>
        </w:tc>
        <w:tc>
          <w:tcPr>
            <w:tcW w:w="2126" w:type="dxa"/>
            <w:tcBorders>
              <w:top w:val="single" w:sz="4" w:space="0" w:color="auto"/>
              <w:left w:val="single" w:sz="4" w:space="0" w:color="auto"/>
              <w:bottom w:val="single" w:sz="4" w:space="0" w:color="auto"/>
              <w:right w:val="single" w:sz="4" w:space="0" w:color="auto"/>
            </w:tcBorders>
            <w:hideMark/>
          </w:tcPr>
          <w:p w14:paraId="1EB5629D" w14:textId="34524016" w:rsidR="00AD5582" w:rsidRDefault="00992E17">
            <w:pPr>
              <w:jc w:val="right"/>
            </w:pPr>
            <w:r>
              <w:t>1 358,58</w:t>
            </w:r>
          </w:p>
        </w:tc>
        <w:tc>
          <w:tcPr>
            <w:tcW w:w="2126" w:type="dxa"/>
            <w:tcBorders>
              <w:top w:val="single" w:sz="4" w:space="0" w:color="auto"/>
              <w:left w:val="single" w:sz="4" w:space="0" w:color="auto"/>
              <w:bottom w:val="single" w:sz="4" w:space="0" w:color="auto"/>
              <w:right w:val="single" w:sz="4" w:space="0" w:color="auto"/>
            </w:tcBorders>
            <w:hideMark/>
          </w:tcPr>
          <w:p w14:paraId="2F94E8F8" w14:textId="33184B76" w:rsidR="00AD5582" w:rsidRDefault="00A44D2B">
            <w:pPr>
              <w:jc w:val="right"/>
            </w:pPr>
            <w:r>
              <w:t>1 022,24</w:t>
            </w:r>
          </w:p>
        </w:tc>
      </w:tr>
      <w:tr w:rsidR="00AD5582" w14:paraId="04331FE7" w14:textId="77777777" w:rsidTr="00BD539D">
        <w:tc>
          <w:tcPr>
            <w:tcW w:w="6098" w:type="dxa"/>
            <w:tcBorders>
              <w:top w:val="single" w:sz="4" w:space="0" w:color="auto"/>
              <w:left w:val="single" w:sz="4" w:space="0" w:color="auto"/>
              <w:bottom w:val="single" w:sz="4" w:space="0" w:color="auto"/>
              <w:right w:val="single" w:sz="4" w:space="0" w:color="auto"/>
            </w:tcBorders>
          </w:tcPr>
          <w:p w14:paraId="48680AE1" w14:textId="77777777" w:rsidR="00AD5582" w:rsidRDefault="00AD5582">
            <w:r>
              <w:t>661 - Tržby z predaja CP z toho:</w:t>
            </w:r>
          </w:p>
          <w:p w14:paraId="5A7641AA" w14:textId="77777777" w:rsidR="00AD5582" w:rsidRDefault="00AD5582">
            <w:pPr>
              <w:numPr>
                <w:ilvl w:val="0"/>
                <w:numId w:val="12"/>
              </w:numPr>
              <w:ind w:left="318" w:hanging="142"/>
            </w:pPr>
            <w:r>
              <w:t xml:space="preserve">predaj akcií </w:t>
            </w:r>
          </w:p>
          <w:p w14:paraId="05C1EE21"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7BD91385"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51CEC39C" w14:textId="77777777" w:rsidR="00AD5582" w:rsidRDefault="00AD5582">
            <w:pPr>
              <w:jc w:val="right"/>
            </w:pPr>
            <w:r>
              <w:t>0</w:t>
            </w:r>
          </w:p>
        </w:tc>
      </w:tr>
      <w:tr w:rsidR="00AD5582" w14:paraId="383B8D52" w14:textId="77777777" w:rsidTr="00BD539D">
        <w:tc>
          <w:tcPr>
            <w:tcW w:w="6098" w:type="dxa"/>
            <w:tcBorders>
              <w:top w:val="single" w:sz="4" w:space="0" w:color="auto"/>
              <w:left w:val="single" w:sz="4" w:space="0" w:color="auto"/>
              <w:bottom w:val="single" w:sz="4" w:space="0" w:color="auto"/>
              <w:right w:val="single" w:sz="4" w:space="0" w:color="auto"/>
            </w:tcBorders>
          </w:tcPr>
          <w:p w14:paraId="385B876F" w14:textId="77777777" w:rsidR="00AD5582" w:rsidRDefault="00AD5582">
            <w:r>
              <w:t>662 - Úroky z toho:</w:t>
            </w:r>
          </w:p>
          <w:p w14:paraId="2A676EBD"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5D101217"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4C92D67E" w14:textId="77777777" w:rsidR="00AD5582" w:rsidRDefault="00AD5582">
            <w:pPr>
              <w:jc w:val="right"/>
            </w:pPr>
            <w:r>
              <w:t>0</w:t>
            </w:r>
          </w:p>
        </w:tc>
      </w:tr>
      <w:tr w:rsidR="00AD5582" w14:paraId="0082739F" w14:textId="77777777" w:rsidTr="00BD539D">
        <w:tc>
          <w:tcPr>
            <w:tcW w:w="6098" w:type="dxa"/>
            <w:tcBorders>
              <w:top w:val="single" w:sz="4" w:space="0" w:color="auto"/>
              <w:left w:val="single" w:sz="4" w:space="0" w:color="auto"/>
              <w:bottom w:val="single" w:sz="4" w:space="0" w:color="auto"/>
              <w:right w:val="single" w:sz="4" w:space="0" w:color="auto"/>
            </w:tcBorders>
          </w:tcPr>
          <w:p w14:paraId="5FA94BB1" w14:textId="77777777" w:rsidR="00AD5582" w:rsidRDefault="00AD5582">
            <w:r>
              <w:t>668 - Ostatné finančné výnosy z toho:</w:t>
            </w:r>
          </w:p>
          <w:p w14:paraId="7CC9BB62"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6226A8FE" w14:textId="13E65341" w:rsidR="00AD5582" w:rsidRDefault="00992E17">
            <w:pPr>
              <w:jc w:val="right"/>
            </w:pPr>
            <w:r>
              <w:t>1 358,58</w:t>
            </w:r>
          </w:p>
        </w:tc>
        <w:tc>
          <w:tcPr>
            <w:tcW w:w="2126" w:type="dxa"/>
            <w:tcBorders>
              <w:top w:val="single" w:sz="4" w:space="0" w:color="auto"/>
              <w:left w:val="single" w:sz="4" w:space="0" w:color="auto"/>
              <w:bottom w:val="single" w:sz="4" w:space="0" w:color="auto"/>
              <w:right w:val="single" w:sz="4" w:space="0" w:color="auto"/>
            </w:tcBorders>
            <w:hideMark/>
          </w:tcPr>
          <w:p w14:paraId="002E0500" w14:textId="77777777" w:rsidR="00AD5582" w:rsidRDefault="00AD5582">
            <w:pPr>
              <w:jc w:val="right"/>
            </w:pPr>
            <w:r>
              <w:t>1 022,24</w:t>
            </w:r>
          </w:p>
        </w:tc>
      </w:tr>
      <w:tr w:rsidR="00AD5582" w14:paraId="18ED8796" w14:textId="77777777" w:rsidTr="00BD539D">
        <w:tc>
          <w:tcPr>
            <w:tcW w:w="6098" w:type="dxa"/>
            <w:tcBorders>
              <w:top w:val="single" w:sz="4" w:space="0" w:color="auto"/>
              <w:left w:val="single" w:sz="4" w:space="0" w:color="auto"/>
              <w:bottom w:val="single" w:sz="4" w:space="0" w:color="auto"/>
              <w:right w:val="single" w:sz="4" w:space="0" w:color="auto"/>
            </w:tcBorders>
            <w:shd w:val="clear" w:color="auto" w:fill="F2F2F2"/>
            <w:hideMark/>
          </w:tcPr>
          <w:p w14:paraId="279A4B18" w14:textId="77777777" w:rsidR="00AD5582" w:rsidRDefault="00AD5582">
            <w:pPr>
              <w:numPr>
                <w:ilvl w:val="0"/>
                <w:numId w:val="21"/>
              </w:numPr>
              <w:ind w:left="185" w:hanging="185"/>
              <w:rPr>
                <w:b/>
              </w:rPr>
            </w:pPr>
            <w:r>
              <w:rPr>
                <w:b/>
              </w:rPr>
              <w:t xml:space="preserve"> výnosy z transferov a rozpočtových príjmov v obciach, VÚC   a v RO a PO zriadených obcou alebo VÚC                     </w:t>
            </w:r>
          </w:p>
        </w:tc>
        <w:tc>
          <w:tcPr>
            <w:tcW w:w="2126" w:type="dxa"/>
            <w:tcBorders>
              <w:top w:val="single" w:sz="4" w:space="0" w:color="auto"/>
              <w:left w:val="single" w:sz="4" w:space="0" w:color="auto"/>
              <w:bottom w:val="single" w:sz="4" w:space="0" w:color="auto"/>
              <w:right w:val="single" w:sz="4" w:space="0" w:color="auto"/>
            </w:tcBorders>
            <w:hideMark/>
          </w:tcPr>
          <w:p w14:paraId="653F9FA3" w14:textId="5E3CBA24" w:rsidR="00AD5582" w:rsidRDefault="00992E17">
            <w:pPr>
              <w:jc w:val="right"/>
            </w:pPr>
            <w:r>
              <w:t>456 649,34</w:t>
            </w:r>
          </w:p>
        </w:tc>
        <w:tc>
          <w:tcPr>
            <w:tcW w:w="2126" w:type="dxa"/>
            <w:tcBorders>
              <w:top w:val="single" w:sz="4" w:space="0" w:color="auto"/>
              <w:left w:val="single" w:sz="4" w:space="0" w:color="auto"/>
              <w:bottom w:val="single" w:sz="4" w:space="0" w:color="auto"/>
              <w:right w:val="single" w:sz="4" w:space="0" w:color="auto"/>
            </w:tcBorders>
            <w:hideMark/>
          </w:tcPr>
          <w:p w14:paraId="54DC0D0D" w14:textId="77777777" w:rsidR="00AD5582" w:rsidRDefault="00AD5582">
            <w:pPr>
              <w:jc w:val="right"/>
            </w:pPr>
            <w:r>
              <w:t>322 942,67</w:t>
            </w:r>
          </w:p>
        </w:tc>
      </w:tr>
      <w:tr w:rsidR="00AD5582" w14:paraId="744ACF24" w14:textId="77777777" w:rsidTr="00BD539D">
        <w:tc>
          <w:tcPr>
            <w:tcW w:w="6098" w:type="dxa"/>
            <w:tcBorders>
              <w:top w:val="single" w:sz="4" w:space="0" w:color="auto"/>
              <w:left w:val="single" w:sz="4" w:space="0" w:color="auto"/>
              <w:bottom w:val="single" w:sz="4" w:space="0" w:color="auto"/>
              <w:right w:val="single" w:sz="4" w:space="0" w:color="auto"/>
            </w:tcBorders>
          </w:tcPr>
          <w:p w14:paraId="6B77537D" w14:textId="77777777" w:rsidR="00AD5582" w:rsidRDefault="00AD5582">
            <w:r>
              <w:t>691 - Výnosy z bežných transferov z rozpočtu obce, VÚC z toho:</w:t>
            </w:r>
          </w:p>
          <w:p w14:paraId="5BCAE5FC" w14:textId="77777777" w:rsidR="00AD5582" w:rsidRDefault="00AD5582">
            <w:pPr>
              <w:numPr>
                <w:ilvl w:val="0"/>
                <w:numId w:val="12"/>
              </w:numPr>
              <w:ind w:left="318" w:hanging="142"/>
            </w:pPr>
            <w:r>
              <w:t>bežný transfer na školský klub</w:t>
            </w:r>
          </w:p>
          <w:p w14:paraId="11E5CCE4" w14:textId="77777777" w:rsidR="00AD5582" w:rsidRDefault="00AD5582">
            <w:pPr>
              <w:numPr>
                <w:ilvl w:val="0"/>
                <w:numId w:val="12"/>
              </w:numPr>
              <w:ind w:left="318" w:hanging="142"/>
            </w:pPr>
            <w:r>
              <w:t xml:space="preserve">bežný transfer na školskú jedáleň </w:t>
            </w:r>
          </w:p>
          <w:p w14:paraId="37F20039"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59FF69CA"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368A577B" w14:textId="77777777" w:rsidR="00AD5582" w:rsidRDefault="00AD5582">
            <w:pPr>
              <w:jc w:val="right"/>
            </w:pPr>
            <w:r>
              <w:t>0</w:t>
            </w:r>
          </w:p>
        </w:tc>
      </w:tr>
      <w:tr w:rsidR="00AD5582" w14:paraId="3912F3F4" w14:textId="77777777" w:rsidTr="00BD539D">
        <w:tc>
          <w:tcPr>
            <w:tcW w:w="6098" w:type="dxa"/>
            <w:tcBorders>
              <w:top w:val="single" w:sz="4" w:space="0" w:color="auto"/>
              <w:left w:val="single" w:sz="4" w:space="0" w:color="auto"/>
              <w:bottom w:val="single" w:sz="4" w:space="0" w:color="auto"/>
              <w:right w:val="single" w:sz="4" w:space="0" w:color="auto"/>
            </w:tcBorders>
            <w:hideMark/>
          </w:tcPr>
          <w:p w14:paraId="74F98086" w14:textId="77777777" w:rsidR="00AD5582" w:rsidRDefault="00AD5582">
            <w:r>
              <w:t>692 - Výnosy z kapitálových transferov z rozpočtu obce, VÚC z toho:</w:t>
            </w:r>
          </w:p>
          <w:p w14:paraId="22C49CFA" w14:textId="77777777" w:rsidR="00AD5582" w:rsidRDefault="00AD5582">
            <w:pPr>
              <w:numPr>
                <w:ilvl w:val="0"/>
                <w:numId w:val="4"/>
              </w:numPr>
            </w:pPr>
            <w:r>
              <w:t xml:space="preserve">zúčtovanie kapitálového transferu zriaďovateľa                                            </w:t>
            </w:r>
          </w:p>
        </w:tc>
        <w:tc>
          <w:tcPr>
            <w:tcW w:w="2126" w:type="dxa"/>
            <w:tcBorders>
              <w:top w:val="single" w:sz="4" w:space="0" w:color="auto"/>
              <w:left w:val="single" w:sz="4" w:space="0" w:color="auto"/>
              <w:bottom w:val="single" w:sz="4" w:space="0" w:color="auto"/>
              <w:right w:val="single" w:sz="4" w:space="0" w:color="auto"/>
            </w:tcBorders>
            <w:hideMark/>
          </w:tcPr>
          <w:p w14:paraId="6BC6E5E1"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486DD862" w14:textId="77777777" w:rsidR="00AD5582" w:rsidRDefault="00AD5582">
            <w:pPr>
              <w:jc w:val="right"/>
            </w:pPr>
            <w:r>
              <w:t>0</w:t>
            </w:r>
          </w:p>
        </w:tc>
      </w:tr>
      <w:tr w:rsidR="00AD5582" w14:paraId="70FAC059" w14:textId="77777777" w:rsidTr="00BD539D">
        <w:tc>
          <w:tcPr>
            <w:tcW w:w="6098" w:type="dxa"/>
            <w:tcBorders>
              <w:top w:val="single" w:sz="4" w:space="0" w:color="auto"/>
              <w:left w:val="single" w:sz="4" w:space="0" w:color="auto"/>
              <w:bottom w:val="single" w:sz="4" w:space="0" w:color="auto"/>
              <w:right w:val="single" w:sz="4" w:space="0" w:color="auto"/>
            </w:tcBorders>
          </w:tcPr>
          <w:p w14:paraId="2725B501" w14:textId="77777777" w:rsidR="00AD5582" w:rsidRDefault="00AD5582">
            <w:r>
              <w:t>693 - Výnosy samosprávy z bežných transferov zo ŠR z toho:</w:t>
            </w:r>
          </w:p>
          <w:p w14:paraId="6C9DA746" w14:textId="77777777" w:rsidR="00AD5582" w:rsidRDefault="00AD5582">
            <w:pPr>
              <w:numPr>
                <w:ilvl w:val="0"/>
                <w:numId w:val="12"/>
              </w:numPr>
              <w:ind w:left="318" w:hanging="142"/>
            </w:pPr>
            <w:r>
              <w:t>bežný transfer na ZŠ, ÚPSVaR, atď...</w:t>
            </w:r>
          </w:p>
          <w:p w14:paraId="7727264E"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33F58489" w14:textId="1029AF4F" w:rsidR="00AD5582" w:rsidRDefault="00992E17">
            <w:pPr>
              <w:jc w:val="right"/>
            </w:pPr>
            <w:r>
              <w:t>36</w:t>
            </w:r>
            <w:r w:rsidR="0087577A">
              <w:t>2</w:t>
            </w:r>
            <w:r>
              <w:t> 294,05</w:t>
            </w:r>
          </w:p>
        </w:tc>
        <w:tc>
          <w:tcPr>
            <w:tcW w:w="2126" w:type="dxa"/>
            <w:tcBorders>
              <w:top w:val="single" w:sz="4" w:space="0" w:color="auto"/>
              <w:left w:val="single" w:sz="4" w:space="0" w:color="auto"/>
              <w:bottom w:val="single" w:sz="4" w:space="0" w:color="auto"/>
              <w:right w:val="single" w:sz="4" w:space="0" w:color="auto"/>
            </w:tcBorders>
            <w:hideMark/>
          </w:tcPr>
          <w:p w14:paraId="6CEA3B88" w14:textId="77777777" w:rsidR="00AD5582" w:rsidRDefault="00AD5582">
            <w:pPr>
              <w:jc w:val="right"/>
            </w:pPr>
            <w:r>
              <w:t>230 919,67</w:t>
            </w:r>
          </w:p>
        </w:tc>
      </w:tr>
      <w:tr w:rsidR="00AD5582" w14:paraId="3EAEAD69" w14:textId="77777777" w:rsidTr="00BD539D">
        <w:tc>
          <w:tcPr>
            <w:tcW w:w="6098" w:type="dxa"/>
            <w:tcBorders>
              <w:top w:val="single" w:sz="4" w:space="0" w:color="auto"/>
              <w:left w:val="single" w:sz="4" w:space="0" w:color="auto"/>
              <w:bottom w:val="single" w:sz="4" w:space="0" w:color="auto"/>
              <w:right w:val="single" w:sz="4" w:space="0" w:color="auto"/>
            </w:tcBorders>
            <w:hideMark/>
          </w:tcPr>
          <w:p w14:paraId="5EB1FE8E" w14:textId="77777777" w:rsidR="00AD5582" w:rsidRDefault="00AD5582">
            <w:r>
              <w:t>694 - Výnosy samosprávy z kapitálových transferov zo ŠR z toho:</w:t>
            </w:r>
          </w:p>
          <w:p w14:paraId="6D7F80E6" w14:textId="77777777" w:rsidR="00AD5582" w:rsidRDefault="00AD5582">
            <w:pPr>
              <w:numPr>
                <w:ilvl w:val="0"/>
                <w:numId w:val="12"/>
              </w:numPr>
              <w:ind w:left="318" w:hanging="142"/>
            </w:pPr>
            <w:r>
              <w:t>zúčtovanie kapitálového transferu zo ŠR</w:t>
            </w:r>
          </w:p>
        </w:tc>
        <w:tc>
          <w:tcPr>
            <w:tcW w:w="2126" w:type="dxa"/>
            <w:tcBorders>
              <w:top w:val="single" w:sz="4" w:space="0" w:color="auto"/>
              <w:left w:val="single" w:sz="4" w:space="0" w:color="auto"/>
              <w:bottom w:val="single" w:sz="4" w:space="0" w:color="auto"/>
              <w:right w:val="single" w:sz="4" w:space="0" w:color="auto"/>
            </w:tcBorders>
            <w:hideMark/>
          </w:tcPr>
          <w:p w14:paraId="4F80E64C" w14:textId="7317C199" w:rsidR="00AD5582" w:rsidRDefault="00992E17">
            <w:pPr>
              <w:jc w:val="right"/>
            </w:pPr>
            <w:r>
              <w:t>91 663</w:t>
            </w:r>
            <w:r w:rsidR="00AD5582">
              <w:t>,00</w:t>
            </w:r>
          </w:p>
        </w:tc>
        <w:tc>
          <w:tcPr>
            <w:tcW w:w="2126" w:type="dxa"/>
            <w:tcBorders>
              <w:top w:val="single" w:sz="4" w:space="0" w:color="auto"/>
              <w:left w:val="single" w:sz="4" w:space="0" w:color="auto"/>
              <w:bottom w:val="single" w:sz="4" w:space="0" w:color="auto"/>
              <w:right w:val="single" w:sz="4" w:space="0" w:color="auto"/>
            </w:tcBorders>
            <w:hideMark/>
          </w:tcPr>
          <w:p w14:paraId="1F0FDD6F" w14:textId="77777777" w:rsidR="00AD5582" w:rsidRDefault="00AD5582">
            <w:pPr>
              <w:jc w:val="right"/>
            </w:pPr>
            <w:r>
              <w:t>92 023,00</w:t>
            </w:r>
          </w:p>
        </w:tc>
      </w:tr>
      <w:tr w:rsidR="00AD5582" w14:paraId="43E15B7E" w14:textId="77777777" w:rsidTr="00BD539D">
        <w:tc>
          <w:tcPr>
            <w:tcW w:w="6098" w:type="dxa"/>
            <w:tcBorders>
              <w:top w:val="single" w:sz="4" w:space="0" w:color="auto"/>
              <w:left w:val="single" w:sz="4" w:space="0" w:color="auto"/>
              <w:bottom w:val="single" w:sz="4" w:space="0" w:color="auto"/>
              <w:right w:val="single" w:sz="4" w:space="0" w:color="auto"/>
            </w:tcBorders>
          </w:tcPr>
          <w:p w14:paraId="4E3F76ED" w14:textId="77777777" w:rsidR="00AD5582" w:rsidRDefault="00AD5582">
            <w:r>
              <w:t>695 - Výnosy samosprávy z bežných transferov od EÚ z toho:</w:t>
            </w:r>
          </w:p>
          <w:p w14:paraId="73C23D82"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7DBE9524"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136C7C18" w14:textId="77777777" w:rsidR="00AD5582" w:rsidRDefault="00AD5582">
            <w:pPr>
              <w:jc w:val="right"/>
            </w:pPr>
            <w:r>
              <w:t>0</w:t>
            </w:r>
          </w:p>
        </w:tc>
      </w:tr>
      <w:tr w:rsidR="00AD5582" w14:paraId="474ED32D" w14:textId="77777777" w:rsidTr="00BD539D">
        <w:tc>
          <w:tcPr>
            <w:tcW w:w="6098" w:type="dxa"/>
            <w:tcBorders>
              <w:top w:val="single" w:sz="4" w:space="0" w:color="auto"/>
              <w:left w:val="single" w:sz="4" w:space="0" w:color="auto"/>
              <w:bottom w:val="single" w:sz="4" w:space="0" w:color="auto"/>
              <w:right w:val="single" w:sz="4" w:space="0" w:color="auto"/>
            </w:tcBorders>
            <w:hideMark/>
          </w:tcPr>
          <w:p w14:paraId="377FC225" w14:textId="77777777" w:rsidR="00AD5582" w:rsidRDefault="00AD5582">
            <w:r>
              <w:t>696 - Výnosy samosprávy z kapitálových transferov od EÚ z toho:</w:t>
            </w:r>
          </w:p>
          <w:p w14:paraId="3B47E952" w14:textId="77777777" w:rsidR="00AD5582" w:rsidRDefault="00AD5582">
            <w:pPr>
              <w:numPr>
                <w:ilvl w:val="0"/>
                <w:numId w:val="12"/>
              </w:numPr>
              <w:ind w:left="318" w:hanging="142"/>
            </w:pPr>
            <w:r>
              <w:t>zúčtovanie kapitálového transferu od EÚ</w:t>
            </w:r>
          </w:p>
        </w:tc>
        <w:tc>
          <w:tcPr>
            <w:tcW w:w="2126" w:type="dxa"/>
            <w:tcBorders>
              <w:top w:val="single" w:sz="4" w:space="0" w:color="auto"/>
              <w:left w:val="single" w:sz="4" w:space="0" w:color="auto"/>
              <w:bottom w:val="single" w:sz="4" w:space="0" w:color="auto"/>
              <w:right w:val="single" w:sz="4" w:space="0" w:color="auto"/>
            </w:tcBorders>
            <w:hideMark/>
          </w:tcPr>
          <w:p w14:paraId="50CECD7F"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28AE71C1" w14:textId="77777777" w:rsidR="00AD5582" w:rsidRDefault="00AD5582">
            <w:pPr>
              <w:jc w:val="right"/>
            </w:pPr>
            <w:r>
              <w:t>0</w:t>
            </w:r>
          </w:p>
        </w:tc>
      </w:tr>
      <w:tr w:rsidR="00AD5582" w14:paraId="734E197C" w14:textId="77777777" w:rsidTr="00BD539D">
        <w:tc>
          <w:tcPr>
            <w:tcW w:w="6098" w:type="dxa"/>
            <w:tcBorders>
              <w:top w:val="single" w:sz="4" w:space="0" w:color="auto"/>
              <w:left w:val="single" w:sz="4" w:space="0" w:color="auto"/>
              <w:bottom w:val="single" w:sz="4" w:space="0" w:color="auto"/>
              <w:right w:val="single" w:sz="4" w:space="0" w:color="auto"/>
            </w:tcBorders>
          </w:tcPr>
          <w:p w14:paraId="36084BED" w14:textId="77777777" w:rsidR="00AD5582" w:rsidRDefault="00AD5582">
            <w:r>
              <w:t>697 - Výnosy samosprávy z bežných transferov od ostatných subjektov mimo verejnej správy z toho:</w:t>
            </w:r>
          </w:p>
          <w:p w14:paraId="7755901F"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hideMark/>
          </w:tcPr>
          <w:p w14:paraId="2886EAFA" w14:textId="26513AFD" w:rsidR="00AD5582" w:rsidRDefault="00992E17">
            <w:pPr>
              <w:jc w:val="right"/>
            </w:pPr>
            <w:r>
              <w:t>2 692,29</w:t>
            </w:r>
          </w:p>
        </w:tc>
        <w:tc>
          <w:tcPr>
            <w:tcW w:w="2126" w:type="dxa"/>
            <w:tcBorders>
              <w:top w:val="single" w:sz="4" w:space="0" w:color="auto"/>
              <w:left w:val="single" w:sz="4" w:space="0" w:color="auto"/>
              <w:bottom w:val="single" w:sz="4" w:space="0" w:color="auto"/>
              <w:right w:val="single" w:sz="4" w:space="0" w:color="auto"/>
            </w:tcBorders>
            <w:hideMark/>
          </w:tcPr>
          <w:p w14:paraId="5AF13A15" w14:textId="77777777" w:rsidR="00AD5582" w:rsidRDefault="00AD5582">
            <w:pPr>
              <w:jc w:val="right"/>
            </w:pPr>
            <w:r>
              <w:t>0</w:t>
            </w:r>
          </w:p>
        </w:tc>
      </w:tr>
      <w:tr w:rsidR="00AD5582" w14:paraId="0F10885E" w14:textId="77777777" w:rsidTr="00BD539D">
        <w:tc>
          <w:tcPr>
            <w:tcW w:w="6098" w:type="dxa"/>
            <w:tcBorders>
              <w:top w:val="single" w:sz="4" w:space="0" w:color="auto"/>
              <w:left w:val="single" w:sz="4" w:space="0" w:color="auto"/>
              <w:bottom w:val="single" w:sz="4" w:space="0" w:color="auto"/>
              <w:right w:val="single" w:sz="4" w:space="0" w:color="auto"/>
            </w:tcBorders>
            <w:hideMark/>
          </w:tcPr>
          <w:p w14:paraId="16348C6E" w14:textId="77777777" w:rsidR="00AD5582" w:rsidRDefault="00AD5582">
            <w:r>
              <w:t>699 - Výnosy samosprávy  z odvodu rozpočtových príjmov z toho:</w:t>
            </w:r>
          </w:p>
          <w:p w14:paraId="78FC1E77" w14:textId="77777777" w:rsidR="00AD5582" w:rsidRDefault="00AD5582">
            <w:pPr>
              <w:numPr>
                <w:ilvl w:val="0"/>
                <w:numId w:val="12"/>
              </w:numPr>
              <w:ind w:left="318" w:hanging="142"/>
            </w:pPr>
            <w:r>
              <w:t>zinkasované príjmy RO</w:t>
            </w:r>
          </w:p>
        </w:tc>
        <w:tc>
          <w:tcPr>
            <w:tcW w:w="2126" w:type="dxa"/>
            <w:tcBorders>
              <w:top w:val="single" w:sz="4" w:space="0" w:color="auto"/>
              <w:left w:val="single" w:sz="4" w:space="0" w:color="auto"/>
              <w:bottom w:val="single" w:sz="4" w:space="0" w:color="auto"/>
              <w:right w:val="single" w:sz="4" w:space="0" w:color="auto"/>
            </w:tcBorders>
            <w:hideMark/>
          </w:tcPr>
          <w:p w14:paraId="7B29B882"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0A98480B" w14:textId="77777777" w:rsidR="00AD5582" w:rsidRDefault="00AD5582">
            <w:pPr>
              <w:jc w:val="right"/>
            </w:pPr>
            <w:r>
              <w:t>0</w:t>
            </w:r>
          </w:p>
        </w:tc>
      </w:tr>
      <w:tr w:rsidR="00AD5582" w14:paraId="3653176E" w14:textId="77777777" w:rsidTr="00BD539D">
        <w:tc>
          <w:tcPr>
            <w:tcW w:w="6098" w:type="dxa"/>
            <w:tcBorders>
              <w:top w:val="single" w:sz="4" w:space="0" w:color="auto"/>
              <w:left w:val="single" w:sz="4" w:space="0" w:color="auto"/>
              <w:bottom w:val="single" w:sz="4" w:space="0" w:color="auto"/>
              <w:right w:val="single" w:sz="4" w:space="0" w:color="auto"/>
            </w:tcBorders>
            <w:shd w:val="clear" w:color="auto" w:fill="F2F2F2"/>
            <w:hideMark/>
          </w:tcPr>
          <w:p w14:paraId="084C44BC" w14:textId="77777777" w:rsidR="00AD5582" w:rsidRDefault="00AD5582">
            <w:pPr>
              <w:numPr>
                <w:ilvl w:val="0"/>
                <w:numId w:val="21"/>
              </w:numPr>
              <w:ind w:left="185" w:hanging="185"/>
              <w:rPr>
                <w:b/>
              </w:rPr>
            </w:pPr>
            <w:r>
              <w:rPr>
                <w:b/>
              </w:rPr>
              <w:t xml:space="preserve"> ostatné výnosy</w:t>
            </w:r>
          </w:p>
        </w:tc>
        <w:tc>
          <w:tcPr>
            <w:tcW w:w="2126" w:type="dxa"/>
            <w:tcBorders>
              <w:top w:val="single" w:sz="4" w:space="0" w:color="auto"/>
              <w:left w:val="single" w:sz="4" w:space="0" w:color="auto"/>
              <w:bottom w:val="single" w:sz="4" w:space="0" w:color="auto"/>
              <w:right w:val="single" w:sz="4" w:space="0" w:color="auto"/>
            </w:tcBorders>
            <w:hideMark/>
          </w:tcPr>
          <w:p w14:paraId="70F597D1" w14:textId="0076F772" w:rsidR="00AD5582" w:rsidRDefault="004129D1">
            <w:pPr>
              <w:jc w:val="right"/>
            </w:pPr>
            <w:r>
              <w:t>91 153,80</w:t>
            </w:r>
          </w:p>
        </w:tc>
        <w:tc>
          <w:tcPr>
            <w:tcW w:w="2126" w:type="dxa"/>
            <w:tcBorders>
              <w:top w:val="single" w:sz="4" w:space="0" w:color="auto"/>
              <w:left w:val="single" w:sz="4" w:space="0" w:color="auto"/>
              <w:bottom w:val="single" w:sz="4" w:space="0" w:color="auto"/>
              <w:right w:val="single" w:sz="4" w:space="0" w:color="auto"/>
            </w:tcBorders>
            <w:hideMark/>
          </w:tcPr>
          <w:p w14:paraId="18CE1D9F" w14:textId="4B7AF63D" w:rsidR="00AD5582" w:rsidRDefault="004129D1">
            <w:pPr>
              <w:jc w:val="right"/>
            </w:pPr>
            <w:r>
              <w:t>71 675,21</w:t>
            </w:r>
          </w:p>
        </w:tc>
      </w:tr>
      <w:tr w:rsidR="00AD5582" w14:paraId="54FDE07F" w14:textId="77777777" w:rsidTr="00BD539D">
        <w:tc>
          <w:tcPr>
            <w:tcW w:w="6098" w:type="dxa"/>
            <w:tcBorders>
              <w:top w:val="single" w:sz="4" w:space="0" w:color="auto"/>
              <w:left w:val="single" w:sz="4" w:space="0" w:color="auto"/>
              <w:bottom w:val="single" w:sz="4" w:space="0" w:color="auto"/>
              <w:right w:val="single" w:sz="4" w:space="0" w:color="auto"/>
            </w:tcBorders>
          </w:tcPr>
          <w:p w14:paraId="2CB6B96B" w14:textId="77777777" w:rsidR="00AD5582" w:rsidRDefault="00AD5582">
            <w:r>
              <w:t>641 - Tržby z predaja DNM a DHM z toho:</w:t>
            </w:r>
          </w:p>
          <w:p w14:paraId="78F40B45"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45614842" w14:textId="60896E27" w:rsidR="00AD5582" w:rsidRDefault="0087577A">
            <w:pPr>
              <w:jc w:val="right"/>
            </w:pPr>
            <w:r>
              <w:t>13 860</w:t>
            </w:r>
            <w:r w:rsidR="00AD5582">
              <w:t>,00</w:t>
            </w:r>
          </w:p>
        </w:tc>
        <w:tc>
          <w:tcPr>
            <w:tcW w:w="2126" w:type="dxa"/>
            <w:tcBorders>
              <w:top w:val="single" w:sz="4" w:space="0" w:color="auto"/>
              <w:left w:val="single" w:sz="4" w:space="0" w:color="auto"/>
              <w:bottom w:val="single" w:sz="4" w:space="0" w:color="auto"/>
              <w:right w:val="single" w:sz="4" w:space="0" w:color="auto"/>
            </w:tcBorders>
            <w:hideMark/>
          </w:tcPr>
          <w:p w14:paraId="401DDEEC" w14:textId="77777777" w:rsidR="00AD5582" w:rsidRDefault="00AD5582">
            <w:pPr>
              <w:jc w:val="right"/>
            </w:pPr>
            <w:r>
              <w:t>6 910,00</w:t>
            </w:r>
          </w:p>
        </w:tc>
      </w:tr>
      <w:tr w:rsidR="00AD5582" w14:paraId="6E1D282C" w14:textId="77777777" w:rsidTr="00BD539D">
        <w:tc>
          <w:tcPr>
            <w:tcW w:w="6098" w:type="dxa"/>
            <w:tcBorders>
              <w:top w:val="single" w:sz="4" w:space="0" w:color="auto"/>
              <w:left w:val="single" w:sz="4" w:space="0" w:color="auto"/>
              <w:bottom w:val="single" w:sz="4" w:space="0" w:color="auto"/>
              <w:right w:val="single" w:sz="4" w:space="0" w:color="auto"/>
            </w:tcBorders>
            <w:hideMark/>
          </w:tcPr>
          <w:p w14:paraId="2A9A3D08" w14:textId="77777777" w:rsidR="00AD5582" w:rsidRDefault="00AD5582">
            <w:r>
              <w:t>642 - Tržby z predaja materiálu z toho:</w:t>
            </w:r>
          </w:p>
        </w:tc>
        <w:tc>
          <w:tcPr>
            <w:tcW w:w="2126" w:type="dxa"/>
            <w:tcBorders>
              <w:top w:val="single" w:sz="4" w:space="0" w:color="auto"/>
              <w:left w:val="single" w:sz="4" w:space="0" w:color="auto"/>
              <w:bottom w:val="single" w:sz="4" w:space="0" w:color="auto"/>
              <w:right w:val="single" w:sz="4" w:space="0" w:color="auto"/>
            </w:tcBorders>
            <w:hideMark/>
          </w:tcPr>
          <w:p w14:paraId="7A242E06"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59069F61" w14:textId="77777777" w:rsidR="00AD5582" w:rsidRDefault="00AD5582">
            <w:pPr>
              <w:jc w:val="right"/>
            </w:pPr>
            <w:r>
              <w:t>0</w:t>
            </w:r>
          </w:p>
        </w:tc>
      </w:tr>
      <w:tr w:rsidR="00AD5582" w14:paraId="0319B304" w14:textId="77777777" w:rsidTr="00BD539D">
        <w:tc>
          <w:tcPr>
            <w:tcW w:w="6098" w:type="dxa"/>
            <w:tcBorders>
              <w:top w:val="single" w:sz="4" w:space="0" w:color="auto"/>
              <w:left w:val="single" w:sz="4" w:space="0" w:color="auto"/>
              <w:bottom w:val="single" w:sz="4" w:space="0" w:color="auto"/>
              <w:right w:val="single" w:sz="4" w:space="0" w:color="auto"/>
            </w:tcBorders>
            <w:hideMark/>
          </w:tcPr>
          <w:p w14:paraId="6F9B1B50" w14:textId="77777777" w:rsidR="00AD5582" w:rsidRDefault="00AD5582">
            <w:r>
              <w:t>644 - Zmluvné pokuty, penále a úroky z omeškania z toho:</w:t>
            </w:r>
          </w:p>
        </w:tc>
        <w:tc>
          <w:tcPr>
            <w:tcW w:w="2126" w:type="dxa"/>
            <w:tcBorders>
              <w:top w:val="single" w:sz="4" w:space="0" w:color="auto"/>
              <w:left w:val="single" w:sz="4" w:space="0" w:color="auto"/>
              <w:bottom w:val="single" w:sz="4" w:space="0" w:color="auto"/>
              <w:right w:val="single" w:sz="4" w:space="0" w:color="auto"/>
            </w:tcBorders>
            <w:hideMark/>
          </w:tcPr>
          <w:p w14:paraId="2C73CBAB"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71591F7B" w14:textId="77777777" w:rsidR="00AD5582" w:rsidRDefault="00AD5582">
            <w:pPr>
              <w:jc w:val="right"/>
            </w:pPr>
            <w:r>
              <w:t>0</w:t>
            </w:r>
          </w:p>
        </w:tc>
      </w:tr>
      <w:tr w:rsidR="00AD5582" w14:paraId="6238393F" w14:textId="77777777" w:rsidTr="00BD539D">
        <w:tc>
          <w:tcPr>
            <w:tcW w:w="6098" w:type="dxa"/>
            <w:tcBorders>
              <w:top w:val="single" w:sz="4" w:space="0" w:color="auto"/>
              <w:left w:val="single" w:sz="4" w:space="0" w:color="auto"/>
              <w:bottom w:val="single" w:sz="4" w:space="0" w:color="auto"/>
              <w:right w:val="single" w:sz="4" w:space="0" w:color="auto"/>
            </w:tcBorders>
            <w:hideMark/>
          </w:tcPr>
          <w:p w14:paraId="0BF5415A" w14:textId="77777777" w:rsidR="00AD5582" w:rsidRDefault="00AD5582">
            <w:r>
              <w:t>645 - Ostatné pokuty, penále a úroky z omeškania z toho:</w:t>
            </w:r>
          </w:p>
        </w:tc>
        <w:tc>
          <w:tcPr>
            <w:tcW w:w="2126" w:type="dxa"/>
            <w:tcBorders>
              <w:top w:val="single" w:sz="4" w:space="0" w:color="auto"/>
              <w:left w:val="single" w:sz="4" w:space="0" w:color="auto"/>
              <w:bottom w:val="single" w:sz="4" w:space="0" w:color="auto"/>
              <w:right w:val="single" w:sz="4" w:space="0" w:color="auto"/>
            </w:tcBorders>
            <w:hideMark/>
          </w:tcPr>
          <w:p w14:paraId="5AD8C335"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48C5AADA" w14:textId="77777777" w:rsidR="00AD5582" w:rsidRDefault="00AD5582">
            <w:pPr>
              <w:jc w:val="right"/>
            </w:pPr>
            <w:r>
              <w:t>0</w:t>
            </w:r>
          </w:p>
        </w:tc>
      </w:tr>
      <w:tr w:rsidR="00AD5582" w14:paraId="273E3D8E" w14:textId="77777777" w:rsidTr="00BD539D">
        <w:tc>
          <w:tcPr>
            <w:tcW w:w="6098" w:type="dxa"/>
            <w:tcBorders>
              <w:top w:val="single" w:sz="4" w:space="0" w:color="auto"/>
              <w:left w:val="single" w:sz="4" w:space="0" w:color="auto"/>
              <w:bottom w:val="single" w:sz="4" w:space="0" w:color="auto"/>
              <w:right w:val="single" w:sz="4" w:space="0" w:color="auto"/>
            </w:tcBorders>
          </w:tcPr>
          <w:p w14:paraId="21F90DBD" w14:textId="77777777" w:rsidR="00AD5582" w:rsidRDefault="00AD5582">
            <w:r>
              <w:t>646 - Výnosy z odpísaných pohľadávok z toho:</w:t>
            </w:r>
          </w:p>
          <w:p w14:paraId="6A90DC0E"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52570177"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6EE02026" w14:textId="77777777" w:rsidR="00AD5582" w:rsidRDefault="00AD5582">
            <w:pPr>
              <w:jc w:val="right"/>
            </w:pPr>
            <w:r>
              <w:t>0</w:t>
            </w:r>
          </w:p>
        </w:tc>
      </w:tr>
      <w:tr w:rsidR="00AD5582" w14:paraId="0D2E52B9" w14:textId="77777777" w:rsidTr="00BD539D">
        <w:tc>
          <w:tcPr>
            <w:tcW w:w="6098" w:type="dxa"/>
            <w:tcBorders>
              <w:top w:val="single" w:sz="4" w:space="0" w:color="auto"/>
              <w:left w:val="single" w:sz="4" w:space="0" w:color="auto"/>
              <w:bottom w:val="single" w:sz="4" w:space="0" w:color="auto"/>
              <w:right w:val="single" w:sz="4" w:space="0" w:color="auto"/>
            </w:tcBorders>
            <w:hideMark/>
          </w:tcPr>
          <w:p w14:paraId="19CC2BDB" w14:textId="77777777" w:rsidR="00AD5582" w:rsidRDefault="00AD5582">
            <w:r>
              <w:t>648 - Ostatné výnosy z toho:</w:t>
            </w:r>
          </w:p>
          <w:p w14:paraId="48BB3E09" w14:textId="77777777" w:rsidR="00AD5582" w:rsidRDefault="00AD5582">
            <w:pPr>
              <w:numPr>
                <w:ilvl w:val="0"/>
                <w:numId w:val="12"/>
              </w:numPr>
              <w:ind w:left="318" w:hanging="142"/>
            </w:pPr>
            <w:r>
              <w:t xml:space="preserve">odpustenie návratnej finančnej výpomoci z MF SR na základe </w:t>
            </w:r>
          </w:p>
          <w:p w14:paraId="5247B211" w14:textId="77777777" w:rsidR="00AD5582" w:rsidRDefault="00AD5582">
            <w:pPr>
              <w:ind w:left="318"/>
            </w:pPr>
            <w:r>
              <w:t>uznesenia vlády č.459/2023</w:t>
            </w:r>
          </w:p>
        </w:tc>
        <w:tc>
          <w:tcPr>
            <w:tcW w:w="2126" w:type="dxa"/>
            <w:tcBorders>
              <w:top w:val="single" w:sz="4" w:space="0" w:color="auto"/>
              <w:left w:val="single" w:sz="4" w:space="0" w:color="auto"/>
              <w:bottom w:val="single" w:sz="4" w:space="0" w:color="auto"/>
              <w:right w:val="single" w:sz="4" w:space="0" w:color="auto"/>
            </w:tcBorders>
            <w:hideMark/>
          </w:tcPr>
          <w:p w14:paraId="23870501" w14:textId="2607E5F6" w:rsidR="00AD5582" w:rsidRDefault="00992E17">
            <w:pPr>
              <w:jc w:val="right"/>
            </w:pPr>
            <w:r>
              <w:t>77 293,80</w:t>
            </w:r>
          </w:p>
          <w:p w14:paraId="0DD7AE24" w14:textId="6105DADB" w:rsidR="00AD5582" w:rsidRDefault="00AD5582">
            <w:pPr>
              <w:jc w:val="right"/>
            </w:pPr>
          </w:p>
        </w:tc>
        <w:tc>
          <w:tcPr>
            <w:tcW w:w="2126" w:type="dxa"/>
            <w:tcBorders>
              <w:top w:val="single" w:sz="4" w:space="0" w:color="auto"/>
              <w:left w:val="single" w:sz="4" w:space="0" w:color="auto"/>
              <w:bottom w:val="single" w:sz="4" w:space="0" w:color="auto"/>
              <w:right w:val="single" w:sz="4" w:space="0" w:color="auto"/>
            </w:tcBorders>
            <w:hideMark/>
          </w:tcPr>
          <w:p w14:paraId="26404617" w14:textId="77777777" w:rsidR="00AD5582" w:rsidRDefault="00AD5582">
            <w:pPr>
              <w:jc w:val="right"/>
            </w:pPr>
            <w:r>
              <w:t>64 765,21</w:t>
            </w:r>
          </w:p>
          <w:p w14:paraId="0ACD9DE0" w14:textId="77777777" w:rsidR="00AD5582" w:rsidRDefault="00AD5582">
            <w:pPr>
              <w:jc w:val="right"/>
            </w:pPr>
            <w:r>
              <w:t>0</w:t>
            </w:r>
          </w:p>
        </w:tc>
      </w:tr>
      <w:tr w:rsidR="00AD5582" w14:paraId="4B8B42A9" w14:textId="77777777" w:rsidTr="00BD539D">
        <w:tc>
          <w:tcPr>
            <w:tcW w:w="6098" w:type="dxa"/>
            <w:tcBorders>
              <w:top w:val="single" w:sz="4" w:space="0" w:color="auto"/>
              <w:left w:val="single" w:sz="4" w:space="0" w:color="auto"/>
              <w:bottom w:val="single" w:sz="4" w:space="0" w:color="auto"/>
              <w:right w:val="single" w:sz="4" w:space="0" w:color="auto"/>
            </w:tcBorders>
            <w:shd w:val="clear" w:color="auto" w:fill="F2F2F2"/>
            <w:hideMark/>
          </w:tcPr>
          <w:p w14:paraId="45284D76" w14:textId="77777777" w:rsidR="00AD5582" w:rsidRDefault="00AD5582">
            <w:pPr>
              <w:numPr>
                <w:ilvl w:val="0"/>
                <w:numId w:val="21"/>
              </w:numPr>
              <w:ind w:left="185" w:hanging="185"/>
            </w:pPr>
            <w:r>
              <w:rPr>
                <w:b/>
              </w:rPr>
              <w:t>zúčtovanie rezerv, opravných položiek, časového rozlíšenia</w:t>
            </w:r>
          </w:p>
        </w:tc>
        <w:tc>
          <w:tcPr>
            <w:tcW w:w="2126" w:type="dxa"/>
            <w:tcBorders>
              <w:top w:val="single" w:sz="4" w:space="0" w:color="auto"/>
              <w:left w:val="single" w:sz="4" w:space="0" w:color="auto"/>
              <w:bottom w:val="single" w:sz="4" w:space="0" w:color="auto"/>
              <w:right w:val="single" w:sz="4" w:space="0" w:color="auto"/>
            </w:tcBorders>
            <w:hideMark/>
          </w:tcPr>
          <w:p w14:paraId="363081EF" w14:textId="046AEAFA" w:rsidR="00AD5582" w:rsidRDefault="00992E17">
            <w:pPr>
              <w:jc w:val="right"/>
            </w:pPr>
            <w:r>
              <w:t>612</w:t>
            </w:r>
            <w:r w:rsidR="00AD5582">
              <w:t>,00</w:t>
            </w:r>
          </w:p>
        </w:tc>
        <w:tc>
          <w:tcPr>
            <w:tcW w:w="2126" w:type="dxa"/>
            <w:tcBorders>
              <w:top w:val="single" w:sz="4" w:space="0" w:color="auto"/>
              <w:left w:val="single" w:sz="4" w:space="0" w:color="auto"/>
              <w:bottom w:val="single" w:sz="4" w:space="0" w:color="auto"/>
              <w:right w:val="single" w:sz="4" w:space="0" w:color="auto"/>
            </w:tcBorders>
            <w:hideMark/>
          </w:tcPr>
          <w:p w14:paraId="7DF56E09" w14:textId="77777777" w:rsidR="00AD5582" w:rsidRDefault="00AD5582">
            <w:pPr>
              <w:jc w:val="right"/>
            </w:pPr>
            <w:r>
              <w:t>6 925,00</w:t>
            </w:r>
          </w:p>
        </w:tc>
      </w:tr>
      <w:tr w:rsidR="00AD5582" w14:paraId="7CA392E4" w14:textId="77777777" w:rsidTr="00BD539D">
        <w:tc>
          <w:tcPr>
            <w:tcW w:w="6098" w:type="dxa"/>
            <w:tcBorders>
              <w:top w:val="single" w:sz="4" w:space="0" w:color="auto"/>
              <w:left w:val="single" w:sz="4" w:space="0" w:color="auto"/>
              <w:bottom w:val="single" w:sz="4" w:space="0" w:color="auto"/>
              <w:right w:val="single" w:sz="4" w:space="0" w:color="auto"/>
            </w:tcBorders>
          </w:tcPr>
          <w:p w14:paraId="38891CBF" w14:textId="77777777" w:rsidR="00AD5582" w:rsidRDefault="00AD5582">
            <w:r>
              <w:t>653 - Zúčtovanie ostatných rezerv z prevádzkovej činnosti z toho:</w:t>
            </w:r>
          </w:p>
          <w:p w14:paraId="7F208C92"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1EBDBE4B" w14:textId="77777777" w:rsidR="00AD5582" w:rsidRDefault="00AD5582">
            <w:pPr>
              <w:jc w:val="right"/>
            </w:pPr>
            <w:r>
              <w:t>0</w:t>
            </w:r>
          </w:p>
        </w:tc>
        <w:tc>
          <w:tcPr>
            <w:tcW w:w="2126" w:type="dxa"/>
            <w:tcBorders>
              <w:top w:val="single" w:sz="4" w:space="0" w:color="auto"/>
              <w:left w:val="single" w:sz="4" w:space="0" w:color="auto"/>
              <w:bottom w:val="single" w:sz="4" w:space="0" w:color="auto"/>
              <w:right w:val="single" w:sz="4" w:space="0" w:color="auto"/>
            </w:tcBorders>
            <w:hideMark/>
          </w:tcPr>
          <w:p w14:paraId="703A0375" w14:textId="77777777" w:rsidR="00AD5582" w:rsidRDefault="00AD5582">
            <w:pPr>
              <w:jc w:val="right"/>
            </w:pPr>
            <w:r>
              <w:t>0</w:t>
            </w:r>
          </w:p>
        </w:tc>
      </w:tr>
      <w:tr w:rsidR="00AD5582" w14:paraId="4E5E2DE1" w14:textId="77777777" w:rsidTr="00BD539D">
        <w:tc>
          <w:tcPr>
            <w:tcW w:w="6098" w:type="dxa"/>
            <w:tcBorders>
              <w:top w:val="single" w:sz="4" w:space="0" w:color="auto"/>
              <w:left w:val="single" w:sz="4" w:space="0" w:color="auto"/>
              <w:bottom w:val="single" w:sz="4" w:space="0" w:color="auto"/>
              <w:right w:val="single" w:sz="4" w:space="0" w:color="auto"/>
            </w:tcBorders>
          </w:tcPr>
          <w:p w14:paraId="2A472A8B" w14:textId="77777777" w:rsidR="00AD5582" w:rsidRDefault="00AD5582">
            <w:r>
              <w:t>658 - Zúčtovanie ostatných opravných položiek z prevádzkovej činnosti</w:t>
            </w:r>
          </w:p>
          <w:p w14:paraId="0737D7C3" w14:textId="77777777" w:rsidR="00AD5582" w:rsidRDefault="00AD5582">
            <w:r>
              <w:t>z toho:</w:t>
            </w:r>
          </w:p>
          <w:p w14:paraId="045D0F56" w14:textId="77777777" w:rsidR="00AD5582" w:rsidRDefault="00AD5582">
            <w:pPr>
              <w:numPr>
                <w:ilvl w:val="0"/>
                <w:numId w:val="12"/>
              </w:numPr>
              <w:ind w:left="318" w:hanging="142"/>
            </w:pPr>
          </w:p>
        </w:tc>
        <w:tc>
          <w:tcPr>
            <w:tcW w:w="2126" w:type="dxa"/>
            <w:tcBorders>
              <w:top w:val="single" w:sz="4" w:space="0" w:color="auto"/>
              <w:left w:val="single" w:sz="4" w:space="0" w:color="auto"/>
              <w:bottom w:val="single" w:sz="4" w:space="0" w:color="auto"/>
              <w:right w:val="single" w:sz="4" w:space="0" w:color="auto"/>
            </w:tcBorders>
            <w:hideMark/>
          </w:tcPr>
          <w:p w14:paraId="01221244" w14:textId="05FFA927" w:rsidR="00AD5582" w:rsidRDefault="00992E17">
            <w:pPr>
              <w:jc w:val="right"/>
            </w:pPr>
            <w:r>
              <w:t>612</w:t>
            </w:r>
            <w:r w:rsidR="00AD5582">
              <w:t>,00</w:t>
            </w:r>
          </w:p>
        </w:tc>
        <w:tc>
          <w:tcPr>
            <w:tcW w:w="2126" w:type="dxa"/>
            <w:tcBorders>
              <w:top w:val="single" w:sz="4" w:space="0" w:color="auto"/>
              <w:left w:val="single" w:sz="4" w:space="0" w:color="auto"/>
              <w:bottom w:val="single" w:sz="4" w:space="0" w:color="auto"/>
              <w:right w:val="single" w:sz="4" w:space="0" w:color="auto"/>
            </w:tcBorders>
            <w:hideMark/>
          </w:tcPr>
          <w:p w14:paraId="13235AC7" w14:textId="77777777" w:rsidR="00AD5582" w:rsidRDefault="00AD5582">
            <w:pPr>
              <w:jc w:val="right"/>
            </w:pPr>
            <w:r>
              <w:t>6 925,00</w:t>
            </w:r>
          </w:p>
        </w:tc>
      </w:tr>
    </w:tbl>
    <w:p w14:paraId="0E12EED0" w14:textId="77777777" w:rsidR="00AD5582" w:rsidRDefault="00AD5582" w:rsidP="00AD5582">
      <w:pPr>
        <w:ind w:left="284"/>
        <w:rPr>
          <w:b/>
          <w:sz w:val="24"/>
          <w:szCs w:val="24"/>
        </w:rPr>
      </w:pPr>
    </w:p>
    <w:p w14:paraId="07606A19" w14:textId="2EF3180E" w:rsidR="00AD5582" w:rsidRDefault="00AD5582" w:rsidP="00B2285D">
      <w:pPr>
        <w:ind w:left="284"/>
        <w:jc w:val="both"/>
        <w:rPr>
          <w:sz w:val="24"/>
          <w:szCs w:val="24"/>
        </w:rPr>
      </w:pPr>
      <w:r>
        <w:rPr>
          <w:sz w:val="24"/>
          <w:szCs w:val="24"/>
        </w:rPr>
        <w:t>Celková výška výnosov k 31.12.202</w:t>
      </w:r>
      <w:r w:rsidR="004129D1">
        <w:rPr>
          <w:sz w:val="24"/>
          <w:szCs w:val="24"/>
        </w:rPr>
        <w:t>5</w:t>
      </w:r>
      <w:r>
        <w:rPr>
          <w:sz w:val="24"/>
          <w:szCs w:val="24"/>
        </w:rPr>
        <w:t xml:space="preserve"> bola vykázaná vo výške 1</w:t>
      </w:r>
      <w:r w:rsidR="004129D1">
        <w:rPr>
          <w:sz w:val="24"/>
          <w:szCs w:val="24"/>
        </w:rPr>
        <w:t> </w:t>
      </w:r>
      <w:r>
        <w:rPr>
          <w:sz w:val="24"/>
          <w:szCs w:val="24"/>
        </w:rPr>
        <w:t>1</w:t>
      </w:r>
      <w:r w:rsidR="004129D1">
        <w:rPr>
          <w:sz w:val="24"/>
          <w:szCs w:val="24"/>
        </w:rPr>
        <w:t>96 378,83</w:t>
      </w:r>
      <w:r>
        <w:rPr>
          <w:sz w:val="24"/>
          <w:szCs w:val="24"/>
        </w:rPr>
        <w:t xml:space="preserve"> EUR, čo predstavuje zvýšenie výnosov oproti roku 202</w:t>
      </w:r>
      <w:r w:rsidR="004129D1">
        <w:rPr>
          <w:sz w:val="24"/>
          <w:szCs w:val="24"/>
        </w:rPr>
        <w:t>4</w:t>
      </w:r>
      <w:r>
        <w:rPr>
          <w:sz w:val="24"/>
          <w:szCs w:val="24"/>
        </w:rPr>
        <w:t>, keď bola celková výška výnosov vykázaná vo výške 1</w:t>
      </w:r>
      <w:r w:rsidR="004129D1">
        <w:rPr>
          <w:sz w:val="24"/>
          <w:szCs w:val="24"/>
        </w:rPr>
        <w:t> 128 062,42</w:t>
      </w:r>
      <w:r>
        <w:rPr>
          <w:sz w:val="24"/>
          <w:szCs w:val="24"/>
        </w:rPr>
        <w:t xml:space="preserve"> EUR.</w:t>
      </w:r>
    </w:p>
    <w:p w14:paraId="18D2EDF8" w14:textId="77777777" w:rsidR="00AD5582" w:rsidRDefault="00AD5582" w:rsidP="00B2285D">
      <w:pPr>
        <w:ind w:left="284"/>
        <w:jc w:val="both"/>
        <w:rPr>
          <w:sz w:val="24"/>
          <w:szCs w:val="24"/>
        </w:rPr>
      </w:pPr>
    </w:p>
    <w:p w14:paraId="6EFFEF00" w14:textId="77777777" w:rsidR="00AD5582" w:rsidRDefault="00AD5582" w:rsidP="00B2285D">
      <w:pPr>
        <w:ind w:left="284"/>
        <w:jc w:val="both"/>
        <w:rPr>
          <w:sz w:val="24"/>
          <w:szCs w:val="24"/>
        </w:rPr>
      </w:pPr>
      <w:r>
        <w:rPr>
          <w:sz w:val="24"/>
          <w:szCs w:val="24"/>
        </w:rPr>
        <w:t xml:space="preserve">Najväčší podiel na výnosoch tvorili výnosy: </w:t>
      </w:r>
    </w:p>
    <w:p w14:paraId="6B80BDC5" w14:textId="38076CE5" w:rsidR="00AD5582" w:rsidRDefault="00AD5582" w:rsidP="00B2285D">
      <w:pPr>
        <w:numPr>
          <w:ilvl w:val="0"/>
          <w:numId w:val="4"/>
        </w:numPr>
        <w:tabs>
          <w:tab w:val="num" w:pos="567"/>
        </w:tabs>
        <w:ind w:left="567" w:hanging="249"/>
        <w:jc w:val="both"/>
        <w:rPr>
          <w:b/>
          <w:sz w:val="24"/>
          <w:szCs w:val="24"/>
        </w:rPr>
      </w:pPr>
      <w:r>
        <w:rPr>
          <w:sz w:val="24"/>
          <w:szCs w:val="24"/>
        </w:rPr>
        <w:t xml:space="preserve">podielové dane vo výške  </w:t>
      </w:r>
      <w:r w:rsidR="004129D1">
        <w:rPr>
          <w:sz w:val="24"/>
          <w:szCs w:val="24"/>
        </w:rPr>
        <w:t>447 305,89</w:t>
      </w:r>
      <w:r>
        <w:rPr>
          <w:sz w:val="24"/>
          <w:szCs w:val="24"/>
        </w:rPr>
        <w:t xml:space="preserve"> Eur,</w:t>
      </w:r>
    </w:p>
    <w:p w14:paraId="44FD28A0" w14:textId="347A26E5" w:rsidR="00AD5582" w:rsidRDefault="00AD5582" w:rsidP="00B2285D">
      <w:pPr>
        <w:numPr>
          <w:ilvl w:val="0"/>
          <w:numId w:val="4"/>
        </w:numPr>
        <w:tabs>
          <w:tab w:val="num" w:pos="567"/>
        </w:tabs>
        <w:ind w:left="567" w:hanging="249"/>
        <w:jc w:val="both"/>
        <w:rPr>
          <w:b/>
          <w:sz w:val="24"/>
          <w:szCs w:val="24"/>
        </w:rPr>
      </w:pPr>
      <w:r>
        <w:rPr>
          <w:sz w:val="24"/>
          <w:szCs w:val="24"/>
        </w:rPr>
        <w:t>dane z nehnuteľnosti vo výške 66</w:t>
      </w:r>
      <w:r w:rsidR="004129D1">
        <w:rPr>
          <w:sz w:val="24"/>
          <w:szCs w:val="24"/>
        </w:rPr>
        <w:t> 786,64</w:t>
      </w:r>
      <w:r>
        <w:rPr>
          <w:sz w:val="24"/>
          <w:szCs w:val="24"/>
        </w:rPr>
        <w:t xml:space="preserve"> Eur,</w:t>
      </w:r>
    </w:p>
    <w:p w14:paraId="3F0C57EB" w14:textId="0099669F" w:rsidR="00AD5582" w:rsidRDefault="004129D1" w:rsidP="00B2285D">
      <w:pPr>
        <w:numPr>
          <w:ilvl w:val="0"/>
          <w:numId w:val="4"/>
        </w:numPr>
        <w:tabs>
          <w:tab w:val="num" w:pos="567"/>
        </w:tabs>
        <w:ind w:left="567" w:hanging="249"/>
        <w:jc w:val="both"/>
        <w:rPr>
          <w:b/>
          <w:sz w:val="24"/>
          <w:szCs w:val="24"/>
        </w:rPr>
      </w:pPr>
      <w:r>
        <w:rPr>
          <w:sz w:val="24"/>
          <w:szCs w:val="24"/>
        </w:rPr>
        <w:t>výnosy z poplatkov</w:t>
      </w:r>
      <w:r w:rsidR="00AD5582">
        <w:rPr>
          <w:sz w:val="24"/>
          <w:szCs w:val="24"/>
        </w:rPr>
        <w:t xml:space="preserve"> vo výške</w:t>
      </w:r>
      <w:r>
        <w:rPr>
          <w:sz w:val="24"/>
          <w:szCs w:val="24"/>
        </w:rPr>
        <w:t xml:space="preserve"> 99 340,28</w:t>
      </w:r>
      <w:r w:rsidR="00AD5582">
        <w:rPr>
          <w:sz w:val="24"/>
          <w:szCs w:val="24"/>
        </w:rPr>
        <w:t xml:space="preserve">  Eur,</w:t>
      </w:r>
    </w:p>
    <w:p w14:paraId="5795AB63" w14:textId="30F69A73" w:rsidR="00AD5582" w:rsidRDefault="00AD5582" w:rsidP="00B2285D">
      <w:pPr>
        <w:numPr>
          <w:ilvl w:val="0"/>
          <w:numId w:val="4"/>
        </w:numPr>
        <w:tabs>
          <w:tab w:val="num" w:pos="567"/>
        </w:tabs>
        <w:ind w:left="567" w:hanging="249"/>
        <w:jc w:val="both"/>
        <w:rPr>
          <w:b/>
          <w:sz w:val="24"/>
          <w:szCs w:val="24"/>
        </w:rPr>
      </w:pPr>
      <w:r>
        <w:rPr>
          <w:sz w:val="24"/>
          <w:szCs w:val="24"/>
        </w:rPr>
        <w:lastRenderedPageBreak/>
        <w:t xml:space="preserve">výnosy z bežných transferov zo ŠR, subjektov verejnej správy vo výške  </w:t>
      </w:r>
      <w:r w:rsidR="004129D1">
        <w:rPr>
          <w:sz w:val="24"/>
          <w:szCs w:val="24"/>
        </w:rPr>
        <w:t>362 294,05</w:t>
      </w:r>
      <w:r>
        <w:rPr>
          <w:sz w:val="24"/>
          <w:szCs w:val="24"/>
        </w:rPr>
        <w:t xml:space="preserve"> Eur (účet 693)</w:t>
      </w:r>
    </w:p>
    <w:p w14:paraId="4EC72149" w14:textId="77777777" w:rsidR="004129D1" w:rsidRPr="004129D1" w:rsidRDefault="00AD5582" w:rsidP="00B2285D">
      <w:pPr>
        <w:numPr>
          <w:ilvl w:val="0"/>
          <w:numId w:val="4"/>
        </w:numPr>
        <w:tabs>
          <w:tab w:val="num" w:pos="567"/>
        </w:tabs>
        <w:ind w:left="567" w:hanging="249"/>
        <w:jc w:val="both"/>
        <w:rPr>
          <w:b/>
          <w:sz w:val="24"/>
          <w:szCs w:val="24"/>
        </w:rPr>
      </w:pPr>
      <w:r>
        <w:rPr>
          <w:sz w:val="24"/>
          <w:szCs w:val="24"/>
        </w:rPr>
        <w:t>výnosy z kapitálových transferov zo ŠR, subjektov verejnej správy o výške 9</w:t>
      </w:r>
      <w:r w:rsidR="004129D1">
        <w:rPr>
          <w:sz w:val="24"/>
          <w:szCs w:val="24"/>
        </w:rPr>
        <w:t>1 663</w:t>
      </w:r>
      <w:r>
        <w:rPr>
          <w:sz w:val="24"/>
          <w:szCs w:val="24"/>
        </w:rPr>
        <w:t xml:space="preserve">,00 </w:t>
      </w:r>
    </w:p>
    <w:p w14:paraId="23DCC6B7" w14:textId="4854D299" w:rsidR="00AD5582" w:rsidRDefault="00AD5582" w:rsidP="00B2285D">
      <w:pPr>
        <w:ind w:left="567"/>
        <w:jc w:val="both"/>
        <w:rPr>
          <w:sz w:val="24"/>
          <w:szCs w:val="24"/>
        </w:rPr>
      </w:pPr>
      <w:r>
        <w:rPr>
          <w:sz w:val="24"/>
          <w:szCs w:val="24"/>
        </w:rPr>
        <w:t>Eur (účet 694)</w:t>
      </w:r>
    </w:p>
    <w:p w14:paraId="7C1D2DA4" w14:textId="3453533F" w:rsidR="00B2285D" w:rsidRPr="00BD539D" w:rsidRDefault="004129D1" w:rsidP="00B2285D">
      <w:pPr>
        <w:pStyle w:val="Odsekzoznamu"/>
        <w:numPr>
          <w:ilvl w:val="0"/>
          <w:numId w:val="4"/>
        </w:numPr>
        <w:jc w:val="both"/>
        <w:rPr>
          <w:bCs/>
          <w:sz w:val="24"/>
          <w:szCs w:val="24"/>
        </w:rPr>
      </w:pPr>
      <w:r w:rsidRPr="004129D1">
        <w:rPr>
          <w:bCs/>
          <w:sz w:val="24"/>
          <w:szCs w:val="24"/>
        </w:rPr>
        <w:t>výnosy z bežných transferov od ostatných subjektov (účet 697) vo výške 2 692,29 EUR</w:t>
      </w:r>
      <w:r w:rsidR="00B2285D">
        <w:rPr>
          <w:bCs/>
          <w:sz w:val="24"/>
          <w:szCs w:val="24"/>
        </w:rPr>
        <w:t xml:space="preserve"> dotácia na ovocie a mlieko.</w:t>
      </w:r>
    </w:p>
    <w:p w14:paraId="67C01479" w14:textId="77777777" w:rsidR="00AD5582" w:rsidRDefault="00AD5582" w:rsidP="00B2285D">
      <w:pPr>
        <w:ind w:left="284"/>
        <w:jc w:val="both"/>
        <w:rPr>
          <w:b/>
          <w:sz w:val="24"/>
          <w:szCs w:val="24"/>
        </w:rPr>
      </w:pPr>
    </w:p>
    <w:p w14:paraId="4EDE566C" w14:textId="77777777" w:rsidR="00AD5582" w:rsidRDefault="00AD5582">
      <w:pPr>
        <w:numPr>
          <w:ilvl w:val="0"/>
          <w:numId w:val="20"/>
        </w:numPr>
        <w:ind w:left="284" w:hanging="284"/>
        <w:rPr>
          <w:b/>
          <w:sz w:val="24"/>
          <w:szCs w:val="24"/>
        </w:rPr>
      </w:pPr>
      <w:r>
        <w:rPr>
          <w:b/>
          <w:sz w:val="24"/>
          <w:szCs w:val="24"/>
        </w:rPr>
        <w:t>Náklady - opis a výška významných položiek nákladov</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8"/>
        <w:gridCol w:w="2268"/>
        <w:gridCol w:w="1984"/>
      </w:tblGrid>
      <w:tr w:rsidR="00AD5582" w14:paraId="40AF89AF" w14:textId="77777777" w:rsidTr="00AD5582">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42A65FBA" w14:textId="77777777" w:rsidR="00AD5582" w:rsidRDefault="00AD5582">
            <w:pPr>
              <w:jc w:val="center"/>
              <w:rPr>
                <w:b/>
              </w:rPr>
            </w:pPr>
            <w:r>
              <w:rPr>
                <w:b/>
              </w:rPr>
              <w:t xml:space="preserve">Opis /číslo účtu a názov/ </w:t>
            </w:r>
          </w:p>
        </w:tc>
        <w:tc>
          <w:tcPr>
            <w:tcW w:w="2268" w:type="dxa"/>
            <w:tcBorders>
              <w:top w:val="single" w:sz="4" w:space="0" w:color="auto"/>
              <w:left w:val="single" w:sz="4" w:space="0" w:color="auto"/>
              <w:bottom w:val="single" w:sz="4" w:space="0" w:color="auto"/>
              <w:right w:val="single" w:sz="4" w:space="0" w:color="auto"/>
            </w:tcBorders>
            <w:shd w:val="clear" w:color="auto" w:fill="F2F2F2"/>
            <w:hideMark/>
          </w:tcPr>
          <w:p w14:paraId="03B32B08" w14:textId="1943832C" w:rsidR="00AD5582" w:rsidRDefault="00AD5582">
            <w:pPr>
              <w:jc w:val="center"/>
              <w:rPr>
                <w:b/>
              </w:rPr>
            </w:pPr>
            <w:r>
              <w:rPr>
                <w:b/>
              </w:rPr>
              <w:t>Suma k 31.12.202</w:t>
            </w:r>
            <w:r w:rsidR="00B2285D">
              <w:rPr>
                <w:b/>
              </w:rPr>
              <w:t>5</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14:paraId="0B8677D3" w14:textId="77777777" w:rsidR="00AD5582" w:rsidRDefault="00AD5582">
            <w:pPr>
              <w:jc w:val="center"/>
              <w:rPr>
                <w:b/>
              </w:rPr>
            </w:pPr>
            <w:r>
              <w:rPr>
                <w:b/>
              </w:rPr>
              <w:t>Suma k 31.12.2024</w:t>
            </w:r>
          </w:p>
        </w:tc>
      </w:tr>
      <w:tr w:rsidR="00AD5582" w14:paraId="2D281AAB" w14:textId="77777777" w:rsidTr="00AD5582">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2941C29C" w14:textId="77777777" w:rsidR="00AD5582" w:rsidRDefault="00AD5582">
            <w:pPr>
              <w:numPr>
                <w:ilvl w:val="0"/>
                <w:numId w:val="22"/>
              </w:numPr>
              <w:ind w:left="185" w:hanging="185"/>
              <w:rPr>
                <w:b/>
              </w:rPr>
            </w:pPr>
            <w:r>
              <w:rPr>
                <w:b/>
              </w:rPr>
              <w:t xml:space="preserve"> spotrebované nákupy</w:t>
            </w:r>
          </w:p>
        </w:tc>
        <w:tc>
          <w:tcPr>
            <w:tcW w:w="2268" w:type="dxa"/>
            <w:tcBorders>
              <w:top w:val="single" w:sz="4" w:space="0" w:color="auto"/>
              <w:left w:val="single" w:sz="4" w:space="0" w:color="auto"/>
              <w:bottom w:val="single" w:sz="4" w:space="0" w:color="auto"/>
              <w:right w:val="single" w:sz="4" w:space="0" w:color="auto"/>
            </w:tcBorders>
            <w:hideMark/>
          </w:tcPr>
          <w:p w14:paraId="5AD3B1D0" w14:textId="1B3F22B1" w:rsidR="00AD5582" w:rsidRDefault="0025752C">
            <w:pPr>
              <w:jc w:val="right"/>
            </w:pPr>
            <w:r>
              <w:t>172 714,02</w:t>
            </w:r>
          </w:p>
        </w:tc>
        <w:tc>
          <w:tcPr>
            <w:tcW w:w="1984" w:type="dxa"/>
            <w:tcBorders>
              <w:top w:val="single" w:sz="4" w:space="0" w:color="auto"/>
              <w:left w:val="single" w:sz="4" w:space="0" w:color="auto"/>
              <w:bottom w:val="single" w:sz="4" w:space="0" w:color="auto"/>
              <w:right w:val="single" w:sz="4" w:space="0" w:color="auto"/>
            </w:tcBorders>
            <w:hideMark/>
          </w:tcPr>
          <w:p w14:paraId="06595BEC" w14:textId="63D6E38E" w:rsidR="00AD5582" w:rsidRDefault="0025752C">
            <w:pPr>
              <w:jc w:val="right"/>
            </w:pPr>
            <w:r>
              <w:t>188 590,27</w:t>
            </w:r>
          </w:p>
        </w:tc>
      </w:tr>
      <w:tr w:rsidR="00AD5582" w14:paraId="3E9481D0" w14:textId="77777777" w:rsidTr="00AD5582">
        <w:tc>
          <w:tcPr>
            <w:tcW w:w="6096" w:type="dxa"/>
            <w:tcBorders>
              <w:top w:val="single" w:sz="4" w:space="0" w:color="auto"/>
              <w:left w:val="single" w:sz="4" w:space="0" w:color="auto"/>
              <w:bottom w:val="single" w:sz="4" w:space="0" w:color="auto"/>
              <w:right w:val="single" w:sz="4" w:space="0" w:color="auto"/>
            </w:tcBorders>
          </w:tcPr>
          <w:p w14:paraId="7693D2DB" w14:textId="77777777" w:rsidR="00AD5582" w:rsidRDefault="00AD5582">
            <w:r>
              <w:t>501 - Spotreba materiálu z toho:</w:t>
            </w:r>
          </w:p>
          <w:p w14:paraId="200D195E" w14:textId="77777777" w:rsidR="00AD5582" w:rsidRDefault="00AD5582">
            <w:pPr>
              <w:ind w:left="318"/>
            </w:pPr>
          </w:p>
        </w:tc>
        <w:tc>
          <w:tcPr>
            <w:tcW w:w="2268" w:type="dxa"/>
            <w:tcBorders>
              <w:top w:val="single" w:sz="4" w:space="0" w:color="auto"/>
              <w:left w:val="single" w:sz="4" w:space="0" w:color="auto"/>
              <w:bottom w:val="single" w:sz="4" w:space="0" w:color="auto"/>
              <w:right w:val="single" w:sz="4" w:space="0" w:color="auto"/>
            </w:tcBorders>
            <w:hideMark/>
          </w:tcPr>
          <w:p w14:paraId="3192DDBA" w14:textId="53410247" w:rsidR="00AD5582" w:rsidRDefault="0025752C">
            <w:pPr>
              <w:jc w:val="right"/>
            </w:pPr>
            <w:r>
              <w:t>85 707,00</w:t>
            </w:r>
          </w:p>
        </w:tc>
        <w:tc>
          <w:tcPr>
            <w:tcW w:w="1984" w:type="dxa"/>
            <w:tcBorders>
              <w:top w:val="single" w:sz="4" w:space="0" w:color="auto"/>
              <w:left w:val="single" w:sz="4" w:space="0" w:color="auto"/>
              <w:bottom w:val="single" w:sz="4" w:space="0" w:color="auto"/>
              <w:right w:val="single" w:sz="4" w:space="0" w:color="auto"/>
            </w:tcBorders>
            <w:hideMark/>
          </w:tcPr>
          <w:p w14:paraId="6A50F359" w14:textId="77777777" w:rsidR="00AD5582" w:rsidRDefault="00AD5582">
            <w:pPr>
              <w:jc w:val="right"/>
            </w:pPr>
            <w:r>
              <w:t>97 463,20</w:t>
            </w:r>
          </w:p>
        </w:tc>
      </w:tr>
      <w:tr w:rsidR="00AD5582" w14:paraId="28F3B575" w14:textId="77777777" w:rsidTr="00AD5582">
        <w:tc>
          <w:tcPr>
            <w:tcW w:w="6096" w:type="dxa"/>
            <w:tcBorders>
              <w:top w:val="single" w:sz="4" w:space="0" w:color="auto"/>
              <w:left w:val="single" w:sz="4" w:space="0" w:color="auto"/>
              <w:bottom w:val="single" w:sz="4" w:space="0" w:color="auto"/>
              <w:right w:val="single" w:sz="4" w:space="0" w:color="auto"/>
            </w:tcBorders>
          </w:tcPr>
          <w:p w14:paraId="6244D24A" w14:textId="77777777" w:rsidR="00AD5582" w:rsidRDefault="00AD5582">
            <w:r>
              <w:t>502 - Spotreba energií /plyn, elektrická energia/</w:t>
            </w:r>
          </w:p>
          <w:p w14:paraId="054456E6" w14:textId="77777777" w:rsidR="00AD5582" w:rsidRDefault="00AD5582">
            <w:pPr>
              <w:ind w:left="318"/>
            </w:pPr>
          </w:p>
        </w:tc>
        <w:tc>
          <w:tcPr>
            <w:tcW w:w="2268" w:type="dxa"/>
            <w:tcBorders>
              <w:top w:val="single" w:sz="4" w:space="0" w:color="auto"/>
              <w:left w:val="single" w:sz="4" w:space="0" w:color="auto"/>
              <w:bottom w:val="single" w:sz="4" w:space="0" w:color="auto"/>
              <w:right w:val="single" w:sz="4" w:space="0" w:color="auto"/>
            </w:tcBorders>
            <w:hideMark/>
          </w:tcPr>
          <w:p w14:paraId="29C66C41" w14:textId="2B5099AE" w:rsidR="00AD5582" w:rsidRDefault="0025752C">
            <w:pPr>
              <w:jc w:val="right"/>
            </w:pPr>
            <w:r>
              <w:t>72 226,92</w:t>
            </w:r>
          </w:p>
        </w:tc>
        <w:tc>
          <w:tcPr>
            <w:tcW w:w="1984" w:type="dxa"/>
            <w:tcBorders>
              <w:top w:val="single" w:sz="4" w:space="0" w:color="auto"/>
              <w:left w:val="single" w:sz="4" w:space="0" w:color="auto"/>
              <w:bottom w:val="single" w:sz="4" w:space="0" w:color="auto"/>
              <w:right w:val="single" w:sz="4" w:space="0" w:color="auto"/>
            </w:tcBorders>
            <w:hideMark/>
          </w:tcPr>
          <w:p w14:paraId="3C33C405" w14:textId="77777777" w:rsidR="00AD5582" w:rsidRDefault="00AD5582">
            <w:pPr>
              <w:jc w:val="right"/>
            </w:pPr>
            <w:r>
              <w:t>81 337,42</w:t>
            </w:r>
          </w:p>
        </w:tc>
      </w:tr>
      <w:tr w:rsidR="00AD5582" w14:paraId="132E10AC"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2885017A" w14:textId="77777777" w:rsidR="00AD5582" w:rsidRDefault="00AD5582">
            <w:r>
              <w:t xml:space="preserve">503 – Spotreba </w:t>
            </w:r>
            <w:proofErr w:type="spellStart"/>
            <w:r>
              <w:t>ost.nesklad.dodávok</w:t>
            </w:r>
            <w:proofErr w:type="spellEnd"/>
            <w:r>
              <w:t xml:space="preserve"> (vodné, stočné)</w:t>
            </w:r>
          </w:p>
        </w:tc>
        <w:tc>
          <w:tcPr>
            <w:tcW w:w="2268" w:type="dxa"/>
            <w:tcBorders>
              <w:top w:val="single" w:sz="4" w:space="0" w:color="auto"/>
              <w:left w:val="single" w:sz="4" w:space="0" w:color="auto"/>
              <w:bottom w:val="single" w:sz="4" w:space="0" w:color="auto"/>
              <w:right w:val="single" w:sz="4" w:space="0" w:color="auto"/>
            </w:tcBorders>
            <w:hideMark/>
          </w:tcPr>
          <w:p w14:paraId="11967319" w14:textId="6EC5A380" w:rsidR="00AD5582" w:rsidRDefault="0025752C">
            <w:pPr>
              <w:jc w:val="right"/>
            </w:pPr>
            <w:r>
              <w:t>14 780,10</w:t>
            </w:r>
          </w:p>
        </w:tc>
        <w:tc>
          <w:tcPr>
            <w:tcW w:w="1984" w:type="dxa"/>
            <w:tcBorders>
              <w:top w:val="single" w:sz="4" w:space="0" w:color="auto"/>
              <w:left w:val="single" w:sz="4" w:space="0" w:color="auto"/>
              <w:bottom w:val="single" w:sz="4" w:space="0" w:color="auto"/>
              <w:right w:val="single" w:sz="4" w:space="0" w:color="auto"/>
            </w:tcBorders>
            <w:hideMark/>
          </w:tcPr>
          <w:p w14:paraId="53CA4E63" w14:textId="77777777" w:rsidR="00AD5582" w:rsidRDefault="00AD5582">
            <w:pPr>
              <w:jc w:val="right"/>
            </w:pPr>
            <w:r>
              <w:t>9 789,65</w:t>
            </w:r>
          </w:p>
        </w:tc>
      </w:tr>
      <w:tr w:rsidR="00AD5582" w14:paraId="2D2A8227" w14:textId="77777777" w:rsidTr="00AD5582">
        <w:tc>
          <w:tcPr>
            <w:tcW w:w="6096" w:type="dxa"/>
            <w:tcBorders>
              <w:top w:val="single" w:sz="4" w:space="0" w:color="auto"/>
              <w:left w:val="single" w:sz="4" w:space="0" w:color="auto"/>
              <w:bottom w:val="single" w:sz="4" w:space="0" w:color="auto"/>
              <w:right w:val="single" w:sz="4" w:space="0" w:color="auto"/>
            </w:tcBorders>
          </w:tcPr>
          <w:p w14:paraId="69424EC1" w14:textId="77777777" w:rsidR="00AD5582" w:rsidRDefault="00AD5582">
            <w:r>
              <w:t>507 - Predaná nehnuteľnosť z toho:</w:t>
            </w:r>
          </w:p>
          <w:p w14:paraId="2FD42BC3" w14:textId="77777777" w:rsidR="00AD5582" w:rsidRDefault="00AD5582">
            <w:pPr>
              <w:numPr>
                <w:ilvl w:val="0"/>
                <w:numId w:val="12"/>
              </w:numPr>
              <w:ind w:left="318" w:hanging="142"/>
            </w:pPr>
          </w:p>
        </w:tc>
        <w:tc>
          <w:tcPr>
            <w:tcW w:w="2268" w:type="dxa"/>
            <w:tcBorders>
              <w:top w:val="single" w:sz="4" w:space="0" w:color="auto"/>
              <w:left w:val="single" w:sz="4" w:space="0" w:color="auto"/>
              <w:bottom w:val="single" w:sz="4" w:space="0" w:color="auto"/>
              <w:right w:val="single" w:sz="4" w:space="0" w:color="auto"/>
            </w:tcBorders>
            <w:hideMark/>
          </w:tcPr>
          <w:p w14:paraId="799FB606" w14:textId="77777777" w:rsidR="00AD5582" w:rsidRDefault="00AD5582">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7F16EA61" w14:textId="77777777" w:rsidR="00AD5582" w:rsidRDefault="00AD5582">
            <w:pPr>
              <w:jc w:val="right"/>
            </w:pPr>
            <w:r>
              <w:t>0</w:t>
            </w:r>
          </w:p>
        </w:tc>
      </w:tr>
      <w:tr w:rsidR="00AD5582" w14:paraId="2A2E9B67" w14:textId="77777777" w:rsidTr="00AD5582">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52CFCFD5" w14:textId="77777777" w:rsidR="00AD5582" w:rsidRDefault="00AD5582">
            <w:pPr>
              <w:numPr>
                <w:ilvl w:val="0"/>
                <w:numId w:val="22"/>
              </w:numPr>
              <w:ind w:left="185" w:hanging="185"/>
              <w:rPr>
                <w:b/>
              </w:rPr>
            </w:pPr>
            <w:r>
              <w:rPr>
                <w:b/>
              </w:rPr>
              <w:t>služby</w:t>
            </w:r>
          </w:p>
        </w:tc>
        <w:tc>
          <w:tcPr>
            <w:tcW w:w="2268" w:type="dxa"/>
            <w:tcBorders>
              <w:top w:val="single" w:sz="4" w:space="0" w:color="auto"/>
              <w:left w:val="single" w:sz="4" w:space="0" w:color="auto"/>
              <w:bottom w:val="single" w:sz="4" w:space="0" w:color="auto"/>
              <w:right w:val="single" w:sz="4" w:space="0" w:color="auto"/>
            </w:tcBorders>
            <w:hideMark/>
          </w:tcPr>
          <w:p w14:paraId="09650B07" w14:textId="40BA5CD9" w:rsidR="00AD5582" w:rsidRDefault="00AD5582">
            <w:pPr>
              <w:jc w:val="right"/>
            </w:pPr>
            <w:r>
              <w:t>1</w:t>
            </w:r>
            <w:r w:rsidR="0025752C">
              <w:t>44 188,64</w:t>
            </w:r>
          </w:p>
        </w:tc>
        <w:tc>
          <w:tcPr>
            <w:tcW w:w="1984" w:type="dxa"/>
            <w:tcBorders>
              <w:top w:val="single" w:sz="4" w:space="0" w:color="auto"/>
              <w:left w:val="single" w:sz="4" w:space="0" w:color="auto"/>
              <w:bottom w:val="single" w:sz="4" w:space="0" w:color="auto"/>
              <w:right w:val="single" w:sz="4" w:space="0" w:color="auto"/>
            </w:tcBorders>
            <w:hideMark/>
          </w:tcPr>
          <w:p w14:paraId="0464CD8F" w14:textId="77777777" w:rsidR="00AD5582" w:rsidRDefault="00AD5582">
            <w:pPr>
              <w:jc w:val="right"/>
            </w:pPr>
            <w:r>
              <w:t>131 463,38</w:t>
            </w:r>
          </w:p>
        </w:tc>
      </w:tr>
      <w:tr w:rsidR="00AD5582" w14:paraId="62CD2C7B"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590C7796" w14:textId="77777777" w:rsidR="00AD5582" w:rsidRDefault="00AD5582">
            <w:r>
              <w:t>511 - Opravy a udržiavanie</w:t>
            </w:r>
          </w:p>
        </w:tc>
        <w:tc>
          <w:tcPr>
            <w:tcW w:w="2268" w:type="dxa"/>
            <w:tcBorders>
              <w:top w:val="single" w:sz="4" w:space="0" w:color="auto"/>
              <w:left w:val="single" w:sz="4" w:space="0" w:color="auto"/>
              <w:bottom w:val="single" w:sz="4" w:space="0" w:color="auto"/>
              <w:right w:val="single" w:sz="4" w:space="0" w:color="auto"/>
            </w:tcBorders>
            <w:hideMark/>
          </w:tcPr>
          <w:p w14:paraId="4E54A609" w14:textId="36A9CF07" w:rsidR="00AD5582" w:rsidRDefault="0025752C">
            <w:pPr>
              <w:jc w:val="right"/>
            </w:pPr>
            <w:r>
              <w:t>9 738,86</w:t>
            </w:r>
          </w:p>
        </w:tc>
        <w:tc>
          <w:tcPr>
            <w:tcW w:w="1984" w:type="dxa"/>
            <w:tcBorders>
              <w:top w:val="single" w:sz="4" w:space="0" w:color="auto"/>
              <w:left w:val="single" w:sz="4" w:space="0" w:color="auto"/>
              <w:bottom w:val="single" w:sz="4" w:space="0" w:color="auto"/>
              <w:right w:val="single" w:sz="4" w:space="0" w:color="auto"/>
            </w:tcBorders>
            <w:hideMark/>
          </w:tcPr>
          <w:p w14:paraId="20727A5E" w14:textId="77777777" w:rsidR="00AD5582" w:rsidRDefault="00AD5582">
            <w:pPr>
              <w:jc w:val="right"/>
            </w:pPr>
            <w:r>
              <w:t>20 191,54</w:t>
            </w:r>
          </w:p>
        </w:tc>
      </w:tr>
      <w:tr w:rsidR="00AD5582" w14:paraId="67484629"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74305DB2" w14:textId="77777777" w:rsidR="00AD5582" w:rsidRDefault="00AD5582">
            <w:r>
              <w:t xml:space="preserve">512 – Cestovné </w:t>
            </w:r>
          </w:p>
        </w:tc>
        <w:tc>
          <w:tcPr>
            <w:tcW w:w="2268" w:type="dxa"/>
            <w:tcBorders>
              <w:top w:val="single" w:sz="4" w:space="0" w:color="auto"/>
              <w:left w:val="single" w:sz="4" w:space="0" w:color="auto"/>
              <w:bottom w:val="single" w:sz="4" w:space="0" w:color="auto"/>
              <w:right w:val="single" w:sz="4" w:space="0" w:color="auto"/>
            </w:tcBorders>
            <w:hideMark/>
          </w:tcPr>
          <w:p w14:paraId="7E876EE5" w14:textId="1D8E003F" w:rsidR="00AD5582" w:rsidRDefault="0025752C">
            <w:pPr>
              <w:jc w:val="right"/>
            </w:pPr>
            <w:r>
              <w:t>1 622,00</w:t>
            </w:r>
          </w:p>
        </w:tc>
        <w:tc>
          <w:tcPr>
            <w:tcW w:w="1984" w:type="dxa"/>
            <w:tcBorders>
              <w:top w:val="single" w:sz="4" w:space="0" w:color="auto"/>
              <w:left w:val="single" w:sz="4" w:space="0" w:color="auto"/>
              <w:bottom w:val="single" w:sz="4" w:space="0" w:color="auto"/>
              <w:right w:val="single" w:sz="4" w:space="0" w:color="auto"/>
            </w:tcBorders>
            <w:hideMark/>
          </w:tcPr>
          <w:p w14:paraId="2CB64380" w14:textId="77777777" w:rsidR="00AD5582" w:rsidRDefault="00AD5582">
            <w:pPr>
              <w:jc w:val="right"/>
            </w:pPr>
            <w:r>
              <w:t>360,00</w:t>
            </w:r>
          </w:p>
        </w:tc>
      </w:tr>
      <w:tr w:rsidR="00AD5582" w14:paraId="7F4A4BFB" w14:textId="77777777" w:rsidTr="00AD5582">
        <w:tc>
          <w:tcPr>
            <w:tcW w:w="6096" w:type="dxa"/>
            <w:tcBorders>
              <w:top w:val="single" w:sz="4" w:space="0" w:color="auto"/>
              <w:left w:val="single" w:sz="4" w:space="0" w:color="auto"/>
              <w:bottom w:val="single" w:sz="4" w:space="0" w:color="auto"/>
              <w:right w:val="single" w:sz="4" w:space="0" w:color="auto"/>
            </w:tcBorders>
          </w:tcPr>
          <w:p w14:paraId="5AB889BB" w14:textId="77777777" w:rsidR="00AD5582" w:rsidRDefault="00AD5582">
            <w:r>
              <w:t xml:space="preserve">513 - Náklady na reprezentáciu </w:t>
            </w:r>
          </w:p>
          <w:p w14:paraId="7488A7EB" w14:textId="77777777" w:rsidR="00AD5582" w:rsidRDefault="00AD5582">
            <w:pPr>
              <w:ind w:left="318"/>
            </w:pPr>
          </w:p>
        </w:tc>
        <w:tc>
          <w:tcPr>
            <w:tcW w:w="2268" w:type="dxa"/>
            <w:tcBorders>
              <w:top w:val="single" w:sz="4" w:space="0" w:color="auto"/>
              <w:left w:val="single" w:sz="4" w:space="0" w:color="auto"/>
              <w:bottom w:val="single" w:sz="4" w:space="0" w:color="auto"/>
              <w:right w:val="single" w:sz="4" w:space="0" w:color="auto"/>
            </w:tcBorders>
            <w:hideMark/>
          </w:tcPr>
          <w:p w14:paraId="399ECC2C" w14:textId="33A0195D" w:rsidR="00AD5582" w:rsidRDefault="0025752C">
            <w:pPr>
              <w:jc w:val="right"/>
            </w:pPr>
            <w:r>
              <w:t>12 424,98</w:t>
            </w:r>
          </w:p>
        </w:tc>
        <w:tc>
          <w:tcPr>
            <w:tcW w:w="1984" w:type="dxa"/>
            <w:tcBorders>
              <w:top w:val="single" w:sz="4" w:space="0" w:color="auto"/>
              <w:left w:val="single" w:sz="4" w:space="0" w:color="auto"/>
              <w:bottom w:val="single" w:sz="4" w:space="0" w:color="auto"/>
              <w:right w:val="single" w:sz="4" w:space="0" w:color="auto"/>
            </w:tcBorders>
            <w:hideMark/>
          </w:tcPr>
          <w:p w14:paraId="1C0B79BF" w14:textId="77777777" w:rsidR="00AD5582" w:rsidRDefault="00AD5582">
            <w:pPr>
              <w:jc w:val="right"/>
            </w:pPr>
            <w:r>
              <w:t>12 519,68</w:t>
            </w:r>
          </w:p>
        </w:tc>
      </w:tr>
      <w:tr w:rsidR="00AD5582" w14:paraId="486178A9" w14:textId="77777777" w:rsidTr="00AD5582">
        <w:tc>
          <w:tcPr>
            <w:tcW w:w="6096" w:type="dxa"/>
            <w:tcBorders>
              <w:top w:val="single" w:sz="4" w:space="0" w:color="auto"/>
              <w:left w:val="single" w:sz="4" w:space="0" w:color="auto"/>
              <w:bottom w:val="single" w:sz="4" w:space="0" w:color="auto"/>
              <w:right w:val="single" w:sz="4" w:space="0" w:color="auto"/>
            </w:tcBorders>
          </w:tcPr>
          <w:p w14:paraId="6051D3D8" w14:textId="77777777" w:rsidR="00AD5582" w:rsidRDefault="00AD5582">
            <w:r>
              <w:t>518 - Ostatné služby</w:t>
            </w:r>
          </w:p>
          <w:p w14:paraId="3E38E275" w14:textId="77777777" w:rsidR="00AD5582" w:rsidRDefault="00AD5582"/>
        </w:tc>
        <w:tc>
          <w:tcPr>
            <w:tcW w:w="2268" w:type="dxa"/>
            <w:tcBorders>
              <w:top w:val="single" w:sz="4" w:space="0" w:color="auto"/>
              <w:left w:val="single" w:sz="4" w:space="0" w:color="auto"/>
              <w:bottom w:val="single" w:sz="4" w:space="0" w:color="auto"/>
              <w:right w:val="single" w:sz="4" w:space="0" w:color="auto"/>
            </w:tcBorders>
            <w:hideMark/>
          </w:tcPr>
          <w:p w14:paraId="275465F1" w14:textId="183EA128" w:rsidR="00AD5582" w:rsidRDefault="0025752C">
            <w:pPr>
              <w:jc w:val="right"/>
            </w:pPr>
            <w:r>
              <w:t>120 402,80</w:t>
            </w:r>
          </w:p>
        </w:tc>
        <w:tc>
          <w:tcPr>
            <w:tcW w:w="1984" w:type="dxa"/>
            <w:tcBorders>
              <w:top w:val="single" w:sz="4" w:space="0" w:color="auto"/>
              <w:left w:val="single" w:sz="4" w:space="0" w:color="auto"/>
              <w:bottom w:val="single" w:sz="4" w:space="0" w:color="auto"/>
              <w:right w:val="single" w:sz="4" w:space="0" w:color="auto"/>
            </w:tcBorders>
            <w:hideMark/>
          </w:tcPr>
          <w:p w14:paraId="6BD7944F" w14:textId="77777777" w:rsidR="00AD5582" w:rsidRDefault="00AD5582">
            <w:pPr>
              <w:jc w:val="right"/>
            </w:pPr>
            <w:r>
              <w:t>98 392,16</w:t>
            </w:r>
          </w:p>
        </w:tc>
      </w:tr>
      <w:tr w:rsidR="00AD5582" w14:paraId="272EDF24" w14:textId="77777777" w:rsidTr="00AD5582">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5E5EBCD7" w14:textId="77777777" w:rsidR="00AD5582" w:rsidRDefault="00AD5582">
            <w:pPr>
              <w:numPr>
                <w:ilvl w:val="0"/>
                <w:numId w:val="22"/>
              </w:numPr>
              <w:ind w:left="185" w:hanging="185"/>
              <w:rPr>
                <w:b/>
              </w:rPr>
            </w:pPr>
            <w:r>
              <w:rPr>
                <w:b/>
              </w:rPr>
              <w:t xml:space="preserve"> osobné náklady</w:t>
            </w:r>
          </w:p>
        </w:tc>
        <w:tc>
          <w:tcPr>
            <w:tcW w:w="2268" w:type="dxa"/>
            <w:tcBorders>
              <w:top w:val="single" w:sz="4" w:space="0" w:color="auto"/>
              <w:left w:val="single" w:sz="4" w:space="0" w:color="auto"/>
              <w:bottom w:val="single" w:sz="4" w:space="0" w:color="auto"/>
              <w:right w:val="single" w:sz="4" w:space="0" w:color="auto"/>
            </w:tcBorders>
            <w:hideMark/>
          </w:tcPr>
          <w:p w14:paraId="737F6EF3" w14:textId="3CF70DA7" w:rsidR="00AD5582" w:rsidRDefault="0025752C">
            <w:pPr>
              <w:jc w:val="right"/>
            </w:pPr>
            <w:r>
              <w:t>709 422,53</w:t>
            </w:r>
          </w:p>
        </w:tc>
        <w:tc>
          <w:tcPr>
            <w:tcW w:w="1984" w:type="dxa"/>
            <w:tcBorders>
              <w:top w:val="single" w:sz="4" w:space="0" w:color="auto"/>
              <w:left w:val="single" w:sz="4" w:space="0" w:color="auto"/>
              <w:bottom w:val="single" w:sz="4" w:space="0" w:color="auto"/>
              <w:right w:val="single" w:sz="4" w:space="0" w:color="auto"/>
            </w:tcBorders>
            <w:hideMark/>
          </w:tcPr>
          <w:p w14:paraId="7AD0613A" w14:textId="77777777" w:rsidR="00AD5582" w:rsidRDefault="00AD5582">
            <w:pPr>
              <w:jc w:val="right"/>
            </w:pPr>
            <w:r>
              <w:t>634 169,03</w:t>
            </w:r>
          </w:p>
        </w:tc>
      </w:tr>
      <w:tr w:rsidR="00AD5582" w14:paraId="43A55F83"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4C331F4D" w14:textId="77777777" w:rsidR="00AD5582" w:rsidRDefault="00AD5582">
            <w:r>
              <w:t xml:space="preserve">521 - Mzdové náklady </w:t>
            </w:r>
          </w:p>
        </w:tc>
        <w:tc>
          <w:tcPr>
            <w:tcW w:w="2268" w:type="dxa"/>
            <w:tcBorders>
              <w:top w:val="single" w:sz="4" w:space="0" w:color="auto"/>
              <w:left w:val="single" w:sz="4" w:space="0" w:color="auto"/>
              <w:bottom w:val="single" w:sz="4" w:space="0" w:color="auto"/>
              <w:right w:val="single" w:sz="4" w:space="0" w:color="auto"/>
            </w:tcBorders>
            <w:hideMark/>
          </w:tcPr>
          <w:p w14:paraId="6044A1CA" w14:textId="38A8A5CE" w:rsidR="00AD5582" w:rsidRDefault="0025752C">
            <w:pPr>
              <w:jc w:val="right"/>
            </w:pPr>
            <w:r>
              <w:t>510 105,20</w:t>
            </w:r>
          </w:p>
        </w:tc>
        <w:tc>
          <w:tcPr>
            <w:tcW w:w="1984" w:type="dxa"/>
            <w:tcBorders>
              <w:top w:val="single" w:sz="4" w:space="0" w:color="auto"/>
              <w:left w:val="single" w:sz="4" w:space="0" w:color="auto"/>
              <w:bottom w:val="single" w:sz="4" w:space="0" w:color="auto"/>
              <w:right w:val="single" w:sz="4" w:space="0" w:color="auto"/>
            </w:tcBorders>
            <w:hideMark/>
          </w:tcPr>
          <w:p w14:paraId="43FFB3E6" w14:textId="77777777" w:rsidR="00AD5582" w:rsidRDefault="00AD5582">
            <w:pPr>
              <w:jc w:val="right"/>
            </w:pPr>
            <w:r>
              <w:t>455 280,18</w:t>
            </w:r>
          </w:p>
        </w:tc>
      </w:tr>
      <w:tr w:rsidR="00AD5582" w14:paraId="0DB20836"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3A4E0014" w14:textId="77777777" w:rsidR="00AD5582" w:rsidRDefault="00AD5582">
            <w:r>
              <w:t>524 - Zákonné sociálne náklady</w:t>
            </w:r>
          </w:p>
        </w:tc>
        <w:tc>
          <w:tcPr>
            <w:tcW w:w="2268" w:type="dxa"/>
            <w:tcBorders>
              <w:top w:val="single" w:sz="4" w:space="0" w:color="auto"/>
              <w:left w:val="single" w:sz="4" w:space="0" w:color="auto"/>
              <w:bottom w:val="single" w:sz="4" w:space="0" w:color="auto"/>
              <w:right w:val="single" w:sz="4" w:space="0" w:color="auto"/>
            </w:tcBorders>
            <w:hideMark/>
          </w:tcPr>
          <w:p w14:paraId="5D65D0C9" w14:textId="681CA86F" w:rsidR="00AD5582" w:rsidRDefault="00AD5582">
            <w:pPr>
              <w:jc w:val="right"/>
            </w:pPr>
            <w:r>
              <w:t>1</w:t>
            </w:r>
            <w:r w:rsidR="0025752C">
              <w:t>76 829,86</w:t>
            </w:r>
          </w:p>
        </w:tc>
        <w:tc>
          <w:tcPr>
            <w:tcW w:w="1984" w:type="dxa"/>
            <w:tcBorders>
              <w:top w:val="single" w:sz="4" w:space="0" w:color="auto"/>
              <w:left w:val="single" w:sz="4" w:space="0" w:color="auto"/>
              <w:bottom w:val="single" w:sz="4" w:space="0" w:color="auto"/>
              <w:right w:val="single" w:sz="4" w:space="0" w:color="auto"/>
            </w:tcBorders>
            <w:hideMark/>
          </w:tcPr>
          <w:p w14:paraId="2607A0D6" w14:textId="77777777" w:rsidR="00AD5582" w:rsidRDefault="00AD5582">
            <w:pPr>
              <w:jc w:val="right"/>
            </w:pPr>
            <w:r>
              <w:t>157 584,73</w:t>
            </w:r>
          </w:p>
        </w:tc>
      </w:tr>
      <w:tr w:rsidR="00AD5582" w14:paraId="7C32F1BD"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01F1CAA0" w14:textId="77777777" w:rsidR="00AD5582" w:rsidRDefault="00AD5582">
            <w:r>
              <w:t>525 - Ostatné sociálne náklady</w:t>
            </w:r>
          </w:p>
        </w:tc>
        <w:tc>
          <w:tcPr>
            <w:tcW w:w="2268" w:type="dxa"/>
            <w:tcBorders>
              <w:top w:val="single" w:sz="4" w:space="0" w:color="auto"/>
              <w:left w:val="single" w:sz="4" w:space="0" w:color="auto"/>
              <w:bottom w:val="single" w:sz="4" w:space="0" w:color="auto"/>
              <w:right w:val="single" w:sz="4" w:space="0" w:color="auto"/>
            </w:tcBorders>
            <w:hideMark/>
          </w:tcPr>
          <w:p w14:paraId="33F708C9" w14:textId="77777777" w:rsidR="00AD5582" w:rsidRDefault="00AD5582">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2718C464" w14:textId="77777777" w:rsidR="00AD5582" w:rsidRDefault="00AD5582">
            <w:pPr>
              <w:jc w:val="right"/>
            </w:pPr>
            <w:r>
              <w:t>0</w:t>
            </w:r>
          </w:p>
        </w:tc>
      </w:tr>
      <w:tr w:rsidR="00AD5582" w14:paraId="0124A684"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4970CF74" w14:textId="77777777" w:rsidR="00AD5582" w:rsidRDefault="00AD5582">
            <w:r>
              <w:t xml:space="preserve">527 - Zákonné sociálne náklady </w:t>
            </w:r>
          </w:p>
        </w:tc>
        <w:tc>
          <w:tcPr>
            <w:tcW w:w="2268" w:type="dxa"/>
            <w:tcBorders>
              <w:top w:val="single" w:sz="4" w:space="0" w:color="auto"/>
              <w:left w:val="single" w:sz="4" w:space="0" w:color="auto"/>
              <w:bottom w:val="single" w:sz="4" w:space="0" w:color="auto"/>
              <w:right w:val="single" w:sz="4" w:space="0" w:color="auto"/>
            </w:tcBorders>
            <w:hideMark/>
          </w:tcPr>
          <w:p w14:paraId="07D36F48" w14:textId="1C6F5A11" w:rsidR="00AD5582" w:rsidRDefault="00AD5582">
            <w:pPr>
              <w:jc w:val="right"/>
            </w:pPr>
            <w:r>
              <w:t>2</w:t>
            </w:r>
            <w:r w:rsidR="0025752C">
              <w:t>2 487,47</w:t>
            </w:r>
          </w:p>
        </w:tc>
        <w:tc>
          <w:tcPr>
            <w:tcW w:w="1984" w:type="dxa"/>
            <w:tcBorders>
              <w:top w:val="single" w:sz="4" w:space="0" w:color="auto"/>
              <w:left w:val="single" w:sz="4" w:space="0" w:color="auto"/>
              <w:bottom w:val="single" w:sz="4" w:space="0" w:color="auto"/>
              <w:right w:val="single" w:sz="4" w:space="0" w:color="auto"/>
            </w:tcBorders>
            <w:hideMark/>
          </w:tcPr>
          <w:p w14:paraId="5560E456" w14:textId="77777777" w:rsidR="00AD5582" w:rsidRDefault="00AD5582">
            <w:pPr>
              <w:jc w:val="right"/>
            </w:pPr>
            <w:r>
              <w:t>21 304,12</w:t>
            </w:r>
          </w:p>
        </w:tc>
      </w:tr>
      <w:tr w:rsidR="00AD5582" w14:paraId="541C5B54" w14:textId="77777777" w:rsidTr="00AD5582">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7614BF50" w14:textId="77777777" w:rsidR="00AD5582" w:rsidRDefault="00AD5582">
            <w:pPr>
              <w:numPr>
                <w:ilvl w:val="0"/>
                <w:numId w:val="22"/>
              </w:numPr>
              <w:ind w:left="185" w:hanging="185"/>
              <w:rPr>
                <w:b/>
              </w:rPr>
            </w:pPr>
            <w:r>
              <w:rPr>
                <w:b/>
              </w:rPr>
              <w:t>dane a poplatky</w:t>
            </w:r>
          </w:p>
        </w:tc>
        <w:tc>
          <w:tcPr>
            <w:tcW w:w="2268" w:type="dxa"/>
            <w:tcBorders>
              <w:top w:val="single" w:sz="4" w:space="0" w:color="auto"/>
              <w:left w:val="single" w:sz="4" w:space="0" w:color="auto"/>
              <w:bottom w:val="single" w:sz="4" w:space="0" w:color="auto"/>
              <w:right w:val="single" w:sz="4" w:space="0" w:color="auto"/>
            </w:tcBorders>
            <w:hideMark/>
          </w:tcPr>
          <w:p w14:paraId="14FC4419" w14:textId="015E7B85" w:rsidR="00AD5582" w:rsidRDefault="0025752C">
            <w:pPr>
              <w:jc w:val="right"/>
            </w:pPr>
            <w:r>
              <w:t>29 677,18</w:t>
            </w:r>
          </w:p>
        </w:tc>
        <w:tc>
          <w:tcPr>
            <w:tcW w:w="1984" w:type="dxa"/>
            <w:tcBorders>
              <w:top w:val="single" w:sz="4" w:space="0" w:color="auto"/>
              <w:left w:val="single" w:sz="4" w:space="0" w:color="auto"/>
              <w:bottom w:val="single" w:sz="4" w:space="0" w:color="auto"/>
              <w:right w:val="single" w:sz="4" w:space="0" w:color="auto"/>
            </w:tcBorders>
            <w:hideMark/>
          </w:tcPr>
          <w:p w14:paraId="2CCD1E9E" w14:textId="77777777" w:rsidR="00AD5582" w:rsidRDefault="00AD5582">
            <w:pPr>
              <w:jc w:val="right"/>
            </w:pPr>
            <w:r>
              <w:t>24 954,97</w:t>
            </w:r>
          </w:p>
        </w:tc>
      </w:tr>
      <w:tr w:rsidR="00AD5582" w14:paraId="0973F750"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5EE88DBD" w14:textId="77777777" w:rsidR="00AD5582" w:rsidRDefault="00AD5582">
            <w:r>
              <w:t>532 - Daň z nehnuteľností</w:t>
            </w:r>
          </w:p>
        </w:tc>
        <w:tc>
          <w:tcPr>
            <w:tcW w:w="2268" w:type="dxa"/>
            <w:tcBorders>
              <w:top w:val="single" w:sz="4" w:space="0" w:color="auto"/>
              <w:left w:val="single" w:sz="4" w:space="0" w:color="auto"/>
              <w:bottom w:val="single" w:sz="4" w:space="0" w:color="auto"/>
              <w:right w:val="single" w:sz="4" w:space="0" w:color="auto"/>
            </w:tcBorders>
            <w:hideMark/>
          </w:tcPr>
          <w:p w14:paraId="1A927EE7" w14:textId="77777777" w:rsidR="00AD5582" w:rsidRDefault="00AD5582">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011B2556" w14:textId="77777777" w:rsidR="00AD5582" w:rsidRDefault="00AD5582">
            <w:pPr>
              <w:jc w:val="right"/>
            </w:pPr>
            <w:r>
              <w:t>0</w:t>
            </w:r>
          </w:p>
        </w:tc>
      </w:tr>
      <w:tr w:rsidR="00AD5582" w14:paraId="0DC87464" w14:textId="77777777" w:rsidTr="00AD5582">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40E36BD7" w14:textId="77777777" w:rsidR="00AD5582" w:rsidRDefault="00AD5582">
            <w:pPr>
              <w:numPr>
                <w:ilvl w:val="0"/>
                <w:numId w:val="22"/>
              </w:numPr>
              <w:ind w:left="185" w:hanging="185"/>
              <w:rPr>
                <w:b/>
              </w:rPr>
            </w:pPr>
            <w:r>
              <w:rPr>
                <w:b/>
              </w:rPr>
              <w:t xml:space="preserve"> odpisy, rezervy a opravné položky </w:t>
            </w:r>
          </w:p>
        </w:tc>
        <w:tc>
          <w:tcPr>
            <w:tcW w:w="2268" w:type="dxa"/>
            <w:tcBorders>
              <w:top w:val="single" w:sz="4" w:space="0" w:color="auto"/>
              <w:left w:val="single" w:sz="4" w:space="0" w:color="auto"/>
              <w:bottom w:val="single" w:sz="4" w:space="0" w:color="auto"/>
              <w:right w:val="single" w:sz="4" w:space="0" w:color="auto"/>
            </w:tcBorders>
            <w:hideMark/>
          </w:tcPr>
          <w:p w14:paraId="6FACE9C9" w14:textId="7271E6AE" w:rsidR="00AD5582" w:rsidRDefault="00B1434D">
            <w:pPr>
              <w:jc w:val="right"/>
            </w:pPr>
            <w:r>
              <w:t>144 212,52</w:t>
            </w:r>
          </w:p>
        </w:tc>
        <w:tc>
          <w:tcPr>
            <w:tcW w:w="1984" w:type="dxa"/>
            <w:tcBorders>
              <w:top w:val="single" w:sz="4" w:space="0" w:color="auto"/>
              <w:left w:val="single" w:sz="4" w:space="0" w:color="auto"/>
              <w:bottom w:val="single" w:sz="4" w:space="0" w:color="auto"/>
              <w:right w:val="single" w:sz="4" w:space="0" w:color="auto"/>
            </w:tcBorders>
            <w:hideMark/>
          </w:tcPr>
          <w:p w14:paraId="5791C1E6" w14:textId="77777777" w:rsidR="00AD5582" w:rsidRDefault="00AD5582">
            <w:pPr>
              <w:jc w:val="right"/>
            </w:pPr>
            <w:r>
              <w:t>146 616,00</w:t>
            </w:r>
          </w:p>
        </w:tc>
      </w:tr>
      <w:tr w:rsidR="00AD5582" w14:paraId="72AE89F8"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49E96F55" w14:textId="77777777" w:rsidR="00B1434D" w:rsidRDefault="00B1434D"/>
          <w:p w14:paraId="5E25E004" w14:textId="393BE5BE" w:rsidR="00AD5582" w:rsidRDefault="00AD5582">
            <w:r>
              <w:t xml:space="preserve">551 - Odpisy  DNM a DHM  </w:t>
            </w:r>
          </w:p>
        </w:tc>
        <w:tc>
          <w:tcPr>
            <w:tcW w:w="2268" w:type="dxa"/>
            <w:tcBorders>
              <w:top w:val="single" w:sz="4" w:space="0" w:color="auto"/>
              <w:left w:val="single" w:sz="4" w:space="0" w:color="auto"/>
              <w:bottom w:val="single" w:sz="4" w:space="0" w:color="auto"/>
              <w:right w:val="single" w:sz="4" w:space="0" w:color="auto"/>
            </w:tcBorders>
          </w:tcPr>
          <w:p w14:paraId="6E0FE26D" w14:textId="77777777" w:rsidR="00AD5582" w:rsidRDefault="00AD5582">
            <w:pPr>
              <w:jc w:val="right"/>
            </w:pPr>
          </w:p>
          <w:p w14:paraId="726E5BCB" w14:textId="314B850C" w:rsidR="00AD5582" w:rsidRDefault="00B1434D">
            <w:pPr>
              <w:jc w:val="right"/>
            </w:pPr>
            <w:r>
              <w:t>139 223,00</w:t>
            </w:r>
          </w:p>
          <w:p w14:paraId="0EC45FAE" w14:textId="77777777" w:rsidR="00AD5582" w:rsidRDefault="00AD5582">
            <w:pPr>
              <w:jc w:val="right"/>
            </w:pPr>
          </w:p>
        </w:tc>
        <w:tc>
          <w:tcPr>
            <w:tcW w:w="1984" w:type="dxa"/>
            <w:tcBorders>
              <w:top w:val="single" w:sz="4" w:space="0" w:color="auto"/>
              <w:left w:val="single" w:sz="4" w:space="0" w:color="auto"/>
              <w:bottom w:val="single" w:sz="4" w:space="0" w:color="auto"/>
              <w:right w:val="single" w:sz="4" w:space="0" w:color="auto"/>
            </w:tcBorders>
          </w:tcPr>
          <w:p w14:paraId="1E973D1A" w14:textId="77777777" w:rsidR="00AD5582" w:rsidRDefault="00AD5582">
            <w:pPr>
              <w:jc w:val="right"/>
            </w:pPr>
          </w:p>
          <w:p w14:paraId="2B0FCC56" w14:textId="77777777" w:rsidR="00AD5582" w:rsidRDefault="00AD5582">
            <w:pPr>
              <w:jc w:val="right"/>
            </w:pPr>
            <w:r>
              <w:t>143 140,00</w:t>
            </w:r>
          </w:p>
          <w:p w14:paraId="181EDA6F" w14:textId="77777777" w:rsidR="00AD5582" w:rsidRDefault="00AD5582">
            <w:pPr>
              <w:jc w:val="right"/>
            </w:pPr>
          </w:p>
        </w:tc>
      </w:tr>
      <w:tr w:rsidR="00AD5582" w14:paraId="401377A7"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2CEFF165" w14:textId="77777777" w:rsidR="00AD5582" w:rsidRDefault="00AD5582">
            <w:r>
              <w:t xml:space="preserve">553 - Tvorba ostatných rezerv </w:t>
            </w:r>
          </w:p>
        </w:tc>
        <w:tc>
          <w:tcPr>
            <w:tcW w:w="2268" w:type="dxa"/>
            <w:tcBorders>
              <w:top w:val="single" w:sz="4" w:space="0" w:color="auto"/>
              <w:left w:val="single" w:sz="4" w:space="0" w:color="auto"/>
              <w:bottom w:val="single" w:sz="4" w:space="0" w:color="auto"/>
              <w:right w:val="single" w:sz="4" w:space="0" w:color="auto"/>
            </w:tcBorders>
            <w:hideMark/>
          </w:tcPr>
          <w:p w14:paraId="0C0C84BD" w14:textId="77777777" w:rsidR="00AD5582" w:rsidRDefault="00AD5582">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574D005B" w14:textId="77777777" w:rsidR="00AD5582" w:rsidRDefault="00AD5582">
            <w:pPr>
              <w:jc w:val="right"/>
            </w:pPr>
            <w:r>
              <w:t>0</w:t>
            </w:r>
          </w:p>
        </w:tc>
      </w:tr>
      <w:tr w:rsidR="00AD5582" w14:paraId="0201D0F3"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45E21E48" w14:textId="77777777" w:rsidR="00AD5582" w:rsidRDefault="00AD5582">
            <w:r>
              <w:t>558 - Tvorba ostatných opravných položiek z toho:</w:t>
            </w:r>
          </w:p>
          <w:p w14:paraId="0EB0771E" w14:textId="77777777" w:rsidR="00AD5582" w:rsidRDefault="00AD5582">
            <w:pPr>
              <w:numPr>
                <w:ilvl w:val="0"/>
                <w:numId w:val="12"/>
              </w:numPr>
              <w:ind w:left="318" w:hanging="142"/>
            </w:pPr>
            <w:r>
              <w:t>k daňovým pohľadávkam</w:t>
            </w:r>
          </w:p>
          <w:p w14:paraId="22D66DE7" w14:textId="77777777" w:rsidR="00AD5582" w:rsidRDefault="00AD5582">
            <w:pPr>
              <w:numPr>
                <w:ilvl w:val="0"/>
                <w:numId w:val="12"/>
              </w:numPr>
              <w:ind w:left="318" w:hanging="142"/>
            </w:pPr>
            <w:r>
              <w:t>k nedaňovým pohľadávkam</w:t>
            </w:r>
          </w:p>
        </w:tc>
        <w:tc>
          <w:tcPr>
            <w:tcW w:w="2268" w:type="dxa"/>
            <w:tcBorders>
              <w:top w:val="single" w:sz="4" w:space="0" w:color="auto"/>
              <w:left w:val="single" w:sz="4" w:space="0" w:color="auto"/>
              <w:bottom w:val="single" w:sz="4" w:space="0" w:color="auto"/>
              <w:right w:val="single" w:sz="4" w:space="0" w:color="auto"/>
            </w:tcBorders>
            <w:hideMark/>
          </w:tcPr>
          <w:p w14:paraId="1742ECA5" w14:textId="10FAA809" w:rsidR="00AD5582" w:rsidRDefault="00B1434D">
            <w:pPr>
              <w:jc w:val="right"/>
            </w:pPr>
            <w:r>
              <w:t>4 989,52</w:t>
            </w:r>
          </w:p>
          <w:p w14:paraId="7D7D327B" w14:textId="3CDB1FC3" w:rsidR="00AD5582" w:rsidRDefault="00AD5582">
            <w:pPr>
              <w:jc w:val="right"/>
            </w:pPr>
            <w:r>
              <w:t>0</w:t>
            </w:r>
          </w:p>
          <w:p w14:paraId="47068FE5" w14:textId="731EB845" w:rsidR="00AD5582" w:rsidRDefault="00B1434D">
            <w:pPr>
              <w:jc w:val="right"/>
            </w:pPr>
            <w:r>
              <w:t>4 989,52</w:t>
            </w:r>
          </w:p>
        </w:tc>
        <w:tc>
          <w:tcPr>
            <w:tcW w:w="1984" w:type="dxa"/>
            <w:tcBorders>
              <w:top w:val="single" w:sz="4" w:space="0" w:color="auto"/>
              <w:left w:val="single" w:sz="4" w:space="0" w:color="auto"/>
              <w:bottom w:val="single" w:sz="4" w:space="0" w:color="auto"/>
              <w:right w:val="single" w:sz="4" w:space="0" w:color="auto"/>
            </w:tcBorders>
            <w:hideMark/>
          </w:tcPr>
          <w:p w14:paraId="61CB1DBB" w14:textId="77777777" w:rsidR="00AD5582" w:rsidRDefault="00AD5582">
            <w:pPr>
              <w:jc w:val="right"/>
            </w:pPr>
            <w:r>
              <w:t>3 476,00</w:t>
            </w:r>
          </w:p>
          <w:p w14:paraId="48406B18" w14:textId="77777777" w:rsidR="00AD5582" w:rsidRDefault="00AD5582">
            <w:pPr>
              <w:jc w:val="right"/>
            </w:pPr>
            <w:r>
              <w:t>612,00</w:t>
            </w:r>
          </w:p>
          <w:p w14:paraId="6A596197" w14:textId="77777777" w:rsidR="00AD5582" w:rsidRDefault="00AD5582">
            <w:pPr>
              <w:jc w:val="right"/>
            </w:pPr>
            <w:r>
              <w:t>2 864,00</w:t>
            </w:r>
          </w:p>
        </w:tc>
      </w:tr>
      <w:tr w:rsidR="00AD5582" w14:paraId="3111E0AB" w14:textId="77777777" w:rsidTr="00AD5582">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1AB9ADC1" w14:textId="77777777" w:rsidR="00AD5582" w:rsidRDefault="00AD5582">
            <w:pPr>
              <w:numPr>
                <w:ilvl w:val="0"/>
                <w:numId w:val="22"/>
              </w:numPr>
              <w:ind w:left="185" w:hanging="185"/>
              <w:rPr>
                <w:b/>
              </w:rPr>
            </w:pPr>
            <w:r>
              <w:rPr>
                <w:b/>
              </w:rPr>
              <w:t>finančné náklady</w:t>
            </w:r>
          </w:p>
        </w:tc>
        <w:tc>
          <w:tcPr>
            <w:tcW w:w="2268" w:type="dxa"/>
            <w:tcBorders>
              <w:top w:val="single" w:sz="4" w:space="0" w:color="auto"/>
              <w:left w:val="single" w:sz="4" w:space="0" w:color="auto"/>
              <w:bottom w:val="single" w:sz="4" w:space="0" w:color="auto"/>
              <w:right w:val="single" w:sz="4" w:space="0" w:color="auto"/>
            </w:tcBorders>
            <w:hideMark/>
          </w:tcPr>
          <w:p w14:paraId="604B96C9" w14:textId="3437D1B3" w:rsidR="00AD5582" w:rsidRDefault="00AD5582">
            <w:pPr>
              <w:jc w:val="right"/>
            </w:pPr>
            <w:r>
              <w:t>16</w:t>
            </w:r>
            <w:r w:rsidR="00B1434D">
              <w:t> 326,83</w:t>
            </w:r>
          </w:p>
        </w:tc>
        <w:tc>
          <w:tcPr>
            <w:tcW w:w="1984" w:type="dxa"/>
            <w:tcBorders>
              <w:top w:val="single" w:sz="4" w:space="0" w:color="auto"/>
              <w:left w:val="single" w:sz="4" w:space="0" w:color="auto"/>
              <w:bottom w:val="single" w:sz="4" w:space="0" w:color="auto"/>
              <w:right w:val="single" w:sz="4" w:space="0" w:color="auto"/>
            </w:tcBorders>
            <w:hideMark/>
          </w:tcPr>
          <w:p w14:paraId="4EE48D69" w14:textId="77777777" w:rsidR="00AD5582" w:rsidRDefault="00AD5582">
            <w:pPr>
              <w:jc w:val="right"/>
            </w:pPr>
            <w:r>
              <w:t>25 174,65</w:t>
            </w:r>
          </w:p>
        </w:tc>
      </w:tr>
      <w:tr w:rsidR="00AD5582" w14:paraId="6BBF15AB"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15E4CCB3" w14:textId="77777777" w:rsidR="00AD5582" w:rsidRDefault="00AD5582">
            <w:r>
              <w:t>561 - Predané CP a podiely z toho:</w:t>
            </w:r>
          </w:p>
          <w:p w14:paraId="058DBAEF" w14:textId="77777777" w:rsidR="00AD5582" w:rsidRDefault="00AD5582">
            <w:r>
              <w:t>563 – Kurzové straty</w:t>
            </w:r>
          </w:p>
        </w:tc>
        <w:tc>
          <w:tcPr>
            <w:tcW w:w="2268" w:type="dxa"/>
            <w:tcBorders>
              <w:top w:val="single" w:sz="4" w:space="0" w:color="auto"/>
              <w:left w:val="single" w:sz="4" w:space="0" w:color="auto"/>
              <w:bottom w:val="single" w:sz="4" w:space="0" w:color="auto"/>
              <w:right w:val="single" w:sz="4" w:space="0" w:color="auto"/>
            </w:tcBorders>
            <w:hideMark/>
          </w:tcPr>
          <w:p w14:paraId="29491660" w14:textId="77777777" w:rsidR="00AD5582" w:rsidRDefault="00AD5582">
            <w:pPr>
              <w:jc w:val="right"/>
            </w:pPr>
            <w:r>
              <w:t>0</w:t>
            </w:r>
          </w:p>
          <w:p w14:paraId="73EC3983" w14:textId="4AFD8673" w:rsidR="00AD5582" w:rsidRDefault="00B1434D">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48675239" w14:textId="77777777" w:rsidR="00AD5582" w:rsidRDefault="00AD5582">
            <w:pPr>
              <w:jc w:val="right"/>
            </w:pPr>
            <w:r>
              <w:t>0</w:t>
            </w:r>
          </w:p>
          <w:p w14:paraId="3ECA2375" w14:textId="77777777" w:rsidR="00AD5582" w:rsidRDefault="00AD5582">
            <w:pPr>
              <w:jc w:val="right"/>
            </w:pPr>
            <w:r>
              <w:t>0</w:t>
            </w:r>
          </w:p>
        </w:tc>
      </w:tr>
      <w:tr w:rsidR="00AD5582" w14:paraId="3B07985A"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1CAF3CFB" w14:textId="77777777" w:rsidR="00AD5582" w:rsidRDefault="00AD5582">
            <w:r>
              <w:t xml:space="preserve">562 - Úroky </w:t>
            </w:r>
          </w:p>
        </w:tc>
        <w:tc>
          <w:tcPr>
            <w:tcW w:w="2268" w:type="dxa"/>
            <w:tcBorders>
              <w:top w:val="single" w:sz="4" w:space="0" w:color="auto"/>
              <w:left w:val="single" w:sz="4" w:space="0" w:color="auto"/>
              <w:bottom w:val="single" w:sz="4" w:space="0" w:color="auto"/>
              <w:right w:val="single" w:sz="4" w:space="0" w:color="auto"/>
            </w:tcBorders>
            <w:hideMark/>
          </w:tcPr>
          <w:p w14:paraId="09C32667" w14:textId="7F2C3000" w:rsidR="00AD5582" w:rsidRDefault="00B1434D">
            <w:pPr>
              <w:jc w:val="right"/>
            </w:pPr>
            <w:r>
              <w:t>14 356,49</w:t>
            </w:r>
          </w:p>
        </w:tc>
        <w:tc>
          <w:tcPr>
            <w:tcW w:w="1984" w:type="dxa"/>
            <w:tcBorders>
              <w:top w:val="single" w:sz="4" w:space="0" w:color="auto"/>
              <w:left w:val="single" w:sz="4" w:space="0" w:color="auto"/>
              <w:bottom w:val="single" w:sz="4" w:space="0" w:color="auto"/>
              <w:right w:val="single" w:sz="4" w:space="0" w:color="auto"/>
            </w:tcBorders>
            <w:hideMark/>
          </w:tcPr>
          <w:p w14:paraId="1EA50042" w14:textId="77777777" w:rsidR="00AD5582" w:rsidRDefault="00AD5582">
            <w:pPr>
              <w:jc w:val="right"/>
            </w:pPr>
            <w:r>
              <w:t>14 523,64</w:t>
            </w:r>
          </w:p>
        </w:tc>
      </w:tr>
      <w:tr w:rsidR="00AD5582" w14:paraId="603F7E45" w14:textId="77777777" w:rsidTr="00AD5582">
        <w:tc>
          <w:tcPr>
            <w:tcW w:w="6096" w:type="dxa"/>
            <w:tcBorders>
              <w:top w:val="single" w:sz="4" w:space="0" w:color="auto"/>
              <w:left w:val="single" w:sz="4" w:space="0" w:color="auto"/>
              <w:bottom w:val="single" w:sz="4" w:space="0" w:color="auto"/>
              <w:right w:val="single" w:sz="4" w:space="0" w:color="auto"/>
            </w:tcBorders>
          </w:tcPr>
          <w:p w14:paraId="2D6C8D43" w14:textId="77777777" w:rsidR="00AD5582" w:rsidRDefault="00AD5582">
            <w:r>
              <w:t xml:space="preserve">568 - Ostatné finančné náklady </w:t>
            </w:r>
          </w:p>
          <w:p w14:paraId="387411A4" w14:textId="77777777" w:rsidR="00AD5582" w:rsidRDefault="00AD5582"/>
        </w:tc>
        <w:tc>
          <w:tcPr>
            <w:tcW w:w="2268" w:type="dxa"/>
            <w:tcBorders>
              <w:top w:val="single" w:sz="4" w:space="0" w:color="auto"/>
              <w:left w:val="single" w:sz="4" w:space="0" w:color="auto"/>
              <w:bottom w:val="single" w:sz="4" w:space="0" w:color="auto"/>
              <w:right w:val="single" w:sz="4" w:space="0" w:color="auto"/>
            </w:tcBorders>
            <w:hideMark/>
          </w:tcPr>
          <w:p w14:paraId="57D5934C" w14:textId="0AC82BB2" w:rsidR="00AD5582" w:rsidRDefault="00B1434D">
            <w:pPr>
              <w:jc w:val="right"/>
            </w:pPr>
            <w:r>
              <w:t>1 970,34</w:t>
            </w:r>
          </w:p>
        </w:tc>
        <w:tc>
          <w:tcPr>
            <w:tcW w:w="1984" w:type="dxa"/>
            <w:tcBorders>
              <w:top w:val="single" w:sz="4" w:space="0" w:color="auto"/>
              <w:left w:val="single" w:sz="4" w:space="0" w:color="auto"/>
              <w:bottom w:val="single" w:sz="4" w:space="0" w:color="auto"/>
              <w:right w:val="single" w:sz="4" w:space="0" w:color="auto"/>
            </w:tcBorders>
            <w:hideMark/>
          </w:tcPr>
          <w:p w14:paraId="3780B8D4" w14:textId="77777777" w:rsidR="00AD5582" w:rsidRDefault="00AD5582">
            <w:pPr>
              <w:jc w:val="right"/>
            </w:pPr>
            <w:r>
              <w:t>10 651,01</w:t>
            </w:r>
          </w:p>
        </w:tc>
      </w:tr>
      <w:tr w:rsidR="00AD5582" w14:paraId="1E09BE06" w14:textId="77777777" w:rsidTr="00AD5582">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7EDC146C" w14:textId="77777777" w:rsidR="00AD5582" w:rsidRDefault="00AD5582">
            <w:pPr>
              <w:numPr>
                <w:ilvl w:val="0"/>
                <w:numId w:val="22"/>
              </w:numPr>
              <w:ind w:left="185" w:hanging="185"/>
              <w:rPr>
                <w:b/>
              </w:rPr>
            </w:pPr>
            <w:r>
              <w:rPr>
                <w:b/>
              </w:rPr>
              <w:t xml:space="preserve"> náklady na transfery a náklady z odvodov príjmov</w:t>
            </w:r>
          </w:p>
        </w:tc>
        <w:tc>
          <w:tcPr>
            <w:tcW w:w="2268" w:type="dxa"/>
            <w:tcBorders>
              <w:top w:val="single" w:sz="4" w:space="0" w:color="auto"/>
              <w:left w:val="single" w:sz="4" w:space="0" w:color="auto"/>
              <w:bottom w:val="single" w:sz="4" w:space="0" w:color="auto"/>
              <w:right w:val="single" w:sz="4" w:space="0" w:color="auto"/>
            </w:tcBorders>
            <w:hideMark/>
          </w:tcPr>
          <w:p w14:paraId="5C0880FF" w14:textId="70E22A0D" w:rsidR="00AD5582" w:rsidRDefault="00B1434D">
            <w:pPr>
              <w:jc w:val="right"/>
            </w:pPr>
            <w:r>
              <w:t>28 553,27</w:t>
            </w:r>
          </w:p>
        </w:tc>
        <w:tc>
          <w:tcPr>
            <w:tcW w:w="1984" w:type="dxa"/>
            <w:tcBorders>
              <w:top w:val="single" w:sz="4" w:space="0" w:color="auto"/>
              <w:left w:val="single" w:sz="4" w:space="0" w:color="auto"/>
              <w:bottom w:val="single" w:sz="4" w:space="0" w:color="auto"/>
              <w:right w:val="single" w:sz="4" w:space="0" w:color="auto"/>
            </w:tcBorders>
            <w:hideMark/>
          </w:tcPr>
          <w:p w14:paraId="4D49A9F3" w14:textId="41DF0168" w:rsidR="00AD5582" w:rsidRDefault="00B1434D">
            <w:pPr>
              <w:jc w:val="right"/>
            </w:pPr>
            <w:r>
              <w:t>31 101,15</w:t>
            </w:r>
          </w:p>
        </w:tc>
      </w:tr>
      <w:tr w:rsidR="00AD5582" w14:paraId="4AA6C129"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76CBB17C" w14:textId="77777777" w:rsidR="00AD5582" w:rsidRDefault="00AD5582">
            <w:r>
              <w:t>584 - Náklady na transfery z rozpočtu obce, VÚC do RO, PO zriadených obcou alebo VÚC z toho:</w:t>
            </w:r>
          </w:p>
          <w:p w14:paraId="7F64E2EC" w14:textId="77777777" w:rsidR="00AD5582" w:rsidRDefault="00AD5582">
            <w:pPr>
              <w:numPr>
                <w:ilvl w:val="0"/>
                <w:numId w:val="12"/>
              </w:numPr>
              <w:ind w:left="318" w:hanging="142"/>
            </w:pPr>
            <w:r>
              <w:t>bežný transfer xxx</w:t>
            </w:r>
          </w:p>
          <w:p w14:paraId="5C6261C2" w14:textId="77777777" w:rsidR="00AD5582" w:rsidRDefault="00AD5582">
            <w:pPr>
              <w:numPr>
                <w:ilvl w:val="0"/>
                <w:numId w:val="12"/>
              </w:numPr>
              <w:ind w:left="318" w:hanging="142"/>
            </w:pPr>
            <w:r>
              <w:t>zúčtovanie kapitálového transferu u zriaďovateľa</w:t>
            </w:r>
          </w:p>
        </w:tc>
        <w:tc>
          <w:tcPr>
            <w:tcW w:w="2268" w:type="dxa"/>
            <w:tcBorders>
              <w:top w:val="single" w:sz="4" w:space="0" w:color="auto"/>
              <w:left w:val="single" w:sz="4" w:space="0" w:color="auto"/>
              <w:bottom w:val="single" w:sz="4" w:space="0" w:color="auto"/>
              <w:right w:val="single" w:sz="4" w:space="0" w:color="auto"/>
            </w:tcBorders>
            <w:hideMark/>
          </w:tcPr>
          <w:p w14:paraId="454D2A37" w14:textId="77777777" w:rsidR="00AD5582" w:rsidRDefault="00AD5582">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3C59588C" w14:textId="77777777" w:rsidR="00AD5582" w:rsidRDefault="00AD5582">
            <w:pPr>
              <w:jc w:val="right"/>
            </w:pPr>
            <w:r>
              <w:t>0</w:t>
            </w:r>
          </w:p>
        </w:tc>
      </w:tr>
      <w:tr w:rsidR="00AD5582" w14:paraId="60849808"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7A4D149D" w14:textId="77777777" w:rsidR="00AD5582" w:rsidRDefault="00AD5582">
            <w:r>
              <w:t>585 - Náklady na transfery z rozpočtu obce, VÚC ostatným subjektov verejnej správy z toho:</w:t>
            </w:r>
          </w:p>
          <w:p w14:paraId="7A1CB940" w14:textId="77777777" w:rsidR="00AD5582" w:rsidRDefault="00AD5582">
            <w:pPr>
              <w:numPr>
                <w:ilvl w:val="0"/>
                <w:numId w:val="12"/>
              </w:numPr>
              <w:ind w:left="318" w:hanging="142"/>
            </w:pPr>
            <w:r>
              <w:t>bežný transfer xxx</w:t>
            </w:r>
          </w:p>
          <w:p w14:paraId="3AFBD3F2" w14:textId="77777777" w:rsidR="00AD5582" w:rsidRDefault="00AD5582">
            <w:pPr>
              <w:numPr>
                <w:ilvl w:val="0"/>
                <w:numId w:val="12"/>
              </w:numPr>
              <w:ind w:left="318" w:hanging="142"/>
            </w:pPr>
            <w:r>
              <w:t>kapitálový transfer</w:t>
            </w:r>
          </w:p>
        </w:tc>
        <w:tc>
          <w:tcPr>
            <w:tcW w:w="2268" w:type="dxa"/>
            <w:tcBorders>
              <w:top w:val="single" w:sz="4" w:space="0" w:color="auto"/>
              <w:left w:val="single" w:sz="4" w:space="0" w:color="auto"/>
              <w:bottom w:val="single" w:sz="4" w:space="0" w:color="auto"/>
              <w:right w:val="single" w:sz="4" w:space="0" w:color="auto"/>
            </w:tcBorders>
            <w:hideMark/>
          </w:tcPr>
          <w:p w14:paraId="69FEC2F4" w14:textId="77777777" w:rsidR="00AD5582" w:rsidRDefault="00AD5582">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6D89F4E3" w14:textId="77777777" w:rsidR="00AD5582" w:rsidRDefault="00AD5582">
            <w:pPr>
              <w:jc w:val="right"/>
            </w:pPr>
            <w:r>
              <w:t>0</w:t>
            </w:r>
          </w:p>
        </w:tc>
      </w:tr>
      <w:tr w:rsidR="00AD5582" w14:paraId="03305B98"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59C95694" w14:textId="77777777" w:rsidR="00AD5582" w:rsidRDefault="00AD5582">
            <w:r>
              <w:t>586 - Náklady na transfery z rozpočtu obce</w:t>
            </w:r>
          </w:p>
        </w:tc>
        <w:tc>
          <w:tcPr>
            <w:tcW w:w="2268" w:type="dxa"/>
            <w:tcBorders>
              <w:top w:val="single" w:sz="4" w:space="0" w:color="auto"/>
              <w:left w:val="single" w:sz="4" w:space="0" w:color="auto"/>
              <w:bottom w:val="single" w:sz="4" w:space="0" w:color="auto"/>
              <w:right w:val="single" w:sz="4" w:space="0" w:color="auto"/>
            </w:tcBorders>
            <w:hideMark/>
          </w:tcPr>
          <w:p w14:paraId="1C0B4648" w14:textId="15BAA393" w:rsidR="00AD5582" w:rsidRDefault="00AD5582">
            <w:pPr>
              <w:jc w:val="right"/>
            </w:pPr>
            <w:r>
              <w:t>2</w:t>
            </w:r>
            <w:r w:rsidR="00B1434D">
              <w:t>7 070,00</w:t>
            </w:r>
          </w:p>
        </w:tc>
        <w:tc>
          <w:tcPr>
            <w:tcW w:w="1984" w:type="dxa"/>
            <w:tcBorders>
              <w:top w:val="single" w:sz="4" w:space="0" w:color="auto"/>
              <w:left w:val="single" w:sz="4" w:space="0" w:color="auto"/>
              <w:bottom w:val="single" w:sz="4" w:space="0" w:color="auto"/>
              <w:right w:val="single" w:sz="4" w:space="0" w:color="auto"/>
            </w:tcBorders>
            <w:hideMark/>
          </w:tcPr>
          <w:p w14:paraId="7793FBD0" w14:textId="77777777" w:rsidR="00AD5582" w:rsidRDefault="00AD5582">
            <w:pPr>
              <w:jc w:val="right"/>
            </w:pPr>
            <w:r>
              <w:t>30 444,70</w:t>
            </w:r>
          </w:p>
        </w:tc>
      </w:tr>
      <w:tr w:rsidR="00AD5582" w14:paraId="1CCA7E59"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71368199" w14:textId="77777777" w:rsidR="00AD5582" w:rsidRDefault="00AD5582">
            <w:pPr>
              <w:rPr>
                <w:b/>
              </w:rPr>
            </w:pPr>
            <w:r>
              <w:t xml:space="preserve">587 - Náklady na ostatné transfery </w:t>
            </w:r>
          </w:p>
        </w:tc>
        <w:tc>
          <w:tcPr>
            <w:tcW w:w="2268" w:type="dxa"/>
            <w:tcBorders>
              <w:top w:val="single" w:sz="4" w:space="0" w:color="auto"/>
              <w:left w:val="single" w:sz="4" w:space="0" w:color="auto"/>
              <w:bottom w:val="single" w:sz="4" w:space="0" w:color="auto"/>
              <w:right w:val="single" w:sz="4" w:space="0" w:color="auto"/>
            </w:tcBorders>
            <w:hideMark/>
          </w:tcPr>
          <w:p w14:paraId="5316D14E" w14:textId="1EB688EC" w:rsidR="00AD5582" w:rsidRDefault="00AD5582">
            <w:pPr>
              <w:jc w:val="right"/>
            </w:pPr>
            <w:r>
              <w:t>1</w:t>
            </w:r>
            <w:r w:rsidR="00B1434D">
              <w:t> </w:t>
            </w:r>
            <w:r>
              <w:t>4</w:t>
            </w:r>
            <w:r w:rsidR="00B1434D">
              <w:t>83,27</w:t>
            </w:r>
          </w:p>
        </w:tc>
        <w:tc>
          <w:tcPr>
            <w:tcW w:w="1984" w:type="dxa"/>
            <w:tcBorders>
              <w:top w:val="single" w:sz="4" w:space="0" w:color="auto"/>
              <w:left w:val="single" w:sz="4" w:space="0" w:color="auto"/>
              <w:bottom w:val="single" w:sz="4" w:space="0" w:color="auto"/>
              <w:right w:val="single" w:sz="4" w:space="0" w:color="auto"/>
            </w:tcBorders>
            <w:hideMark/>
          </w:tcPr>
          <w:p w14:paraId="2D687E85" w14:textId="77777777" w:rsidR="00AD5582" w:rsidRDefault="00AD5582">
            <w:pPr>
              <w:jc w:val="right"/>
            </w:pPr>
            <w:r>
              <w:t>656,45</w:t>
            </w:r>
          </w:p>
        </w:tc>
      </w:tr>
      <w:tr w:rsidR="00AD5582" w14:paraId="6030AAB9"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1F5DE17E" w14:textId="77777777" w:rsidR="00AD5582" w:rsidRDefault="00AD5582">
            <w:r>
              <w:t>588 - Náklady z odvodu príjmov z toho:</w:t>
            </w:r>
          </w:p>
          <w:p w14:paraId="6FA06B59" w14:textId="77777777" w:rsidR="00AD5582" w:rsidRDefault="00AD5582">
            <w:pPr>
              <w:numPr>
                <w:ilvl w:val="0"/>
                <w:numId w:val="12"/>
              </w:numPr>
              <w:ind w:left="318" w:hanging="142"/>
            </w:pPr>
            <w:r>
              <w:lastRenderedPageBreak/>
              <w:t>predpis odvodu príjmov RO</w:t>
            </w:r>
          </w:p>
        </w:tc>
        <w:tc>
          <w:tcPr>
            <w:tcW w:w="2268" w:type="dxa"/>
            <w:tcBorders>
              <w:top w:val="single" w:sz="4" w:space="0" w:color="auto"/>
              <w:left w:val="single" w:sz="4" w:space="0" w:color="auto"/>
              <w:bottom w:val="single" w:sz="4" w:space="0" w:color="auto"/>
              <w:right w:val="single" w:sz="4" w:space="0" w:color="auto"/>
            </w:tcBorders>
            <w:hideMark/>
          </w:tcPr>
          <w:p w14:paraId="78432798" w14:textId="77777777" w:rsidR="00AD5582" w:rsidRDefault="00AD5582">
            <w:pPr>
              <w:jc w:val="right"/>
            </w:pPr>
            <w:r>
              <w:lastRenderedPageBreak/>
              <w:t>0</w:t>
            </w:r>
          </w:p>
        </w:tc>
        <w:tc>
          <w:tcPr>
            <w:tcW w:w="1984" w:type="dxa"/>
            <w:tcBorders>
              <w:top w:val="single" w:sz="4" w:space="0" w:color="auto"/>
              <w:left w:val="single" w:sz="4" w:space="0" w:color="auto"/>
              <w:bottom w:val="single" w:sz="4" w:space="0" w:color="auto"/>
              <w:right w:val="single" w:sz="4" w:space="0" w:color="auto"/>
            </w:tcBorders>
            <w:hideMark/>
          </w:tcPr>
          <w:p w14:paraId="4352F292" w14:textId="77777777" w:rsidR="00AD5582" w:rsidRDefault="00AD5582">
            <w:pPr>
              <w:jc w:val="right"/>
            </w:pPr>
            <w:r>
              <w:t>0</w:t>
            </w:r>
          </w:p>
        </w:tc>
      </w:tr>
      <w:tr w:rsidR="00AD5582" w14:paraId="64903802"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46125353" w14:textId="77777777" w:rsidR="00AD5582" w:rsidRDefault="00AD5582">
            <w:r>
              <w:t>589 - Náklady z budúceho odvodu príjmov z toho:</w:t>
            </w:r>
          </w:p>
          <w:p w14:paraId="48136201" w14:textId="77777777" w:rsidR="00AD5582" w:rsidRDefault="00AD5582">
            <w:pPr>
              <w:numPr>
                <w:ilvl w:val="0"/>
                <w:numId w:val="12"/>
              </w:numPr>
              <w:ind w:left="318" w:hanging="142"/>
            </w:pPr>
            <w:r>
              <w:t>predpis budúceho odvodu príjmov RO</w:t>
            </w:r>
          </w:p>
        </w:tc>
        <w:tc>
          <w:tcPr>
            <w:tcW w:w="2268" w:type="dxa"/>
            <w:tcBorders>
              <w:top w:val="single" w:sz="4" w:space="0" w:color="auto"/>
              <w:left w:val="single" w:sz="4" w:space="0" w:color="auto"/>
              <w:bottom w:val="single" w:sz="4" w:space="0" w:color="auto"/>
              <w:right w:val="single" w:sz="4" w:space="0" w:color="auto"/>
            </w:tcBorders>
            <w:hideMark/>
          </w:tcPr>
          <w:p w14:paraId="2AA3ABD0" w14:textId="77777777" w:rsidR="00AD5582" w:rsidRDefault="00AD5582">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6403102B" w14:textId="77777777" w:rsidR="00AD5582" w:rsidRDefault="00AD5582">
            <w:pPr>
              <w:jc w:val="right"/>
            </w:pPr>
            <w:r>
              <w:t>0</w:t>
            </w:r>
          </w:p>
        </w:tc>
      </w:tr>
      <w:tr w:rsidR="00AD5582" w14:paraId="4C27BB9F" w14:textId="77777777" w:rsidTr="00AD5582">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0BC17E45" w14:textId="77777777" w:rsidR="00AD5582" w:rsidRDefault="00AD5582">
            <w:pPr>
              <w:numPr>
                <w:ilvl w:val="0"/>
                <w:numId w:val="22"/>
              </w:numPr>
              <w:ind w:left="185" w:hanging="185"/>
              <w:rPr>
                <w:b/>
              </w:rPr>
            </w:pPr>
            <w:r>
              <w:rPr>
                <w:b/>
              </w:rPr>
              <w:t>ostatné náklady</w:t>
            </w:r>
          </w:p>
        </w:tc>
        <w:tc>
          <w:tcPr>
            <w:tcW w:w="2268" w:type="dxa"/>
            <w:tcBorders>
              <w:top w:val="single" w:sz="4" w:space="0" w:color="auto"/>
              <w:left w:val="single" w:sz="4" w:space="0" w:color="auto"/>
              <w:bottom w:val="single" w:sz="4" w:space="0" w:color="auto"/>
              <w:right w:val="single" w:sz="4" w:space="0" w:color="auto"/>
            </w:tcBorders>
            <w:hideMark/>
          </w:tcPr>
          <w:p w14:paraId="1915D2DE" w14:textId="33026053" w:rsidR="00AD5582" w:rsidRDefault="00B1434D">
            <w:pPr>
              <w:jc w:val="right"/>
            </w:pPr>
            <w:r>
              <w:t>11 170,56</w:t>
            </w:r>
          </w:p>
        </w:tc>
        <w:tc>
          <w:tcPr>
            <w:tcW w:w="1984" w:type="dxa"/>
            <w:tcBorders>
              <w:top w:val="single" w:sz="4" w:space="0" w:color="auto"/>
              <w:left w:val="single" w:sz="4" w:space="0" w:color="auto"/>
              <w:bottom w:val="single" w:sz="4" w:space="0" w:color="auto"/>
              <w:right w:val="single" w:sz="4" w:space="0" w:color="auto"/>
            </w:tcBorders>
            <w:hideMark/>
          </w:tcPr>
          <w:p w14:paraId="75475228" w14:textId="77777777" w:rsidR="00AD5582" w:rsidRDefault="00AD5582">
            <w:pPr>
              <w:jc w:val="right"/>
            </w:pPr>
            <w:r>
              <w:t>12 836,42</w:t>
            </w:r>
          </w:p>
        </w:tc>
      </w:tr>
      <w:tr w:rsidR="00AD5582" w14:paraId="5C1F9A9B"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2B559C9A" w14:textId="77777777" w:rsidR="00AD5582" w:rsidRDefault="00AD5582">
            <w:r>
              <w:t xml:space="preserve">541 - ZC predaného DNM a DHM </w:t>
            </w:r>
          </w:p>
        </w:tc>
        <w:tc>
          <w:tcPr>
            <w:tcW w:w="2268" w:type="dxa"/>
            <w:tcBorders>
              <w:top w:val="single" w:sz="4" w:space="0" w:color="auto"/>
              <w:left w:val="single" w:sz="4" w:space="0" w:color="auto"/>
              <w:bottom w:val="single" w:sz="4" w:space="0" w:color="auto"/>
              <w:right w:val="single" w:sz="4" w:space="0" w:color="auto"/>
            </w:tcBorders>
            <w:hideMark/>
          </w:tcPr>
          <w:p w14:paraId="0E65919F" w14:textId="72F16681" w:rsidR="00AD5582" w:rsidRDefault="00B1434D">
            <w:pPr>
              <w:jc w:val="right"/>
            </w:pPr>
            <w:r>
              <w:t>1 473</w:t>
            </w:r>
            <w:r w:rsidR="00AD5582">
              <w:t>,00</w:t>
            </w:r>
          </w:p>
        </w:tc>
        <w:tc>
          <w:tcPr>
            <w:tcW w:w="1984" w:type="dxa"/>
            <w:tcBorders>
              <w:top w:val="single" w:sz="4" w:space="0" w:color="auto"/>
              <w:left w:val="single" w:sz="4" w:space="0" w:color="auto"/>
              <w:bottom w:val="single" w:sz="4" w:space="0" w:color="auto"/>
              <w:right w:val="single" w:sz="4" w:space="0" w:color="auto"/>
            </w:tcBorders>
            <w:hideMark/>
          </w:tcPr>
          <w:p w14:paraId="699033C9" w14:textId="77777777" w:rsidR="00AD5582" w:rsidRDefault="00AD5582">
            <w:pPr>
              <w:jc w:val="right"/>
            </w:pPr>
            <w:r>
              <w:t>702,00</w:t>
            </w:r>
          </w:p>
        </w:tc>
      </w:tr>
      <w:tr w:rsidR="00AD5582" w14:paraId="4A498C0A"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437B1E6D" w14:textId="77777777" w:rsidR="00AD5582" w:rsidRDefault="00AD5582">
            <w:r>
              <w:t xml:space="preserve">542 - Predaný materiál </w:t>
            </w:r>
          </w:p>
        </w:tc>
        <w:tc>
          <w:tcPr>
            <w:tcW w:w="2268" w:type="dxa"/>
            <w:tcBorders>
              <w:top w:val="single" w:sz="4" w:space="0" w:color="auto"/>
              <w:left w:val="single" w:sz="4" w:space="0" w:color="auto"/>
              <w:bottom w:val="single" w:sz="4" w:space="0" w:color="auto"/>
              <w:right w:val="single" w:sz="4" w:space="0" w:color="auto"/>
            </w:tcBorders>
            <w:hideMark/>
          </w:tcPr>
          <w:p w14:paraId="654B0793" w14:textId="77777777" w:rsidR="00AD5582" w:rsidRDefault="00AD5582">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0A6E734A" w14:textId="77777777" w:rsidR="00AD5582" w:rsidRDefault="00AD5582">
            <w:pPr>
              <w:jc w:val="right"/>
            </w:pPr>
            <w:r>
              <w:t>0</w:t>
            </w:r>
          </w:p>
        </w:tc>
      </w:tr>
      <w:tr w:rsidR="00AD5582" w14:paraId="02C45A9E"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028E3148" w14:textId="77777777" w:rsidR="00AD5582" w:rsidRDefault="00AD5582">
            <w:r>
              <w:t xml:space="preserve">544 - Zmluvné pokuty, penále a úroky z omeškania </w:t>
            </w:r>
          </w:p>
        </w:tc>
        <w:tc>
          <w:tcPr>
            <w:tcW w:w="2268" w:type="dxa"/>
            <w:tcBorders>
              <w:top w:val="single" w:sz="4" w:space="0" w:color="auto"/>
              <w:left w:val="single" w:sz="4" w:space="0" w:color="auto"/>
              <w:bottom w:val="single" w:sz="4" w:space="0" w:color="auto"/>
              <w:right w:val="single" w:sz="4" w:space="0" w:color="auto"/>
            </w:tcBorders>
            <w:hideMark/>
          </w:tcPr>
          <w:p w14:paraId="24053BE0" w14:textId="77777777" w:rsidR="00AD5582" w:rsidRDefault="00AD5582">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77D6B400" w14:textId="77777777" w:rsidR="00AD5582" w:rsidRDefault="00AD5582">
            <w:pPr>
              <w:jc w:val="right"/>
            </w:pPr>
            <w:r>
              <w:t>0</w:t>
            </w:r>
          </w:p>
        </w:tc>
      </w:tr>
      <w:tr w:rsidR="00AD5582" w14:paraId="1DCE226C"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41D50131" w14:textId="77777777" w:rsidR="00AD5582" w:rsidRDefault="00AD5582">
            <w:r>
              <w:t xml:space="preserve">545 - Ostatné pokuty, penále a úroky z omeškania </w:t>
            </w:r>
          </w:p>
        </w:tc>
        <w:tc>
          <w:tcPr>
            <w:tcW w:w="2268" w:type="dxa"/>
            <w:tcBorders>
              <w:top w:val="single" w:sz="4" w:space="0" w:color="auto"/>
              <w:left w:val="single" w:sz="4" w:space="0" w:color="auto"/>
              <w:bottom w:val="single" w:sz="4" w:space="0" w:color="auto"/>
              <w:right w:val="single" w:sz="4" w:space="0" w:color="auto"/>
            </w:tcBorders>
            <w:hideMark/>
          </w:tcPr>
          <w:p w14:paraId="239B8B92" w14:textId="6C5495E1" w:rsidR="00AD5582" w:rsidRDefault="00B1434D">
            <w:pPr>
              <w:jc w:val="right"/>
            </w:pPr>
            <w:r>
              <w:t>2 868,06</w:t>
            </w:r>
          </w:p>
        </w:tc>
        <w:tc>
          <w:tcPr>
            <w:tcW w:w="1984" w:type="dxa"/>
            <w:tcBorders>
              <w:top w:val="single" w:sz="4" w:space="0" w:color="auto"/>
              <w:left w:val="single" w:sz="4" w:space="0" w:color="auto"/>
              <w:bottom w:val="single" w:sz="4" w:space="0" w:color="auto"/>
              <w:right w:val="single" w:sz="4" w:space="0" w:color="auto"/>
            </w:tcBorders>
          </w:tcPr>
          <w:p w14:paraId="2146378F" w14:textId="77777777" w:rsidR="00AD5582" w:rsidRDefault="00AD5582">
            <w:pPr>
              <w:jc w:val="right"/>
            </w:pPr>
          </w:p>
        </w:tc>
      </w:tr>
      <w:tr w:rsidR="00AD5582" w14:paraId="716CAC34"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080B48ED" w14:textId="77777777" w:rsidR="00AD5582" w:rsidRDefault="00AD5582">
            <w:r>
              <w:t xml:space="preserve">546 - Odpis pohľadávky </w:t>
            </w:r>
          </w:p>
        </w:tc>
        <w:tc>
          <w:tcPr>
            <w:tcW w:w="2268" w:type="dxa"/>
            <w:tcBorders>
              <w:top w:val="single" w:sz="4" w:space="0" w:color="auto"/>
              <w:left w:val="single" w:sz="4" w:space="0" w:color="auto"/>
              <w:bottom w:val="single" w:sz="4" w:space="0" w:color="auto"/>
              <w:right w:val="single" w:sz="4" w:space="0" w:color="auto"/>
            </w:tcBorders>
            <w:hideMark/>
          </w:tcPr>
          <w:p w14:paraId="33F96EB6" w14:textId="546B86C1" w:rsidR="00AD5582" w:rsidRDefault="00B1434D">
            <w:pPr>
              <w:jc w:val="right"/>
            </w:pPr>
            <w:r>
              <w:t>790,86</w:t>
            </w:r>
          </w:p>
        </w:tc>
        <w:tc>
          <w:tcPr>
            <w:tcW w:w="1984" w:type="dxa"/>
            <w:tcBorders>
              <w:top w:val="single" w:sz="4" w:space="0" w:color="auto"/>
              <w:left w:val="single" w:sz="4" w:space="0" w:color="auto"/>
              <w:bottom w:val="single" w:sz="4" w:space="0" w:color="auto"/>
              <w:right w:val="single" w:sz="4" w:space="0" w:color="auto"/>
            </w:tcBorders>
            <w:hideMark/>
          </w:tcPr>
          <w:p w14:paraId="031901F4" w14:textId="77777777" w:rsidR="00AD5582" w:rsidRDefault="00AD5582">
            <w:pPr>
              <w:jc w:val="right"/>
            </w:pPr>
            <w:r>
              <w:t>2 814,00</w:t>
            </w:r>
          </w:p>
        </w:tc>
      </w:tr>
      <w:tr w:rsidR="00AD5582" w14:paraId="734DB2FE"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71173A6E" w14:textId="77777777" w:rsidR="00AD5582" w:rsidRDefault="00AD5582">
            <w:r>
              <w:t xml:space="preserve">548 - Ostatné náklady na prevádzkovú činnosť </w:t>
            </w:r>
          </w:p>
        </w:tc>
        <w:tc>
          <w:tcPr>
            <w:tcW w:w="2268" w:type="dxa"/>
            <w:tcBorders>
              <w:top w:val="single" w:sz="4" w:space="0" w:color="auto"/>
              <w:left w:val="single" w:sz="4" w:space="0" w:color="auto"/>
              <w:bottom w:val="single" w:sz="4" w:space="0" w:color="auto"/>
              <w:right w:val="single" w:sz="4" w:space="0" w:color="auto"/>
            </w:tcBorders>
            <w:hideMark/>
          </w:tcPr>
          <w:p w14:paraId="23298254" w14:textId="57A79288" w:rsidR="00AD5582" w:rsidRDefault="00B1434D">
            <w:pPr>
              <w:jc w:val="right"/>
            </w:pPr>
            <w:r>
              <w:t>6 038,64</w:t>
            </w:r>
          </w:p>
        </w:tc>
        <w:tc>
          <w:tcPr>
            <w:tcW w:w="1984" w:type="dxa"/>
            <w:tcBorders>
              <w:top w:val="single" w:sz="4" w:space="0" w:color="auto"/>
              <w:left w:val="single" w:sz="4" w:space="0" w:color="auto"/>
              <w:bottom w:val="single" w:sz="4" w:space="0" w:color="auto"/>
              <w:right w:val="single" w:sz="4" w:space="0" w:color="auto"/>
            </w:tcBorders>
            <w:hideMark/>
          </w:tcPr>
          <w:p w14:paraId="0A798771" w14:textId="77777777" w:rsidR="00AD5582" w:rsidRDefault="00AD5582">
            <w:pPr>
              <w:jc w:val="right"/>
            </w:pPr>
            <w:r>
              <w:t>9 320,42</w:t>
            </w:r>
          </w:p>
        </w:tc>
      </w:tr>
      <w:tr w:rsidR="00AD5582" w14:paraId="08EC235D" w14:textId="77777777" w:rsidTr="00AD5582">
        <w:tc>
          <w:tcPr>
            <w:tcW w:w="6096" w:type="dxa"/>
            <w:tcBorders>
              <w:top w:val="single" w:sz="4" w:space="0" w:color="auto"/>
              <w:left w:val="single" w:sz="4" w:space="0" w:color="auto"/>
              <w:bottom w:val="single" w:sz="4" w:space="0" w:color="auto"/>
              <w:right w:val="single" w:sz="4" w:space="0" w:color="auto"/>
            </w:tcBorders>
          </w:tcPr>
          <w:p w14:paraId="06D8BC47" w14:textId="77777777" w:rsidR="00AD5582" w:rsidRDefault="00AD5582">
            <w:r>
              <w:t>549 - Manká a škody z toho:</w:t>
            </w:r>
          </w:p>
          <w:p w14:paraId="43BBA8F7" w14:textId="77777777" w:rsidR="00AD5582" w:rsidRDefault="00AD5582">
            <w:pPr>
              <w:numPr>
                <w:ilvl w:val="0"/>
                <w:numId w:val="12"/>
              </w:numPr>
              <w:ind w:left="318" w:hanging="142"/>
            </w:pPr>
          </w:p>
        </w:tc>
        <w:tc>
          <w:tcPr>
            <w:tcW w:w="2268" w:type="dxa"/>
            <w:tcBorders>
              <w:top w:val="single" w:sz="4" w:space="0" w:color="auto"/>
              <w:left w:val="single" w:sz="4" w:space="0" w:color="auto"/>
              <w:bottom w:val="single" w:sz="4" w:space="0" w:color="auto"/>
              <w:right w:val="single" w:sz="4" w:space="0" w:color="auto"/>
            </w:tcBorders>
            <w:hideMark/>
          </w:tcPr>
          <w:p w14:paraId="114DD5EA" w14:textId="77777777" w:rsidR="00AD5582" w:rsidRDefault="00AD5582">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72141EBD" w14:textId="77777777" w:rsidR="00AD5582" w:rsidRDefault="00AD5582">
            <w:pPr>
              <w:jc w:val="right"/>
            </w:pPr>
            <w:r>
              <w:t>0</w:t>
            </w:r>
          </w:p>
        </w:tc>
      </w:tr>
      <w:tr w:rsidR="00AD5582" w14:paraId="325FE374"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66154D12" w14:textId="77777777" w:rsidR="00AD5582" w:rsidRDefault="00AD5582">
            <w:pPr>
              <w:numPr>
                <w:ilvl w:val="0"/>
                <w:numId w:val="22"/>
              </w:numPr>
              <w:ind w:left="185" w:hanging="185"/>
              <w:rPr>
                <w:b/>
              </w:rPr>
            </w:pPr>
            <w:r>
              <w:rPr>
                <w:b/>
              </w:rPr>
              <w:t>dane z príjmov</w:t>
            </w:r>
          </w:p>
          <w:p w14:paraId="5A3AA4C6" w14:textId="77777777" w:rsidR="00AD5582" w:rsidRDefault="00AD5582">
            <w:r>
              <w:t xml:space="preserve">591 - Splatná daň z príjmov </w:t>
            </w:r>
          </w:p>
        </w:tc>
        <w:tc>
          <w:tcPr>
            <w:tcW w:w="2268" w:type="dxa"/>
            <w:tcBorders>
              <w:top w:val="single" w:sz="4" w:space="0" w:color="auto"/>
              <w:left w:val="single" w:sz="4" w:space="0" w:color="auto"/>
              <w:bottom w:val="single" w:sz="4" w:space="0" w:color="auto"/>
              <w:right w:val="single" w:sz="4" w:space="0" w:color="auto"/>
            </w:tcBorders>
            <w:hideMark/>
          </w:tcPr>
          <w:p w14:paraId="16D015BA" w14:textId="77777777" w:rsidR="00AD5582" w:rsidRDefault="00AD5582">
            <w:pPr>
              <w:jc w:val="right"/>
            </w:pPr>
            <w:r>
              <w:t>0</w:t>
            </w:r>
          </w:p>
        </w:tc>
        <w:tc>
          <w:tcPr>
            <w:tcW w:w="1984" w:type="dxa"/>
            <w:tcBorders>
              <w:top w:val="single" w:sz="4" w:space="0" w:color="auto"/>
              <w:left w:val="single" w:sz="4" w:space="0" w:color="auto"/>
              <w:bottom w:val="single" w:sz="4" w:space="0" w:color="auto"/>
              <w:right w:val="single" w:sz="4" w:space="0" w:color="auto"/>
            </w:tcBorders>
            <w:hideMark/>
          </w:tcPr>
          <w:p w14:paraId="47DE3339" w14:textId="77777777" w:rsidR="00AD5582" w:rsidRDefault="00AD5582">
            <w:pPr>
              <w:jc w:val="right"/>
            </w:pPr>
            <w:r>
              <w:t>0</w:t>
            </w:r>
          </w:p>
        </w:tc>
      </w:tr>
    </w:tbl>
    <w:p w14:paraId="23A5B980" w14:textId="77777777" w:rsidR="00AD5582" w:rsidRDefault="00AD5582" w:rsidP="00AD5582">
      <w:pPr>
        <w:ind w:left="284"/>
        <w:rPr>
          <w:b/>
          <w:sz w:val="24"/>
          <w:szCs w:val="24"/>
        </w:rPr>
      </w:pPr>
    </w:p>
    <w:p w14:paraId="12445F70" w14:textId="6842AA07" w:rsidR="00AD5582" w:rsidRPr="007375A5" w:rsidRDefault="00AD5582" w:rsidP="007375A5">
      <w:pPr>
        <w:ind w:left="284"/>
        <w:jc w:val="both"/>
        <w:rPr>
          <w:sz w:val="24"/>
          <w:szCs w:val="24"/>
        </w:rPr>
      </w:pPr>
      <w:r>
        <w:rPr>
          <w:sz w:val="24"/>
          <w:szCs w:val="24"/>
        </w:rPr>
        <w:t>Celková výška nákladov k 31.12.202</w:t>
      </w:r>
      <w:r w:rsidR="00247D29">
        <w:rPr>
          <w:sz w:val="24"/>
          <w:szCs w:val="24"/>
        </w:rPr>
        <w:t>5</w:t>
      </w:r>
      <w:r>
        <w:rPr>
          <w:sz w:val="24"/>
          <w:szCs w:val="24"/>
        </w:rPr>
        <w:t xml:space="preserve"> bola vykázaná vo výške 1</w:t>
      </w:r>
      <w:r w:rsidR="00247D29">
        <w:rPr>
          <w:sz w:val="24"/>
          <w:szCs w:val="24"/>
        </w:rPr>
        <w:t> 256 265,55</w:t>
      </w:r>
      <w:r>
        <w:rPr>
          <w:sz w:val="24"/>
          <w:szCs w:val="24"/>
        </w:rPr>
        <w:t xml:space="preserve"> €, čo predstavuje zvýšenie nákladov oproti roku 202</w:t>
      </w:r>
      <w:r w:rsidR="00247D29">
        <w:rPr>
          <w:sz w:val="24"/>
          <w:szCs w:val="24"/>
        </w:rPr>
        <w:t>4</w:t>
      </w:r>
      <w:r>
        <w:rPr>
          <w:sz w:val="24"/>
          <w:szCs w:val="24"/>
        </w:rPr>
        <w:t>, keď bola celková výška nákladov vykázaná vo výške 1</w:t>
      </w:r>
      <w:r w:rsidR="00247D29">
        <w:rPr>
          <w:sz w:val="24"/>
          <w:szCs w:val="24"/>
        </w:rPr>
        <w:t> </w:t>
      </w:r>
      <w:r>
        <w:rPr>
          <w:sz w:val="24"/>
          <w:szCs w:val="24"/>
        </w:rPr>
        <w:t>1</w:t>
      </w:r>
      <w:r w:rsidR="00247D29">
        <w:rPr>
          <w:sz w:val="24"/>
          <w:szCs w:val="24"/>
        </w:rPr>
        <w:t>94 905,87</w:t>
      </w:r>
      <w:r>
        <w:rPr>
          <w:sz w:val="24"/>
          <w:szCs w:val="24"/>
        </w:rPr>
        <w:t xml:space="preserve"> €.  Zvýšenie nákladov je z dôvodu zvýšenia za poskytované služby v odpadovom hospodárstve, </w:t>
      </w:r>
      <w:r w:rsidR="00247D29">
        <w:rPr>
          <w:sz w:val="24"/>
          <w:szCs w:val="24"/>
        </w:rPr>
        <w:t xml:space="preserve">vodné a stočné, </w:t>
      </w:r>
      <w:r>
        <w:rPr>
          <w:sz w:val="24"/>
          <w:szCs w:val="24"/>
        </w:rPr>
        <w:t>v osobných nákladoch z dôvodu zvýšenia mzdových nákladov a odvodov.</w:t>
      </w:r>
    </w:p>
    <w:p w14:paraId="640E1424" w14:textId="77777777" w:rsidR="00AD5582" w:rsidRDefault="00AD5582" w:rsidP="00AD5582">
      <w:pPr>
        <w:ind w:left="284"/>
        <w:jc w:val="both"/>
        <w:rPr>
          <w:sz w:val="24"/>
          <w:szCs w:val="24"/>
        </w:rPr>
      </w:pPr>
      <w:r>
        <w:rPr>
          <w:sz w:val="24"/>
          <w:szCs w:val="24"/>
        </w:rPr>
        <w:t xml:space="preserve">Najväčší podiel na nákladoch tvorili náklady: </w:t>
      </w:r>
    </w:p>
    <w:p w14:paraId="0B279BB9" w14:textId="66289773" w:rsidR="00AD5582" w:rsidRDefault="00AD5582">
      <w:pPr>
        <w:numPr>
          <w:ilvl w:val="0"/>
          <w:numId w:val="4"/>
        </w:numPr>
        <w:tabs>
          <w:tab w:val="num" w:pos="567"/>
        </w:tabs>
        <w:ind w:left="567" w:hanging="249"/>
        <w:jc w:val="both"/>
        <w:rPr>
          <w:sz w:val="24"/>
          <w:szCs w:val="24"/>
        </w:rPr>
      </w:pPr>
      <w:r>
        <w:rPr>
          <w:sz w:val="24"/>
          <w:szCs w:val="24"/>
        </w:rPr>
        <w:t xml:space="preserve">spotreba materiálu vo výške  </w:t>
      </w:r>
      <w:r w:rsidR="00247D29">
        <w:rPr>
          <w:sz w:val="24"/>
          <w:szCs w:val="24"/>
        </w:rPr>
        <w:t>8</w:t>
      </w:r>
      <w:r>
        <w:rPr>
          <w:sz w:val="24"/>
          <w:szCs w:val="24"/>
        </w:rPr>
        <w:t>7</w:t>
      </w:r>
      <w:r w:rsidR="00247D29">
        <w:rPr>
          <w:sz w:val="24"/>
          <w:szCs w:val="24"/>
        </w:rPr>
        <w:t> 707,00</w:t>
      </w:r>
      <w:r>
        <w:rPr>
          <w:sz w:val="24"/>
          <w:szCs w:val="24"/>
        </w:rPr>
        <w:t xml:space="preserve"> €</w:t>
      </w:r>
    </w:p>
    <w:p w14:paraId="252AA13F" w14:textId="77777777" w:rsidR="000B26D0" w:rsidRDefault="00AD5582">
      <w:pPr>
        <w:numPr>
          <w:ilvl w:val="0"/>
          <w:numId w:val="4"/>
        </w:numPr>
        <w:tabs>
          <w:tab w:val="num" w:pos="567"/>
        </w:tabs>
        <w:ind w:left="567" w:hanging="249"/>
        <w:jc w:val="both"/>
        <w:rPr>
          <w:sz w:val="24"/>
          <w:szCs w:val="24"/>
        </w:rPr>
      </w:pPr>
      <w:r>
        <w:rPr>
          <w:sz w:val="24"/>
          <w:szCs w:val="24"/>
        </w:rPr>
        <w:t xml:space="preserve">náklady za energie vo výške </w:t>
      </w:r>
      <w:r w:rsidR="00247D29">
        <w:rPr>
          <w:sz w:val="24"/>
          <w:szCs w:val="24"/>
        </w:rPr>
        <w:t>72 226,92</w:t>
      </w:r>
      <w:r>
        <w:rPr>
          <w:sz w:val="24"/>
          <w:szCs w:val="24"/>
        </w:rPr>
        <w:t xml:space="preserve"> €</w:t>
      </w:r>
    </w:p>
    <w:p w14:paraId="098DB83D" w14:textId="19FC8647" w:rsidR="00AD5582" w:rsidRDefault="000B26D0">
      <w:pPr>
        <w:numPr>
          <w:ilvl w:val="0"/>
          <w:numId w:val="4"/>
        </w:numPr>
        <w:tabs>
          <w:tab w:val="num" w:pos="567"/>
        </w:tabs>
        <w:ind w:left="567" w:hanging="249"/>
        <w:jc w:val="both"/>
        <w:rPr>
          <w:sz w:val="24"/>
          <w:szCs w:val="24"/>
        </w:rPr>
      </w:pPr>
      <w:r>
        <w:rPr>
          <w:sz w:val="24"/>
          <w:szCs w:val="24"/>
        </w:rPr>
        <w:t>vodné a stočné vo výške 14 780,10 €</w:t>
      </w:r>
      <w:r w:rsidR="00AD5582">
        <w:rPr>
          <w:sz w:val="24"/>
          <w:szCs w:val="24"/>
        </w:rPr>
        <w:t xml:space="preserve"> </w:t>
      </w:r>
    </w:p>
    <w:p w14:paraId="1CE1C033" w14:textId="2F1F2C8F" w:rsidR="00AD5582" w:rsidRDefault="00AD5582">
      <w:pPr>
        <w:numPr>
          <w:ilvl w:val="0"/>
          <w:numId w:val="4"/>
        </w:numPr>
        <w:tabs>
          <w:tab w:val="num" w:pos="567"/>
        </w:tabs>
        <w:ind w:left="567" w:hanging="249"/>
        <w:jc w:val="both"/>
        <w:rPr>
          <w:b/>
          <w:sz w:val="24"/>
          <w:szCs w:val="24"/>
        </w:rPr>
      </w:pPr>
      <w:r>
        <w:rPr>
          <w:sz w:val="24"/>
          <w:szCs w:val="24"/>
        </w:rPr>
        <w:t xml:space="preserve">mzdové náklady vo výške  </w:t>
      </w:r>
      <w:r w:rsidR="000B26D0">
        <w:rPr>
          <w:sz w:val="24"/>
          <w:szCs w:val="24"/>
        </w:rPr>
        <w:t>510 105,20</w:t>
      </w:r>
      <w:r>
        <w:rPr>
          <w:sz w:val="24"/>
          <w:szCs w:val="24"/>
        </w:rPr>
        <w:t xml:space="preserve"> €</w:t>
      </w:r>
    </w:p>
    <w:p w14:paraId="1B97154F" w14:textId="6F857665" w:rsidR="00AD5582" w:rsidRDefault="00AD5582">
      <w:pPr>
        <w:numPr>
          <w:ilvl w:val="0"/>
          <w:numId w:val="4"/>
        </w:numPr>
        <w:tabs>
          <w:tab w:val="num" w:pos="567"/>
        </w:tabs>
        <w:ind w:left="567" w:hanging="249"/>
        <w:jc w:val="both"/>
        <w:rPr>
          <w:b/>
          <w:sz w:val="24"/>
          <w:szCs w:val="24"/>
        </w:rPr>
      </w:pPr>
      <w:r>
        <w:rPr>
          <w:sz w:val="24"/>
          <w:szCs w:val="24"/>
        </w:rPr>
        <w:t xml:space="preserve">sociálne náklady vo výške </w:t>
      </w:r>
      <w:r w:rsidR="000B26D0">
        <w:rPr>
          <w:sz w:val="24"/>
          <w:szCs w:val="24"/>
        </w:rPr>
        <w:t>176 829,86</w:t>
      </w:r>
      <w:r>
        <w:rPr>
          <w:sz w:val="24"/>
          <w:szCs w:val="24"/>
        </w:rPr>
        <w:t xml:space="preserve"> €</w:t>
      </w:r>
    </w:p>
    <w:p w14:paraId="0E1934B2" w14:textId="6B1D77F0" w:rsidR="00AD5582" w:rsidRDefault="00AD5582">
      <w:pPr>
        <w:numPr>
          <w:ilvl w:val="0"/>
          <w:numId w:val="4"/>
        </w:numPr>
        <w:tabs>
          <w:tab w:val="num" w:pos="567"/>
        </w:tabs>
        <w:ind w:left="567" w:hanging="249"/>
        <w:jc w:val="both"/>
        <w:rPr>
          <w:b/>
          <w:sz w:val="24"/>
          <w:szCs w:val="24"/>
        </w:rPr>
      </w:pPr>
      <w:r>
        <w:rPr>
          <w:sz w:val="24"/>
          <w:szCs w:val="24"/>
        </w:rPr>
        <w:t xml:space="preserve">služby vo výške </w:t>
      </w:r>
      <w:r w:rsidR="000B26D0">
        <w:rPr>
          <w:sz w:val="24"/>
          <w:szCs w:val="24"/>
        </w:rPr>
        <w:t>120 402,80</w:t>
      </w:r>
      <w:r>
        <w:rPr>
          <w:sz w:val="24"/>
          <w:szCs w:val="24"/>
        </w:rPr>
        <w:t xml:space="preserve"> €  </w:t>
      </w:r>
    </w:p>
    <w:p w14:paraId="78073E98" w14:textId="3B03D836" w:rsidR="00AD5582" w:rsidRDefault="00AD5582">
      <w:pPr>
        <w:numPr>
          <w:ilvl w:val="0"/>
          <w:numId w:val="4"/>
        </w:numPr>
        <w:tabs>
          <w:tab w:val="num" w:pos="567"/>
        </w:tabs>
        <w:ind w:left="567" w:hanging="249"/>
        <w:jc w:val="both"/>
        <w:rPr>
          <w:b/>
          <w:sz w:val="24"/>
          <w:szCs w:val="24"/>
        </w:rPr>
      </w:pPr>
      <w:r>
        <w:rPr>
          <w:sz w:val="24"/>
          <w:szCs w:val="24"/>
        </w:rPr>
        <w:t xml:space="preserve">odpisy </w:t>
      </w:r>
      <w:r w:rsidR="000B26D0">
        <w:rPr>
          <w:sz w:val="24"/>
          <w:szCs w:val="24"/>
        </w:rPr>
        <w:t xml:space="preserve">a opravné položky </w:t>
      </w:r>
      <w:r>
        <w:rPr>
          <w:sz w:val="24"/>
          <w:szCs w:val="24"/>
        </w:rPr>
        <w:t>vo výške 14</w:t>
      </w:r>
      <w:r w:rsidR="000B26D0">
        <w:rPr>
          <w:sz w:val="24"/>
          <w:szCs w:val="24"/>
        </w:rPr>
        <w:t>4 212,52</w:t>
      </w:r>
      <w:r>
        <w:rPr>
          <w:sz w:val="24"/>
          <w:szCs w:val="24"/>
        </w:rPr>
        <w:t xml:space="preserve"> €</w:t>
      </w:r>
    </w:p>
    <w:p w14:paraId="48F93452" w14:textId="167B0903" w:rsidR="00AD5582" w:rsidRPr="000B26D0" w:rsidRDefault="000B26D0">
      <w:pPr>
        <w:numPr>
          <w:ilvl w:val="0"/>
          <w:numId w:val="4"/>
        </w:numPr>
        <w:tabs>
          <w:tab w:val="num" w:pos="567"/>
        </w:tabs>
        <w:ind w:left="567" w:hanging="249"/>
        <w:jc w:val="both"/>
        <w:rPr>
          <w:bCs/>
          <w:sz w:val="24"/>
          <w:szCs w:val="24"/>
        </w:rPr>
      </w:pPr>
      <w:r w:rsidRPr="000B26D0">
        <w:rPr>
          <w:bCs/>
          <w:sz w:val="24"/>
          <w:szCs w:val="24"/>
        </w:rPr>
        <w:t>finančné náklady vo výške 16 326,83 €</w:t>
      </w:r>
    </w:p>
    <w:p w14:paraId="4922DF13" w14:textId="2F1ED747" w:rsidR="00AD5582" w:rsidRPr="007748DA" w:rsidRDefault="00AD5582">
      <w:pPr>
        <w:numPr>
          <w:ilvl w:val="0"/>
          <w:numId w:val="4"/>
        </w:numPr>
        <w:tabs>
          <w:tab w:val="num" w:pos="567"/>
        </w:tabs>
        <w:ind w:left="567" w:hanging="249"/>
        <w:jc w:val="both"/>
        <w:rPr>
          <w:b/>
          <w:sz w:val="24"/>
          <w:szCs w:val="24"/>
        </w:rPr>
      </w:pPr>
      <w:r>
        <w:rPr>
          <w:sz w:val="24"/>
          <w:szCs w:val="24"/>
        </w:rPr>
        <w:t xml:space="preserve">Náklady na transfery z rozpočtu obce vo výške  </w:t>
      </w:r>
      <w:r w:rsidR="000B26D0">
        <w:rPr>
          <w:sz w:val="24"/>
          <w:szCs w:val="24"/>
        </w:rPr>
        <w:t>28 553,27</w:t>
      </w:r>
      <w:r>
        <w:rPr>
          <w:sz w:val="24"/>
          <w:szCs w:val="24"/>
        </w:rPr>
        <w:t xml:space="preserve"> € .</w:t>
      </w:r>
    </w:p>
    <w:p w14:paraId="6272881D" w14:textId="1A8F315C" w:rsidR="007748DA" w:rsidRPr="00F74035" w:rsidRDefault="007748DA" w:rsidP="007748DA">
      <w:pPr>
        <w:ind w:left="318"/>
        <w:jc w:val="both"/>
        <w:rPr>
          <w:b/>
          <w:sz w:val="24"/>
          <w:szCs w:val="24"/>
        </w:rPr>
      </w:pPr>
      <w:r>
        <w:rPr>
          <w:sz w:val="24"/>
          <w:szCs w:val="24"/>
        </w:rPr>
        <w:t xml:space="preserve">Obec vykazuje na účte 538 (r. 020 súvahy) Ostatné dane a poplatky vo výške 29 677,18 EUR sú to najmä poplatky MAS Dudváh, RVC, členské, licencie, mesačné poplatky, správne poplatky a iné. Na účte 545 ostatné pokuty a penále (r. 025 súvahy) vykazuje penále vyrubené Sociálnou poisťovňou za oneskorené úhrady odvodov a pokuta vo výške 1800 EUR vyrubená Slovenskou inšpekciou životného prostredia. Účet 546 Odpis pohľadávky vo výške 790,86 EUR (r. 026 súvahy) obec odpísala </w:t>
      </w:r>
      <w:proofErr w:type="spellStart"/>
      <w:r>
        <w:rPr>
          <w:sz w:val="24"/>
          <w:szCs w:val="24"/>
        </w:rPr>
        <w:t>popl</w:t>
      </w:r>
      <w:proofErr w:type="spellEnd"/>
      <w:r>
        <w:rPr>
          <w:sz w:val="24"/>
          <w:szCs w:val="24"/>
        </w:rPr>
        <w:t xml:space="preserve">. za KO </w:t>
      </w:r>
      <w:proofErr w:type="spellStart"/>
      <w:r>
        <w:rPr>
          <w:sz w:val="24"/>
          <w:szCs w:val="24"/>
        </w:rPr>
        <w:t>nespr</w:t>
      </w:r>
      <w:proofErr w:type="spellEnd"/>
      <w:r>
        <w:rPr>
          <w:sz w:val="24"/>
          <w:szCs w:val="24"/>
        </w:rPr>
        <w:t>. vykázaný zostatok z min. rokov.</w:t>
      </w:r>
    </w:p>
    <w:p w14:paraId="59D4AF25" w14:textId="42709694" w:rsidR="00AD5582" w:rsidRDefault="00841599" w:rsidP="00AD5582">
      <w:pPr>
        <w:ind w:left="284"/>
        <w:rPr>
          <w:bCs/>
          <w:sz w:val="24"/>
          <w:szCs w:val="24"/>
        </w:rPr>
      </w:pPr>
      <w:r>
        <w:rPr>
          <w:bCs/>
          <w:sz w:val="24"/>
          <w:szCs w:val="24"/>
        </w:rPr>
        <w:t xml:space="preserve">Finančné náklady obec vykazuje vo výške 16 326,83 EUR, z toho úroky činili 14 356,49 EUR sú to najmä úroky bankám (ŠFRB, Prima Banka) vo výške 11 497,01 EUR, úroky za neskoré úhrady faktúr ZSE 50,58 EUR, a vytvorenie </w:t>
      </w:r>
      <w:r w:rsidR="00AD40CC">
        <w:rPr>
          <w:bCs/>
          <w:sz w:val="24"/>
          <w:szCs w:val="24"/>
        </w:rPr>
        <w:t>rezervy na úhradu úrokov DÚ za neodvedené preddavky dane zo závislej činnosti vo výške 2 808,90 EUR.</w:t>
      </w:r>
    </w:p>
    <w:p w14:paraId="4672CB3B" w14:textId="0D71F7F8" w:rsidR="007375A5" w:rsidRDefault="00AD40CC" w:rsidP="00AD5582">
      <w:pPr>
        <w:ind w:left="284"/>
        <w:rPr>
          <w:bCs/>
          <w:sz w:val="24"/>
          <w:szCs w:val="24"/>
        </w:rPr>
      </w:pPr>
      <w:r>
        <w:rPr>
          <w:bCs/>
          <w:sz w:val="24"/>
          <w:szCs w:val="24"/>
        </w:rPr>
        <w:t>r. 047 súvahy sú poplatky vo výške 1 970,34 hlavne poplatky bankové. Riadok 054 súvahy Náklady na transfery sú vykázané vo výške 28 553,27 EUR, boli to hlavne poskytnuté dotácie Klubu dôchodcov vo výške 500 EUR, dotácia Telovýchovnej jednote vo výške 22 000 EUR, DHZ vo výške 50 EUR, na schválené jednorazové finančné príspevky dôchodcom nad 65 rokov vo výške 3 870 EUR (15 EUR na osobu) a novorodencom vo výške 650 EUR (50 EUR na novonarodené dieťa v r. 2025)</w:t>
      </w:r>
      <w:r w:rsidR="007375A5">
        <w:rPr>
          <w:bCs/>
          <w:sz w:val="24"/>
          <w:szCs w:val="24"/>
        </w:rPr>
        <w:t xml:space="preserve"> v zmysle schváleného uznesenia OZ zo dňa 27.11.2025 pod č. </w:t>
      </w:r>
      <w:proofErr w:type="spellStart"/>
      <w:r w:rsidR="007375A5">
        <w:rPr>
          <w:bCs/>
          <w:sz w:val="24"/>
          <w:szCs w:val="24"/>
        </w:rPr>
        <w:t>uzn</w:t>
      </w:r>
      <w:proofErr w:type="spellEnd"/>
      <w:r w:rsidR="007375A5">
        <w:rPr>
          <w:bCs/>
          <w:sz w:val="24"/>
          <w:szCs w:val="24"/>
        </w:rPr>
        <w:t xml:space="preserve">. 242. R. 061 súvahy tvoria </w:t>
      </w:r>
      <w:proofErr w:type="spellStart"/>
      <w:r w:rsidR="007375A5">
        <w:rPr>
          <w:bCs/>
          <w:sz w:val="24"/>
          <w:szCs w:val="24"/>
        </w:rPr>
        <w:t>popl</w:t>
      </w:r>
      <w:proofErr w:type="spellEnd"/>
      <w:r w:rsidR="007375A5">
        <w:rPr>
          <w:bCs/>
          <w:sz w:val="24"/>
          <w:szCs w:val="24"/>
        </w:rPr>
        <w:t xml:space="preserve">. DSS za úhradu nákladov za pobyt občana obce v DSS zmysle zmluvy. </w:t>
      </w:r>
    </w:p>
    <w:p w14:paraId="2E44EA5B" w14:textId="77777777" w:rsidR="007375A5" w:rsidRDefault="007375A5" w:rsidP="00AD5582">
      <w:pPr>
        <w:ind w:left="284"/>
        <w:rPr>
          <w:bCs/>
          <w:sz w:val="24"/>
          <w:szCs w:val="24"/>
        </w:rPr>
      </w:pPr>
    </w:p>
    <w:p w14:paraId="293FDB54" w14:textId="77777777" w:rsidR="007375A5" w:rsidRDefault="007375A5" w:rsidP="00AD5582">
      <w:pPr>
        <w:ind w:left="284"/>
        <w:rPr>
          <w:bCs/>
          <w:sz w:val="24"/>
          <w:szCs w:val="24"/>
        </w:rPr>
      </w:pPr>
    </w:p>
    <w:p w14:paraId="579238D6" w14:textId="77777777" w:rsidR="007375A5" w:rsidRDefault="007375A5" w:rsidP="00BA37D5">
      <w:pPr>
        <w:rPr>
          <w:bCs/>
          <w:sz w:val="24"/>
          <w:szCs w:val="24"/>
        </w:rPr>
      </w:pPr>
    </w:p>
    <w:p w14:paraId="5BB82C3D" w14:textId="325A91A5" w:rsidR="00AD40CC" w:rsidRPr="00841599" w:rsidRDefault="00AD40CC" w:rsidP="00AD5582">
      <w:pPr>
        <w:ind w:left="284"/>
        <w:rPr>
          <w:bCs/>
          <w:sz w:val="24"/>
          <w:szCs w:val="24"/>
        </w:rPr>
      </w:pPr>
      <w:r>
        <w:rPr>
          <w:bCs/>
          <w:sz w:val="24"/>
          <w:szCs w:val="24"/>
        </w:rPr>
        <w:lastRenderedPageBreak/>
        <w:t xml:space="preserve"> </w:t>
      </w:r>
    </w:p>
    <w:p w14:paraId="4F501713" w14:textId="77777777" w:rsidR="00AD5582" w:rsidRDefault="00AD5582">
      <w:pPr>
        <w:numPr>
          <w:ilvl w:val="0"/>
          <w:numId w:val="20"/>
        </w:numPr>
        <w:ind w:left="284" w:hanging="284"/>
        <w:rPr>
          <w:b/>
          <w:sz w:val="24"/>
          <w:szCs w:val="24"/>
        </w:rPr>
      </w:pPr>
      <w:r>
        <w:rPr>
          <w:b/>
          <w:sz w:val="24"/>
          <w:szCs w:val="24"/>
        </w:rPr>
        <w:t xml:space="preserve">Náklady voči audítorovi alebo audítorskej spoločnosti - </w:t>
      </w:r>
      <w:r>
        <w:rPr>
          <w:bCs/>
          <w:sz w:val="24"/>
          <w:szCs w:val="24"/>
        </w:rPr>
        <w:t>platí len pre subjekty verejného záujmu</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2"/>
        <w:gridCol w:w="4108"/>
      </w:tblGrid>
      <w:tr w:rsidR="00AD5582" w14:paraId="2B921858" w14:textId="77777777" w:rsidTr="00AD5582">
        <w:tc>
          <w:tcPr>
            <w:tcW w:w="6096" w:type="dxa"/>
            <w:tcBorders>
              <w:top w:val="single" w:sz="4" w:space="0" w:color="auto"/>
              <w:left w:val="single" w:sz="4" w:space="0" w:color="auto"/>
              <w:bottom w:val="single" w:sz="4" w:space="0" w:color="auto"/>
              <w:right w:val="single" w:sz="4" w:space="0" w:color="auto"/>
            </w:tcBorders>
            <w:shd w:val="clear" w:color="auto" w:fill="F2F2F2"/>
            <w:hideMark/>
          </w:tcPr>
          <w:p w14:paraId="4E921EAD" w14:textId="77777777" w:rsidR="00AD5582" w:rsidRDefault="00AD5582">
            <w:r>
              <w:rPr>
                <w:b/>
              </w:rPr>
              <w:t>Osobitné náklady podľa § 18 ods.6 zákona o účtovníctve v </w:t>
            </w:r>
            <w:proofErr w:type="spellStart"/>
            <w:r>
              <w:rPr>
                <w:b/>
              </w:rPr>
              <w:t>z.n.p</w:t>
            </w:r>
            <w:proofErr w:type="spellEnd"/>
            <w:r>
              <w:rPr>
                <w:b/>
              </w:rPr>
              <w:t>.</w:t>
            </w:r>
          </w:p>
        </w:tc>
        <w:tc>
          <w:tcPr>
            <w:tcW w:w="4110" w:type="dxa"/>
            <w:tcBorders>
              <w:top w:val="single" w:sz="4" w:space="0" w:color="auto"/>
              <w:left w:val="single" w:sz="4" w:space="0" w:color="auto"/>
              <w:bottom w:val="single" w:sz="4" w:space="0" w:color="auto"/>
              <w:right w:val="single" w:sz="4" w:space="0" w:color="auto"/>
            </w:tcBorders>
            <w:shd w:val="clear" w:color="auto" w:fill="F2F2F2"/>
            <w:hideMark/>
          </w:tcPr>
          <w:p w14:paraId="56AFA677" w14:textId="167323D9" w:rsidR="00AD5582" w:rsidRDefault="00AD5582">
            <w:pPr>
              <w:jc w:val="center"/>
            </w:pPr>
            <w:r>
              <w:rPr>
                <w:b/>
              </w:rPr>
              <w:t>Suma k 31.12.202</w:t>
            </w:r>
            <w:r w:rsidR="000B26D0">
              <w:rPr>
                <w:b/>
              </w:rPr>
              <w:t>5</w:t>
            </w:r>
          </w:p>
        </w:tc>
      </w:tr>
      <w:tr w:rsidR="00AD5582" w14:paraId="5C1546C2"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1EBCBE23" w14:textId="77777777" w:rsidR="00AD5582" w:rsidRDefault="00AD5582">
            <w:r>
              <w:t xml:space="preserve">Náklady voči audítorovi alebo audítorskej spoločnosti v členení na </w:t>
            </w:r>
          </w:p>
        </w:tc>
        <w:tc>
          <w:tcPr>
            <w:tcW w:w="4110" w:type="dxa"/>
            <w:tcBorders>
              <w:top w:val="single" w:sz="4" w:space="0" w:color="auto"/>
              <w:left w:val="single" w:sz="4" w:space="0" w:color="auto"/>
              <w:bottom w:val="single" w:sz="4" w:space="0" w:color="auto"/>
              <w:right w:val="single" w:sz="4" w:space="0" w:color="auto"/>
            </w:tcBorders>
          </w:tcPr>
          <w:p w14:paraId="49D71A35" w14:textId="77777777" w:rsidR="00AD5582" w:rsidRDefault="00AD5582">
            <w:pPr>
              <w:jc w:val="right"/>
            </w:pPr>
          </w:p>
        </w:tc>
      </w:tr>
      <w:tr w:rsidR="00AD5582" w14:paraId="5E8E9739" w14:textId="77777777" w:rsidTr="00AD5582">
        <w:tc>
          <w:tcPr>
            <w:tcW w:w="6096" w:type="dxa"/>
            <w:tcBorders>
              <w:top w:val="single" w:sz="4" w:space="0" w:color="auto"/>
              <w:left w:val="single" w:sz="4" w:space="0" w:color="auto"/>
              <w:bottom w:val="single" w:sz="4" w:space="0" w:color="auto"/>
              <w:right w:val="single" w:sz="4" w:space="0" w:color="auto"/>
            </w:tcBorders>
            <w:hideMark/>
          </w:tcPr>
          <w:p w14:paraId="374862B5" w14:textId="736EC931" w:rsidR="00AD5582" w:rsidRDefault="00AD5582">
            <w:pPr>
              <w:ind w:left="356"/>
            </w:pPr>
            <w:r>
              <w:t>overenie účtovnej závierky za rok 202</w:t>
            </w:r>
            <w:r w:rsidR="000B26D0">
              <w:t>4</w:t>
            </w:r>
          </w:p>
        </w:tc>
        <w:tc>
          <w:tcPr>
            <w:tcW w:w="4110" w:type="dxa"/>
            <w:tcBorders>
              <w:top w:val="single" w:sz="4" w:space="0" w:color="auto"/>
              <w:left w:val="single" w:sz="4" w:space="0" w:color="auto"/>
              <w:bottom w:val="single" w:sz="4" w:space="0" w:color="auto"/>
              <w:right w:val="single" w:sz="4" w:space="0" w:color="auto"/>
            </w:tcBorders>
            <w:hideMark/>
          </w:tcPr>
          <w:p w14:paraId="6EFF989C" w14:textId="35D68EEF" w:rsidR="00AD5582" w:rsidRDefault="00901112">
            <w:pPr>
              <w:jc w:val="right"/>
            </w:pPr>
            <w:r>
              <w:t>1 476,00</w:t>
            </w:r>
          </w:p>
        </w:tc>
      </w:tr>
    </w:tbl>
    <w:p w14:paraId="1F4C5DF8" w14:textId="77777777" w:rsidR="00AD5582" w:rsidRDefault="00AD5582" w:rsidP="00AD5582">
      <w:pPr>
        <w:jc w:val="center"/>
        <w:rPr>
          <w:b/>
          <w:sz w:val="24"/>
          <w:szCs w:val="24"/>
        </w:rPr>
      </w:pPr>
    </w:p>
    <w:p w14:paraId="4FBDBB06" w14:textId="09596AA3" w:rsidR="00AD5582" w:rsidRDefault="00AD5582">
      <w:pPr>
        <w:numPr>
          <w:ilvl w:val="0"/>
          <w:numId w:val="20"/>
        </w:numPr>
        <w:ind w:left="284" w:hanging="284"/>
        <w:rPr>
          <w:b/>
          <w:sz w:val="24"/>
          <w:szCs w:val="24"/>
        </w:rPr>
      </w:pPr>
      <w:r>
        <w:rPr>
          <w:b/>
          <w:sz w:val="24"/>
          <w:szCs w:val="24"/>
        </w:rPr>
        <w:t xml:space="preserve">Tržby a výrobné náklady príspevkových organizácií </w:t>
      </w:r>
      <w:r w:rsidR="00901112">
        <w:rPr>
          <w:b/>
          <w:sz w:val="24"/>
          <w:szCs w:val="24"/>
        </w:rPr>
        <w:t>– obec nevykazuje</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9"/>
        <w:gridCol w:w="4677"/>
        <w:gridCol w:w="880"/>
        <w:gridCol w:w="1999"/>
        <w:gridCol w:w="1925"/>
      </w:tblGrid>
      <w:tr w:rsidR="00AD5582" w14:paraId="6A573B88" w14:textId="77777777" w:rsidTr="00AD5582">
        <w:tc>
          <w:tcPr>
            <w:tcW w:w="720" w:type="dxa"/>
            <w:tcBorders>
              <w:top w:val="single" w:sz="4" w:space="0" w:color="auto"/>
              <w:left w:val="single" w:sz="4" w:space="0" w:color="auto"/>
              <w:bottom w:val="single" w:sz="4" w:space="0" w:color="auto"/>
              <w:right w:val="single" w:sz="4" w:space="0" w:color="auto"/>
            </w:tcBorders>
            <w:shd w:val="clear" w:color="auto" w:fill="F2F2F2"/>
            <w:hideMark/>
          </w:tcPr>
          <w:p w14:paraId="3CBCBD68" w14:textId="77777777" w:rsidR="00AD5582" w:rsidRDefault="00AD5582">
            <w:pPr>
              <w:jc w:val="center"/>
              <w:rPr>
                <w:b/>
              </w:rPr>
            </w:pPr>
            <w:r>
              <w:rPr>
                <w:b/>
              </w:rPr>
              <w:t>Číslo</w:t>
            </w:r>
          </w:p>
          <w:p w14:paraId="2FBB0BA9" w14:textId="77777777" w:rsidR="00AD5582" w:rsidRDefault="00AD5582">
            <w:pPr>
              <w:jc w:val="center"/>
              <w:rPr>
                <w:b/>
              </w:rPr>
            </w:pPr>
            <w:r>
              <w:rPr>
                <w:b/>
              </w:rPr>
              <w:t>účtu</w:t>
            </w:r>
          </w:p>
        </w:tc>
        <w:tc>
          <w:tcPr>
            <w:tcW w:w="4680" w:type="dxa"/>
            <w:tcBorders>
              <w:top w:val="single" w:sz="4" w:space="0" w:color="auto"/>
              <w:left w:val="single" w:sz="4" w:space="0" w:color="auto"/>
              <w:bottom w:val="single" w:sz="4" w:space="0" w:color="auto"/>
              <w:right w:val="single" w:sz="4" w:space="0" w:color="auto"/>
            </w:tcBorders>
            <w:shd w:val="clear" w:color="auto" w:fill="F2F2F2"/>
            <w:hideMark/>
          </w:tcPr>
          <w:p w14:paraId="35BB13CF" w14:textId="77777777" w:rsidR="00AD5582" w:rsidRDefault="00AD5582">
            <w:pPr>
              <w:jc w:val="center"/>
              <w:rPr>
                <w:b/>
              </w:rPr>
            </w:pPr>
            <w:r>
              <w:rPr>
                <w:b/>
              </w:rPr>
              <w:t xml:space="preserve">Tržby a výrobné náklady </w:t>
            </w:r>
          </w:p>
          <w:p w14:paraId="64F3B5A1" w14:textId="77777777" w:rsidR="00AD5582" w:rsidRDefault="00AD5582">
            <w:pPr>
              <w:jc w:val="center"/>
              <w:rPr>
                <w:b/>
              </w:rPr>
            </w:pPr>
            <w:r>
              <w:rPr>
                <w:b/>
              </w:rPr>
              <w:t>príspevkových organizácií</w:t>
            </w:r>
          </w:p>
        </w:tc>
        <w:tc>
          <w:tcPr>
            <w:tcW w:w="880" w:type="dxa"/>
            <w:tcBorders>
              <w:top w:val="single" w:sz="4" w:space="0" w:color="auto"/>
              <w:left w:val="single" w:sz="4" w:space="0" w:color="auto"/>
              <w:bottom w:val="single" w:sz="4" w:space="0" w:color="auto"/>
              <w:right w:val="single" w:sz="4" w:space="0" w:color="auto"/>
            </w:tcBorders>
            <w:shd w:val="clear" w:color="auto" w:fill="F2F2F2"/>
            <w:hideMark/>
          </w:tcPr>
          <w:p w14:paraId="748BBBA0" w14:textId="77777777" w:rsidR="00AD5582" w:rsidRDefault="00AD5582">
            <w:pPr>
              <w:jc w:val="center"/>
              <w:rPr>
                <w:b/>
              </w:rPr>
            </w:pPr>
            <w:r>
              <w:rPr>
                <w:b/>
              </w:rPr>
              <w:t>Číslo</w:t>
            </w:r>
          </w:p>
          <w:p w14:paraId="2FA9D6AC" w14:textId="77777777" w:rsidR="00AD5582" w:rsidRDefault="00AD5582">
            <w:pPr>
              <w:jc w:val="center"/>
              <w:rPr>
                <w:b/>
              </w:rPr>
            </w:pPr>
            <w:r>
              <w:rPr>
                <w:b/>
              </w:rPr>
              <w:t>riadku</w:t>
            </w:r>
          </w:p>
        </w:tc>
        <w:tc>
          <w:tcPr>
            <w:tcW w:w="2000" w:type="dxa"/>
            <w:tcBorders>
              <w:top w:val="single" w:sz="4" w:space="0" w:color="auto"/>
              <w:left w:val="single" w:sz="4" w:space="0" w:color="auto"/>
              <w:bottom w:val="single" w:sz="4" w:space="0" w:color="auto"/>
              <w:right w:val="single" w:sz="4" w:space="0" w:color="auto"/>
            </w:tcBorders>
            <w:shd w:val="clear" w:color="auto" w:fill="F2F2F2"/>
            <w:hideMark/>
          </w:tcPr>
          <w:p w14:paraId="219D4D8B" w14:textId="5019F0EF" w:rsidR="00AD5582" w:rsidRDefault="00AD5582">
            <w:pPr>
              <w:jc w:val="center"/>
              <w:rPr>
                <w:b/>
              </w:rPr>
            </w:pPr>
            <w:r>
              <w:rPr>
                <w:b/>
              </w:rPr>
              <w:t>Suma k 31.12.202</w:t>
            </w:r>
            <w:r w:rsidR="00901112">
              <w:rPr>
                <w:b/>
              </w:rPr>
              <w:t>5</w:t>
            </w:r>
          </w:p>
        </w:tc>
        <w:tc>
          <w:tcPr>
            <w:tcW w:w="1926" w:type="dxa"/>
            <w:tcBorders>
              <w:top w:val="single" w:sz="4" w:space="0" w:color="auto"/>
              <w:left w:val="single" w:sz="4" w:space="0" w:color="auto"/>
              <w:bottom w:val="single" w:sz="4" w:space="0" w:color="auto"/>
              <w:right w:val="single" w:sz="4" w:space="0" w:color="auto"/>
            </w:tcBorders>
            <w:shd w:val="clear" w:color="auto" w:fill="F2F2F2"/>
            <w:hideMark/>
          </w:tcPr>
          <w:p w14:paraId="2AB484CB" w14:textId="77777777" w:rsidR="00AD5582" w:rsidRDefault="00AD5582">
            <w:pPr>
              <w:jc w:val="center"/>
              <w:rPr>
                <w:b/>
              </w:rPr>
            </w:pPr>
            <w:r>
              <w:rPr>
                <w:b/>
              </w:rPr>
              <w:t>Suma k 31.12.2024</w:t>
            </w:r>
          </w:p>
        </w:tc>
      </w:tr>
      <w:tr w:rsidR="00AD5582" w14:paraId="602B0BE9"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2F93BDCE" w14:textId="77777777" w:rsidR="00AD5582" w:rsidRDefault="00AD5582">
            <w:pPr>
              <w:jc w:val="center"/>
            </w:pPr>
            <w:r>
              <w:t>a</w:t>
            </w:r>
          </w:p>
        </w:tc>
        <w:tc>
          <w:tcPr>
            <w:tcW w:w="4680" w:type="dxa"/>
            <w:tcBorders>
              <w:top w:val="single" w:sz="4" w:space="0" w:color="auto"/>
              <w:left w:val="single" w:sz="4" w:space="0" w:color="auto"/>
              <w:bottom w:val="single" w:sz="4" w:space="0" w:color="auto"/>
              <w:right w:val="single" w:sz="4" w:space="0" w:color="auto"/>
            </w:tcBorders>
            <w:hideMark/>
          </w:tcPr>
          <w:p w14:paraId="51E542CE" w14:textId="77777777" w:rsidR="00AD5582" w:rsidRDefault="00AD5582">
            <w:pPr>
              <w:jc w:val="center"/>
            </w:pPr>
            <w:r>
              <w:t>b</w:t>
            </w:r>
          </w:p>
        </w:tc>
        <w:tc>
          <w:tcPr>
            <w:tcW w:w="880" w:type="dxa"/>
            <w:tcBorders>
              <w:top w:val="single" w:sz="4" w:space="0" w:color="auto"/>
              <w:left w:val="single" w:sz="4" w:space="0" w:color="auto"/>
              <w:bottom w:val="single" w:sz="4" w:space="0" w:color="auto"/>
              <w:right w:val="single" w:sz="4" w:space="0" w:color="auto"/>
            </w:tcBorders>
            <w:hideMark/>
          </w:tcPr>
          <w:p w14:paraId="6340B0CD" w14:textId="77777777" w:rsidR="00AD5582" w:rsidRDefault="00AD5582">
            <w:pPr>
              <w:jc w:val="center"/>
            </w:pPr>
            <w:r>
              <w:t>c</w:t>
            </w:r>
          </w:p>
        </w:tc>
        <w:tc>
          <w:tcPr>
            <w:tcW w:w="2000" w:type="dxa"/>
            <w:tcBorders>
              <w:top w:val="single" w:sz="4" w:space="0" w:color="auto"/>
              <w:left w:val="single" w:sz="4" w:space="0" w:color="auto"/>
              <w:bottom w:val="single" w:sz="4" w:space="0" w:color="auto"/>
              <w:right w:val="single" w:sz="4" w:space="0" w:color="auto"/>
            </w:tcBorders>
            <w:hideMark/>
          </w:tcPr>
          <w:p w14:paraId="43CB8BC1" w14:textId="77777777" w:rsidR="00AD5582" w:rsidRDefault="00AD5582">
            <w:pPr>
              <w:jc w:val="center"/>
            </w:pPr>
            <w:r>
              <w:t>1</w:t>
            </w:r>
          </w:p>
        </w:tc>
        <w:tc>
          <w:tcPr>
            <w:tcW w:w="1926" w:type="dxa"/>
            <w:tcBorders>
              <w:top w:val="single" w:sz="4" w:space="0" w:color="auto"/>
              <w:left w:val="single" w:sz="4" w:space="0" w:color="auto"/>
              <w:bottom w:val="single" w:sz="4" w:space="0" w:color="auto"/>
              <w:right w:val="single" w:sz="4" w:space="0" w:color="auto"/>
            </w:tcBorders>
            <w:hideMark/>
          </w:tcPr>
          <w:p w14:paraId="72BD3870" w14:textId="77777777" w:rsidR="00AD5582" w:rsidRDefault="00AD5582">
            <w:pPr>
              <w:jc w:val="center"/>
            </w:pPr>
            <w:r>
              <w:t>2</w:t>
            </w:r>
          </w:p>
        </w:tc>
      </w:tr>
      <w:tr w:rsidR="00AD5582" w14:paraId="11833694"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6E74C0C9" w14:textId="77777777" w:rsidR="00AD5582" w:rsidRDefault="00AD5582">
            <w:pPr>
              <w:jc w:val="center"/>
            </w:pPr>
            <w:r>
              <w:t>601</w:t>
            </w:r>
          </w:p>
        </w:tc>
        <w:tc>
          <w:tcPr>
            <w:tcW w:w="4680" w:type="dxa"/>
            <w:tcBorders>
              <w:top w:val="single" w:sz="4" w:space="0" w:color="auto"/>
              <w:left w:val="single" w:sz="4" w:space="0" w:color="auto"/>
              <w:bottom w:val="single" w:sz="4" w:space="0" w:color="auto"/>
              <w:right w:val="single" w:sz="4" w:space="0" w:color="auto"/>
            </w:tcBorders>
            <w:hideMark/>
          </w:tcPr>
          <w:p w14:paraId="1014C261" w14:textId="77777777" w:rsidR="00AD5582" w:rsidRDefault="00AD5582">
            <w:r>
              <w:t>Tržby za vlastné výrobky</w:t>
            </w:r>
          </w:p>
        </w:tc>
        <w:tc>
          <w:tcPr>
            <w:tcW w:w="880" w:type="dxa"/>
            <w:tcBorders>
              <w:top w:val="single" w:sz="4" w:space="0" w:color="auto"/>
              <w:left w:val="single" w:sz="4" w:space="0" w:color="auto"/>
              <w:bottom w:val="single" w:sz="4" w:space="0" w:color="auto"/>
              <w:right w:val="single" w:sz="4" w:space="0" w:color="auto"/>
            </w:tcBorders>
            <w:hideMark/>
          </w:tcPr>
          <w:p w14:paraId="0771B153" w14:textId="77777777" w:rsidR="00AD5582" w:rsidRDefault="00AD5582">
            <w:pPr>
              <w:jc w:val="center"/>
            </w:pPr>
            <w:r>
              <w:t>01</w:t>
            </w:r>
          </w:p>
        </w:tc>
        <w:tc>
          <w:tcPr>
            <w:tcW w:w="2000" w:type="dxa"/>
            <w:tcBorders>
              <w:top w:val="single" w:sz="4" w:space="0" w:color="auto"/>
              <w:left w:val="single" w:sz="4" w:space="0" w:color="auto"/>
              <w:bottom w:val="single" w:sz="4" w:space="0" w:color="auto"/>
              <w:right w:val="single" w:sz="4" w:space="0" w:color="auto"/>
            </w:tcBorders>
          </w:tcPr>
          <w:p w14:paraId="2FAC6577"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03BD556F" w14:textId="77777777" w:rsidR="00AD5582" w:rsidRDefault="00AD5582">
            <w:pPr>
              <w:jc w:val="right"/>
            </w:pPr>
          </w:p>
        </w:tc>
      </w:tr>
      <w:tr w:rsidR="00AD5582" w14:paraId="680B11F2"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71D18888" w14:textId="77777777" w:rsidR="00AD5582" w:rsidRDefault="00AD5582">
            <w:pPr>
              <w:jc w:val="center"/>
            </w:pPr>
            <w:r>
              <w:t>602</w:t>
            </w:r>
          </w:p>
        </w:tc>
        <w:tc>
          <w:tcPr>
            <w:tcW w:w="4680" w:type="dxa"/>
            <w:tcBorders>
              <w:top w:val="single" w:sz="4" w:space="0" w:color="auto"/>
              <w:left w:val="single" w:sz="4" w:space="0" w:color="auto"/>
              <w:bottom w:val="single" w:sz="4" w:space="0" w:color="auto"/>
              <w:right w:val="single" w:sz="4" w:space="0" w:color="auto"/>
            </w:tcBorders>
            <w:hideMark/>
          </w:tcPr>
          <w:p w14:paraId="0E6FAF2A" w14:textId="77777777" w:rsidR="00AD5582" w:rsidRDefault="00AD5582">
            <w:r>
              <w:t>Tržby z predaja služieb</w:t>
            </w:r>
          </w:p>
        </w:tc>
        <w:tc>
          <w:tcPr>
            <w:tcW w:w="880" w:type="dxa"/>
            <w:tcBorders>
              <w:top w:val="single" w:sz="4" w:space="0" w:color="auto"/>
              <w:left w:val="single" w:sz="4" w:space="0" w:color="auto"/>
              <w:bottom w:val="single" w:sz="4" w:space="0" w:color="auto"/>
              <w:right w:val="single" w:sz="4" w:space="0" w:color="auto"/>
            </w:tcBorders>
            <w:hideMark/>
          </w:tcPr>
          <w:p w14:paraId="6D9F8525" w14:textId="77777777" w:rsidR="00AD5582" w:rsidRDefault="00AD5582">
            <w:pPr>
              <w:jc w:val="center"/>
            </w:pPr>
            <w:r>
              <w:t>02</w:t>
            </w:r>
          </w:p>
        </w:tc>
        <w:tc>
          <w:tcPr>
            <w:tcW w:w="2000" w:type="dxa"/>
            <w:tcBorders>
              <w:top w:val="single" w:sz="4" w:space="0" w:color="auto"/>
              <w:left w:val="single" w:sz="4" w:space="0" w:color="auto"/>
              <w:bottom w:val="single" w:sz="4" w:space="0" w:color="auto"/>
              <w:right w:val="single" w:sz="4" w:space="0" w:color="auto"/>
            </w:tcBorders>
          </w:tcPr>
          <w:p w14:paraId="1BC3C0B3"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3FC44801" w14:textId="77777777" w:rsidR="00AD5582" w:rsidRDefault="00AD5582">
            <w:pPr>
              <w:jc w:val="right"/>
            </w:pPr>
          </w:p>
        </w:tc>
      </w:tr>
      <w:tr w:rsidR="00AD5582" w14:paraId="6D854773"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0BBC6AFA" w14:textId="77777777" w:rsidR="00AD5582" w:rsidRDefault="00AD5582">
            <w:pPr>
              <w:jc w:val="center"/>
            </w:pPr>
            <w:r>
              <w:t>604</w:t>
            </w:r>
          </w:p>
        </w:tc>
        <w:tc>
          <w:tcPr>
            <w:tcW w:w="4680" w:type="dxa"/>
            <w:tcBorders>
              <w:top w:val="single" w:sz="4" w:space="0" w:color="auto"/>
              <w:left w:val="single" w:sz="4" w:space="0" w:color="auto"/>
              <w:bottom w:val="single" w:sz="4" w:space="0" w:color="auto"/>
              <w:right w:val="single" w:sz="4" w:space="0" w:color="auto"/>
            </w:tcBorders>
            <w:hideMark/>
          </w:tcPr>
          <w:p w14:paraId="5660A82D" w14:textId="77777777" w:rsidR="00AD5582" w:rsidRDefault="00AD5582">
            <w:r>
              <w:t>Tržby za tovar</w:t>
            </w:r>
          </w:p>
        </w:tc>
        <w:tc>
          <w:tcPr>
            <w:tcW w:w="880" w:type="dxa"/>
            <w:tcBorders>
              <w:top w:val="single" w:sz="4" w:space="0" w:color="auto"/>
              <w:left w:val="single" w:sz="4" w:space="0" w:color="auto"/>
              <w:bottom w:val="single" w:sz="4" w:space="0" w:color="auto"/>
              <w:right w:val="single" w:sz="4" w:space="0" w:color="auto"/>
            </w:tcBorders>
            <w:hideMark/>
          </w:tcPr>
          <w:p w14:paraId="55209865" w14:textId="77777777" w:rsidR="00AD5582" w:rsidRDefault="00AD5582">
            <w:pPr>
              <w:jc w:val="center"/>
            </w:pPr>
            <w:r>
              <w:t>03</w:t>
            </w:r>
          </w:p>
        </w:tc>
        <w:tc>
          <w:tcPr>
            <w:tcW w:w="2000" w:type="dxa"/>
            <w:tcBorders>
              <w:top w:val="single" w:sz="4" w:space="0" w:color="auto"/>
              <w:left w:val="single" w:sz="4" w:space="0" w:color="auto"/>
              <w:bottom w:val="single" w:sz="4" w:space="0" w:color="auto"/>
              <w:right w:val="single" w:sz="4" w:space="0" w:color="auto"/>
            </w:tcBorders>
          </w:tcPr>
          <w:p w14:paraId="5E83308F"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69EABDEE" w14:textId="77777777" w:rsidR="00AD5582" w:rsidRDefault="00AD5582">
            <w:pPr>
              <w:jc w:val="right"/>
            </w:pPr>
          </w:p>
        </w:tc>
      </w:tr>
      <w:tr w:rsidR="00AD5582" w14:paraId="4991B1E9"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2D12E783" w14:textId="77777777" w:rsidR="00AD5582" w:rsidRDefault="00AD5582">
            <w:pPr>
              <w:jc w:val="center"/>
            </w:pPr>
            <w:r>
              <w:t>504</w:t>
            </w:r>
          </w:p>
        </w:tc>
        <w:tc>
          <w:tcPr>
            <w:tcW w:w="4680" w:type="dxa"/>
            <w:tcBorders>
              <w:top w:val="single" w:sz="4" w:space="0" w:color="auto"/>
              <w:left w:val="single" w:sz="4" w:space="0" w:color="auto"/>
              <w:bottom w:val="single" w:sz="4" w:space="0" w:color="auto"/>
              <w:right w:val="single" w:sz="4" w:space="0" w:color="auto"/>
            </w:tcBorders>
            <w:hideMark/>
          </w:tcPr>
          <w:p w14:paraId="4948533F" w14:textId="77777777" w:rsidR="00AD5582" w:rsidRDefault="00AD5582">
            <w:r>
              <w:t xml:space="preserve">Predaný tovar </w:t>
            </w:r>
          </w:p>
        </w:tc>
        <w:tc>
          <w:tcPr>
            <w:tcW w:w="880" w:type="dxa"/>
            <w:tcBorders>
              <w:top w:val="single" w:sz="4" w:space="0" w:color="auto"/>
              <w:left w:val="single" w:sz="4" w:space="0" w:color="auto"/>
              <w:bottom w:val="single" w:sz="4" w:space="0" w:color="auto"/>
              <w:right w:val="single" w:sz="4" w:space="0" w:color="auto"/>
            </w:tcBorders>
            <w:hideMark/>
          </w:tcPr>
          <w:p w14:paraId="76AE7CBD" w14:textId="77777777" w:rsidR="00AD5582" w:rsidRDefault="00AD5582">
            <w:pPr>
              <w:jc w:val="center"/>
            </w:pPr>
            <w:r>
              <w:t>04</w:t>
            </w:r>
          </w:p>
        </w:tc>
        <w:tc>
          <w:tcPr>
            <w:tcW w:w="2000" w:type="dxa"/>
            <w:tcBorders>
              <w:top w:val="single" w:sz="4" w:space="0" w:color="auto"/>
              <w:left w:val="single" w:sz="4" w:space="0" w:color="auto"/>
              <w:bottom w:val="single" w:sz="4" w:space="0" w:color="auto"/>
              <w:right w:val="single" w:sz="4" w:space="0" w:color="auto"/>
            </w:tcBorders>
          </w:tcPr>
          <w:p w14:paraId="1EF44B3C"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1CF6F7EB" w14:textId="77777777" w:rsidR="00AD5582" w:rsidRDefault="00AD5582">
            <w:pPr>
              <w:jc w:val="right"/>
            </w:pPr>
          </w:p>
        </w:tc>
      </w:tr>
      <w:tr w:rsidR="00AD5582" w14:paraId="24757924" w14:textId="77777777" w:rsidTr="00AD5582">
        <w:tc>
          <w:tcPr>
            <w:tcW w:w="720" w:type="dxa"/>
            <w:tcBorders>
              <w:top w:val="single" w:sz="4" w:space="0" w:color="auto"/>
              <w:left w:val="single" w:sz="4" w:space="0" w:color="auto"/>
              <w:bottom w:val="single" w:sz="4" w:space="0" w:color="auto"/>
              <w:right w:val="single" w:sz="4" w:space="0" w:color="auto"/>
            </w:tcBorders>
            <w:shd w:val="clear" w:color="auto" w:fill="F2F2F2"/>
          </w:tcPr>
          <w:p w14:paraId="756312AE" w14:textId="77777777" w:rsidR="00AD5582" w:rsidRDefault="00AD5582">
            <w:pPr>
              <w:rPr>
                <w:b/>
              </w:rPr>
            </w:pPr>
          </w:p>
        </w:tc>
        <w:tc>
          <w:tcPr>
            <w:tcW w:w="4680" w:type="dxa"/>
            <w:tcBorders>
              <w:top w:val="single" w:sz="4" w:space="0" w:color="auto"/>
              <w:left w:val="single" w:sz="4" w:space="0" w:color="auto"/>
              <w:bottom w:val="single" w:sz="4" w:space="0" w:color="auto"/>
              <w:right w:val="single" w:sz="4" w:space="0" w:color="auto"/>
            </w:tcBorders>
            <w:shd w:val="clear" w:color="auto" w:fill="F2F2F2"/>
            <w:hideMark/>
          </w:tcPr>
          <w:p w14:paraId="74D091A6" w14:textId="77777777" w:rsidR="00AD5582" w:rsidRDefault="00AD5582">
            <w:pPr>
              <w:rPr>
                <w:b/>
              </w:rPr>
            </w:pPr>
            <w:r>
              <w:rPr>
                <w:b/>
              </w:rPr>
              <w:t>Tržby celkom /01+02+03-04/</w:t>
            </w:r>
          </w:p>
        </w:tc>
        <w:tc>
          <w:tcPr>
            <w:tcW w:w="880" w:type="dxa"/>
            <w:tcBorders>
              <w:top w:val="single" w:sz="4" w:space="0" w:color="auto"/>
              <w:left w:val="single" w:sz="4" w:space="0" w:color="auto"/>
              <w:bottom w:val="single" w:sz="4" w:space="0" w:color="auto"/>
              <w:right w:val="single" w:sz="4" w:space="0" w:color="auto"/>
            </w:tcBorders>
            <w:shd w:val="clear" w:color="auto" w:fill="F2F2F2"/>
            <w:hideMark/>
          </w:tcPr>
          <w:p w14:paraId="007071A3" w14:textId="77777777" w:rsidR="00AD5582" w:rsidRDefault="00AD5582">
            <w:pPr>
              <w:jc w:val="center"/>
            </w:pPr>
            <w:r>
              <w:t>05</w:t>
            </w:r>
          </w:p>
        </w:tc>
        <w:tc>
          <w:tcPr>
            <w:tcW w:w="2000" w:type="dxa"/>
            <w:tcBorders>
              <w:top w:val="single" w:sz="4" w:space="0" w:color="auto"/>
              <w:left w:val="single" w:sz="4" w:space="0" w:color="auto"/>
              <w:bottom w:val="single" w:sz="4" w:space="0" w:color="auto"/>
              <w:right w:val="single" w:sz="4" w:space="0" w:color="auto"/>
            </w:tcBorders>
            <w:shd w:val="clear" w:color="auto" w:fill="F2F2F2"/>
          </w:tcPr>
          <w:p w14:paraId="74C43614" w14:textId="77777777" w:rsidR="00AD5582" w:rsidRDefault="00AD5582">
            <w:pPr>
              <w:jc w:val="right"/>
              <w:rPr>
                <w:b/>
              </w:rPr>
            </w:pPr>
          </w:p>
        </w:tc>
        <w:tc>
          <w:tcPr>
            <w:tcW w:w="1926" w:type="dxa"/>
            <w:tcBorders>
              <w:top w:val="single" w:sz="4" w:space="0" w:color="auto"/>
              <w:left w:val="single" w:sz="4" w:space="0" w:color="auto"/>
              <w:bottom w:val="single" w:sz="4" w:space="0" w:color="auto"/>
              <w:right w:val="single" w:sz="4" w:space="0" w:color="auto"/>
            </w:tcBorders>
            <w:shd w:val="clear" w:color="auto" w:fill="F2F2F2"/>
          </w:tcPr>
          <w:p w14:paraId="265BA27E" w14:textId="77777777" w:rsidR="00AD5582" w:rsidRDefault="00AD5582">
            <w:pPr>
              <w:jc w:val="right"/>
              <w:rPr>
                <w:b/>
              </w:rPr>
            </w:pPr>
          </w:p>
        </w:tc>
      </w:tr>
      <w:tr w:rsidR="00AD5582" w14:paraId="68A1F9E2"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49B52ADA" w14:textId="77777777" w:rsidR="00AD5582" w:rsidRDefault="00AD5582">
            <w:pPr>
              <w:jc w:val="center"/>
            </w:pPr>
            <w:r>
              <w:t>501</w:t>
            </w:r>
          </w:p>
        </w:tc>
        <w:tc>
          <w:tcPr>
            <w:tcW w:w="4680" w:type="dxa"/>
            <w:tcBorders>
              <w:top w:val="single" w:sz="4" w:space="0" w:color="auto"/>
              <w:left w:val="single" w:sz="4" w:space="0" w:color="auto"/>
              <w:bottom w:val="single" w:sz="4" w:space="0" w:color="auto"/>
              <w:right w:val="single" w:sz="4" w:space="0" w:color="auto"/>
            </w:tcBorders>
            <w:hideMark/>
          </w:tcPr>
          <w:p w14:paraId="4639BFB1" w14:textId="77777777" w:rsidR="00AD5582" w:rsidRDefault="00AD5582">
            <w:r>
              <w:t>Spotreba materiálu</w:t>
            </w:r>
          </w:p>
        </w:tc>
        <w:tc>
          <w:tcPr>
            <w:tcW w:w="880" w:type="dxa"/>
            <w:tcBorders>
              <w:top w:val="single" w:sz="4" w:space="0" w:color="auto"/>
              <w:left w:val="single" w:sz="4" w:space="0" w:color="auto"/>
              <w:bottom w:val="single" w:sz="4" w:space="0" w:color="auto"/>
              <w:right w:val="single" w:sz="4" w:space="0" w:color="auto"/>
            </w:tcBorders>
            <w:hideMark/>
          </w:tcPr>
          <w:p w14:paraId="307BC29E" w14:textId="77777777" w:rsidR="00AD5582" w:rsidRDefault="00AD5582">
            <w:pPr>
              <w:jc w:val="center"/>
            </w:pPr>
            <w:r>
              <w:t>06</w:t>
            </w:r>
          </w:p>
        </w:tc>
        <w:tc>
          <w:tcPr>
            <w:tcW w:w="2000" w:type="dxa"/>
            <w:tcBorders>
              <w:top w:val="single" w:sz="4" w:space="0" w:color="auto"/>
              <w:left w:val="single" w:sz="4" w:space="0" w:color="auto"/>
              <w:bottom w:val="single" w:sz="4" w:space="0" w:color="auto"/>
              <w:right w:val="single" w:sz="4" w:space="0" w:color="auto"/>
            </w:tcBorders>
          </w:tcPr>
          <w:p w14:paraId="16E5EEA8"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0E0172E8" w14:textId="77777777" w:rsidR="00AD5582" w:rsidRDefault="00AD5582">
            <w:pPr>
              <w:jc w:val="right"/>
            </w:pPr>
          </w:p>
        </w:tc>
      </w:tr>
      <w:tr w:rsidR="00AD5582" w14:paraId="798039B4"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28FC3782" w14:textId="77777777" w:rsidR="00AD5582" w:rsidRDefault="00AD5582">
            <w:pPr>
              <w:jc w:val="center"/>
            </w:pPr>
            <w:r>
              <w:t>502</w:t>
            </w:r>
          </w:p>
        </w:tc>
        <w:tc>
          <w:tcPr>
            <w:tcW w:w="4680" w:type="dxa"/>
            <w:tcBorders>
              <w:top w:val="single" w:sz="4" w:space="0" w:color="auto"/>
              <w:left w:val="single" w:sz="4" w:space="0" w:color="auto"/>
              <w:bottom w:val="single" w:sz="4" w:space="0" w:color="auto"/>
              <w:right w:val="single" w:sz="4" w:space="0" w:color="auto"/>
            </w:tcBorders>
            <w:hideMark/>
          </w:tcPr>
          <w:p w14:paraId="6EEA38FC" w14:textId="77777777" w:rsidR="00AD5582" w:rsidRDefault="00AD5582">
            <w:r>
              <w:t>Spotreba energie</w:t>
            </w:r>
          </w:p>
        </w:tc>
        <w:tc>
          <w:tcPr>
            <w:tcW w:w="880" w:type="dxa"/>
            <w:tcBorders>
              <w:top w:val="single" w:sz="4" w:space="0" w:color="auto"/>
              <w:left w:val="single" w:sz="4" w:space="0" w:color="auto"/>
              <w:bottom w:val="single" w:sz="4" w:space="0" w:color="auto"/>
              <w:right w:val="single" w:sz="4" w:space="0" w:color="auto"/>
            </w:tcBorders>
            <w:hideMark/>
          </w:tcPr>
          <w:p w14:paraId="2A9915AE" w14:textId="77777777" w:rsidR="00AD5582" w:rsidRDefault="00AD5582">
            <w:pPr>
              <w:jc w:val="center"/>
            </w:pPr>
            <w:r>
              <w:t>07</w:t>
            </w:r>
          </w:p>
        </w:tc>
        <w:tc>
          <w:tcPr>
            <w:tcW w:w="2000" w:type="dxa"/>
            <w:tcBorders>
              <w:top w:val="single" w:sz="4" w:space="0" w:color="auto"/>
              <w:left w:val="single" w:sz="4" w:space="0" w:color="auto"/>
              <w:bottom w:val="single" w:sz="4" w:space="0" w:color="auto"/>
              <w:right w:val="single" w:sz="4" w:space="0" w:color="auto"/>
            </w:tcBorders>
          </w:tcPr>
          <w:p w14:paraId="4DE1910C"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61865538" w14:textId="77777777" w:rsidR="00AD5582" w:rsidRDefault="00AD5582">
            <w:pPr>
              <w:jc w:val="right"/>
            </w:pPr>
          </w:p>
        </w:tc>
      </w:tr>
      <w:tr w:rsidR="00AD5582" w14:paraId="5955CE71"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4732B1F7" w14:textId="77777777" w:rsidR="00AD5582" w:rsidRDefault="00AD5582">
            <w:pPr>
              <w:jc w:val="center"/>
            </w:pPr>
            <w:r>
              <w:t>503</w:t>
            </w:r>
          </w:p>
        </w:tc>
        <w:tc>
          <w:tcPr>
            <w:tcW w:w="4680" w:type="dxa"/>
            <w:tcBorders>
              <w:top w:val="single" w:sz="4" w:space="0" w:color="auto"/>
              <w:left w:val="single" w:sz="4" w:space="0" w:color="auto"/>
              <w:bottom w:val="single" w:sz="4" w:space="0" w:color="auto"/>
              <w:right w:val="single" w:sz="4" w:space="0" w:color="auto"/>
            </w:tcBorders>
            <w:hideMark/>
          </w:tcPr>
          <w:p w14:paraId="7EE22911" w14:textId="77777777" w:rsidR="00AD5582" w:rsidRDefault="00AD5582">
            <w:r>
              <w:t>Spotreba ostatných neskladovateľných dodávok</w:t>
            </w:r>
          </w:p>
        </w:tc>
        <w:tc>
          <w:tcPr>
            <w:tcW w:w="880" w:type="dxa"/>
            <w:tcBorders>
              <w:top w:val="single" w:sz="4" w:space="0" w:color="auto"/>
              <w:left w:val="single" w:sz="4" w:space="0" w:color="auto"/>
              <w:bottom w:val="single" w:sz="4" w:space="0" w:color="auto"/>
              <w:right w:val="single" w:sz="4" w:space="0" w:color="auto"/>
            </w:tcBorders>
            <w:hideMark/>
          </w:tcPr>
          <w:p w14:paraId="454E774C" w14:textId="77777777" w:rsidR="00AD5582" w:rsidRDefault="00AD5582">
            <w:pPr>
              <w:jc w:val="center"/>
            </w:pPr>
            <w:r>
              <w:t>08</w:t>
            </w:r>
          </w:p>
        </w:tc>
        <w:tc>
          <w:tcPr>
            <w:tcW w:w="2000" w:type="dxa"/>
            <w:tcBorders>
              <w:top w:val="single" w:sz="4" w:space="0" w:color="auto"/>
              <w:left w:val="single" w:sz="4" w:space="0" w:color="auto"/>
              <w:bottom w:val="single" w:sz="4" w:space="0" w:color="auto"/>
              <w:right w:val="single" w:sz="4" w:space="0" w:color="auto"/>
            </w:tcBorders>
          </w:tcPr>
          <w:p w14:paraId="6E437DD7"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2E3F9C24" w14:textId="77777777" w:rsidR="00AD5582" w:rsidRDefault="00AD5582">
            <w:pPr>
              <w:jc w:val="right"/>
            </w:pPr>
          </w:p>
        </w:tc>
      </w:tr>
      <w:tr w:rsidR="00AD5582" w14:paraId="51628E5F"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4BDDBC30" w14:textId="77777777" w:rsidR="00AD5582" w:rsidRDefault="00AD5582">
            <w:pPr>
              <w:jc w:val="center"/>
            </w:pPr>
            <w:r>
              <w:t>511</w:t>
            </w:r>
          </w:p>
        </w:tc>
        <w:tc>
          <w:tcPr>
            <w:tcW w:w="4680" w:type="dxa"/>
            <w:tcBorders>
              <w:top w:val="single" w:sz="4" w:space="0" w:color="auto"/>
              <w:left w:val="single" w:sz="4" w:space="0" w:color="auto"/>
              <w:bottom w:val="single" w:sz="4" w:space="0" w:color="auto"/>
              <w:right w:val="single" w:sz="4" w:space="0" w:color="auto"/>
            </w:tcBorders>
            <w:hideMark/>
          </w:tcPr>
          <w:p w14:paraId="14894FF0" w14:textId="77777777" w:rsidR="00AD5582" w:rsidRDefault="00AD5582">
            <w:r>
              <w:t>Oprava a udržiavanie</w:t>
            </w:r>
          </w:p>
        </w:tc>
        <w:tc>
          <w:tcPr>
            <w:tcW w:w="880" w:type="dxa"/>
            <w:tcBorders>
              <w:top w:val="single" w:sz="4" w:space="0" w:color="auto"/>
              <w:left w:val="single" w:sz="4" w:space="0" w:color="auto"/>
              <w:bottom w:val="single" w:sz="4" w:space="0" w:color="auto"/>
              <w:right w:val="single" w:sz="4" w:space="0" w:color="auto"/>
            </w:tcBorders>
            <w:hideMark/>
          </w:tcPr>
          <w:p w14:paraId="72CC5D23" w14:textId="77777777" w:rsidR="00AD5582" w:rsidRDefault="00AD5582">
            <w:pPr>
              <w:jc w:val="center"/>
            </w:pPr>
            <w:r>
              <w:t>09</w:t>
            </w:r>
          </w:p>
        </w:tc>
        <w:tc>
          <w:tcPr>
            <w:tcW w:w="2000" w:type="dxa"/>
            <w:tcBorders>
              <w:top w:val="single" w:sz="4" w:space="0" w:color="auto"/>
              <w:left w:val="single" w:sz="4" w:space="0" w:color="auto"/>
              <w:bottom w:val="single" w:sz="4" w:space="0" w:color="auto"/>
              <w:right w:val="single" w:sz="4" w:space="0" w:color="auto"/>
            </w:tcBorders>
          </w:tcPr>
          <w:p w14:paraId="251DF556"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0959B432" w14:textId="77777777" w:rsidR="00AD5582" w:rsidRDefault="00AD5582">
            <w:pPr>
              <w:jc w:val="right"/>
            </w:pPr>
          </w:p>
        </w:tc>
      </w:tr>
      <w:tr w:rsidR="00AD5582" w14:paraId="03601648"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4CFCB2CB" w14:textId="77777777" w:rsidR="00AD5582" w:rsidRDefault="00AD5582">
            <w:pPr>
              <w:jc w:val="center"/>
            </w:pPr>
            <w:r>
              <w:t>512</w:t>
            </w:r>
          </w:p>
        </w:tc>
        <w:tc>
          <w:tcPr>
            <w:tcW w:w="4680" w:type="dxa"/>
            <w:tcBorders>
              <w:top w:val="single" w:sz="4" w:space="0" w:color="auto"/>
              <w:left w:val="single" w:sz="4" w:space="0" w:color="auto"/>
              <w:bottom w:val="single" w:sz="4" w:space="0" w:color="auto"/>
              <w:right w:val="single" w:sz="4" w:space="0" w:color="auto"/>
            </w:tcBorders>
            <w:hideMark/>
          </w:tcPr>
          <w:p w14:paraId="1563FF40" w14:textId="77777777" w:rsidR="00AD5582" w:rsidRDefault="00AD5582">
            <w:r>
              <w:t>Cestovné</w:t>
            </w:r>
          </w:p>
        </w:tc>
        <w:tc>
          <w:tcPr>
            <w:tcW w:w="880" w:type="dxa"/>
            <w:tcBorders>
              <w:top w:val="single" w:sz="4" w:space="0" w:color="auto"/>
              <w:left w:val="single" w:sz="4" w:space="0" w:color="auto"/>
              <w:bottom w:val="single" w:sz="4" w:space="0" w:color="auto"/>
              <w:right w:val="single" w:sz="4" w:space="0" w:color="auto"/>
            </w:tcBorders>
            <w:hideMark/>
          </w:tcPr>
          <w:p w14:paraId="3843E423" w14:textId="77777777" w:rsidR="00AD5582" w:rsidRDefault="00AD5582">
            <w:pPr>
              <w:jc w:val="center"/>
            </w:pPr>
            <w:r>
              <w:t>10</w:t>
            </w:r>
          </w:p>
        </w:tc>
        <w:tc>
          <w:tcPr>
            <w:tcW w:w="2000" w:type="dxa"/>
            <w:tcBorders>
              <w:top w:val="single" w:sz="4" w:space="0" w:color="auto"/>
              <w:left w:val="single" w:sz="4" w:space="0" w:color="auto"/>
              <w:bottom w:val="single" w:sz="4" w:space="0" w:color="auto"/>
              <w:right w:val="single" w:sz="4" w:space="0" w:color="auto"/>
            </w:tcBorders>
          </w:tcPr>
          <w:p w14:paraId="1F93DACC"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063D93E9" w14:textId="77777777" w:rsidR="00AD5582" w:rsidRDefault="00AD5582">
            <w:pPr>
              <w:jc w:val="right"/>
            </w:pPr>
          </w:p>
        </w:tc>
      </w:tr>
      <w:tr w:rsidR="00AD5582" w14:paraId="694E0588"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18438A52" w14:textId="77777777" w:rsidR="00AD5582" w:rsidRDefault="00AD5582">
            <w:pPr>
              <w:jc w:val="center"/>
            </w:pPr>
            <w:r>
              <w:t>513</w:t>
            </w:r>
          </w:p>
        </w:tc>
        <w:tc>
          <w:tcPr>
            <w:tcW w:w="4680" w:type="dxa"/>
            <w:tcBorders>
              <w:top w:val="single" w:sz="4" w:space="0" w:color="auto"/>
              <w:left w:val="single" w:sz="4" w:space="0" w:color="auto"/>
              <w:bottom w:val="single" w:sz="4" w:space="0" w:color="auto"/>
              <w:right w:val="single" w:sz="4" w:space="0" w:color="auto"/>
            </w:tcBorders>
            <w:hideMark/>
          </w:tcPr>
          <w:p w14:paraId="721E2E2C" w14:textId="77777777" w:rsidR="00AD5582" w:rsidRDefault="00AD5582">
            <w:r>
              <w:t xml:space="preserve">Náklady na reprezentáciu </w:t>
            </w:r>
          </w:p>
        </w:tc>
        <w:tc>
          <w:tcPr>
            <w:tcW w:w="880" w:type="dxa"/>
            <w:tcBorders>
              <w:top w:val="single" w:sz="4" w:space="0" w:color="auto"/>
              <w:left w:val="single" w:sz="4" w:space="0" w:color="auto"/>
              <w:bottom w:val="single" w:sz="4" w:space="0" w:color="auto"/>
              <w:right w:val="single" w:sz="4" w:space="0" w:color="auto"/>
            </w:tcBorders>
            <w:hideMark/>
          </w:tcPr>
          <w:p w14:paraId="0ADE4BA5" w14:textId="77777777" w:rsidR="00AD5582" w:rsidRDefault="00AD5582">
            <w:pPr>
              <w:jc w:val="center"/>
            </w:pPr>
            <w:r>
              <w:t>11</w:t>
            </w:r>
          </w:p>
        </w:tc>
        <w:tc>
          <w:tcPr>
            <w:tcW w:w="2000" w:type="dxa"/>
            <w:tcBorders>
              <w:top w:val="single" w:sz="4" w:space="0" w:color="auto"/>
              <w:left w:val="single" w:sz="4" w:space="0" w:color="auto"/>
              <w:bottom w:val="single" w:sz="4" w:space="0" w:color="auto"/>
              <w:right w:val="single" w:sz="4" w:space="0" w:color="auto"/>
            </w:tcBorders>
          </w:tcPr>
          <w:p w14:paraId="0D089D96"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1E923027" w14:textId="77777777" w:rsidR="00AD5582" w:rsidRDefault="00AD5582">
            <w:pPr>
              <w:jc w:val="right"/>
            </w:pPr>
          </w:p>
        </w:tc>
      </w:tr>
      <w:tr w:rsidR="00AD5582" w14:paraId="71E579D6"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7137298A" w14:textId="77777777" w:rsidR="00AD5582" w:rsidRDefault="00AD5582">
            <w:pPr>
              <w:jc w:val="center"/>
            </w:pPr>
            <w:r>
              <w:t>518</w:t>
            </w:r>
          </w:p>
        </w:tc>
        <w:tc>
          <w:tcPr>
            <w:tcW w:w="4680" w:type="dxa"/>
            <w:tcBorders>
              <w:top w:val="single" w:sz="4" w:space="0" w:color="auto"/>
              <w:left w:val="single" w:sz="4" w:space="0" w:color="auto"/>
              <w:bottom w:val="single" w:sz="4" w:space="0" w:color="auto"/>
              <w:right w:val="single" w:sz="4" w:space="0" w:color="auto"/>
            </w:tcBorders>
            <w:hideMark/>
          </w:tcPr>
          <w:p w14:paraId="6C418BFD" w14:textId="77777777" w:rsidR="00AD5582" w:rsidRDefault="00AD5582">
            <w:r>
              <w:t>Ostatné služby</w:t>
            </w:r>
          </w:p>
        </w:tc>
        <w:tc>
          <w:tcPr>
            <w:tcW w:w="880" w:type="dxa"/>
            <w:tcBorders>
              <w:top w:val="single" w:sz="4" w:space="0" w:color="auto"/>
              <w:left w:val="single" w:sz="4" w:space="0" w:color="auto"/>
              <w:bottom w:val="single" w:sz="4" w:space="0" w:color="auto"/>
              <w:right w:val="single" w:sz="4" w:space="0" w:color="auto"/>
            </w:tcBorders>
            <w:hideMark/>
          </w:tcPr>
          <w:p w14:paraId="29A468AA" w14:textId="77777777" w:rsidR="00AD5582" w:rsidRDefault="00AD5582">
            <w:pPr>
              <w:jc w:val="center"/>
            </w:pPr>
            <w:r>
              <w:t>12</w:t>
            </w:r>
          </w:p>
        </w:tc>
        <w:tc>
          <w:tcPr>
            <w:tcW w:w="2000" w:type="dxa"/>
            <w:tcBorders>
              <w:top w:val="single" w:sz="4" w:space="0" w:color="auto"/>
              <w:left w:val="single" w:sz="4" w:space="0" w:color="auto"/>
              <w:bottom w:val="single" w:sz="4" w:space="0" w:color="auto"/>
              <w:right w:val="single" w:sz="4" w:space="0" w:color="auto"/>
            </w:tcBorders>
          </w:tcPr>
          <w:p w14:paraId="2350100F"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5184E22B" w14:textId="77777777" w:rsidR="00AD5582" w:rsidRDefault="00AD5582">
            <w:pPr>
              <w:jc w:val="right"/>
            </w:pPr>
          </w:p>
        </w:tc>
      </w:tr>
      <w:tr w:rsidR="00AD5582" w14:paraId="3F488964"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0B800E5E" w14:textId="77777777" w:rsidR="00AD5582" w:rsidRDefault="00AD5582">
            <w:pPr>
              <w:jc w:val="center"/>
            </w:pPr>
            <w:r>
              <w:t>521</w:t>
            </w:r>
          </w:p>
        </w:tc>
        <w:tc>
          <w:tcPr>
            <w:tcW w:w="4680" w:type="dxa"/>
            <w:tcBorders>
              <w:top w:val="single" w:sz="4" w:space="0" w:color="auto"/>
              <w:left w:val="single" w:sz="4" w:space="0" w:color="auto"/>
              <w:bottom w:val="single" w:sz="4" w:space="0" w:color="auto"/>
              <w:right w:val="single" w:sz="4" w:space="0" w:color="auto"/>
            </w:tcBorders>
            <w:hideMark/>
          </w:tcPr>
          <w:p w14:paraId="4AB3D6EF" w14:textId="77777777" w:rsidR="00AD5582" w:rsidRDefault="00AD5582">
            <w:r>
              <w:t>Mzdové náklady</w:t>
            </w:r>
          </w:p>
        </w:tc>
        <w:tc>
          <w:tcPr>
            <w:tcW w:w="880" w:type="dxa"/>
            <w:tcBorders>
              <w:top w:val="single" w:sz="4" w:space="0" w:color="auto"/>
              <w:left w:val="single" w:sz="4" w:space="0" w:color="auto"/>
              <w:bottom w:val="single" w:sz="4" w:space="0" w:color="auto"/>
              <w:right w:val="single" w:sz="4" w:space="0" w:color="auto"/>
            </w:tcBorders>
            <w:hideMark/>
          </w:tcPr>
          <w:p w14:paraId="70495DCC" w14:textId="77777777" w:rsidR="00AD5582" w:rsidRDefault="00AD5582">
            <w:pPr>
              <w:jc w:val="center"/>
            </w:pPr>
            <w:r>
              <w:t>13</w:t>
            </w:r>
          </w:p>
        </w:tc>
        <w:tc>
          <w:tcPr>
            <w:tcW w:w="2000" w:type="dxa"/>
            <w:tcBorders>
              <w:top w:val="single" w:sz="4" w:space="0" w:color="auto"/>
              <w:left w:val="single" w:sz="4" w:space="0" w:color="auto"/>
              <w:bottom w:val="single" w:sz="4" w:space="0" w:color="auto"/>
              <w:right w:val="single" w:sz="4" w:space="0" w:color="auto"/>
            </w:tcBorders>
          </w:tcPr>
          <w:p w14:paraId="49A0462F"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24B14248" w14:textId="77777777" w:rsidR="00AD5582" w:rsidRDefault="00AD5582">
            <w:pPr>
              <w:jc w:val="right"/>
            </w:pPr>
          </w:p>
        </w:tc>
      </w:tr>
      <w:tr w:rsidR="00AD5582" w14:paraId="6C7A3BAB"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5CCB94DF" w14:textId="77777777" w:rsidR="00AD5582" w:rsidRDefault="00AD5582">
            <w:pPr>
              <w:jc w:val="center"/>
            </w:pPr>
            <w:r>
              <w:t>524</w:t>
            </w:r>
          </w:p>
        </w:tc>
        <w:tc>
          <w:tcPr>
            <w:tcW w:w="4680" w:type="dxa"/>
            <w:tcBorders>
              <w:top w:val="single" w:sz="4" w:space="0" w:color="auto"/>
              <w:left w:val="single" w:sz="4" w:space="0" w:color="auto"/>
              <w:bottom w:val="single" w:sz="4" w:space="0" w:color="auto"/>
              <w:right w:val="single" w:sz="4" w:space="0" w:color="auto"/>
            </w:tcBorders>
            <w:hideMark/>
          </w:tcPr>
          <w:p w14:paraId="091B1D29" w14:textId="77777777" w:rsidR="00AD5582" w:rsidRDefault="00AD5582">
            <w:r>
              <w:t>Zákonné sociálne poistenie</w:t>
            </w:r>
          </w:p>
        </w:tc>
        <w:tc>
          <w:tcPr>
            <w:tcW w:w="880" w:type="dxa"/>
            <w:tcBorders>
              <w:top w:val="single" w:sz="4" w:space="0" w:color="auto"/>
              <w:left w:val="single" w:sz="4" w:space="0" w:color="auto"/>
              <w:bottom w:val="single" w:sz="4" w:space="0" w:color="auto"/>
              <w:right w:val="single" w:sz="4" w:space="0" w:color="auto"/>
            </w:tcBorders>
            <w:hideMark/>
          </w:tcPr>
          <w:p w14:paraId="703A61D1" w14:textId="77777777" w:rsidR="00AD5582" w:rsidRDefault="00AD5582">
            <w:pPr>
              <w:jc w:val="center"/>
            </w:pPr>
            <w:r>
              <w:t>14</w:t>
            </w:r>
          </w:p>
        </w:tc>
        <w:tc>
          <w:tcPr>
            <w:tcW w:w="2000" w:type="dxa"/>
            <w:tcBorders>
              <w:top w:val="single" w:sz="4" w:space="0" w:color="auto"/>
              <w:left w:val="single" w:sz="4" w:space="0" w:color="auto"/>
              <w:bottom w:val="single" w:sz="4" w:space="0" w:color="auto"/>
              <w:right w:val="single" w:sz="4" w:space="0" w:color="auto"/>
            </w:tcBorders>
          </w:tcPr>
          <w:p w14:paraId="0AC78A69"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24159ECF" w14:textId="77777777" w:rsidR="00AD5582" w:rsidRDefault="00AD5582">
            <w:pPr>
              <w:jc w:val="right"/>
            </w:pPr>
          </w:p>
        </w:tc>
      </w:tr>
      <w:tr w:rsidR="00AD5582" w14:paraId="5F8CEA48"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28501279" w14:textId="77777777" w:rsidR="00AD5582" w:rsidRDefault="00AD5582">
            <w:pPr>
              <w:jc w:val="center"/>
            </w:pPr>
            <w:r>
              <w:t>525</w:t>
            </w:r>
          </w:p>
        </w:tc>
        <w:tc>
          <w:tcPr>
            <w:tcW w:w="4680" w:type="dxa"/>
            <w:tcBorders>
              <w:top w:val="single" w:sz="4" w:space="0" w:color="auto"/>
              <w:left w:val="single" w:sz="4" w:space="0" w:color="auto"/>
              <w:bottom w:val="single" w:sz="4" w:space="0" w:color="auto"/>
              <w:right w:val="single" w:sz="4" w:space="0" w:color="auto"/>
            </w:tcBorders>
            <w:hideMark/>
          </w:tcPr>
          <w:p w14:paraId="22E16F78" w14:textId="77777777" w:rsidR="00AD5582" w:rsidRDefault="00AD5582">
            <w:r>
              <w:t>Ostatné sociálne poistenie</w:t>
            </w:r>
          </w:p>
        </w:tc>
        <w:tc>
          <w:tcPr>
            <w:tcW w:w="880" w:type="dxa"/>
            <w:tcBorders>
              <w:top w:val="single" w:sz="4" w:space="0" w:color="auto"/>
              <w:left w:val="single" w:sz="4" w:space="0" w:color="auto"/>
              <w:bottom w:val="single" w:sz="4" w:space="0" w:color="auto"/>
              <w:right w:val="single" w:sz="4" w:space="0" w:color="auto"/>
            </w:tcBorders>
            <w:hideMark/>
          </w:tcPr>
          <w:p w14:paraId="3D7E1B52" w14:textId="77777777" w:rsidR="00AD5582" w:rsidRDefault="00AD5582">
            <w:pPr>
              <w:jc w:val="center"/>
            </w:pPr>
            <w:r>
              <w:t>15</w:t>
            </w:r>
          </w:p>
        </w:tc>
        <w:tc>
          <w:tcPr>
            <w:tcW w:w="2000" w:type="dxa"/>
            <w:tcBorders>
              <w:top w:val="single" w:sz="4" w:space="0" w:color="auto"/>
              <w:left w:val="single" w:sz="4" w:space="0" w:color="auto"/>
              <w:bottom w:val="single" w:sz="4" w:space="0" w:color="auto"/>
              <w:right w:val="single" w:sz="4" w:space="0" w:color="auto"/>
            </w:tcBorders>
          </w:tcPr>
          <w:p w14:paraId="29EAF2A1"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356ADC29" w14:textId="77777777" w:rsidR="00AD5582" w:rsidRDefault="00AD5582">
            <w:pPr>
              <w:jc w:val="right"/>
            </w:pPr>
          </w:p>
        </w:tc>
      </w:tr>
      <w:tr w:rsidR="00AD5582" w14:paraId="607E3F2D"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3C04C0BF" w14:textId="77777777" w:rsidR="00AD5582" w:rsidRDefault="00AD5582">
            <w:pPr>
              <w:jc w:val="center"/>
            </w:pPr>
            <w:r>
              <w:t>527</w:t>
            </w:r>
          </w:p>
        </w:tc>
        <w:tc>
          <w:tcPr>
            <w:tcW w:w="4680" w:type="dxa"/>
            <w:tcBorders>
              <w:top w:val="single" w:sz="4" w:space="0" w:color="auto"/>
              <w:left w:val="single" w:sz="4" w:space="0" w:color="auto"/>
              <w:bottom w:val="single" w:sz="4" w:space="0" w:color="auto"/>
              <w:right w:val="single" w:sz="4" w:space="0" w:color="auto"/>
            </w:tcBorders>
            <w:hideMark/>
          </w:tcPr>
          <w:p w14:paraId="1D632B24" w14:textId="77777777" w:rsidR="00AD5582" w:rsidRDefault="00AD5582">
            <w:r>
              <w:t xml:space="preserve">Zákonné sociálne náklady </w:t>
            </w:r>
          </w:p>
        </w:tc>
        <w:tc>
          <w:tcPr>
            <w:tcW w:w="880" w:type="dxa"/>
            <w:tcBorders>
              <w:top w:val="single" w:sz="4" w:space="0" w:color="auto"/>
              <w:left w:val="single" w:sz="4" w:space="0" w:color="auto"/>
              <w:bottom w:val="single" w:sz="4" w:space="0" w:color="auto"/>
              <w:right w:val="single" w:sz="4" w:space="0" w:color="auto"/>
            </w:tcBorders>
            <w:hideMark/>
          </w:tcPr>
          <w:p w14:paraId="007AD00F" w14:textId="77777777" w:rsidR="00AD5582" w:rsidRDefault="00AD5582">
            <w:pPr>
              <w:jc w:val="center"/>
            </w:pPr>
            <w:r>
              <w:t>16</w:t>
            </w:r>
          </w:p>
        </w:tc>
        <w:tc>
          <w:tcPr>
            <w:tcW w:w="2000" w:type="dxa"/>
            <w:tcBorders>
              <w:top w:val="single" w:sz="4" w:space="0" w:color="auto"/>
              <w:left w:val="single" w:sz="4" w:space="0" w:color="auto"/>
              <w:bottom w:val="single" w:sz="4" w:space="0" w:color="auto"/>
              <w:right w:val="single" w:sz="4" w:space="0" w:color="auto"/>
            </w:tcBorders>
          </w:tcPr>
          <w:p w14:paraId="028C89F9"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6495C39D" w14:textId="77777777" w:rsidR="00AD5582" w:rsidRDefault="00AD5582">
            <w:pPr>
              <w:jc w:val="right"/>
            </w:pPr>
          </w:p>
        </w:tc>
      </w:tr>
      <w:tr w:rsidR="00AD5582" w14:paraId="5EE4916E"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664A8A78" w14:textId="77777777" w:rsidR="00AD5582" w:rsidRDefault="00AD5582">
            <w:pPr>
              <w:jc w:val="center"/>
            </w:pPr>
            <w:r>
              <w:t>528</w:t>
            </w:r>
          </w:p>
        </w:tc>
        <w:tc>
          <w:tcPr>
            <w:tcW w:w="4680" w:type="dxa"/>
            <w:tcBorders>
              <w:top w:val="single" w:sz="4" w:space="0" w:color="auto"/>
              <w:left w:val="single" w:sz="4" w:space="0" w:color="auto"/>
              <w:bottom w:val="single" w:sz="4" w:space="0" w:color="auto"/>
              <w:right w:val="single" w:sz="4" w:space="0" w:color="auto"/>
            </w:tcBorders>
            <w:hideMark/>
          </w:tcPr>
          <w:p w14:paraId="54AF17BA" w14:textId="77777777" w:rsidR="00AD5582" w:rsidRDefault="00AD5582">
            <w:proofErr w:type="spellStart"/>
            <w:r>
              <w:t>Ostané</w:t>
            </w:r>
            <w:proofErr w:type="spellEnd"/>
            <w:r>
              <w:t xml:space="preserve"> sociálne náklady </w:t>
            </w:r>
          </w:p>
        </w:tc>
        <w:tc>
          <w:tcPr>
            <w:tcW w:w="880" w:type="dxa"/>
            <w:tcBorders>
              <w:top w:val="single" w:sz="4" w:space="0" w:color="auto"/>
              <w:left w:val="single" w:sz="4" w:space="0" w:color="auto"/>
              <w:bottom w:val="single" w:sz="4" w:space="0" w:color="auto"/>
              <w:right w:val="single" w:sz="4" w:space="0" w:color="auto"/>
            </w:tcBorders>
            <w:hideMark/>
          </w:tcPr>
          <w:p w14:paraId="5C2E1741" w14:textId="77777777" w:rsidR="00AD5582" w:rsidRDefault="00AD5582">
            <w:pPr>
              <w:jc w:val="center"/>
            </w:pPr>
            <w:r>
              <w:t>17</w:t>
            </w:r>
          </w:p>
        </w:tc>
        <w:tc>
          <w:tcPr>
            <w:tcW w:w="2000" w:type="dxa"/>
            <w:tcBorders>
              <w:top w:val="single" w:sz="4" w:space="0" w:color="auto"/>
              <w:left w:val="single" w:sz="4" w:space="0" w:color="auto"/>
              <w:bottom w:val="single" w:sz="4" w:space="0" w:color="auto"/>
              <w:right w:val="single" w:sz="4" w:space="0" w:color="auto"/>
            </w:tcBorders>
          </w:tcPr>
          <w:p w14:paraId="6F3F0CE6"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60DED029" w14:textId="77777777" w:rsidR="00AD5582" w:rsidRDefault="00AD5582">
            <w:pPr>
              <w:jc w:val="right"/>
            </w:pPr>
          </w:p>
        </w:tc>
      </w:tr>
      <w:tr w:rsidR="00AD5582" w14:paraId="2925BA9A"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01AC0F51" w14:textId="77777777" w:rsidR="00AD5582" w:rsidRDefault="00AD5582">
            <w:pPr>
              <w:jc w:val="center"/>
            </w:pPr>
            <w:r>
              <w:t>531</w:t>
            </w:r>
          </w:p>
        </w:tc>
        <w:tc>
          <w:tcPr>
            <w:tcW w:w="4680" w:type="dxa"/>
            <w:tcBorders>
              <w:top w:val="single" w:sz="4" w:space="0" w:color="auto"/>
              <w:left w:val="single" w:sz="4" w:space="0" w:color="auto"/>
              <w:bottom w:val="single" w:sz="4" w:space="0" w:color="auto"/>
              <w:right w:val="single" w:sz="4" w:space="0" w:color="auto"/>
            </w:tcBorders>
            <w:hideMark/>
          </w:tcPr>
          <w:p w14:paraId="40D44E8C" w14:textId="77777777" w:rsidR="00AD5582" w:rsidRDefault="00AD5582">
            <w:r>
              <w:t>Daň z motorových vozidiel</w:t>
            </w:r>
          </w:p>
        </w:tc>
        <w:tc>
          <w:tcPr>
            <w:tcW w:w="880" w:type="dxa"/>
            <w:tcBorders>
              <w:top w:val="single" w:sz="4" w:space="0" w:color="auto"/>
              <w:left w:val="single" w:sz="4" w:space="0" w:color="auto"/>
              <w:bottom w:val="single" w:sz="4" w:space="0" w:color="auto"/>
              <w:right w:val="single" w:sz="4" w:space="0" w:color="auto"/>
            </w:tcBorders>
            <w:hideMark/>
          </w:tcPr>
          <w:p w14:paraId="2BD62C93" w14:textId="77777777" w:rsidR="00AD5582" w:rsidRDefault="00AD5582">
            <w:pPr>
              <w:jc w:val="center"/>
            </w:pPr>
            <w:r>
              <w:t>18</w:t>
            </w:r>
          </w:p>
        </w:tc>
        <w:tc>
          <w:tcPr>
            <w:tcW w:w="2000" w:type="dxa"/>
            <w:tcBorders>
              <w:top w:val="single" w:sz="4" w:space="0" w:color="auto"/>
              <w:left w:val="single" w:sz="4" w:space="0" w:color="auto"/>
              <w:bottom w:val="single" w:sz="4" w:space="0" w:color="auto"/>
              <w:right w:val="single" w:sz="4" w:space="0" w:color="auto"/>
            </w:tcBorders>
          </w:tcPr>
          <w:p w14:paraId="5278DA78"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016209FC" w14:textId="77777777" w:rsidR="00AD5582" w:rsidRDefault="00AD5582">
            <w:pPr>
              <w:jc w:val="right"/>
            </w:pPr>
          </w:p>
        </w:tc>
      </w:tr>
      <w:tr w:rsidR="00AD5582" w14:paraId="5E6F59FB"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27746650" w14:textId="77777777" w:rsidR="00AD5582" w:rsidRDefault="00AD5582">
            <w:pPr>
              <w:jc w:val="center"/>
            </w:pPr>
            <w:r>
              <w:t>532</w:t>
            </w:r>
          </w:p>
        </w:tc>
        <w:tc>
          <w:tcPr>
            <w:tcW w:w="4680" w:type="dxa"/>
            <w:tcBorders>
              <w:top w:val="single" w:sz="4" w:space="0" w:color="auto"/>
              <w:left w:val="single" w:sz="4" w:space="0" w:color="auto"/>
              <w:bottom w:val="single" w:sz="4" w:space="0" w:color="auto"/>
              <w:right w:val="single" w:sz="4" w:space="0" w:color="auto"/>
            </w:tcBorders>
            <w:hideMark/>
          </w:tcPr>
          <w:p w14:paraId="3785CB2A" w14:textId="77777777" w:rsidR="00AD5582" w:rsidRDefault="00AD5582">
            <w:r>
              <w:t>Daň z nehnuteľností</w:t>
            </w:r>
          </w:p>
        </w:tc>
        <w:tc>
          <w:tcPr>
            <w:tcW w:w="880" w:type="dxa"/>
            <w:tcBorders>
              <w:top w:val="single" w:sz="4" w:space="0" w:color="auto"/>
              <w:left w:val="single" w:sz="4" w:space="0" w:color="auto"/>
              <w:bottom w:val="single" w:sz="4" w:space="0" w:color="auto"/>
              <w:right w:val="single" w:sz="4" w:space="0" w:color="auto"/>
            </w:tcBorders>
            <w:hideMark/>
          </w:tcPr>
          <w:p w14:paraId="22CFE004" w14:textId="77777777" w:rsidR="00AD5582" w:rsidRDefault="00AD5582">
            <w:pPr>
              <w:jc w:val="center"/>
            </w:pPr>
            <w:r>
              <w:t>19</w:t>
            </w:r>
          </w:p>
        </w:tc>
        <w:tc>
          <w:tcPr>
            <w:tcW w:w="2000" w:type="dxa"/>
            <w:tcBorders>
              <w:top w:val="single" w:sz="4" w:space="0" w:color="auto"/>
              <w:left w:val="single" w:sz="4" w:space="0" w:color="auto"/>
              <w:bottom w:val="single" w:sz="4" w:space="0" w:color="auto"/>
              <w:right w:val="single" w:sz="4" w:space="0" w:color="auto"/>
            </w:tcBorders>
          </w:tcPr>
          <w:p w14:paraId="1BD1BBD8"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581FFE65" w14:textId="77777777" w:rsidR="00AD5582" w:rsidRDefault="00AD5582">
            <w:pPr>
              <w:jc w:val="right"/>
            </w:pPr>
          </w:p>
        </w:tc>
      </w:tr>
      <w:tr w:rsidR="00AD5582" w14:paraId="3E5E985A"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70DBE499" w14:textId="77777777" w:rsidR="00AD5582" w:rsidRDefault="00AD5582">
            <w:pPr>
              <w:jc w:val="center"/>
            </w:pPr>
            <w:r>
              <w:t>538</w:t>
            </w:r>
          </w:p>
        </w:tc>
        <w:tc>
          <w:tcPr>
            <w:tcW w:w="4680" w:type="dxa"/>
            <w:tcBorders>
              <w:top w:val="single" w:sz="4" w:space="0" w:color="auto"/>
              <w:left w:val="single" w:sz="4" w:space="0" w:color="auto"/>
              <w:bottom w:val="single" w:sz="4" w:space="0" w:color="auto"/>
              <w:right w:val="single" w:sz="4" w:space="0" w:color="auto"/>
            </w:tcBorders>
            <w:hideMark/>
          </w:tcPr>
          <w:p w14:paraId="3EDDA96F" w14:textId="77777777" w:rsidR="00AD5582" w:rsidRDefault="00AD5582">
            <w:r>
              <w:t>Ostatné dane a poplatky</w:t>
            </w:r>
          </w:p>
        </w:tc>
        <w:tc>
          <w:tcPr>
            <w:tcW w:w="880" w:type="dxa"/>
            <w:tcBorders>
              <w:top w:val="single" w:sz="4" w:space="0" w:color="auto"/>
              <w:left w:val="single" w:sz="4" w:space="0" w:color="auto"/>
              <w:bottom w:val="single" w:sz="4" w:space="0" w:color="auto"/>
              <w:right w:val="single" w:sz="4" w:space="0" w:color="auto"/>
            </w:tcBorders>
            <w:hideMark/>
          </w:tcPr>
          <w:p w14:paraId="58B9D7DF" w14:textId="77777777" w:rsidR="00AD5582" w:rsidRDefault="00AD5582">
            <w:pPr>
              <w:jc w:val="center"/>
            </w:pPr>
            <w:r>
              <w:t>20</w:t>
            </w:r>
          </w:p>
        </w:tc>
        <w:tc>
          <w:tcPr>
            <w:tcW w:w="2000" w:type="dxa"/>
            <w:tcBorders>
              <w:top w:val="single" w:sz="4" w:space="0" w:color="auto"/>
              <w:left w:val="single" w:sz="4" w:space="0" w:color="auto"/>
              <w:bottom w:val="single" w:sz="4" w:space="0" w:color="auto"/>
              <w:right w:val="single" w:sz="4" w:space="0" w:color="auto"/>
            </w:tcBorders>
          </w:tcPr>
          <w:p w14:paraId="6C9B69F7"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213D0E69" w14:textId="77777777" w:rsidR="00AD5582" w:rsidRDefault="00AD5582">
            <w:pPr>
              <w:jc w:val="right"/>
            </w:pPr>
          </w:p>
        </w:tc>
      </w:tr>
      <w:tr w:rsidR="00AD5582" w14:paraId="617DEB63" w14:textId="77777777" w:rsidTr="00AD5582">
        <w:tc>
          <w:tcPr>
            <w:tcW w:w="720" w:type="dxa"/>
            <w:tcBorders>
              <w:top w:val="single" w:sz="4" w:space="0" w:color="auto"/>
              <w:left w:val="single" w:sz="4" w:space="0" w:color="auto"/>
              <w:bottom w:val="single" w:sz="4" w:space="0" w:color="auto"/>
              <w:right w:val="single" w:sz="4" w:space="0" w:color="auto"/>
            </w:tcBorders>
            <w:hideMark/>
          </w:tcPr>
          <w:p w14:paraId="4E07961A" w14:textId="77777777" w:rsidR="00AD5582" w:rsidRDefault="00AD5582">
            <w:pPr>
              <w:jc w:val="center"/>
            </w:pPr>
            <w:r>
              <w:t>551</w:t>
            </w:r>
          </w:p>
        </w:tc>
        <w:tc>
          <w:tcPr>
            <w:tcW w:w="4680" w:type="dxa"/>
            <w:tcBorders>
              <w:top w:val="single" w:sz="4" w:space="0" w:color="auto"/>
              <w:left w:val="single" w:sz="4" w:space="0" w:color="auto"/>
              <w:bottom w:val="single" w:sz="4" w:space="0" w:color="auto"/>
              <w:right w:val="single" w:sz="4" w:space="0" w:color="auto"/>
            </w:tcBorders>
            <w:hideMark/>
          </w:tcPr>
          <w:p w14:paraId="14164262" w14:textId="77777777" w:rsidR="00AD5582" w:rsidRDefault="00AD5582">
            <w:r>
              <w:t xml:space="preserve">Odpisy dlhodobého nehmotného majetku a dlhodobého hmotného majetku  </w:t>
            </w:r>
          </w:p>
        </w:tc>
        <w:tc>
          <w:tcPr>
            <w:tcW w:w="880" w:type="dxa"/>
            <w:tcBorders>
              <w:top w:val="single" w:sz="4" w:space="0" w:color="auto"/>
              <w:left w:val="single" w:sz="4" w:space="0" w:color="auto"/>
              <w:bottom w:val="single" w:sz="4" w:space="0" w:color="auto"/>
              <w:right w:val="single" w:sz="4" w:space="0" w:color="auto"/>
            </w:tcBorders>
            <w:hideMark/>
          </w:tcPr>
          <w:p w14:paraId="34FD6266" w14:textId="77777777" w:rsidR="00AD5582" w:rsidRDefault="00AD5582">
            <w:pPr>
              <w:jc w:val="center"/>
            </w:pPr>
            <w:r>
              <w:t>21</w:t>
            </w:r>
          </w:p>
        </w:tc>
        <w:tc>
          <w:tcPr>
            <w:tcW w:w="2000" w:type="dxa"/>
            <w:tcBorders>
              <w:top w:val="single" w:sz="4" w:space="0" w:color="auto"/>
              <w:left w:val="single" w:sz="4" w:space="0" w:color="auto"/>
              <w:bottom w:val="single" w:sz="4" w:space="0" w:color="auto"/>
              <w:right w:val="single" w:sz="4" w:space="0" w:color="auto"/>
            </w:tcBorders>
          </w:tcPr>
          <w:p w14:paraId="77B4B0C1" w14:textId="77777777" w:rsidR="00AD5582" w:rsidRDefault="00AD5582">
            <w:pPr>
              <w:jc w:val="right"/>
            </w:pPr>
          </w:p>
        </w:tc>
        <w:tc>
          <w:tcPr>
            <w:tcW w:w="1926" w:type="dxa"/>
            <w:tcBorders>
              <w:top w:val="single" w:sz="4" w:space="0" w:color="auto"/>
              <w:left w:val="single" w:sz="4" w:space="0" w:color="auto"/>
              <w:bottom w:val="single" w:sz="4" w:space="0" w:color="auto"/>
              <w:right w:val="single" w:sz="4" w:space="0" w:color="auto"/>
            </w:tcBorders>
          </w:tcPr>
          <w:p w14:paraId="69EDC3D0" w14:textId="77777777" w:rsidR="00AD5582" w:rsidRDefault="00AD5582">
            <w:pPr>
              <w:jc w:val="right"/>
            </w:pPr>
          </w:p>
        </w:tc>
      </w:tr>
      <w:tr w:rsidR="00AD5582" w14:paraId="31EA5D59" w14:textId="77777777" w:rsidTr="00AD5582">
        <w:tc>
          <w:tcPr>
            <w:tcW w:w="720" w:type="dxa"/>
            <w:tcBorders>
              <w:top w:val="single" w:sz="4" w:space="0" w:color="auto"/>
              <w:left w:val="single" w:sz="4" w:space="0" w:color="auto"/>
              <w:bottom w:val="single" w:sz="4" w:space="0" w:color="auto"/>
              <w:right w:val="single" w:sz="4" w:space="0" w:color="auto"/>
            </w:tcBorders>
            <w:shd w:val="clear" w:color="auto" w:fill="F2F2F2"/>
          </w:tcPr>
          <w:p w14:paraId="36BC133A" w14:textId="77777777" w:rsidR="00AD5582" w:rsidRDefault="00AD5582"/>
        </w:tc>
        <w:tc>
          <w:tcPr>
            <w:tcW w:w="4680" w:type="dxa"/>
            <w:tcBorders>
              <w:top w:val="single" w:sz="4" w:space="0" w:color="auto"/>
              <w:left w:val="single" w:sz="4" w:space="0" w:color="auto"/>
              <w:bottom w:val="single" w:sz="4" w:space="0" w:color="auto"/>
              <w:right w:val="single" w:sz="4" w:space="0" w:color="auto"/>
            </w:tcBorders>
            <w:shd w:val="clear" w:color="auto" w:fill="F2F2F2"/>
            <w:hideMark/>
          </w:tcPr>
          <w:p w14:paraId="683A5EE0" w14:textId="77777777" w:rsidR="00AD5582" w:rsidRDefault="00AD5582">
            <w:pPr>
              <w:rPr>
                <w:b/>
              </w:rPr>
            </w:pPr>
            <w:r>
              <w:rPr>
                <w:b/>
              </w:rPr>
              <w:t>Výrobné náklady celkom /r.06 až r.21/</w:t>
            </w:r>
          </w:p>
        </w:tc>
        <w:tc>
          <w:tcPr>
            <w:tcW w:w="880" w:type="dxa"/>
            <w:tcBorders>
              <w:top w:val="single" w:sz="4" w:space="0" w:color="auto"/>
              <w:left w:val="single" w:sz="4" w:space="0" w:color="auto"/>
              <w:bottom w:val="single" w:sz="4" w:space="0" w:color="auto"/>
              <w:right w:val="single" w:sz="4" w:space="0" w:color="auto"/>
            </w:tcBorders>
            <w:shd w:val="clear" w:color="auto" w:fill="F2F2F2"/>
            <w:hideMark/>
          </w:tcPr>
          <w:p w14:paraId="2256AA2B" w14:textId="77777777" w:rsidR="00AD5582" w:rsidRDefault="00AD5582">
            <w:pPr>
              <w:jc w:val="center"/>
            </w:pPr>
            <w:r>
              <w:t>22</w:t>
            </w:r>
          </w:p>
        </w:tc>
        <w:tc>
          <w:tcPr>
            <w:tcW w:w="2000" w:type="dxa"/>
            <w:tcBorders>
              <w:top w:val="single" w:sz="4" w:space="0" w:color="auto"/>
              <w:left w:val="single" w:sz="4" w:space="0" w:color="auto"/>
              <w:bottom w:val="single" w:sz="4" w:space="0" w:color="auto"/>
              <w:right w:val="single" w:sz="4" w:space="0" w:color="auto"/>
            </w:tcBorders>
            <w:shd w:val="clear" w:color="auto" w:fill="F2F2F2"/>
            <w:hideMark/>
          </w:tcPr>
          <w:p w14:paraId="71CAF196" w14:textId="77777777" w:rsidR="00AD5582" w:rsidRDefault="00AD5582">
            <w:pPr>
              <w:jc w:val="right"/>
              <w:rPr>
                <w:b/>
              </w:rPr>
            </w:pPr>
            <w:r>
              <w:rPr>
                <w:b/>
              </w:rPr>
              <w:t>0</w:t>
            </w:r>
          </w:p>
        </w:tc>
        <w:tc>
          <w:tcPr>
            <w:tcW w:w="1926" w:type="dxa"/>
            <w:tcBorders>
              <w:top w:val="single" w:sz="4" w:space="0" w:color="auto"/>
              <w:left w:val="single" w:sz="4" w:space="0" w:color="auto"/>
              <w:bottom w:val="single" w:sz="4" w:space="0" w:color="auto"/>
              <w:right w:val="single" w:sz="4" w:space="0" w:color="auto"/>
            </w:tcBorders>
            <w:shd w:val="clear" w:color="auto" w:fill="F2F2F2"/>
            <w:hideMark/>
          </w:tcPr>
          <w:p w14:paraId="11A2E9A7" w14:textId="77777777" w:rsidR="00AD5582" w:rsidRDefault="00AD5582">
            <w:pPr>
              <w:jc w:val="right"/>
              <w:rPr>
                <w:b/>
              </w:rPr>
            </w:pPr>
            <w:r>
              <w:rPr>
                <w:b/>
              </w:rPr>
              <w:t>0</w:t>
            </w:r>
          </w:p>
        </w:tc>
      </w:tr>
    </w:tbl>
    <w:p w14:paraId="070BE339" w14:textId="77777777" w:rsidR="00AD5582" w:rsidRDefault="00AD5582" w:rsidP="00AD5582">
      <w:pPr>
        <w:jc w:val="center"/>
        <w:rPr>
          <w:b/>
        </w:rPr>
      </w:pPr>
    </w:p>
    <w:p w14:paraId="6E18A48C" w14:textId="77777777" w:rsidR="00AD5582" w:rsidRDefault="00AD5582" w:rsidP="00AD5582">
      <w:pPr>
        <w:pStyle w:val="Pismenka"/>
        <w:tabs>
          <w:tab w:val="clear" w:pos="426"/>
          <w:tab w:val="left" w:pos="708"/>
        </w:tabs>
        <w:ind w:left="0" w:firstLine="0"/>
        <w:rPr>
          <w:b w:val="0"/>
          <w:bCs/>
          <w:sz w:val="24"/>
          <w:szCs w:val="24"/>
        </w:rPr>
      </w:pPr>
      <w:r>
        <w:rPr>
          <w:b w:val="0"/>
          <w:sz w:val="24"/>
          <w:szCs w:val="24"/>
        </w:rPr>
        <w:t xml:space="preserve">Príspevková organizácia spĺňa podmienky podľa § 21 ods. 2 zákona č.523/2004 </w:t>
      </w:r>
      <w:proofErr w:type="spellStart"/>
      <w:r>
        <w:rPr>
          <w:b w:val="0"/>
          <w:sz w:val="24"/>
          <w:szCs w:val="24"/>
        </w:rPr>
        <w:t>Z.z</w:t>
      </w:r>
      <w:proofErr w:type="spellEnd"/>
      <w:r>
        <w:rPr>
          <w:b w:val="0"/>
          <w:sz w:val="24"/>
          <w:szCs w:val="24"/>
        </w:rPr>
        <w:t xml:space="preserve">. </w:t>
      </w:r>
      <w:r>
        <w:rPr>
          <w:b w:val="0"/>
          <w:bCs/>
          <w:sz w:val="24"/>
          <w:szCs w:val="24"/>
        </w:rPr>
        <w:t>o rozpočtových pravidlách verejnej správy a o zmene a doplnení niektorých zákonov.</w:t>
      </w:r>
    </w:p>
    <w:p w14:paraId="426D7A75" w14:textId="77777777" w:rsidR="00AD5582" w:rsidRDefault="00AD5582" w:rsidP="00AD5582">
      <w:pPr>
        <w:pStyle w:val="Pismenka"/>
        <w:tabs>
          <w:tab w:val="clear" w:pos="426"/>
          <w:tab w:val="left" w:pos="708"/>
        </w:tabs>
        <w:ind w:left="0" w:firstLine="0"/>
        <w:rPr>
          <w:b w:val="0"/>
          <w:bCs/>
          <w:sz w:val="24"/>
          <w:szCs w:val="24"/>
        </w:rPr>
      </w:pPr>
    </w:p>
    <w:p w14:paraId="7CFFAE0C" w14:textId="77777777" w:rsidR="00AD5582" w:rsidRDefault="00AD5582" w:rsidP="00AD5582">
      <w:pPr>
        <w:jc w:val="center"/>
        <w:rPr>
          <w:b/>
          <w:sz w:val="24"/>
          <w:szCs w:val="24"/>
        </w:rPr>
      </w:pPr>
      <w:r>
        <w:rPr>
          <w:b/>
          <w:sz w:val="24"/>
          <w:szCs w:val="24"/>
        </w:rPr>
        <w:t>Čl. VI</w:t>
      </w:r>
    </w:p>
    <w:p w14:paraId="77C4F080" w14:textId="77777777" w:rsidR="00AD5582" w:rsidRDefault="00AD5582" w:rsidP="00AD5582">
      <w:pPr>
        <w:jc w:val="center"/>
        <w:rPr>
          <w:b/>
          <w:sz w:val="24"/>
          <w:szCs w:val="24"/>
        </w:rPr>
      </w:pPr>
      <w:r>
        <w:rPr>
          <w:b/>
          <w:sz w:val="24"/>
          <w:szCs w:val="24"/>
        </w:rPr>
        <w:t>Informácie o údajoch na podsúvahových účtoch</w:t>
      </w:r>
    </w:p>
    <w:p w14:paraId="594B5F4D" w14:textId="77777777" w:rsidR="00AD5582" w:rsidRDefault="00AD5582" w:rsidP="00AD5582">
      <w:pPr>
        <w:jc w:val="center"/>
        <w:rPr>
          <w:b/>
          <w:sz w:val="24"/>
          <w:szCs w:val="24"/>
        </w:rPr>
      </w:pPr>
    </w:p>
    <w:p w14:paraId="3B93F01A" w14:textId="77777777" w:rsidR="00AD5582" w:rsidRDefault="00AD5582">
      <w:pPr>
        <w:numPr>
          <w:ilvl w:val="0"/>
          <w:numId w:val="23"/>
        </w:numPr>
        <w:ind w:left="284" w:hanging="284"/>
        <w:rPr>
          <w:b/>
          <w:sz w:val="24"/>
          <w:szCs w:val="24"/>
        </w:rPr>
      </w:pPr>
      <w:r>
        <w:rPr>
          <w:b/>
          <w:sz w:val="24"/>
          <w:szCs w:val="24"/>
        </w:rPr>
        <w:t xml:space="preserve">Majetok a záväzky zabezpečené derivátmi </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0"/>
        <w:gridCol w:w="3060"/>
        <w:gridCol w:w="2880"/>
      </w:tblGrid>
      <w:tr w:rsidR="00AD5582" w14:paraId="65B1CBF7" w14:textId="77777777" w:rsidTr="00AD5582">
        <w:tc>
          <w:tcPr>
            <w:tcW w:w="4140" w:type="dxa"/>
            <w:tcBorders>
              <w:top w:val="single" w:sz="4" w:space="0" w:color="auto"/>
              <w:left w:val="single" w:sz="4" w:space="0" w:color="auto"/>
              <w:bottom w:val="single" w:sz="4" w:space="0" w:color="auto"/>
              <w:right w:val="single" w:sz="4" w:space="0" w:color="auto"/>
            </w:tcBorders>
            <w:shd w:val="clear" w:color="auto" w:fill="F2F2F2"/>
            <w:hideMark/>
          </w:tcPr>
          <w:p w14:paraId="356EFB33" w14:textId="77777777" w:rsidR="00AD5582" w:rsidRDefault="00AD5582">
            <w:pPr>
              <w:jc w:val="center"/>
              <w:rPr>
                <w:b/>
              </w:rPr>
            </w:pPr>
            <w:r>
              <w:rPr>
                <w:b/>
              </w:rPr>
              <w:t xml:space="preserve">Opis významných položiek </w:t>
            </w:r>
          </w:p>
          <w:p w14:paraId="7DA7A0A0" w14:textId="77777777" w:rsidR="00AD5582" w:rsidRDefault="00AD5582">
            <w:pPr>
              <w:jc w:val="center"/>
              <w:rPr>
                <w:b/>
              </w:rPr>
            </w:pPr>
            <w:r>
              <w:rPr>
                <w:b/>
              </w:rPr>
              <w:t xml:space="preserve">majetku a záväzkov </w:t>
            </w:r>
          </w:p>
        </w:tc>
        <w:tc>
          <w:tcPr>
            <w:tcW w:w="3060" w:type="dxa"/>
            <w:tcBorders>
              <w:top w:val="single" w:sz="4" w:space="0" w:color="auto"/>
              <w:left w:val="single" w:sz="4" w:space="0" w:color="auto"/>
              <w:bottom w:val="single" w:sz="4" w:space="0" w:color="auto"/>
              <w:right w:val="single" w:sz="4" w:space="0" w:color="auto"/>
            </w:tcBorders>
            <w:shd w:val="clear" w:color="auto" w:fill="F2F2F2"/>
            <w:hideMark/>
          </w:tcPr>
          <w:p w14:paraId="22CA16CF" w14:textId="77777777" w:rsidR="00AD5582" w:rsidRDefault="00AD5582">
            <w:pPr>
              <w:jc w:val="center"/>
              <w:rPr>
                <w:b/>
              </w:rPr>
            </w:pPr>
            <w:r>
              <w:rPr>
                <w:b/>
              </w:rPr>
              <w:t xml:space="preserve">Hodnota majetku </w:t>
            </w:r>
          </w:p>
        </w:tc>
        <w:tc>
          <w:tcPr>
            <w:tcW w:w="2880" w:type="dxa"/>
            <w:tcBorders>
              <w:top w:val="single" w:sz="4" w:space="0" w:color="auto"/>
              <w:left w:val="single" w:sz="4" w:space="0" w:color="auto"/>
              <w:bottom w:val="single" w:sz="4" w:space="0" w:color="auto"/>
              <w:right w:val="single" w:sz="4" w:space="0" w:color="auto"/>
            </w:tcBorders>
            <w:shd w:val="clear" w:color="auto" w:fill="F2F2F2"/>
            <w:hideMark/>
          </w:tcPr>
          <w:p w14:paraId="3DD9C044" w14:textId="77777777" w:rsidR="00AD5582" w:rsidRDefault="00AD5582">
            <w:pPr>
              <w:jc w:val="center"/>
              <w:rPr>
                <w:b/>
              </w:rPr>
            </w:pPr>
            <w:r>
              <w:rPr>
                <w:b/>
              </w:rPr>
              <w:t>Forma zabezpečenia</w:t>
            </w:r>
          </w:p>
        </w:tc>
      </w:tr>
      <w:tr w:rsidR="00AD5582" w14:paraId="4BC89344" w14:textId="77777777" w:rsidTr="00AD5582">
        <w:tc>
          <w:tcPr>
            <w:tcW w:w="4140" w:type="dxa"/>
            <w:tcBorders>
              <w:top w:val="single" w:sz="4" w:space="0" w:color="auto"/>
              <w:left w:val="single" w:sz="4" w:space="0" w:color="auto"/>
              <w:bottom w:val="single" w:sz="4" w:space="0" w:color="auto"/>
              <w:right w:val="single" w:sz="4" w:space="0" w:color="auto"/>
            </w:tcBorders>
          </w:tcPr>
          <w:p w14:paraId="70EAA5B5" w14:textId="77777777" w:rsidR="00AD5582" w:rsidRDefault="00AD5582"/>
        </w:tc>
        <w:tc>
          <w:tcPr>
            <w:tcW w:w="3060" w:type="dxa"/>
            <w:tcBorders>
              <w:top w:val="single" w:sz="4" w:space="0" w:color="auto"/>
              <w:left w:val="single" w:sz="4" w:space="0" w:color="auto"/>
              <w:bottom w:val="single" w:sz="4" w:space="0" w:color="auto"/>
              <w:right w:val="single" w:sz="4" w:space="0" w:color="auto"/>
            </w:tcBorders>
          </w:tcPr>
          <w:p w14:paraId="74E40EEE" w14:textId="77777777" w:rsidR="00AD5582" w:rsidRDefault="00AD5582"/>
        </w:tc>
        <w:tc>
          <w:tcPr>
            <w:tcW w:w="2880" w:type="dxa"/>
            <w:tcBorders>
              <w:top w:val="single" w:sz="4" w:space="0" w:color="auto"/>
              <w:left w:val="single" w:sz="4" w:space="0" w:color="auto"/>
              <w:bottom w:val="single" w:sz="4" w:space="0" w:color="auto"/>
              <w:right w:val="single" w:sz="4" w:space="0" w:color="auto"/>
            </w:tcBorders>
          </w:tcPr>
          <w:p w14:paraId="6C1DBC2A" w14:textId="77777777" w:rsidR="00AD5582" w:rsidRDefault="00AD5582"/>
        </w:tc>
      </w:tr>
      <w:tr w:rsidR="00AD5582" w14:paraId="7DE5A392" w14:textId="77777777" w:rsidTr="00AD5582">
        <w:tc>
          <w:tcPr>
            <w:tcW w:w="4140" w:type="dxa"/>
            <w:tcBorders>
              <w:top w:val="single" w:sz="4" w:space="0" w:color="auto"/>
              <w:left w:val="single" w:sz="4" w:space="0" w:color="auto"/>
              <w:bottom w:val="single" w:sz="4" w:space="0" w:color="auto"/>
              <w:right w:val="single" w:sz="4" w:space="0" w:color="auto"/>
            </w:tcBorders>
          </w:tcPr>
          <w:p w14:paraId="68C662DB" w14:textId="77777777" w:rsidR="00AD5582" w:rsidRDefault="00AD5582"/>
        </w:tc>
        <w:tc>
          <w:tcPr>
            <w:tcW w:w="3060" w:type="dxa"/>
            <w:tcBorders>
              <w:top w:val="single" w:sz="4" w:space="0" w:color="auto"/>
              <w:left w:val="single" w:sz="4" w:space="0" w:color="auto"/>
              <w:bottom w:val="single" w:sz="4" w:space="0" w:color="auto"/>
              <w:right w:val="single" w:sz="4" w:space="0" w:color="auto"/>
            </w:tcBorders>
            <w:hideMark/>
          </w:tcPr>
          <w:p w14:paraId="1DCB4C85" w14:textId="77777777" w:rsidR="00AD5582" w:rsidRDefault="00AD5582">
            <w:r>
              <w:t>0</w:t>
            </w:r>
          </w:p>
        </w:tc>
        <w:tc>
          <w:tcPr>
            <w:tcW w:w="2880" w:type="dxa"/>
            <w:tcBorders>
              <w:top w:val="single" w:sz="4" w:space="0" w:color="auto"/>
              <w:left w:val="single" w:sz="4" w:space="0" w:color="auto"/>
              <w:bottom w:val="single" w:sz="4" w:space="0" w:color="auto"/>
              <w:right w:val="single" w:sz="4" w:space="0" w:color="auto"/>
            </w:tcBorders>
            <w:hideMark/>
          </w:tcPr>
          <w:p w14:paraId="1B433F71" w14:textId="77777777" w:rsidR="00AD5582" w:rsidRDefault="00AD5582">
            <w:r>
              <w:t>0</w:t>
            </w:r>
          </w:p>
        </w:tc>
      </w:tr>
    </w:tbl>
    <w:p w14:paraId="6DC109DA" w14:textId="77777777" w:rsidR="00AD5582" w:rsidRDefault="00AD5582">
      <w:pPr>
        <w:numPr>
          <w:ilvl w:val="0"/>
          <w:numId w:val="23"/>
        </w:numPr>
        <w:ind w:left="284" w:hanging="284"/>
        <w:rPr>
          <w:b/>
          <w:sz w:val="24"/>
          <w:szCs w:val="24"/>
        </w:rPr>
      </w:pPr>
      <w:r>
        <w:rPr>
          <w:b/>
          <w:sz w:val="24"/>
          <w:szCs w:val="24"/>
        </w:rPr>
        <w:t xml:space="preserve">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AD5582" w14:paraId="5B6B3E8F" w14:textId="77777777" w:rsidTr="00AD5582">
        <w:tc>
          <w:tcPr>
            <w:tcW w:w="4111" w:type="dxa"/>
            <w:tcBorders>
              <w:top w:val="single" w:sz="4" w:space="0" w:color="auto"/>
              <w:left w:val="single" w:sz="4" w:space="0" w:color="auto"/>
              <w:bottom w:val="single" w:sz="4" w:space="0" w:color="auto"/>
              <w:right w:val="single" w:sz="4" w:space="0" w:color="auto"/>
            </w:tcBorders>
            <w:shd w:val="clear" w:color="auto" w:fill="F2F2F2"/>
            <w:hideMark/>
          </w:tcPr>
          <w:p w14:paraId="21A3ED1A" w14:textId="77777777" w:rsidR="00AD5582" w:rsidRDefault="00AD5582">
            <w:pPr>
              <w:jc w:val="center"/>
              <w:rPr>
                <w:b/>
                <w:sz w:val="18"/>
                <w:szCs w:val="18"/>
              </w:rPr>
            </w:pPr>
            <w:r>
              <w:rPr>
                <w:b/>
                <w:sz w:val="18"/>
                <w:szCs w:val="18"/>
              </w:rPr>
              <w:t xml:space="preserve">Významné položky </w:t>
            </w:r>
          </w:p>
        </w:tc>
        <w:tc>
          <w:tcPr>
            <w:tcW w:w="3119" w:type="dxa"/>
            <w:tcBorders>
              <w:top w:val="single" w:sz="4" w:space="0" w:color="auto"/>
              <w:left w:val="single" w:sz="4" w:space="0" w:color="auto"/>
              <w:bottom w:val="single" w:sz="4" w:space="0" w:color="auto"/>
              <w:right w:val="single" w:sz="4" w:space="0" w:color="auto"/>
            </w:tcBorders>
            <w:shd w:val="clear" w:color="auto" w:fill="F2F2F2"/>
            <w:hideMark/>
          </w:tcPr>
          <w:p w14:paraId="28CBD07E" w14:textId="77777777" w:rsidR="00AD5582" w:rsidRDefault="00AD5582">
            <w:pPr>
              <w:jc w:val="center"/>
              <w:rPr>
                <w:b/>
                <w:sz w:val="18"/>
                <w:szCs w:val="18"/>
              </w:rPr>
            </w:pPr>
            <w:r>
              <w:rPr>
                <w:b/>
                <w:sz w:val="18"/>
                <w:szCs w:val="18"/>
              </w:rPr>
              <w:t>Hodnota</w:t>
            </w:r>
          </w:p>
        </w:tc>
        <w:tc>
          <w:tcPr>
            <w:tcW w:w="2835" w:type="dxa"/>
            <w:tcBorders>
              <w:top w:val="single" w:sz="4" w:space="0" w:color="auto"/>
              <w:left w:val="single" w:sz="4" w:space="0" w:color="auto"/>
              <w:bottom w:val="single" w:sz="4" w:space="0" w:color="auto"/>
              <w:right w:val="single" w:sz="4" w:space="0" w:color="auto"/>
            </w:tcBorders>
            <w:shd w:val="clear" w:color="auto" w:fill="F2F2F2"/>
            <w:hideMark/>
          </w:tcPr>
          <w:p w14:paraId="2E0A47A5" w14:textId="77777777" w:rsidR="00AD5582" w:rsidRDefault="00AD5582">
            <w:pPr>
              <w:jc w:val="center"/>
              <w:rPr>
                <w:b/>
                <w:sz w:val="18"/>
                <w:szCs w:val="18"/>
              </w:rPr>
            </w:pPr>
            <w:r>
              <w:rPr>
                <w:b/>
                <w:sz w:val="18"/>
                <w:szCs w:val="18"/>
              </w:rPr>
              <w:t>Účet</w:t>
            </w:r>
          </w:p>
        </w:tc>
      </w:tr>
      <w:tr w:rsidR="00AD5582" w14:paraId="50F5674F" w14:textId="77777777" w:rsidTr="00AD5582">
        <w:tc>
          <w:tcPr>
            <w:tcW w:w="4111" w:type="dxa"/>
            <w:tcBorders>
              <w:top w:val="single" w:sz="4" w:space="0" w:color="auto"/>
              <w:left w:val="single" w:sz="4" w:space="0" w:color="auto"/>
              <w:bottom w:val="single" w:sz="4" w:space="0" w:color="auto"/>
              <w:right w:val="single" w:sz="4" w:space="0" w:color="auto"/>
            </w:tcBorders>
            <w:hideMark/>
          </w:tcPr>
          <w:p w14:paraId="3C4BE7F0" w14:textId="77777777" w:rsidR="00AD5582" w:rsidRDefault="00AD5582">
            <w:pPr>
              <w:rPr>
                <w:sz w:val="18"/>
                <w:szCs w:val="18"/>
              </w:rPr>
            </w:pPr>
            <w:r>
              <w:rPr>
                <w:sz w:val="18"/>
                <w:szCs w:val="18"/>
              </w:rPr>
              <w:t>Prenajatý majetok</w:t>
            </w:r>
          </w:p>
        </w:tc>
        <w:tc>
          <w:tcPr>
            <w:tcW w:w="3119" w:type="dxa"/>
            <w:tcBorders>
              <w:top w:val="single" w:sz="4" w:space="0" w:color="auto"/>
              <w:left w:val="single" w:sz="4" w:space="0" w:color="auto"/>
              <w:bottom w:val="single" w:sz="4" w:space="0" w:color="auto"/>
              <w:right w:val="single" w:sz="4" w:space="0" w:color="auto"/>
            </w:tcBorders>
          </w:tcPr>
          <w:p w14:paraId="470DC2EB" w14:textId="77777777" w:rsidR="00AD5582" w:rsidRDefault="00AD5582">
            <w:pPr>
              <w:rPr>
                <w:sz w:val="18"/>
                <w:szCs w:val="18"/>
              </w:rPr>
            </w:pPr>
          </w:p>
        </w:tc>
        <w:tc>
          <w:tcPr>
            <w:tcW w:w="2835" w:type="dxa"/>
            <w:tcBorders>
              <w:top w:val="single" w:sz="4" w:space="0" w:color="auto"/>
              <w:left w:val="single" w:sz="4" w:space="0" w:color="auto"/>
              <w:bottom w:val="single" w:sz="4" w:space="0" w:color="auto"/>
              <w:right w:val="single" w:sz="4" w:space="0" w:color="auto"/>
            </w:tcBorders>
          </w:tcPr>
          <w:p w14:paraId="75FB9E50" w14:textId="77777777" w:rsidR="00AD5582" w:rsidRDefault="00AD5582">
            <w:pPr>
              <w:rPr>
                <w:sz w:val="18"/>
                <w:szCs w:val="18"/>
              </w:rPr>
            </w:pPr>
          </w:p>
        </w:tc>
      </w:tr>
      <w:tr w:rsidR="00AD5582" w14:paraId="47547358" w14:textId="77777777" w:rsidTr="00AD5582">
        <w:tc>
          <w:tcPr>
            <w:tcW w:w="4111" w:type="dxa"/>
            <w:tcBorders>
              <w:top w:val="single" w:sz="4" w:space="0" w:color="auto"/>
              <w:left w:val="single" w:sz="4" w:space="0" w:color="auto"/>
              <w:bottom w:val="single" w:sz="4" w:space="0" w:color="auto"/>
              <w:right w:val="single" w:sz="4" w:space="0" w:color="auto"/>
            </w:tcBorders>
            <w:hideMark/>
          </w:tcPr>
          <w:p w14:paraId="71893277" w14:textId="77777777" w:rsidR="00AD5582" w:rsidRDefault="00AD5582">
            <w:pPr>
              <w:rPr>
                <w:sz w:val="18"/>
                <w:szCs w:val="18"/>
              </w:rPr>
            </w:pPr>
            <w:r>
              <w:rPr>
                <w:sz w:val="18"/>
                <w:szCs w:val="18"/>
              </w:rPr>
              <w:t>Majetok prijatý do úschovy</w:t>
            </w:r>
          </w:p>
        </w:tc>
        <w:tc>
          <w:tcPr>
            <w:tcW w:w="3119" w:type="dxa"/>
            <w:tcBorders>
              <w:top w:val="single" w:sz="4" w:space="0" w:color="auto"/>
              <w:left w:val="single" w:sz="4" w:space="0" w:color="auto"/>
              <w:bottom w:val="single" w:sz="4" w:space="0" w:color="auto"/>
              <w:right w:val="single" w:sz="4" w:space="0" w:color="auto"/>
            </w:tcBorders>
          </w:tcPr>
          <w:p w14:paraId="3761E73B" w14:textId="77777777" w:rsidR="00AD5582" w:rsidRDefault="00AD5582">
            <w:pPr>
              <w:rPr>
                <w:sz w:val="18"/>
                <w:szCs w:val="18"/>
              </w:rPr>
            </w:pPr>
          </w:p>
        </w:tc>
        <w:tc>
          <w:tcPr>
            <w:tcW w:w="2835" w:type="dxa"/>
            <w:tcBorders>
              <w:top w:val="single" w:sz="4" w:space="0" w:color="auto"/>
              <w:left w:val="single" w:sz="4" w:space="0" w:color="auto"/>
              <w:bottom w:val="single" w:sz="4" w:space="0" w:color="auto"/>
              <w:right w:val="single" w:sz="4" w:space="0" w:color="auto"/>
            </w:tcBorders>
          </w:tcPr>
          <w:p w14:paraId="41F0A0C5" w14:textId="77777777" w:rsidR="00AD5582" w:rsidRDefault="00AD5582">
            <w:pPr>
              <w:rPr>
                <w:sz w:val="18"/>
                <w:szCs w:val="18"/>
              </w:rPr>
            </w:pPr>
          </w:p>
        </w:tc>
      </w:tr>
      <w:tr w:rsidR="00AD5582" w14:paraId="116BB846" w14:textId="77777777" w:rsidTr="00AD5582">
        <w:tc>
          <w:tcPr>
            <w:tcW w:w="4111" w:type="dxa"/>
            <w:tcBorders>
              <w:top w:val="single" w:sz="4" w:space="0" w:color="auto"/>
              <w:left w:val="single" w:sz="4" w:space="0" w:color="auto"/>
              <w:bottom w:val="single" w:sz="4" w:space="0" w:color="auto"/>
              <w:right w:val="single" w:sz="4" w:space="0" w:color="auto"/>
            </w:tcBorders>
            <w:hideMark/>
          </w:tcPr>
          <w:p w14:paraId="0DD9BF47" w14:textId="77777777" w:rsidR="00AD5582" w:rsidRDefault="00AD5582">
            <w:pPr>
              <w:rPr>
                <w:sz w:val="18"/>
                <w:szCs w:val="18"/>
              </w:rPr>
            </w:pPr>
            <w:r>
              <w:rPr>
                <w:sz w:val="18"/>
                <w:szCs w:val="18"/>
              </w:rPr>
              <w:t>Odpísané pohľadávky</w:t>
            </w:r>
          </w:p>
        </w:tc>
        <w:tc>
          <w:tcPr>
            <w:tcW w:w="3119" w:type="dxa"/>
            <w:tcBorders>
              <w:top w:val="single" w:sz="4" w:space="0" w:color="auto"/>
              <w:left w:val="single" w:sz="4" w:space="0" w:color="auto"/>
              <w:bottom w:val="single" w:sz="4" w:space="0" w:color="auto"/>
              <w:right w:val="single" w:sz="4" w:space="0" w:color="auto"/>
            </w:tcBorders>
          </w:tcPr>
          <w:p w14:paraId="758BC521" w14:textId="77777777" w:rsidR="00AD5582" w:rsidRDefault="00AD5582">
            <w:pPr>
              <w:rPr>
                <w:sz w:val="18"/>
                <w:szCs w:val="18"/>
              </w:rPr>
            </w:pPr>
          </w:p>
        </w:tc>
        <w:tc>
          <w:tcPr>
            <w:tcW w:w="2835" w:type="dxa"/>
            <w:tcBorders>
              <w:top w:val="single" w:sz="4" w:space="0" w:color="auto"/>
              <w:left w:val="single" w:sz="4" w:space="0" w:color="auto"/>
              <w:bottom w:val="single" w:sz="4" w:space="0" w:color="auto"/>
              <w:right w:val="single" w:sz="4" w:space="0" w:color="auto"/>
            </w:tcBorders>
          </w:tcPr>
          <w:p w14:paraId="0E1687FD" w14:textId="77777777" w:rsidR="00AD5582" w:rsidRDefault="00AD5582">
            <w:pPr>
              <w:rPr>
                <w:sz w:val="18"/>
                <w:szCs w:val="18"/>
              </w:rPr>
            </w:pPr>
          </w:p>
        </w:tc>
      </w:tr>
      <w:tr w:rsidR="00AD5582" w14:paraId="2D0DD69F" w14:textId="77777777" w:rsidTr="00AD5582">
        <w:tc>
          <w:tcPr>
            <w:tcW w:w="4111" w:type="dxa"/>
            <w:tcBorders>
              <w:top w:val="single" w:sz="4" w:space="0" w:color="auto"/>
              <w:left w:val="single" w:sz="4" w:space="0" w:color="auto"/>
              <w:bottom w:val="single" w:sz="4" w:space="0" w:color="auto"/>
              <w:right w:val="single" w:sz="4" w:space="0" w:color="auto"/>
            </w:tcBorders>
            <w:hideMark/>
          </w:tcPr>
          <w:p w14:paraId="6C891438" w14:textId="77777777" w:rsidR="00AD5582" w:rsidRDefault="00AD5582">
            <w:pPr>
              <w:rPr>
                <w:sz w:val="18"/>
                <w:szCs w:val="18"/>
              </w:rPr>
            </w:pPr>
            <w:r>
              <w:rPr>
                <w:sz w:val="18"/>
                <w:szCs w:val="18"/>
              </w:rPr>
              <w:t>Prísne zúčtovateľné tlačivá</w:t>
            </w:r>
          </w:p>
        </w:tc>
        <w:tc>
          <w:tcPr>
            <w:tcW w:w="3119" w:type="dxa"/>
            <w:tcBorders>
              <w:top w:val="single" w:sz="4" w:space="0" w:color="auto"/>
              <w:left w:val="single" w:sz="4" w:space="0" w:color="auto"/>
              <w:bottom w:val="single" w:sz="4" w:space="0" w:color="auto"/>
              <w:right w:val="single" w:sz="4" w:space="0" w:color="auto"/>
            </w:tcBorders>
          </w:tcPr>
          <w:p w14:paraId="61D98A6C" w14:textId="77777777" w:rsidR="00AD5582" w:rsidRDefault="00AD5582">
            <w:pPr>
              <w:rPr>
                <w:sz w:val="18"/>
                <w:szCs w:val="18"/>
              </w:rPr>
            </w:pPr>
          </w:p>
        </w:tc>
        <w:tc>
          <w:tcPr>
            <w:tcW w:w="2835" w:type="dxa"/>
            <w:tcBorders>
              <w:top w:val="single" w:sz="4" w:space="0" w:color="auto"/>
              <w:left w:val="single" w:sz="4" w:space="0" w:color="auto"/>
              <w:bottom w:val="single" w:sz="4" w:space="0" w:color="auto"/>
              <w:right w:val="single" w:sz="4" w:space="0" w:color="auto"/>
            </w:tcBorders>
          </w:tcPr>
          <w:p w14:paraId="71A04898" w14:textId="77777777" w:rsidR="00AD5582" w:rsidRDefault="00AD5582">
            <w:pPr>
              <w:rPr>
                <w:sz w:val="18"/>
                <w:szCs w:val="18"/>
              </w:rPr>
            </w:pPr>
          </w:p>
        </w:tc>
      </w:tr>
      <w:tr w:rsidR="00AD5582" w14:paraId="3592C2BC" w14:textId="77777777" w:rsidTr="00AD5582">
        <w:tc>
          <w:tcPr>
            <w:tcW w:w="4111" w:type="dxa"/>
            <w:tcBorders>
              <w:top w:val="single" w:sz="4" w:space="0" w:color="auto"/>
              <w:left w:val="single" w:sz="4" w:space="0" w:color="auto"/>
              <w:bottom w:val="single" w:sz="4" w:space="0" w:color="auto"/>
              <w:right w:val="single" w:sz="4" w:space="0" w:color="auto"/>
            </w:tcBorders>
            <w:hideMark/>
          </w:tcPr>
          <w:p w14:paraId="06EF5EB8" w14:textId="77777777" w:rsidR="00AD5582" w:rsidRDefault="00AD5582">
            <w:pPr>
              <w:rPr>
                <w:sz w:val="18"/>
                <w:szCs w:val="18"/>
              </w:rPr>
            </w:pPr>
            <w:r>
              <w:rPr>
                <w:sz w:val="18"/>
                <w:szCs w:val="18"/>
              </w:rPr>
              <w:t>Materiál v skladoch civilnej ochrany</w:t>
            </w:r>
          </w:p>
        </w:tc>
        <w:tc>
          <w:tcPr>
            <w:tcW w:w="3119" w:type="dxa"/>
            <w:tcBorders>
              <w:top w:val="single" w:sz="4" w:space="0" w:color="auto"/>
              <w:left w:val="single" w:sz="4" w:space="0" w:color="auto"/>
              <w:bottom w:val="single" w:sz="4" w:space="0" w:color="auto"/>
              <w:right w:val="single" w:sz="4" w:space="0" w:color="auto"/>
            </w:tcBorders>
          </w:tcPr>
          <w:p w14:paraId="28115ADD" w14:textId="77777777" w:rsidR="00AD5582" w:rsidRDefault="00AD5582">
            <w:pPr>
              <w:rPr>
                <w:sz w:val="18"/>
                <w:szCs w:val="18"/>
              </w:rPr>
            </w:pPr>
          </w:p>
        </w:tc>
        <w:tc>
          <w:tcPr>
            <w:tcW w:w="2835" w:type="dxa"/>
            <w:tcBorders>
              <w:top w:val="single" w:sz="4" w:space="0" w:color="auto"/>
              <w:left w:val="single" w:sz="4" w:space="0" w:color="auto"/>
              <w:bottom w:val="single" w:sz="4" w:space="0" w:color="auto"/>
              <w:right w:val="single" w:sz="4" w:space="0" w:color="auto"/>
            </w:tcBorders>
          </w:tcPr>
          <w:p w14:paraId="3CD79598" w14:textId="77777777" w:rsidR="00AD5582" w:rsidRDefault="00AD5582">
            <w:pPr>
              <w:rPr>
                <w:sz w:val="18"/>
                <w:szCs w:val="18"/>
              </w:rPr>
            </w:pPr>
          </w:p>
        </w:tc>
      </w:tr>
      <w:tr w:rsidR="00AD5582" w14:paraId="56405844" w14:textId="77777777" w:rsidTr="00AD5582">
        <w:tc>
          <w:tcPr>
            <w:tcW w:w="4111" w:type="dxa"/>
            <w:tcBorders>
              <w:top w:val="single" w:sz="4" w:space="0" w:color="auto"/>
              <w:left w:val="single" w:sz="4" w:space="0" w:color="auto"/>
              <w:bottom w:val="single" w:sz="4" w:space="0" w:color="auto"/>
              <w:right w:val="single" w:sz="4" w:space="0" w:color="auto"/>
            </w:tcBorders>
            <w:hideMark/>
          </w:tcPr>
          <w:p w14:paraId="5A4569F5" w14:textId="77777777" w:rsidR="00AD5582" w:rsidRDefault="00AD5582">
            <w:pPr>
              <w:rPr>
                <w:sz w:val="18"/>
                <w:szCs w:val="18"/>
              </w:rPr>
            </w:pPr>
            <w:r>
              <w:rPr>
                <w:sz w:val="18"/>
                <w:szCs w:val="18"/>
              </w:rPr>
              <w:t>Prijaté depozitá a hypotéky</w:t>
            </w:r>
          </w:p>
        </w:tc>
        <w:tc>
          <w:tcPr>
            <w:tcW w:w="3119" w:type="dxa"/>
            <w:tcBorders>
              <w:top w:val="single" w:sz="4" w:space="0" w:color="auto"/>
              <w:left w:val="single" w:sz="4" w:space="0" w:color="auto"/>
              <w:bottom w:val="single" w:sz="4" w:space="0" w:color="auto"/>
              <w:right w:val="single" w:sz="4" w:space="0" w:color="auto"/>
            </w:tcBorders>
          </w:tcPr>
          <w:p w14:paraId="33FEB6AB" w14:textId="77777777" w:rsidR="00AD5582" w:rsidRDefault="00AD5582">
            <w:pPr>
              <w:rPr>
                <w:sz w:val="18"/>
                <w:szCs w:val="18"/>
              </w:rPr>
            </w:pPr>
          </w:p>
        </w:tc>
        <w:tc>
          <w:tcPr>
            <w:tcW w:w="2835" w:type="dxa"/>
            <w:tcBorders>
              <w:top w:val="single" w:sz="4" w:space="0" w:color="auto"/>
              <w:left w:val="single" w:sz="4" w:space="0" w:color="auto"/>
              <w:bottom w:val="single" w:sz="4" w:space="0" w:color="auto"/>
              <w:right w:val="single" w:sz="4" w:space="0" w:color="auto"/>
            </w:tcBorders>
          </w:tcPr>
          <w:p w14:paraId="4DB28FB8" w14:textId="77777777" w:rsidR="00AD5582" w:rsidRDefault="00AD5582">
            <w:pPr>
              <w:rPr>
                <w:sz w:val="18"/>
                <w:szCs w:val="18"/>
              </w:rPr>
            </w:pPr>
          </w:p>
        </w:tc>
      </w:tr>
      <w:tr w:rsidR="00AD5582" w14:paraId="16944BC8" w14:textId="77777777" w:rsidTr="00AD5582">
        <w:tc>
          <w:tcPr>
            <w:tcW w:w="4111" w:type="dxa"/>
            <w:tcBorders>
              <w:top w:val="single" w:sz="4" w:space="0" w:color="auto"/>
              <w:left w:val="single" w:sz="4" w:space="0" w:color="auto"/>
              <w:bottom w:val="single" w:sz="4" w:space="0" w:color="auto"/>
              <w:right w:val="single" w:sz="4" w:space="0" w:color="auto"/>
            </w:tcBorders>
            <w:hideMark/>
          </w:tcPr>
          <w:p w14:paraId="7D86FB0C" w14:textId="77777777" w:rsidR="00AD5582" w:rsidRDefault="00AD5582">
            <w:pPr>
              <w:rPr>
                <w:sz w:val="18"/>
                <w:szCs w:val="18"/>
              </w:rPr>
            </w:pPr>
            <w:r>
              <w:rPr>
                <w:sz w:val="18"/>
                <w:szCs w:val="18"/>
              </w:rPr>
              <w:t xml:space="preserve">Drobný nehmotný majetok </w:t>
            </w:r>
          </w:p>
        </w:tc>
        <w:tc>
          <w:tcPr>
            <w:tcW w:w="3119" w:type="dxa"/>
            <w:tcBorders>
              <w:top w:val="single" w:sz="4" w:space="0" w:color="auto"/>
              <w:left w:val="single" w:sz="4" w:space="0" w:color="auto"/>
              <w:bottom w:val="single" w:sz="4" w:space="0" w:color="auto"/>
              <w:right w:val="single" w:sz="4" w:space="0" w:color="auto"/>
            </w:tcBorders>
          </w:tcPr>
          <w:p w14:paraId="3E59ED1A" w14:textId="77777777" w:rsidR="00AD5582" w:rsidRDefault="00AD5582">
            <w:pPr>
              <w:rPr>
                <w:sz w:val="18"/>
                <w:szCs w:val="18"/>
              </w:rPr>
            </w:pPr>
          </w:p>
        </w:tc>
        <w:tc>
          <w:tcPr>
            <w:tcW w:w="2835" w:type="dxa"/>
            <w:tcBorders>
              <w:top w:val="single" w:sz="4" w:space="0" w:color="auto"/>
              <w:left w:val="single" w:sz="4" w:space="0" w:color="auto"/>
              <w:bottom w:val="single" w:sz="4" w:space="0" w:color="auto"/>
              <w:right w:val="single" w:sz="4" w:space="0" w:color="auto"/>
            </w:tcBorders>
          </w:tcPr>
          <w:p w14:paraId="1AE9CE19" w14:textId="77777777" w:rsidR="00AD5582" w:rsidRDefault="00AD5582">
            <w:pPr>
              <w:rPr>
                <w:sz w:val="18"/>
                <w:szCs w:val="18"/>
              </w:rPr>
            </w:pPr>
          </w:p>
        </w:tc>
      </w:tr>
      <w:tr w:rsidR="00AD5582" w14:paraId="16F94163" w14:textId="77777777" w:rsidTr="00AD5582">
        <w:tc>
          <w:tcPr>
            <w:tcW w:w="4111" w:type="dxa"/>
            <w:tcBorders>
              <w:top w:val="single" w:sz="4" w:space="0" w:color="auto"/>
              <w:left w:val="single" w:sz="4" w:space="0" w:color="auto"/>
              <w:bottom w:val="single" w:sz="4" w:space="0" w:color="auto"/>
              <w:right w:val="single" w:sz="4" w:space="0" w:color="auto"/>
            </w:tcBorders>
            <w:hideMark/>
          </w:tcPr>
          <w:p w14:paraId="522C020F" w14:textId="77777777" w:rsidR="00AD5582" w:rsidRDefault="00AD5582">
            <w:pPr>
              <w:rPr>
                <w:sz w:val="18"/>
                <w:szCs w:val="18"/>
              </w:rPr>
            </w:pPr>
            <w:r>
              <w:rPr>
                <w:sz w:val="18"/>
                <w:szCs w:val="18"/>
              </w:rPr>
              <w:t>Drobný hmotný majetok</w:t>
            </w:r>
          </w:p>
        </w:tc>
        <w:tc>
          <w:tcPr>
            <w:tcW w:w="3119" w:type="dxa"/>
            <w:tcBorders>
              <w:top w:val="single" w:sz="4" w:space="0" w:color="auto"/>
              <w:left w:val="single" w:sz="4" w:space="0" w:color="auto"/>
              <w:bottom w:val="single" w:sz="4" w:space="0" w:color="auto"/>
              <w:right w:val="single" w:sz="4" w:space="0" w:color="auto"/>
            </w:tcBorders>
          </w:tcPr>
          <w:p w14:paraId="7D57E172" w14:textId="77777777" w:rsidR="00AD5582" w:rsidRDefault="00AD5582">
            <w:pPr>
              <w:rPr>
                <w:sz w:val="18"/>
                <w:szCs w:val="18"/>
              </w:rPr>
            </w:pPr>
          </w:p>
        </w:tc>
        <w:tc>
          <w:tcPr>
            <w:tcW w:w="2835" w:type="dxa"/>
            <w:tcBorders>
              <w:top w:val="single" w:sz="4" w:space="0" w:color="auto"/>
              <w:left w:val="single" w:sz="4" w:space="0" w:color="auto"/>
              <w:bottom w:val="single" w:sz="4" w:space="0" w:color="auto"/>
              <w:right w:val="single" w:sz="4" w:space="0" w:color="auto"/>
            </w:tcBorders>
          </w:tcPr>
          <w:p w14:paraId="2F70D71D" w14:textId="77777777" w:rsidR="00AD5582" w:rsidRDefault="00AD5582">
            <w:pPr>
              <w:rPr>
                <w:sz w:val="18"/>
                <w:szCs w:val="18"/>
              </w:rPr>
            </w:pPr>
          </w:p>
        </w:tc>
      </w:tr>
      <w:tr w:rsidR="00AD5582" w14:paraId="677A5EE7" w14:textId="77777777" w:rsidTr="00AD5582">
        <w:tc>
          <w:tcPr>
            <w:tcW w:w="4111" w:type="dxa"/>
            <w:tcBorders>
              <w:top w:val="single" w:sz="4" w:space="0" w:color="auto"/>
              <w:left w:val="single" w:sz="4" w:space="0" w:color="auto"/>
              <w:bottom w:val="single" w:sz="4" w:space="0" w:color="auto"/>
              <w:right w:val="single" w:sz="4" w:space="0" w:color="auto"/>
            </w:tcBorders>
            <w:hideMark/>
          </w:tcPr>
          <w:p w14:paraId="734E423C" w14:textId="77777777" w:rsidR="00AD5582" w:rsidRDefault="00AD5582">
            <w:pPr>
              <w:rPr>
                <w:sz w:val="18"/>
                <w:szCs w:val="18"/>
              </w:rPr>
            </w:pPr>
            <w:r>
              <w:rPr>
                <w:sz w:val="18"/>
                <w:szCs w:val="18"/>
              </w:rPr>
              <w:t>Iné ......</w:t>
            </w:r>
          </w:p>
        </w:tc>
        <w:tc>
          <w:tcPr>
            <w:tcW w:w="3119" w:type="dxa"/>
            <w:tcBorders>
              <w:top w:val="single" w:sz="4" w:space="0" w:color="auto"/>
              <w:left w:val="single" w:sz="4" w:space="0" w:color="auto"/>
              <w:bottom w:val="single" w:sz="4" w:space="0" w:color="auto"/>
              <w:right w:val="single" w:sz="4" w:space="0" w:color="auto"/>
            </w:tcBorders>
          </w:tcPr>
          <w:p w14:paraId="1C4FFEBF" w14:textId="77777777" w:rsidR="00AD5582" w:rsidRDefault="00AD5582">
            <w:pPr>
              <w:rPr>
                <w:sz w:val="18"/>
                <w:szCs w:val="18"/>
              </w:rPr>
            </w:pPr>
          </w:p>
        </w:tc>
        <w:tc>
          <w:tcPr>
            <w:tcW w:w="2835" w:type="dxa"/>
            <w:tcBorders>
              <w:top w:val="single" w:sz="4" w:space="0" w:color="auto"/>
              <w:left w:val="single" w:sz="4" w:space="0" w:color="auto"/>
              <w:bottom w:val="single" w:sz="4" w:space="0" w:color="auto"/>
              <w:right w:val="single" w:sz="4" w:space="0" w:color="auto"/>
            </w:tcBorders>
          </w:tcPr>
          <w:p w14:paraId="43EC9E1C" w14:textId="77777777" w:rsidR="00AD5582" w:rsidRDefault="00AD5582">
            <w:pPr>
              <w:rPr>
                <w:sz w:val="18"/>
                <w:szCs w:val="18"/>
              </w:rPr>
            </w:pPr>
          </w:p>
        </w:tc>
      </w:tr>
    </w:tbl>
    <w:p w14:paraId="389F10A4" w14:textId="77777777" w:rsidR="00AD5582" w:rsidRDefault="00AD5582" w:rsidP="00F74035">
      <w:pPr>
        <w:rPr>
          <w:b/>
          <w:sz w:val="24"/>
          <w:szCs w:val="24"/>
        </w:rPr>
      </w:pPr>
    </w:p>
    <w:p w14:paraId="494E3327" w14:textId="77777777" w:rsidR="00AD5582" w:rsidRDefault="00AD5582" w:rsidP="00AD5582">
      <w:pPr>
        <w:jc w:val="center"/>
        <w:rPr>
          <w:b/>
          <w:sz w:val="24"/>
          <w:szCs w:val="24"/>
        </w:rPr>
      </w:pPr>
      <w:r>
        <w:rPr>
          <w:b/>
          <w:sz w:val="24"/>
          <w:szCs w:val="24"/>
        </w:rPr>
        <w:t>Čl. VII</w:t>
      </w:r>
    </w:p>
    <w:p w14:paraId="580D3542" w14:textId="77777777" w:rsidR="00AD5582" w:rsidRDefault="00AD5582" w:rsidP="00AD5582">
      <w:pPr>
        <w:jc w:val="center"/>
        <w:rPr>
          <w:b/>
          <w:sz w:val="24"/>
          <w:szCs w:val="24"/>
        </w:rPr>
      </w:pPr>
      <w:r>
        <w:rPr>
          <w:b/>
          <w:sz w:val="24"/>
          <w:szCs w:val="24"/>
        </w:rPr>
        <w:t>Informácie o iných aktívach a iných pasívach</w:t>
      </w:r>
    </w:p>
    <w:p w14:paraId="0DC119DE" w14:textId="77777777" w:rsidR="00AD5582" w:rsidRDefault="00AD5582" w:rsidP="00AD5582">
      <w:pPr>
        <w:pStyle w:val="Pismenka"/>
        <w:tabs>
          <w:tab w:val="clear" w:pos="426"/>
          <w:tab w:val="left" w:pos="708"/>
        </w:tabs>
        <w:ind w:left="360" w:firstLine="0"/>
        <w:rPr>
          <w:sz w:val="24"/>
          <w:szCs w:val="24"/>
        </w:rPr>
      </w:pPr>
    </w:p>
    <w:p w14:paraId="440A1AE9" w14:textId="77777777" w:rsidR="00AD5582" w:rsidRDefault="00AD5582">
      <w:pPr>
        <w:numPr>
          <w:ilvl w:val="0"/>
          <w:numId w:val="24"/>
        </w:numPr>
        <w:ind w:left="284" w:hanging="284"/>
        <w:rPr>
          <w:b/>
          <w:sz w:val="24"/>
          <w:szCs w:val="24"/>
        </w:rPr>
      </w:pPr>
      <w:r>
        <w:rPr>
          <w:b/>
          <w:sz w:val="24"/>
          <w:szCs w:val="24"/>
        </w:rPr>
        <w:t xml:space="preserve">Iné aktíva a iné pasíva </w:t>
      </w:r>
    </w:p>
    <w:p w14:paraId="52B73E80" w14:textId="77777777" w:rsidR="00AD5582" w:rsidRDefault="00AD5582">
      <w:pPr>
        <w:pStyle w:val="Pismenka"/>
        <w:numPr>
          <w:ilvl w:val="0"/>
          <w:numId w:val="25"/>
        </w:numPr>
        <w:tabs>
          <w:tab w:val="left" w:pos="708"/>
        </w:tabs>
        <w:ind w:left="284" w:hanging="284"/>
        <w:rPr>
          <w:b w:val="0"/>
          <w:sz w:val="24"/>
          <w:szCs w:val="24"/>
        </w:rPr>
      </w:pPr>
      <w:r>
        <w:rPr>
          <w:sz w:val="24"/>
          <w:szCs w:val="24"/>
        </w:rPr>
        <w:t>opis a hodnota iných aktív</w:t>
      </w:r>
      <w:r>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 </w:t>
      </w:r>
    </w:p>
    <w:p w14:paraId="5AE596E1" w14:textId="6C1F035B" w:rsidR="00AD5582" w:rsidRDefault="00AD5582" w:rsidP="00AD5582">
      <w:pPr>
        <w:pStyle w:val="Pismenka"/>
        <w:tabs>
          <w:tab w:val="clear" w:pos="426"/>
          <w:tab w:val="left" w:pos="708"/>
        </w:tabs>
        <w:ind w:left="284" w:firstLine="0"/>
        <w:rPr>
          <w:b w:val="0"/>
          <w:bCs/>
          <w:sz w:val="24"/>
          <w:szCs w:val="24"/>
        </w:rPr>
      </w:pPr>
      <w:r>
        <w:rPr>
          <w:b w:val="0"/>
          <w:bCs/>
          <w:sz w:val="24"/>
          <w:szCs w:val="24"/>
        </w:rPr>
        <w:t>Obec Čierna Voda v roku 202</w:t>
      </w:r>
      <w:r w:rsidR="00901112">
        <w:rPr>
          <w:b w:val="0"/>
          <w:bCs/>
          <w:sz w:val="24"/>
          <w:szCs w:val="24"/>
        </w:rPr>
        <w:t>5</w:t>
      </w:r>
      <w:r>
        <w:rPr>
          <w:b w:val="0"/>
          <w:bCs/>
          <w:sz w:val="24"/>
          <w:szCs w:val="24"/>
        </w:rPr>
        <w:t xml:space="preserve"> nevykazuje.</w:t>
      </w:r>
    </w:p>
    <w:p w14:paraId="34DA2289" w14:textId="77777777" w:rsidR="00AD5582" w:rsidRDefault="00AD5582" w:rsidP="00AD5582"/>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5"/>
        <w:gridCol w:w="992"/>
        <w:gridCol w:w="1984"/>
        <w:gridCol w:w="1701"/>
        <w:gridCol w:w="3403"/>
      </w:tblGrid>
      <w:tr w:rsidR="00AD5582" w14:paraId="450E6D03" w14:textId="77777777" w:rsidTr="00AD5582">
        <w:tc>
          <w:tcPr>
            <w:tcW w:w="1985" w:type="dxa"/>
            <w:tcBorders>
              <w:top w:val="single" w:sz="4" w:space="0" w:color="auto"/>
              <w:left w:val="single" w:sz="4" w:space="0" w:color="auto"/>
              <w:bottom w:val="single" w:sz="4" w:space="0" w:color="auto"/>
              <w:right w:val="single" w:sz="4" w:space="0" w:color="auto"/>
            </w:tcBorders>
            <w:shd w:val="clear" w:color="auto" w:fill="F2F2F2"/>
          </w:tcPr>
          <w:p w14:paraId="2F6BB1B8" w14:textId="77777777" w:rsidR="00AD5582" w:rsidRDefault="00AD5582">
            <w:pPr>
              <w:jc w:val="center"/>
              <w:rPr>
                <w:b/>
                <w:sz w:val="18"/>
                <w:szCs w:val="18"/>
              </w:rPr>
            </w:pPr>
            <w:r>
              <w:rPr>
                <w:b/>
                <w:sz w:val="18"/>
                <w:szCs w:val="18"/>
              </w:rPr>
              <w:t xml:space="preserve">Názov poskytovateľa </w:t>
            </w:r>
          </w:p>
          <w:p w14:paraId="518DB26A" w14:textId="77777777" w:rsidR="00AD5582" w:rsidRDefault="00AD5582">
            <w:pPr>
              <w:jc w:val="center"/>
              <w:rPr>
                <w:b/>
                <w:sz w:val="18"/>
                <w:szCs w:val="18"/>
              </w:rPr>
            </w:pPr>
            <w:r>
              <w:rPr>
                <w:b/>
                <w:sz w:val="18"/>
                <w:szCs w:val="18"/>
              </w:rPr>
              <w:t>nenávratného finančného príspevku</w:t>
            </w:r>
          </w:p>
          <w:p w14:paraId="44026CCA" w14:textId="77777777" w:rsidR="00AD5582" w:rsidRDefault="00AD5582">
            <w:pPr>
              <w:rPr>
                <w:b/>
                <w:sz w:val="18"/>
                <w:szCs w:val="18"/>
              </w:rPr>
            </w:pPr>
          </w:p>
          <w:p w14:paraId="2C146AE2" w14:textId="77777777" w:rsidR="00AD5582" w:rsidRDefault="00AD5582">
            <w:pPr>
              <w:jc w:val="center"/>
              <w:rPr>
                <w:b/>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F2F2F2"/>
            <w:hideMark/>
          </w:tcPr>
          <w:p w14:paraId="2655305A" w14:textId="77777777" w:rsidR="00AD5582" w:rsidRDefault="00AD5582">
            <w:pPr>
              <w:jc w:val="center"/>
              <w:rPr>
                <w:b/>
                <w:sz w:val="18"/>
                <w:szCs w:val="18"/>
              </w:rPr>
            </w:pPr>
            <w:r>
              <w:rPr>
                <w:b/>
                <w:sz w:val="18"/>
                <w:szCs w:val="18"/>
              </w:rPr>
              <w:t>Číslo zmluvy</w:t>
            </w:r>
          </w:p>
        </w:tc>
        <w:tc>
          <w:tcPr>
            <w:tcW w:w="1984" w:type="dxa"/>
            <w:tcBorders>
              <w:top w:val="single" w:sz="4" w:space="0" w:color="auto"/>
              <w:left w:val="single" w:sz="4" w:space="0" w:color="auto"/>
              <w:bottom w:val="single" w:sz="4" w:space="0" w:color="auto"/>
              <w:right w:val="single" w:sz="4" w:space="0" w:color="auto"/>
            </w:tcBorders>
            <w:shd w:val="clear" w:color="auto" w:fill="F2F2F2"/>
          </w:tcPr>
          <w:p w14:paraId="2D2CB4C7" w14:textId="77777777" w:rsidR="00AD5582" w:rsidRDefault="00AD5582">
            <w:pPr>
              <w:jc w:val="center"/>
              <w:rPr>
                <w:b/>
                <w:sz w:val="18"/>
                <w:szCs w:val="18"/>
              </w:rPr>
            </w:pPr>
          </w:p>
          <w:p w14:paraId="27200618" w14:textId="77777777" w:rsidR="00AD5582" w:rsidRDefault="00AD5582">
            <w:pPr>
              <w:jc w:val="center"/>
              <w:rPr>
                <w:b/>
                <w:sz w:val="18"/>
                <w:szCs w:val="18"/>
              </w:rPr>
            </w:pPr>
            <w:r>
              <w:rPr>
                <w:b/>
                <w:sz w:val="18"/>
                <w:szCs w:val="18"/>
              </w:rPr>
              <w:t>Predmet zmluvy</w:t>
            </w:r>
          </w:p>
        </w:tc>
        <w:tc>
          <w:tcPr>
            <w:tcW w:w="1701" w:type="dxa"/>
            <w:tcBorders>
              <w:top w:val="single" w:sz="4" w:space="0" w:color="auto"/>
              <w:left w:val="single" w:sz="4" w:space="0" w:color="auto"/>
              <w:bottom w:val="single" w:sz="4" w:space="0" w:color="auto"/>
              <w:right w:val="single" w:sz="4" w:space="0" w:color="auto"/>
            </w:tcBorders>
            <w:shd w:val="clear" w:color="auto" w:fill="F2F2F2"/>
          </w:tcPr>
          <w:p w14:paraId="12968B5B" w14:textId="77777777" w:rsidR="00AD5582" w:rsidRDefault="00AD5582">
            <w:pPr>
              <w:jc w:val="center"/>
              <w:rPr>
                <w:b/>
                <w:sz w:val="18"/>
                <w:szCs w:val="18"/>
              </w:rPr>
            </w:pPr>
          </w:p>
          <w:p w14:paraId="346CE439" w14:textId="77777777" w:rsidR="00AD5582" w:rsidRDefault="00AD5582">
            <w:pPr>
              <w:jc w:val="center"/>
              <w:rPr>
                <w:b/>
                <w:sz w:val="18"/>
                <w:szCs w:val="18"/>
              </w:rPr>
            </w:pPr>
            <w:r>
              <w:rPr>
                <w:b/>
                <w:sz w:val="18"/>
                <w:szCs w:val="18"/>
              </w:rPr>
              <w:t>Hodnota zmluvy</w:t>
            </w:r>
          </w:p>
        </w:tc>
        <w:tc>
          <w:tcPr>
            <w:tcW w:w="3403" w:type="dxa"/>
            <w:tcBorders>
              <w:top w:val="single" w:sz="4" w:space="0" w:color="auto"/>
              <w:left w:val="single" w:sz="4" w:space="0" w:color="auto"/>
              <w:bottom w:val="single" w:sz="4" w:space="0" w:color="auto"/>
              <w:right w:val="single" w:sz="4" w:space="0" w:color="auto"/>
            </w:tcBorders>
            <w:shd w:val="clear" w:color="auto" w:fill="F2F2F2"/>
            <w:hideMark/>
          </w:tcPr>
          <w:p w14:paraId="507C2118" w14:textId="69C68207" w:rsidR="00AD5582" w:rsidRDefault="00AD5582">
            <w:pPr>
              <w:jc w:val="center"/>
              <w:rPr>
                <w:b/>
                <w:sz w:val="18"/>
                <w:szCs w:val="18"/>
              </w:rPr>
            </w:pPr>
            <w:r>
              <w:rPr>
                <w:b/>
                <w:sz w:val="18"/>
                <w:szCs w:val="18"/>
              </w:rPr>
              <w:t xml:space="preserve">Hodnota </w:t>
            </w:r>
            <w:proofErr w:type="spellStart"/>
            <w:r>
              <w:rPr>
                <w:b/>
                <w:sz w:val="18"/>
                <w:szCs w:val="18"/>
              </w:rPr>
              <w:t>prefinancovaných</w:t>
            </w:r>
            <w:proofErr w:type="spellEnd"/>
            <w:r>
              <w:rPr>
                <w:b/>
                <w:sz w:val="18"/>
                <w:szCs w:val="18"/>
              </w:rPr>
              <w:t xml:space="preserve"> nákladov z vlastných prostriedkov alebo z úverových zdrojov neuhradených/nerefundovaných  poskytovateľom NFP k 31.12.202</w:t>
            </w:r>
            <w:r w:rsidR="007375A5">
              <w:rPr>
                <w:b/>
                <w:sz w:val="18"/>
                <w:szCs w:val="18"/>
              </w:rPr>
              <w:t>5</w:t>
            </w:r>
          </w:p>
        </w:tc>
      </w:tr>
      <w:tr w:rsidR="00AD5582" w14:paraId="356997F6" w14:textId="77777777" w:rsidTr="00AD5582">
        <w:tc>
          <w:tcPr>
            <w:tcW w:w="1985" w:type="dxa"/>
            <w:tcBorders>
              <w:top w:val="single" w:sz="4" w:space="0" w:color="auto"/>
              <w:left w:val="single" w:sz="4" w:space="0" w:color="auto"/>
              <w:bottom w:val="single" w:sz="4" w:space="0" w:color="auto"/>
              <w:right w:val="single" w:sz="4" w:space="0" w:color="auto"/>
            </w:tcBorders>
          </w:tcPr>
          <w:p w14:paraId="5578D704" w14:textId="77777777" w:rsidR="00AD5582" w:rsidRDefault="00AD5582">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14:paraId="17DDA6DF" w14:textId="77777777" w:rsidR="00AD5582" w:rsidRDefault="00AD5582">
            <w:pPr>
              <w:rPr>
                <w:sz w:val="18"/>
                <w:szCs w:val="18"/>
              </w:rPr>
            </w:pPr>
          </w:p>
        </w:tc>
        <w:tc>
          <w:tcPr>
            <w:tcW w:w="1984" w:type="dxa"/>
            <w:tcBorders>
              <w:top w:val="single" w:sz="4" w:space="0" w:color="auto"/>
              <w:left w:val="single" w:sz="4" w:space="0" w:color="auto"/>
              <w:bottom w:val="single" w:sz="4" w:space="0" w:color="auto"/>
              <w:right w:val="single" w:sz="4" w:space="0" w:color="auto"/>
            </w:tcBorders>
          </w:tcPr>
          <w:p w14:paraId="2D577A80" w14:textId="77777777" w:rsidR="00AD5582" w:rsidRDefault="00AD5582">
            <w:pPr>
              <w:rPr>
                <w:sz w:val="18"/>
                <w:szCs w:val="18"/>
              </w:rPr>
            </w:pPr>
          </w:p>
        </w:tc>
        <w:tc>
          <w:tcPr>
            <w:tcW w:w="1701" w:type="dxa"/>
            <w:tcBorders>
              <w:top w:val="single" w:sz="4" w:space="0" w:color="auto"/>
              <w:left w:val="single" w:sz="4" w:space="0" w:color="auto"/>
              <w:bottom w:val="single" w:sz="4" w:space="0" w:color="auto"/>
              <w:right w:val="single" w:sz="4" w:space="0" w:color="auto"/>
            </w:tcBorders>
          </w:tcPr>
          <w:p w14:paraId="100350E7" w14:textId="77777777" w:rsidR="00AD5582" w:rsidRDefault="00AD5582">
            <w:pPr>
              <w:rPr>
                <w:sz w:val="18"/>
                <w:szCs w:val="18"/>
              </w:rPr>
            </w:pPr>
          </w:p>
        </w:tc>
        <w:tc>
          <w:tcPr>
            <w:tcW w:w="3403" w:type="dxa"/>
            <w:tcBorders>
              <w:top w:val="single" w:sz="4" w:space="0" w:color="auto"/>
              <w:left w:val="single" w:sz="4" w:space="0" w:color="auto"/>
              <w:bottom w:val="single" w:sz="4" w:space="0" w:color="auto"/>
              <w:right w:val="single" w:sz="4" w:space="0" w:color="auto"/>
            </w:tcBorders>
            <w:hideMark/>
          </w:tcPr>
          <w:p w14:paraId="6A435D92" w14:textId="77777777" w:rsidR="00AD5582" w:rsidRDefault="00AD5582">
            <w:pPr>
              <w:jc w:val="center"/>
              <w:rPr>
                <w:sz w:val="18"/>
                <w:szCs w:val="18"/>
              </w:rPr>
            </w:pPr>
            <w:r>
              <w:rPr>
                <w:sz w:val="18"/>
                <w:szCs w:val="18"/>
              </w:rPr>
              <w:t>0</w:t>
            </w:r>
          </w:p>
        </w:tc>
      </w:tr>
      <w:tr w:rsidR="00AD5582" w14:paraId="47E5F99E" w14:textId="77777777" w:rsidTr="00AD5582">
        <w:tc>
          <w:tcPr>
            <w:tcW w:w="1985" w:type="dxa"/>
            <w:tcBorders>
              <w:top w:val="single" w:sz="4" w:space="0" w:color="auto"/>
              <w:left w:val="single" w:sz="4" w:space="0" w:color="auto"/>
              <w:bottom w:val="single" w:sz="4" w:space="0" w:color="auto"/>
              <w:right w:val="single" w:sz="4" w:space="0" w:color="auto"/>
            </w:tcBorders>
          </w:tcPr>
          <w:p w14:paraId="2EF77DC1" w14:textId="77777777" w:rsidR="00AD5582" w:rsidRDefault="00AD5582">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14:paraId="67A0103B" w14:textId="77777777" w:rsidR="00AD5582" w:rsidRDefault="00AD5582">
            <w:pPr>
              <w:rPr>
                <w:sz w:val="18"/>
                <w:szCs w:val="18"/>
              </w:rPr>
            </w:pPr>
          </w:p>
        </w:tc>
        <w:tc>
          <w:tcPr>
            <w:tcW w:w="1984" w:type="dxa"/>
            <w:tcBorders>
              <w:top w:val="single" w:sz="4" w:space="0" w:color="auto"/>
              <w:left w:val="single" w:sz="4" w:space="0" w:color="auto"/>
              <w:bottom w:val="single" w:sz="4" w:space="0" w:color="auto"/>
              <w:right w:val="single" w:sz="4" w:space="0" w:color="auto"/>
            </w:tcBorders>
          </w:tcPr>
          <w:p w14:paraId="029B8D57" w14:textId="77777777" w:rsidR="00AD5582" w:rsidRDefault="00AD5582">
            <w:pPr>
              <w:rPr>
                <w:sz w:val="18"/>
                <w:szCs w:val="18"/>
              </w:rPr>
            </w:pPr>
          </w:p>
        </w:tc>
        <w:tc>
          <w:tcPr>
            <w:tcW w:w="1701" w:type="dxa"/>
            <w:tcBorders>
              <w:top w:val="single" w:sz="4" w:space="0" w:color="auto"/>
              <w:left w:val="single" w:sz="4" w:space="0" w:color="auto"/>
              <w:bottom w:val="single" w:sz="4" w:space="0" w:color="auto"/>
              <w:right w:val="single" w:sz="4" w:space="0" w:color="auto"/>
            </w:tcBorders>
          </w:tcPr>
          <w:p w14:paraId="2489F748" w14:textId="77777777" w:rsidR="00AD5582" w:rsidRDefault="00AD5582">
            <w:pPr>
              <w:rPr>
                <w:sz w:val="18"/>
                <w:szCs w:val="18"/>
              </w:rPr>
            </w:pPr>
          </w:p>
        </w:tc>
        <w:tc>
          <w:tcPr>
            <w:tcW w:w="3403" w:type="dxa"/>
            <w:tcBorders>
              <w:top w:val="single" w:sz="4" w:space="0" w:color="auto"/>
              <w:left w:val="single" w:sz="4" w:space="0" w:color="auto"/>
              <w:bottom w:val="single" w:sz="4" w:space="0" w:color="auto"/>
              <w:right w:val="single" w:sz="4" w:space="0" w:color="auto"/>
            </w:tcBorders>
          </w:tcPr>
          <w:p w14:paraId="5BE0533C" w14:textId="77777777" w:rsidR="00AD5582" w:rsidRDefault="00AD5582">
            <w:pPr>
              <w:rPr>
                <w:sz w:val="18"/>
                <w:szCs w:val="18"/>
              </w:rPr>
            </w:pPr>
          </w:p>
        </w:tc>
      </w:tr>
      <w:tr w:rsidR="00AD5582" w14:paraId="086E0BD2" w14:textId="77777777" w:rsidTr="00AD5582">
        <w:tc>
          <w:tcPr>
            <w:tcW w:w="1985" w:type="dxa"/>
            <w:tcBorders>
              <w:top w:val="single" w:sz="4" w:space="0" w:color="auto"/>
              <w:left w:val="single" w:sz="4" w:space="0" w:color="auto"/>
              <w:bottom w:val="single" w:sz="4" w:space="0" w:color="auto"/>
              <w:right w:val="single" w:sz="4" w:space="0" w:color="auto"/>
            </w:tcBorders>
          </w:tcPr>
          <w:p w14:paraId="5CA5ED8D" w14:textId="77777777" w:rsidR="00AD5582" w:rsidRDefault="00AD5582">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14:paraId="64971B2E" w14:textId="77777777" w:rsidR="00AD5582" w:rsidRDefault="00AD5582">
            <w:pPr>
              <w:rPr>
                <w:sz w:val="18"/>
                <w:szCs w:val="18"/>
              </w:rPr>
            </w:pPr>
          </w:p>
        </w:tc>
        <w:tc>
          <w:tcPr>
            <w:tcW w:w="1984" w:type="dxa"/>
            <w:tcBorders>
              <w:top w:val="single" w:sz="4" w:space="0" w:color="auto"/>
              <w:left w:val="single" w:sz="4" w:space="0" w:color="auto"/>
              <w:bottom w:val="single" w:sz="4" w:space="0" w:color="auto"/>
              <w:right w:val="single" w:sz="4" w:space="0" w:color="auto"/>
            </w:tcBorders>
          </w:tcPr>
          <w:p w14:paraId="13FA8F34" w14:textId="77777777" w:rsidR="00AD5582" w:rsidRDefault="00AD5582">
            <w:pPr>
              <w:rPr>
                <w:sz w:val="18"/>
                <w:szCs w:val="18"/>
              </w:rPr>
            </w:pPr>
          </w:p>
        </w:tc>
        <w:tc>
          <w:tcPr>
            <w:tcW w:w="1701" w:type="dxa"/>
            <w:tcBorders>
              <w:top w:val="single" w:sz="4" w:space="0" w:color="auto"/>
              <w:left w:val="single" w:sz="4" w:space="0" w:color="auto"/>
              <w:bottom w:val="single" w:sz="4" w:space="0" w:color="auto"/>
              <w:right w:val="single" w:sz="4" w:space="0" w:color="auto"/>
            </w:tcBorders>
          </w:tcPr>
          <w:p w14:paraId="0E54690D" w14:textId="77777777" w:rsidR="00AD5582" w:rsidRDefault="00AD5582">
            <w:pPr>
              <w:rPr>
                <w:sz w:val="18"/>
                <w:szCs w:val="18"/>
              </w:rPr>
            </w:pPr>
          </w:p>
        </w:tc>
        <w:tc>
          <w:tcPr>
            <w:tcW w:w="3403" w:type="dxa"/>
            <w:tcBorders>
              <w:top w:val="single" w:sz="4" w:space="0" w:color="auto"/>
              <w:left w:val="single" w:sz="4" w:space="0" w:color="auto"/>
              <w:bottom w:val="single" w:sz="4" w:space="0" w:color="auto"/>
              <w:right w:val="single" w:sz="4" w:space="0" w:color="auto"/>
            </w:tcBorders>
          </w:tcPr>
          <w:p w14:paraId="574EE32D" w14:textId="77777777" w:rsidR="00AD5582" w:rsidRDefault="00AD5582">
            <w:pPr>
              <w:rPr>
                <w:sz w:val="18"/>
                <w:szCs w:val="18"/>
              </w:rPr>
            </w:pPr>
          </w:p>
        </w:tc>
      </w:tr>
    </w:tbl>
    <w:p w14:paraId="00C81BEF" w14:textId="77777777" w:rsidR="00AD5582" w:rsidRDefault="00AD5582" w:rsidP="00AD5582">
      <w:pPr>
        <w:pStyle w:val="Pismenka"/>
        <w:tabs>
          <w:tab w:val="clear" w:pos="426"/>
          <w:tab w:val="left" w:pos="708"/>
        </w:tabs>
        <w:ind w:left="0" w:firstLine="0"/>
        <w:rPr>
          <w:b w:val="0"/>
          <w:color w:val="FF0000"/>
          <w:sz w:val="24"/>
          <w:szCs w:val="24"/>
        </w:rPr>
      </w:pPr>
    </w:p>
    <w:p w14:paraId="17E44C7C" w14:textId="77777777" w:rsidR="00AD5582" w:rsidRDefault="00AD5582">
      <w:pPr>
        <w:pStyle w:val="Pismenka"/>
        <w:numPr>
          <w:ilvl w:val="0"/>
          <w:numId w:val="25"/>
        </w:numPr>
        <w:tabs>
          <w:tab w:val="left" w:pos="708"/>
        </w:tabs>
        <w:ind w:left="284" w:hanging="284"/>
        <w:rPr>
          <w:b w:val="0"/>
          <w:sz w:val="24"/>
          <w:szCs w:val="24"/>
        </w:rPr>
      </w:pPr>
      <w:r>
        <w:rPr>
          <w:sz w:val="24"/>
          <w:szCs w:val="24"/>
        </w:rPr>
        <w:t>opis a hodnota iných pasív</w:t>
      </w:r>
      <w:r>
        <w:rPr>
          <w:b w:val="0"/>
          <w:sz w:val="24"/>
          <w:szCs w:val="24"/>
        </w:rPr>
        <w:t>, vyplývajúcich zo súdnych rozhodnutí, z poskytnutých záruk, zo všeobecne záväzných právnych predpisov, z ručenia podľa jednotlivých druhov ručenia, takýmito inými pasívami sú:</w:t>
      </w:r>
    </w:p>
    <w:p w14:paraId="2C56EE6A" w14:textId="77777777" w:rsidR="00AD5582" w:rsidRDefault="00AD5582">
      <w:pPr>
        <w:pStyle w:val="Pismenka"/>
        <w:numPr>
          <w:ilvl w:val="0"/>
          <w:numId w:val="26"/>
        </w:numPr>
        <w:tabs>
          <w:tab w:val="left" w:pos="708"/>
        </w:tabs>
        <w:rPr>
          <w:b w:val="0"/>
          <w:sz w:val="24"/>
          <w:szCs w:val="24"/>
        </w:rPr>
      </w:pPr>
      <w:r>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14:paraId="1E0534C9" w14:textId="77777777" w:rsidR="00AD5582" w:rsidRDefault="00AD5582">
      <w:pPr>
        <w:pStyle w:val="Pismenka"/>
        <w:numPr>
          <w:ilvl w:val="0"/>
          <w:numId w:val="26"/>
        </w:numPr>
        <w:tabs>
          <w:tab w:val="left" w:pos="708"/>
        </w:tabs>
        <w:rPr>
          <w:b w:val="0"/>
          <w:sz w:val="24"/>
          <w:szCs w:val="24"/>
        </w:rPr>
      </w:pPr>
      <w:r>
        <w:rPr>
          <w:sz w:val="24"/>
          <w:szCs w:val="24"/>
        </w:rPr>
        <w:t xml:space="preserve">povinnosť, </w:t>
      </w:r>
      <w:r>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14:paraId="48C6BDCD" w14:textId="77777777" w:rsidR="00AD5582" w:rsidRDefault="00AD5582" w:rsidP="00AD5582">
      <w:pPr>
        <w:pStyle w:val="Pismenka"/>
        <w:tabs>
          <w:tab w:val="clear" w:pos="426"/>
          <w:tab w:val="left" w:pos="708"/>
        </w:tabs>
        <w:ind w:left="0" w:firstLine="0"/>
        <w:rPr>
          <w:b w:val="0"/>
          <w:sz w:val="24"/>
          <w:szCs w:val="24"/>
        </w:rPr>
      </w:pPr>
    </w:p>
    <w:p w14:paraId="0B6C3B34" w14:textId="77777777" w:rsidR="00AD5582" w:rsidRDefault="00AD5582">
      <w:pPr>
        <w:pStyle w:val="Pismenka"/>
        <w:numPr>
          <w:ilvl w:val="0"/>
          <w:numId w:val="25"/>
        </w:numPr>
        <w:tabs>
          <w:tab w:val="left" w:pos="708"/>
        </w:tabs>
        <w:ind w:left="284" w:hanging="284"/>
        <w:rPr>
          <w:b w:val="0"/>
          <w:sz w:val="24"/>
          <w:szCs w:val="24"/>
        </w:rPr>
      </w:pPr>
      <w:r>
        <w:rPr>
          <w:b w:val="0"/>
          <w:sz w:val="24"/>
          <w:szCs w:val="24"/>
        </w:rPr>
        <w:t xml:space="preserve">zoznam </w:t>
      </w:r>
      <w:r>
        <w:rPr>
          <w:sz w:val="24"/>
          <w:szCs w:val="24"/>
        </w:rPr>
        <w:t>nehnuteľných kultúrnych pamiatok</w:t>
      </w:r>
      <w:r>
        <w:rPr>
          <w:b w:val="0"/>
          <w:sz w:val="24"/>
          <w:szCs w:val="24"/>
        </w:rPr>
        <w:t xml:space="preserve"> v správe alebo vo vlastníctve účtovnej jednotky - tabuľka č.11</w:t>
      </w:r>
    </w:p>
    <w:p w14:paraId="5227EDE4" w14:textId="6DA9181E" w:rsidR="00AD5582" w:rsidRDefault="00AD5582" w:rsidP="00AD5582">
      <w:pPr>
        <w:pStyle w:val="Pismenka"/>
        <w:tabs>
          <w:tab w:val="clear" w:pos="426"/>
          <w:tab w:val="left" w:pos="708"/>
        </w:tabs>
        <w:jc w:val="left"/>
        <w:rPr>
          <w:b w:val="0"/>
          <w:sz w:val="24"/>
          <w:szCs w:val="24"/>
        </w:rPr>
      </w:pPr>
      <w:r>
        <w:rPr>
          <w:b w:val="0"/>
          <w:sz w:val="24"/>
          <w:szCs w:val="24"/>
        </w:rPr>
        <w:t>Textová časť k tabuľke č.11 – Obec Čierna Voda v roku 202</w:t>
      </w:r>
      <w:r w:rsidR="00901112">
        <w:rPr>
          <w:b w:val="0"/>
          <w:sz w:val="24"/>
          <w:szCs w:val="24"/>
        </w:rPr>
        <w:t>5</w:t>
      </w:r>
      <w:r>
        <w:rPr>
          <w:b w:val="0"/>
          <w:sz w:val="24"/>
          <w:szCs w:val="24"/>
        </w:rPr>
        <w:t xml:space="preserve"> nevykazuje.</w:t>
      </w:r>
    </w:p>
    <w:p w14:paraId="60DE1FEA" w14:textId="77777777" w:rsidR="00AD5582" w:rsidRDefault="00AD5582">
      <w:pPr>
        <w:pStyle w:val="Pismenka"/>
        <w:numPr>
          <w:ilvl w:val="0"/>
          <w:numId w:val="25"/>
        </w:numPr>
        <w:tabs>
          <w:tab w:val="left" w:pos="708"/>
        </w:tabs>
        <w:ind w:left="284" w:hanging="284"/>
        <w:rPr>
          <w:b w:val="0"/>
          <w:sz w:val="24"/>
          <w:szCs w:val="24"/>
        </w:rPr>
      </w:pPr>
      <w:r>
        <w:rPr>
          <w:b w:val="0"/>
          <w:sz w:val="24"/>
          <w:szCs w:val="24"/>
        </w:rPr>
        <w:t xml:space="preserve">informácia, či sú </w:t>
      </w:r>
      <w:r>
        <w:rPr>
          <w:sz w:val="24"/>
          <w:szCs w:val="24"/>
        </w:rPr>
        <w:t>iné aktíva a iné pasíva vykázané</w:t>
      </w:r>
      <w:r>
        <w:rPr>
          <w:b w:val="0"/>
          <w:sz w:val="24"/>
          <w:szCs w:val="24"/>
        </w:rPr>
        <w:t xml:space="preserve"> voči účtovnej jednotke súhrnného celku</w:t>
      </w:r>
    </w:p>
    <w:p w14:paraId="447B36EA" w14:textId="77777777" w:rsidR="00AD5582" w:rsidRDefault="00AD5582" w:rsidP="00AD5582">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0"/>
        <w:gridCol w:w="4536"/>
        <w:gridCol w:w="3119"/>
      </w:tblGrid>
      <w:tr w:rsidR="00AD5582" w14:paraId="33E46294" w14:textId="77777777" w:rsidTr="00AD5582">
        <w:tc>
          <w:tcPr>
            <w:tcW w:w="2410" w:type="dxa"/>
            <w:tcBorders>
              <w:top w:val="single" w:sz="4" w:space="0" w:color="auto"/>
              <w:left w:val="single" w:sz="4" w:space="0" w:color="auto"/>
              <w:bottom w:val="single" w:sz="4" w:space="0" w:color="auto"/>
              <w:right w:val="single" w:sz="4" w:space="0" w:color="auto"/>
            </w:tcBorders>
            <w:shd w:val="clear" w:color="auto" w:fill="F2F2F2"/>
            <w:hideMark/>
          </w:tcPr>
          <w:p w14:paraId="45F67FDB" w14:textId="77777777" w:rsidR="00AD5582" w:rsidRDefault="00AD5582">
            <w:pPr>
              <w:jc w:val="center"/>
              <w:rPr>
                <w:b/>
              </w:rPr>
            </w:pPr>
            <w:r>
              <w:rPr>
                <w:b/>
              </w:rPr>
              <w:t>Informácia</w:t>
            </w:r>
          </w:p>
        </w:tc>
        <w:tc>
          <w:tcPr>
            <w:tcW w:w="4536" w:type="dxa"/>
            <w:tcBorders>
              <w:top w:val="single" w:sz="4" w:space="0" w:color="auto"/>
              <w:left w:val="single" w:sz="4" w:space="0" w:color="auto"/>
              <w:bottom w:val="single" w:sz="4" w:space="0" w:color="auto"/>
              <w:right w:val="single" w:sz="4" w:space="0" w:color="auto"/>
            </w:tcBorders>
            <w:shd w:val="clear" w:color="auto" w:fill="F2F2F2"/>
            <w:hideMark/>
          </w:tcPr>
          <w:p w14:paraId="1C93CE07" w14:textId="77777777" w:rsidR="00AD5582" w:rsidRDefault="00AD5582">
            <w:pPr>
              <w:jc w:val="center"/>
              <w:rPr>
                <w:b/>
              </w:rPr>
            </w:pPr>
            <w:r>
              <w:rPr>
                <w:b/>
              </w:rPr>
              <w:t>Vykázané voči ÚJ súhrnného celku</w:t>
            </w:r>
          </w:p>
          <w:p w14:paraId="6D53915F" w14:textId="77777777" w:rsidR="00AD5582" w:rsidRDefault="00AD5582">
            <w:pPr>
              <w:jc w:val="center"/>
              <w:rPr>
                <w:b/>
              </w:rPr>
            </w:pPr>
            <w:r>
              <w:rPr>
                <w:b/>
              </w:rPr>
              <w:t>Áno/Nie</w:t>
            </w:r>
          </w:p>
        </w:tc>
        <w:tc>
          <w:tcPr>
            <w:tcW w:w="3119" w:type="dxa"/>
            <w:tcBorders>
              <w:top w:val="single" w:sz="4" w:space="0" w:color="auto"/>
              <w:left w:val="single" w:sz="4" w:space="0" w:color="auto"/>
              <w:bottom w:val="single" w:sz="4" w:space="0" w:color="auto"/>
              <w:right w:val="single" w:sz="4" w:space="0" w:color="auto"/>
            </w:tcBorders>
            <w:shd w:val="clear" w:color="auto" w:fill="F2F2F2"/>
            <w:hideMark/>
          </w:tcPr>
          <w:p w14:paraId="39FCD782" w14:textId="77777777" w:rsidR="00AD5582" w:rsidRDefault="00AD5582">
            <w:pPr>
              <w:jc w:val="center"/>
              <w:rPr>
                <w:b/>
              </w:rPr>
            </w:pPr>
            <w:r>
              <w:rPr>
                <w:b/>
              </w:rPr>
              <w:t>Hodnota celkom</w:t>
            </w:r>
          </w:p>
        </w:tc>
      </w:tr>
      <w:tr w:rsidR="00AD5582" w14:paraId="60733528" w14:textId="77777777" w:rsidTr="00AD5582">
        <w:tc>
          <w:tcPr>
            <w:tcW w:w="2410" w:type="dxa"/>
            <w:tcBorders>
              <w:top w:val="single" w:sz="4" w:space="0" w:color="auto"/>
              <w:left w:val="single" w:sz="4" w:space="0" w:color="auto"/>
              <w:bottom w:val="single" w:sz="4" w:space="0" w:color="auto"/>
              <w:right w:val="single" w:sz="4" w:space="0" w:color="auto"/>
            </w:tcBorders>
            <w:hideMark/>
          </w:tcPr>
          <w:p w14:paraId="5BA6A520" w14:textId="77777777" w:rsidR="00AD5582" w:rsidRDefault="00AD5582">
            <w:r>
              <w:t>Iné aktíva</w:t>
            </w:r>
          </w:p>
        </w:tc>
        <w:tc>
          <w:tcPr>
            <w:tcW w:w="4536" w:type="dxa"/>
            <w:tcBorders>
              <w:top w:val="single" w:sz="4" w:space="0" w:color="auto"/>
              <w:left w:val="single" w:sz="4" w:space="0" w:color="auto"/>
              <w:bottom w:val="single" w:sz="4" w:space="0" w:color="auto"/>
              <w:right w:val="single" w:sz="4" w:space="0" w:color="auto"/>
            </w:tcBorders>
          </w:tcPr>
          <w:p w14:paraId="2319A2E7" w14:textId="77777777" w:rsidR="00AD5582" w:rsidRDefault="00AD5582"/>
        </w:tc>
        <w:tc>
          <w:tcPr>
            <w:tcW w:w="3119" w:type="dxa"/>
            <w:tcBorders>
              <w:top w:val="single" w:sz="4" w:space="0" w:color="auto"/>
              <w:left w:val="single" w:sz="4" w:space="0" w:color="auto"/>
              <w:bottom w:val="single" w:sz="4" w:space="0" w:color="auto"/>
              <w:right w:val="single" w:sz="4" w:space="0" w:color="auto"/>
            </w:tcBorders>
            <w:hideMark/>
          </w:tcPr>
          <w:p w14:paraId="298B4F70" w14:textId="77777777" w:rsidR="00AD5582" w:rsidRDefault="00AD5582">
            <w:r>
              <w:t>0</w:t>
            </w:r>
          </w:p>
        </w:tc>
      </w:tr>
      <w:tr w:rsidR="00AD5582" w14:paraId="32DB0382" w14:textId="77777777" w:rsidTr="00AD5582">
        <w:tc>
          <w:tcPr>
            <w:tcW w:w="2410" w:type="dxa"/>
            <w:tcBorders>
              <w:top w:val="single" w:sz="4" w:space="0" w:color="auto"/>
              <w:left w:val="single" w:sz="4" w:space="0" w:color="auto"/>
              <w:bottom w:val="single" w:sz="4" w:space="0" w:color="auto"/>
              <w:right w:val="single" w:sz="4" w:space="0" w:color="auto"/>
            </w:tcBorders>
            <w:hideMark/>
          </w:tcPr>
          <w:p w14:paraId="3ECB2595" w14:textId="77777777" w:rsidR="00AD5582" w:rsidRDefault="00AD5582">
            <w:r>
              <w:t>Iné pasíva</w:t>
            </w:r>
          </w:p>
        </w:tc>
        <w:tc>
          <w:tcPr>
            <w:tcW w:w="4536" w:type="dxa"/>
            <w:tcBorders>
              <w:top w:val="single" w:sz="4" w:space="0" w:color="auto"/>
              <w:left w:val="single" w:sz="4" w:space="0" w:color="auto"/>
              <w:bottom w:val="single" w:sz="4" w:space="0" w:color="auto"/>
              <w:right w:val="single" w:sz="4" w:space="0" w:color="auto"/>
            </w:tcBorders>
          </w:tcPr>
          <w:p w14:paraId="126DAE1B" w14:textId="77777777" w:rsidR="00AD5582" w:rsidRDefault="00AD5582"/>
        </w:tc>
        <w:tc>
          <w:tcPr>
            <w:tcW w:w="3119" w:type="dxa"/>
            <w:tcBorders>
              <w:top w:val="single" w:sz="4" w:space="0" w:color="auto"/>
              <w:left w:val="single" w:sz="4" w:space="0" w:color="auto"/>
              <w:bottom w:val="single" w:sz="4" w:space="0" w:color="auto"/>
              <w:right w:val="single" w:sz="4" w:space="0" w:color="auto"/>
            </w:tcBorders>
            <w:hideMark/>
          </w:tcPr>
          <w:p w14:paraId="14BD07A5" w14:textId="77777777" w:rsidR="00AD5582" w:rsidRDefault="00AD5582">
            <w:r>
              <w:t>0</w:t>
            </w:r>
          </w:p>
        </w:tc>
      </w:tr>
    </w:tbl>
    <w:p w14:paraId="17225F68" w14:textId="77777777" w:rsidR="00AD5582" w:rsidRDefault="00AD5582" w:rsidP="00AD5582">
      <w:pPr>
        <w:ind w:left="284"/>
        <w:rPr>
          <w:b/>
          <w:sz w:val="24"/>
          <w:szCs w:val="24"/>
        </w:rPr>
      </w:pPr>
    </w:p>
    <w:p w14:paraId="1CB2CFB5" w14:textId="77777777" w:rsidR="00AD5582" w:rsidRDefault="00AD5582">
      <w:pPr>
        <w:numPr>
          <w:ilvl w:val="0"/>
          <w:numId w:val="24"/>
        </w:numPr>
        <w:ind w:left="284" w:hanging="284"/>
        <w:rPr>
          <w:b/>
          <w:sz w:val="24"/>
          <w:szCs w:val="24"/>
        </w:rPr>
      </w:pPr>
      <w:r>
        <w:rPr>
          <w:b/>
          <w:sz w:val="24"/>
          <w:szCs w:val="24"/>
        </w:rPr>
        <w:t xml:space="preserve">Ostatné finančné povinnosti - </w:t>
      </w:r>
      <w:r>
        <w:rPr>
          <w:sz w:val="24"/>
          <w:szCs w:val="24"/>
        </w:rPr>
        <w:t>tabuľka č.10</w:t>
      </w:r>
    </w:p>
    <w:p w14:paraId="12D70BB4" w14:textId="77777777" w:rsidR="00AD5582" w:rsidRDefault="00AD5582" w:rsidP="00AD5582">
      <w:pPr>
        <w:rPr>
          <w:sz w:val="24"/>
          <w:szCs w:val="24"/>
        </w:rPr>
      </w:pPr>
      <w:r>
        <w:rPr>
          <w:sz w:val="24"/>
          <w:szCs w:val="24"/>
        </w:rPr>
        <w:t xml:space="preserve">Významné položky ostatných finančných povinností, ktoré sa nevykazujú v účtovných výkazoch. </w:t>
      </w:r>
    </w:p>
    <w:p w14:paraId="5EE8ADAA" w14:textId="5F99CB05" w:rsidR="00AD5582" w:rsidRDefault="00AD5582" w:rsidP="00AD5582">
      <w:pPr>
        <w:pStyle w:val="Pismenka"/>
        <w:tabs>
          <w:tab w:val="clear" w:pos="426"/>
          <w:tab w:val="left" w:pos="708"/>
        </w:tabs>
        <w:ind w:left="0" w:firstLine="0"/>
        <w:jc w:val="left"/>
        <w:rPr>
          <w:b w:val="0"/>
          <w:sz w:val="24"/>
          <w:szCs w:val="24"/>
        </w:rPr>
      </w:pPr>
      <w:r>
        <w:rPr>
          <w:b w:val="0"/>
          <w:sz w:val="24"/>
          <w:szCs w:val="24"/>
        </w:rPr>
        <w:t>Textová časť k tabuľke č.10 – Obec Čierna Voda v r.202</w:t>
      </w:r>
      <w:r w:rsidR="00901112">
        <w:rPr>
          <w:b w:val="0"/>
          <w:sz w:val="24"/>
          <w:szCs w:val="24"/>
        </w:rPr>
        <w:t>5</w:t>
      </w:r>
      <w:r>
        <w:rPr>
          <w:b w:val="0"/>
          <w:sz w:val="24"/>
          <w:szCs w:val="24"/>
        </w:rPr>
        <w:t xml:space="preserve"> nevykazuje.</w:t>
      </w:r>
    </w:p>
    <w:p w14:paraId="5C9B14E8" w14:textId="77777777" w:rsidR="00AD5582" w:rsidRDefault="00AD5582" w:rsidP="00AD5582">
      <w:pPr>
        <w:pStyle w:val="Pismenka"/>
        <w:tabs>
          <w:tab w:val="clear" w:pos="426"/>
          <w:tab w:val="left" w:pos="708"/>
        </w:tabs>
        <w:ind w:left="0" w:firstLine="0"/>
        <w:jc w:val="left"/>
        <w:rPr>
          <w:b w:val="0"/>
          <w:sz w:val="24"/>
          <w:szCs w:val="24"/>
        </w:rPr>
      </w:pPr>
    </w:p>
    <w:p w14:paraId="447DE5DE" w14:textId="77777777" w:rsidR="00AD5582" w:rsidRDefault="00AD5582" w:rsidP="00AD5582">
      <w:pPr>
        <w:pStyle w:val="Pismenka"/>
        <w:tabs>
          <w:tab w:val="clear" w:pos="426"/>
          <w:tab w:val="left" w:pos="708"/>
        </w:tabs>
        <w:ind w:left="0" w:firstLine="0"/>
        <w:jc w:val="left"/>
        <w:rPr>
          <w:b w:val="0"/>
          <w:sz w:val="24"/>
          <w:szCs w:val="24"/>
        </w:rPr>
      </w:pPr>
    </w:p>
    <w:p w14:paraId="2CE84A78" w14:textId="77777777" w:rsidR="00AD5582" w:rsidRDefault="00AD5582" w:rsidP="00AD5582">
      <w:pPr>
        <w:jc w:val="center"/>
        <w:rPr>
          <w:b/>
          <w:sz w:val="24"/>
          <w:szCs w:val="24"/>
        </w:rPr>
      </w:pPr>
      <w:r>
        <w:rPr>
          <w:b/>
          <w:sz w:val="24"/>
          <w:szCs w:val="24"/>
        </w:rPr>
        <w:t>Čl. VIII</w:t>
      </w:r>
    </w:p>
    <w:p w14:paraId="667DA8BF" w14:textId="77777777" w:rsidR="00AD5582" w:rsidRDefault="00AD5582" w:rsidP="00AD5582">
      <w:pPr>
        <w:jc w:val="center"/>
        <w:rPr>
          <w:b/>
          <w:sz w:val="24"/>
          <w:szCs w:val="24"/>
        </w:rPr>
      </w:pPr>
      <w:r>
        <w:rPr>
          <w:b/>
          <w:sz w:val="24"/>
          <w:szCs w:val="24"/>
        </w:rPr>
        <w:t xml:space="preserve">Informácie o spriaznených osobách a o ekonomických vzťahoch </w:t>
      </w:r>
    </w:p>
    <w:p w14:paraId="7DBF8857" w14:textId="77777777" w:rsidR="00AD5582" w:rsidRDefault="00AD5582" w:rsidP="00AD5582">
      <w:pPr>
        <w:jc w:val="center"/>
        <w:rPr>
          <w:b/>
          <w:sz w:val="24"/>
          <w:szCs w:val="24"/>
        </w:rPr>
      </w:pPr>
      <w:r>
        <w:rPr>
          <w:b/>
          <w:sz w:val="24"/>
          <w:szCs w:val="24"/>
        </w:rPr>
        <w:t>účtovnej jednotky a spriaznených osôb</w:t>
      </w:r>
    </w:p>
    <w:p w14:paraId="37DE7375" w14:textId="77777777" w:rsidR="00AD5582" w:rsidRDefault="00AD5582" w:rsidP="00AD5582">
      <w:pPr>
        <w:jc w:val="center"/>
        <w:rPr>
          <w:b/>
          <w:sz w:val="24"/>
          <w:szCs w:val="24"/>
        </w:rPr>
      </w:pPr>
      <w:r>
        <w:rPr>
          <w:b/>
          <w:sz w:val="24"/>
          <w:szCs w:val="24"/>
        </w:rPr>
        <w:t xml:space="preserve"> </w:t>
      </w:r>
    </w:p>
    <w:p w14:paraId="6C002119" w14:textId="77777777" w:rsidR="00AD5582" w:rsidRDefault="00AD5582">
      <w:pPr>
        <w:numPr>
          <w:ilvl w:val="0"/>
          <w:numId w:val="27"/>
        </w:numPr>
        <w:ind w:left="284" w:hanging="284"/>
        <w:rPr>
          <w:b/>
          <w:sz w:val="24"/>
          <w:szCs w:val="24"/>
        </w:rPr>
      </w:pPr>
      <w:r>
        <w:rPr>
          <w:b/>
          <w:sz w:val="24"/>
          <w:szCs w:val="24"/>
        </w:rPr>
        <w:t>Informácie o spriaznených osobách a o ekonomických vzťahoch účtovnej jednotky a spriaznených osôb – obec nevykazuje.</w:t>
      </w:r>
    </w:p>
    <w:p w14:paraId="5C02B4DD" w14:textId="77777777" w:rsidR="00AD5582" w:rsidRDefault="00AD5582">
      <w:pPr>
        <w:numPr>
          <w:ilvl w:val="0"/>
          <w:numId w:val="28"/>
        </w:numPr>
        <w:ind w:left="284" w:hanging="284"/>
        <w:rPr>
          <w:bCs/>
          <w:sz w:val="24"/>
          <w:szCs w:val="24"/>
        </w:rPr>
      </w:pPr>
      <w:r>
        <w:rPr>
          <w:bCs/>
          <w:sz w:val="24"/>
          <w:szCs w:val="24"/>
        </w:rPr>
        <w:lastRenderedPageBreak/>
        <w:t xml:space="preserve">zoznam obchodov, ktoré sa uskutočnili medzi účtovnou jednotkou a spriaznenými osobami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553"/>
        <w:gridCol w:w="1701"/>
        <w:gridCol w:w="1843"/>
        <w:gridCol w:w="2126"/>
        <w:gridCol w:w="1842"/>
      </w:tblGrid>
      <w:tr w:rsidR="00AD5582" w14:paraId="583C3F0A" w14:textId="77777777" w:rsidTr="00AD5582">
        <w:tc>
          <w:tcPr>
            <w:tcW w:w="2552" w:type="dxa"/>
            <w:tcBorders>
              <w:top w:val="single" w:sz="4" w:space="0" w:color="auto"/>
              <w:left w:val="single" w:sz="4" w:space="0" w:color="auto"/>
              <w:bottom w:val="single" w:sz="4" w:space="0" w:color="auto"/>
              <w:right w:val="single" w:sz="4" w:space="0" w:color="auto"/>
            </w:tcBorders>
            <w:shd w:val="clear" w:color="auto" w:fill="F2F2F2"/>
          </w:tcPr>
          <w:p w14:paraId="6EE17AFE" w14:textId="77777777" w:rsidR="00AD5582" w:rsidRDefault="00AD5582">
            <w:pPr>
              <w:jc w:val="center"/>
              <w:rPr>
                <w:b/>
              </w:rPr>
            </w:pPr>
          </w:p>
          <w:p w14:paraId="5B385403" w14:textId="77777777" w:rsidR="00AD5582" w:rsidRDefault="00AD5582">
            <w:pPr>
              <w:jc w:val="center"/>
              <w:rPr>
                <w:b/>
              </w:rPr>
            </w:pPr>
          </w:p>
          <w:p w14:paraId="1AFBED1B" w14:textId="77777777" w:rsidR="00AD5582" w:rsidRDefault="00AD5582">
            <w:pPr>
              <w:jc w:val="center"/>
              <w:rPr>
                <w:b/>
              </w:rPr>
            </w:pPr>
          </w:p>
          <w:p w14:paraId="4DC3DB81" w14:textId="77777777" w:rsidR="00AD5582" w:rsidRDefault="00AD5582">
            <w:pPr>
              <w:jc w:val="center"/>
              <w:rPr>
                <w:b/>
              </w:rPr>
            </w:pPr>
            <w:r>
              <w:rPr>
                <w:b/>
              </w:rPr>
              <w:t>Spriaznená osoba</w:t>
            </w:r>
          </w:p>
        </w:tc>
        <w:tc>
          <w:tcPr>
            <w:tcW w:w="1701" w:type="dxa"/>
            <w:tcBorders>
              <w:top w:val="single" w:sz="4" w:space="0" w:color="auto"/>
              <w:left w:val="single" w:sz="4" w:space="0" w:color="auto"/>
              <w:bottom w:val="single" w:sz="4" w:space="0" w:color="auto"/>
              <w:right w:val="single" w:sz="4" w:space="0" w:color="auto"/>
            </w:tcBorders>
            <w:shd w:val="clear" w:color="auto" w:fill="F2F2F2"/>
          </w:tcPr>
          <w:p w14:paraId="6DC8D4A1" w14:textId="77777777" w:rsidR="00AD5582" w:rsidRDefault="00AD5582">
            <w:pPr>
              <w:jc w:val="center"/>
              <w:rPr>
                <w:b/>
              </w:rPr>
            </w:pPr>
          </w:p>
          <w:p w14:paraId="4C920C7D" w14:textId="77777777" w:rsidR="00AD5582" w:rsidRDefault="00AD5582">
            <w:pPr>
              <w:jc w:val="center"/>
              <w:rPr>
                <w:b/>
              </w:rPr>
            </w:pPr>
          </w:p>
          <w:p w14:paraId="19F5F5BF" w14:textId="77777777" w:rsidR="00AD5582" w:rsidRDefault="00AD5582">
            <w:pPr>
              <w:jc w:val="center"/>
              <w:rPr>
                <w:b/>
              </w:rPr>
            </w:pPr>
          </w:p>
          <w:p w14:paraId="0BE16E2A" w14:textId="77777777" w:rsidR="00AD5582" w:rsidRDefault="00AD5582">
            <w:pPr>
              <w:jc w:val="center"/>
              <w:rPr>
                <w:b/>
              </w:rPr>
            </w:pPr>
            <w:r>
              <w:rPr>
                <w:b/>
              </w:rPr>
              <w:t>Druh obchodu/</w:t>
            </w:r>
          </w:p>
          <w:p w14:paraId="624C0990" w14:textId="77777777" w:rsidR="00AD5582" w:rsidRDefault="00AD5582">
            <w:pPr>
              <w:jc w:val="center"/>
              <w:rPr>
                <w:b/>
              </w:rPr>
            </w:pPr>
            <w:r>
              <w:rPr>
                <w:b/>
              </w:rPr>
              <w:t>druh transakcie</w:t>
            </w:r>
          </w:p>
        </w:tc>
        <w:tc>
          <w:tcPr>
            <w:tcW w:w="1843" w:type="dxa"/>
            <w:tcBorders>
              <w:top w:val="single" w:sz="4" w:space="0" w:color="auto"/>
              <w:left w:val="single" w:sz="4" w:space="0" w:color="auto"/>
              <w:bottom w:val="single" w:sz="4" w:space="0" w:color="auto"/>
              <w:right w:val="single" w:sz="4" w:space="0" w:color="auto"/>
            </w:tcBorders>
            <w:shd w:val="clear" w:color="auto" w:fill="F2F2F2"/>
            <w:hideMark/>
          </w:tcPr>
          <w:p w14:paraId="1A17BE05" w14:textId="77777777" w:rsidR="00AD5582" w:rsidRDefault="00AD5582">
            <w:pPr>
              <w:jc w:val="center"/>
              <w:rPr>
                <w:sz w:val="16"/>
                <w:szCs w:val="16"/>
              </w:rPr>
            </w:pPr>
            <w:r>
              <w:rPr>
                <w:sz w:val="16"/>
                <w:szCs w:val="16"/>
              </w:rPr>
              <w:t xml:space="preserve">Hodnotové vyjadrenie obchodu/transakcie </w:t>
            </w:r>
          </w:p>
          <w:p w14:paraId="1BE17E17" w14:textId="77777777" w:rsidR="00AD5582" w:rsidRDefault="00AD5582">
            <w:pPr>
              <w:jc w:val="center"/>
              <w:rPr>
                <w:sz w:val="16"/>
                <w:szCs w:val="16"/>
              </w:rPr>
            </w:pPr>
            <w:r>
              <w:rPr>
                <w:sz w:val="16"/>
                <w:szCs w:val="16"/>
              </w:rPr>
              <w:t>alebo percentuálne vyjadrenie obchodu/transakcie  k celkovému objemu obchodov/transakcií  realizovaných ÚJ</w:t>
            </w:r>
          </w:p>
        </w:tc>
        <w:tc>
          <w:tcPr>
            <w:tcW w:w="2126" w:type="dxa"/>
            <w:tcBorders>
              <w:top w:val="single" w:sz="4" w:space="0" w:color="auto"/>
              <w:left w:val="single" w:sz="4" w:space="0" w:color="auto"/>
              <w:bottom w:val="single" w:sz="4" w:space="0" w:color="auto"/>
              <w:right w:val="single" w:sz="4" w:space="0" w:color="auto"/>
            </w:tcBorders>
            <w:shd w:val="clear" w:color="auto" w:fill="F2F2F2"/>
            <w:hideMark/>
          </w:tcPr>
          <w:p w14:paraId="34AEFBA4" w14:textId="77777777" w:rsidR="00AD5582" w:rsidRDefault="00AD5582">
            <w:pPr>
              <w:jc w:val="center"/>
              <w:rPr>
                <w:sz w:val="16"/>
                <w:szCs w:val="16"/>
              </w:rPr>
            </w:pPr>
            <w:r>
              <w:rPr>
                <w:sz w:val="16"/>
                <w:szCs w:val="16"/>
              </w:rPr>
              <w:t>Informácia o neukončených obchodoch/transakciách v hodnotovom vyjadrení obchodu/transakcie alebo percentuálnom vyjadrení obchodu/transakcie k celkovému objemu obchodov/transakcií  realizovaných ÚJ</w:t>
            </w:r>
          </w:p>
        </w:tc>
        <w:tc>
          <w:tcPr>
            <w:tcW w:w="1842" w:type="dxa"/>
            <w:tcBorders>
              <w:top w:val="single" w:sz="4" w:space="0" w:color="auto"/>
              <w:left w:val="single" w:sz="4" w:space="0" w:color="auto"/>
              <w:bottom w:val="single" w:sz="4" w:space="0" w:color="auto"/>
              <w:right w:val="single" w:sz="4" w:space="0" w:color="auto"/>
            </w:tcBorders>
            <w:shd w:val="clear" w:color="auto" w:fill="F2F2F2"/>
            <w:hideMark/>
          </w:tcPr>
          <w:p w14:paraId="37F8A0C4" w14:textId="77777777" w:rsidR="00AD5582" w:rsidRDefault="00AD5582">
            <w:pPr>
              <w:jc w:val="center"/>
              <w:rPr>
                <w:sz w:val="16"/>
                <w:szCs w:val="16"/>
              </w:rPr>
            </w:pPr>
            <w:r>
              <w:rPr>
                <w:sz w:val="16"/>
                <w:szCs w:val="16"/>
              </w:rPr>
              <w:t xml:space="preserve">Informácia o cenách/hodnotách realizovaných obchodov/transakcií  medzi účtovnou jednotkou a spriaznenými osobami </w:t>
            </w:r>
          </w:p>
        </w:tc>
      </w:tr>
      <w:tr w:rsidR="00AD5582" w14:paraId="03A734BA" w14:textId="77777777" w:rsidTr="00AD5582">
        <w:tc>
          <w:tcPr>
            <w:tcW w:w="2552" w:type="dxa"/>
            <w:tcBorders>
              <w:top w:val="single" w:sz="4" w:space="0" w:color="auto"/>
              <w:left w:val="single" w:sz="4" w:space="0" w:color="auto"/>
              <w:bottom w:val="single" w:sz="4" w:space="0" w:color="auto"/>
              <w:right w:val="single" w:sz="4" w:space="0" w:color="auto"/>
            </w:tcBorders>
          </w:tcPr>
          <w:p w14:paraId="1A4B598C"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hideMark/>
          </w:tcPr>
          <w:p w14:paraId="57B70D73" w14:textId="77777777" w:rsidR="00AD5582" w:rsidRDefault="00AD5582">
            <w:pPr>
              <w:rPr>
                <w:sz w:val="18"/>
                <w:szCs w:val="18"/>
              </w:rPr>
            </w:pPr>
            <w:r>
              <w:rPr>
                <w:sz w:val="18"/>
                <w:szCs w:val="18"/>
              </w:rPr>
              <w:t xml:space="preserve">Kúpa </w:t>
            </w:r>
          </w:p>
        </w:tc>
        <w:tc>
          <w:tcPr>
            <w:tcW w:w="1843" w:type="dxa"/>
            <w:tcBorders>
              <w:top w:val="single" w:sz="4" w:space="0" w:color="auto"/>
              <w:left w:val="single" w:sz="4" w:space="0" w:color="auto"/>
              <w:bottom w:val="single" w:sz="4" w:space="0" w:color="auto"/>
              <w:right w:val="single" w:sz="4" w:space="0" w:color="auto"/>
            </w:tcBorders>
          </w:tcPr>
          <w:p w14:paraId="248BDA75"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244880A4"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0C7BC7A8" w14:textId="77777777" w:rsidR="00AD5582" w:rsidRDefault="00AD5582"/>
        </w:tc>
      </w:tr>
      <w:tr w:rsidR="00AD5582" w14:paraId="30023B04" w14:textId="77777777" w:rsidTr="00AD5582">
        <w:tc>
          <w:tcPr>
            <w:tcW w:w="2552" w:type="dxa"/>
            <w:tcBorders>
              <w:top w:val="single" w:sz="4" w:space="0" w:color="auto"/>
              <w:left w:val="single" w:sz="4" w:space="0" w:color="auto"/>
              <w:bottom w:val="single" w:sz="4" w:space="0" w:color="auto"/>
              <w:right w:val="single" w:sz="4" w:space="0" w:color="auto"/>
            </w:tcBorders>
          </w:tcPr>
          <w:p w14:paraId="409E7BFE"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hideMark/>
          </w:tcPr>
          <w:p w14:paraId="1B079080" w14:textId="77777777" w:rsidR="00AD5582" w:rsidRDefault="00AD5582">
            <w:pPr>
              <w:rPr>
                <w:sz w:val="18"/>
                <w:szCs w:val="18"/>
              </w:rPr>
            </w:pPr>
            <w:r>
              <w:rPr>
                <w:sz w:val="18"/>
                <w:szCs w:val="18"/>
              </w:rPr>
              <w:t>Predaj</w:t>
            </w:r>
          </w:p>
        </w:tc>
        <w:tc>
          <w:tcPr>
            <w:tcW w:w="1843" w:type="dxa"/>
            <w:tcBorders>
              <w:top w:val="single" w:sz="4" w:space="0" w:color="auto"/>
              <w:left w:val="single" w:sz="4" w:space="0" w:color="auto"/>
              <w:bottom w:val="single" w:sz="4" w:space="0" w:color="auto"/>
              <w:right w:val="single" w:sz="4" w:space="0" w:color="auto"/>
            </w:tcBorders>
          </w:tcPr>
          <w:p w14:paraId="0C3F2E15"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6ED79C37"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6090D9D9" w14:textId="77777777" w:rsidR="00AD5582" w:rsidRDefault="00AD5582"/>
        </w:tc>
      </w:tr>
      <w:tr w:rsidR="00AD5582" w14:paraId="2C53632E" w14:textId="77777777" w:rsidTr="00AD5582">
        <w:tc>
          <w:tcPr>
            <w:tcW w:w="2552" w:type="dxa"/>
            <w:tcBorders>
              <w:top w:val="single" w:sz="4" w:space="0" w:color="auto"/>
              <w:left w:val="single" w:sz="4" w:space="0" w:color="auto"/>
              <w:bottom w:val="single" w:sz="4" w:space="0" w:color="auto"/>
              <w:right w:val="single" w:sz="4" w:space="0" w:color="auto"/>
            </w:tcBorders>
          </w:tcPr>
          <w:p w14:paraId="609ED27B"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hideMark/>
          </w:tcPr>
          <w:p w14:paraId="47FDA435" w14:textId="77777777" w:rsidR="00AD5582" w:rsidRDefault="00AD5582">
            <w:pPr>
              <w:rPr>
                <w:sz w:val="18"/>
                <w:szCs w:val="18"/>
              </w:rPr>
            </w:pPr>
            <w:r>
              <w:rPr>
                <w:sz w:val="18"/>
                <w:szCs w:val="18"/>
              </w:rPr>
              <w:t>Poskytnutie služby</w:t>
            </w:r>
          </w:p>
        </w:tc>
        <w:tc>
          <w:tcPr>
            <w:tcW w:w="1843" w:type="dxa"/>
            <w:tcBorders>
              <w:top w:val="single" w:sz="4" w:space="0" w:color="auto"/>
              <w:left w:val="single" w:sz="4" w:space="0" w:color="auto"/>
              <w:bottom w:val="single" w:sz="4" w:space="0" w:color="auto"/>
              <w:right w:val="single" w:sz="4" w:space="0" w:color="auto"/>
            </w:tcBorders>
          </w:tcPr>
          <w:p w14:paraId="689151D4"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29FD2448"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6F65B811" w14:textId="77777777" w:rsidR="00AD5582" w:rsidRDefault="00AD5582"/>
        </w:tc>
      </w:tr>
      <w:tr w:rsidR="00AD5582" w14:paraId="4B05E627" w14:textId="77777777" w:rsidTr="00AD5582">
        <w:tc>
          <w:tcPr>
            <w:tcW w:w="2552" w:type="dxa"/>
            <w:tcBorders>
              <w:top w:val="single" w:sz="4" w:space="0" w:color="auto"/>
              <w:left w:val="single" w:sz="4" w:space="0" w:color="auto"/>
              <w:bottom w:val="single" w:sz="4" w:space="0" w:color="auto"/>
              <w:right w:val="single" w:sz="4" w:space="0" w:color="auto"/>
            </w:tcBorders>
          </w:tcPr>
          <w:p w14:paraId="1610B10F"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hideMark/>
          </w:tcPr>
          <w:p w14:paraId="19653BA8" w14:textId="77777777" w:rsidR="00AD5582" w:rsidRDefault="00AD5582">
            <w:pPr>
              <w:rPr>
                <w:sz w:val="18"/>
                <w:szCs w:val="18"/>
              </w:rPr>
            </w:pPr>
            <w:r>
              <w:rPr>
                <w:sz w:val="18"/>
                <w:szCs w:val="18"/>
              </w:rPr>
              <w:t>Obchodné zastúpenie</w:t>
            </w:r>
          </w:p>
        </w:tc>
        <w:tc>
          <w:tcPr>
            <w:tcW w:w="1843" w:type="dxa"/>
            <w:tcBorders>
              <w:top w:val="single" w:sz="4" w:space="0" w:color="auto"/>
              <w:left w:val="single" w:sz="4" w:space="0" w:color="auto"/>
              <w:bottom w:val="single" w:sz="4" w:space="0" w:color="auto"/>
              <w:right w:val="single" w:sz="4" w:space="0" w:color="auto"/>
            </w:tcBorders>
          </w:tcPr>
          <w:p w14:paraId="5BAE6024"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4BAB2330"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7F71C7AB" w14:textId="77777777" w:rsidR="00AD5582" w:rsidRDefault="00AD5582"/>
        </w:tc>
      </w:tr>
      <w:tr w:rsidR="00AD5582" w14:paraId="18EE2E82" w14:textId="77777777" w:rsidTr="00AD5582">
        <w:tc>
          <w:tcPr>
            <w:tcW w:w="2552" w:type="dxa"/>
            <w:tcBorders>
              <w:top w:val="single" w:sz="4" w:space="0" w:color="auto"/>
              <w:left w:val="single" w:sz="4" w:space="0" w:color="auto"/>
              <w:bottom w:val="single" w:sz="4" w:space="0" w:color="auto"/>
              <w:right w:val="single" w:sz="4" w:space="0" w:color="auto"/>
            </w:tcBorders>
          </w:tcPr>
          <w:p w14:paraId="3C5B49E6"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hideMark/>
          </w:tcPr>
          <w:p w14:paraId="152ECD55" w14:textId="77777777" w:rsidR="00AD5582" w:rsidRDefault="00AD5582">
            <w:pPr>
              <w:rPr>
                <w:sz w:val="18"/>
                <w:szCs w:val="18"/>
              </w:rPr>
            </w:pPr>
            <w:r>
              <w:rPr>
                <w:sz w:val="18"/>
                <w:szCs w:val="18"/>
              </w:rPr>
              <w:t>Licencie</w:t>
            </w:r>
          </w:p>
        </w:tc>
        <w:tc>
          <w:tcPr>
            <w:tcW w:w="1843" w:type="dxa"/>
            <w:tcBorders>
              <w:top w:val="single" w:sz="4" w:space="0" w:color="auto"/>
              <w:left w:val="single" w:sz="4" w:space="0" w:color="auto"/>
              <w:bottom w:val="single" w:sz="4" w:space="0" w:color="auto"/>
              <w:right w:val="single" w:sz="4" w:space="0" w:color="auto"/>
            </w:tcBorders>
          </w:tcPr>
          <w:p w14:paraId="3F87E203"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5AF66667"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39C36B0A" w14:textId="77777777" w:rsidR="00AD5582" w:rsidRDefault="00AD5582"/>
        </w:tc>
      </w:tr>
      <w:tr w:rsidR="00AD5582" w14:paraId="68575147" w14:textId="77777777" w:rsidTr="00AD5582">
        <w:tc>
          <w:tcPr>
            <w:tcW w:w="2552" w:type="dxa"/>
            <w:tcBorders>
              <w:top w:val="single" w:sz="4" w:space="0" w:color="auto"/>
              <w:left w:val="single" w:sz="4" w:space="0" w:color="auto"/>
              <w:bottom w:val="single" w:sz="4" w:space="0" w:color="auto"/>
              <w:right w:val="single" w:sz="4" w:space="0" w:color="auto"/>
            </w:tcBorders>
          </w:tcPr>
          <w:p w14:paraId="047AFCD5"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hideMark/>
          </w:tcPr>
          <w:p w14:paraId="7D42356B" w14:textId="77777777" w:rsidR="00AD5582" w:rsidRDefault="00AD5582">
            <w:pPr>
              <w:rPr>
                <w:sz w:val="18"/>
                <w:szCs w:val="18"/>
              </w:rPr>
            </w:pPr>
            <w:r>
              <w:rPr>
                <w:sz w:val="18"/>
                <w:szCs w:val="18"/>
              </w:rPr>
              <w:t>Transfery</w:t>
            </w:r>
          </w:p>
        </w:tc>
        <w:tc>
          <w:tcPr>
            <w:tcW w:w="1843" w:type="dxa"/>
            <w:tcBorders>
              <w:top w:val="single" w:sz="4" w:space="0" w:color="auto"/>
              <w:left w:val="single" w:sz="4" w:space="0" w:color="auto"/>
              <w:bottom w:val="single" w:sz="4" w:space="0" w:color="auto"/>
              <w:right w:val="single" w:sz="4" w:space="0" w:color="auto"/>
            </w:tcBorders>
          </w:tcPr>
          <w:p w14:paraId="700832FE"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0599347C"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617F3669" w14:textId="77777777" w:rsidR="00AD5582" w:rsidRDefault="00AD5582"/>
        </w:tc>
      </w:tr>
      <w:tr w:rsidR="00AD5582" w14:paraId="05315840" w14:textId="77777777" w:rsidTr="00AD5582">
        <w:tc>
          <w:tcPr>
            <w:tcW w:w="2552" w:type="dxa"/>
            <w:tcBorders>
              <w:top w:val="single" w:sz="4" w:space="0" w:color="auto"/>
              <w:left w:val="single" w:sz="4" w:space="0" w:color="auto"/>
              <w:bottom w:val="single" w:sz="4" w:space="0" w:color="auto"/>
              <w:right w:val="single" w:sz="4" w:space="0" w:color="auto"/>
            </w:tcBorders>
          </w:tcPr>
          <w:p w14:paraId="78D609A6"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hideMark/>
          </w:tcPr>
          <w:p w14:paraId="463D24FC" w14:textId="77777777" w:rsidR="00AD5582" w:rsidRDefault="00AD5582">
            <w:pPr>
              <w:rPr>
                <w:sz w:val="18"/>
                <w:szCs w:val="18"/>
              </w:rPr>
            </w:pPr>
            <w:r>
              <w:rPr>
                <w:sz w:val="18"/>
                <w:szCs w:val="18"/>
              </w:rPr>
              <w:t>Know-how</w:t>
            </w:r>
          </w:p>
        </w:tc>
        <w:tc>
          <w:tcPr>
            <w:tcW w:w="1843" w:type="dxa"/>
            <w:tcBorders>
              <w:top w:val="single" w:sz="4" w:space="0" w:color="auto"/>
              <w:left w:val="single" w:sz="4" w:space="0" w:color="auto"/>
              <w:bottom w:val="single" w:sz="4" w:space="0" w:color="auto"/>
              <w:right w:val="single" w:sz="4" w:space="0" w:color="auto"/>
            </w:tcBorders>
          </w:tcPr>
          <w:p w14:paraId="32C09ECE"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229914B6"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65BC55B8" w14:textId="77777777" w:rsidR="00AD5582" w:rsidRDefault="00AD5582"/>
        </w:tc>
      </w:tr>
      <w:tr w:rsidR="00AD5582" w14:paraId="45611978" w14:textId="77777777" w:rsidTr="00AD5582">
        <w:tc>
          <w:tcPr>
            <w:tcW w:w="2552" w:type="dxa"/>
            <w:tcBorders>
              <w:top w:val="single" w:sz="4" w:space="0" w:color="auto"/>
              <w:left w:val="single" w:sz="4" w:space="0" w:color="auto"/>
              <w:bottom w:val="single" w:sz="4" w:space="0" w:color="auto"/>
              <w:right w:val="single" w:sz="4" w:space="0" w:color="auto"/>
            </w:tcBorders>
          </w:tcPr>
          <w:p w14:paraId="51135203"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hideMark/>
          </w:tcPr>
          <w:p w14:paraId="6D3E10DB" w14:textId="77777777" w:rsidR="00AD5582" w:rsidRDefault="00AD5582">
            <w:pPr>
              <w:rPr>
                <w:sz w:val="18"/>
                <w:szCs w:val="18"/>
              </w:rPr>
            </w:pPr>
            <w:r>
              <w:rPr>
                <w:sz w:val="18"/>
                <w:szCs w:val="18"/>
              </w:rPr>
              <w:t>Úver, pôžička</w:t>
            </w:r>
          </w:p>
        </w:tc>
        <w:tc>
          <w:tcPr>
            <w:tcW w:w="1843" w:type="dxa"/>
            <w:tcBorders>
              <w:top w:val="single" w:sz="4" w:space="0" w:color="auto"/>
              <w:left w:val="single" w:sz="4" w:space="0" w:color="auto"/>
              <w:bottom w:val="single" w:sz="4" w:space="0" w:color="auto"/>
              <w:right w:val="single" w:sz="4" w:space="0" w:color="auto"/>
            </w:tcBorders>
          </w:tcPr>
          <w:p w14:paraId="0119A49D"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4FCCC2AC"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7D551DB1" w14:textId="77777777" w:rsidR="00AD5582" w:rsidRDefault="00AD5582"/>
        </w:tc>
      </w:tr>
      <w:tr w:rsidR="00AD5582" w14:paraId="1AB33063" w14:textId="77777777" w:rsidTr="00AD5582">
        <w:tc>
          <w:tcPr>
            <w:tcW w:w="2552" w:type="dxa"/>
            <w:tcBorders>
              <w:top w:val="single" w:sz="4" w:space="0" w:color="auto"/>
              <w:left w:val="single" w:sz="4" w:space="0" w:color="auto"/>
              <w:bottom w:val="single" w:sz="4" w:space="0" w:color="auto"/>
              <w:right w:val="single" w:sz="4" w:space="0" w:color="auto"/>
            </w:tcBorders>
          </w:tcPr>
          <w:p w14:paraId="391AE856"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hideMark/>
          </w:tcPr>
          <w:p w14:paraId="584FF99E" w14:textId="77777777" w:rsidR="00AD5582" w:rsidRDefault="00AD5582">
            <w:pPr>
              <w:rPr>
                <w:sz w:val="18"/>
                <w:szCs w:val="18"/>
              </w:rPr>
            </w:pPr>
            <w:r>
              <w:rPr>
                <w:sz w:val="18"/>
                <w:szCs w:val="18"/>
              </w:rPr>
              <w:t>Výpomoc</w:t>
            </w:r>
          </w:p>
        </w:tc>
        <w:tc>
          <w:tcPr>
            <w:tcW w:w="1843" w:type="dxa"/>
            <w:tcBorders>
              <w:top w:val="single" w:sz="4" w:space="0" w:color="auto"/>
              <w:left w:val="single" w:sz="4" w:space="0" w:color="auto"/>
              <w:bottom w:val="single" w:sz="4" w:space="0" w:color="auto"/>
              <w:right w:val="single" w:sz="4" w:space="0" w:color="auto"/>
            </w:tcBorders>
          </w:tcPr>
          <w:p w14:paraId="0F27FC17"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0BFEC218"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4768CDFD" w14:textId="77777777" w:rsidR="00AD5582" w:rsidRDefault="00AD5582"/>
        </w:tc>
      </w:tr>
      <w:tr w:rsidR="00AD5582" w14:paraId="24101D83" w14:textId="77777777" w:rsidTr="00AD5582">
        <w:tc>
          <w:tcPr>
            <w:tcW w:w="2552" w:type="dxa"/>
            <w:tcBorders>
              <w:top w:val="single" w:sz="4" w:space="0" w:color="auto"/>
              <w:left w:val="single" w:sz="4" w:space="0" w:color="auto"/>
              <w:bottom w:val="single" w:sz="4" w:space="0" w:color="auto"/>
              <w:right w:val="single" w:sz="4" w:space="0" w:color="auto"/>
            </w:tcBorders>
          </w:tcPr>
          <w:p w14:paraId="675418C2"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hideMark/>
          </w:tcPr>
          <w:p w14:paraId="2046BFAB" w14:textId="77777777" w:rsidR="00AD5582" w:rsidRDefault="00AD5582">
            <w:pPr>
              <w:rPr>
                <w:sz w:val="18"/>
                <w:szCs w:val="18"/>
              </w:rPr>
            </w:pPr>
            <w:r>
              <w:rPr>
                <w:sz w:val="18"/>
                <w:szCs w:val="18"/>
              </w:rPr>
              <w:t>Záruka</w:t>
            </w:r>
          </w:p>
        </w:tc>
        <w:tc>
          <w:tcPr>
            <w:tcW w:w="1843" w:type="dxa"/>
            <w:tcBorders>
              <w:top w:val="single" w:sz="4" w:space="0" w:color="auto"/>
              <w:left w:val="single" w:sz="4" w:space="0" w:color="auto"/>
              <w:bottom w:val="single" w:sz="4" w:space="0" w:color="auto"/>
              <w:right w:val="single" w:sz="4" w:space="0" w:color="auto"/>
            </w:tcBorders>
          </w:tcPr>
          <w:p w14:paraId="5533B9E5"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3C6F5790"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167F1332" w14:textId="77777777" w:rsidR="00AD5582" w:rsidRDefault="00AD5582"/>
        </w:tc>
      </w:tr>
      <w:tr w:rsidR="00AD5582" w14:paraId="02E37A4E" w14:textId="77777777" w:rsidTr="00AD5582">
        <w:tc>
          <w:tcPr>
            <w:tcW w:w="2552" w:type="dxa"/>
            <w:tcBorders>
              <w:top w:val="single" w:sz="4" w:space="0" w:color="auto"/>
              <w:left w:val="single" w:sz="4" w:space="0" w:color="auto"/>
              <w:bottom w:val="single" w:sz="4" w:space="0" w:color="auto"/>
              <w:right w:val="single" w:sz="4" w:space="0" w:color="auto"/>
            </w:tcBorders>
          </w:tcPr>
          <w:p w14:paraId="1948F4D9"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hideMark/>
          </w:tcPr>
          <w:p w14:paraId="1EE5DC89" w14:textId="77777777" w:rsidR="00AD5582" w:rsidRDefault="00AD5582">
            <w:pPr>
              <w:rPr>
                <w:sz w:val="18"/>
                <w:szCs w:val="18"/>
              </w:rPr>
            </w:pPr>
            <w:r>
              <w:rPr>
                <w:sz w:val="18"/>
                <w:szCs w:val="18"/>
              </w:rPr>
              <w:t xml:space="preserve">Iné obchody </w:t>
            </w:r>
          </w:p>
        </w:tc>
        <w:tc>
          <w:tcPr>
            <w:tcW w:w="1843" w:type="dxa"/>
            <w:tcBorders>
              <w:top w:val="single" w:sz="4" w:space="0" w:color="auto"/>
              <w:left w:val="single" w:sz="4" w:space="0" w:color="auto"/>
              <w:bottom w:val="single" w:sz="4" w:space="0" w:color="auto"/>
              <w:right w:val="single" w:sz="4" w:space="0" w:color="auto"/>
            </w:tcBorders>
          </w:tcPr>
          <w:p w14:paraId="734A33FB"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00B91794"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57CA31C0" w14:textId="77777777" w:rsidR="00AD5582" w:rsidRDefault="00AD5582"/>
        </w:tc>
      </w:tr>
      <w:tr w:rsidR="00AD5582" w14:paraId="302DDA31" w14:textId="77777777" w:rsidTr="00AD5582">
        <w:tc>
          <w:tcPr>
            <w:tcW w:w="2552" w:type="dxa"/>
            <w:tcBorders>
              <w:top w:val="single" w:sz="4" w:space="0" w:color="auto"/>
              <w:left w:val="single" w:sz="4" w:space="0" w:color="auto"/>
              <w:bottom w:val="single" w:sz="4" w:space="0" w:color="auto"/>
              <w:right w:val="single" w:sz="4" w:space="0" w:color="auto"/>
            </w:tcBorders>
          </w:tcPr>
          <w:p w14:paraId="6BD7C253" w14:textId="77777777" w:rsidR="00AD5582" w:rsidRDefault="00AD5582">
            <w:pPr>
              <w:rPr>
                <w:color w:val="FF0000"/>
              </w:rPr>
            </w:pPr>
          </w:p>
        </w:tc>
        <w:tc>
          <w:tcPr>
            <w:tcW w:w="1701" w:type="dxa"/>
            <w:tcBorders>
              <w:top w:val="single" w:sz="4" w:space="0" w:color="auto"/>
              <w:left w:val="single" w:sz="4" w:space="0" w:color="auto"/>
              <w:bottom w:val="single" w:sz="4" w:space="0" w:color="auto"/>
              <w:right w:val="single" w:sz="4" w:space="0" w:color="auto"/>
            </w:tcBorders>
          </w:tcPr>
          <w:p w14:paraId="4F46C8A3" w14:textId="77777777" w:rsidR="00AD5582" w:rsidRDefault="00AD5582">
            <w:pPr>
              <w:rPr>
                <w:sz w:val="18"/>
                <w:szCs w:val="18"/>
              </w:rPr>
            </w:pPr>
          </w:p>
        </w:tc>
        <w:tc>
          <w:tcPr>
            <w:tcW w:w="1843" w:type="dxa"/>
            <w:tcBorders>
              <w:top w:val="single" w:sz="4" w:space="0" w:color="auto"/>
              <w:left w:val="single" w:sz="4" w:space="0" w:color="auto"/>
              <w:bottom w:val="single" w:sz="4" w:space="0" w:color="auto"/>
              <w:right w:val="single" w:sz="4" w:space="0" w:color="auto"/>
            </w:tcBorders>
          </w:tcPr>
          <w:p w14:paraId="698C07EE"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3C1912D2"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28F3E891" w14:textId="77777777" w:rsidR="00AD5582" w:rsidRDefault="00AD5582"/>
        </w:tc>
      </w:tr>
      <w:tr w:rsidR="00AD5582" w14:paraId="07D5D7A5" w14:textId="77777777" w:rsidTr="00AD5582">
        <w:tc>
          <w:tcPr>
            <w:tcW w:w="2552" w:type="dxa"/>
            <w:tcBorders>
              <w:top w:val="single" w:sz="4" w:space="0" w:color="auto"/>
              <w:left w:val="single" w:sz="4" w:space="0" w:color="auto"/>
              <w:bottom w:val="single" w:sz="4" w:space="0" w:color="auto"/>
              <w:right w:val="single" w:sz="4" w:space="0" w:color="auto"/>
            </w:tcBorders>
            <w:hideMark/>
          </w:tcPr>
          <w:p w14:paraId="6A1869A2" w14:textId="77777777" w:rsidR="00AD5582" w:rsidRDefault="00AD5582">
            <w:r>
              <w:t>a) Právnické osoby, ktoré sú vo vzťahu k účtovnej jednotke dcérskou účtovnou jednotkou alebo materskou účtovnou jednotkou</w:t>
            </w:r>
          </w:p>
          <w:p w14:paraId="459951E7" w14:textId="77777777" w:rsidR="00AD5582" w:rsidRDefault="00AD5582">
            <w:r>
              <w:t xml:space="preserve">napr. založené obchodné spoločnosti </w:t>
            </w:r>
          </w:p>
        </w:tc>
        <w:tc>
          <w:tcPr>
            <w:tcW w:w="1701" w:type="dxa"/>
            <w:tcBorders>
              <w:top w:val="single" w:sz="4" w:space="0" w:color="auto"/>
              <w:left w:val="single" w:sz="4" w:space="0" w:color="auto"/>
              <w:bottom w:val="single" w:sz="4" w:space="0" w:color="auto"/>
              <w:right w:val="single" w:sz="4" w:space="0" w:color="auto"/>
            </w:tcBorders>
          </w:tcPr>
          <w:p w14:paraId="25E7F3E5" w14:textId="77777777" w:rsidR="00AD5582" w:rsidRDefault="00AD5582">
            <w:pPr>
              <w:rPr>
                <w:sz w:val="18"/>
                <w:szCs w:val="18"/>
              </w:rPr>
            </w:pPr>
            <w:r>
              <w:rPr>
                <w:sz w:val="18"/>
                <w:szCs w:val="18"/>
              </w:rPr>
              <w:t xml:space="preserve">Vklad od základného imania obchodnej spoločnosti </w:t>
            </w:r>
          </w:p>
          <w:p w14:paraId="4E845E06" w14:textId="77777777" w:rsidR="00AD5582" w:rsidRDefault="00AD5582">
            <w:pPr>
              <w:rPr>
                <w:sz w:val="18"/>
                <w:szCs w:val="18"/>
              </w:rPr>
            </w:pPr>
          </w:p>
          <w:p w14:paraId="4717F11C" w14:textId="77777777" w:rsidR="00AD5582" w:rsidRDefault="00AD5582">
            <w:pPr>
              <w:rPr>
                <w:sz w:val="18"/>
                <w:szCs w:val="18"/>
              </w:rPr>
            </w:pPr>
            <w:r>
              <w:rPr>
                <w:sz w:val="18"/>
                <w:szCs w:val="18"/>
              </w:rPr>
              <w:t>Navýšenie základného imania obchodnej spoločnosti</w:t>
            </w:r>
          </w:p>
          <w:p w14:paraId="7C898C58" w14:textId="77777777" w:rsidR="00AD5582" w:rsidRDefault="00AD5582">
            <w:pPr>
              <w:rPr>
                <w:sz w:val="18"/>
                <w:szCs w:val="18"/>
              </w:rPr>
            </w:pPr>
          </w:p>
          <w:p w14:paraId="43DA0F9E" w14:textId="77777777" w:rsidR="00AD5582" w:rsidRDefault="00AD5582">
            <w:pPr>
              <w:rPr>
                <w:sz w:val="18"/>
                <w:szCs w:val="18"/>
              </w:rPr>
            </w:pPr>
            <w:r>
              <w:rPr>
                <w:sz w:val="18"/>
                <w:szCs w:val="18"/>
              </w:rPr>
              <w:t>Poskytnutie návratnej finančnej výpomoci</w:t>
            </w:r>
          </w:p>
          <w:p w14:paraId="1F95FFC9" w14:textId="77777777" w:rsidR="00AD5582" w:rsidRDefault="00AD5582">
            <w:pPr>
              <w:rPr>
                <w:sz w:val="18"/>
                <w:szCs w:val="18"/>
              </w:rPr>
            </w:pPr>
          </w:p>
          <w:p w14:paraId="58827E43" w14:textId="77777777" w:rsidR="00AD5582" w:rsidRDefault="00AD5582">
            <w:pPr>
              <w:rPr>
                <w:sz w:val="18"/>
                <w:szCs w:val="18"/>
              </w:rPr>
            </w:pPr>
            <w:r>
              <w:rPr>
                <w:sz w:val="18"/>
                <w:szCs w:val="18"/>
              </w:rPr>
              <w:t>Splatenie poskytnutej návratnej finančnej výpomoci</w:t>
            </w:r>
          </w:p>
          <w:p w14:paraId="2132ABAE" w14:textId="77777777" w:rsidR="00AD5582" w:rsidRDefault="00AD5582">
            <w:pPr>
              <w:rPr>
                <w:sz w:val="18"/>
                <w:szCs w:val="18"/>
              </w:rPr>
            </w:pPr>
          </w:p>
          <w:p w14:paraId="2FF0F5CC" w14:textId="77777777" w:rsidR="00AD5582" w:rsidRDefault="00AD5582">
            <w:pPr>
              <w:rPr>
                <w:sz w:val="18"/>
                <w:szCs w:val="18"/>
              </w:rPr>
            </w:pPr>
            <w:r>
              <w:rPr>
                <w:sz w:val="18"/>
                <w:szCs w:val="18"/>
              </w:rPr>
              <w:t>Poskytnutý transfer na bežné výdavky</w:t>
            </w:r>
          </w:p>
          <w:p w14:paraId="4A1266CE" w14:textId="77777777" w:rsidR="00AD5582" w:rsidRDefault="00AD5582">
            <w:pPr>
              <w:rPr>
                <w:sz w:val="18"/>
                <w:szCs w:val="18"/>
              </w:rPr>
            </w:pPr>
          </w:p>
          <w:p w14:paraId="3EFEC28E" w14:textId="77777777" w:rsidR="00AD5582" w:rsidRDefault="00AD5582">
            <w:pPr>
              <w:rPr>
                <w:sz w:val="18"/>
                <w:szCs w:val="18"/>
              </w:rPr>
            </w:pPr>
            <w:r>
              <w:rPr>
                <w:sz w:val="18"/>
                <w:szCs w:val="18"/>
              </w:rPr>
              <w:t>Poskytnutý transfer na kapitálové výdavky</w:t>
            </w:r>
          </w:p>
        </w:tc>
        <w:tc>
          <w:tcPr>
            <w:tcW w:w="1843" w:type="dxa"/>
            <w:tcBorders>
              <w:top w:val="single" w:sz="4" w:space="0" w:color="auto"/>
              <w:left w:val="single" w:sz="4" w:space="0" w:color="auto"/>
              <w:bottom w:val="single" w:sz="4" w:space="0" w:color="auto"/>
              <w:right w:val="single" w:sz="4" w:space="0" w:color="auto"/>
            </w:tcBorders>
          </w:tcPr>
          <w:p w14:paraId="4E7A93A2"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4F7E83B8"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439009D4" w14:textId="77777777" w:rsidR="00AD5582" w:rsidRDefault="00AD5582"/>
        </w:tc>
      </w:tr>
      <w:tr w:rsidR="00AD5582" w14:paraId="2DAF4959" w14:textId="77777777" w:rsidTr="00AD5582">
        <w:tc>
          <w:tcPr>
            <w:tcW w:w="2552" w:type="dxa"/>
            <w:tcBorders>
              <w:top w:val="single" w:sz="4" w:space="0" w:color="auto"/>
              <w:left w:val="single" w:sz="4" w:space="0" w:color="auto"/>
              <w:bottom w:val="single" w:sz="4" w:space="0" w:color="auto"/>
              <w:right w:val="single" w:sz="4" w:space="0" w:color="auto"/>
            </w:tcBorders>
            <w:hideMark/>
          </w:tcPr>
          <w:p w14:paraId="31BE8F50" w14:textId="77777777" w:rsidR="00AD5582" w:rsidRDefault="00AD5582">
            <w:r>
              <w:t>b) Zamestnanci zodpovedný za riadenie a kontrolu činnosti účtovnej jednotky a ich blízke osoby a  za osoby zodpovedné za riadenie a kontrolu  činnosti účtovnej jednotky, ktoré nie sú zamestnancami a ich blízke osoby,</w:t>
            </w:r>
          </w:p>
        </w:tc>
        <w:tc>
          <w:tcPr>
            <w:tcW w:w="1701" w:type="dxa"/>
            <w:tcBorders>
              <w:top w:val="single" w:sz="4" w:space="0" w:color="auto"/>
              <w:left w:val="single" w:sz="4" w:space="0" w:color="auto"/>
              <w:bottom w:val="single" w:sz="4" w:space="0" w:color="auto"/>
              <w:right w:val="single" w:sz="4" w:space="0" w:color="auto"/>
            </w:tcBorders>
          </w:tcPr>
          <w:p w14:paraId="768CB6A4" w14:textId="77777777" w:rsidR="00AD5582" w:rsidRDefault="00AD5582">
            <w:pPr>
              <w:rPr>
                <w:sz w:val="18"/>
                <w:szCs w:val="18"/>
              </w:rPr>
            </w:pPr>
          </w:p>
        </w:tc>
        <w:tc>
          <w:tcPr>
            <w:tcW w:w="1843" w:type="dxa"/>
            <w:tcBorders>
              <w:top w:val="single" w:sz="4" w:space="0" w:color="auto"/>
              <w:left w:val="single" w:sz="4" w:space="0" w:color="auto"/>
              <w:bottom w:val="single" w:sz="4" w:space="0" w:color="auto"/>
              <w:right w:val="single" w:sz="4" w:space="0" w:color="auto"/>
            </w:tcBorders>
          </w:tcPr>
          <w:p w14:paraId="0F47B5D4"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4D17506B"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127500E0" w14:textId="77777777" w:rsidR="00AD5582" w:rsidRDefault="00AD5582"/>
        </w:tc>
      </w:tr>
      <w:tr w:rsidR="00AD5582" w14:paraId="6000EAF3" w14:textId="77777777" w:rsidTr="00AD5582">
        <w:tc>
          <w:tcPr>
            <w:tcW w:w="2552" w:type="dxa"/>
            <w:tcBorders>
              <w:top w:val="single" w:sz="4" w:space="0" w:color="auto"/>
              <w:left w:val="single" w:sz="4" w:space="0" w:color="auto"/>
              <w:bottom w:val="single" w:sz="4" w:space="0" w:color="auto"/>
              <w:right w:val="single" w:sz="4" w:space="0" w:color="auto"/>
            </w:tcBorders>
            <w:hideMark/>
          </w:tcPr>
          <w:p w14:paraId="389DA91C" w14:textId="77777777" w:rsidR="00AD5582" w:rsidRDefault="00AD5582">
            <w:r>
              <w:t>c) právnické osoby, v ktorých fyzické osoby uvedené v písmene b)  vykonávajú podstatný vplyv a to aj sprostredkovane,</w:t>
            </w:r>
          </w:p>
        </w:tc>
        <w:tc>
          <w:tcPr>
            <w:tcW w:w="1701" w:type="dxa"/>
            <w:tcBorders>
              <w:top w:val="single" w:sz="4" w:space="0" w:color="auto"/>
              <w:left w:val="single" w:sz="4" w:space="0" w:color="auto"/>
              <w:bottom w:val="single" w:sz="4" w:space="0" w:color="auto"/>
              <w:right w:val="single" w:sz="4" w:space="0" w:color="auto"/>
            </w:tcBorders>
          </w:tcPr>
          <w:p w14:paraId="136D5F7B" w14:textId="77777777" w:rsidR="00AD5582" w:rsidRDefault="00AD5582">
            <w:pPr>
              <w:rPr>
                <w:sz w:val="18"/>
                <w:szCs w:val="18"/>
              </w:rPr>
            </w:pPr>
          </w:p>
        </w:tc>
        <w:tc>
          <w:tcPr>
            <w:tcW w:w="1843" w:type="dxa"/>
            <w:tcBorders>
              <w:top w:val="single" w:sz="4" w:space="0" w:color="auto"/>
              <w:left w:val="single" w:sz="4" w:space="0" w:color="auto"/>
              <w:bottom w:val="single" w:sz="4" w:space="0" w:color="auto"/>
              <w:right w:val="single" w:sz="4" w:space="0" w:color="auto"/>
            </w:tcBorders>
          </w:tcPr>
          <w:p w14:paraId="65F4B006"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7711B4D0"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7D527935" w14:textId="77777777" w:rsidR="00AD5582" w:rsidRDefault="00AD5582"/>
        </w:tc>
      </w:tr>
      <w:tr w:rsidR="00AD5582" w14:paraId="4D7B4FBC" w14:textId="77777777" w:rsidTr="00AD5582">
        <w:tc>
          <w:tcPr>
            <w:tcW w:w="2552" w:type="dxa"/>
            <w:tcBorders>
              <w:top w:val="single" w:sz="4" w:space="0" w:color="auto"/>
              <w:left w:val="single" w:sz="4" w:space="0" w:color="auto"/>
              <w:bottom w:val="single" w:sz="4" w:space="0" w:color="auto"/>
              <w:right w:val="single" w:sz="4" w:space="0" w:color="auto"/>
            </w:tcBorders>
            <w:hideMark/>
          </w:tcPr>
          <w:p w14:paraId="1E42607E" w14:textId="77777777" w:rsidR="00AD5582" w:rsidRDefault="00AD5582">
            <w:r>
              <w:t xml:space="preserve">d) osoby, ktoré vykonávajú v účtovnej jednotke a súčasne v inej účtovnej  jednotke </w:t>
            </w:r>
            <w:r>
              <w:lastRenderedPageBreak/>
              <w:t>prostredníctvom členov štatutárnych orgánov  taký vplyv, že sú schopné ovplyvniť ekonomické zámery oboch účtovných jednotiek; vplyvom sa rozumie priamy vplyv aj sprostredkovaný vplyv,</w:t>
            </w:r>
          </w:p>
        </w:tc>
        <w:tc>
          <w:tcPr>
            <w:tcW w:w="1701" w:type="dxa"/>
            <w:tcBorders>
              <w:top w:val="single" w:sz="4" w:space="0" w:color="auto"/>
              <w:left w:val="single" w:sz="4" w:space="0" w:color="auto"/>
              <w:bottom w:val="single" w:sz="4" w:space="0" w:color="auto"/>
              <w:right w:val="single" w:sz="4" w:space="0" w:color="auto"/>
            </w:tcBorders>
          </w:tcPr>
          <w:p w14:paraId="737C910B" w14:textId="77777777" w:rsidR="00AD5582" w:rsidRDefault="00AD5582">
            <w:pPr>
              <w:rPr>
                <w:sz w:val="18"/>
                <w:szCs w:val="18"/>
              </w:rPr>
            </w:pPr>
          </w:p>
        </w:tc>
        <w:tc>
          <w:tcPr>
            <w:tcW w:w="1843" w:type="dxa"/>
            <w:tcBorders>
              <w:top w:val="single" w:sz="4" w:space="0" w:color="auto"/>
              <w:left w:val="single" w:sz="4" w:space="0" w:color="auto"/>
              <w:bottom w:val="single" w:sz="4" w:space="0" w:color="auto"/>
              <w:right w:val="single" w:sz="4" w:space="0" w:color="auto"/>
            </w:tcBorders>
          </w:tcPr>
          <w:p w14:paraId="0CD559F2"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6FE851A2"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3E90A0F3" w14:textId="77777777" w:rsidR="00AD5582" w:rsidRDefault="00AD5582"/>
        </w:tc>
      </w:tr>
      <w:tr w:rsidR="00AD5582" w14:paraId="23C2052A" w14:textId="77777777" w:rsidTr="00AD5582">
        <w:tc>
          <w:tcPr>
            <w:tcW w:w="2552" w:type="dxa"/>
            <w:tcBorders>
              <w:top w:val="single" w:sz="4" w:space="0" w:color="auto"/>
              <w:left w:val="single" w:sz="4" w:space="0" w:color="auto"/>
              <w:bottom w:val="single" w:sz="4" w:space="0" w:color="auto"/>
              <w:right w:val="single" w:sz="4" w:space="0" w:color="auto"/>
            </w:tcBorders>
            <w:hideMark/>
          </w:tcPr>
          <w:p w14:paraId="0EAEC7C0" w14:textId="77777777" w:rsidR="00AD5582" w:rsidRDefault="00AD5582">
            <w:r>
              <w:t>e) osoby, ktoré poskytli účtovnej jednotke úver, a z tohto dôvodu sú schopné ovplyvniť ekonomické vzťahy s účtovnou jednotkou,</w:t>
            </w:r>
          </w:p>
        </w:tc>
        <w:tc>
          <w:tcPr>
            <w:tcW w:w="1701" w:type="dxa"/>
            <w:tcBorders>
              <w:top w:val="single" w:sz="4" w:space="0" w:color="auto"/>
              <w:left w:val="single" w:sz="4" w:space="0" w:color="auto"/>
              <w:bottom w:val="single" w:sz="4" w:space="0" w:color="auto"/>
              <w:right w:val="single" w:sz="4" w:space="0" w:color="auto"/>
            </w:tcBorders>
          </w:tcPr>
          <w:p w14:paraId="6231CC2B" w14:textId="77777777" w:rsidR="00AD5582" w:rsidRDefault="00AD5582">
            <w:pPr>
              <w:rPr>
                <w:sz w:val="18"/>
                <w:szCs w:val="18"/>
              </w:rPr>
            </w:pPr>
          </w:p>
        </w:tc>
        <w:tc>
          <w:tcPr>
            <w:tcW w:w="1843" w:type="dxa"/>
            <w:tcBorders>
              <w:top w:val="single" w:sz="4" w:space="0" w:color="auto"/>
              <w:left w:val="single" w:sz="4" w:space="0" w:color="auto"/>
              <w:bottom w:val="single" w:sz="4" w:space="0" w:color="auto"/>
              <w:right w:val="single" w:sz="4" w:space="0" w:color="auto"/>
            </w:tcBorders>
          </w:tcPr>
          <w:p w14:paraId="2B726909"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5F3448D2"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73DA9639" w14:textId="77777777" w:rsidR="00AD5582" w:rsidRDefault="00AD5582"/>
        </w:tc>
      </w:tr>
      <w:tr w:rsidR="00AD5582" w14:paraId="5C68F22F" w14:textId="77777777" w:rsidTr="00AD5582">
        <w:tc>
          <w:tcPr>
            <w:tcW w:w="2552" w:type="dxa"/>
            <w:tcBorders>
              <w:top w:val="single" w:sz="4" w:space="0" w:color="auto"/>
              <w:left w:val="single" w:sz="4" w:space="0" w:color="auto"/>
              <w:bottom w:val="single" w:sz="4" w:space="0" w:color="auto"/>
              <w:right w:val="single" w:sz="4" w:space="0" w:color="auto"/>
            </w:tcBorders>
            <w:hideMark/>
          </w:tcPr>
          <w:p w14:paraId="654CEADB" w14:textId="77777777" w:rsidR="00AD5582" w:rsidRDefault="00AD5582">
            <w:r>
              <w:t>f) osoby, s ktorými účtovná jednotka realizuje taký objem obchodov, že je od týchto osôb hospodársky závislá.</w:t>
            </w:r>
          </w:p>
        </w:tc>
        <w:tc>
          <w:tcPr>
            <w:tcW w:w="1701" w:type="dxa"/>
            <w:tcBorders>
              <w:top w:val="single" w:sz="4" w:space="0" w:color="auto"/>
              <w:left w:val="single" w:sz="4" w:space="0" w:color="auto"/>
              <w:bottom w:val="single" w:sz="4" w:space="0" w:color="auto"/>
              <w:right w:val="single" w:sz="4" w:space="0" w:color="auto"/>
            </w:tcBorders>
          </w:tcPr>
          <w:p w14:paraId="52DAC227" w14:textId="77777777" w:rsidR="00AD5582" w:rsidRDefault="00AD5582">
            <w:pPr>
              <w:rPr>
                <w:sz w:val="18"/>
                <w:szCs w:val="18"/>
              </w:rPr>
            </w:pPr>
          </w:p>
        </w:tc>
        <w:tc>
          <w:tcPr>
            <w:tcW w:w="1843" w:type="dxa"/>
            <w:tcBorders>
              <w:top w:val="single" w:sz="4" w:space="0" w:color="auto"/>
              <w:left w:val="single" w:sz="4" w:space="0" w:color="auto"/>
              <w:bottom w:val="single" w:sz="4" w:space="0" w:color="auto"/>
              <w:right w:val="single" w:sz="4" w:space="0" w:color="auto"/>
            </w:tcBorders>
          </w:tcPr>
          <w:p w14:paraId="2D572FE8"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04D593AD"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108F16C3" w14:textId="77777777" w:rsidR="00AD5582" w:rsidRDefault="00AD5582"/>
        </w:tc>
      </w:tr>
      <w:tr w:rsidR="00AD5582" w14:paraId="2251F444" w14:textId="77777777" w:rsidTr="00AD5582">
        <w:tc>
          <w:tcPr>
            <w:tcW w:w="2552" w:type="dxa"/>
            <w:tcBorders>
              <w:top w:val="single" w:sz="4" w:space="0" w:color="auto"/>
              <w:left w:val="single" w:sz="4" w:space="0" w:color="auto"/>
              <w:bottom w:val="single" w:sz="4" w:space="0" w:color="auto"/>
              <w:right w:val="single" w:sz="4" w:space="0" w:color="auto"/>
            </w:tcBorders>
          </w:tcPr>
          <w:p w14:paraId="411FC985" w14:textId="77777777" w:rsidR="00AD5582" w:rsidRDefault="00AD5582"/>
        </w:tc>
        <w:tc>
          <w:tcPr>
            <w:tcW w:w="1701" w:type="dxa"/>
            <w:tcBorders>
              <w:top w:val="single" w:sz="4" w:space="0" w:color="auto"/>
              <w:left w:val="single" w:sz="4" w:space="0" w:color="auto"/>
              <w:bottom w:val="single" w:sz="4" w:space="0" w:color="auto"/>
              <w:right w:val="single" w:sz="4" w:space="0" w:color="auto"/>
            </w:tcBorders>
          </w:tcPr>
          <w:p w14:paraId="7B82C1FD" w14:textId="77777777" w:rsidR="00AD5582" w:rsidRDefault="00AD5582">
            <w:pPr>
              <w:rPr>
                <w:sz w:val="18"/>
                <w:szCs w:val="18"/>
              </w:rPr>
            </w:pPr>
          </w:p>
        </w:tc>
        <w:tc>
          <w:tcPr>
            <w:tcW w:w="1843" w:type="dxa"/>
            <w:tcBorders>
              <w:top w:val="single" w:sz="4" w:space="0" w:color="auto"/>
              <w:left w:val="single" w:sz="4" w:space="0" w:color="auto"/>
              <w:bottom w:val="single" w:sz="4" w:space="0" w:color="auto"/>
              <w:right w:val="single" w:sz="4" w:space="0" w:color="auto"/>
            </w:tcBorders>
          </w:tcPr>
          <w:p w14:paraId="6258FC79" w14:textId="77777777" w:rsidR="00AD5582" w:rsidRDefault="00AD5582"/>
        </w:tc>
        <w:tc>
          <w:tcPr>
            <w:tcW w:w="2126" w:type="dxa"/>
            <w:tcBorders>
              <w:top w:val="single" w:sz="4" w:space="0" w:color="auto"/>
              <w:left w:val="single" w:sz="4" w:space="0" w:color="auto"/>
              <w:bottom w:val="single" w:sz="4" w:space="0" w:color="auto"/>
              <w:right w:val="single" w:sz="4" w:space="0" w:color="auto"/>
            </w:tcBorders>
          </w:tcPr>
          <w:p w14:paraId="0ADA87A6" w14:textId="77777777" w:rsidR="00AD5582" w:rsidRDefault="00AD5582"/>
        </w:tc>
        <w:tc>
          <w:tcPr>
            <w:tcW w:w="1842" w:type="dxa"/>
            <w:tcBorders>
              <w:top w:val="single" w:sz="4" w:space="0" w:color="auto"/>
              <w:left w:val="single" w:sz="4" w:space="0" w:color="auto"/>
              <w:bottom w:val="single" w:sz="4" w:space="0" w:color="auto"/>
              <w:right w:val="single" w:sz="4" w:space="0" w:color="auto"/>
            </w:tcBorders>
          </w:tcPr>
          <w:p w14:paraId="7C92AF09" w14:textId="77777777" w:rsidR="00AD5582" w:rsidRDefault="00AD5582"/>
        </w:tc>
      </w:tr>
    </w:tbl>
    <w:p w14:paraId="5E482539" w14:textId="77777777" w:rsidR="00BD539D" w:rsidRDefault="00BD539D" w:rsidP="007375A5">
      <w:pPr>
        <w:jc w:val="both"/>
        <w:rPr>
          <w:sz w:val="24"/>
          <w:szCs w:val="24"/>
        </w:rPr>
      </w:pPr>
    </w:p>
    <w:p w14:paraId="075883A2" w14:textId="77777777" w:rsidR="00BD539D" w:rsidRDefault="00BD539D" w:rsidP="00AD5582">
      <w:pPr>
        <w:ind w:left="284"/>
        <w:jc w:val="both"/>
        <w:rPr>
          <w:sz w:val="24"/>
          <w:szCs w:val="24"/>
        </w:rPr>
      </w:pPr>
    </w:p>
    <w:p w14:paraId="5BA17160" w14:textId="77777777" w:rsidR="00AD5582" w:rsidRDefault="00AD5582">
      <w:pPr>
        <w:numPr>
          <w:ilvl w:val="0"/>
          <w:numId w:val="28"/>
        </w:numPr>
        <w:ind w:left="284" w:hanging="284"/>
        <w:rPr>
          <w:sz w:val="24"/>
          <w:szCs w:val="24"/>
        </w:rPr>
      </w:pPr>
      <w:r>
        <w:rPr>
          <w:sz w:val="24"/>
          <w:szCs w:val="24"/>
        </w:rPr>
        <w:t xml:space="preserve">informácie o obchodoch podľa písmena a), ktoré sú rovnakého druhu a uvádzajú sa kumulovane </w:t>
      </w:r>
    </w:p>
    <w:p w14:paraId="5B8760F1" w14:textId="77777777" w:rsidR="00AD5582" w:rsidRDefault="00AD5582" w:rsidP="00AD5582">
      <w:pPr>
        <w:pStyle w:val="Pismenka"/>
        <w:tabs>
          <w:tab w:val="clear" w:pos="426"/>
          <w:tab w:val="left" w:pos="708"/>
        </w:tabs>
        <w:ind w:left="425" w:hanging="425"/>
        <w:rPr>
          <w:b w:val="0"/>
          <w:sz w:val="24"/>
          <w:szCs w:val="24"/>
        </w:rPr>
      </w:pPr>
      <w:r>
        <w:rPr>
          <w:b w:val="0"/>
          <w:sz w:val="24"/>
          <w:szCs w:val="24"/>
        </w:rPr>
        <w:t>..........................................................................................................................................................................</w:t>
      </w:r>
    </w:p>
    <w:p w14:paraId="3046C2AA" w14:textId="77777777" w:rsidR="00AD5582" w:rsidRDefault="00AD5582" w:rsidP="00AD5582">
      <w:pPr>
        <w:ind w:left="284"/>
        <w:rPr>
          <w:sz w:val="24"/>
          <w:szCs w:val="24"/>
        </w:rPr>
      </w:pPr>
    </w:p>
    <w:p w14:paraId="25A6C31C" w14:textId="77777777" w:rsidR="00AD5582" w:rsidRDefault="00AD5582">
      <w:pPr>
        <w:numPr>
          <w:ilvl w:val="0"/>
          <w:numId w:val="28"/>
        </w:numPr>
        <w:ind w:left="284" w:hanging="284"/>
        <w:rPr>
          <w:b/>
          <w:sz w:val="24"/>
          <w:szCs w:val="24"/>
        </w:rPr>
      </w:pPr>
      <w:r>
        <w:rPr>
          <w:sz w:val="24"/>
          <w:szCs w:val="24"/>
        </w:rPr>
        <w:t xml:space="preserve">opis a hodnota podmienených záväzkov voči spriazneným osobám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5"/>
        <w:gridCol w:w="2945"/>
        <w:gridCol w:w="3435"/>
      </w:tblGrid>
      <w:tr w:rsidR="00AD5582" w14:paraId="31E4EFF3" w14:textId="77777777" w:rsidTr="00AD5582">
        <w:tc>
          <w:tcPr>
            <w:tcW w:w="3684" w:type="dxa"/>
            <w:tcBorders>
              <w:top w:val="single" w:sz="4" w:space="0" w:color="auto"/>
              <w:left w:val="single" w:sz="4" w:space="0" w:color="auto"/>
              <w:bottom w:val="single" w:sz="4" w:space="0" w:color="auto"/>
              <w:right w:val="single" w:sz="4" w:space="0" w:color="auto"/>
            </w:tcBorders>
            <w:shd w:val="clear" w:color="auto" w:fill="F2F2F2"/>
            <w:hideMark/>
          </w:tcPr>
          <w:p w14:paraId="0997CA5D" w14:textId="77777777" w:rsidR="00AD5582" w:rsidRDefault="00AD5582">
            <w:pPr>
              <w:jc w:val="center"/>
              <w:rPr>
                <w:b/>
              </w:rPr>
            </w:pPr>
            <w:r>
              <w:rPr>
                <w:b/>
              </w:rPr>
              <w:t>Spriaznená osoba</w:t>
            </w:r>
          </w:p>
        </w:tc>
        <w:tc>
          <w:tcPr>
            <w:tcW w:w="2945" w:type="dxa"/>
            <w:tcBorders>
              <w:top w:val="single" w:sz="4" w:space="0" w:color="auto"/>
              <w:left w:val="single" w:sz="4" w:space="0" w:color="auto"/>
              <w:bottom w:val="single" w:sz="4" w:space="0" w:color="auto"/>
              <w:right w:val="single" w:sz="4" w:space="0" w:color="auto"/>
            </w:tcBorders>
            <w:shd w:val="clear" w:color="auto" w:fill="F2F2F2"/>
            <w:hideMark/>
          </w:tcPr>
          <w:p w14:paraId="1F3B0650" w14:textId="77777777" w:rsidR="00AD5582" w:rsidRDefault="00AD5582">
            <w:pPr>
              <w:jc w:val="center"/>
              <w:rPr>
                <w:b/>
              </w:rPr>
            </w:pPr>
            <w:r>
              <w:rPr>
                <w:b/>
              </w:rPr>
              <w:t>Podmienené záväzky</w:t>
            </w:r>
          </w:p>
        </w:tc>
        <w:tc>
          <w:tcPr>
            <w:tcW w:w="3435" w:type="dxa"/>
            <w:tcBorders>
              <w:top w:val="single" w:sz="4" w:space="0" w:color="auto"/>
              <w:left w:val="single" w:sz="4" w:space="0" w:color="auto"/>
              <w:bottom w:val="single" w:sz="4" w:space="0" w:color="auto"/>
              <w:right w:val="single" w:sz="4" w:space="0" w:color="auto"/>
            </w:tcBorders>
            <w:shd w:val="clear" w:color="auto" w:fill="F2F2F2"/>
            <w:hideMark/>
          </w:tcPr>
          <w:p w14:paraId="366DEB34" w14:textId="77777777" w:rsidR="00AD5582" w:rsidRDefault="00AD5582">
            <w:pPr>
              <w:jc w:val="center"/>
              <w:rPr>
                <w:b/>
              </w:rPr>
            </w:pPr>
            <w:r>
              <w:rPr>
                <w:b/>
              </w:rPr>
              <w:t>Hodnota podmienených záväzkov</w:t>
            </w:r>
          </w:p>
        </w:tc>
      </w:tr>
      <w:tr w:rsidR="00AD5582" w14:paraId="07CE7DF4" w14:textId="77777777" w:rsidTr="00AD5582">
        <w:tc>
          <w:tcPr>
            <w:tcW w:w="3684" w:type="dxa"/>
            <w:tcBorders>
              <w:top w:val="single" w:sz="4" w:space="0" w:color="auto"/>
              <w:left w:val="single" w:sz="4" w:space="0" w:color="auto"/>
              <w:bottom w:val="single" w:sz="4" w:space="0" w:color="auto"/>
              <w:right w:val="single" w:sz="4" w:space="0" w:color="auto"/>
            </w:tcBorders>
          </w:tcPr>
          <w:p w14:paraId="36D610C0" w14:textId="77777777" w:rsidR="00AD5582" w:rsidRDefault="00AD5582"/>
        </w:tc>
        <w:tc>
          <w:tcPr>
            <w:tcW w:w="2945" w:type="dxa"/>
            <w:tcBorders>
              <w:top w:val="single" w:sz="4" w:space="0" w:color="auto"/>
              <w:left w:val="single" w:sz="4" w:space="0" w:color="auto"/>
              <w:bottom w:val="single" w:sz="4" w:space="0" w:color="auto"/>
              <w:right w:val="single" w:sz="4" w:space="0" w:color="auto"/>
            </w:tcBorders>
          </w:tcPr>
          <w:p w14:paraId="4D4D5690" w14:textId="77777777" w:rsidR="00AD5582" w:rsidRDefault="00AD5582">
            <w:pPr>
              <w:rPr>
                <w:sz w:val="18"/>
                <w:szCs w:val="18"/>
              </w:rPr>
            </w:pPr>
          </w:p>
        </w:tc>
        <w:tc>
          <w:tcPr>
            <w:tcW w:w="3435" w:type="dxa"/>
            <w:tcBorders>
              <w:top w:val="single" w:sz="4" w:space="0" w:color="auto"/>
              <w:left w:val="single" w:sz="4" w:space="0" w:color="auto"/>
              <w:bottom w:val="single" w:sz="4" w:space="0" w:color="auto"/>
              <w:right w:val="single" w:sz="4" w:space="0" w:color="auto"/>
            </w:tcBorders>
            <w:hideMark/>
          </w:tcPr>
          <w:p w14:paraId="2AFEB0B9" w14:textId="77777777" w:rsidR="00AD5582" w:rsidRDefault="00AD5582">
            <w:r>
              <w:t>0</w:t>
            </w:r>
          </w:p>
        </w:tc>
      </w:tr>
      <w:tr w:rsidR="00AD5582" w14:paraId="5B6DEA67" w14:textId="77777777" w:rsidTr="00AD5582">
        <w:tc>
          <w:tcPr>
            <w:tcW w:w="3684" w:type="dxa"/>
            <w:tcBorders>
              <w:top w:val="single" w:sz="4" w:space="0" w:color="auto"/>
              <w:left w:val="single" w:sz="4" w:space="0" w:color="auto"/>
              <w:bottom w:val="single" w:sz="4" w:space="0" w:color="auto"/>
              <w:right w:val="single" w:sz="4" w:space="0" w:color="auto"/>
            </w:tcBorders>
          </w:tcPr>
          <w:p w14:paraId="17C2BDD4" w14:textId="77777777" w:rsidR="00AD5582" w:rsidRDefault="00AD5582"/>
        </w:tc>
        <w:tc>
          <w:tcPr>
            <w:tcW w:w="2945" w:type="dxa"/>
            <w:tcBorders>
              <w:top w:val="single" w:sz="4" w:space="0" w:color="auto"/>
              <w:left w:val="single" w:sz="4" w:space="0" w:color="auto"/>
              <w:bottom w:val="single" w:sz="4" w:space="0" w:color="auto"/>
              <w:right w:val="single" w:sz="4" w:space="0" w:color="auto"/>
            </w:tcBorders>
          </w:tcPr>
          <w:p w14:paraId="24F92CBC" w14:textId="77777777" w:rsidR="00AD5582" w:rsidRDefault="00AD5582">
            <w:pPr>
              <w:rPr>
                <w:sz w:val="18"/>
                <w:szCs w:val="18"/>
              </w:rPr>
            </w:pPr>
          </w:p>
        </w:tc>
        <w:tc>
          <w:tcPr>
            <w:tcW w:w="3435" w:type="dxa"/>
            <w:tcBorders>
              <w:top w:val="single" w:sz="4" w:space="0" w:color="auto"/>
              <w:left w:val="single" w:sz="4" w:space="0" w:color="auto"/>
              <w:bottom w:val="single" w:sz="4" w:space="0" w:color="auto"/>
              <w:right w:val="single" w:sz="4" w:space="0" w:color="auto"/>
            </w:tcBorders>
          </w:tcPr>
          <w:p w14:paraId="0635DD0D" w14:textId="77777777" w:rsidR="00AD5582" w:rsidRDefault="00AD5582"/>
        </w:tc>
      </w:tr>
      <w:tr w:rsidR="00AD5582" w14:paraId="1FFC44B9" w14:textId="77777777" w:rsidTr="00AD5582">
        <w:tc>
          <w:tcPr>
            <w:tcW w:w="3684" w:type="dxa"/>
            <w:tcBorders>
              <w:top w:val="single" w:sz="4" w:space="0" w:color="auto"/>
              <w:left w:val="single" w:sz="4" w:space="0" w:color="auto"/>
              <w:bottom w:val="single" w:sz="4" w:space="0" w:color="auto"/>
              <w:right w:val="single" w:sz="4" w:space="0" w:color="auto"/>
            </w:tcBorders>
          </w:tcPr>
          <w:p w14:paraId="22C6517A" w14:textId="77777777" w:rsidR="00AD5582" w:rsidRDefault="00AD5582"/>
        </w:tc>
        <w:tc>
          <w:tcPr>
            <w:tcW w:w="2945" w:type="dxa"/>
            <w:tcBorders>
              <w:top w:val="single" w:sz="4" w:space="0" w:color="auto"/>
              <w:left w:val="single" w:sz="4" w:space="0" w:color="auto"/>
              <w:bottom w:val="single" w:sz="4" w:space="0" w:color="auto"/>
              <w:right w:val="single" w:sz="4" w:space="0" w:color="auto"/>
            </w:tcBorders>
          </w:tcPr>
          <w:p w14:paraId="2D3089EA" w14:textId="77777777" w:rsidR="00AD5582" w:rsidRDefault="00AD5582">
            <w:pPr>
              <w:rPr>
                <w:sz w:val="18"/>
                <w:szCs w:val="18"/>
              </w:rPr>
            </w:pPr>
          </w:p>
        </w:tc>
        <w:tc>
          <w:tcPr>
            <w:tcW w:w="3435" w:type="dxa"/>
            <w:tcBorders>
              <w:top w:val="single" w:sz="4" w:space="0" w:color="auto"/>
              <w:left w:val="single" w:sz="4" w:space="0" w:color="auto"/>
              <w:bottom w:val="single" w:sz="4" w:space="0" w:color="auto"/>
              <w:right w:val="single" w:sz="4" w:space="0" w:color="auto"/>
            </w:tcBorders>
          </w:tcPr>
          <w:p w14:paraId="3A27B29F" w14:textId="77777777" w:rsidR="00AD5582" w:rsidRDefault="00AD5582"/>
        </w:tc>
      </w:tr>
    </w:tbl>
    <w:p w14:paraId="1037CA58" w14:textId="77777777" w:rsidR="00AD5582" w:rsidRDefault="00AD5582" w:rsidP="00901112">
      <w:pPr>
        <w:rPr>
          <w:b/>
          <w:sz w:val="24"/>
          <w:szCs w:val="24"/>
        </w:rPr>
      </w:pPr>
    </w:p>
    <w:p w14:paraId="475A4E83" w14:textId="77777777" w:rsidR="00AD5582" w:rsidRDefault="00AD5582" w:rsidP="00AD5582">
      <w:pPr>
        <w:jc w:val="center"/>
        <w:rPr>
          <w:b/>
          <w:sz w:val="24"/>
          <w:szCs w:val="24"/>
        </w:rPr>
      </w:pPr>
      <w:r>
        <w:rPr>
          <w:b/>
          <w:sz w:val="24"/>
          <w:szCs w:val="24"/>
        </w:rPr>
        <w:t>Čl. IX</w:t>
      </w:r>
    </w:p>
    <w:p w14:paraId="6E82C86F" w14:textId="77777777" w:rsidR="00AD5582" w:rsidRDefault="00AD5582" w:rsidP="00AD5582">
      <w:pPr>
        <w:jc w:val="center"/>
        <w:rPr>
          <w:b/>
          <w:sz w:val="24"/>
          <w:szCs w:val="24"/>
        </w:rPr>
      </w:pPr>
      <w:r>
        <w:rPr>
          <w:b/>
          <w:sz w:val="24"/>
          <w:szCs w:val="24"/>
        </w:rPr>
        <w:t xml:space="preserve">Informácie o rozpočte a hodnotenie plnenia rozpočtu </w:t>
      </w:r>
    </w:p>
    <w:p w14:paraId="2A504A27" w14:textId="77777777" w:rsidR="00AD5582" w:rsidRDefault="00AD5582" w:rsidP="00AD5582">
      <w:pPr>
        <w:jc w:val="center"/>
        <w:rPr>
          <w:b/>
          <w:sz w:val="24"/>
          <w:szCs w:val="24"/>
        </w:rPr>
      </w:pPr>
    </w:p>
    <w:p w14:paraId="65398F82" w14:textId="77777777" w:rsidR="00AD5582" w:rsidRDefault="00AD5582" w:rsidP="00AD5582">
      <w:pPr>
        <w:jc w:val="both"/>
        <w:rPr>
          <w:b/>
          <w:sz w:val="24"/>
          <w:szCs w:val="24"/>
        </w:rPr>
      </w:pPr>
      <w:r>
        <w:rPr>
          <w:b/>
          <w:sz w:val="24"/>
          <w:szCs w:val="24"/>
        </w:rPr>
        <w:t xml:space="preserve">Informácie o rozpočte a hodnotenie plnenia rozpočtu - </w:t>
      </w:r>
      <w:r>
        <w:rPr>
          <w:sz w:val="24"/>
          <w:szCs w:val="24"/>
        </w:rPr>
        <w:t>tabuľka č.12-14</w:t>
      </w:r>
    </w:p>
    <w:p w14:paraId="6C436A28" w14:textId="77777777" w:rsidR="00AD5582" w:rsidRDefault="00AD5582" w:rsidP="00AD5582">
      <w:pPr>
        <w:pStyle w:val="Pismenka"/>
        <w:tabs>
          <w:tab w:val="clear" w:pos="426"/>
          <w:tab w:val="left" w:pos="708"/>
        </w:tabs>
        <w:ind w:left="0" w:firstLine="0"/>
        <w:jc w:val="left"/>
        <w:rPr>
          <w:b w:val="0"/>
          <w:sz w:val="24"/>
          <w:szCs w:val="24"/>
        </w:rPr>
      </w:pPr>
      <w:r>
        <w:rPr>
          <w:b w:val="0"/>
          <w:sz w:val="24"/>
          <w:szCs w:val="24"/>
        </w:rPr>
        <w:t>Textová časť k tabuľke č.12-14:</w:t>
      </w:r>
    </w:p>
    <w:p w14:paraId="714C6B00" w14:textId="6497B9C7" w:rsidR="00AD5582" w:rsidRDefault="00AD5582" w:rsidP="00AD5582">
      <w:pPr>
        <w:jc w:val="both"/>
        <w:rPr>
          <w:sz w:val="24"/>
          <w:szCs w:val="24"/>
        </w:rPr>
      </w:pPr>
      <w:r>
        <w:rPr>
          <w:sz w:val="24"/>
          <w:szCs w:val="24"/>
        </w:rPr>
        <w:t xml:space="preserve">Rozpočet obce bol schválený obecným zastupiteľstvom dňa </w:t>
      </w:r>
      <w:r w:rsidR="00B75470">
        <w:rPr>
          <w:sz w:val="24"/>
          <w:szCs w:val="24"/>
        </w:rPr>
        <w:t>16</w:t>
      </w:r>
      <w:r>
        <w:rPr>
          <w:sz w:val="24"/>
          <w:szCs w:val="24"/>
        </w:rPr>
        <w:t>.12.202</w:t>
      </w:r>
      <w:r w:rsidR="00B75470">
        <w:rPr>
          <w:sz w:val="24"/>
          <w:szCs w:val="24"/>
        </w:rPr>
        <w:t>4</w:t>
      </w:r>
      <w:r>
        <w:rPr>
          <w:sz w:val="24"/>
          <w:szCs w:val="24"/>
        </w:rPr>
        <w:t xml:space="preserve">  uznesením č.</w:t>
      </w:r>
      <w:r w:rsidR="00B75470">
        <w:rPr>
          <w:sz w:val="24"/>
          <w:szCs w:val="24"/>
        </w:rPr>
        <w:t>157</w:t>
      </w:r>
      <w:r>
        <w:rPr>
          <w:sz w:val="24"/>
          <w:szCs w:val="24"/>
        </w:rPr>
        <w:t>.</w:t>
      </w:r>
    </w:p>
    <w:p w14:paraId="1BB1E38D" w14:textId="77777777" w:rsidR="00AD5582" w:rsidRDefault="00AD5582" w:rsidP="00AD5582">
      <w:pPr>
        <w:jc w:val="both"/>
        <w:rPr>
          <w:sz w:val="24"/>
          <w:szCs w:val="24"/>
        </w:rPr>
      </w:pPr>
      <w:r>
        <w:rPr>
          <w:sz w:val="24"/>
          <w:szCs w:val="24"/>
        </w:rPr>
        <w:t>Zmeny rozpočtu, obec vykonávala v zmysle zásad hospodárenia s majetkom obce.</w:t>
      </w:r>
    </w:p>
    <w:p w14:paraId="12735824" w14:textId="77777777" w:rsidR="00AD5582" w:rsidRDefault="00AD5582" w:rsidP="00AD5582">
      <w:pPr>
        <w:jc w:val="both"/>
        <w:rPr>
          <w:sz w:val="24"/>
          <w:szCs w:val="24"/>
        </w:rPr>
      </w:pPr>
    </w:p>
    <w:p w14:paraId="6E090E3B" w14:textId="77777777" w:rsidR="00AD5582" w:rsidRDefault="00AD5582" w:rsidP="00AD5582">
      <w:pPr>
        <w:jc w:val="both"/>
        <w:rPr>
          <w:sz w:val="24"/>
          <w:szCs w:val="24"/>
        </w:rPr>
      </w:pPr>
      <w:r>
        <w:rPr>
          <w:sz w:val="24"/>
          <w:szCs w:val="24"/>
        </w:rPr>
        <w:t>Rozpočet príjmov obce v EUR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1"/>
        <w:gridCol w:w="1776"/>
        <w:gridCol w:w="1724"/>
        <w:gridCol w:w="1724"/>
        <w:gridCol w:w="1725"/>
      </w:tblGrid>
      <w:tr w:rsidR="00AD5582" w14:paraId="2C5EA8A4"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6C73CD44" w14:textId="77777777" w:rsidR="00AD5582" w:rsidRDefault="00AD5582">
            <w:pPr>
              <w:jc w:val="both"/>
              <w:rPr>
                <w:sz w:val="24"/>
                <w:szCs w:val="24"/>
              </w:rPr>
            </w:pPr>
            <w:r>
              <w:rPr>
                <w:sz w:val="24"/>
                <w:szCs w:val="24"/>
              </w:rPr>
              <w:t>Kategória EK</w:t>
            </w:r>
          </w:p>
        </w:tc>
        <w:tc>
          <w:tcPr>
            <w:tcW w:w="1724" w:type="dxa"/>
            <w:tcBorders>
              <w:top w:val="single" w:sz="4" w:space="0" w:color="auto"/>
              <w:left w:val="single" w:sz="4" w:space="0" w:color="auto"/>
              <w:bottom w:val="single" w:sz="4" w:space="0" w:color="auto"/>
              <w:right w:val="single" w:sz="4" w:space="0" w:color="auto"/>
            </w:tcBorders>
            <w:hideMark/>
          </w:tcPr>
          <w:p w14:paraId="31968FD5" w14:textId="77777777" w:rsidR="00AD5582" w:rsidRDefault="00AD5582">
            <w:pPr>
              <w:jc w:val="both"/>
              <w:rPr>
                <w:sz w:val="24"/>
                <w:szCs w:val="24"/>
              </w:rPr>
            </w:pPr>
            <w:r>
              <w:rPr>
                <w:sz w:val="24"/>
                <w:szCs w:val="24"/>
              </w:rPr>
              <w:t>Názov EK</w:t>
            </w:r>
          </w:p>
        </w:tc>
        <w:tc>
          <w:tcPr>
            <w:tcW w:w="1724" w:type="dxa"/>
            <w:tcBorders>
              <w:top w:val="single" w:sz="4" w:space="0" w:color="auto"/>
              <w:left w:val="single" w:sz="4" w:space="0" w:color="auto"/>
              <w:bottom w:val="single" w:sz="4" w:space="0" w:color="auto"/>
              <w:right w:val="single" w:sz="4" w:space="0" w:color="auto"/>
            </w:tcBorders>
            <w:hideMark/>
          </w:tcPr>
          <w:p w14:paraId="7818A808" w14:textId="77777777" w:rsidR="00AD5582" w:rsidRDefault="00AD5582">
            <w:pPr>
              <w:jc w:val="both"/>
              <w:rPr>
                <w:sz w:val="24"/>
                <w:szCs w:val="24"/>
              </w:rPr>
            </w:pPr>
            <w:r>
              <w:rPr>
                <w:sz w:val="24"/>
                <w:szCs w:val="24"/>
              </w:rPr>
              <w:t>Schválený rozpočet po úpravách</w:t>
            </w:r>
          </w:p>
        </w:tc>
        <w:tc>
          <w:tcPr>
            <w:tcW w:w="1724" w:type="dxa"/>
            <w:tcBorders>
              <w:top w:val="single" w:sz="4" w:space="0" w:color="auto"/>
              <w:left w:val="single" w:sz="4" w:space="0" w:color="auto"/>
              <w:bottom w:val="single" w:sz="4" w:space="0" w:color="auto"/>
              <w:right w:val="single" w:sz="4" w:space="0" w:color="auto"/>
            </w:tcBorders>
            <w:hideMark/>
          </w:tcPr>
          <w:p w14:paraId="64F329F3" w14:textId="47D24BBE" w:rsidR="00AD5582" w:rsidRDefault="00AD5582">
            <w:pPr>
              <w:jc w:val="both"/>
              <w:rPr>
                <w:sz w:val="24"/>
                <w:szCs w:val="24"/>
              </w:rPr>
            </w:pPr>
            <w:r>
              <w:rPr>
                <w:sz w:val="24"/>
                <w:szCs w:val="24"/>
              </w:rPr>
              <w:t>Skutočnosť 202</w:t>
            </w:r>
            <w:r w:rsidR="004D2423">
              <w:rPr>
                <w:sz w:val="24"/>
                <w:szCs w:val="24"/>
              </w:rPr>
              <w:t>5</w:t>
            </w:r>
          </w:p>
        </w:tc>
        <w:tc>
          <w:tcPr>
            <w:tcW w:w="1725" w:type="dxa"/>
            <w:tcBorders>
              <w:top w:val="single" w:sz="4" w:space="0" w:color="auto"/>
              <w:left w:val="single" w:sz="4" w:space="0" w:color="auto"/>
              <w:bottom w:val="single" w:sz="4" w:space="0" w:color="auto"/>
              <w:right w:val="single" w:sz="4" w:space="0" w:color="auto"/>
            </w:tcBorders>
            <w:hideMark/>
          </w:tcPr>
          <w:p w14:paraId="5F9D309C" w14:textId="77777777" w:rsidR="00AD5582" w:rsidRDefault="00AD5582">
            <w:pPr>
              <w:jc w:val="both"/>
              <w:rPr>
                <w:sz w:val="24"/>
                <w:szCs w:val="24"/>
              </w:rPr>
            </w:pPr>
            <w:r>
              <w:rPr>
                <w:sz w:val="24"/>
                <w:szCs w:val="24"/>
              </w:rPr>
              <w:t>Skutočnosť 2024</w:t>
            </w:r>
          </w:p>
        </w:tc>
      </w:tr>
      <w:tr w:rsidR="00AD5582" w14:paraId="60A45B2D"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4678587F" w14:textId="77777777" w:rsidR="00AD5582" w:rsidRDefault="00AD5582">
            <w:pPr>
              <w:jc w:val="right"/>
              <w:rPr>
                <w:sz w:val="24"/>
                <w:szCs w:val="24"/>
              </w:rPr>
            </w:pPr>
            <w:r>
              <w:rPr>
                <w:sz w:val="24"/>
                <w:szCs w:val="24"/>
              </w:rPr>
              <w:t>110</w:t>
            </w:r>
          </w:p>
        </w:tc>
        <w:tc>
          <w:tcPr>
            <w:tcW w:w="1724" w:type="dxa"/>
            <w:tcBorders>
              <w:top w:val="single" w:sz="4" w:space="0" w:color="auto"/>
              <w:left w:val="single" w:sz="4" w:space="0" w:color="auto"/>
              <w:bottom w:val="single" w:sz="4" w:space="0" w:color="auto"/>
              <w:right w:val="single" w:sz="4" w:space="0" w:color="auto"/>
            </w:tcBorders>
            <w:hideMark/>
          </w:tcPr>
          <w:p w14:paraId="11E7CD77" w14:textId="77777777" w:rsidR="00AD5582" w:rsidRDefault="00AD5582">
            <w:pPr>
              <w:jc w:val="both"/>
              <w:rPr>
                <w:sz w:val="24"/>
                <w:szCs w:val="24"/>
              </w:rPr>
            </w:pPr>
            <w:r>
              <w:rPr>
                <w:sz w:val="24"/>
                <w:szCs w:val="24"/>
              </w:rPr>
              <w:t>Dane z príjmov a kapitálového majetku</w:t>
            </w:r>
          </w:p>
        </w:tc>
        <w:tc>
          <w:tcPr>
            <w:tcW w:w="1724" w:type="dxa"/>
            <w:tcBorders>
              <w:top w:val="single" w:sz="4" w:space="0" w:color="auto"/>
              <w:left w:val="single" w:sz="4" w:space="0" w:color="auto"/>
              <w:bottom w:val="single" w:sz="4" w:space="0" w:color="auto"/>
              <w:right w:val="single" w:sz="4" w:space="0" w:color="auto"/>
            </w:tcBorders>
            <w:hideMark/>
          </w:tcPr>
          <w:p w14:paraId="04C21318" w14:textId="316F03F2" w:rsidR="00AD5582" w:rsidRDefault="00AD5582">
            <w:pPr>
              <w:jc w:val="right"/>
              <w:rPr>
                <w:sz w:val="24"/>
                <w:szCs w:val="24"/>
              </w:rPr>
            </w:pPr>
            <w:r>
              <w:rPr>
                <w:sz w:val="24"/>
                <w:szCs w:val="24"/>
              </w:rPr>
              <w:t>5</w:t>
            </w:r>
            <w:r w:rsidR="004D2423">
              <w:rPr>
                <w:sz w:val="24"/>
                <w:szCs w:val="24"/>
              </w:rPr>
              <w:t>43</w:t>
            </w:r>
            <w:r>
              <w:rPr>
                <w:sz w:val="24"/>
                <w:szCs w:val="24"/>
              </w:rPr>
              <w:t xml:space="preserve"> 000,00</w:t>
            </w:r>
          </w:p>
        </w:tc>
        <w:tc>
          <w:tcPr>
            <w:tcW w:w="1724" w:type="dxa"/>
            <w:tcBorders>
              <w:top w:val="single" w:sz="4" w:space="0" w:color="auto"/>
              <w:left w:val="single" w:sz="4" w:space="0" w:color="auto"/>
              <w:bottom w:val="single" w:sz="4" w:space="0" w:color="auto"/>
              <w:right w:val="single" w:sz="4" w:space="0" w:color="auto"/>
            </w:tcBorders>
            <w:hideMark/>
          </w:tcPr>
          <w:p w14:paraId="2463306D" w14:textId="506428DE" w:rsidR="00AD5582" w:rsidRDefault="004D2423">
            <w:pPr>
              <w:jc w:val="right"/>
              <w:rPr>
                <w:sz w:val="24"/>
                <w:szCs w:val="24"/>
              </w:rPr>
            </w:pPr>
            <w:r>
              <w:rPr>
                <w:sz w:val="24"/>
                <w:szCs w:val="24"/>
              </w:rPr>
              <w:t>447 305,89</w:t>
            </w:r>
          </w:p>
        </w:tc>
        <w:tc>
          <w:tcPr>
            <w:tcW w:w="1725" w:type="dxa"/>
            <w:tcBorders>
              <w:top w:val="single" w:sz="4" w:space="0" w:color="auto"/>
              <w:left w:val="single" w:sz="4" w:space="0" w:color="auto"/>
              <w:bottom w:val="single" w:sz="4" w:space="0" w:color="auto"/>
              <w:right w:val="single" w:sz="4" w:space="0" w:color="auto"/>
            </w:tcBorders>
            <w:hideMark/>
          </w:tcPr>
          <w:p w14:paraId="0C457BA0" w14:textId="77777777" w:rsidR="00AD5582" w:rsidRDefault="00AD5582">
            <w:pPr>
              <w:jc w:val="right"/>
              <w:rPr>
                <w:sz w:val="24"/>
                <w:szCs w:val="24"/>
              </w:rPr>
            </w:pPr>
            <w:r>
              <w:rPr>
                <w:sz w:val="24"/>
                <w:szCs w:val="24"/>
              </w:rPr>
              <w:t>539 993,70</w:t>
            </w:r>
          </w:p>
        </w:tc>
      </w:tr>
      <w:tr w:rsidR="00AD5582" w14:paraId="46DE3A30"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1C4AB414" w14:textId="77777777" w:rsidR="00AD5582" w:rsidRDefault="00AD5582">
            <w:pPr>
              <w:jc w:val="right"/>
              <w:rPr>
                <w:sz w:val="24"/>
                <w:szCs w:val="24"/>
              </w:rPr>
            </w:pPr>
            <w:r>
              <w:rPr>
                <w:sz w:val="24"/>
                <w:szCs w:val="24"/>
              </w:rPr>
              <w:t>120</w:t>
            </w:r>
          </w:p>
        </w:tc>
        <w:tc>
          <w:tcPr>
            <w:tcW w:w="1724" w:type="dxa"/>
            <w:tcBorders>
              <w:top w:val="single" w:sz="4" w:space="0" w:color="auto"/>
              <w:left w:val="single" w:sz="4" w:space="0" w:color="auto"/>
              <w:bottom w:val="single" w:sz="4" w:space="0" w:color="auto"/>
              <w:right w:val="single" w:sz="4" w:space="0" w:color="auto"/>
            </w:tcBorders>
            <w:hideMark/>
          </w:tcPr>
          <w:p w14:paraId="78EB17DD" w14:textId="77777777" w:rsidR="00AD5582" w:rsidRDefault="00AD5582">
            <w:pPr>
              <w:jc w:val="both"/>
              <w:rPr>
                <w:sz w:val="24"/>
                <w:szCs w:val="24"/>
              </w:rPr>
            </w:pPr>
            <w:r>
              <w:rPr>
                <w:sz w:val="24"/>
                <w:szCs w:val="24"/>
              </w:rPr>
              <w:t>Dane z majetku</w:t>
            </w:r>
          </w:p>
        </w:tc>
        <w:tc>
          <w:tcPr>
            <w:tcW w:w="1724" w:type="dxa"/>
            <w:tcBorders>
              <w:top w:val="single" w:sz="4" w:space="0" w:color="auto"/>
              <w:left w:val="single" w:sz="4" w:space="0" w:color="auto"/>
              <w:bottom w:val="single" w:sz="4" w:space="0" w:color="auto"/>
              <w:right w:val="single" w:sz="4" w:space="0" w:color="auto"/>
            </w:tcBorders>
            <w:hideMark/>
          </w:tcPr>
          <w:p w14:paraId="6DFF66C1" w14:textId="5BC34BCD" w:rsidR="00AD5582" w:rsidRDefault="004D2423">
            <w:pPr>
              <w:jc w:val="right"/>
              <w:rPr>
                <w:sz w:val="24"/>
                <w:szCs w:val="24"/>
              </w:rPr>
            </w:pPr>
            <w:r>
              <w:rPr>
                <w:sz w:val="24"/>
                <w:szCs w:val="24"/>
              </w:rPr>
              <w:t>69</w:t>
            </w:r>
            <w:r w:rsidR="00AD5582">
              <w:rPr>
                <w:sz w:val="24"/>
                <w:szCs w:val="24"/>
              </w:rPr>
              <w:t> 100,00</w:t>
            </w:r>
          </w:p>
        </w:tc>
        <w:tc>
          <w:tcPr>
            <w:tcW w:w="1724" w:type="dxa"/>
            <w:tcBorders>
              <w:top w:val="single" w:sz="4" w:space="0" w:color="auto"/>
              <w:left w:val="single" w:sz="4" w:space="0" w:color="auto"/>
              <w:bottom w:val="single" w:sz="4" w:space="0" w:color="auto"/>
              <w:right w:val="single" w:sz="4" w:space="0" w:color="auto"/>
            </w:tcBorders>
            <w:hideMark/>
          </w:tcPr>
          <w:p w14:paraId="7A15E27C" w14:textId="5CD474BC" w:rsidR="00AD5582" w:rsidRDefault="004D2423">
            <w:pPr>
              <w:jc w:val="right"/>
              <w:rPr>
                <w:sz w:val="24"/>
                <w:szCs w:val="24"/>
              </w:rPr>
            </w:pPr>
            <w:r>
              <w:rPr>
                <w:sz w:val="24"/>
                <w:szCs w:val="24"/>
              </w:rPr>
              <w:t>63 902,13</w:t>
            </w:r>
          </w:p>
        </w:tc>
        <w:tc>
          <w:tcPr>
            <w:tcW w:w="1725" w:type="dxa"/>
            <w:tcBorders>
              <w:top w:val="single" w:sz="4" w:space="0" w:color="auto"/>
              <w:left w:val="single" w:sz="4" w:space="0" w:color="auto"/>
              <w:bottom w:val="single" w:sz="4" w:space="0" w:color="auto"/>
              <w:right w:val="single" w:sz="4" w:space="0" w:color="auto"/>
            </w:tcBorders>
            <w:hideMark/>
          </w:tcPr>
          <w:p w14:paraId="349EB04D" w14:textId="77777777" w:rsidR="00AD5582" w:rsidRDefault="00AD5582">
            <w:pPr>
              <w:jc w:val="right"/>
              <w:rPr>
                <w:sz w:val="24"/>
                <w:szCs w:val="24"/>
              </w:rPr>
            </w:pPr>
            <w:r>
              <w:rPr>
                <w:sz w:val="24"/>
                <w:szCs w:val="24"/>
              </w:rPr>
              <w:t>65 862,08</w:t>
            </w:r>
          </w:p>
        </w:tc>
      </w:tr>
      <w:tr w:rsidR="00AD5582" w14:paraId="0C49330D" w14:textId="77777777" w:rsidTr="00AD5582">
        <w:tc>
          <w:tcPr>
            <w:tcW w:w="1724" w:type="dxa"/>
            <w:tcBorders>
              <w:top w:val="single" w:sz="4" w:space="0" w:color="auto"/>
              <w:left w:val="single" w:sz="4" w:space="0" w:color="auto"/>
              <w:bottom w:val="single" w:sz="4" w:space="0" w:color="auto"/>
              <w:right w:val="single" w:sz="4" w:space="0" w:color="auto"/>
            </w:tcBorders>
          </w:tcPr>
          <w:p w14:paraId="566B1076" w14:textId="77777777" w:rsidR="00AD5582" w:rsidRDefault="00AD5582">
            <w:pPr>
              <w:jc w:val="right"/>
              <w:rPr>
                <w:sz w:val="24"/>
                <w:szCs w:val="24"/>
              </w:rPr>
            </w:pPr>
          </w:p>
          <w:p w14:paraId="64637494" w14:textId="77777777" w:rsidR="00AD5582" w:rsidRDefault="00AD5582">
            <w:pPr>
              <w:jc w:val="right"/>
              <w:rPr>
                <w:sz w:val="24"/>
                <w:szCs w:val="24"/>
              </w:rPr>
            </w:pPr>
            <w:r>
              <w:rPr>
                <w:sz w:val="24"/>
                <w:szCs w:val="24"/>
              </w:rPr>
              <w:t>130</w:t>
            </w:r>
          </w:p>
        </w:tc>
        <w:tc>
          <w:tcPr>
            <w:tcW w:w="1724" w:type="dxa"/>
            <w:tcBorders>
              <w:top w:val="single" w:sz="4" w:space="0" w:color="auto"/>
              <w:left w:val="single" w:sz="4" w:space="0" w:color="auto"/>
              <w:bottom w:val="single" w:sz="4" w:space="0" w:color="auto"/>
              <w:right w:val="single" w:sz="4" w:space="0" w:color="auto"/>
            </w:tcBorders>
            <w:hideMark/>
          </w:tcPr>
          <w:p w14:paraId="567C3951" w14:textId="77777777" w:rsidR="00AD5582" w:rsidRDefault="00AD5582">
            <w:pPr>
              <w:jc w:val="both"/>
              <w:rPr>
                <w:sz w:val="24"/>
                <w:szCs w:val="24"/>
              </w:rPr>
            </w:pPr>
            <w:r>
              <w:rPr>
                <w:sz w:val="24"/>
                <w:szCs w:val="24"/>
              </w:rPr>
              <w:t>Dane za tovary a služby</w:t>
            </w:r>
          </w:p>
        </w:tc>
        <w:tc>
          <w:tcPr>
            <w:tcW w:w="1724" w:type="dxa"/>
            <w:tcBorders>
              <w:top w:val="single" w:sz="4" w:space="0" w:color="auto"/>
              <w:left w:val="single" w:sz="4" w:space="0" w:color="auto"/>
              <w:bottom w:val="single" w:sz="4" w:space="0" w:color="auto"/>
              <w:right w:val="single" w:sz="4" w:space="0" w:color="auto"/>
            </w:tcBorders>
          </w:tcPr>
          <w:p w14:paraId="76AFB350" w14:textId="77777777" w:rsidR="00AD5582" w:rsidRDefault="00AD5582">
            <w:pPr>
              <w:jc w:val="right"/>
              <w:rPr>
                <w:sz w:val="24"/>
                <w:szCs w:val="24"/>
              </w:rPr>
            </w:pPr>
          </w:p>
          <w:p w14:paraId="4D7EEA90" w14:textId="755A8C97" w:rsidR="00AD5582" w:rsidRDefault="004D2423">
            <w:pPr>
              <w:jc w:val="right"/>
              <w:rPr>
                <w:sz w:val="24"/>
                <w:szCs w:val="24"/>
              </w:rPr>
            </w:pPr>
            <w:r>
              <w:rPr>
                <w:sz w:val="24"/>
                <w:szCs w:val="24"/>
              </w:rPr>
              <w:t>79 070</w:t>
            </w:r>
            <w:r w:rsidR="00AD5582">
              <w:rPr>
                <w:sz w:val="24"/>
                <w:szCs w:val="24"/>
              </w:rPr>
              <w:t>,00</w:t>
            </w:r>
          </w:p>
        </w:tc>
        <w:tc>
          <w:tcPr>
            <w:tcW w:w="1724" w:type="dxa"/>
            <w:tcBorders>
              <w:top w:val="single" w:sz="4" w:space="0" w:color="auto"/>
              <w:left w:val="single" w:sz="4" w:space="0" w:color="auto"/>
              <w:bottom w:val="single" w:sz="4" w:space="0" w:color="auto"/>
              <w:right w:val="single" w:sz="4" w:space="0" w:color="auto"/>
            </w:tcBorders>
          </w:tcPr>
          <w:p w14:paraId="18F982BD" w14:textId="77777777" w:rsidR="00AD5582" w:rsidRDefault="00AD5582">
            <w:pPr>
              <w:jc w:val="right"/>
              <w:rPr>
                <w:sz w:val="24"/>
                <w:szCs w:val="24"/>
              </w:rPr>
            </w:pPr>
          </w:p>
          <w:p w14:paraId="371939C5" w14:textId="2F8883F2" w:rsidR="00AD5582" w:rsidRDefault="004D2423">
            <w:pPr>
              <w:jc w:val="right"/>
              <w:rPr>
                <w:sz w:val="24"/>
                <w:szCs w:val="24"/>
              </w:rPr>
            </w:pPr>
            <w:r>
              <w:rPr>
                <w:sz w:val="24"/>
                <w:szCs w:val="24"/>
              </w:rPr>
              <w:t>75 983,77</w:t>
            </w:r>
          </w:p>
        </w:tc>
        <w:tc>
          <w:tcPr>
            <w:tcW w:w="1725" w:type="dxa"/>
            <w:tcBorders>
              <w:top w:val="single" w:sz="4" w:space="0" w:color="auto"/>
              <w:left w:val="single" w:sz="4" w:space="0" w:color="auto"/>
              <w:bottom w:val="single" w:sz="4" w:space="0" w:color="auto"/>
              <w:right w:val="single" w:sz="4" w:space="0" w:color="auto"/>
            </w:tcBorders>
          </w:tcPr>
          <w:p w14:paraId="5DC9FB61" w14:textId="77777777" w:rsidR="00AD5582" w:rsidRDefault="00AD5582">
            <w:pPr>
              <w:jc w:val="right"/>
              <w:rPr>
                <w:sz w:val="24"/>
                <w:szCs w:val="24"/>
              </w:rPr>
            </w:pPr>
          </w:p>
          <w:p w14:paraId="28BD96A6" w14:textId="77777777" w:rsidR="00AD5582" w:rsidRDefault="00AD5582">
            <w:pPr>
              <w:jc w:val="right"/>
              <w:rPr>
                <w:sz w:val="24"/>
                <w:szCs w:val="24"/>
              </w:rPr>
            </w:pPr>
            <w:r>
              <w:rPr>
                <w:sz w:val="24"/>
                <w:szCs w:val="24"/>
              </w:rPr>
              <w:t>60 504,06</w:t>
            </w:r>
          </w:p>
        </w:tc>
      </w:tr>
      <w:tr w:rsidR="00AD5582" w14:paraId="1ABC557D"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6F383DE8" w14:textId="77777777" w:rsidR="00AD5582" w:rsidRDefault="00AD5582">
            <w:pPr>
              <w:tabs>
                <w:tab w:val="left" w:pos="1275"/>
              </w:tabs>
              <w:jc w:val="right"/>
              <w:rPr>
                <w:sz w:val="24"/>
                <w:szCs w:val="24"/>
              </w:rPr>
            </w:pPr>
            <w:r>
              <w:rPr>
                <w:sz w:val="24"/>
                <w:szCs w:val="24"/>
              </w:rPr>
              <w:tab/>
              <w:t>210</w:t>
            </w:r>
          </w:p>
        </w:tc>
        <w:tc>
          <w:tcPr>
            <w:tcW w:w="1724" w:type="dxa"/>
            <w:tcBorders>
              <w:top w:val="single" w:sz="4" w:space="0" w:color="auto"/>
              <w:left w:val="single" w:sz="4" w:space="0" w:color="auto"/>
              <w:bottom w:val="single" w:sz="4" w:space="0" w:color="auto"/>
              <w:right w:val="single" w:sz="4" w:space="0" w:color="auto"/>
            </w:tcBorders>
            <w:hideMark/>
          </w:tcPr>
          <w:p w14:paraId="5BABD25C" w14:textId="77777777" w:rsidR="00AD5582" w:rsidRDefault="00AD5582">
            <w:pPr>
              <w:jc w:val="both"/>
              <w:rPr>
                <w:sz w:val="24"/>
                <w:szCs w:val="24"/>
              </w:rPr>
            </w:pPr>
            <w:r>
              <w:rPr>
                <w:sz w:val="24"/>
                <w:szCs w:val="24"/>
              </w:rPr>
              <w:t>Príjmy z podnikania a z vlastníctva majetku</w:t>
            </w:r>
          </w:p>
        </w:tc>
        <w:tc>
          <w:tcPr>
            <w:tcW w:w="1724" w:type="dxa"/>
            <w:tcBorders>
              <w:top w:val="single" w:sz="4" w:space="0" w:color="auto"/>
              <w:left w:val="single" w:sz="4" w:space="0" w:color="auto"/>
              <w:bottom w:val="single" w:sz="4" w:space="0" w:color="auto"/>
              <w:right w:val="single" w:sz="4" w:space="0" w:color="auto"/>
            </w:tcBorders>
          </w:tcPr>
          <w:p w14:paraId="69B1EE9B" w14:textId="77777777" w:rsidR="00AD5582" w:rsidRDefault="00AD5582">
            <w:pPr>
              <w:jc w:val="right"/>
              <w:rPr>
                <w:sz w:val="24"/>
                <w:szCs w:val="24"/>
              </w:rPr>
            </w:pPr>
          </w:p>
          <w:p w14:paraId="6A1BB2AE" w14:textId="77777777" w:rsidR="00AD5582" w:rsidRDefault="00AD5582">
            <w:pPr>
              <w:jc w:val="right"/>
              <w:rPr>
                <w:sz w:val="24"/>
                <w:szCs w:val="24"/>
              </w:rPr>
            </w:pPr>
          </w:p>
          <w:p w14:paraId="43A2BF83" w14:textId="77777777" w:rsidR="00AD5582" w:rsidRDefault="00AD5582">
            <w:pPr>
              <w:jc w:val="right"/>
              <w:rPr>
                <w:sz w:val="24"/>
                <w:szCs w:val="24"/>
              </w:rPr>
            </w:pPr>
          </w:p>
          <w:p w14:paraId="5599D98F" w14:textId="1DED4505" w:rsidR="00AD5582" w:rsidRDefault="00AD5582">
            <w:pPr>
              <w:jc w:val="right"/>
              <w:rPr>
                <w:sz w:val="24"/>
                <w:szCs w:val="24"/>
              </w:rPr>
            </w:pPr>
            <w:r>
              <w:rPr>
                <w:sz w:val="24"/>
                <w:szCs w:val="24"/>
              </w:rPr>
              <w:t>54 </w:t>
            </w:r>
            <w:r w:rsidR="004D2423">
              <w:rPr>
                <w:sz w:val="24"/>
                <w:szCs w:val="24"/>
              </w:rPr>
              <w:t>3</w:t>
            </w:r>
            <w:r>
              <w:rPr>
                <w:sz w:val="24"/>
                <w:szCs w:val="24"/>
              </w:rPr>
              <w:t>00,00</w:t>
            </w:r>
          </w:p>
        </w:tc>
        <w:tc>
          <w:tcPr>
            <w:tcW w:w="1724" w:type="dxa"/>
            <w:tcBorders>
              <w:top w:val="single" w:sz="4" w:space="0" w:color="auto"/>
              <w:left w:val="single" w:sz="4" w:space="0" w:color="auto"/>
              <w:bottom w:val="single" w:sz="4" w:space="0" w:color="auto"/>
              <w:right w:val="single" w:sz="4" w:space="0" w:color="auto"/>
            </w:tcBorders>
          </w:tcPr>
          <w:p w14:paraId="0A3C1C0B" w14:textId="77777777" w:rsidR="00AD5582" w:rsidRDefault="00AD5582">
            <w:pPr>
              <w:jc w:val="right"/>
              <w:rPr>
                <w:sz w:val="24"/>
                <w:szCs w:val="24"/>
              </w:rPr>
            </w:pPr>
          </w:p>
          <w:p w14:paraId="3F0C8459" w14:textId="77777777" w:rsidR="00AD5582" w:rsidRDefault="00AD5582">
            <w:pPr>
              <w:jc w:val="right"/>
              <w:rPr>
                <w:sz w:val="24"/>
                <w:szCs w:val="24"/>
              </w:rPr>
            </w:pPr>
          </w:p>
          <w:p w14:paraId="5E3E2691" w14:textId="77777777" w:rsidR="00AD5582" w:rsidRDefault="00AD5582">
            <w:pPr>
              <w:jc w:val="right"/>
              <w:rPr>
                <w:sz w:val="24"/>
                <w:szCs w:val="24"/>
              </w:rPr>
            </w:pPr>
          </w:p>
          <w:p w14:paraId="115A7985" w14:textId="0D2EBBCB" w:rsidR="00AD5582" w:rsidRDefault="004D2423">
            <w:pPr>
              <w:jc w:val="right"/>
              <w:rPr>
                <w:sz w:val="24"/>
                <w:szCs w:val="24"/>
              </w:rPr>
            </w:pPr>
            <w:r>
              <w:rPr>
                <w:sz w:val="24"/>
                <w:szCs w:val="24"/>
              </w:rPr>
              <w:t>61 640,72</w:t>
            </w:r>
          </w:p>
        </w:tc>
        <w:tc>
          <w:tcPr>
            <w:tcW w:w="1725" w:type="dxa"/>
            <w:tcBorders>
              <w:top w:val="single" w:sz="4" w:space="0" w:color="auto"/>
              <w:left w:val="single" w:sz="4" w:space="0" w:color="auto"/>
              <w:bottom w:val="single" w:sz="4" w:space="0" w:color="auto"/>
              <w:right w:val="single" w:sz="4" w:space="0" w:color="auto"/>
            </w:tcBorders>
          </w:tcPr>
          <w:p w14:paraId="56F4ABEC" w14:textId="77777777" w:rsidR="00AD5582" w:rsidRDefault="00AD5582">
            <w:pPr>
              <w:jc w:val="right"/>
              <w:rPr>
                <w:sz w:val="24"/>
                <w:szCs w:val="24"/>
              </w:rPr>
            </w:pPr>
          </w:p>
          <w:p w14:paraId="037456F4" w14:textId="77777777" w:rsidR="00AD5582" w:rsidRDefault="00AD5582">
            <w:pPr>
              <w:jc w:val="right"/>
              <w:rPr>
                <w:sz w:val="24"/>
                <w:szCs w:val="24"/>
              </w:rPr>
            </w:pPr>
          </w:p>
          <w:p w14:paraId="2138766E" w14:textId="77777777" w:rsidR="00AD5582" w:rsidRDefault="00AD5582">
            <w:pPr>
              <w:jc w:val="right"/>
              <w:rPr>
                <w:sz w:val="24"/>
                <w:szCs w:val="24"/>
              </w:rPr>
            </w:pPr>
          </w:p>
          <w:p w14:paraId="0E241EC0" w14:textId="77777777" w:rsidR="00AD5582" w:rsidRDefault="00AD5582">
            <w:pPr>
              <w:jc w:val="right"/>
              <w:rPr>
                <w:sz w:val="24"/>
                <w:szCs w:val="24"/>
              </w:rPr>
            </w:pPr>
            <w:r>
              <w:rPr>
                <w:sz w:val="24"/>
                <w:szCs w:val="24"/>
              </w:rPr>
              <w:t>60 642,01</w:t>
            </w:r>
          </w:p>
        </w:tc>
      </w:tr>
      <w:tr w:rsidR="00AD5582" w14:paraId="0A791A6E"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4628568E" w14:textId="77777777" w:rsidR="00AD5582" w:rsidRDefault="00AD5582">
            <w:pPr>
              <w:jc w:val="right"/>
              <w:rPr>
                <w:sz w:val="24"/>
                <w:szCs w:val="24"/>
              </w:rPr>
            </w:pPr>
            <w:r>
              <w:rPr>
                <w:sz w:val="24"/>
                <w:szCs w:val="24"/>
              </w:rPr>
              <w:lastRenderedPageBreak/>
              <w:t>220</w:t>
            </w:r>
          </w:p>
        </w:tc>
        <w:tc>
          <w:tcPr>
            <w:tcW w:w="1724" w:type="dxa"/>
            <w:tcBorders>
              <w:top w:val="single" w:sz="4" w:space="0" w:color="auto"/>
              <w:left w:val="single" w:sz="4" w:space="0" w:color="auto"/>
              <w:bottom w:val="single" w:sz="4" w:space="0" w:color="auto"/>
              <w:right w:val="single" w:sz="4" w:space="0" w:color="auto"/>
            </w:tcBorders>
            <w:hideMark/>
          </w:tcPr>
          <w:p w14:paraId="148D5DA1" w14:textId="77777777" w:rsidR="00AD5582" w:rsidRDefault="00AD5582">
            <w:pPr>
              <w:jc w:val="both"/>
              <w:rPr>
                <w:sz w:val="24"/>
                <w:szCs w:val="24"/>
              </w:rPr>
            </w:pPr>
            <w:r>
              <w:rPr>
                <w:sz w:val="24"/>
                <w:szCs w:val="24"/>
              </w:rPr>
              <w:t>Administratívne poplatky a iné poplatky a platby</w:t>
            </w:r>
          </w:p>
        </w:tc>
        <w:tc>
          <w:tcPr>
            <w:tcW w:w="1724" w:type="dxa"/>
            <w:tcBorders>
              <w:top w:val="single" w:sz="4" w:space="0" w:color="auto"/>
              <w:left w:val="single" w:sz="4" w:space="0" w:color="auto"/>
              <w:bottom w:val="single" w:sz="4" w:space="0" w:color="auto"/>
              <w:right w:val="single" w:sz="4" w:space="0" w:color="auto"/>
            </w:tcBorders>
          </w:tcPr>
          <w:p w14:paraId="0E4DAD60" w14:textId="77777777" w:rsidR="00AD5582" w:rsidRDefault="00AD5582">
            <w:pPr>
              <w:jc w:val="right"/>
              <w:rPr>
                <w:sz w:val="24"/>
                <w:szCs w:val="24"/>
              </w:rPr>
            </w:pPr>
          </w:p>
          <w:p w14:paraId="55010514" w14:textId="77777777" w:rsidR="00AD5582" w:rsidRDefault="00AD5582">
            <w:pPr>
              <w:jc w:val="right"/>
              <w:rPr>
                <w:sz w:val="24"/>
                <w:szCs w:val="24"/>
              </w:rPr>
            </w:pPr>
          </w:p>
          <w:p w14:paraId="232CBBDD" w14:textId="77777777" w:rsidR="00AD5582" w:rsidRDefault="00AD5582">
            <w:pPr>
              <w:jc w:val="right"/>
              <w:rPr>
                <w:sz w:val="24"/>
                <w:szCs w:val="24"/>
              </w:rPr>
            </w:pPr>
          </w:p>
          <w:p w14:paraId="062FE0D6" w14:textId="4C4135A4" w:rsidR="00AD5582" w:rsidRDefault="004D2423">
            <w:pPr>
              <w:jc w:val="right"/>
              <w:rPr>
                <w:sz w:val="24"/>
                <w:szCs w:val="24"/>
              </w:rPr>
            </w:pPr>
            <w:r>
              <w:rPr>
                <w:sz w:val="24"/>
                <w:szCs w:val="24"/>
              </w:rPr>
              <w:t>50</w:t>
            </w:r>
            <w:r w:rsidR="00AD5582">
              <w:rPr>
                <w:sz w:val="24"/>
                <w:szCs w:val="24"/>
              </w:rPr>
              <w:t> </w:t>
            </w:r>
            <w:r>
              <w:rPr>
                <w:sz w:val="24"/>
                <w:szCs w:val="24"/>
              </w:rPr>
              <w:t>10</w:t>
            </w:r>
            <w:r w:rsidR="00AD5582">
              <w:rPr>
                <w:sz w:val="24"/>
                <w:szCs w:val="24"/>
              </w:rPr>
              <w:t>0,00</w:t>
            </w:r>
          </w:p>
        </w:tc>
        <w:tc>
          <w:tcPr>
            <w:tcW w:w="1724" w:type="dxa"/>
            <w:tcBorders>
              <w:top w:val="single" w:sz="4" w:space="0" w:color="auto"/>
              <w:left w:val="single" w:sz="4" w:space="0" w:color="auto"/>
              <w:bottom w:val="single" w:sz="4" w:space="0" w:color="auto"/>
              <w:right w:val="single" w:sz="4" w:space="0" w:color="auto"/>
            </w:tcBorders>
          </w:tcPr>
          <w:p w14:paraId="75D11328" w14:textId="77777777" w:rsidR="00AD5582" w:rsidRDefault="00AD5582">
            <w:pPr>
              <w:jc w:val="right"/>
              <w:rPr>
                <w:sz w:val="24"/>
                <w:szCs w:val="24"/>
              </w:rPr>
            </w:pPr>
          </w:p>
          <w:p w14:paraId="70D8E62E" w14:textId="77777777" w:rsidR="00AD5582" w:rsidRDefault="00AD5582">
            <w:pPr>
              <w:jc w:val="right"/>
              <w:rPr>
                <w:sz w:val="24"/>
                <w:szCs w:val="24"/>
              </w:rPr>
            </w:pPr>
          </w:p>
          <w:p w14:paraId="4C036E44" w14:textId="77777777" w:rsidR="00AD5582" w:rsidRDefault="00AD5582">
            <w:pPr>
              <w:jc w:val="right"/>
              <w:rPr>
                <w:sz w:val="24"/>
                <w:szCs w:val="24"/>
              </w:rPr>
            </w:pPr>
          </w:p>
          <w:p w14:paraId="3AAA14C6" w14:textId="10AEAF0A" w:rsidR="00AD5582" w:rsidRDefault="004D2423">
            <w:pPr>
              <w:jc w:val="right"/>
              <w:rPr>
                <w:sz w:val="24"/>
                <w:szCs w:val="24"/>
              </w:rPr>
            </w:pPr>
            <w:r>
              <w:rPr>
                <w:sz w:val="24"/>
                <w:szCs w:val="24"/>
              </w:rPr>
              <w:t>65 887,35</w:t>
            </w:r>
          </w:p>
        </w:tc>
        <w:tc>
          <w:tcPr>
            <w:tcW w:w="1725" w:type="dxa"/>
            <w:tcBorders>
              <w:top w:val="single" w:sz="4" w:space="0" w:color="auto"/>
              <w:left w:val="single" w:sz="4" w:space="0" w:color="auto"/>
              <w:bottom w:val="single" w:sz="4" w:space="0" w:color="auto"/>
              <w:right w:val="single" w:sz="4" w:space="0" w:color="auto"/>
            </w:tcBorders>
          </w:tcPr>
          <w:p w14:paraId="29EBC340" w14:textId="77777777" w:rsidR="00AD5582" w:rsidRDefault="00AD5582">
            <w:pPr>
              <w:jc w:val="right"/>
              <w:rPr>
                <w:sz w:val="24"/>
                <w:szCs w:val="24"/>
              </w:rPr>
            </w:pPr>
          </w:p>
          <w:p w14:paraId="54AE477D" w14:textId="77777777" w:rsidR="00AD5582" w:rsidRDefault="00AD5582">
            <w:pPr>
              <w:jc w:val="right"/>
              <w:rPr>
                <w:sz w:val="24"/>
                <w:szCs w:val="24"/>
              </w:rPr>
            </w:pPr>
          </w:p>
          <w:p w14:paraId="3CF96D10" w14:textId="77777777" w:rsidR="00AD5582" w:rsidRDefault="00AD5582">
            <w:pPr>
              <w:jc w:val="right"/>
              <w:rPr>
                <w:sz w:val="24"/>
                <w:szCs w:val="24"/>
              </w:rPr>
            </w:pPr>
          </w:p>
          <w:p w14:paraId="47D9D2CF" w14:textId="77777777" w:rsidR="00AD5582" w:rsidRDefault="00AD5582">
            <w:pPr>
              <w:jc w:val="right"/>
              <w:rPr>
                <w:sz w:val="24"/>
                <w:szCs w:val="24"/>
              </w:rPr>
            </w:pPr>
            <w:r>
              <w:rPr>
                <w:sz w:val="24"/>
                <w:szCs w:val="24"/>
              </w:rPr>
              <w:t>56 600,59</w:t>
            </w:r>
          </w:p>
        </w:tc>
      </w:tr>
      <w:tr w:rsidR="00AD5582" w14:paraId="58BDA91C" w14:textId="77777777" w:rsidTr="00AD5582">
        <w:tc>
          <w:tcPr>
            <w:tcW w:w="1724" w:type="dxa"/>
            <w:tcBorders>
              <w:top w:val="single" w:sz="4" w:space="0" w:color="auto"/>
              <w:left w:val="single" w:sz="4" w:space="0" w:color="auto"/>
              <w:bottom w:val="single" w:sz="4" w:space="0" w:color="auto"/>
              <w:right w:val="single" w:sz="4" w:space="0" w:color="auto"/>
            </w:tcBorders>
          </w:tcPr>
          <w:p w14:paraId="62F7AF85" w14:textId="77777777" w:rsidR="00AD5582" w:rsidRDefault="00AD5582">
            <w:pPr>
              <w:jc w:val="right"/>
              <w:rPr>
                <w:sz w:val="24"/>
                <w:szCs w:val="24"/>
              </w:rPr>
            </w:pPr>
          </w:p>
          <w:p w14:paraId="53157F0C" w14:textId="77777777" w:rsidR="00AD5582" w:rsidRDefault="00AD5582">
            <w:pPr>
              <w:jc w:val="right"/>
              <w:rPr>
                <w:sz w:val="24"/>
                <w:szCs w:val="24"/>
              </w:rPr>
            </w:pPr>
            <w:r>
              <w:rPr>
                <w:sz w:val="24"/>
                <w:szCs w:val="24"/>
              </w:rPr>
              <w:t>230</w:t>
            </w:r>
          </w:p>
        </w:tc>
        <w:tc>
          <w:tcPr>
            <w:tcW w:w="1724" w:type="dxa"/>
            <w:tcBorders>
              <w:top w:val="single" w:sz="4" w:space="0" w:color="auto"/>
              <w:left w:val="single" w:sz="4" w:space="0" w:color="auto"/>
              <w:bottom w:val="single" w:sz="4" w:space="0" w:color="auto"/>
              <w:right w:val="single" w:sz="4" w:space="0" w:color="auto"/>
            </w:tcBorders>
            <w:hideMark/>
          </w:tcPr>
          <w:p w14:paraId="7AB7C141" w14:textId="77777777" w:rsidR="00AD5582" w:rsidRDefault="00AD5582">
            <w:pPr>
              <w:jc w:val="both"/>
              <w:rPr>
                <w:sz w:val="24"/>
                <w:szCs w:val="24"/>
              </w:rPr>
            </w:pPr>
            <w:r>
              <w:rPr>
                <w:sz w:val="24"/>
                <w:szCs w:val="24"/>
              </w:rPr>
              <w:t xml:space="preserve">Kapitálové príjmy </w:t>
            </w:r>
          </w:p>
        </w:tc>
        <w:tc>
          <w:tcPr>
            <w:tcW w:w="1724" w:type="dxa"/>
            <w:tcBorders>
              <w:top w:val="single" w:sz="4" w:space="0" w:color="auto"/>
              <w:left w:val="single" w:sz="4" w:space="0" w:color="auto"/>
              <w:bottom w:val="single" w:sz="4" w:space="0" w:color="auto"/>
              <w:right w:val="single" w:sz="4" w:space="0" w:color="auto"/>
            </w:tcBorders>
          </w:tcPr>
          <w:p w14:paraId="767DC8E8" w14:textId="77777777" w:rsidR="00AD5582" w:rsidRDefault="00AD5582">
            <w:pPr>
              <w:jc w:val="right"/>
              <w:rPr>
                <w:sz w:val="24"/>
                <w:szCs w:val="24"/>
              </w:rPr>
            </w:pPr>
          </w:p>
          <w:p w14:paraId="52915481" w14:textId="0949BF13" w:rsidR="00AD5582" w:rsidRDefault="004D2423">
            <w:pPr>
              <w:jc w:val="right"/>
              <w:rPr>
                <w:sz w:val="24"/>
                <w:szCs w:val="24"/>
              </w:rPr>
            </w:pPr>
            <w:r>
              <w:rPr>
                <w:sz w:val="24"/>
                <w:szCs w:val="24"/>
              </w:rPr>
              <w:t>140</w:t>
            </w:r>
            <w:r w:rsidR="00AD5582">
              <w:rPr>
                <w:sz w:val="24"/>
                <w:szCs w:val="24"/>
              </w:rPr>
              <w:t> 000,00</w:t>
            </w:r>
          </w:p>
        </w:tc>
        <w:tc>
          <w:tcPr>
            <w:tcW w:w="1724" w:type="dxa"/>
            <w:tcBorders>
              <w:top w:val="single" w:sz="4" w:space="0" w:color="auto"/>
              <w:left w:val="single" w:sz="4" w:space="0" w:color="auto"/>
              <w:bottom w:val="single" w:sz="4" w:space="0" w:color="auto"/>
              <w:right w:val="single" w:sz="4" w:space="0" w:color="auto"/>
            </w:tcBorders>
          </w:tcPr>
          <w:p w14:paraId="2C63CC2E" w14:textId="77777777" w:rsidR="00AD5582" w:rsidRDefault="00AD5582">
            <w:pPr>
              <w:jc w:val="right"/>
              <w:rPr>
                <w:sz w:val="24"/>
                <w:szCs w:val="24"/>
              </w:rPr>
            </w:pPr>
          </w:p>
          <w:p w14:paraId="0B9CC918" w14:textId="45057E36" w:rsidR="00AD5582" w:rsidRDefault="004D2423">
            <w:pPr>
              <w:jc w:val="right"/>
              <w:rPr>
                <w:sz w:val="24"/>
                <w:szCs w:val="24"/>
              </w:rPr>
            </w:pPr>
            <w:r>
              <w:rPr>
                <w:sz w:val="24"/>
                <w:szCs w:val="24"/>
              </w:rPr>
              <w:t>13 860</w:t>
            </w:r>
            <w:r w:rsidR="00AD5582">
              <w:rPr>
                <w:sz w:val="24"/>
                <w:szCs w:val="24"/>
              </w:rPr>
              <w:t>,00</w:t>
            </w:r>
          </w:p>
        </w:tc>
        <w:tc>
          <w:tcPr>
            <w:tcW w:w="1725" w:type="dxa"/>
            <w:tcBorders>
              <w:top w:val="single" w:sz="4" w:space="0" w:color="auto"/>
              <w:left w:val="single" w:sz="4" w:space="0" w:color="auto"/>
              <w:bottom w:val="single" w:sz="4" w:space="0" w:color="auto"/>
              <w:right w:val="single" w:sz="4" w:space="0" w:color="auto"/>
            </w:tcBorders>
          </w:tcPr>
          <w:p w14:paraId="18DB6308" w14:textId="77777777" w:rsidR="00AD5582" w:rsidRDefault="00AD5582">
            <w:pPr>
              <w:jc w:val="right"/>
              <w:rPr>
                <w:sz w:val="24"/>
                <w:szCs w:val="24"/>
              </w:rPr>
            </w:pPr>
          </w:p>
          <w:p w14:paraId="3372DE0F" w14:textId="77777777" w:rsidR="00AD5582" w:rsidRDefault="00AD5582">
            <w:pPr>
              <w:jc w:val="right"/>
              <w:rPr>
                <w:sz w:val="24"/>
                <w:szCs w:val="24"/>
              </w:rPr>
            </w:pPr>
            <w:r>
              <w:rPr>
                <w:sz w:val="24"/>
                <w:szCs w:val="24"/>
              </w:rPr>
              <w:t>6 910,00</w:t>
            </w:r>
          </w:p>
        </w:tc>
      </w:tr>
      <w:tr w:rsidR="00AD5582" w14:paraId="6C363CBF"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7F0D71D5" w14:textId="77777777" w:rsidR="00AD5582" w:rsidRDefault="00AD5582">
            <w:pPr>
              <w:jc w:val="right"/>
              <w:rPr>
                <w:sz w:val="24"/>
                <w:szCs w:val="24"/>
              </w:rPr>
            </w:pPr>
            <w:r>
              <w:rPr>
                <w:sz w:val="24"/>
                <w:szCs w:val="24"/>
              </w:rPr>
              <w:t>240</w:t>
            </w:r>
          </w:p>
        </w:tc>
        <w:tc>
          <w:tcPr>
            <w:tcW w:w="1724" w:type="dxa"/>
            <w:tcBorders>
              <w:top w:val="single" w:sz="4" w:space="0" w:color="auto"/>
              <w:left w:val="single" w:sz="4" w:space="0" w:color="auto"/>
              <w:bottom w:val="single" w:sz="4" w:space="0" w:color="auto"/>
              <w:right w:val="single" w:sz="4" w:space="0" w:color="auto"/>
            </w:tcBorders>
            <w:hideMark/>
          </w:tcPr>
          <w:p w14:paraId="41D4F057" w14:textId="77777777" w:rsidR="00AD5582" w:rsidRDefault="00AD5582">
            <w:pPr>
              <w:jc w:val="both"/>
              <w:rPr>
                <w:sz w:val="24"/>
                <w:szCs w:val="24"/>
              </w:rPr>
            </w:pPr>
            <w:r>
              <w:rPr>
                <w:sz w:val="24"/>
                <w:szCs w:val="24"/>
              </w:rPr>
              <w:t>Úroky z tuzemských úverov</w:t>
            </w:r>
          </w:p>
        </w:tc>
        <w:tc>
          <w:tcPr>
            <w:tcW w:w="1724" w:type="dxa"/>
            <w:tcBorders>
              <w:top w:val="single" w:sz="4" w:space="0" w:color="auto"/>
              <w:left w:val="single" w:sz="4" w:space="0" w:color="auto"/>
              <w:bottom w:val="single" w:sz="4" w:space="0" w:color="auto"/>
              <w:right w:val="single" w:sz="4" w:space="0" w:color="auto"/>
            </w:tcBorders>
          </w:tcPr>
          <w:p w14:paraId="21150C1B" w14:textId="77777777" w:rsidR="00AD5582" w:rsidRDefault="00AD5582">
            <w:pPr>
              <w:jc w:val="right"/>
              <w:rPr>
                <w:sz w:val="24"/>
                <w:szCs w:val="24"/>
              </w:rPr>
            </w:pPr>
          </w:p>
          <w:p w14:paraId="3F7E1AC3" w14:textId="77777777" w:rsidR="00AD5582" w:rsidRDefault="00AD5582">
            <w:pPr>
              <w:jc w:val="right"/>
              <w:rPr>
                <w:sz w:val="24"/>
                <w:szCs w:val="24"/>
              </w:rPr>
            </w:pPr>
          </w:p>
          <w:p w14:paraId="63D57218" w14:textId="77777777" w:rsidR="00AD5582" w:rsidRDefault="00AD5582">
            <w:pPr>
              <w:jc w:val="right"/>
              <w:rPr>
                <w:sz w:val="24"/>
                <w:szCs w:val="24"/>
              </w:rPr>
            </w:pPr>
            <w:r>
              <w:rPr>
                <w:sz w:val="24"/>
                <w:szCs w:val="24"/>
              </w:rPr>
              <w:t>15,00</w:t>
            </w:r>
          </w:p>
        </w:tc>
        <w:tc>
          <w:tcPr>
            <w:tcW w:w="1724" w:type="dxa"/>
            <w:tcBorders>
              <w:top w:val="single" w:sz="4" w:space="0" w:color="auto"/>
              <w:left w:val="single" w:sz="4" w:space="0" w:color="auto"/>
              <w:bottom w:val="single" w:sz="4" w:space="0" w:color="auto"/>
              <w:right w:val="single" w:sz="4" w:space="0" w:color="auto"/>
            </w:tcBorders>
          </w:tcPr>
          <w:p w14:paraId="0E86F8F5" w14:textId="77777777" w:rsidR="00AD5582" w:rsidRDefault="00AD5582">
            <w:pPr>
              <w:jc w:val="right"/>
              <w:rPr>
                <w:sz w:val="24"/>
                <w:szCs w:val="24"/>
              </w:rPr>
            </w:pPr>
          </w:p>
          <w:p w14:paraId="6B099A9B" w14:textId="77777777" w:rsidR="00AD5582" w:rsidRDefault="00AD5582">
            <w:pPr>
              <w:jc w:val="right"/>
              <w:rPr>
                <w:sz w:val="24"/>
                <w:szCs w:val="24"/>
              </w:rPr>
            </w:pPr>
          </w:p>
          <w:p w14:paraId="6A7D10B6" w14:textId="77777777" w:rsidR="00AD5582" w:rsidRDefault="00AD5582">
            <w:pPr>
              <w:jc w:val="right"/>
              <w:rPr>
                <w:sz w:val="24"/>
                <w:szCs w:val="24"/>
              </w:rPr>
            </w:pPr>
            <w:r>
              <w:rPr>
                <w:sz w:val="24"/>
                <w:szCs w:val="24"/>
              </w:rPr>
              <w:t>0</w:t>
            </w:r>
          </w:p>
        </w:tc>
        <w:tc>
          <w:tcPr>
            <w:tcW w:w="1725" w:type="dxa"/>
            <w:tcBorders>
              <w:top w:val="single" w:sz="4" w:space="0" w:color="auto"/>
              <w:left w:val="single" w:sz="4" w:space="0" w:color="auto"/>
              <w:bottom w:val="single" w:sz="4" w:space="0" w:color="auto"/>
              <w:right w:val="single" w:sz="4" w:space="0" w:color="auto"/>
            </w:tcBorders>
          </w:tcPr>
          <w:p w14:paraId="5AF6FF3E" w14:textId="77777777" w:rsidR="00AD5582" w:rsidRDefault="00AD5582">
            <w:pPr>
              <w:jc w:val="right"/>
              <w:rPr>
                <w:sz w:val="24"/>
                <w:szCs w:val="24"/>
              </w:rPr>
            </w:pPr>
          </w:p>
          <w:p w14:paraId="50AAC14B" w14:textId="77777777" w:rsidR="00AD5582" w:rsidRDefault="00AD5582">
            <w:pPr>
              <w:jc w:val="right"/>
              <w:rPr>
                <w:sz w:val="24"/>
                <w:szCs w:val="24"/>
              </w:rPr>
            </w:pPr>
          </w:p>
          <w:p w14:paraId="41C636EF" w14:textId="77777777" w:rsidR="00AD5582" w:rsidRDefault="00AD5582">
            <w:pPr>
              <w:jc w:val="right"/>
              <w:rPr>
                <w:sz w:val="24"/>
                <w:szCs w:val="24"/>
              </w:rPr>
            </w:pPr>
            <w:r>
              <w:rPr>
                <w:sz w:val="24"/>
                <w:szCs w:val="24"/>
              </w:rPr>
              <w:t>0</w:t>
            </w:r>
          </w:p>
        </w:tc>
      </w:tr>
      <w:tr w:rsidR="00AD5582" w14:paraId="76787A5F"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77C567FD" w14:textId="77777777" w:rsidR="00AD5582" w:rsidRDefault="00AD5582">
            <w:pPr>
              <w:jc w:val="right"/>
              <w:rPr>
                <w:sz w:val="24"/>
                <w:szCs w:val="24"/>
              </w:rPr>
            </w:pPr>
            <w:r>
              <w:rPr>
                <w:sz w:val="24"/>
                <w:szCs w:val="24"/>
              </w:rPr>
              <w:t>290</w:t>
            </w:r>
          </w:p>
        </w:tc>
        <w:tc>
          <w:tcPr>
            <w:tcW w:w="1724" w:type="dxa"/>
            <w:tcBorders>
              <w:top w:val="single" w:sz="4" w:space="0" w:color="auto"/>
              <w:left w:val="single" w:sz="4" w:space="0" w:color="auto"/>
              <w:bottom w:val="single" w:sz="4" w:space="0" w:color="auto"/>
              <w:right w:val="single" w:sz="4" w:space="0" w:color="auto"/>
            </w:tcBorders>
            <w:hideMark/>
          </w:tcPr>
          <w:p w14:paraId="6B3357CF" w14:textId="77777777" w:rsidR="00AD5582" w:rsidRDefault="00AD5582">
            <w:pPr>
              <w:jc w:val="both"/>
              <w:rPr>
                <w:sz w:val="24"/>
                <w:szCs w:val="24"/>
              </w:rPr>
            </w:pPr>
            <w:r>
              <w:rPr>
                <w:sz w:val="24"/>
                <w:szCs w:val="24"/>
              </w:rPr>
              <w:t>Iné nedaňové príjmy</w:t>
            </w:r>
          </w:p>
        </w:tc>
        <w:tc>
          <w:tcPr>
            <w:tcW w:w="1724" w:type="dxa"/>
            <w:tcBorders>
              <w:top w:val="single" w:sz="4" w:space="0" w:color="auto"/>
              <w:left w:val="single" w:sz="4" w:space="0" w:color="auto"/>
              <w:bottom w:val="single" w:sz="4" w:space="0" w:color="auto"/>
              <w:right w:val="single" w:sz="4" w:space="0" w:color="auto"/>
            </w:tcBorders>
          </w:tcPr>
          <w:p w14:paraId="2BBC86A1" w14:textId="77777777" w:rsidR="00AD5582" w:rsidRDefault="00AD5582">
            <w:pPr>
              <w:jc w:val="right"/>
              <w:rPr>
                <w:sz w:val="24"/>
                <w:szCs w:val="24"/>
              </w:rPr>
            </w:pPr>
          </w:p>
          <w:p w14:paraId="7A858DA6" w14:textId="77777777" w:rsidR="00AD5582" w:rsidRDefault="00AD5582">
            <w:pPr>
              <w:jc w:val="right"/>
              <w:rPr>
                <w:sz w:val="24"/>
                <w:szCs w:val="24"/>
              </w:rPr>
            </w:pPr>
            <w:r>
              <w:rPr>
                <w:sz w:val="24"/>
                <w:szCs w:val="24"/>
              </w:rPr>
              <w:t>0</w:t>
            </w:r>
          </w:p>
        </w:tc>
        <w:tc>
          <w:tcPr>
            <w:tcW w:w="1724" w:type="dxa"/>
            <w:tcBorders>
              <w:top w:val="single" w:sz="4" w:space="0" w:color="auto"/>
              <w:left w:val="single" w:sz="4" w:space="0" w:color="auto"/>
              <w:bottom w:val="single" w:sz="4" w:space="0" w:color="auto"/>
              <w:right w:val="single" w:sz="4" w:space="0" w:color="auto"/>
            </w:tcBorders>
          </w:tcPr>
          <w:p w14:paraId="70981E3A" w14:textId="77777777" w:rsidR="00AD5582" w:rsidRDefault="00AD5582">
            <w:pPr>
              <w:jc w:val="right"/>
              <w:rPr>
                <w:sz w:val="24"/>
                <w:szCs w:val="24"/>
              </w:rPr>
            </w:pPr>
          </w:p>
          <w:p w14:paraId="16CC79E7" w14:textId="6EE83FD3" w:rsidR="00AD5582" w:rsidRDefault="004D2423">
            <w:pPr>
              <w:jc w:val="right"/>
              <w:rPr>
                <w:sz w:val="24"/>
                <w:szCs w:val="24"/>
              </w:rPr>
            </w:pPr>
            <w:r>
              <w:rPr>
                <w:sz w:val="24"/>
                <w:szCs w:val="24"/>
              </w:rPr>
              <w:t>3 572,31</w:t>
            </w:r>
          </w:p>
        </w:tc>
        <w:tc>
          <w:tcPr>
            <w:tcW w:w="1725" w:type="dxa"/>
            <w:tcBorders>
              <w:top w:val="single" w:sz="4" w:space="0" w:color="auto"/>
              <w:left w:val="single" w:sz="4" w:space="0" w:color="auto"/>
              <w:bottom w:val="single" w:sz="4" w:space="0" w:color="auto"/>
              <w:right w:val="single" w:sz="4" w:space="0" w:color="auto"/>
            </w:tcBorders>
          </w:tcPr>
          <w:p w14:paraId="3D6D5CDF" w14:textId="77777777" w:rsidR="00AD5582" w:rsidRDefault="00AD5582">
            <w:pPr>
              <w:jc w:val="right"/>
              <w:rPr>
                <w:sz w:val="24"/>
                <w:szCs w:val="24"/>
              </w:rPr>
            </w:pPr>
          </w:p>
          <w:p w14:paraId="2790BB91" w14:textId="77777777" w:rsidR="00AD5582" w:rsidRDefault="00AD5582">
            <w:pPr>
              <w:jc w:val="right"/>
              <w:rPr>
                <w:sz w:val="24"/>
                <w:szCs w:val="24"/>
              </w:rPr>
            </w:pPr>
            <w:r>
              <w:rPr>
                <w:sz w:val="24"/>
                <w:szCs w:val="24"/>
              </w:rPr>
              <w:t>1 795,33</w:t>
            </w:r>
          </w:p>
        </w:tc>
      </w:tr>
      <w:tr w:rsidR="00AD5582" w14:paraId="49913BB4"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06FB8068" w14:textId="77777777" w:rsidR="00AD5582" w:rsidRDefault="00AD5582">
            <w:pPr>
              <w:jc w:val="right"/>
              <w:rPr>
                <w:sz w:val="24"/>
                <w:szCs w:val="24"/>
              </w:rPr>
            </w:pPr>
            <w:r>
              <w:rPr>
                <w:sz w:val="24"/>
                <w:szCs w:val="24"/>
              </w:rPr>
              <w:t>310</w:t>
            </w:r>
          </w:p>
        </w:tc>
        <w:tc>
          <w:tcPr>
            <w:tcW w:w="1724" w:type="dxa"/>
            <w:tcBorders>
              <w:top w:val="single" w:sz="4" w:space="0" w:color="auto"/>
              <w:left w:val="single" w:sz="4" w:space="0" w:color="auto"/>
              <w:bottom w:val="single" w:sz="4" w:space="0" w:color="auto"/>
              <w:right w:val="single" w:sz="4" w:space="0" w:color="auto"/>
            </w:tcBorders>
            <w:hideMark/>
          </w:tcPr>
          <w:p w14:paraId="7979CCDA" w14:textId="77777777" w:rsidR="00AD5582" w:rsidRDefault="00AD5582">
            <w:pPr>
              <w:jc w:val="both"/>
              <w:rPr>
                <w:sz w:val="24"/>
                <w:szCs w:val="24"/>
              </w:rPr>
            </w:pPr>
            <w:r>
              <w:rPr>
                <w:sz w:val="24"/>
                <w:szCs w:val="24"/>
              </w:rPr>
              <w:t>Tuzemské  bežné granty a transfery</w:t>
            </w:r>
          </w:p>
        </w:tc>
        <w:tc>
          <w:tcPr>
            <w:tcW w:w="1724" w:type="dxa"/>
            <w:tcBorders>
              <w:top w:val="single" w:sz="4" w:space="0" w:color="auto"/>
              <w:left w:val="single" w:sz="4" w:space="0" w:color="auto"/>
              <w:bottom w:val="single" w:sz="4" w:space="0" w:color="auto"/>
              <w:right w:val="single" w:sz="4" w:space="0" w:color="auto"/>
            </w:tcBorders>
          </w:tcPr>
          <w:p w14:paraId="50B4B471" w14:textId="77777777" w:rsidR="00AD5582" w:rsidRDefault="00AD5582">
            <w:pPr>
              <w:jc w:val="right"/>
              <w:rPr>
                <w:sz w:val="24"/>
                <w:szCs w:val="24"/>
              </w:rPr>
            </w:pPr>
          </w:p>
          <w:p w14:paraId="3F7B2699" w14:textId="77777777" w:rsidR="00AD5582" w:rsidRDefault="00AD5582">
            <w:pPr>
              <w:jc w:val="right"/>
              <w:rPr>
                <w:sz w:val="24"/>
                <w:szCs w:val="24"/>
              </w:rPr>
            </w:pPr>
          </w:p>
          <w:p w14:paraId="7284835C" w14:textId="4147D924" w:rsidR="00AD5582" w:rsidRDefault="004D2423">
            <w:pPr>
              <w:jc w:val="right"/>
              <w:rPr>
                <w:sz w:val="24"/>
                <w:szCs w:val="24"/>
              </w:rPr>
            </w:pPr>
            <w:r>
              <w:rPr>
                <w:sz w:val="24"/>
                <w:szCs w:val="24"/>
              </w:rPr>
              <w:t>396 250</w:t>
            </w:r>
            <w:r w:rsidR="00AD5582">
              <w:rPr>
                <w:sz w:val="24"/>
                <w:szCs w:val="24"/>
              </w:rPr>
              <w:t>,00</w:t>
            </w:r>
          </w:p>
        </w:tc>
        <w:tc>
          <w:tcPr>
            <w:tcW w:w="1724" w:type="dxa"/>
            <w:tcBorders>
              <w:top w:val="single" w:sz="4" w:space="0" w:color="auto"/>
              <w:left w:val="single" w:sz="4" w:space="0" w:color="auto"/>
              <w:bottom w:val="single" w:sz="4" w:space="0" w:color="auto"/>
              <w:right w:val="single" w:sz="4" w:space="0" w:color="auto"/>
            </w:tcBorders>
          </w:tcPr>
          <w:p w14:paraId="60B06112" w14:textId="77777777" w:rsidR="00AD5582" w:rsidRDefault="00AD5582">
            <w:pPr>
              <w:jc w:val="right"/>
              <w:rPr>
                <w:sz w:val="24"/>
                <w:szCs w:val="24"/>
              </w:rPr>
            </w:pPr>
          </w:p>
          <w:p w14:paraId="6988EB18" w14:textId="77777777" w:rsidR="00AD5582" w:rsidRDefault="00AD5582">
            <w:pPr>
              <w:jc w:val="right"/>
              <w:rPr>
                <w:sz w:val="24"/>
                <w:szCs w:val="24"/>
              </w:rPr>
            </w:pPr>
          </w:p>
          <w:p w14:paraId="44AFE5B7" w14:textId="558EB397" w:rsidR="00AD5582" w:rsidRDefault="004D2423">
            <w:pPr>
              <w:jc w:val="right"/>
              <w:rPr>
                <w:sz w:val="24"/>
                <w:szCs w:val="24"/>
              </w:rPr>
            </w:pPr>
            <w:r>
              <w:rPr>
                <w:sz w:val="24"/>
                <w:szCs w:val="24"/>
              </w:rPr>
              <w:t>362 338,01</w:t>
            </w:r>
          </w:p>
        </w:tc>
        <w:tc>
          <w:tcPr>
            <w:tcW w:w="1725" w:type="dxa"/>
            <w:tcBorders>
              <w:top w:val="single" w:sz="4" w:space="0" w:color="auto"/>
              <w:left w:val="single" w:sz="4" w:space="0" w:color="auto"/>
              <w:bottom w:val="single" w:sz="4" w:space="0" w:color="auto"/>
              <w:right w:val="single" w:sz="4" w:space="0" w:color="auto"/>
            </w:tcBorders>
          </w:tcPr>
          <w:p w14:paraId="2B0C69D6" w14:textId="77777777" w:rsidR="00AD5582" w:rsidRDefault="00AD5582">
            <w:pPr>
              <w:jc w:val="right"/>
              <w:rPr>
                <w:sz w:val="24"/>
                <w:szCs w:val="24"/>
              </w:rPr>
            </w:pPr>
          </w:p>
          <w:p w14:paraId="1644EDBE" w14:textId="77777777" w:rsidR="00AD5582" w:rsidRDefault="00AD5582">
            <w:pPr>
              <w:jc w:val="right"/>
              <w:rPr>
                <w:sz w:val="24"/>
                <w:szCs w:val="24"/>
              </w:rPr>
            </w:pPr>
          </w:p>
          <w:p w14:paraId="6D6151EF" w14:textId="77777777" w:rsidR="00AD5582" w:rsidRDefault="00AD5582">
            <w:pPr>
              <w:jc w:val="right"/>
              <w:rPr>
                <w:sz w:val="24"/>
                <w:szCs w:val="24"/>
              </w:rPr>
            </w:pPr>
            <w:r>
              <w:rPr>
                <w:sz w:val="24"/>
                <w:szCs w:val="24"/>
              </w:rPr>
              <w:t>231 981,71</w:t>
            </w:r>
          </w:p>
        </w:tc>
      </w:tr>
      <w:tr w:rsidR="00AD5582" w14:paraId="185ED845"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63AC4839" w14:textId="77777777" w:rsidR="00AD5582" w:rsidRDefault="00AD5582">
            <w:pPr>
              <w:jc w:val="right"/>
              <w:rPr>
                <w:sz w:val="24"/>
                <w:szCs w:val="24"/>
              </w:rPr>
            </w:pPr>
            <w:r>
              <w:rPr>
                <w:sz w:val="24"/>
                <w:szCs w:val="24"/>
              </w:rPr>
              <w:t>320</w:t>
            </w:r>
          </w:p>
        </w:tc>
        <w:tc>
          <w:tcPr>
            <w:tcW w:w="1724" w:type="dxa"/>
            <w:tcBorders>
              <w:top w:val="single" w:sz="4" w:space="0" w:color="auto"/>
              <w:left w:val="single" w:sz="4" w:space="0" w:color="auto"/>
              <w:bottom w:val="single" w:sz="4" w:space="0" w:color="auto"/>
              <w:right w:val="single" w:sz="4" w:space="0" w:color="auto"/>
            </w:tcBorders>
            <w:hideMark/>
          </w:tcPr>
          <w:p w14:paraId="635B98C2" w14:textId="77777777" w:rsidR="00AD5582" w:rsidRDefault="00AD5582">
            <w:pPr>
              <w:jc w:val="both"/>
              <w:rPr>
                <w:sz w:val="24"/>
                <w:szCs w:val="24"/>
              </w:rPr>
            </w:pPr>
            <w:r>
              <w:rPr>
                <w:sz w:val="24"/>
                <w:szCs w:val="24"/>
              </w:rPr>
              <w:t>Tuzemské kapitálové granty a transfery</w:t>
            </w:r>
          </w:p>
        </w:tc>
        <w:tc>
          <w:tcPr>
            <w:tcW w:w="1724" w:type="dxa"/>
            <w:tcBorders>
              <w:top w:val="single" w:sz="4" w:space="0" w:color="auto"/>
              <w:left w:val="single" w:sz="4" w:space="0" w:color="auto"/>
              <w:bottom w:val="single" w:sz="4" w:space="0" w:color="auto"/>
              <w:right w:val="single" w:sz="4" w:space="0" w:color="auto"/>
            </w:tcBorders>
          </w:tcPr>
          <w:p w14:paraId="4C003373" w14:textId="77777777" w:rsidR="00AD5582" w:rsidRDefault="00AD5582">
            <w:pPr>
              <w:jc w:val="right"/>
              <w:rPr>
                <w:sz w:val="24"/>
                <w:szCs w:val="24"/>
              </w:rPr>
            </w:pPr>
          </w:p>
          <w:p w14:paraId="3EC2AEF9" w14:textId="77777777" w:rsidR="00AD5582" w:rsidRDefault="00AD5582">
            <w:pPr>
              <w:jc w:val="right"/>
              <w:rPr>
                <w:sz w:val="24"/>
                <w:szCs w:val="24"/>
              </w:rPr>
            </w:pPr>
          </w:p>
          <w:p w14:paraId="4DBF6B63" w14:textId="77777777" w:rsidR="00AD5582" w:rsidRDefault="00AD5582">
            <w:pPr>
              <w:jc w:val="right"/>
              <w:rPr>
                <w:sz w:val="24"/>
                <w:szCs w:val="24"/>
              </w:rPr>
            </w:pPr>
          </w:p>
          <w:p w14:paraId="43878224" w14:textId="05033FCE" w:rsidR="00AD5582" w:rsidRDefault="00AD5582">
            <w:pPr>
              <w:jc w:val="right"/>
              <w:rPr>
                <w:sz w:val="24"/>
                <w:szCs w:val="24"/>
              </w:rPr>
            </w:pPr>
            <w:r>
              <w:rPr>
                <w:sz w:val="24"/>
                <w:szCs w:val="24"/>
              </w:rPr>
              <w:t>1</w:t>
            </w:r>
            <w:r w:rsidR="004D2423">
              <w:rPr>
                <w:sz w:val="24"/>
                <w:szCs w:val="24"/>
              </w:rPr>
              <w:t>01 401,90</w:t>
            </w:r>
          </w:p>
        </w:tc>
        <w:tc>
          <w:tcPr>
            <w:tcW w:w="1724" w:type="dxa"/>
            <w:tcBorders>
              <w:top w:val="single" w:sz="4" w:space="0" w:color="auto"/>
              <w:left w:val="single" w:sz="4" w:space="0" w:color="auto"/>
              <w:bottom w:val="single" w:sz="4" w:space="0" w:color="auto"/>
              <w:right w:val="single" w:sz="4" w:space="0" w:color="auto"/>
            </w:tcBorders>
          </w:tcPr>
          <w:p w14:paraId="40987C5D" w14:textId="77777777" w:rsidR="00AD5582" w:rsidRDefault="00AD5582">
            <w:pPr>
              <w:jc w:val="right"/>
              <w:rPr>
                <w:sz w:val="24"/>
                <w:szCs w:val="24"/>
              </w:rPr>
            </w:pPr>
          </w:p>
          <w:p w14:paraId="34E7DB18" w14:textId="77777777" w:rsidR="00AD5582" w:rsidRDefault="00AD5582">
            <w:pPr>
              <w:jc w:val="right"/>
              <w:rPr>
                <w:sz w:val="24"/>
                <w:szCs w:val="24"/>
              </w:rPr>
            </w:pPr>
          </w:p>
          <w:p w14:paraId="3DCD035B" w14:textId="77777777" w:rsidR="00AD5582" w:rsidRDefault="00AD5582">
            <w:pPr>
              <w:jc w:val="right"/>
              <w:rPr>
                <w:sz w:val="24"/>
                <w:szCs w:val="24"/>
              </w:rPr>
            </w:pPr>
          </w:p>
          <w:p w14:paraId="7D069984" w14:textId="09948955" w:rsidR="00AD5582" w:rsidRDefault="004D2423">
            <w:pPr>
              <w:jc w:val="right"/>
              <w:rPr>
                <w:sz w:val="24"/>
                <w:szCs w:val="24"/>
              </w:rPr>
            </w:pPr>
            <w:r>
              <w:rPr>
                <w:sz w:val="24"/>
                <w:szCs w:val="24"/>
              </w:rPr>
              <w:t>48 598,10</w:t>
            </w:r>
          </w:p>
        </w:tc>
        <w:tc>
          <w:tcPr>
            <w:tcW w:w="1725" w:type="dxa"/>
            <w:tcBorders>
              <w:top w:val="single" w:sz="4" w:space="0" w:color="auto"/>
              <w:left w:val="single" w:sz="4" w:space="0" w:color="auto"/>
              <w:bottom w:val="single" w:sz="4" w:space="0" w:color="auto"/>
              <w:right w:val="single" w:sz="4" w:space="0" w:color="auto"/>
            </w:tcBorders>
          </w:tcPr>
          <w:p w14:paraId="013C4688" w14:textId="77777777" w:rsidR="00AD5582" w:rsidRDefault="00AD5582">
            <w:pPr>
              <w:jc w:val="right"/>
              <w:rPr>
                <w:sz w:val="24"/>
                <w:szCs w:val="24"/>
              </w:rPr>
            </w:pPr>
          </w:p>
          <w:p w14:paraId="006A8057" w14:textId="77777777" w:rsidR="00AD5582" w:rsidRDefault="00AD5582">
            <w:pPr>
              <w:jc w:val="right"/>
              <w:rPr>
                <w:sz w:val="24"/>
                <w:szCs w:val="24"/>
              </w:rPr>
            </w:pPr>
          </w:p>
          <w:p w14:paraId="10CA2E2D" w14:textId="77777777" w:rsidR="00AD5582" w:rsidRDefault="00AD5582">
            <w:pPr>
              <w:jc w:val="right"/>
              <w:rPr>
                <w:sz w:val="24"/>
                <w:szCs w:val="24"/>
              </w:rPr>
            </w:pPr>
          </w:p>
          <w:p w14:paraId="375A2589" w14:textId="77777777" w:rsidR="00AD5582" w:rsidRDefault="00AD5582">
            <w:pPr>
              <w:jc w:val="right"/>
              <w:rPr>
                <w:sz w:val="24"/>
                <w:szCs w:val="24"/>
              </w:rPr>
            </w:pPr>
            <w:r>
              <w:rPr>
                <w:sz w:val="24"/>
                <w:szCs w:val="24"/>
              </w:rPr>
              <w:t>13 000,00</w:t>
            </w:r>
          </w:p>
        </w:tc>
      </w:tr>
      <w:tr w:rsidR="00AD5582" w14:paraId="7EAD0BA3"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099B829F" w14:textId="77777777" w:rsidR="00AD5582" w:rsidRDefault="00AD5582">
            <w:pPr>
              <w:jc w:val="right"/>
              <w:rPr>
                <w:sz w:val="24"/>
                <w:szCs w:val="24"/>
              </w:rPr>
            </w:pPr>
            <w:r>
              <w:rPr>
                <w:sz w:val="24"/>
                <w:szCs w:val="24"/>
              </w:rPr>
              <w:t>330</w:t>
            </w:r>
          </w:p>
        </w:tc>
        <w:tc>
          <w:tcPr>
            <w:tcW w:w="1724" w:type="dxa"/>
            <w:tcBorders>
              <w:top w:val="single" w:sz="4" w:space="0" w:color="auto"/>
              <w:left w:val="single" w:sz="4" w:space="0" w:color="auto"/>
              <w:bottom w:val="single" w:sz="4" w:space="0" w:color="auto"/>
              <w:right w:val="single" w:sz="4" w:space="0" w:color="auto"/>
            </w:tcBorders>
            <w:hideMark/>
          </w:tcPr>
          <w:p w14:paraId="2DEEC00A" w14:textId="77777777" w:rsidR="00AD5582" w:rsidRDefault="00AD5582">
            <w:pPr>
              <w:jc w:val="both"/>
              <w:rPr>
                <w:sz w:val="24"/>
                <w:szCs w:val="24"/>
              </w:rPr>
            </w:pPr>
            <w:r>
              <w:rPr>
                <w:sz w:val="24"/>
                <w:szCs w:val="24"/>
              </w:rPr>
              <w:t>Zahraničné granty</w:t>
            </w:r>
          </w:p>
        </w:tc>
        <w:tc>
          <w:tcPr>
            <w:tcW w:w="1724" w:type="dxa"/>
            <w:tcBorders>
              <w:top w:val="single" w:sz="4" w:space="0" w:color="auto"/>
              <w:left w:val="single" w:sz="4" w:space="0" w:color="auto"/>
              <w:bottom w:val="single" w:sz="4" w:space="0" w:color="auto"/>
              <w:right w:val="single" w:sz="4" w:space="0" w:color="auto"/>
            </w:tcBorders>
          </w:tcPr>
          <w:p w14:paraId="3B4A14E7" w14:textId="77777777" w:rsidR="00AD5582" w:rsidRDefault="00AD5582">
            <w:pPr>
              <w:jc w:val="right"/>
              <w:rPr>
                <w:sz w:val="24"/>
                <w:szCs w:val="24"/>
              </w:rPr>
            </w:pPr>
          </w:p>
          <w:p w14:paraId="2410B085" w14:textId="77777777" w:rsidR="00AD5582" w:rsidRDefault="00AD5582">
            <w:pPr>
              <w:jc w:val="right"/>
              <w:rPr>
                <w:sz w:val="24"/>
                <w:szCs w:val="24"/>
              </w:rPr>
            </w:pPr>
            <w:r>
              <w:rPr>
                <w:sz w:val="24"/>
                <w:szCs w:val="24"/>
              </w:rPr>
              <w:t>5 000,00</w:t>
            </w:r>
          </w:p>
        </w:tc>
        <w:tc>
          <w:tcPr>
            <w:tcW w:w="1724" w:type="dxa"/>
            <w:tcBorders>
              <w:top w:val="single" w:sz="4" w:space="0" w:color="auto"/>
              <w:left w:val="single" w:sz="4" w:space="0" w:color="auto"/>
              <w:bottom w:val="single" w:sz="4" w:space="0" w:color="auto"/>
              <w:right w:val="single" w:sz="4" w:space="0" w:color="auto"/>
            </w:tcBorders>
          </w:tcPr>
          <w:p w14:paraId="2F50A68C" w14:textId="77777777" w:rsidR="00AD5582" w:rsidRDefault="00AD5582">
            <w:pPr>
              <w:jc w:val="right"/>
              <w:rPr>
                <w:sz w:val="24"/>
                <w:szCs w:val="24"/>
              </w:rPr>
            </w:pPr>
          </w:p>
          <w:p w14:paraId="44122698" w14:textId="4D837774" w:rsidR="00AD5582" w:rsidRDefault="00AD5582">
            <w:pPr>
              <w:jc w:val="right"/>
              <w:rPr>
                <w:sz w:val="24"/>
                <w:szCs w:val="24"/>
              </w:rPr>
            </w:pPr>
            <w:r>
              <w:rPr>
                <w:sz w:val="24"/>
                <w:szCs w:val="24"/>
              </w:rPr>
              <w:t>0</w:t>
            </w:r>
          </w:p>
        </w:tc>
        <w:tc>
          <w:tcPr>
            <w:tcW w:w="1725" w:type="dxa"/>
            <w:tcBorders>
              <w:top w:val="single" w:sz="4" w:space="0" w:color="auto"/>
              <w:left w:val="single" w:sz="4" w:space="0" w:color="auto"/>
              <w:bottom w:val="single" w:sz="4" w:space="0" w:color="auto"/>
              <w:right w:val="single" w:sz="4" w:space="0" w:color="auto"/>
            </w:tcBorders>
          </w:tcPr>
          <w:p w14:paraId="075F77FA" w14:textId="77777777" w:rsidR="00AD5582" w:rsidRDefault="00AD5582">
            <w:pPr>
              <w:jc w:val="right"/>
              <w:rPr>
                <w:sz w:val="24"/>
                <w:szCs w:val="24"/>
              </w:rPr>
            </w:pPr>
          </w:p>
          <w:p w14:paraId="748A74BA" w14:textId="77777777" w:rsidR="00AD5582" w:rsidRDefault="00AD5582">
            <w:pPr>
              <w:jc w:val="right"/>
              <w:rPr>
                <w:sz w:val="24"/>
                <w:szCs w:val="24"/>
              </w:rPr>
            </w:pPr>
            <w:r>
              <w:rPr>
                <w:sz w:val="24"/>
                <w:szCs w:val="24"/>
              </w:rPr>
              <w:t>0</w:t>
            </w:r>
          </w:p>
        </w:tc>
      </w:tr>
      <w:tr w:rsidR="00AD5582" w14:paraId="3A57C1F3"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4FA46706" w14:textId="77777777" w:rsidR="00AD5582" w:rsidRDefault="00AD5582">
            <w:pPr>
              <w:jc w:val="center"/>
              <w:rPr>
                <w:b/>
                <w:bCs/>
                <w:sz w:val="24"/>
                <w:szCs w:val="24"/>
              </w:rPr>
            </w:pPr>
            <w:r>
              <w:rPr>
                <w:b/>
                <w:bCs/>
                <w:sz w:val="24"/>
                <w:szCs w:val="24"/>
              </w:rPr>
              <w:t>Spolu</w:t>
            </w:r>
          </w:p>
        </w:tc>
        <w:tc>
          <w:tcPr>
            <w:tcW w:w="1724" w:type="dxa"/>
            <w:tcBorders>
              <w:top w:val="single" w:sz="4" w:space="0" w:color="auto"/>
              <w:left w:val="single" w:sz="4" w:space="0" w:color="auto"/>
              <w:bottom w:val="single" w:sz="4" w:space="0" w:color="auto"/>
              <w:right w:val="single" w:sz="4" w:space="0" w:color="auto"/>
            </w:tcBorders>
            <w:hideMark/>
          </w:tcPr>
          <w:p w14:paraId="71111FED" w14:textId="77777777" w:rsidR="00AD5582" w:rsidRDefault="00AD5582">
            <w:pPr>
              <w:jc w:val="center"/>
              <w:rPr>
                <w:b/>
                <w:bCs/>
                <w:sz w:val="24"/>
                <w:szCs w:val="24"/>
              </w:rPr>
            </w:pPr>
            <w:r>
              <w:rPr>
                <w:b/>
                <w:bCs/>
                <w:sz w:val="24"/>
                <w:szCs w:val="24"/>
              </w:rPr>
              <w:t>x</w:t>
            </w:r>
          </w:p>
        </w:tc>
        <w:tc>
          <w:tcPr>
            <w:tcW w:w="1724" w:type="dxa"/>
            <w:tcBorders>
              <w:top w:val="single" w:sz="4" w:space="0" w:color="auto"/>
              <w:left w:val="single" w:sz="4" w:space="0" w:color="auto"/>
              <w:bottom w:val="single" w:sz="4" w:space="0" w:color="auto"/>
              <w:right w:val="single" w:sz="4" w:space="0" w:color="auto"/>
            </w:tcBorders>
            <w:hideMark/>
          </w:tcPr>
          <w:p w14:paraId="3902C3A1" w14:textId="396F5EBF" w:rsidR="00AD5582" w:rsidRDefault="00AD5582">
            <w:pPr>
              <w:jc w:val="right"/>
              <w:rPr>
                <w:b/>
                <w:bCs/>
                <w:sz w:val="24"/>
                <w:szCs w:val="24"/>
              </w:rPr>
            </w:pPr>
            <w:r>
              <w:rPr>
                <w:b/>
                <w:bCs/>
                <w:sz w:val="24"/>
                <w:szCs w:val="24"/>
              </w:rPr>
              <w:t>1</w:t>
            </w:r>
            <w:r w:rsidR="004D2423">
              <w:rPr>
                <w:b/>
                <w:bCs/>
                <w:sz w:val="24"/>
                <w:szCs w:val="24"/>
              </w:rPr>
              <w:t> 438 236,90</w:t>
            </w:r>
          </w:p>
        </w:tc>
        <w:tc>
          <w:tcPr>
            <w:tcW w:w="1724" w:type="dxa"/>
            <w:tcBorders>
              <w:top w:val="single" w:sz="4" w:space="0" w:color="auto"/>
              <w:left w:val="single" w:sz="4" w:space="0" w:color="auto"/>
              <w:bottom w:val="single" w:sz="4" w:space="0" w:color="auto"/>
              <w:right w:val="single" w:sz="4" w:space="0" w:color="auto"/>
            </w:tcBorders>
            <w:hideMark/>
          </w:tcPr>
          <w:p w14:paraId="3A17CD22" w14:textId="282D2300" w:rsidR="00AD5582" w:rsidRDefault="00AD5582">
            <w:pPr>
              <w:jc w:val="right"/>
              <w:rPr>
                <w:b/>
                <w:bCs/>
                <w:sz w:val="24"/>
                <w:szCs w:val="24"/>
              </w:rPr>
            </w:pPr>
            <w:r>
              <w:rPr>
                <w:b/>
                <w:bCs/>
                <w:sz w:val="24"/>
                <w:szCs w:val="24"/>
              </w:rPr>
              <w:t>1</w:t>
            </w:r>
            <w:r w:rsidR="004D2423">
              <w:rPr>
                <w:b/>
                <w:bCs/>
                <w:sz w:val="24"/>
                <w:szCs w:val="24"/>
              </w:rPr>
              <w:t> 143 088,28</w:t>
            </w:r>
          </w:p>
        </w:tc>
        <w:tc>
          <w:tcPr>
            <w:tcW w:w="1725" w:type="dxa"/>
            <w:tcBorders>
              <w:top w:val="single" w:sz="4" w:space="0" w:color="auto"/>
              <w:left w:val="single" w:sz="4" w:space="0" w:color="auto"/>
              <w:bottom w:val="single" w:sz="4" w:space="0" w:color="auto"/>
              <w:right w:val="single" w:sz="4" w:space="0" w:color="auto"/>
            </w:tcBorders>
            <w:hideMark/>
          </w:tcPr>
          <w:p w14:paraId="3E255C6E" w14:textId="77777777" w:rsidR="00AD5582" w:rsidRDefault="00AD5582">
            <w:pPr>
              <w:jc w:val="right"/>
              <w:rPr>
                <w:b/>
                <w:bCs/>
                <w:sz w:val="24"/>
                <w:szCs w:val="24"/>
              </w:rPr>
            </w:pPr>
            <w:r>
              <w:rPr>
                <w:b/>
                <w:bCs/>
                <w:sz w:val="24"/>
                <w:szCs w:val="24"/>
              </w:rPr>
              <w:t>1 037 289,48</w:t>
            </w:r>
          </w:p>
        </w:tc>
      </w:tr>
    </w:tbl>
    <w:p w14:paraId="644FE39C" w14:textId="77777777" w:rsidR="00AD5582" w:rsidRDefault="00AD5582" w:rsidP="00AD5582">
      <w:pPr>
        <w:jc w:val="both"/>
        <w:rPr>
          <w:b/>
          <w:bCs/>
          <w:sz w:val="24"/>
          <w:szCs w:val="24"/>
        </w:rPr>
      </w:pPr>
    </w:p>
    <w:p w14:paraId="67DBCD02" w14:textId="77777777" w:rsidR="00AD5582" w:rsidRDefault="00AD5582" w:rsidP="00AD5582">
      <w:pPr>
        <w:jc w:val="both"/>
        <w:rPr>
          <w:sz w:val="24"/>
          <w:szCs w:val="24"/>
        </w:rPr>
      </w:pPr>
      <w:r>
        <w:rPr>
          <w:sz w:val="24"/>
          <w:szCs w:val="24"/>
        </w:rPr>
        <w:t>Rozpočet výdavkov obce v EUR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4"/>
        <w:gridCol w:w="1724"/>
        <w:gridCol w:w="1724"/>
        <w:gridCol w:w="1724"/>
        <w:gridCol w:w="1725"/>
      </w:tblGrid>
      <w:tr w:rsidR="00AD5582" w14:paraId="605046B9"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7654B0CC" w14:textId="77777777" w:rsidR="00AD5582" w:rsidRDefault="00AD5582">
            <w:pPr>
              <w:jc w:val="both"/>
              <w:rPr>
                <w:sz w:val="24"/>
                <w:szCs w:val="24"/>
              </w:rPr>
            </w:pPr>
            <w:r>
              <w:rPr>
                <w:sz w:val="24"/>
                <w:szCs w:val="24"/>
              </w:rPr>
              <w:t>Kategória EK</w:t>
            </w:r>
          </w:p>
        </w:tc>
        <w:tc>
          <w:tcPr>
            <w:tcW w:w="1724" w:type="dxa"/>
            <w:tcBorders>
              <w:top w:val="single" w:sz="4" w:space="0" w:color="auto"/>
              <w:left w:val="single" w:sz="4" w:space="0" w:color="auto"/>
              <w:bottom w:val="single" w:sz="4" w:space="0" w:color="auto"/>
              <w:right w:val="single" w:sz="4" w:space="0" w:color="auto"/>
            </w:tcBorders>
            <w:hideMark/>
          </w:tcPr>
          <w:p w14:paraId="2A0F719B" w14:textId="77777777" w:rsidR="00AD5582" w:rsidRDefault="00AD5582">
            <w:pPr>
              <w:jc w:val="both"/>
              <w:rPr>
                <w:sz w:val="24"/>
                <w:szCs w:val="24"/>
              </w:rPr>
            </w:pPr>
            <w:r>
              <w:rPr>
                <w:sz w:val="24"/>
                <w:szCs w:val="24"/>
              </w:rPr>
              <w:t>Názov EK</w:t>
            </w:r>
          </w:p>
        </w:tc>
        <w:tc>
          <w:tcPr>
            <w:tcW w:w="1724" w:type="dxa"/>
            <w:tcBorders>
              <w:top w:val="single" w:sz="4" w:space="0" w:color="auto"/>
              <w:left w:val="single" w:sz="4" w:space="0" w:color="auto"/>
              <w:bottom w:val="single" w:sz="4" w:space="0" w:color="auto"/>
              <w:right w:val="single" w:sz="4" w:space="0" w:color="auto"/>
            </w:tcBorders>
            <w:hideMark/>
          </w:tcPr>
          <w:p w14:paraId="2D860593" w14:textId="77777777" w:rsidR="00AD5582" w:rsidRDefault="00AD5582">
            <w:pPr>
              <w:jc w:val="both"/>
              <w:rPr>
                <w:sz w:val="24"/>
                <w:szCs w:val="24"/>
              </w:rPr>
            </w:pPr>
            <w:r>
              <w:rPr>
                <w:sz w:val="24"/>
                <w:szCs w:val="24"/>
              </w:rPr>
              <w:t>Schválený rozpočet po úpravách</w:t>
            </w:r>
          </w:p>
        </w:tc>
        <w:tc>
          <w:tcPr>
            <w:tcW w:w="1724" w:type="dxa"/>
            <w:tcBorders>
              <w:top w:val="single" w:sz="4" w:space="0" w:color="auto"/>
              <w:left w:val="single" w:sz="4" w:space="0" w:color="auto"/>
              <w:bottom w:val="single" w:sz="4" w:space="0" w:color="auto"/>
              <w:right w:val="single" w:sz="4" w:space="0" w:color="auto"/>
            </w:tcBorders>
            <w:hideMark/>
          </w:tcPr>
          <w:p w14:paraId="0990B012" w14:textId="7F0784BC" w:rsidR="00AD5582" w:rsidRDefault="00AD5582">
            <w:pPr>
              <w:jc w:val="both"/>
              <w:rPr>
                <w:sz w:val="24"/>
                <w:szCs w:val="24"/>
              </w:rPr>
            </w:pPr>
            <w:r>
              <w:rPr>
                <w:sz w:val="24"/>
                <w:szCs w:val="24"/>
              </w:rPr>
              <w:t>Skutočnosť 202</w:t>
            </w:r>
            <w:r w:rsidR="004D2423">
              <w:rPr>
                <w:sz w:val="24"/>
                <w:szCs w:val="24"/>
              </w:rPr>
              <w:t>5</w:t>
            </w:r>
          </w:p>
        </w:tc>
        <w:tc>
          <w:tcPr>
            <w:tcW w:w="1725" w:type="dxa"/>
            <w:tcBorders>
              <w:top w:val="single" w:sz="4" w:space="0" w:color="auto"/>
              <w:left w:val="single" w:sz="4" w:space="0" w:color="auto"/>
              <w:bottom w:val="single" w:sz="4" w:space="0" w:color="auto"/>
              <w:right w:val="single" w:sz="4" w:space="0" w:color="auto"/>
            </w:tcBorders>
            <w:hideMark/>
          </w:tcPr>
          <w:p w14:paraId="0EBF69F3" w14:textId="77777777" w:rsidR="00AD5582" w:rsidRDefault="00AD5582">
            <w:pPr>
              <w:jc w:val="both"/>
              <w:rPr>
                <w:sz w:val="24"/>
                <w:szCs w:val="24"/>
              </w:rPr>
            </w:pPr>
            <w:r>
              <w:rPr>
                <w:sz w:val="24"/>
                <w:szCs w:val="24"/>
              </w:rPr>
              <w:t>Skutočnosť 2024</w:t>
            </w:r>
          </w:p>
        </w:tc>
      </w:tr>
      <w:tr w:rsidR="00AD5582" w14:paraId="7DE821B6"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02B610EF" w14:textId="77777777" w:rsidR="00AD5582" w:rsidRDefault="00AD5582">
            <w:pPr>
              <w:jc w:val="right"/>
              <w:rPr>
                <w:sz w:val="24"/>
                <w:szCs w:val="24"/>
              </w:rPr>
            </w:pPr>
            <w:r>
              <w:rPr>
                <w:sz w:val="24"/>
                <w:szCs w:val="24"/>
              </w:rPr>
              <w:t>610</w:t>
            </w:r>
          </w:p>
        </w:tc>
        <w:tc>
          <w:tcPr>
            <w:tcW w:w="1724" w:type="dxa"/>
            <w:tcBorders>
              <w:top w:val="single" w:sz="4" w:space="0" w:color="auto"/>
              <w:left w:val="single" w:sz="4" w:space="0" w:color="auto"/>
              <w:bottom w:val="single" w:sz="4" w:space="0" w:color="auto"/>
              <w:right w:val="single" w:sz="4" w:space="0" w:color="auto"/>
            </w:tcBorders>
            <w:hideMark/>
          </w:tcPr>
          <w:p w14:paraId="1DB45F9E" w14:textId="77777777" w:rsidR="00AD5582" w:rsidRDefault="00AD5582">
            <w:pPr>
              <w:jc w:val="both"/>
              <w:rPr>
                <w:sz w:val="24"/>
                <w:szCs w:val="24"/>
              </w:rPr>
            </w:pPr>
            <w:r>
              <w:rPr>
                <w:sz w:val="24"/>
                <w:szCs w:val="24"/>
              </w:rPr>
              <w:t>Mzdy, platy, služobné príjmy</w:t>
            </w:r>
          </w:p>
        </w:tc>
        <w:tc>
          <w:tcPr>
            <w:tcW w:w="1724" w:type="dxa"/>
            <w:tcBorders>
              <w:top w:val="single" w:sz="4" w:space="0" w:color="auto"/>
              <w:left w:val="single" w:sz="4" w:space="0" w:color="auto"/>
              <w:bottom w:val="single" w:sz="4" w:space="0" w:color="auto"/>
              <w:right w:val="single" w:sz="4" w:space="0" w:color="auto"/>
            </w:tcBorders>
            <w:hideMark/>
          </w:tcPr>
          <w:p w14:paraId="2BC4EC1F" w14:textId="3F656F76" w:rsidR="00AD5582" w:rsidRDefault="00AD5582">
            <w:pPr>
              <w:jc w:val="right"/>
              <w:rPr>
                <w:sz w:val="24"/>
                <w:szCs w:val="24"/>
              </w:rPr>
            </w:pPr>
            <w:r>
              <w:rPr>
                <w:sz w:val="24"/>
                <w:szCs w:val="24"/>
              </w:rPr>
              <w:t>4</w:t>
            </w:r>
            <w:r w:rsidR="004D2423">
              <w:rPr>
                <w:sz w:val="24"/>
                <w:szCs w:val="24"/>
              </w:rPr>
              <w:t>41 7</w:t>
            </w:r>
            <w:r>
              <w:rPr>
                <w:sz w:val="24"/>
                <w:szCs w:val="24"/>
              </w:rPr>
              <w:t>00,00</w:t>
            </w:r>
          </w:p>
        </w:tc>
        <w:tc>
          <w:tcPr>
            <w:tcW w:w="1724" w:type="dxa"/>
            <w:tcBorders>
              <w:top w:val="single" w:sz="4" w:space="0" w:color="auto"/>
              <w:left w:val="single" w:sz="4" w:space="0" w:color="auto"/>
              <w:bottom w:val="single" w:sz="4" w:space="0" w:color="auto"/>
              <w:right w:val="single" w:sz="4" w:space="0" w:color="auto"/>
            </w:tcBorders>
            <w:hideMark/>
          </w:tcPr>
          <w:p w14:paraId="3CA322D3" w14:textId="54B40D82" w:rsidR="00AD5582" w:rsidRDefault="004D2423">
            <w:pPr>
              <w:jc w:val="right"/>
              <w:rPr>
                <w:sz w:val="24"/>
                <w:szCs w:val="24"/>
              </w:rPr>
            </w:pPr>
            <w:r>
              <w:rPr>
                <w:sz w:val="24"/>
                <w:szCs w:val="24"/>
              </w:rPr>
              <w:t>491 432,43</w:t>
            </w:r>
          </w:p>
        </w:tc>
        <w:tc>
          <w:tcPr>
            <w:tcW w:w="1725" w:type="dxa"/>
            <w:tcBorders>
              <w:top w:val="single" w:sz="4" w:space="0" w:color="auto"/>
              <w:left w:val="single" w:sz="4" w:space="0" w:color="auto"/>
              <w:bottom w:val="single" w:sz="4" w:space="0" w:color="auto"/>
              <w:right w:val="single" w:sz="4" w:space="0" w:color="auto"/>
            </w:tcBorders>
            <w:hideMark/>
          </w:tcPr>
          <w:p w14:paraId="597BD004" w14:textId="77777777" w:rsidR="00AD5582" w:rsidRDefault="00AD5582">
            <w:pPr>
              <w:jc w:val="right"/>
              <w:rPr>
                <w:sz w:val="24"/>
                <w:szCs w:val="24"/>
              </w:rPr>
            </w:pPr>
            <w:r>
              <w:rPr>
                <w:sz w:val="24"/>
                <w:szCs w:val="24"/>
              </w:rPr>
              <w:t>444 309,68</w:t>
            </w:r>
          </w:p>
        </w:tc>
      </w:tr>
      <w:tr w:rsidR="00AD5582" w14:paraId="27080948"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4D623169" w14:textId="77777777" w:rsidR="00AD5582" w:rsidRDefault="00AD5582">
            <w:pPr>
              <w:jc w:val="right"/>
              <w:rPr>
                <w:sz w:val="24"/>
                <w:szCs w:val="24"/>
              </w:rPr>
            </w:pPr>
            <w:r>
              <w:rPr>
                <w:sz w:val="24"/>
                <w:szCs w:val="24"/>
              </w:rPr>
              <w:t>620</w:t>
            </w:r>
          </w:p>
        </w:tc>
        <w:tc>
          <w:tcPr>
            <w:tcW w:w="1724" w:type="dxa"/>
            <w:tcBorders>
              <w:top w:val="single" w:sz="4" w:space="0" w:color="auto"/>
              <w:left w:val="single" w:sz="4" w:space="0" w:color="auto"/>
              <w:bottom w:val="single" w:sz="4" w:space="0" w:color="auto"/>
              <w:right w:val="single" w:sz="4" w:space="0" w:color="auto"/>
            </w:tcBorders>
            <w:hideMark/>
          </w:tcPr>
          <w:p w14:paraId="4B0E715F" w14:textId="77777777" w:rsidR="00AD5582" w:rsidRDefault="00AD5582">
            <w:pPr>
              <w:jc w:val="both"/>
              <w:rPr>
                <w:sz w:val="24"/>
                <w:szCs w:val="24"/>
              </w:rPr>
            </w:pPr>
            <w:r>
              <w:rPr>
                <w:sz w:val="24"/>
                <w:szCs w:val="24"/>
              </w:rPr>
              <w:t>Poistné a príspevok do poisťovní</w:t>
            </w:r>
          </w:p>
        </w:tc>
        <w:tc>
          <w:tcPr>
            <w:tcW w:w="1724" w:type="dxa"/>
            <w:tcBorders>
              <w:top w:val="single" w:sz="4" w:space="0" w:color="auto"/>
              <w:left w:val="single" w:sz="4" w:space="0" w:color="auto"/>
              <w:bottom w:val="single" w:sz="4" w:space="0" w:color="auto"/>
              <w:right w:val="single" w:sz="4" w:space="0" w:color="auto"/>
            </w:tcBorders>
            <w:hideMark/>
          </w:tcPr>
          <w:p w14:paraId="04201664" w14:textId="6ED65999" w:rsidR="00AD5582" w:rsidRDefault="00AD5582">
            <w:pPr>
              <w:jc w:val="right"/>
              <w:rPr>
                <w:sz w:val="24"/>
                <w:szCs w:val="24"/>
              </w:rPr>
            </w:pPr>
            <w:r>
              <w:rPr>
                <w:sz w:val="24"/>
                <w:szCs w:val="24"/>
              </w:rPr>
              <w:t>1</w:t>
            </w:r>
            <w:r w:rsidR="004D2423">
              <w:rPr>
                <w:sz w:val="24"/>
                <w:szCs w:val="24"/>
              </w:rPr>
              <w:t>67 650</w:t>
            </w:r>
            <w:r>
              <w:rPr>
                <w:sz w:val="24"/>
                <w:szCs w:val="24"/>
              </w:rPr>
              <w:t>,00</w:t>
            </w:r>
          </w:p>
        </w:tc>
        <w:tc>
          <w:tcPr>
            <w:tcW w:w="1724" w:type="dxa"/>
            <w:tcBorders>
              <w:top w:val="single" w:sz="4" w:space="0" w:color="auto"/>
              <w:left w:val="single" w:sz="4" w:space="0" w:color="auto"/>
              <w:bottom w:val="single" w:sz="4" w:space="0" w:color="auto"/>
              <w:right w:val="single" w:sz="4" w:space="0" w:color="auto"/>
            </w:tcBorders>
            <w:hideMark/>
          </w:tcPr>
          <w:p w14:paraId="5E07BBBD" w14:textId="13DB588D" w:rsidR="00AD5582" w:rsidRDefault="004D2423">
            <w:pPr>
              <w:jc w:val="right"/>
              <w:rPr>
                <w:sz w:val="24"/>
                <w:szCs w:val="24"/>
              </w:rPr>
            </w:pPr>
            <w:r>
              <w:rPr>
                <w:sz w:val="24"/>
                <w:szCs w:val="24"/>
              </w:rPr>
              <w:t>175 687,05</w:t>
            </w:r>
          </w:p>
        </w:tc>
        <w:tc>
          <w:tcPr>
            <w:tcW w:w="1725" w:type="dxa"/>
            <w:tcBorders>
              <w:top w:val="single" w:sz="4" w:space="0" w:color="auto"/>
              <w:left w:val="single" w:sz="4" w:space="0" w:color="auto"/>
              <w:bottom w:val="single" w:sz="4" w:space="0" w:color="auto"/>
              <w:right w:val="single" w:sz="4" w:space="0" w:color="auto"/>
            </w:tcBorders>
            <w:hideMark/>
          </w:tcPr>
          <w:p w14:paraId="69BA3173" w14:textId="77777777" w:rsidR="00AD5582" w:rsidRDefault="00AD5582">
            <w:pPr>
              <w:jc w:val="right"/>
              <w:rPr>
                <w:sz w:val="24"/>
                <w:szCs w:val="24"/>
              </w:rPr>
            </w:pPr>
            <w:r>
              <w:rPr>
                <w:sz w:val="24"/>
                <w:szCs w:val="24"/>
              </w:rPr>
              <w:t>160 704,03</w:t>
            </w:r>
          </w:p>
        </w:tc>
      </w:tr>
      <w:tr w:rsidR="00AD5582" w14:paraId="2FFE02F9" w14:textId="77777777" w:rsidTr="00AD5582">
        <w:tc>
          <w:tcPr>
            <w:tcW w:w="1724" w:type="dxa"/>
            <w:tcBorders>
              <w:top w:val="single" w:sz="4" w:space="0" w:color="auto"/>
              <w:left w:val="single" w:sz="4" w:space="0" w:color="auto"/>
              <w:bottom w:val="single" w:sz="4" w:space="0" w:color="auto"/>
              <w:right w:val="single" w:sz="4" w:space="0" w:color="auto"/>
            </w:tcBorders>
          </w:tcPr>
          <w:p w14:paraId="7A58D656" w14:textId="77777777" w:rsidR="00AD5582" w:rsidRDefault="00AD5582">
            <w:pPr>
              <w:jc w:val="right"/>
              <w:rPr>
                <w:sz w:val="24"/>
                <w:szCs w:val="24"/>
              </w:rPr>
            </w:pPr>
          </w:p>
          <w:p w14:paraId="3D239083" w14:textId="77777777" w:rsidR="00AD5582" w:rsidRDefault="00AD5582">
            <w:pPr>
              <w:jc w:val="right"/>
              <w:rPr>
                <w:sz w:val="24"/>
                <w:szCs w:val="24"/>
              </w:rPr>
            </w:pPr>
            <w:r>
              <w:rPr>
                <w:sz w:val="24"/>
                <w:szCs w:val="24"/>
              </w:rPr>
              <w:t>630</w:t>
            </w:r>
          </w:p>
        </w:tc>
        <w:tc>
          <w:tcPr>
            <w:tcW w:w="1724" w:type="dxa"/>
            <w:tcBorders>
              <w:top w:val="single" w:sz="4" w:space="0" w:color="auto"/>
              <w:left w:val="single" w:sz="4" w:space="0" w:color="auto"/>
              <w:bottom w:val="single" w:sz="4" w:space="0" w:color="auto"/>
              <w:right w:val="single" w:sz="4" w:space="0" w:color="auto"/>
            </w:tcBorders>
            <w:hideMark/>
          </w:tcPr>
          <w:p w14:paraId="186BC164" w14:textId="77777777" w:rsidR="00AD5582" w:rsidRDefault="00AD5582">
            <w:pPr>
              <w:jc w:val="both"/>
              <w:rPr>
                <w:sz w:val="24"/>
                <w:szCs w:val="24"/>
              </w:rPr>
            </w:pPr>
            <w:r>
              <w:rPr>
                <w:sz w:val="24"/>
                <w:szCs w:val="24"/>
              </w:rPr>
              <w:t>Tovary a služby</w:t>
            </w:r>
          </w:p>
        </w:tc>
        <w:tc>
          <w:tcPr>
            <w:tcW w:w="1724" w:type="dxa"/>
            <w:tcBorders>
              <w:top w:val="single" w:sz="4" w:space="0" w:color="auto"/>
              <w:left w:val="single" w:sz="4" w:space="0" w:color="auto"/>
              <w:bottom w:val="single" w:sz="4" w:space="0" w:color="auto"/>
              <w:right w:val="single" w:sz="4" w:space="0" w:color="auto"/>
            </w:tcBorders>
          </w:tcPr>
          <w:p w14:paraId="78E6DDF6" w14:textId="77777777" w:rsidR="00AD5582" w:rsidRDefault="00AD5582">
            <w:pPr>
              <w:jc w:val="right"/>
              <w:rPr>
                <w:sz w:val="24"/>
                <w:szCs w:val="24"/>
              </w:rPr>
            </w:pPr>
          </w:p>
          <w:p w14:paraId="4BDE0EE4" w14:textId="5E04C34B" w:rsidR="00AD5582" w:rsidRDefault="004D2423">
            <w:pPr>
              <w:jc w:val="right"/>
              <w:rPr>
                <w:sz w:val="24"/>
                <w:szCs w:val="24"/>
              </w:rPr>
            </w:pPr>
            <w:r>
              <w:rPr>
                <w:sz w:val="24"/>
                <w:szCs w:val="24"/>
              </w:rPr>
              <w:t>522 080</w:t>
            </w:r>
            <w:r w:rsidR="00AD5582">
              <w:rPr>
                <w:sz w:val="24"/>
                <w:szCs w:val="24"/>
              </w:rPr>
              <w:t>,00</w:t>
            </w:r>
          </w:p>
        </w:tc>
        <w:tc>
          <w:tcPr>
            <w:tcW w:w="1724" w:type="dxa"/>
            <w:tcBorders>
              <w:top w:val="single" w:sz="4" w:space="0" w:color="auto"/>
              <w:left w:val="single" w:sz="4" w:space="0" w:color="auto"/>
              <w:bottom w:val="single" w:sz="4" w:space="0" w:color="auto"/>
              <w:right w:val="single" w:sz="4" w:space="0" w:color="auto"/>
            </w:tcBorders>
          </w:tcPr>
          <w:p w14:paraId="20EE29A8" w14:textId="77777777" w:rsidR="00AD5582" w:rsidRDefault="00AD5582">
            <w:pPr>
              <w:jc w:val="right"/>
              <w:rPr>
                <w:sz w:val="24"/>
                <w:szCs w:val="24"/>
              </w:rPr>
            </w:pPr>
          </w:p>
          <w:p w14:paraId="6BC0C9ED" w14:textId="3DF85954" w:rsidR="00AD5582" w:rsidRDefault="004D2423">
            <w:pPr>
              <w:jc w:val="right"/>
              <w:rPr>
                <w:sz w:val="24"/>
                <w:szCs w:val="24"/>
              </w:rPr>
            </w:pPr>
            <w:r>
              <w:rPr>
                <w:sz w:val="24"/>
                <w:szCs w:val="24"/>
              </w:rPr>
              <w:t>359 878,85</w:t>
            </w:r>
          </w:p>
        </w:tc>
        <w:tc>
          <w:tcPr>
            <w:tcW w:w="1725" w:type="dxa"/>
            <w:tcBorders>
              <w:top w:val="single" w:sz="4" w:space="0" w:color="auto"/>
              <w:left w:val="single" w:sz="4" w:space="0" w:color="auto"/>
              <w:bottom w:val="single" w:sz="4" w:space="0" w:color="auto"/>
              <w:right w:val="single" w:sz="4" w:space="0" w:color="auto"/>
            </w:tcBorders>
          </w:tcPr>
          <w:p w14:paraId="5E0F7644" w14:textId="77777777" w:rsidR="00AD5582" w:rsidRDefault="00AD5582">
            <w:pPr>
              <w:jc w:val="right"/>
              <w:rPr>
                <w:sz w:val="24"/>
                <w:szCs w:val="24"/>
              </w:rPr>
            </w:pPr>
          </w:p>
          <w:p w14:paraId="12390192" w14:textId="77777777" w:rsidR="00AD5582" w:rsidRDefault="00AD5582">
            <w:pPr>
              <w:jc w:val="right"/>
              <w:rPr>
                <w:sz w:val="24"/>
                <w:szCs w:val="24"/>
              </w:rPr>
            </w:pPr>
            <w:r>
              <w:rPr>
                <w:sz w:val="24"/>
                <w:szCs w:val="24"/>
              </w:rPr>
              <w:t>356 696,42</w:t>
            </w:r>
          </w:p>
        </w:tc>
      </w:tr>
      <w:tr w:rsidR="00AD5582" w14:paraId="0BA8A935"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3EC4E87E" w14:textId="77777777" w:rsidR="00AD5582" w:rsidRDefault="00AD5582">
            <w:pPr>
              <w:tabs>
                <w:tab w:val="left" w:pos="1275"/>
              </w:tabs>
              <w:jc w:val="right"/>
              <w:rPr>
                <w:sz w:val="24"/>
                <w:szCs w:val="24"/>
              </w:rPr>
            </w:pPr>
            <w:r>
              <w:rPr>
                <w:sz w:val="24"/>
                <w:szCs w:val="24"/>
              </w:rPr>
              <w:tab/>
            </w:r>
          </w:p>
          <w:p w14:paraId="2318020B" w14:textId="77777777" w:rsidR="00AD5582" w:rsidRDefault="00AD5582">
            <w:pPr>
              <w:tabs>
                <w:tab w:val="left" w:pos="1275"/>
              </w:tabs>
              <w:jc w:val="right"/>
              <w:rPr>
                <w:sz w:val="24"/>
                <w:szCs w:val="24"/>
              </w:rPr>
            </w:pPr>
            <w:r>
              <w:rPr>
                <w:sz w:val="24"/>
                <w:szCs w:val="24"/>
              </w:rPr>
              <w:t>640</w:t>
            </w:r>
          </w:p>
        </w:tc>
        <w:tc>
          <w:tcPr>
            <w:tcW w:w="1724" w:type="dxa"/>
            <w:tcBorders>
              <w:top w:val="single" w:sz="4" w:space="0" w:color="auto"/>
              <w:left w:val="single" w:sz="4" w:space="0" w:color="auto"/>
              <w:bottom w:val="single" w:sz="4" w:space="0" w:color="auto"/>
              <w:right w:val="single" w:sz="4" w:space="0" w:color="auto"/>
            </w:tcBorders>
          </w:tcPr>
          <w:p w14:paraId="6B13126C" w14:textId="77777777" w:rsidR="00AD5582" w:rsidRDefault="00AD5582">
            <w:pPr>
              <w:jc w:val="both"/>
              <w:rPr>
                <w:sz w:val="24"/>
                <w:szCs w:val="24"/>
              </w:rPr>
            </w:pPr>
          </w:p>
          <w:p w14:paraId="55B69C70" w14:textId="77777777" w:rsidR="00AD5582" w:rsidRDefault="00AD5582">
            <w:pPr>
              <w:jc w:val="both"/>
              <w:rPr>
                <w:sz w:val="24"/>
                <w:szCs w:val="24"/>
              </w:rPr>
            </w:pPr>
            <w:r>
              <w:rPr>
                <w:sz w:val="24"/>
                <w:szCs w:val="24"/>
              </w:rPr>
              <w:t>Bežné transfery</w:t>
            </w:r>
          </w:p>
        </w:tc>
        <w:tc>
          <w:tcPr>
            <w:tcW w:w="1724" w:type="dxa"/>
            <w:tcBorders>
              <w:top w:val="single" w:sz="4" w:space="0" w:color="auto"/>
              <w:left w:val="single" w:sz="4" w:space="0" w:color="auto"/>
              <w:bottom w:val="single" w:sz="4" w:space="0" w:color="auto"/>
              <w:right w:val="single" w:sz="4" w:space="0" w:color="auto"/>
            </w:tcBorders>
          </w:tcPr>
          <w:p w14:paraId="599C6168" w14:textId="77777777" w:rsidR="00AD5582" w:rsidRDefault="00AD5582">
            <w:pPr>
              <w:jc w:val="right"/>
              <w:rPr>
                <w:sz w:val="24"/>
                <w:szCs w:val="24"/>
              </w:rPr>
            </w:pPr>
          </w:p>
          <w:p w14:paraId="5F51C220" w14:textId="77777777" w:rsidR="00AD5582" w:rsidRDefault="00AD5582">
            <w:pPr>
              <w:jc w:val="right"/>
              <w:rPr>
                <w:sz w:val="24"/>
                <w:szCs w:val="24"/>
              </w:rPr>
            </w:pPr>
          </w:p>
          <w:p w14:paraId="5E911C51" w14:textId="45374AD9" w:rsidR="00AD5582" w:rsidRDefault="004D2423">
            <w:pPr>
              <w:jc w:val="right"/>
              <w:rPr>
                <w:sz w:val="24"/>
                <w:szCs w:val="24"/>
              </w:rPr>
            </w:pPr>
            <w:r>
              <w:rPr>
                <w:sz w:val="24"/>
                <w:szCs w:val="24"/>
              </w:rPr>
              <w:t>50 405</w:t>
            </w:r>
            <w:r w:rsidR="00AD5582">
              <w:rPr>
                <w:sz w:val="24"/>
                <w:szCs w:val="24"/>
              </w:rPr>
              <w:t>,00</w:t>
            </w:r>
          </w:p>
          <w:p w14:paraId="7FF82F55" w14:textId="77777777" w:rsidR="00AD5582" w:rsidRDefault="00AD5582">
            <w:pPr>
              <w:jc w:val="right"/>
              <w:rPr>
                <w:sz w:val="24"/>
                <w:szCs w:val="24"/>
              </w:rPr>
            </w:pPr>
          </w:p>
        </w:tc>
        <w:tc>
          <w:tcPr>
            <w:tcW w:w="1724" w:type="dxa"/>
            <w:tcBorders>
              <w:top w:val="single" w:sz="4" w:space="0" w:color="auto"/>
              <w:left w:val="single" w:sz="4" w:space="0" w:color="auto"/>
              <w:bottom w:val="single" w:sz="4" w:space="0" w:color="auto"/>
              <w:right w:val="single" w:sz="4" w:space="0" w:color="auto"/>
            </w:tcBorders>
          </w:tcPr>
          <w:p w14:paraId="6F3CBCE6" w14:textId="77777777" w:rsidR="00AD5582" w:rsidRDefault="00AD5582">
            <w:pPr>
              <w:jc w:val="right"/>
              <w:rPr>
                <w:sz w:val="24"/>
                <w:szCs w:val="24"/>
              </w:rPr>
            </w:pPr>
          </w:p>
          <w:p w14:paraId="0827A87D" w14:textId="77777777" w:rsidR="00AD5582" w:rsidRDefault="00AD5582">
            <w:pPr>
              <w:jc w:val="right"/>
              <w:rPr>
                <w:sz w:val="24"/>
                <w:szCs w:val="24"/>
              </w:rPr>
            </w:pPr>
          </w:p>
          <w:p w14:paraId="74776A4C" w14:textId="535C7910" w:rsidR="00AD5582" w:rsidRDefault="00AD5582">
            <w:pPr>
              <w:jc w:val="right"/>
              <w:rPr>
                <w:sz w:val="24"/>
                <w:szCs w:val="24"/>
              </w:rPr>
            </w:pPr>
            <w:r>
              <w:rPr>
                <w:sz w:val="24"/>
                <w:szCs w:val="24"/>
              </w:rPr>
              <w:t>36</w:t>
            </w:r>
            <w:r w:rsidR="004D2423">
              <w:rPr>
                <w:sz w:val="24"/>
                <w:szCs w:val="24"/>
              </w:rPr>
              <w:t> 970,35</w:t>
            </w:r>
          </w:p>
          <w:p w14:paraId="2435C9DE" w14:textId="77777777" w:rsidR="00AD5582" w:rsidRDefault="00AD5582">
            <w:pPr>
              <w:jc w:val="right"/>
              <w:rPr>
                <w:sz w:val="24"/>
                <w:szCs w:val="24"/>
              </w:rPr>
            </w:pPr>
          </w:p>
        </w:tc>
        <w:tc>
          <w:tcPr>
            <w:tcW w:w="1725" w:type="dxa"/>
            <w:tcBorders>
              <w:top w:val="single" w:sz="4" w:space="0" w:color="auto"/>
              <w:left w:val="single" w:sz="4" w:space="0" w:color="auto"/>
              <w:bottom w:val="single" w:sz="4" w:space="0" w:color="auto"/>
              <w:right w:val="single" w:sz="4" w:space="0" w:color="auto"/>
            </w:tcBorders>
          </w:tcPr>
          <w:p w14:paraId="3E8DFEA0" w14:textId="77777777" w:rsidR="00AD5582" w:rsidRDefault="00AD5582">
            <w:pPr>
              <w:jc w:val="right"/>
              <w:rPr>
                <w:sz w:val="24"/>
                <w:szCs w:val="24"/>
              </w:rPr>
            </w:pPr>
          </w:p>
          <w:p w14:paraId="686E03B5" w14:textId="77777777" w:rsidR="00AD5582" w:rsidRDefault="00AD5582">
            <w:pPr>
              <w:jc w:val="right"/>
              <w:rPr>
                <w:sz w:val="24"/>
                <w:szCs w:val="24"/>
              </w:rPr>
            </w:pPr>
          </w:p>
          <w:p w14:paraId="5F9130CF" w14:textId="77777777" w:rsidR="00AD5582" w:rsidRDefault="00AD5582">
            <w:pPr>
              <w:jc w:val="right"/>
              <w:rPr>
                <w:sz w:val="24"/>
                <w:szCs w:val="24"/>
              </w:rPr>
            </w:pPr>
            <w:r>
              <w:rPr>
                <w:sz w:val="24"/>
                <w:szCs w:val="24"/>
              </w:rPr>
              <w:t>38 284,41</w:t>
            </w:r>
          </w:p>
          <w:p w14:paraId="600A7147" w14:textId="77777777" w:rsidR="00AD5582" w:rsidRDefault="00AD5582">
            <w:pPr>
              <w:jc w:val="right"/>
              <w:rPr>
                <w:sz w:val="24"/>
                <w:szCs w:val="24"/>
              </w:rPr>
            </w:pPr>
          </w:p>
        </w:tc>
      </w:tr>
      <w:tr w:rsidR="00AD5582" w14:paraId="4C8A40CC"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607005C2" w14:textId="77777777" w:rsidR="00AD5582" w:rsidRDefault="00AD5582">
            <w:pPr>
              <w:jc w:val="right"/>
              <w:rPr>
                <w:sz w:val="24"/>
                <w:szCs w:val="24"/>
              </w:rPr>
            </w:pPr>
            <w:r>
              <w:rPr>
                <w:sz w:val="24"/>
                <w:szCs w:val="24"/>
              </w:rPr>
              <w:t>650</w:t>
            </w:r>
          </w:p>
        </w:tc>
        <w:tc>
          <w:tcPr>
            <w:tcW w:w="1724" w:type="dxa"/>
            <w:tcBorders>
              <w:top w:val="single" w:sz="4" w:space="0" w:color="auto"/>
              <w:left w:val="single" w:sz="4" w:space="0" w:color="auto"/>
              <w:bottom w:val="single" w:sz="4" w:space="0" w:color="auto"/>
              <w:right w:val="single" w:sz="4" w:space="0" w:color="auto"/>
            </w:tcBorders>
            <w:hideMark/>
          </w:tcPr>
          <w:p w14:paraId="4499C376" w14:textId="77777777" w:rsidR="00AD5582" w:rsidRDefault="00AD5582">
            <w:pPr>
              <w:jc w:val="both"/>
              <w:rPr>
                <w:sz w:val="24"/>
                <w:szCs w:val="24"/>
              </w:rPr>
            </w:pPr>
            <w:r>
              <w:rPr>
                <w:sz w:val="24"/>
                <w:szCs w:val="24"/>
              </w:rPr>
              <w:t>Splácanie úrokov</w:t>
            </w:r>
          </w:p>
        </w:tc>
        <w:tc>
          <w:tcPr>
            <w:tcW w:w="1724" w:type="dxa"/>
            <w:tcBorders>
              <w:top w:val="single" w:sz="4" w:space="0" w:color="auto"/>
              <w:left w:val="single" w:sz="4" w:space="0" w:color="auto"/>
              <w:bottom w:val="single" w:sz="4" w:space="0" w:color="auto"/>
              <w:right w:val="single" w:sz="4" w:space="0" w:color="auto"/>
            </w:tcBorders>
          </w:tcPr>
          <w:p w14:paraId="59EC537E" w14:textId="77777777" w:rsidR="00AD5582" w:rsidRDefault="00AD5582">
            <w:pPr>
              <w:jc w:val="right"/>
              <w:rPr>
                <w:sz w:val="24"/>
                <w:szCs w:val="24"/>
              </w:rPr>
            </w:pPr>
          </w:p>
          <w:p w14:paraId="5A4BE981" w14:textId="183C419A" w:rsidR="00AD5582" w:rsidRDefault="00AD5582">
            <w:pPr>
              <w:jc w:val="right"/>
              <w:rPr>
                <w:sz w:val="24"/>
                <w:szCs w:val="24"/>
              </w:rPr>
            </w:pPr>
            <w:r>
              <w:rPr>
                <w:sz w:val="24"/>
                <w:szCs w:val="24"/>
              </w:rPr>
              <w:t>1</w:t>
            </w:r>
            <w:r w:rsidR="00070371">
              <w:rPr>
                <w:sz w:val="24"/>
                <w:szCs w:val="24"/>
              </w:rPr>
              <w:t>5</w:t>
            </w:r>
            <w:r>
              <w:rPr>
                <w:sz w:val="24"/>
                <w:szCs w:val="24"/>
              </w:rPr>
              <w:t> </w:t>
            </w:r>
            <w:r w:rsidR="00070371">
              <w:rPr>
                <w:sz w:val="24"/>
                <w:szCs w:val="24"/>
              </w:rPr>
              <w:t>0</w:t>
            </w:r>
            <w:r>
              <w:rPr>
                <w:sz w:val="24"/>
                <w:szCs w:val="24"/>
              </w:rPr>
              <w:t>00,00</w:t>
            </w:r>
          </w:p>
        </w:tc>
        <w:tc>
          <w:tcPr>
            <w:tcW w:w="1724" w:type="dxa"/>
            <w:tcBorders>
              <w:top w:val="single" w:sz="4" w:space="0" w:color="auto"/>
              <w:left w:val="single" w:sz="4" w:space="0" w:color="auto"/>
              <w:bottom w:val="single" w:sz="4" w:space="0" w:color="auto"/>
              <w:right w:val="single" w:sz="4" w:space="0" w:color="auto"/>
            </w:tcBorders>
          </w:tcPr>
          <w:p w14:paraId="2D49E6CF" w14:textId="77777777" w:rsidR="00AD5582" w:rsidRDefault="00AD5582">
            <w:pPr>
              <w:jc w:val="right"/>
              <w:rPr>
                <w:sz w:val="24"/>
                <w:szCs w:val="24"/>
              </w:rPr>
            </w:pPr>
          </w:p>
          <w:p w14:paraId="07287117" w14:textId="0FA66134" w:rsidR="00AD5582" w:rsidRDefault="00070371">
            <w:pPr>
              <w:jc w:val="right"/>
              <w:rPr>
                <w:sz w:val="24"/>
                <w:szCs w:val="24"/>
              </w:rPr>
            </w:pPr>
            <w:r>
              <w:rPr>
                <w:sz w:val="24"/>
                <w:szCs w:val="24"/>
              </w:rPr>
              <w:t>11 497,02</w:t>
            </w:r>
          </w:p>
          <w:p w14:paraId="35872352" w14:textId="77777777" w:rsidR="00AD5582" w:rsidRDefault="00AD5582">
            <w:pPr>
              <w:jc w:val="right"/>
              <w:rPr>
                <w:sz w:val="24"/>
                <w:szCs w:val="24"/>
              </w:rPr>
            </w:pPr>
          </w:p>
          <w:p w14:paraId="1C62E1D3" w14:textId="77777777" w:rsidR="00AD5582" w:rsidRDefault="00AD5582">
            <w:pPr>
              <w:jc w:val="right"/>
              <w:rPr>
                <w:sz w:val="24"/>
                <w:szCs w:val="24"/>
              </w:rPr>
            </w:pPr>
          </w:p>
          <w:p w14:paraId="187E17BF" w14:textId="77777777" w:rsidR="00AD5582" w:rsidRDefault="00AD5582">
            <w:pPr>
              <w:jc w:val="right"/>
              <w:rPr>
                <w:sz w:val="24"/>
                <w:szCs w:val="24"/>
              </w:rPr>
            </w:pPr>
          </w:p>
        </w:tc>
        <w:tc>
          <w:tcPr>
            <w:tcW w:w="1725" w:type="dxa"/>
            <w:tcBorders>
              <w:top w:val="single" w:sz="4" w:space="0" w:color="auto"/>
              <w:left w:val="single" w:sz="4" w:space="0" w:color="auto"/>
              <w:bottom w:val="single" w:sz="4" w:space="0" w:color="auto"/>
              <w:right w:val="single" w:sz="4" w:space="0" w:color="auto"/>
            </w:tcBorders>
          </w:tcPr>
          <w:p w14:paraId="3861C7CA" w14:textId="77777777" w:rsidR="00AD5582" w:rsidRDefault="00AD5582">
            <w:pPr>
              <w:jc w:val="right"/>
              <w:rPr>
                <w:sz w:val="24"/>
                <w:szCs w:val="24"/>
              </w:rPr>
            </w:pPr>
          </w:p>
          <w:p w14:paraId="1A3A5C36" w14:textId="77777777" w:rsidR="00AD5582" w:rsidRDefault="00AD5582">
            <w:pPr>
              <w:jc w:val="right"/>
              <w:rPr>
                <w:sz w:val="24"/>
                <w:szCs w:val="24"/>
              </w:rPr>
            </w:pPr>
            <w:r>
              <w:rPr>
                <w:sz w:val="24"/>
                <w:szCs w:val="24"/>
              </w:rPr>
              <w:t>13 046,08</w:t>
            </w:r>
          </w:p>
          <w:p w14:paraId="4BF05690" w14:textId="77777777" w:rsidR="00AD5582" w:rsidRDefault="00AD5582">
            <w:pPr>
              <w:jc w:val="right"/>
              <w:rPr>
                <w:sz w:val="24"/>
                <w:szCs w:val="24"/>
              </w:rPr>
            </w:pPr>
          </w:p>
          <w:p w14:paraId="5E35AF12" w14:textId="77777777" w:rsidR="00AD5582" w:rsidRDefault="00AD5582">
            <w:pPr>
              <w:jc w:val="right"/>
              <w:rPr>
                <w:sz w:val="24"/>
                <w:szCs w:val="24"/>
              </w:rPr>
            </w:pPr>
          </w:p>
        </w:tc>
      </w:tr>
      <w:tr w:rsidR="00AD5582" w14:paraId="026B8B6F"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6EE4A43A" w14:textId="77777777" w:rsidR="00AD5582" w:rsidRDefault="00AD5582">
            <w:pPr>
              <w:jc w:val="right"/>
              <w:rPr>
                <w:sz w:val="24"/>
                <w:szCs w:val="24"/>
              </w:rPr>
            </w:pPr>
            <w:r>
              <w:rPr>
                <w:sz w:val="24"/>
                <w:szCs w:val="24"/>
              </w:rPr>
              <w:t>710</w:t>
            </w:r>
          </w:p>
        </w:tc>
        <w:tc>
          <w:tcPr>
            <w:tcW w:w="1724" w:type="dxa"/>
            <w:tcBorders>
              <w:top w:val="single" w:sz="4" w:space="0" w:color="auto"/>
              <w:left w:val="single" w:sz="4" w:space="0" w:color="auto"/>
              <w:bottom w:val="single" w:sz="4" w:space="0" w:color="auto"/>
              <w:right w:val="single" w:sz="4" w:space="0" w:color="auto"/>
            </w:tcBorders>
            <w:hideMark/>
          </w:tcPr>
          <w:p w14:paraId="547D4845" w14:textId="77777777" w:rsidR="00AD5582" w:rsidRDefault="00AD5582">
            <w:pPr>
              <w:jc w:val="both"/>
              <w:rPr>
                <w:sz w:val="24"/>
                <w:szCs w:val="24"/>
              </w:rPr>
            </w:pPr>
            <w:r>
              <w:rPr>
                <w:sz w:val="24"/>
                <w:szCs w:val="24"/>
              </w:rPr>
              <w:t>Obstarávanie kapitálových aktív</w:t>
            </w:r>
          </w:p>
        </w:tc>
        <w:tc>
          <w:tcPr>
            <w:tcW w:w="1724" w:type="dxa"/>
            <w:tcBorders>
              <w:top w:val="single" w:sz="4" w:space="0" w:color="auto"/>
              <w:left w:val="single" w:sz="4" w:space="0" w:color="auto"/>
              <w:bottom w:val="single" w:sz="4" w:space="0" w:color="auto"/>
              <w:right w:val="single" w:sz="4" w:space="0" w:color="auto"/>
            </w:tcBorders>
          </w:tcPr>
          <w:p w14:paraId="654A5B00" w14:textId="77777777" w:rsidR="00AD5582" w:rsidRDefault="00AD5582">
            <w:pPr>
              <w:jc w:val="right"/>
              <w:rPr>
                <w:sz w:val="24"/>
                <w:szCs w:val="24"/>
              </w:rPr>
            </w:pPr>
          </w:p>
          <w:p w14:paraId="70920A54" w14:textId="7E70E859" w:rsidR="00AD5582" w:rsidRDefault="00070371">
            <w:pPr>
              <w:jc w:val="right"/>
              <w:rPr>
                <w:sz w:val="24"/>
                <w:szCs w:val="24"/>
              </w:rPr>
            </w:pPr>
            <w:r>
              <w:rPr>
                <w:sz w:val="24"/>
                <w:szCs w:val="24"/>
              </w:rPr>
              <w:t>216 401,90</w:t>
            </w:r>
          </w:p>
        </w:tc>
        <w:tc>
          <w:tcPr>
            <w:tcW w:w="1724" w:type="dxa"/>
            <w:tcBorders>
              <w:top w:val="single" w:sz="4" w:space="0" w:color="auto"/>
              <w:left w:val="single" w:sz="4" w:space="0" w:color="auto"/>
              <w:bottom w:val="single" w:sz="4" w:space="0" w:color="auto"/>
              <w:right w:val="single" w:sz="4" w:space="0" w:color="auto"/>
            </w:tcBorders>
          </w:tcPr>
          <w:p w14:paraId="2DA337F8" w14:textId="77777777" w:rsidR="00AD5582" w:rsidRDefault="00AD5582">
            <w:pPr>
              <w:jc w:val="right"/>
              <w:rPr>
                <w:sz w:val="24"/>
                <w:szCs w:val="24"/>
              </w:rPr>
            </w:pPr>
          </w:p>
          <w:p w14:paraId="69A6FDE2" w14:textId="6D90E87D" w:rsidR="00AD5582" w:rsidRDefault="00070371">
            <w:pPr>
              <w:jc w:val="right"/>
              <w:rPr>
                <w:sz w:val="24"/>
                <w:szCs w:val="24"/>
              </w:rPr>
            </w:pPr>
            <w:r>
              <w:rPr>
                <w:sz w:val="24"/>
                <w:szCs w:val="24"/>
              </w:rPr>
              <w:t>56 074,76</w:t>
            </w:r>
          </w:p>
        </w:tc>
        <w:tc>
          <w:tcPr>
            <w:tcW w:w="1725" w:type="dxa"/>
            <w:tcBorders>
              <w:top w:val="single" w:sz="4" w:space="0" w:color="auto"/>
              <w:left w:val="single" w:sz="4" w:space="0" w:color="auto"/>
              <w:bottom w:val="single" w:sz="4" w:space="0" w:color="auto"/>
              <w:right w:val="single" w:sz="4" w:space="0" w:color="auto"/>
            </w:tcBorders>
          </w:tcPr>
          <w:p w14:paraId="4666AA4E" w14:textId="77777777" w:rsidR="00AD5582" w:rsidRDefault="00AD5582">
            <w:pPr>
              <w:jc w:val="right"/>
              <w:rPr>
                <w:sz w:val="24"/>
                <w:szCs w:val="24"/>
              </w:rPr>
            </w:pPr>
          </w:p>
          <w:p w14:paraId="6BA05F0E" w14:textId="77777777" w:rsidR="00AD5582" w:rsidRDefault="00AD5582">
            <w:pPr>
              <w:jc w:val="right"/>
              <w:rPr>
                <w:sz w:val="24"/>
                <w:szCs w:val="24"/>
              </w:rPr>
            </w:pPr>
            <w:r>
              <w:rPr>
                <w:sz w:val="24"/>
                <w:szCs w:val="24"/>
              </w:rPr>
              <w:t>19 705,50</w:t>
            </w:r>
          </w:p>
        </w:tc>
      </w:tr>
      <w:tr w:rsidR="00AD5582" w14:paraId="5D238CFC" w14:textId="77777777" w:rsidTr="00AD5582">
        <w:tc>
          <w:tcPr>
            <w:tcW w:w="1724" w:type="dxa"/>
            <w:tcBorders>
              <w:top w:val="single" w:sz="4" w:space="0" w:color="auto"/>
              <w:left w:val="single" w:sz="4" w:space="0" w:color="auto"/>
              <w:bottom w:val="single" w:sz="4" w:space="0" w:color="auto"/>
              <w:right w:val="single" w:sz="4" w:space="0" w:color="auto"/>
            </w:tcBorders>
            <w:hideMark/>
          </w:tcPr>
          <w:p w14:paraId="72D0D1CD" w14:textId="77777777" w:rsidR="00AD5582" w:rsidRDefault="00AD5582">
            <w:pPr>
              <w:jc w:val="center"/>
              <w:rPr>
                <w:b/>
                <w:bCs/>
                <w:sz w:val="24"/>
                <w:szCs w:val="24"/>
              </w:rPr>
            </w:pPr>
            <w:r>
              <w:rPr>
                <w:b/>
                <w:bCs/>
                <w:sz w:val="24"/>
                <w:szCs w:val="24"/>
              </w:rPr>
              <w:t>Spolu</w:t>
            </w:r>
          </w:p>
        </w:tc>
        <w:tc>
          <w:tcPr>
            <w:tcW w:w="1724" w:type="dxa"/>
            <w:tcBorders>
              <w:top w:val="single" w:sz="4" w:space="0" w:color="auto"/>
              <w:left w:val="single" w:sz="4" w:space="0" w:color="auto"/>
              <w:bottom w:val="single" w:sz="4" w:space="0" w:color="auto"/>
              <w:right w:val="single" w:sz="4" w:space="0" w:color="auto"/>
            </w:tcBorders>
            <w:hideMark/>
          </w:tcPr>
          <w:p w14:paraId="500D9352" w14:textId="77777777" w:rsidR="00AD5582" w:rsidRDefault="00AD5582">
            <w:pPr>
              <w:jc w:val="center"/>
              <w:rPr>
                <w:b/>
                <w:bCs/>
                <w:sz w:val="24"/>
                <w:szCs w:val="24"/>
              </w:rPr>
            </w:pPr>
            <w:r>
              <w:rPr>
                <w:b/>
                <w:bCs/>
                <w:sz w:val="24"/>
                <w:szCs w:val="24"/>
              </w:rPr>
              <w:t>x</w:t>
            </w:r>
          </w:p>
        </w:tc>
        <w:tc>
          <w:tcPr>
            <w:tcW w:w="1724" w:type="dxa"/>
            <w:tcBorders>
              <w:top w:val="single" w:sz="4" w:space="0" w:color="auto"/>
              <w:left w:val="single" w:sz="4" w:space="0" w:color="auto"/>
              <w:bottom w:val="single" w:sz="4" w:space="0" w:color="auto"/>
              <w:right w:val="single" w:sz="4" w:space="0" w:color="auto"/>
            </w:tcBorders>
            <w:hideMark/>
          </w:tcPr>
          <w:p w14:paraId="33D98649" w14:textId="13483A92" w:rsidR="00AD5582" w:rsidRDefault="00AD5582">
            <w:pPr>
              <w:jc w:val="right"/>
              <w:rPr>
                <w:b/>
                <w:bCs/>
                <w:sz w:val="24"/>
                <w:szCs w:val="24"/>
              </w:rPr>
            </w:pPr>
            <w:r>
              <w:rPr>
                <w:b/>
                <w:bCs/>
                <w:sz w:val="24"/>
                <w:szCs w:val="24"/>
              </w:rPr>
              <w:t>1</w:t>
            </w:r>
            <w:r w:rsidR="00070371">
              <w:rPr>
                <w:b/>
                <w:bCs/>
                <w:sz w:val="24"/>
                <w:szCs w:val="24"/>
              </w:rPr>
              <w:t> 413 236,90</w:t>
            </w:r>
          </w:p>
        </w:tc>
        <w:tc>
          <w:tcPr>
            <w:tcW w:w="1724" w:type="dxa"/>
            <w:tcBorders>
              <w:top w:val="single" w:sz="4" w:space="0" w:color="auto"/>
              <w:left w:val="single" w:sz="4" w:space="0" w:color="auto"/>
              <w:bottom w:val="single" w:sz="4" w:space="0" w:color="auto"/>
              <w:right w:val="single" w:sz="4" w:space="0" w:color="auto"/>
            </w:tcBorders>
            <w:hideMark/>
          </w:tcPr>
          <w:p w14:paraId="3B015BA9" w14:textId="6B618DEF" w:rsidR="00AD5582" w:rsidRDefault="00AD5582">
            <w:pPr>
              <w:jc w:val="right"/>
              <w:rPr>
                <w:b/>
                <w:bCs/>
                <w:sz w:val="24"/>
                <w:szCs w:val="24"/>
              </w:rPr>
            </w:pPr>
            <w:r>
              <w:rPr>
                <w:b/>
                <w:bCs/>
                <w:sz w:val="24"/>
                <w:szCs w:val="24"/>
              </w:rPr>
              <w:t>1</w:t>
            </w:r>
            <w:r w:rsidR="00070371">
              <w:rPr>
                <w:b/>
                <w:bCs/>
                <w:sz w:val="24"/>
                <w:szCs w:val="24"/>
              </w:rPr>
              <w:t> 131 540,46</w:t>
            </w:r>
          </w:p>
        </w:tc>
        <w:tc>
          <w:tcPr>
            <w:tcW w:w="1725" w:type="dxa"/>
            <w:tcBorders>
              <w:top w:val="single" w:sz="4" w:space="0" w:color="auto"/>
              <w:left w:val="single" w:sz="4" w:space="0" w:color="auto"/>
              <w:bottom w:val="single" w:sz="4" w:space="0" w:color="auto"/>
              <w:right w:val="single" w:sz="4" w:space="0" w:color="auto"/>
            </w:tcBorders>
            <w:hideMark/>
          </w:tcPr>
          <w:p w14:paraId="3E2644A0" w14:textId="77777777" w:rsidR="00AD5582" w:rsidRDefault="00AD5582">
            <w:pPr>
              <w:jc w:val="right"/>
              <w:rPr>
                <w:b/>
                <w:bCs/>
                <w:sz w:val="24"/>
                <w:szCs w:val="24"/>
              </w:rPr>
            </w:pPr>
            <w:r>
              <w:rPr>
                <w:b/>
                <w:bCs/>
                <w:sz w:val="24"/>
                <w:szCs w:val="24"/>
              </w:rPr>
              <w:t>1 032 746,12</w:t>
            </w:r>
          </w:p>
        </w:tc>
      </w:tr>
    </w:tbl>
    <w:p w14:paraId="692A60DE" w14:textId="77777777" w:rsidR="00AD5582" w:rsidRDefault="00AD5582" w:rsidP="00AD5582">
      <w:pPr>
        <w:rPr>
          <w:bCs/>
          <w:sz w:val="24"/>
          <w:szCs w:val="24"/>
        </w:rPr>
      </w:pPr>
    </w:p>
    <w:p w14:paraId="301C41DE" w14:textId="77777777" w:rsidR="00A57902" w:rsidRDefault="00A57902" w:rsidP="00AD5582">
      <w:pPr>
        <w:rPr>
          <w:bCs/>
          <w:sz w:val="24"/>
          <w:szCs w:val="24"/>
        </w:rPr>
      </w:pPr>
    </w:p>
    <w:p w14:paraId="19D323C5" w14:textId="4F1D3F8F" w:rsidR="00AD5582" w:rsidRDefault="00AD5582" w:rsidP="00AD5582">
      <w:pPr>
        <w:rPr>
          <w:bCs/>
          <w:sz w:val="24"/>
          <w:szCs w:val="24"/>
        </w:rPr>
      </w:pPr>
      <w:r>
        <w:rPr>
          <w:bCs/>
          <w:sz w:val="24"/>
          <w:szCs w:val="24"/>
        </w:rPr>
        <w:lastRenderedPageBreak/>
        <w:t>Obec zapojila do rozpočtu aj finančné operácie príjmové a finančné operácie výdavkové nasledovne :</w:t>
      </w:r>
    </w:p>
    <w:p w14:paraId="540FEE3E" w14:textId="77777777" w:rsidR="00AD5582" w:rsidRDefault="00AD5582" w:rsidP="00AD5582">
      <w:pPr>
        <w:rPr>
          <w:bCs/>
          <w:sz w:val="22"/>
          <w:szCs w:val="22"/>
        </w:rPr>
      </w:pPr>
      <w:r>
        <w:rPr>
          <w:bCs/>
          <w:sz w:val="22"/>
          <w:szCs w:val="22"/>
        </w:rPr>
        <w:t xml:space="preserve">                                                                                                                                                                            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8"/>
        <w:gridCol w:w="3004"/>
        <w:gridCol w:w="3004"/>
      </w:tblGrid>
      <w:tr w:rsidR="00AD5582" w14:paraId="1AB79AD4" w14:textId="77777777" w:rsidTr="00AD5582">
        <w:tc>
          <w:tcPr>
            <w:tcW w:w="3448" w:type="dxa"/>
            <w:tcBorders>
              <w:top w:val="single" w:sz="4" w:space="0" w:color="auto"/>
              <w:left w:val="single" w:sz="4" w:space="0" w:color="auto"/>
              <w:bottom w:val="single" w:sz="4" w:space="0" w:color="auto"/>
              <w:right w:val="single" w:sz="4" w:space="0" w:color="auto"/>
            </w:tcBorders>
            <w:hideMark/>
          </w:tcPr>
          <w:p w14:paraId="0233AAC7" w14:textId="77777777" w:rsidR="00AD5582" w:rsidRDefault="00AD5582">
            <w:pPr>
              <w:rPr>
                <w:bCs/>
                <w:sz w:val="22"/>
                <w:szCs w:val="22"/>
              </w:rPr>
            </w:pPr>
            <w:r>
              <w:rPr>
                <w:bCs/>
                <w:sz w:val="22"/>
                <w:szCs w:val="22"/>
              </w:rPr>
              <w:t xml:space="preserve">FO </w:t>
            </w:r>
          </w:p>
        </w:tc>
        <w:tc>
          <w:tcPr>
            <w:tcW w:w="3449" w:type="dxa"/>
            <w:tcBorders>
              <w:top w:val="single" w:sz="4" w:space="0" w:color="auto"/>
              <w:left w:val="single" w:sz="4" w:space="0" w:color="auto"/>
              <w:bottom w:val="single" w:sz="4" w:space="0" w:color="auto"/>
              <w:right w:val="single" w:sz="4" w:space="0" w:color="auto"/>
            </w:tcBorders>
            <w:hideMark/>
          </w:tcPr>
          <w:p w14:paraId="132B3723" w14:textId="42EDBB60" w:rsidR="00AD5582" w:rsidRDefault="00AD5582">
            <w:pPr>
              <w:rPr>
                <w:bCs/>
                <w:sz w:val="22"/>
                <w:szCs w:val="22"/>
              </w:rPr>
            </w:pPr>
            <w:r>
              <w:rPr>
                <w:bCs/>
                <w:sz w:val="22"/>
                <w:szCs w:val="22"/>
              </w:rPr>
              <w:t>Rok 202</w:t>
            </w:r>
            <w:r w:rsidR="00070371">
              <w:rPr>
                <w:bCs/>
                <w:sz w:val="22"/>
                <w:szCs w:val="22"/>
              </w:rPr>
              <w:t>5</w:t>
            </w:r>
          </w:p>
        </w:tc>
        <w:tc>
          <w:tcPr>
            <w:tcW w:w="3449" w:type="dxa"/>
            <w:tcBorders>
              <w:top w:val="single" w:sz="4" w:space="0" w:color="auto"/>
              <w:left w:val="single" w:sz="4" w:space="0" w:color="auto"/>
              <w:bottom w:val="single" w:sz="4" w:space="0" w:color="auto"/>
              <w:right w:val="single" w:sz="4" w:space="0" w:color="auto"/>
            </w:tcBorders>
            <w:hideMark/>
          </w:tcPr>
          <w:p w14:paraId="7BEEFEF3" w14:textId="77777777" w:rsidR="00AD5582" w:rsidRDefault="00AD5582">
            <w:pPr>
              <w:rPr>
                <w:bCs/>
                <w:sz w:val="22"/>
                <w:szCs w:val="22"/>
              </w:rPr>
            </w:pPr>
            <w:r>
              <w:rPr>
                <w:bCs/>
                <w:sz w:val="22"/>
                <w:szCs w:val="22"/>
              </w:rPr>
              <w:t>Rok 2024</w:t>
            </w:r>
          </w:p>
        </w:tc>
      </w:tr>
      <w:tr w:rsidR="00AD5582" w14:paraId="38325EE2" w14:textId="77777777" w:rsidTr="00AD5582">
        <w:tc>
          <w:tcPr>
            <w:tcW w:w="3448" w:type="dxa"/>
            <w:tcBorders>
              <w:top w:val="single" w:sz="4" w:space="0" w:color="auto"/>
              <w:left w:val="single" w:sz="4" w:space="0" w:color="auto"/>
              <w:bottom w:val="single" w:sz="4" w:space="0" w:color="auto"/>
              <w:right w:val="single" w:sz="4" w:space="0" w:color="auto"/>
            </w:tcBorders>
            <w:hideMark/>
          </w:tcPr>
          <w:p w14:paraId="10BB75E2" w14:textId="77777777" w:rsidR="00AD5582" w:rsidRDefault="00AD5582">
            <w:pPr>
              <w:rPr>
                <w:bCs/>
                <w:sz w:val="22"/>
                <w:szCs w:val="22"/>
              </w:rPr>
            </w:pPr>
            <w:r>
              <w:rPr>
                <w:bCs/>
                <w:sz w:val="22"/>
                <w:szCs w:val="22"/>
              </w:rPr>
              <w:t>Príjmové FO</w:t>
            </w:r>
          </w:p>
        </w:tc>
        <w:tc>
          <w:tcPr>
            <w:tcW w:w="3449" w:type="dxa"/>
            <w:tcBorders>
              <w:top w:val="single" w:sz="4" w:space="0" w:color="auto"/>
              <w:left w:val="single" w:sz="4" w:space="0" w:color="auto"/>
              <w:bottom w:val="single" w:sz="4" w:space="0" w:color="auto"/>
              <w:right w:val="single" w:sz="4" w:space="0" w:color="auto"/>
            </w:tcBorders>
            <w:hideMark/>
          </w:tcPr>
          <w:p w14:paraId="02A621CB" w14:textId="525B7703" w:rsidR="00AD5582" w:rsidRDefault="00AD5582">
            <w:pPr>
              <w:rPr>
                <w:bCs/>
                <w:sz w:val="22"/>
                <w:szCs w:val="22"/>
              </w:rPr>
            </w:pPr>
            <w:r>
              <w:rPr>
                <w:bCs/>
                <w:sz w:val="22"/>
                <w:szCs w:val="22"/>
              </w:rPr>
              <w:t>1</w:t>
            </w:r>
            <w:r w:rsidR="00070371">
              <w:rPr>
                <w:bCs/>
                <w:sz w:val="22"/>
                <w:szCs w:val="22"/>
              </w:rPr>
              <w:t>62 968,78</w:t>
            </w:r>
          </w:p>
        </w:tc>
        <w:tc>
          <w:tcPr>
            <w:tcW w:w="3449" w:type="dxa"/>
            <w:tcBorders>
              <w:top w:val="single" w:sz="4" w:space="0" w:color="auto"/>
              <w:left w:val="single" w:sz="4" w:space="0" w:color="auto"/>
              <w:bottom w:val="single" w:sz="4" w:space="0" w:color="auto"/>
              <w:right w:val="single" w:sz="4" w:space="0" w:color="auto"/>
            </w:tcBorders>
            <w:hideMark/>
          </w:tcPr>
          <w:p w14:paraId="3A6B0F2F" w14:textId="77777777" w:rsidR="00AD5582" w:rsidRDefault="00AD5582">
            <w:pPr>
              <w:rPr>
                <w:bCs/>
                <w:sz w:val="22"/>
                <w:szCs w:val="22"/>
              </w:rPr>
            </w:pPr>
            <w:r>
              <w:rPr>
                <w:bCs/>
                <w:sz w:val="22"/>
                <w:szCs w:val="22"/>
              </w:rPr>
              <w:t>162 968,78</w:t>
            </w:r>
          </w:p>
        </w:tc>
      </w:tr>
      <w:tr w:rsidR="00AD5582" w14:paraId="0202862D" w14:textId="77777777" w:rsidTr="00AD5582">
        <w:tc>
          <w:tcPr>
            <w:tcW w:w="3448" w:type="dxa"/>
            <w:tcBorders>
              <w:top w:val="single" w:sz="4" w:space="0" w:color="auto"/>
              <w:left w:val="single" w:sz="4" w:space="0" w:color="auto"/>
              <w:bottom w:val="single" w:sz="4" w:space="0" w:color="auto"/>
              <w:right w:val="single" w:sz="4" w:space="0" w:color="auto"/>
            </w:tcBorders>
            <w:hideMark/>
          </w:tcPr>
          <w:p w14:paraId="7F6EE8A7" w14:textId="77777777" w:rsidR="00AD5582" w:rsidRDefault="00AD5582">
            <w:pPr>
              <w:rPr>
                <w:bCs/>
                <w:sz w:val="22"/>
                <w:szCs w:val="22"/>
              </w:rPr>
            </w:pPr>
            <w:r>
              <w:rPr>
                <w:bCs/>
                <w:sz w:val="22"/>
                <w:szCs w:val="22"/>
              </w:rPr>
              <w:t>Výdavkové FO</w:t>
            </w:r>
          </w:p>
        </w:tc>
        <w:tc>
          <w:tcPr>
            <w:tcW w:w="3449" w:type="dxa"/>
            <w:tcBorders>
              <w:top w:val="single" w:sz="4" w:space="0" w:color="auto"/>
              <w:left w:val="single" w:sz="4" w:space="0" w:color="auto"/>
              <w:bottom w:val="single" w:sz="4" w:space="0" w:color="auto"/>
              <w:right w:val="single" w:sz="4" w:space="0" w:color="auto"/>
            </w:tcBorders>
            <w:hideMark/>
          </w:tcPr>
          <w:p w14:paraId="5CE045BA" w14:textId="56C8D928" w:rsidR="00AD5582" w:rsidRDefault="00070371">
            <w:pPr>
              <w:rPr>
                <w:bCs/>
                <w:sz w:val="22"/>
                <w:szCs w:val="22"/>
              </w:rPr>
            </w:pPr>
            <w:r>
              <w:rPr>
                <w:bCs/>
                <w:sz w:val="22"/>
                <w:szCs w:val="22"/>
              </w:rPr>
              <w:t>162 896,01</w:t>
            </w:r>
          </w:p>
        </w:tc>
        <w:tc>
          <w:tcPr>
            <w:tcW w:w="3449" w:type="dxa"/>
            <w:tcBorders>
              <w:top w:val="single" w:sz="4" w:space="0" w:color="auto"/>
              <w:left w:val="single" w:sz="4" w:space="0" w:color="auto"/>
              <w:bottom w:val="single" w:sz="4" w:space="0" w:color="auto"/>
              <w:right w:val="single" w:sz="4" w:space="0" w:color="auto"/>
            </w:tcBorders>
            <w:hideMark/>
          </w:tcPr>
          <w:p w14:paraId="22DFE28A" w14:textId="77777777" w:rsidR="00AD5582" w:rsidRDefault="00AD5582">
            <w:pPr>
              <w:rPr>
                <w:bCs/>
                <w:sz w:val="22"/>
                <w:szCs w:val="22"/>
              </w:rPr>
            </w:pPr>
            <w:r>
              <w:rPr>
                <w:bCs/>
                <w:sz w:val="22"/>
                <w:szCs w:val="22"/>
              </w:rPr>
              <w:t>162 896,01</w:t>
            </w:r>
          </w:p>
        </w:tc>
      </w:tr>
    </w:tbl>
    <w:p w14:paraId="12CBFF20" w14:textId="77777777" w:rsidR="00BD539D" w:rsidRDefault="00BD539D" w:rsidP="00AD5582">
      <w:pPr>
        <w:rPr>
          <w:b/>
          <w:sz w:val="24"/>
          <w:szCs w:val="24"/>
        </w:rPr>
      </w:pPr>
    </w:p>
    <w:p w14:paraId="413618F2" w14:textId="5DD36B66" w:rsidR="00AD5582" w:rsidRDefault="00AD5582" w:rsidP="00AD5582">
      <w:pPr>
        <w:rPr>
          <w:sz w:val="24"/>
          <w:szCs w:val="24"/>
        </w:rPr>
      </w:pPr>
      <w:r>
        <w:rPr>
          <w:b/>
          <w:sz w:val="24"/>
          <w:szCs w:val="24"/>
        </w:rPr>
        <w:t>Výška dlhu</w:t>
      </w:r>
      <w:r>
        <w:rPr>
          <w:sz w:val="24"/>
          <w:szCs w:val="24"/>
        </w:rPr>
        <w:t xml:space="preserve"> obce</w:t>
      </w:r>
      <w:r>
        <w:rPr>
          <w:color w:val="FF0000"/>
          <w:sz w:val="24"/>
          <w:szCs w:val="24"/>
        </w:rPr>
        <w:t xml:space="preserve"> </w:t>
      </w:r>
      <w:r>
        <w:rPr>
          <w:sz w:val="24"/>
          <w:szCs w:val="24"/>
        </w:rPr>
        <w:t xml:space="preserve">podľa § 17 ods. 7 zákona č.583/2004 </w:t>
      </w:r>
      <w:proofErr w:type="spellStart"/>
      <w:r>
        <w:rPr>
          <w:sz w:val="24"/>
          <w:szCs w:val="24"/>
        </w:rPr>
        <w:t>Z.z</w:t>
      </w:r>
      <w:proofErr w:type="spellEnd"/>
      <w:r>
        <w:rPr>
          <w:sz w:val="24"/>
          <w:szCs w:val="24"/>
        </w:rPr>
        <w:t>. o rozpočtových pravidlách územnej samosprávy a o zmene a doplnení niektorých zákonov v </w:t>
      </w:r>
      <w:proofErr w:type="spellStart"/>
      <w:r>
        <w:rPr>
          <w:sz w:val="24"/>
          <w:szCs w:val="24"/>
        </w:rPr>
        <w:t>z.n.p</w:t>
      </w:r>
      <w:proofErr w:type="spellEnd"/>
      <w:r>
        <w:rPr>
          <w:sz w:val="24"/>
          <w:szCs w:val="24"/>
        </w:rPr>
        <w:t xml:space="preserve">. za bežné účtovné obdobie a </w:t>
      </w:r>
    </w:p>
    <w:p w14:paraId="5367C93D" w14:textId="77777777" w:rsidR="00AD5582" w:rsidRDefault="00AD5582" w:rsidP="00AD5582">
      <w:pPr>
        <w:rPr>
          <w:color w:val="FF0000"/>
          <w:sz w:val="24"/>
          <w:szCs w:val="24"/>
        </w:rPr>
      </w:pPr>
      <w:r>
        <w:rPr>
          <w:sz w:val="24"/>
          <w:szCs w:val="24"/>
        </w:rPr>
        <w:t>bezprostredne predchádzajúce účtovné obdobie pravidelne prepočítavala hlavná kontrolórka obce.</w:t>
      </w:r>
    </w:p>
    <w:p w14:paraId="4FA01462" w14:textId="5A5AB0BE" w:rsidR="00AD5582" w:rsidRDefault="00AD5582" w:rsidP="00AD5582">
      <w:pPr>
        <w:rPr>
          <w:sz w:val="24"/>
          <w:szCs w:val="24"/>
        </w:rPr>
      </w:pPr>
      <w:r>
        <w:rPr>
          <w:sz w:val="24"/>
          <w:szCs w:val="24"/>
        </w:rPr>
        <w:t xml:space="preserve">a) Zákonná podmienka podľa § 17 ods.6 písm. a) zákona č.583/2004 </w:t>
      </w:r>
      <w:proofErr w:type="spellStart"/>
      <w:r>
        <w:rPr>
          <w:sz w:val="24"/>
          <w:szCs w:val="24"/>
        </w:rPr>
        <w:t>Z.z</w:t>
      </w:r>
      <w:proofErr w:type="spellEnd"/>
      <w:r>
        <w:rPr>
          <w:sz w:val="24"/>
          <w:szCs w:val="24"/>
        </w:rPr>
        <w:t>. za rok 202</w:t>
      </w:r>
      <w:r w:rsidR="00901112">
        <w:rPr>
          <w:sz w:val="24"/>
          <w:szCs w:val="24"/>
        </w:rPr>
        <w:t>5</w:t>
      </w:r>
      <w:r>
        <w:rPr>
          <w:sz w:val="24"/>
          <w:szCs w:val="24"/>
        </w:rPr>
        <w:t xml:space="preserve"> bola splnená. </w:t>
      </w:r>
    </w:p>
    <w:p w14:paraId="4B3ACAAB" w14:textId="5024EE18" w:rsidR="00AD5582" w:rsidRDefault="00AD5582" w:rsidP="00AD5582">
      <w:pPr>
        <w:rPr>
          <w:sz w:val="24"/>
          <w:szCs w:val="24"/>
        </w:rPr>
      </w:pPr>
      <w:r>
        <w:rPr>
          <w:sz w:val="24"/>
          <w:szCs w:val="24"/>
        </w:rPr>
        <w:t xml:space="preserve">b) Zákonná podmienka podľa § 17 ods.6 písm. b) zákona č.583/2004 </w:t>
      </w:r>
      <w:proofErr w:type="spellStart"/>
      <w:r>
        <w:rPr>
          <w:sz w:val="24"/>
          <w:szCs w:val="24"/>
        </w:rPr>
        <w:t>Z.z</w:t>
      </w:r>
      <w:proofErr w:type="spellEnd"/>
      <w:r>
        <w:rPr>
          <w:sz w:val="24"/>
          <w:szCs w:val="24"/>
        </w:rPr>
        <w:t>. za rok 202</w:t>
      </w:r>
      <w:r w:rsidR="00901112">
        <w:rPr>
          <w:sz w:val="24"/>
          <w:szCs w:val="24"/>
        </w:rPr>
        <w:t>4</w:t>
      </w:r>
      <w:r>
        <w:rPr>
          <w:sz w:val="24"/>
          <w:szCs w:val="24"/>
        </w:rPr>
        <w:t xml:space="preserve"> bola splnená. </w:t>
      </w:r>
    </w:p>
    <w:p w14:paraId="76B9C466" w14:textId="77777777" w:rsidR="00901112" w:rsidRDefault="00901112" w:rsidP="00AD5582">
      <w:pPr>
        <w:jc w:val="center"/>
        <w:rPr>
          <w:b/>
          <w:sz w:val="24"/>
          <w:szCs w:val="24"/>
        </w:rPr>
      </w:pPr>
    </w:p>
    <w:p w14:paraId="400FE6BE" w14:textId="77777777" w:rsidR="00901112" w:rsidRDefault="00901112" w:rsidP="00AD5582">
      <w:pPr>
        <w:jc w:val="center"/>
        <w:rPr>
          <w:b/>
          <w:sz w:val="24"/>
          <w:szCs w:val="24"/>
        </w:rPr>
      </w:pPr>
    </w:p>
    <w:p w14:paraId="64EEEF4E" w14:textId="77777777" w:rsidR="00AD5582" w:rsidRDefault="00AD5582" w:rsidP="00AD5582">
      <w:pPr>
        <w:jc w:val="center"/>
        <w:rPr>
          <w:b/>
          <w:sz w:val="24"/>
          <w:szCs w:val="24"/>
        </w:rPr>
      </w:pPr>
      <w:r>
        <w:rPr>
          <w:b/>
          <w:sz w:val="24"/>
          <w:szCs w:val="24"/>
        </w:rPr>
        <w:t>Čl. X</w:t>
      </w:r>
    </w:p>
    <w:p w14:paraId="3D5F5E4D" w14:textId="77777777" w:rsidR="00AD5582" w:rsidRDefault="00AD5582" w:rsidP="00AD5582">
      <w:pPr>
        <w:jc w:val="center"/>
        <w:rPr>
          <w:b/>
          <w:sz w:val="24"/>
          <w:szCs w:val="24"/>
        </w:rPr>
      </w:pPr>
      <w:r>
        <w:rPr>
          <w:b/>
          <w:sz w:val="24"/>
          <w:szCs w:val="24"/>
        </w:rPr>
        <w:t xml:space="preserve">Informácie o skutočnostiach, ktoré nastali po dni, ku ktorému sa zostavuje účtovná závierka </w:t>
      </w:r>
    </w:p>
    <w:p w14:paraId="0EB17715" w14:textId="77777777" w:rsidR="00AD5582" w:rsidRDefault="00AD5582" w:rsidP="00AD5582">
      <w:pPr>
        <w:jc w:val="center"/>
        <w:rPr>
          <w:b/>
          <w:sz w:val="24"/>
          <w:szCs w:val="24"/>
        </w:rPr>
      </w:pPr>
      <w:r>
        <w:rPr>
          <w:b/>
          <w:sz w:val="24"/>
          <w:szCs w:val="24"/>
        </w:rPr>
        <w:t>do dňa zostavenia účtovnej závierky</w:t>
      </w:r>
    </w:p>
    <w:p w14:paraId="49322291" w14:textId="77777777" w:rsidR="00AD5582" w:rsidRDefault="00AD5582" w:rsidP="00AD5582">
      <w:pPr>
        <w:jc w:val="center"/>
        <w:rPr>
          <w:b/>
          <w:sz w:val="28"/>
        </w:rPr>
      </w:pPr>
    </w:p>
    <w:p w14:paraId="2364E886" w14:textId="77777777" w:rsidR="00AD5582" w:rsidRDefault="00AD5582" w:rsidP="00AD5582">
      <w:pPr>
        <w:jc w:val="both"/>
        <w:rPr>
          <w:sz w:val="24"/>
          <w:szCs w:val="24"/>
        </w:rPr>
      </w:pPr>
      <w:r>
        <w:rPr>
          <w:sz w:val="24"/>
          <w:szCs w:val="24"/>
        </w:rPr>
        <w:t>Informácie o skutočnostiach, ktoré nastali po dni, ku ktorému sa zostavuje účtovná závierka do dňa zostavenia účtovnej závierky</w:t>
      </w:r>
    </w:p>
    <w:p w14:paraId="713919F8" w14:textId="77777777" w:rsidR="00AD5582" w:rsidRDefault="00AD5582">
      <w:pPr>
        <w:pStyle w:val="Pismenka"/>
        <w:numPr>
          <w:ilvl w:val="0"/>
          <w:numId w:val="29"/>
        </w:numPr>
        <w:tabs>
          <w:tab w:val="left" w:pos="708"/>
        </w:tabs>
        <w:ind w:left="284" w:hanging="284"/>
        <w:rPr>
          <w:b w:val="0"/>
          <w:sz w:val="24"/>
          <w:szCs w:val="24"/>
        </w:rPr>
      </w:pPr>
      <w:r>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36A62F43" w14:textId="77777777" w:rsidR="00AD5582" w:rsidRDefault="00AD5582">
      <w:pPr>
        <w:pStyle w:val="Pismenka"/>
        <w:numPr>
          <w:ilvl w:val="0"/>
          <w:numId w:val="29"/>
        </w:numPr>
        <w:tabs>
          <w:tab w:val="left" w:pos="708"/>
        </w:tabs>
        <w:ind w:left="284" w:hanging="284"/>
        <w:rPr>
          <w:b w:val="0"/>
          <w:sz w:val="24"/>
          <w:szCs w:val="24"/>
        </w:rPr>
      </w:pPr>
      <w:r>
        <w:rPr>
          <w:b w:val="0"/>
          <w:sz w:val="24"/>
          <w:szCs w:val="24"/>
        </w:rPr>
        <w:t>dôvody pre zmenu výšky rezerv a opravných položiek,</w:t>
      </w:r>
    </w:p>
    <w:p w14:paraId="206FF409" w14:textId="77777777" w:rsidR="00AD5582" w:rsidRDefault="00AD5582">
      <w:pPr>
        <w:pStyle w:val="Pismenka"/>
        <w:numPr>
          <w:ilvl w:val="0"/>
          <w:numId w:val="29"/>
        </w:numPr>
        <w:tabs>
          <w:tab w:val="left" w:pos="708"/>
        </w:tabs>
        <w:ind w:left="284" w:hanging="284"/>
        <w:rPr>
          <w:b w:val="0"/>
          <w:sz w:val="24"/>
          <w:szCs w:val="24"/>
        </w:rPr>
      </w:pPr>
      <w:r>
        <w:rPr>
          <w:b w:val="0"/>
          <w:sz w:val="24"/>
          <w:szCs w:val="24"/>
        </w:rPr>
        <w:t>zmeny významných položiek dlhodobého finančného majetku,</w:t>
      </w:r>
    </w:p>
    <w:p w14:paraId="01F1B6D2" w14:textId="77777777" w:rsidR="00AD5582" w:rsidRDefault="00AD5582">
      <w:pPr>
        <w:pStyle w:val="Pismenka"/>
        <w:numPr>
          <w:ilvl w:val="0"/>
          <w:numId w:val="29"/>
        </w:numPr>
        <w:tabs>
          <w:tab w:val="left" w:pos="708"/>
        </w:tabs>
        <w:ind w:left="284" w:hanging="284"/>
        <w:rPr>
          <w:b w:val="0"/>
          <w:sz w:val="24"/>
          <w:szCs w:val="24"/>
        </w:rPr>
      </w:pPr>
      <w:r>
        <w:rPr>
          <w:b w:val="0"/>
          <w:sz w:val="24"/>
          <w:szCs w:val="24"/>
        </w:rPr>
        <w:t>vydané dlhopisy a iné cenné papiere,</w:t>
      </w:r>
    </w:p>
    <w:p w14:paraId="30FF3696" w14:textId="77777777" w:rsidR="00AD5582" w:rsidRDefault="00AD5582">
      <w:pPr>
        <w:pStyle w:val="Pismenka"/>
        <w:numPr>
          <w:ilvl w:val="0"/>
          <w:numId w:val="29"/>
        </w:numPr>
        <w:tabs>
          <w:tab w:val="left" w:pos="708"/>
        </w:tabs>
        <w:ind w:left="284" w:hanging="284"/>
        <w:rPr>
          <w:b w:val="0"/>
          <w:sz w:val="24"/>
          <w:szCs w:val="24"/>
        </w:rPr>
      </w:pPr>
      <w:r>
        <w:rPr>
          <w:b w:val="0"/>
          <w:sz w:val="24"/>
          <w:szCs w:val="24"/>
        </w:rPr>
        <w:t>zmena právnej formy účtovnej jednotky,</w:t>
      </w:r>
    </w:p>
    <w:p w14:paraId="49DDD6FC" w14:textId="77777777" w:rsidR="00AD5582" w:rsidRDefault="00AD5582">
      <w:pPr>
        <w:pStyle w:val="Pismenka"/>
        <w:numPr>
          <w:ilvl w:val="0"/>
          <w:numId w:val="29"/>
        </w:numPr>
        <w:tabs>
          <w:tab w:val="left" w:pos="708"/>
        </w:tabs>
        <w:ind w:left="284" w:hanging="284"/>
        <w:rPr>
          <w:b w:val="0"/>
          <w:sz w:val="24"/>
          <w:szCs w:val="24"/>
        </w:rPr>
      </w:pPr>
      <w:r>
        <w:rPr>
          <w:b w:val="0"/>
          <w:sz w:val="24"/>
          <w:szCs w:val="24"/>
        </w:rPr>
        <w:t>mimoriadne udalosti, ak majú vplyv na hospodárenie účtovnej jednotky, napríklad živelné pohromy,</w:t>
      </w:r>
    </w:p>
    <w:p w14:paraId="5E8D5EC2" w14:textId="77777777" w:rsidR="00AD5582" w:rsidRDefault="00AD5582">
      <w:pPr>
        <w:pStyle w:val="Pismenka"/>
        <w:numPr>
          <w:ilvl w:val="0"/>
          <w:numId w:val="29"/>
        </w:numPr>
        <w:tabs>
          <w:tab w:val="left" w:pos="708"/>
        </w:tabs>
        <w:ind w:left="284" w:hanging="284"/>
        <w:rPr>
          <w:b w:val="0"/>
          <w:sz w:val="24"/>
          <w:szCs w:val="24"/>
        </w:rPr>
      </w:pPr>
      <w:r>
        <w:rPr>
          <w:b w:val="0"/>
          <w:sz w:val="24"/>
          <w:szCs w:val="24"/>
        </w:rPr>
        <w:t>iné mimoriadne skutočnosti</w:t>
      </w:r>
    </w:p>
    <w:p w14:paraId="707910D0" w14:textId="77777777" w:rsidR="00AD5582" w:rsidRDefault="00AD5582" w:rsidP="00AD5582">
      <w:pPr>
        <w:pStyle w:val="Pismenka"/>
        <w:tabs>
          <w:tab w:val="clear" w:pos="426"/>
          <w:tab w:val="left" w:pos="708"/>
        </w:tabs>
        <w:rPr>
          <w:b w:val="0"/>
          <w:sz w:val="24"/>
          <w:szCs w:val="24"/>
        </w:rPr>
      </w:pPr>
    </w:p>
    <w:p w14:paraId="6F8701AE" w14:textId="22750647" w:rsidR="00AD5582" w:rsidRDefault="00AD5582" w:rsidP="00AD5582">
      <w:pPr>
        <w:jc w:val="both"/>
        <w:rPr>
          <w:sz w:val="24"/>
          <w:szCs w:val="24"/>
        </w:rPr>
      </w:pPr>
      <w:r>
        <w:rPr>
          <w:sz w:val="24"/>
          <w:szCs w:val="24"/>
        </w:rPr>
        <w:t xml:space="preserve">Po 31. decembri </w:t>
      </w:r>
      <w:r>
        <w:rPr>
          <w:iCs/>
          <w:sz w:val="24"/>
          <w:szCs w:val="24"/>
        </w:rPr>
        <w:t>202</w:t>
      </w:r>
      <w:r w:rsidR="00901112">
        <w:rPr>
          <w:iCs/>
          <w:sz w:val="24"/>
          <w:szCs w:val="24"/>
        </w:rPr>
        <w:t>5</w:t>
      </w:r>
      <w:r>
        <w:rPr>
          <w:sz w:val="24"/>
          <w:szCs w:val="24"/>
        </w:rPr>
        <w:t xml:space="preserve"> nenastali také udalosti, ktoré by si vyžadovali zverejnenie alebo vykázanie v účtovnej závierke za rok 202</w:t>
      </w:r>
      <w:r w:rsidR="00901112">
        <w:rPr>
          <w:sz w:val="24"/>
          <w:szCs w:val="24"/>
        </w:rPr>
        <w:t>5</w:t>
      </w:r>
      <w:r>
        <w:rPr>
          <w:sz w:val="24"/>
          <w:szCs w:val="24"/>
        </w:rPr>
        <w:t>.</w:t>
      </w:r>
    </w:p>
    <w:p w14:paraId="295875CF" w14:textId="77777777" w:rsidR="00AD5582" w:rsidRDefault="00AD5582" w:rsidP="00AD5582">
      <w:pPr>
        <w:rPr>
          <w:b/>
          <w:sz w:val="24"/>
          <w:szCs w:val="24"/>
          <w:u w:val="single"/>
        </w:rPr>
      </w:pPr>
    </w:p>
    <w:p w14:paraId="16C4EF78" w14:textId="77777777" w:rsidR="008361BF" w:rsidRDefault="008361BF"/>
    <w:sectPr w:rsidR="008361B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b/>
        <w:sz w:val="24"/>
        <w:szCs w:val="24"/>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0E852E64"/>
    <w:multiLevelType w:val="hybridMultilevel"/>
    <w:tmpl w:val="D73EDFF6"/>
    <w:lvl w:ilvl="0" w:tplc="62A0F9B4">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10D733D3"/>
    <w:multiLevelType w:val="hybridMultilevel"/>
    <w:tmpl w:val="B4AA9462"/>
    <w:lvl w:ilvl="0" w:tplc="D9F06FE6">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62D4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249D5A73"/>
    <w:multiLevelType w:val="hybridMultilevel"/>
    <w:tmpl w:val="1E7CFD3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2A8A3DF3"/>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2BE767B1"/>
    <w:multiLevelType w:val="hybridMultilevel"/>
    <w:tmpl w:val="D73EDFF6"/>
    <w:lvl w:ilvl="0" w:tplc="62A0F9B4">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15:restartNumberingAfterBreak="0">
    <w:nsid w:val="37D7612E"/>
    <w:multiLevelType w:val="hybridMultilevel"/>
    <w:tmpl w:val="A00C8B50"/>
    <w:lvl w:ilvl="0" w:tplc="12161572">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15:restartNumberingAfterBreak="0">
    <w:nsid w:val="3E783FB6"/>
    <w:multiLevelType w:val="hybridMultilevel"/>
    <w:tmpl w:val="2DF44C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45412191"/>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15:restartNumberingAfterBreak="0">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15:restartNumberingAfterBreak="0">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15:restartNumberingAfterBreak="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4"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5"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6"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start w:val="1"/>
      <w:numFmt w:val="bullet"/>
      <w:lvlText w:val=""/>
      <w:lvlJc w:val="left"/>
      <w:pPr>
        <w:ind w:left="2118" w:hanging="360"/>
      </w:pPr>
      <w:rPr>
        <w:rFonts w:ascii="Wingdings" w:hAnsi="Wingdings" w:hint="default"/>
      </w:rPr>
    </w:lvl>
    <w:lvl w:ilvl="3" w:tplc="041B0001">
      <w:start w:val="1"/>
      <w:numFmt w:val="bullet"/>
      <w:lvlText w:val=""/>
      <w:lvlJc w:val="left"/>
      <w:pPr>
        <w:ind w:left="2838" w:hanging="360"/>
      </w:pPr>
      <w:rPr>
        <w:rFonts w:ascii="Symbol" w:hAnsi="Symbol" w:hint="default"/>
      </w:rPr>
    </w:lvl>
    <w:lvl w:ilvl="4" w:tplc="041B0003">
      <w:start w:val="1"/>
      <w:numFmt w:val="bullet"/>
      <w:lvlText w:val="o"/>
      <w:lvlJc w:val="left"/>
      <w:pPr>
        <w:ind w:left="3558" w:hanging="360"/>
      </w:pPr>
      <w:rPr>
        <w:rFonts w:ascii="Courier New" w:hAnsi="Courier New" w:cs="Courier New" w:hint="default"/>
      </w:rPr>
    </w:lvl>
    <w:lvl w:ilvl="5" w:tplc="041B0005">
      <w:start w:val="1"/>
      <w:numFmt w:val="bullet"/>
      <w:lvlText w:val=""/>
      <w:lvlJc w:val="left"/>
      <w:pPr>
        <w:ind w:left="4278" w:hanging="360"/>
      </w:pPr>
      <w:rPr>
        <w:rFonts w:ascii="Wingdings" w:hAnsi="Wingdings" w:hint="default"/>
      </w:rPr>
    </w:lvl>
    <w:lvl w:ilvl="6" w:tplc="041B0001">
      <w:start w:val="1"/>
      <w:numFmt w:val="bullet"/>
      <w:lvlText w:val=""/>
      <w:lvlJc w:val="left"/>
      <w:pPr>
        <w:ind w:left="4998" w:hanging="360"/>
      </w:pPr>
      <w:rPr>
        <w:rFonts w:ascii="Symbol" w:hAnsi="Symbol" w:hint="default"/>
      </w:rPr>
    </w:lvl>
    <w:lvl w:ilvl="7" w:tplc="041B0003">
      <w:start w:val="1"/>
      <w:numFmt w:val="bullet"/>
      <w:lvlText w:val="o"/>
      <w:lvlJc w:val="left"/>
      <w:pPr>
        <w:ind w:left="5718" w:hanging="360"/>
      </w:pPr>
      <w:rPr>
        <w:rFonts w:ascii="Courier New" w:hAnsi="Courier New" w:cs="Courier New" w:hint="default"/>
      </w:rPr>
    </w:lvl>
    <w:lvl w:ilvl="8" w:tplc="041B0005">
      <w:start w:val="1"/>
      <w:numFmt w:val="bullet"/>
      <w:lvlText w:val=""/>
      <w:lvlJc w:val="left"/>
      <w:pPr>
        <w:ind w:left="6438" w:hanging="360"/>
      </w:pPr>
      <w:rPr>
        <w:rFonts w:ascii="Wingdings" w:hAnsi="Wingdings" w:hint="default"/>
      </w:rPr>
    </w:lvl>
  </w:abstractNum>
  <w:abstractNum w:abstractNumId="27" w15:restartNumberingAfterBreak="0">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8" w15:restartNumberingAfterBreak="0">
    <w:nsid w:val="727B3BCE"/>
    <w:multiLevelType w:val="hybridMultilevel"/>
    <w:tmpl w:val="D7907292"/>
    <w:lvl w:ilvl="0" w:tplc="EBBAC5C8">
      <w:start w:val="1"/>
      <w:numFmt w:val="decimal"/>
      <w:lvlText w:val="%1."/>
      <w:lvlJc w:val="left"/>
      <w:pPr>
        <w:ind w:left="644" w:hanging="360"/>
      </w:pPr>
      <w:rPr>
        <w:b w:val="0"/>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num w:numId="1" w16cid:durableId="18859463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832565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2745856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08979993">
    <w:abstractNumId w:val="26"/>
  </w:num>
  <w:num w:numId="5" w16cid:durableId="21321672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0545318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956715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877090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566354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07042205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0273416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17453542">
    <w:abstractNumId w:val="16"/>
  </w:num>
  <w:num w:numId="13" w16cid:durableId="1455165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102212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0210115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4785767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830020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9050134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0546817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4307617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9075397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7108164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98777770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07546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501526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91285997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2889775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25647295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1411420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5582"/>
    <w:rsid w:val="000069E0"/>
    <w:rsid w:val="00014869"/>
    <w:rsid w:val="00030673"/>
    <w:rsid w:val="000309CF"/>
    <w:rsid w:val="00063641"/>
    <w:rsid w:val="00070371"/>
    <w:rsid w:val="000825EF"/>
    <w:rsid w:val="000B1F90"/>
    <w:rsid w:val="000B26D0"/>
    <w:rsid w:val="000E465E"/>
    <w:rsid w:val="000E5A4E"/>
    <w:rsid w:val="000F4011"/>
    <w:rsid w:val="001330A3"/>
    <w:rsid w:val="0019356E"/>
    <w:rsid w:val="001A24E9"/>
    <w:rsid w:val="001C1F8F"/>
    <w:rsid w:val="001F328A"/>
    <w:rsid w:val="00247D29"/>
    <w:rsid w:val="0025752C"/>
    <w:rsid w:val="002931E5"/>
    <w:rsid w:val="002A7218"/>
    <w:rsid w:val="002C5CF6"/>
    <w:rsid w:val="002D207B"/>
    <w:rsid w:val="002F00E0"/>
    <w:rsid w:val="002F6771"/>
    <w:rsid w:val="003006DA"/>
    <w:rsid w:val="0032691B"/>
    <w:rsid w:val="003977F5"/>
    <w:rsid w:val="004129D1"/>
    <w:rsid w:val="00426DDC"/>
    <w:rsid w:val="00443207"/>
    <w:rsid w:val="00457E62"/>
    <w:rsid w:val="004662A2"/>
    <w:rsid w:val="004B132F"/>
    <w:rsid w:val="004C0AB8"/>
    <w:rsid w:val="004D2423"/>
    <w:rsid w:val="004D2873"/>
    <w:rsid w:val="004D4DEA"/>
    <w:rsid w:val="00524284"/>
    <w:rsid w:val="00525AA0"/>
    <w:rsid w:val="00537EE5"/>
    <w:rsid w:val="00614EDE"/>
    <w:rsid w:val="006273A9"/>
    <w:rsid w:val="00634653"/>
    <w:rsid w:val="00645D2D"/>
    <w:rsid w:val="006678B4"/>
    <w:rsid w:val="00692FA1"/>
    <w:rsid w:val="006969FB"/>
    <w:rsid w:val="007375A5"/>
    <w:rsid w:val="007577C3"/>
    <w:rsid w:val="007748DA"/>
    <w:rsid w:val="00796CF5"/>
    <w:rsid w:val="007A6115"/>
    <w:rsid w:val="007C0757"/>
    <w:rsid w:val="007D3637"/>
    <w:rsid w:val="007E7C94"/>
    <w:rsid w:val="007F235A"/>
    <w:rsid w:val="008027B6"/>
    <w:rsid w:val="00815C92"/>
    <w:rsid w:val="00827162"/>
    <w:rsid w:val="008361BF"/>
    <w:rsid w:val="00841599"/>
    <w:rsid w:val="00866778"/>
    <w:rsid w:val="0087577A"/>
    <w:rsid w:val="008B1253"/>
    <w:rsid w:val="00901112"/>
    <w:rsid w:val="00903250"/>
    <w:rsid w:val="00923406"/>
    <w:rsid w:val="00924353"/>
    <w:rsid w:val="00937C2A"/>
    <w:rsid w:val="00952C64"/>
    <w:rsid w:val="009650BC"/>
    <w:rsid w:val="009749A9"/>
    <w:rsid w:val="00992E17"/>
    <w:rsid w:val="00A44D2B"/>
    <w:rsid w:val="00A57902"/>
    <w:rsid w:val="00AD40CC"/>
    <w:rsid w:val="00AD5582"/>
    <w:rsid w:val="00B1434D"/>
    <w:rsid w:val="00B153FF"/>
    <w:rsid w:val="00B2285D"/>
    <w:rsid w:val="00B75470"/>
    <w:rsid w:val="00B816E1"/>
    <w:rsid w:val="00B84FBA"/>
    <w:rsid w:val="00B910CF"/>
    <w:rsid w:val="00B93352"/>
    <w:rsid w:val="00BA37D5"/>
    <w:rsid w:val="00BC290E"/>
    <w:rsid w:val="00BD539D"/>
    <w:rsid w:val="00BE0A5C"/>
    <w:rsid w:val="00C03F09"/>
    <w:rsid w:val="00C3746D"/>
    <w:rsid w:val="00C84239"/>
    <w:rsid w:val="00CD181A"/>
    <w:rsid w:val="00D36C2E"/>
    <w:rsid w:val="00E060D8"/>
    <w:rsid w:val="00E15DFE"/>
    <w:rsid w:val="00F145B4"/>
    <w:rsid w:val="00F359B7"/>
    <w:rsid w:val="00F74035"/>
    <w:rsid w:val="00F91422"/>
    <w:rsid w:val="00FC79C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16395C"/>
  <w15:chartTrackingRefBased/>
  <w15:docId w15:val="{39A20204-3BC1-47DB-A041-24AD338078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D5582"/>
    <w:pPr>
      <w:spacing w:after="0" w:line="240" w:lineRule="auto"/>
    </w:pPr>
    <w:rPr>
      <w:rFonts w:ascii="Times New Roman" w:eastAsia="Times New Roman" w:hAnsi="Times New Roman" w:cs="Times New Roman"/>
      <w:kern w:val="0"/>
      <w:sz w:val="20"/>
      <w:szCs w:val="20"/>
      <w:lang w:eastAsia="sk-SK"/>
      <w14:ligatures w14:val="none"/>
    </w:rPr>
  </w:style>
  <w:style w:type="paragraph" w:styleId="Nadpis1">
    <w:name w:val="heading 1"/>
    <w:basedOn w:val="Normlny"/>
    <w:next w:val="Normlny"/>
    <w:link w:val="Nadpis1Char"/>
    <w:uiPriority w:val="9"/>
    <w:qFormat/>
    <w:rsid w:val="00AD55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y"/>
    <w:next w:val="Normlny"/>
    <w:link w:val="Nadpis2Char"/>
    <w:uiPriority w:val="9"/>
    <w:semiHidden/>
    <w:unhideWhenUsed/>
    <w:qFormat/>
    <w:rsid w:val="00AD55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y"/>
    <w:next w:val="Normlny"/>
    <w:link w:val="Nadpis3Char"/>
    <w:uiPriority w:val="9"/>
    <w:semiHidden/>
    <w:unhideWhenUsed/>
    <w:qFormat/>
    <w:rsid w:val="00AD5582"/>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y"/>
    <w:next w:val="Normlny"/>
    <w:link w:val="Nadpis4Char"/>
    <w:uiPriority w:val="9"/>
    <w:semiHidden/>
    <w:unhideWhenUsed/>
    <w:qFormat/>
    <w:rsid w:val="00AD5582"/>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y"/>
    <w:next w:val="Normlny"/>
    <w:link w:val="Nadpis5Char"/>
    <w:uiPriority w:val="9"/>
    <w:semiHidden/>
    <w:unhideWhenUsed/>
    <w:qFormat/>
    <w:rsid w:val="00AD5582"/>
    <w:pPr>
      <w:keepNext/>
      <w:keepLines/>
      <w:spacing w:before="80" w:after="40"/>
      <w:outlineLvl w:val="4"/>
    </w:pPr>
    <w:rPr>
      <w:rFonts w:eastAsiaTheme="majorEastAsia" w:cstheme="majorBidi"/>
      <w:color w:val="0F4761" w:themeColor="accent1" w:themeShade="BF"/>
    </w:rPr>
  </w:style>
  <w:style w:type="paragraph" w:styleId="Nadpis6">
    <w:name w:val="heading 6"/>
    <w:basedOn w:val="Normlny"/>
    <w:next w:val="Normlny"/>
    <w:link w:val="Nadpis6Char"/>
    <w:uiPriority w:val="9"/>
    <w:semiHidden/>
    <w:unhideWhenUsed/>
    <w:qFormat/>
    <w:rsid w:val="00AD5582"/>
    <w:pPr>
      <w:keepNext/>
      <w:keepLines/>
      <w:spacing w:before="4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AD5582"/>
    <w:pPr>
      <w:keepNext/>
      <w:keepLines/>
      <w:spacing w:before="4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AD5582"/>
    <w:pPr>
      <w:keepNext/>
      <w:keepLines/>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AD5582"/>
    <w:pPr>
      <w:keepNext/>
      <w:keepLines/>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D5582"/>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Predvolenpsmoodseku"/>
    <w:link w:val="Nadpis2"/>
    <w:uiPriority w:val="9"/>
    <w:semiHidden/>
    <w:rsid w:val="00AD5582"/>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Predvolenpsmoodseku"/>
    <w:link w:val="Nadpis3"/>
    <w:uiPriority w:val="9"/>
    <w:semiHidden/>
    <w:rsid w:val="00AD5582"/>
    <w:rPr>
      <w:rFonts w:eastAsiaTheme="majorEastAsia" w:cstheme="majorBidi"/>
      <w:color w:val="0F4761" w:themeColor="accent1" w:themeShade="BF"/>
      <w:sz w:val="28"/>
      <w:szCs w:val="28"/>
    </w:rPr>
  </w:style>
  <w:style w:type="character" w:customStyle="1" w:styleId="Nadpis4Char">
    <w:name w:val="Nadpis 4 Char"/>
    <w:basedOn w:val="Predvolenpsmoodseku"/>
    <w:link w:val="Nadpis4"/>
    <w:uiPriority w:val="9"/>
    <w:semiHidden/>
    <w:rsid w:val="00AD5582"/>
    <w:rPr>
      <w:rFonts w:eastAsiaTheme="majorEastAsia" w:cstheme="majorBidi"/>
      <w:i/>
      <w:iCs/>
      <w:color w:val="0F4761" w:themeColor="accent1" w:themeShade="BF"/>
    </w:rPr>
  </w:style>
  <w:style w:type="character" w:customStyle="1" w:styleId="Nadpis5Char">
    <w:name w:val="Nadpis 5 Char"/>
    <w:basedOn w:val="Predvolenpsmoodseku"/>
    <w:link w:val="Nadpis5"/>
    <w:uiPriority w:val="9"/>
    <w:semiHidden/>
    <w:rsid w:val="00AD5582"/>
    <w:rPr>
      <w:rFonts w:eastAsiaTheme="majorEastAsia" w:cstheme="majorBidi"/>
      <w:color w:val="0F4761" w:themeColor="accent1" w:themeShade="BF"/>
    </w:rPr>
  </w:style>
  <w:style w:type="character" w:customStyle="1" w:styleId="Nadpis6Char">
    <w:name w:val="Nadpis 6 Char"/>
    <w:basedOn w:val="Predvolenpsmoodseku"/>
    <w:link w:val="Nadpis6"/>
    <w:uiPriority w:val="9"/>
    <w:semiHidden/>
    <w:rsid w:val="00AD5582"/>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AD5582"/>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AD5582"/>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AD5582"/>
    <w:rPr>
      <w:rFonts w:eastAsiaTheme="majorEastAsia" w:cstheme="majorBidi"/>
      <w:color w:val="272727" w:themeColor="text1" w:themeTint="D8"/>
    </w:rPr>
  </w:style>
  <w:style w:type="paragraph" w:styleId="Nzov">
    <w:name w:val="Title"/>
    <w:basedOn w:val="Normlny"/>
    <w:next w:val="Normlny"/>
    <w:link w:val="NzovChar"/>
    <w:uiPriority w:val="10"/>
    <w:qFormat/>
    <w:rsid w:val="00AD5582"/>
    <w:pPr>
      <w:spacing w:after="80"/>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AD5582"/>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AD5582"/>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AD5582"/>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AD5582"/>
    <w:pPr>
      <w:spacing w:before="160"/>
      <w:jc w:val="center"/>
    </w:pPr>
    <w:rPr>
      <w:i/>
      <w:iCs/>
      <w:color w:val="404040" w:themeColor="text1" w:themeTint="BF"/>
    </w:rPr>
  </w:style>
  <w:style w:type="character" w:customStyle="1" w:styleId="CitciaChar">
    <w:name w:val="Citácia Char"/>
    <w:basedOn w:val="Predvolenpsmoodseku"/>
    <w:link w:val="Citcia"/>
    <w:uiPriority w:val="29"/>
    <w:rsid w:val="00AD5582"/>
    <w:rPr>
      <w:i/>
      <w:iCs/>
      <w:color w:val="404040" w:themeColor="text1" w:themeTint="BF"/>
    </w:rPr>
  </w:style>
  <w:style w:type="paragraph" w:styleId="Odsekzoznamu">
    <w:name w:val="List Paragraph"/>
    <w:basedOn w:val="Normlny"/>
    <w:uiPriority w:val="34"/>
    <w:qFormat/>
    <w:rsid w:val="00AD5582"/>
    <w:pPr>
      <w:ind w:left="720"/>
      <w:contextualSpacing/>
    </w:pPr>
  </w:style>
  <w:style w:type="character" w:styleId="Intenzvnezvraznenie">
    <w:name w:val="Intense Emphasis"/>
    <w:basedOn w:val="Predvolenpsmoodseku"/>
    <w:uiPriority w:val="21"/>
    <w:qFormat/>
    <w:rsid w:val="00AD5582"/>
    <w:rPr>
      <w:i/>
      <w:iCs/>
      <w:color w:val="0F4761" w:themeColor="accent1" w:themeShade="BF"/>
    </w:rPr>
  </w:style>
  <w:style w:type="paragraph" w:styleId="Zvraznencitcia">
    <w:name w:val="Intense Quote"/>
    <w:basedOn w:val="Normlny"/>
    <w:next w:val="Normlny"/>
    <w:link w:val="ZvraznencitciaChar"/>
    <w:uiPriority w:val="30"/>
    <w:qFormat/>
    <w:rsid w:val="00AD55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ZvraznencitciaChar">
    <w:name w:val="Zvýraznená citácia Char"/>
    <w:basedOn w:val="Predvolenpsmoodseku"/>
    <w:link w:val="Zvraznencitcia"/>
    <w:uiPriority w:val="30"/>
    <w:rsid w:val="00AD5582"/>
    <w:rPr>
      <w:i/>
      <w:iCs/>
      <w:color w:val="0F4761" w:themeColor="accent1" w:themeShade="BF"/>
    </w:rPr>
  </w:style>
  <w:style w:type="character" w:styleId="Zvraznenodkaz">
    <w:name w:val="Intense Reference"/>
    <w:basedOn w:val="Predvolenpsmoodseku"/>
    <w:uiPriority w:val="32"/>
    <w:qFormat/>
    <w:rsid w:val="00AD5582"/>
    <w:rPr>
      <w:b/>
      <w:bCs/>
      <w:smallCaps/>
      <w:color w:val="0F4761" w:themeColor="accent1" w:themeShade="BF"/>
      <w:spacing w:val="5"/>
    </w:rPr>
  </w:style>
  <w:style w:type="character" w:styleId="Hypertextovprepojenie">
    <w:name w:val="Hyperlink"/>
    <w:uiPriority w:val="99"/>
    <w:semiHidden/>
    <w:unhideWhenUsed/>
    <w:rsid w:val="00AD5582"/>
    <w:rPr>
      <w:color w:val="0000FF"/>
      <w:u w:val="single"/>
    </w:rPr>
  </w:style>
  <w:style w:type="character" w:styleId="PouitHypertextovPrepojenie">
    <w:name w:val="FollowedHyperlink"/>
    <w:basedOn w:val="Predvolenpsmoodseku"/>
    <w:uiPriority w:val="99"/>
    <w:semiHidden/>
    <w:unhideWhenUsed/>
    <w:rsid w:val="00AD5582"/>
    <w:rPr>
      <w:color w:val="96607D" w:themeColor="followedHyperlink"/>
      <w:u w:val="single"/>
    </w:rPr>
  </w:style>
  <w:style w:type="paragraph" w:customStyle="1" w:styleId="msonormal0">
    <w:name w:val="msonormal"/>
    <w:basedOn w:val="Normlny"/>
    <w:rsid w:val="00AD5582"/>
    <w:pPr>
      <w:spacing w:before="100" w:beforeAutospacing="1" w:after="100" w:afterAutospacing="1"/>
    </w:pPr>
    <w:rPr>
      <w:sz w:val="24"/>
      <w:szCs w:val="24"/>
    </w:rPr>
  </w:style>
  <w:style w:type="paragraph" w:styleId="Hlavika">
    <w:name w:val="header"/>
    <w:basedOn w:val="Normlny"/>
    <w:link w:val="HlavikaChar"/>
    <w:semiHidden/>
    <w:unhideWhenUsed/>
    <w:rsid w:val="00AD5582"/>
    <w:pPr>
      <w:tabs>
        <w:tab w:val="center" w:pos="4536"/>
        <w:tab w:val="right" w:pos="9072"/>
      </w:tabs>
    </w:pPr>
  </w:style>
  <w:style w:type="character" w:customStyle="1" w:styleId="HlavikaChar">
    <w:name w:val="Hlavička Char"/>
    <w:basedOn w:val="Predvolenpsmoodseku"/>
    <w:link w:val="Hlavika"/>
    <w:semiHidden/>
    <w:rsid w:val="00AD5582"/>
    <w:rPr>
      <w:rFonts w:ascii="Times New Roman" w:eastAsia="Times New Roman" w:hAnsi="Times New Roman" w:cs="Times New Roman"/>
      <w:kern w:val="0"/>
      <w:sz w:val="20"/>
      <w:szCs w:val="20"/>
      <w:lang w:eastAsia="sk-SK"/>
      <w14:ligatures w14:val="none"/>
    </w:rPr>
  </w:style>
  <w:style w:type="paragraph" w:styleId="Pta">
    <w:name w:val="footer"/>
    <w:basedOn w:val="Normlny"/>
    <w:link w:val="PtaChar"/>
    <w:semiHidden/>
    <w:unhideWhenUsed/>
    <w:rsid w:val="00AD5582"/>
    <w:pPr>
      <w:tabs>
        <w:tab w:val="center" w:pos="4536"/>
        <w:tab w:val="right" w:pos="9072"/>
      </w:tabs>
    </w:pPr>
  </w:style>
  <w:style w:type="character" w:customStyle="1" w:styleId="PtaChar">
    <w:name w:val="Päta Char"/>
    <w:basedOn w:val="Predvolenpsmoodseku"/>
    <w:link w:val="Pta"/>
    <w:semiHidden/>
    <w:rsid w:val="00AD5582"/>
    <w:rPr>
      <w:rFonts w:ascii="Times New Roman" w:eastAsia="Times New Roman" w:hAnsi="Times New Roman" w:cs="Times New Roman"/>
      <w:kern w:val="0"/>
      <w:sz w:val="20"/>
      <w:szCs w:val="20"/>
      <w:lang w:eastAsia="sk-SK"/>
      <w14:ligatures w14:val="none"/>
    </w:rPr>
  </w:style>
  <w:style w:type="paragraph" w:styleId="Zkladntext">
    <w:name w:val="Body Text"/>
    <w:basedOn w:val="Normlny"/>
    <w:link w:val="ZkladntextChar"/>
    <w:semiHidden/>
    <w:unhideWhenUsed/>
    <w:rsid w:val="00AD5582"/>
    <w:pPr>
      <w:ind w:left="426"/>
      <w:jc w:val="both"/>
    </w:pPr>
    <w:rPr>
      <w:sz w:val="18"/>
    </w:rPr>
  </w:style>
  <w:style w:type="character" w:customStyle="1" w:styleId="ZkladntextChar">
    <w:name w:val="Základný text Char"/>
    <w:basedOn w:val="Predvolenpsmoodseku"/>
    <w:link w:val="Zkladntext"/>
    <w:semiHidden/>
    <w:rsid w:val="00AD5582"/>
    <w:rPr>
      <w:rFonts w:ascii="Times New Roman" w:eastAsia="Times New Roman" w:hAnsi="Times New Roman" w:cs="Times New Roman"/>
      <w:kern w:val="0"/>
      <w:sz w:val="18"/>
      <w:szCs w:val="20"/>
      <w:lang w:eastAsia="sk-SK"/>
      <w14:ligatures w14:val="none"/>
    </w:rPr>
  </w:style>
  <w:style w:type="paragraph" w:styleId="Textbubliny">
    <w:name w:val="Balloon Text"/>
    <w:basedOn w:val="Normlny"/>
    <w:link w:val="TextbublinyChar"/>
    <w:semiHidden/>
    <w:unhideWhenUsed/>
    <w:rsid w:val="00AD5582"/>
    <w:rPr>
      <w:rFonts w:ascii="Tahoma" w:hAnsi="Tahoma" w:cs="Tahoma"/>
      <w:sz w:val="16"/>
      <w:szCs w:val="16"/>
    </w:rPr>
  </w:style>
  <w:style w:type="character" w:customStyle="1" w:styleId="TextbublinyChar">
    <w:name w:val="Text bubliny Char"/>
    <w:basedOn w:val="Predvolenpsmoodseku"/>
    <w:link w:val="Textbubliny"/>
    <w:semiHidden/>
    <w:rsid w:val="00AD5582"/>
    <w:rPr>
      <w:rFonts w:ascii="Tahoma" w:eastAsia="Times New Roman" w:hAnsi="Tahoma" w:cs="Tahoma"/>
      <w:kern w:val="0"/>
      <w:sz w:val="16"/>
      <w:szCs w:val="16"/>
      <w:lang w:eastAsia="sk-SK"/>
      <w14:ligatures w14:val="none"/>
    </w:rPr>
  </w:style>
  <w:style w:type="paragraph" w:styleId="Revzia">
    <w:name w:val="Revision"/>
    <w:uiPriority w:val="99"/>
    <w:semiHidden/>
    <w:rsid w:val="00AD5582"/>
    <w:pPr>
      <w:spacing w:after="0" w:line="240" w:lineRule="auto"/>
    </w:pPr>
    <w:rPr>
      <w:rFonts w:ascii="Times New Roman" w:eastAsia="Times New Roman" w:hAnsi="Times New Roman" w:cs="Times New Roman"/>
      <w:kern w:val="0"/>
      <w:sz w:val="20"/>
      <w:szCs w:val="20"/>
      <w:lang w:eastAsia="sk-SK"/>
      <w14:ligatures w14:val="none"/>
    </w:rPr>
  </w:style>
  <w:style w:type="paragraph" w:customStyle="1" w:styleId="Zkladntext1">
    <w:name w:val="Základní text1"/>
    <w:rsid w:val="00AD5582"/>
    <w:pPr>
      <w:spacing w:before="144" w:after="144" w:line="240" w:lineRule="auto"/>
      <w:ind w:firstLine="709"/>
      <w:jc w:val="both"/>
    </w:pPr>
    <w:rPr>
      <w:rFonts w:ascii="Times New Roman" w:eastAsia="Times New Roman" w:hAnsi="Times New Roman" w:cs="Times New Roman"/>
      <w:color w:val="000000"/>
      <w:kern w:val="0"/>
      <w:sz w:val="24"/>
      <w:szCs w:val="24"/>
      <w:lang w:eastAsia="sk-SK"/>
      <w14:ligatures w14:val="none"/>
    </w:rPr>
  </w:style>
  <w:style w:type="paragraph" w:customStyle="1" w:styleId="Pismenka">
    <w:name w:val="Pismenka"/>
    <w:basedOn w:val="Zkladntext"/>
    <w:rsid w:val="00AD5582"/>
    <w:pPr>
      <w:tabs>
        <w:tab w:val="num" w:pos="426"/>
      </w:tabs>
      <w:ind w:hanging="426"/>
    </w:pPr>
    <w:rPr>
      <w:b/>
    </w:rPr>
  </w:style>
  <w:style w:type="paragraph" w:customStyle="1" w:styleId="tltlTextopatreniaArialNarrow11ptZa0pt">
    <w:name w:val="Štýl Štýl Text opatrenia + Arial Narrow 11 pt + Za:  0 pt"/>
    <w:basedOn w:val="Normlny"/>
    <w:rsid w:val="00AD5582"/>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AD5582"/>
    <w:pPr>
      <w:ind w:right="-79"/>
      <w:jc w:val="both"/>
    </w:pPr>
    <w:rPr>
      <w:sz w:val="24"/>
      <w:szCs w:val="24"/>
    </w:rPr>
  </w:style>
  <w:style w:type="paragraph" w:customStyle="1" w:styleId="Default">
    <w:name w:val="Default"/>
    <w:rsid w:val="00AD5582"/>
    <w:pPr>
      <w:autoSpaceDE w:val="0"/>
      <w:autoSpaceDN w:val="0"/>
      <w:adjustRightInd w:val="0"/>
      <w:spacing w:after="0" w:line="240" w:lineRule="auto"/>
    </w:pPr>
    <w:rPr>
      <w:rFonts w:ascii="Arial" w:eastAsia="Times New Roman" w:hAnsi="Arial" w:cs="Arial"/>
      <w:color w:val="000000"/>
      <w:kern w:val="0"/>
      <w:sz w:val="24"/>
      <w:szCs w:val="24"/>
      <w:lang w:eastAsia="sk-SK"/>
      <w14:ligatures w14:val="none"/>
    </w:rPr>
  </w:style>
  <w:style w:type="table" w:styleId="Mriekatabuky">
    <w:name w:val="Table Grid"/>
    <w:basedOn w:val="Normlnatabuka"/>
    <w:uiPriority w:val="99"/>
    <w:rsid w:val="00AD5582"/>
    <w:pPr>
      <w:spacing w:after="0" w:line="240" w:lineRule="auto"/>
    </w:pPr>
    <w:rPr>
      <w:rFonts w:ascii="Times New Roman" w:eastAsia="Times New Roman" w:hAnsi="Times New Roman" w:cs="Times New Roman"/>
      <w:kern w:val="0"/>
      <w:sz w:val="20"/>
      <w:szCs w:val="20"/>
      <w:lang w:eastAsia="sk-SK"/>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7061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67DFAD-8949-44AE-8294-46D6D0957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511</TotalTime>
  <Pages>1</Pages>
  <Words>6698</Words>
  <Characters>36108</Characters>
  <Application>Microsoft Office Word</Application>
  <DocSecurity>0</DocSecurity>
  <Lines>2579</Lines>
  <Paragraphs>1646</Paragraphs>
  <ScaleCrop>false</ScaleCrop>
  <Company/>
  <LinksUpToDate>false</LinksUpToDate>
  <CharactersWithSpaces>41160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Cierna Voda</dc:creator>
  <cp:keywords/>
  <dc:description/>
  <cp:lastModifiedBy>Cierna Voda</cp:lastModifiedBy>
  <cp:revision>64</cp:revision>
  <cp:lastPrinted>2026-03-23T08:39:00Z</cp:lastPrinted>
  <dcterms:created xsi:type="dcterms:W3CDTF">2025-02-13T13:57:00Z</dcterms:created>
  <dcterms:modified xsi:type="dcterms:W3CDTF">2026-03-23T08:58:00Z</dcterms:modified>
</cp:coreProperties>
</file>