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Ind w:w="38" w:type="dxa"/>
        <w:tblLook w:val="04A0"/>
      </w:tblPr>
      <w:tblGrid>
        <w:gridCol w:w="2969"/>
        <w:gridCol w:w="2568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5"/>
        <w:gridCol w:w="335"/>
        <w:gridCol w:w="335"/>
        <w:gridCol w:w="335"/>
      </w:tblGrid>
      <w:tr w:rsidR="00374517" w:rsidRPr="00D90FC4" w:rsidTr="00374517">
        <w:tc>
          <w:tcPr>
            <w:tcW w:w="3061" w:type="dxa"/>
            <w:vAlign w:val="center"/>
          </w:tcPr>
          <w:p w:rsidR="00374517" w:rsidRPr="00D90FC4" w:rsidRDefault="00374517" w:rsidP="00374517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374517" w:rsidRPr="00D90FC4" w:rsidRDefault="00374517" w:rsidP="00374517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  <w:vAlign w:val="center"/>
          </w:tcPr>
          <w:p w:rsidR="00374517" w:rsidRPr="00D90FC4" w:rsidRDefault="002B25FA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  <w:vAlign w:val="center"/>
          </w:tcPr>
          <w:p w:rsidR="00374517" w:rsidRPr="00D90FC4" w:rsidRDefault="002B25FA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  <w:vAlign w:val="center"/>
          </w:tcPr>
          <w:p w:rsidR="00374517" w:rsidRPr="00D90FC4" w:rsidRDefault="002B25FA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  <w:vAlign w:val="center"/>
          </w:tcPr>
          <w:p w:rsidR="00374517" w:rsidRPr="00D90FC4" w:rsidRDefault="002B25FA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  <w:vAlign w:val="center"/>
          </w:tcPr>
          <w:p w:rsidR="00374517" w:rsidRPr="00D90FC4" w:rsidRDefault="00B812CA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vAlign w:val="center"/>
          </w:tcPr>
          <w:p w:rsidR="00374517" w:rsidRPr="00D90FC4" w:rsidRDefault="002B25FA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vAlign w:val="center"/>
          </w:tcPr>
          <w:p w:rsidR="00374517" w:rsidRPr="00D90FC4" w:rsidRDefault="002B25FA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  <w:vAlign w:val="center"/>
          </w:tcPr>
          <w:p w:rsidR="00374517" w:rsidRPr="00D90FC4" w:rsidRDefault="002B25FA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10" w:type="dxa"/>
            <w:tcBorders>
              <w:top w:val="nil"/>
              <w:bottom w:val="nil"/>
            </w:tcBorders>
            <w:vAlign w:val="center"/>
          </w:tcPr>
          <w:p w:rsidR="00374517" w:rsidRPr="00D90FC4" w:rsidRDefault="00374517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  <w:vAlign w:val="center"/>
          </w:tcPr>
          <w:p w:rsidR="00374517" w:rsidRPr="00D90FC4" w:rsidRDefault="00374517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374517" w:rsidRPr="00D90FC4" w:rsidRDefault="00374517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374517" w:rsidRPr="00D90FC4" w:rsidRDefault="00374517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374517" w:rsidRPr="00D90FC4" w:rsidRDefault="00374517" w:rsidP="00374517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374517" w:rsidRDefault="00374517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:rsidR="006C3311" w:rsidRDefault="006C3311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:rsidR="00222A1C" w:rsidRDefault="00222A1C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:rsidR="00DB1285" w:rsidRPr="00497323" w:rsidRDefault="00863CBA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  <w:r w:rsidRPr="00497323">
        <w:rPr>
          <w:b/>
          <w:bCs/>
          <w:sz w:val="24"/>
        </w:rPr>
        <w:t xml:space="preserve">Čl. </w:t>
      </w:r>
      <w:r w:rsidR="00DB1285" w:rsidRPr="00497323">
        <w:rPr>
          <w:b/>
          <w:bCs/>
          <w:sz w:val="24"/>
        </w:rPr>
        <w:t>I.</w:t>
      </w:r>
    </w:p>
    <w:p w:rsidR="00DB1285" w:rsidRPr="00497323" w:rsidRDefault="00DB1285" w:rsidP="00C91CBE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Všeobecné údaje</w:t>
      </w:r>
    </w:p>
    <w:p w:rsidR="00567CDB" w:rsidRPr="00497323" w:rsidRDefault="00567CDB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zakladateľovi alebo zriaďovateľovi účtovnej jednotky: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12"/>
        <w:gridCol w:w="7822"/>
      </w:tblGrid>
      <w:tr w:rsidR="00374517" w:rsidRPr="004C12F0" w:rsidTr="00374517">
        <w:trPr>
          <w:trHeight w:val="284"/>
        </w:trPr>
        <w:tc>
          <w:tcPr>
            <w:tcW w:w="2012" w:type="dxa"/>
            <w:vMerge w:val="restart"/>
            <w:shd w:val="clear" w:color="auto" w:fill="auto"/>
            <w:vAlign w:val="center"/>
          </w:tcPr>
          <w:p w:rsidR="00374517" w:rsidRPr="00833369" w:rsidRDefault="00374517" w:rsidP="00833369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Údaje o zakladateľovi alebo zriaďovateľovi účtovnej jednotky:</w:t>
            </w:r>
          </w:p>
        </w:tc>
        <w:tc>
          <w:tcPr>
            <w:tcW w:w="7822" w:type="dxa"/>
            <w:vAlign w:val="center"/>
          </w:tcPr>
          <w:p w:rsidR="00374517" w:rsidRPr="004C12F0" w:rsidRDefault="00374517" w:rsidP="00C91CB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4C12F0">
              <w:rPr>
                <w:sz w:val="16"/>
                <w:szCs w:val="16"/>
              </w:rPr>
              <w:t>Meno a priezvisko fyzickej osoby alebo názov právnickej osoby, ktorá je zakladateľom alebo zriaďovateľom účtovnej jednotky</w:t>
            </w:r>
          </w:p>
        </w:tc>
      </w:tr>
      <w:tr w:rsidR="00374517" w:rsidRPr="004C12F0" w:rsidTr="00374517">
        <w:trPr>
          <w:trHeight w:val="284"/>
        </w:trPr>
        <w:tc>
          <w:tcPr>
            <w:tcW w:w="2012" w:type="dxa"/>
            <w:vMerge/>
            <w:shd w:val="clear" w:color="auto" w:fill="auto"/>
            <w:vAlign w:val="center"/>
          </w:tcPr>
          <w:p w:rsidR="00374517" w:rsidRPr="004C12F0" w:rsidRDefault="00374517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7822" w:type="dxa"/>
            <w:vAlign w:val="center"/>
          </w:tcPr>
          <w:p w:rsidR="00374517" w:rsidRPr="006C3311" w:rsidRDefault="002B25FA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Kongregácia Školských sestier </w:t>
            </w:r>
            <w:proofErr w:type="spellStart"/>
            <w:r>
              <w:rPr>
                <w:b/>
                <w:sz w:val="16"/>
                <w:szCs w:val="16"/>
              </w:rPr>
              <w:t>de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Notre</w:t>
            </w:r>
            <w:proofErr w:type="spellEnd"/>
            <w:r w:rsidR="00BB5691"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Dame</w:t>
            </w:r>
            <w:proofErr w:type="spellEnd"/>
          </w:p>
        </w:tc>
      </w:tr>
      <w:tr w:rsidR="00C91CBE" w:rsidRPr="004C12F0" w:rsidTr="00C91CBE">
        <w:trPr>
          <w:trHeight w:val="178"/>
        </w:trPr>
        <w:tc>
          <w:tcPr>
            <w:tcW w:w="2012" w:type="dxa"/>
            <w:shd w:val="clear" w:color="auto" w:fill="auto"/>
            <w:vAlign w:val="center"/>
          </w:tcPr>
          <w:p w:rsidR="00C91CBE" w:rsidRPr="004C12F0" w:rsidRDefault="00C91CBE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Dátum</w:t>
            </w:r>
            <w:r w:rsidRPr="004C12F0">
              <w:rPr>
                <w:sz w:val="16"/>
                <w:szCs w:val="16"/>
              </w:rPr>
              <w:t xml:space="preserve"> založenia alebo zriadenia účtovnej jednotky</w:t>
            </w:r>
          </w:p>
        </w:tc>
        <w:tc>
          <w:tcPr>
            <w:tcW w:w="7822" w:type="dxa"/>
            <w:vAlign w:val="center"/>
          </w:tcPr>
          <w:p w:rsidR="00C91CBE" w:rsidRPr="00E536FC" w:rsidRDefault="002B25FA" w:rsidP="002B7115">
            <w:pPr>
              <w:pStyle w:val="Odsekzoznamu"/>
              <w:spacing w:before="0" w:after="0" w:line="240" w:lineRule="auto"/>
              <w:ind w:left="7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1.8.2008</w:t>
            </w:r>
          </w:p>
        </w:tc>
      </w:tr>
    </w:tbl>
    <w:p w:rsidR="00567CDB" w:rsidRPr="00497323" w:rsidRDefault="00567CDB" w:rsidP="00497323">
      <w:pPr>
        <w:spacing w:before="0" w:after="0" w:line="240" w:lineRule="auto"/>
        <w:ind w:left="360"/>
        <w:rPr>
          <w:sz w:val="18"/>
          <w:szCs w:val="18"/>
        </w:rPr>
      </w:pPr>
    </w:p>
    <w:p w:rsidR="00A02521" w:rsidRPr="00497323" w:rsidRDefault="00A02521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Informácie o</w:t>
      </w:r>
      <w:r w:rsidR="00D12140" w:rsidRPr="00497323">
        <w:rPr>
          <w:sz w:val="18"/>
          <w:szCs w:val="18"/>
        </w:rPr>
        <w:t> členoch štatutárnych orgánov</w:t>
      </w:r>
      <w:r w:rsidR="001D6FA9" w:rsidRPr="00497323">
        <w:rPr>
          <w:sz w:val="18"/>
          <w:szCs w:val="18"/>
        </w:rPr>
        <w:t xml:space="preserve">, dozorných orgánov </w:t>
      </w:r>
      <w:r w:rsidR="00D12140" w:rsidRPr="00497323">
        <w:rPr>
          <w:sz w:val="18"/>
          <w:szCs w:val="18"/>
        </w:rPr>
        <w:t xml:space="preserve"> a iných </w:t>
      </w:r>
      <w:r w:rsidR="001D6FA9" w:rsidRPr="00497323">
        <w:rPr>
          <w:sz w:val="18"/>
          <w:szCs w:val="18"/>
        </w:rPr>
        <w:t>orgánov účtovnej jednotky; uvádzajú sa mená a priezviská členov štatutárnych orgánov, dozorných orgánov a iných orgánov účtovnej jednotky.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5"/>
        <w:gridCol w:w="6967"/>
      </w:tblGrid>
      <w:tr w:rsidR="00567CDB" w:rsidRPr="00497323" w:rsidTr="0051276C">
        <w:trPr>
          <w:trHeight w:val="284"/>
          <w:jc w:val="right"/>
        </w:trPr>
        <w:tc>
          <w:tcPr>
            <w:tcW w:w="1446" w:type="pct"/>
            <w:tcBorders>
              <w:right w:val="single" w:sz="4" w:space="0" w:color="auto"/>
            </w:tcBorders>
            <w:vAlign w:val="center"/>
          </w:tcPr>
          <w:p w:rsidR="00567CDB" w:rsidRPr="00497323" w:rsidRDefault="003A7E88" w:rsidP="00497323">
            <w:pPr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Štatutárny</w:t>
            </w:r>
            <w:r w:rsidR="00567CDB" w:rsidRPr="00497323">
              <w:rPr>
                <w:b/>
                <w:sz w:val="16"/>
                <w:szCs w:val="16"/>
              </w:rPr>
              <w:t xml:space="preserve"> orgán:</w:t>
            </w:r>
          </w:p>
          <w:p w:rsidR="00567CDB" w:rsidRPr="00497323" w:rsidRDefault="00567CDB" w:rsidP="003A7E88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</w:t>
            </w:r>
            <w:r w:rsidR="003A7E88">
              <w:rPr>
                <w:sz w:val="16"/>
                <w:szCs w:val="16"/>
              </w:rPr>
              <w:t>Riaditeľ školy alebo školského zariadenia</w:t>
            </w:r>
            <w:r w:rsidRPr="00497323">
              <w:rPr>
                <w:sz w:val="16"/>
                <w:szCs w:val="16"/>
              </w:rPr>
              <w:t>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CDB" w:rsidRPr="00497323" w:rsidRDefault="00760CF9" w:rsidP="00E924C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8"/>
                <w:szCs w:val="16"/>
              </w:rPr>
              <w:t xml:space="preserve">PaedDr. Katarína </w:t>
            </w:r>
            <w:proofErr w:type="spellStart"/>
            <w:r>
              <w:rPr>
                <w:sz w:val="18"/>
                <w:szCs w:val="16"/>
              </w:rPr>
              <w:t>Jarošincová</w:t>
            </w:r>
            <w:proofErr w:type="spellEnd"/>
          </w:p>
        </w:tc>
      </w:tr>
      <w:tr w:rsidR="003A7E88" w:rsidRPr="00497323" w:rsidTr="0051276C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3A7E88" w:rsidRPr="00497323" w:rsidRDefault="003A7E88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Školská samospráva</w:t>
            </w:r>
            <w:r w:rsidRPr="00497323">
              <w:rPr>
                <w:b/>
                <w:sz w:val="16"/>
                <w:szCs w:val="16"/>
              </w:rPr>
              <w:t>:</w:t>
            </w:r>
          </w:p>
          <w:p w:rsidR="003A7E88" w:rsidRPr="00497323" w:rsidRDefault="003A7E88" w:rsidP="003A7E88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</w:t>
            </w:r>
            <w:r w:rsidRPr="003A7E88">
              <w:rPr>
                <w:sz w:val="16"/>
                <w:szCs w:val="16"/>
              </w:rPr>
              <w:t>rada školy alebo školského zariadenia</w:t>
            </w:r>
            <w:r w:rsidRPr="00497323">
              <w:rPr>
                <w:sz w:val="16"/>
                <w:szCs w:val="16"/>
              </w:rPr>
              <w:t>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E88" w:rsidRPr="002B25FA" w:rsidRDefault="003A7E88" w:rsidP="002B25FA">
            <w:pPr>
              <w:spacing w:before="0" w:after="0" w:line="240" w:lineRule="auto"/>
              <w:ind w:left="360"/>
              <w:jc w:val="left"/>
              <w:rPr>
                <w:sz w:val="16"/>
                <w:szCs w:val="16"/>
              </w:rPr>
            </w:pPr>
          </w:p>
        </w:tc>
      </w:tr>
      <w:tr w:rsidR="003A7E88" w:rsidRPr="00497323" w:rsidTr="0051276C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3A7E88" w:rsidRPr="00497323" w:rsidRDefault="003A7E88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E88" w:rsidRPr="002B25FA" w:rsidRDefault="003A7E88" w:rsidP="002B25FA">
            <w:pPr>
              <w:spacing w:before="0" w:after="0" w:line="240" w:lineRule="auto"/>
              <w:ind w:left="360"/>
              <w:jc w:val="left"/>
              <w:rPr>
                <w:sz w:val="16"/>
                <w:szCs w:val="16"/>
              </w:rPr>
            </w:pPr>
          </w:p>
        </w:tc>
      </w:tr>
      <w:tr w:rsidR="003A7E88" w:rsidRPr="00497323" w:rsidTr="0051276C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3A7E88" w:rsidRPr="00497323" w:rsidRDefault="003A7E88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E88" w:rsidRPr="002B25FA" w:rsidRDefault="003A7E88" w:rsidP="002B25FA">
            <w:pPr>
              <w:spacing w:before="0" w:after="0" w:line="240" w:lineRule="auto"/>
              <w:ind w:left="360"/>
              <w:jc w:val="left"/>
              <w:rPr>
                <w:sz w:val="16"/>
                <w:szCs w:val="16"/>
              </w:rPr>
            </w:pPr>
          </w:p>
        </w:tc>
      </w:tr>
      <w:tr w:rsidR="003A7E88" w:rsidRPr="00497323" w:rsidTr="0051276C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3A7E88" w:rsidRPr="00497323" w:rsidRDefault="003A7E88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E88" w:rsidRPr="002B25FA" w:rsidRDefault="003A7E88" w:rsidP="002B25FA">
            <w:pPr>
              <w:spacing w:before="0" w:after="0" w:line="240" w:lineRule="auto"/>
              <w:ind w:left="360"/>
              <w:jc w:val="left"/>
              <w:rPr>
                <w:sz w:val="16"/>
                <w:szCs w:val="16"/>
              </w:rPr>
            </w:pPr>
          </w:p>
        </w:tc>
      </w:tr>
      <w:tr w:rsidR="006C3311" w:rsidRPr="00497323" w:rsidTr="0051276C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2B25FA" w:rsidRDefault="006C3311" w:rsidP="002B25FA">
            <w:pPr>
              <w:spacing w:before="0" w:after="0" w:line="240" w:lineRule="auto"/>
              <w:ind w:left="360"/>
              <w:jc w:val="left"/>
              <w:rPr>
                <w:sz w:val="16"/>
                <w:szCs w:val="16"/>
              </w:rPr>
            </w:pPr>
          </w:p>
        </w:tc>
      </w:tr>
      <w:tr w:rsidR="006C3311" w:rsidRPr="00497323" w:rsidTr="0051276C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2B25FA" w:rsidRDefault="006C3311" w:rsidP="002B25FA">
            <w:pPr>
              <w:spacing w:before="0" w:after="0" w:line="240" w:lineRule="auto"/>
              <w:ind w:left="360"/>
              <w:jc w:val="left"/>
              <w:rPr>
                <w:sz w:val="16"/>
                <w:szCs w:val="16"/>
              </w:rPr>
            </w:pPr>
          </w:p>
        </w:tc>
      </w:tr>
      <w:tr w:rsidR="003A7E88" w:rsidRPr="00497323" w:rsidTr="0051276C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3A7E88" w:rsidRDefault="003A7E88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E88" w:rsidRPr="002B25FA" w:rsidRDefault="003A7E88" w:rsidP="002B25FA">
            <w:pPr>
              <w:spacing w:before="0" w:after="0" w:line="240" w:lineRule="auto"/>
              <w:ind w:left="360"/>
              <w:jc w:val="left"/>
              <w:rPr>
                <w:sz w:val="16"/>
                <w:szCs w:val="16"/>
              </w:rPr>
            </w:pPr>
          </w:p>
        </w:tc>
      </w:tr>
      <w:tr w:rsidR="003A7E88" w:rsidRPr="00497323" w:rsidTr="0051276C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3A7E88" w:rsidRDefault="003A7E88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E88" w:rsidRPr="002B25FA" w:rsidRDefault="003A7E88" w:rsidP="002B25FA">
            <w:pPr>
              <w:spacing w:before="0" w:after="0" w:line="240" w:lineRule="auto"/>
              <w:ind w:left="360"/>
              <w:jc w:val="left"/>
              <w:rPr>
                <w:sz w:val="16"/>
                <w:szCs w:val="16"/>
              </w:rPr>
            </w:pPr>
          </w:p>
        </w:tc>
      </w:tr>
      <w:tr w:rsidR="003A7E88" w:rsidRPr="00497323" w:rsidTr="0051276C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3A7E88" w:rsidRDefault="003A7E88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E88" w:rsidRPr="002B25FA" w:rsidRDefault="003A7E88" w:rsidP="002B25FA">
            <w:pPr>
              <w:spacing w:before="0" w:after="0" w:line="240" w:lineRule="auto"/>
              <w:ind w:left="360"/>
              <w:jc w:val="left"/>
              <w:rPr>
                <w:sz w:val="16"/>
                <w:szCs w:val="16"/>
              </w:rPr>
            </w:pPr>
          </w:p>
        </w:tc>
      </w:tr>
      <w:tr w:rsidR="003A7E88" w:rsidRPr="00497323" w:rsidTr="0051276C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3A7E88" w:rsidRDefault="003A7E88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E88" w:rsidRPr="004C6C49" w:rsidRDefault="003A7E88" w:rsidP="002B25F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3A7E88" w:rsidRPr="00497323" w:rsidTr="0051276C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3A7E88" w:rsidRDefault="003A7E88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E88" w:rsidRPr="004C6C49" w:rsidRDefault="003A7E88" w:rsidP="004C6C49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:rsidR="00DB1285" w:rsidRPr="002A7CB2" w:rsidRDefault="00DB1285" w:rsidP="002A7CB2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2A7CB2">
        <w:rPr>
          <w:sz w:val="18"/>
          <w:szCs w:val="18"/>
        </w:rPr>
        <w:t xml:space="preserve">Opis činnosti, na </w:t>
      </w:r>
      <w:r w:rsidR="00886A8B" w:rsidRPr="002A7CB2">
        <w:rPr>
          <w:sz w:val="18"/>
          <w:szCs w:val="18"/>
        </w:rPr>
        <w:t xml:space="preserve">účel </w:t>
      </w:r>
      <w:r w:rsidRPr="002A7CB2">
        <w:rPr>
          <w:sz w:val="18"/>
          <w:szCs w:val="18"/>
        </w:rPr>
        <w:t>ktorej bola účtovná jednotka zriadená a opis druhu podnikateľskej činnosti, ak ju účtovná jednotka vykonáva.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5"/>
        <w:gridCol w:w="6967"/>
      </w:tblGrid>
      <w:tr w:rsidR="004F702F" w:rsidRPr="00497323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4F702F" w:rsidRPr="00497323" w:rsidRDefault="004F702F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Hlavná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2F" w:rsidRPr="00497323" w:rsidRDefault="009C5983" w:rsidP="009C598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Základné školstvo </w:t>
            </w:r>
            <w:r w:rsidR="009F4259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v</w:t>
            </w:r>
            <w:r w:rsidR="00932A85">
              <w:rPr>
                <w:sz w:val="16"/>
                <w:szCs w:val="16"/>
              </w:rPr>
              <w:t>ýchova a</w:t>
            </w:r>
            <w:r w:rsidR="009F4259">
              <w:rPr>
                <w:sz w:val="16"/>
                <w:szCs w:val="16"/>
              </w:rPr>
              <w:t> </w:t>
            </w:r>
            <w:r w:rsidR="00932A85">
              <w:rPr>
                <w:sz w:val="16"/>
                <w:szCs w:val="16"/>
              </w:rPr>
              <w:t>vzdelávanie</w:t>
            </w: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C91CBE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C91CBE" w:rsidRPr="00497323" w:rsidRDefault="00C91CBE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BE" w:rsidRPr="00497323" w:rsidRDefault="00C91CBE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4F702F" w:rsidRPr="00497323" w:rsidTr="001C3B76">
        <w:trPr>
          <w:trHeight w:val="284"/>
          <w:jc w:val="right"/>
        </w:trPr>
        <w:tc>
          <w:tcPr>
            <w:tcW w:w="1446" w:type="pct"/>
            <w:tcBorders>
              <w:right w:val="single" w:sz="4" w:space="0" w:color="auto"/>
            </w:tcBorders>
            <w:vAlign w:val="center"/>
          </w:tcPr>
          <w:p w:rsidR="004F702F" w:rsidRPr="00497323" w:rsidRDefault="004F702F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Podnikateľská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2F" w:rsidRPr="00497323" w:rsidRDefault="00932A85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 je</w:t>
            </w:r>
          </w:p>
        </w:tc>
      </w:tr>
    </w:tbl>
    <w:p w:rsidR="004F702F" w:rsidRPr="00497323" w:rsidRDefault="004F702F" w:rsidP="00497323">
      <w:pPr>
        <w:spacing w:before="0" w:after="0" w:line="240" w:lineRule="auto"/>
        <w:rPr>
          <w:sz w:val="18"/>
          <w:szCs w:val="18"/>
        </w:rPr>
      </w:pPr>
    </w:p>
    <w:p w:rsidR="00DB1285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Priemerný </w:t>
      </w:r>
      <w:r w:rsidR="00F722A3" w:rsidRPr="00497323">
        <w:rPr>
          <w:sz w:val="18"/>
          <w:szCs w:val="18"/>
        </w:rPr>
        <w:t xml:space="preserve">prepočítaný </w:t>
      </w:r>
      <w:r w:rsidRPr="00497323">
        <w:rPr>
          <w:sz w:val="18"/>
          <w:szCs w:val="18"/>
        </w:rPr>
        <w:t>počet zamestnancov,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z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toho počet </w:t>
      </w:r>
      <w:r w:rsidR="00F33C07" w:rsidRPr="00497323">
        <w:rPr>
          <w:sz w:val="18"/>
          <w:szCs w:val="18"/>
        </w:rPr>
        <w:t>vedúcich</w:t>
      </w:r>
      <w:r w:rsidRPr="00497323">
        <w:rPr>
          <w:sz w:val="18"/>
          <w:szCs w:val="18"/>
        </w:rPr>
        <w:t xml:space="preserve"> zamestnancov účtovnej jednotky za účtovné obdobie, za ktoré sa zostavuje účtovná závierka </w:t>
      </w:r>
      <w:r w:rsidR="0075172B" w:rsidRPr="00497323">
        <w:rPr>
          <w:sz w:val="18"/>
          <w:szCs w:val="18"/>
        </w:rPr>
        <w:t xml:space="preserve">(ďalej len „bežné účtovné obdobie“) </w:t>
      </w:r>
      <w:r w:rsidRPr="00497323">
        <w:rPr>
          <w:sz w:val="18"/>
          <w:szCs w:val="18"/>
        </w:rPr>
        <w:t>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za bezprostredne predchádzajúce účtovné obdobie.</w:t>
      </w:r>
      <w:r w:rsidR="00401F3C" w:rsidRPr="00497323">
        <w:rPr>
          <w:sz w:val="18"/>
          <w:szCs w:val="18"/>
        </w:rPr>
        <w:t xml:space="preserve"> Počet dobrovoľníkov</w:t>
      </w:r>
      <w:r w:rsidR="008C7870" w:rsidRPr="00497323">
        <w:rPr>
          <w:sz w:val="18"/>
          <w:szCs w:val="18"/>
        </w:rPr>
        <w:t xml:space="preserve"> vyslaných</w:t>
      </w:r>
      <w:r w:rsidR="00401F3C" w:rsidRPr="00497323">
        <w:rPr>
          <w:sz w:val="18"/>
          <w:szCs w:val="18"/>
        </w:rPr>
        <w:t xml:space="preserve"> účtovnou jednotkou a</w:t>
      </w:r>
      <w:r w:rsidR="009F4259">
        <w:rPr>
          <w:sz w:val="18"/>
          <w:szCs w:val="18"/>
        </w:rPr>
        <w:t> </w:t>
      </w:r>
      <w:r w:rsidR="00401F3C" w:rsidRPr="00497323">
        <w:rPr>
          <w:sz w:val="18"/>
          <w:szCs w:val="18"/>
        </w:rPr>
        <w:t xml:space="preserve">počet dobrovoľníkov, ktorí vykonávali dobrovoľnícku činnosť pre účtovnú jednotku počas účtovného obdobia. </w:t>
      </w:r>
    </w:p>
    <w:p w:rsidR="001B753C" w:rsidRPr="003F1E04" w:rsidRDefault="001B753C" w:rsidP="001B753C">
      <w:pPr>
        <w:spacing w:before="0" w:line="240" w:lineRule="auto"/>
        <w:ind w:firstLine="360"/>
        <w:rPr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>k</w:t>
      </w:r>
      <w:r w:rsidR="009F4259">
        <w:rPr>
          <w:b/>
          <w:i/>
          <w:sz w:val="18"/>
          <w:szCs w:val="18"/>
        </w:rPr>
        <w:t> </w:t>
      </w:r>
      <w:r w:rsidR="0026384B" w:rsidRPr="0026384B">
        <w:rPr>
          <w:b/>
          <w:i/>
          <w:sz w:val="18"/>
          <w:szCs w:val="18"/>
        </w:rPr>
        <w:t>čl. I</w:t>
      </w:r>
      <w:r w:rsidR="009F4259">
        <w:rPr>
          <w:b/>
          <w:i/>
          <w:sz w:val="18"/>
          <w:szCs w:val="18"/>
        </w:rPr>
        <w:t> </w:t>
      </w:r>
      <w:r w:rsidR="0026384B" w:rsidRPr="0026384B">
        <w:rPr>
          <w:b/>
          <w:i/>
          <w:sz w:val="18"/>
          <w:szCs w:val="18"/>
        </w:rPr>
        <w:t xml:space="preserve">ods. </w:t>
      </w:r>
      <w:r w:rsidR="0026384B">
        <w:rPr>
          <w:b/>
          <w:i/>
          <w:sz w:val="18"/>
          <w:szCs w:val="18"/>
        </w:rPr>
        <w:t>4</w:t>
      </w:r>
      <w:r w:rsidRPr="003F1E04">
        <w:rPr>
          <w:b/>
          <w:i/>
          <w:sz w:val="18"/>
          <w:szCs w:val="18"/>
        </w:rPr>
        <w:t>o</w:t>
      </w:r>
      <w:r w:rsidR="009F4259">
        <w:rPr>
          <w:b/>
          <w:i/>
          <w:sz w:val="18"/>
          <w:szCs w:val="18"/>
        </w:rPr>
        <w:t> </w:t>
      </w:r>
      <w:r w:rsidRPr="003F1E04">
        <w:rPr>
          <w:b/>
          <w:i/>
          <w:sz w:val="18"/>
          <w:szCs w:val="18"/>
        </w:rPr>
        <w:t>počte zamestnancov a</w:t>
      </w:r>
      <w:r w:rsidR="009F4259">
        <w:rPr>
          <w:b/>
          <w:i/>
          <w:sz w:val="18"/>
          <w:szCs w:val="18"/>
        </w:rPr>
        <w:t> </w:t>
      </w:r>
      <w:r w:rsidRPr="003F1E04">
        <w:rPr>
          <w:b/>
          <w:i/>
          <w:sz w:val="18"/>
          <w:szCs w:val="18"/>
        </w:rPr>
        <w:t>dobrovoľníkov:</w:t>
      </w:r>
    </w:p>
    <w:tbl>
      <w:tblPr>
        <w:tblW w:w="4812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39"/>
        <w:gridCol w:w="2586"/>
        <w:gridCol w:w="2586"/>
      </w:tblGrid>
      <w:tr w:rsidR="004F702F" w:rsidRPr="00497323" w:rsidTr="001C3B76">
        <w:trPr>
          <w:trHeight w:val="284"/>
        </w:trPr>
        <w:tc>
          <w:tcPr>
            <w:tcW w:w="2364" w:type="pct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318" w:type="pct"/>
            <w:vAlign w:val="center"/>
          </w:tcPr>
          <w:p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544F31" w:rsidRPr="00497323" w:rsidTr="001C3B76">
        <w:trPr>
          <w:trHeight w:val="284"/>
        </w:trPr>
        <w:tc>
          <w:tcPr>
            <w:tcW w:w="2364" w:type="pct"/>
            <w:vAlign w:val="center"/>
          </w:tcPr>
          <w:p w:rsidR="00544F31" w:rsidRPr="00497323" w:rsidRDefault="00544F31" w:rsidP="00544F3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Priemerný prepočítaný počet zamestnancov</w:t>
            </w:r>
          </w:p>
        </w:tc>
        <w:tc>
          <w:tcPr>
            <w:tcW w:w="1318" w:type="pct"/>
            <w:vAlign w:val="center"/>
          </w:tcPr>
          <w:p w:rsidR="00544F31" w:rsidRPr="00497323" w:rsidRDefault="00204B8E" w:rsidP="00544F31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1318" w:type="pct"/>
            <w:vAlign w:val="center"/>
          </w:tcPr>
          <w:p w:rsidR="00544F31" w:rsidRPr="00497323" w:rsidRDefault="00204B8E" w:rsidP="007D54FB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</w:tr>
      <w:tr w:rsidR="00544F31" w:rsidRPr="00497323" w:rsidTr="001C3B76">
        <w:trPr>
          <w:trHeight w:val="284"/>
        </w:trPr>
        <w:tc>
          <w:tcPr>
            <w:tcW w:w="2364" w:type="pct"/>
            <w:vAlign w:val="center"/>
          </w:tcPr>
          <w:p w:rsidR="00544F31" w:rsidRPr="00497323" w:rsidRDefault="00544F31" w:rsidP="00544F3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 toho  počet vedúcich zamestnancov</w:t>
            </w:r>
          </w:p>
        </w:tc>
        <w:tc>
          <w:tcPr>
            <w:tcW w:w="1318" w:type="pct"/>
            <w:vAlign w:val="center"/>
          </w:tcPr>
          <w:p w:rsidR="00544F31" w:rsidRPr="00497323" w:rsidRDefault="009F7FFE" w:rsidP="00544F31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318" w:type="pct"/>
            <w:vAlign w:val="center"/>
          </w:tcPr>
          <w:p w:rsidR="00544F31" w:rsidRPr="00497323" w:rsidRDefault="00781FEA" w:rsidP="00544F31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544F31" w:rsidRPr="00497323" w:rsidTr="001C3B76">
        <w:trPr>
          <w:trHeight w:val="284"/>
        </w:trPr>
        <w:tc>
          <w:tcPr>
            <w:tcW w:w="2364" w:type="pct"/>
            <w:vAlign w:val="center"/>
          </w:tcPr>
          <w:p w:rsidR="00544F31" w:rsidRPr="00497323" w:rsidRDefault="00544F31" w:rsidP="00544F3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1318" w:type="pct"/>
            <w:vAlign w:val="center"/>
          </w:tcPr>
          <w:p w:rsidR="00544F31" w:rsidRPr="00497323" w:rsidRDefault="00544F31" w:rsidP="00544F31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18" w:type="pct"/>
            <w:vAlign w:val="center"/>
          </w:tcPr>
          <w:p w:rsidR="00544F31" w:rsidRPr="00497323" w:rsidRDefault="00BB5691" w:rsidP="00544F31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44F31" w:rsidRPr="00497323" w:rsidTr="001C3B76">
        <w:trPr>
          <w:trHeight w:val="284"/>
        </w:trPr>
        <w:tc>
          <w:tcPr>
            <w:tcW w:w="2364" w:type="pct"/>
            <w:vAlign w:val="center"/>
          </w:tcPr>
          <w:p w:rsidR="00544F31" w:rsidRPr="00497323" w:rsidRDefault="00544F31" w:rsidP="00544F3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1318" w:type="pct"/>
            <w:vAlign w:val="center"/>
          </w:tcPr>
          <w:p w:rsidR="00544F31" w:rsidRPr="00497323" w:rsidRDefault="00FE4FB1" w:rsidP="00BB5691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18" w:type="pct"/>
            <w:vAlign w:val="center"/>
          </w:tcPr>
          <w:p w:rsidR="00544F31" w:rsidRPr="00497323" w:rsidRDefault="00204B8E" w:rsidP="00544F31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4F702F" w:rsidRPr="00497323" w:rsidRDefault="004F702F" w:rsidP="004F702F">
      <w:pPr>
        <w:spacing w:before="0" w:line="240" w:lineRule="auto"/>
        <w:rPr>
          <w:sz w:val="18"/>
          <w:szCs w:val="18"/>
        </w:rPr>
      </w:pPr>
    </w:p>
    <w:p w:rsidR="00F33C07" w:rsidRDefault="00D44BC7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organizáciách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zriaďovateľskej pôsobnosti účtovnej jednotky.</w:t>
      </w:r>
    </w:p>
    <w:p w:rsidR="00B37CC2" w:rsidRDefault="00B37CC2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</w:p>
    <w:p w:rsidR="00497323" w:rsidRPr="00497323" w:rsidRDefault="00700624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podľa čl. I, </w:t>
      </w:r>
      <w:r w:rsidR="00863CBA" w:rsidRPr="00497323">
        <w:rPr>
          <w:sz w:val="18"/>
          <w:szCs w:val="18"/>
        </w:rPr>
        <w:t>III a</w:t>
      </w:r>
      <w:r w:rsidR="009F4259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>I</w:t>
      </w:r>
      <w:r w:rsidR="00FE2296" w:rsidRPr="00497323">
        <w:rPr>
          <w:sz w:val="18"/>
          <w:szCs w:val="18"/>
        </w:rPr>
        <w:t>V</w:t>
      </w:r>
      <w:r w:rsidR="008807A2" w:rsidRPr="00497323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 xml:space="preserve"> sa uvádzajú v</w:t>
      </w:r>
      <w:r w:rsidR="009F4259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>textovej podobe a</w:t>
      </w:r>
      <w:r w:rsidR="009F4259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 xml:space="preserve">tabuľkovej podobe. </w:t>
      </w:r>
    </w:p>
    <w:p w:rsidR="00DB1285" w:rsidRPr="00497323" w:rsidRDefault="00863CBA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lastRenderedPageBreak/>
        <w:t xml:space="preserve">Čl. </w:t>
      </w:r>
      <w:r w:rsidR="00781B64" w:rsidRPr="00497323">
        <w:rPr>
          <w:b/>
          <w:bCs/>
          <w:kern w:val="32"/>
          <w:sz w:val="24"/>
        </w:rPr>
        <w:t>II</w:t>
      </w:r>
    </w:p>
    <w:p w:rsidR="00DB1285" w:rsidRPr="00497323" w:rsidRDefault="00DB1285" w:rsidP="0084066A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 o</w:t>
      </w:r>
      <w:r w:rsidR="009F4259">
        <w:rPr>
          <w:b/>
          <w:bCs/>
          <w:sz w:val="24"/>
        </w:rPr>
        <w:t> </w:t>
      </w:r>
      <w:r w:rsidRPr="00497323">
        <w:rPr>
          <w:b/>
          <w:bCs/>
          <w:sz w:val="24"/>
        </w:rPr>
        <w:t>účtovných zásadách a</w:t>
      </w:r>
      <w:r w:rsidR="009F4259">
        <w:rPr>
          <w:b/>
          <w:bCs/>
          <w:sz w:val="24"/>
        </w:rPr>
        <w:t> </w:t>
      </w:r>
      <w:r w:rsidRPr="00497323">
        <w:rPr>
          <w:b/>
          <w:bCs/>
          <w:sz w:val="24"/>
        </w:rPr>
        <w:t>účtovných metódach</w:t>
      </w:r>
    </w:p>
    <w:p w:rsidR="00497323" w:rsidRDefault="00F33C07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</w:t>
      </w:r>
      <w:r w:rsidR="0075172B" w:rsidRPr="00497323">
        <w:rPr>
          <w:sz w:val="18"/>
          <w:szCs w:val="18"/>
        </w:rPr>
        <w:t>, či je účtovná závierka zostavená za</w:t>
      </w:r>
      <w:r w:rsidRPr="00497323">
        <w:rPr>
          <w:sz w:val="18"/>
          <w:szCs w:val="18"/>
        </w:rPr>
        <w:t> splnen</w:t>
      </w:r>
      <w:r w:rsidR="0075172B" w:rsidRPr="00497323">
        <w:rPr>
          <w:sz w:val="18"/>
          <w:szCs w:val="18"/>
        </w:rPr>
        <w:t>ia</w:t>
      </w:r>
      <w:r w:rsidRPr="00497323">
        <w:rPr>
          <w:sz w:val="18"/>
          <w:szCs w:val="18"/>
        </w:rPr>
        <w:t xml:space="preserve"> predpokladu, že účtovná jednotka bude nepretržite pokračovať vo svojej činnosti</w:t>
      </w:r>
      <w:r w:rsidR="00C113D7" w:rsidRPr="00497323">
        <w:rPr>
          <w:sz w:val="18"/>
          <w:szCs w:val="18"/>
        </w:rPr>
        <w:t>.</w:t>
      </w:r>
    </w:p>
    <w:p w:rsidR="00381E3B" w:rsidRDefault="00497323" w:rsidP="00381E3B">
      <w:pPr>
        <w:spacing w:before="0" w:line="240" w:lineRule="auto"/>
        <w:ind w:left="360"/>
        <w:rPr>
          <w:sz w:val="18"/>
          <w:szCs w:val="18"/>
        </w:rPr>
      </w:pPr>
      <w:r w:rsidRPr="00497323">
        <w:rPr>
          <w:sz w:val="18"/>
          <w:szCs w:val="18"/>
          <w:bdr w:val="single" w:sz="4" w:space="0" w:color="auto"/>
        </w:rPr>
        <w:t>ÁNO</w:t>
      </w:r>
      <w:r w:rsidRPr="00497323">
        <w:rPr>
          <w:sz w:val="18"/>
          <w:szCs w:val="18"/>
          <w:bdr w:val="single" w:sz="4" w:space="0" w:color="auto"/>
        </w:rPr>
        <w:tab/>
      </w:r>
      <w:r>
        <w:rPr>
          <w:sz w:val="18"/>
          <w:szCs w:val="18"/>
        </w:rPr>
        <w:tab/>
      </w:r>
    </w:p>
    <w:p w:rsidR="00497323" w:rsidRDefault="00DB1285" w:rsidP="00381E3B">
      <w:pPr>
        <w:spacing w:before="0" w:line="240" w:lineRule="auto"/>
        <w:ind w:left="360"/>
        <w:rPr>
          <w:sz w:val="18"/>
          <w:szCs w:val="18"/>
        </w:rPr>
      </w:pPr>
      <w:r w:rsidRPr="00497323">
        <w:rPr>
          <w:sz w:val="18"/>
          <w:szCs w:val="18"/>
        </w:rPr>
        <w:t>Zmeny účtovných zásad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zmeny účtovných metód</w:t>
      </w:r>
      <w:r w:rsidR="00863CBA" w:rsidRPr="00497323">
        <w:rPr>
          <w:sz w:val="18"/>
          <w:szCs w:val="18"/>
        </w:rPr>
        <w:t xml:space="preserve"> s</w:t>
      </w:r>
      <w:r w:rsidR="009F4259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>uvedením dôvodu týchto zmien a</w:t>
      </w:r>
      <w:r w:rsidR="009F4259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>vyčíslením ich vplyvu na finančnú hodnotu majetku, záväzkov, základného imania a</w:t>
      </w:r>
      <w:r w:rsidR="009F4259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>výsledku hospodárenia účtovnej jednotky.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58"/>
        <w:gridCol w:w="3258"/>
        <w:gridCol w:w="3256"/>
      </w:tblGrid>
      <w:tr w:rsidR="00497323" w:rsidRPr="00497323" w:rsidTr="00497323">
        <w:trPr>
          <w:trHeight w:val="284"/>
        </w:trPr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Druh zmeny</w:t>
            </w: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Dôvod</w:t>
            </w: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Vplyv na hodnotu majetku, záväzkov, základného imania a</w:t>
            </w:r>
            <w:r w:rsidR="009F4259">
              <w:rPr>
                <w:rFonts w:ascii="Arial Narrow" w:hAnsi="Arial Narrow"/>
                <w:b/>
                <w:sz w:val="16"/>
                <w:szCs w:val="16"/>
                <w:lang w:val="sk-SK"/>
              </w:rPr>
              <w:t> </w:t>
            </w: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výsledku hospodárenia</w:t>
            </w:r>
          </w:p>
        </w:tc>
      </w:tr>
      <w:tr w:rsidR="00497323" w:rsidRPr="00497323" w:rsidTr="00497323">
        <w:trPr>
          <w:trHeight w:val="284"/>
        </w:trPr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</w:tr>
    </w:tbl>
    <w:p w:rsidR="00497323" w:rsidRPr="00497323" w:rsidRDefault="00497323" w:rsidP="00ED0FB2">
      <w:pPr>
        <w:spacing w:before="0" w:after="0" w:line="240" w:lineRule="auto"/>
        <w:rPr>
          <w:sz w:val="18"/>
          <w:szCs w:val="18"/>
        </w:rPr>
      </w:pPr>
    </w:p>
    <w:p w:rsidR="00497323" w:rsidRPr="00497323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Spôsob oceňovania jednotlivých </w:t>
      </w:r>
      <w:r w:rsidR="00F530C7" w:rsidRPr="00497323">
        <w:rPr>
          <w:sz w:val="18"/>
          <w:szCs w:val="18"/>
        </w:rPr>
        <w:t>polo</w:t>
      </w:r>
      <w:r w:rsidRPr="00497323">
        <w:rPr>
          <w:sz w:val="18"/>
          <w:szCs w:val="18"/>
        </w:rPr>
        <w:t>žiek majetku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záväzkov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členení na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95"/>
        <w:gridCol w:w="3507"/>
      </w:tblGrid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Majetok a</w:t>
            </w:r>
            <w:r w:rsidR="009F4259">
              <w:rPr>
                <w:b/>
                <w:sz w:val="16"/>
                <w:szCs w:val="16"/>
              </w:rPr>
              <w:t> </w:t>
            </w:r>
            <w:r w:rsidRPr="00497323">
              <w:rPr>
                <w:b/>
                <w:sz w:val="16"/>
                <w:szCs w:val="16"/>
              </w:rPr>
              <w:t>záväzky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Spôsob oceňovania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kúpou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kúpou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finančný majetok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kúpou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vytvorené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ED0FB2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pohľadávky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krátkodobý finančný majetok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časové rozlíšenie na strane aktív súvahy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záväzky, vrátane rezerv, dlhopisov, pôžičiek a</w:t>
            </w:r>
            <w:r w:rsidR="009F4259">
              <w:rPr>
                <w:sz w:val="16"/>
                <w:szCs w:val="16"/>
              </w:rPr>
              <w:t> </w:t>
            </w:r>
            <w:r w:rsidRPr="00497323">
              <w:rPr>
                <w:sz w:val="16"/>
                <w:szCs w:val="16"/>
              </w:rPr>
              <w:t>úverov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časové rozlíšenie na strane pasív súvahy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deriváty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majetok a</w:t>
            </w:r>
            <w:r w:rsidR="009F4259">
              <w:rPr>
                <w:sz w:val="16"/>
                <w:szCs w:val="16"/>
              </w:rPr>
              <w:t> </w:t>
            </w:r>
            <w:r w:rsidRPr="00497323">
              <w:rPr>
                <w:sz w:val="16"/>
                <w:szCs w:val="16"/>
              </w:rPr>
              <w:t>záväzky zabezpečené derivátmi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prenajatý majetok a</w:t>
            </w:r>
            <w:r w:rsidR="009F4259">
              <w:rPr>
                <w:sz w:val="16"/>
                <w:szCs w:val="16"/>
              </w:rPr>
              <w:t> </w:t>
            </w:r>
            <w:r w:rsidRPr="00497323">
              <w:rPr>
                <w:sz w:val="16"/>
                <w:szCs w:val="16"/>
              </w:rPr>
              <w:t>majetok obstaraný na základe finančného prenájmu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:rsidR="00DB1285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Spôsob zostavenia odpisového plánu pre jednotlivé druhy dlhodobého hmotného majetku 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dlhodobého nehmotného majetku</w:t>
      </w:r>
      <w:r w:rsidR="00503A66" w:rsidRPr="00497323">
        <w:rPr>
          <w:sz w:val="18"/>
          <w:szCs w:val="18"/>
        </w:rPr>
        <w:t>, pričom sa uvádza doba odpisovania, použité sadzby odpisov a</w:t>
      </w:r>
      <w:r w:rsidR="009F4259">
        <w:rPr>
          <w:sz w:val="18"/>
          <w:szCs w:val="18"/>
        </w:rPr>
        <w:t> </w:t>
      </w:r>
      <w:r w:rsidR="00503A66" w:rsidRPr="00497323">
        <w:rPr>
          <w:sz w:val="18"/>
          <w:szCs w:val="18"/>
        </w:rPr>
        <w:t>odpisové metódy pri určení účtovných odpisov.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443"/>
        <w:gridCol w:w="2443"/>
        <w:gridCol w:w="2443"/>
        <w:gridCol w:w="2443"/>
      </w:tblGrid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Druh dlhodobého majetku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Doba odpisovania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Sadzby odpisov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Odpisová metóda</w:t>
            </w:r>
          </w:p>
        </w:tc>
      </w:tr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</w:tr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</w:tr>
    </w:tbl>
    <w:p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:rsidR="000F117D" w:rsidRDefault="00D061E9" w:rsidP="00374517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Zásady pre zohľadnenie zníženia hodnoty majetku</w:t>
      </w:r>
      <w:r w:rsidR="00374517">
        <w:rPr>
          <w:sz w:val="18"/>
          <w:szCs w:val="18"/>
        </w:rPr>
        <w:t xml:space="preserve"> – </w:t>
      </w:r>
      <w:r w:rsidR="00374517" w:rsidRPr="00374517">
        <w:rPr>
          <w:sz w:val="18"/>
          <w:szCs w:val="18"/>
        </w:rPr>
        <w:t>účtovná jednotka uplatňuje</w:t>
      </w:r>
      <w:r w:rsidR="000F117D">
        <w:rPr>
          <w:sz w:val="18"/>
          <w:szCs w:val="18"/>
        </w:rPr>
        <w:t>:</w:t>
      </w:r>
    </w:p>
    <w:tbl>
      <w:tblPr>
        <w:tblStyle w:val="Mriekatabuky"/>
        <w:tblW w:w="0" w:type="auto"/>
        <w:tblInd w:w="392" w:type="dxa"/>
        <w:tblLook w:val="04A0"/>
      </w:tblPr>
      <w:tblGrid>
        <w:gridCol w:w="4863"/>
        <w:gridCol w:w="4863"/>
      </w:tblGrid>
      <w:tr w:rsidR="000F117D" w:rsidTr="000F117D">
        <w:trPr>
          <w:trHeight w:val="284"/>
        </w:trPr>
        <w:tc>
          <w:tcPr>
            <w:tcW w:w="4863" w:type="dxa"/>
            <w:vAlign w:val="center"/>
          </w:tcPr>
          <w:p w:rsidR="000F117D" w:rsidRPr="000F117D" w:rsidRDefault="000F117D" w:rsidP="000F117D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</w:t>
            </w:r>
            <w:r w:rsidRPr="000F117D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pravné položky</w:t>
            </w:r>
          </w:p>
        </w:tc>
        <w:tc>
          <w:tcPr>
            <w:tcW w:w="4863" w:type="dxa"/>
            <w:vAlign w:val="center"/>
          </w:tcPr>
          <w:p w:rsidR="000F117D" w:rsidRPr="000F117D" w:rsidRDefault="000F117D" w:rsidP="000F117D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Rezervy</w:t>
            </w:r>
          </w:p>
        </w:tc>
      </w:tr>
      <w:tr w:rsidR="000F117D" w:rsidTr="000F117D">
        <w:trPr>
          <w:trHeight w:val="284"/>
        </w:trPr>
        <w:tc>
          <w:tcPr>
            <w:tcW w:w="4863" w:type="dxa"/>
            <w:vAlign w:val="center"/>
          </w:tcPr>
          <w:p w:rsidR="000F117D" w:rsidRDefault="000F117D" w:rsidP="00381E3B">
            <w:pPr>
              <w:spacing w:before="0"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nie</w:t>
            </w:r>
          </w:p>
        </w:tc>
        <w:tc>
          <w:tcPr>
            <w:tcW w:w="4863" w:type="dxa"/>
            <w:vAlign w:val="center"/>
          </w:tcPr>
          <w:p w:rsidR="000F117D" w:rsidRDefault="00594D40" w:rsidP="00381E3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</w:tr>
    </w:tbl>
    <w:p w:rsidR="00503A66" w:rsidRPr="00A208AF" w:rsidRDefault="00503A66" w:rsidP="00CD361E">
      <w:pPr>
        <w:spacing w:before="0" w:line="240" w:lineRule="auto"/>
        <w:rPr>
          <w:sz w:val="16"/>
          <w:szCs w:val="16"/>
        </w:rPr>
      </w:pPr>
    </w:p>
    <w:p w:rsidR="00DB1285" w:rsidRPr="00497323" w:rsidRDefault="00177903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t xml:space="preserve">Čl. </w:t>
      </w:r>
      <w:r w:rsidR="00781B64" w:rsidRPr="00497323">
        <w:rPr>
          <w:b/>
          <w:bCs/>
          <w:kern w:val="32"/>
          <w:sz w:val="24"/>
        </w:rPr>
        <w:t>III</w:t>
      </w:r>
    </w:p>
    <w:p w:rsidR="00DB1285" w:rsidRPr="00497323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Informácie, ktoré dopĺňajú a</w:t>
      </w:r>
      <w:r w:rsidR="009F4259">
        <w:rPr>
          <w:b/>
          <w:bCs/>
          <w:sz w:val="24"/>
        </w:rPr>
        <w:t> </w:t>
      </w:r>
      <w:r w:rsidRPr="00497323">
        <w:rPr>
          <w:b/>
          <w:bCs/>
          <w:sz w:val="24"/>
        </w:rPr>
        <w:t>vysvetľujú údaje v</w:t>
      </w:r>
      <w:r w:rsidR="009F4259">
        <w:rPr>
          <w:b/>
          <w:bCs/>
          <w:sz w:val="24"/>
        </w:rPr>
        <w:t> </w:t>
      </w:r>
      <w:r w:rsidRPr="00497323">
        <w:rPr>
          <w:b/>
          <w:bCs/>
          <w:sz w:val="24"/>
        </w:rPr>
        <w:t>súvahe</w:t>
      </w:r>
    </w:p>
    <w:p w:rsidR="009045A6" w:rsidRDefault="009045A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dlhodobom nehmotnom majetku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dlhodobom hmotnom majetku za </w:t>
      </w:r>
      <w:r w:rsidR="0075172B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>účtovné obdobie</w:t>
      </w:r>
      <w:r w:rsidR="00497323" w:rsidRPr="00497323">
        <w:rPr>
          <w:sz w:val="18"/>
          <w:szCs w:val="18"/>
        </w:rPr>
        <w:t>: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dlhodobom majetku podľa položiek tohto majetku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členení podľa položiek súvahy; uvádza sa stav dlhodobého majetku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prvotnom ocenení na začiatku bežného účtovného obdobia, prírastky, úbytky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presuny tohto majetku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zostatok na konci bežného účtovného obdobia,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oprávok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opravných položiek k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dlhodobému majetku podľa jednotlivých položiek tohto majetku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členení podľa položiek súvahy; uvádza sa stav oprávok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opravných položiek k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dlhodobému majetku na začiatku bežného účtovného obdobia, ich prírastky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úbytky počas bežného účtovného obdobia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zostatok na konci bežného účtovného obdobia,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prehľad 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zostatkových cenách dlhodobého majetku na začiatku bežného účtovného obdobia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na konci bežného účtovného obdobia.</w:t>
      </w:r>
    </w:p>
    <w:p w:rsidR="001B753C" w:rsidRPr="003F1E04" w:rsidRDefault="001B753C" w:rsidP="00497323">
      <w:pPr>
        <w:spacing w:before="0" w:line="240" w:lineRule="auto"/>
        <w:rPr>
          <w:b/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>k</w:t>
      </w:r>
      <w:r w:rsidR="009F4259">
        <w:rPr>
          <w:b/>
          <w:i/>
          <w:sz w:val="18"/>
          <w:szCs w:val="18"/>
        </w:rPr>
        <w:t> </w:t>
      </w:r>
      <w:r w:rsidR="0026384B" w:rsidRPr="0026384B">
        <w:rPr>
          <w:b/>
          <w:i/>
          <w:sz w:val="18"/>
          <w:szCs w:val="18"/>
        </w:rPr>
        <w:t xml:space="preserve">čl. III ods. </w:t>
      </w:r>
      <w:r w:rsidR="0026384B">
        <w:rPr>
          <w:b/>
          <w:i/>
          <w:sz w:val="18"/>
          <w:szCs w:val="18"/>
        </w:rPr>
        <w:t>1</w:t>
      </w:r>
      <w:r w:rsidRPr="003F1E04">
        <w:rPr>
          <w:b/>
          <w:i/>
          <w:sz w:val="18"/>
          <w:szCs w:val="18"/>
        </w:rPr>
        <w:t>o</w:t>
      </w:r>
      <w:r w:rsidR="009F4259">
        <w:rPr>
          <w:b/>
          <w:i/>
          <w:sz w:val="18"/>
          <w:szCs w:val="18"/>
        </w:rPr>
        <w:t> </w:t>
      </w:r>
      <w:r w:rsidRPr="003F1E04">
        <w:rPr>
          <w:b/>
          <w:i/>
          <w:sz w:val="18"/>
          <w:szCs w:val="18"/>
        </w:rPr>
        <w:t>stave a</w:t>
      </w:r>
      <w:r w:rsidR="009F4259">
        <w:rPr>
          <w:b/>
          <w:i/>
          <w:sz w:val="18"/>
          <w:szCs w:val="18"/>
        </w:rPr>
        <w:t> </w:t>
      </w:r>
      <w:r w:rsidRPr="003F1E04">
        <w:rPr>
          <w:b/>
          <w:i/>
          <w:sz w:val="18"/>
          <w:szCs w:val="18"/>
        </w:rPr>
        <w:t>pohybe dlhodobého nehmotného majetku a</w:t>
      </w:r>
      <w:r w:rsidR="009F4259">
        <w:rPr>
          <w:b/>
          <w:i/>
          <w:sz w:val="18"/>
          <w:szCs w:val="18"/>
        </w:rPr>
        <w:t> </w:t>
      </w:r>
      <w:r w:rsidRPr="003F1E04">
        <w:rPr>
          <w:b/>
          <w:i/>
          <w:sz w:val="18"/>
          <w:szCs w:val="18"/>
        </w:rPr>
        <w:t>dlhodobého hmotného majetku:</w:t>
      </w:r>
    </w:p>
    <w:p w:rsidR="00497323" w:rsidRPr="001B753C" w:rsidRDefault="00497323" w:rsidP="00497323">
      <w:pPr>
        <w:spacing w:before="0"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1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2323"/>
        <w:gridCol w:w="1127"/>
        <w:gridCol w:w="1054"/>
        <w:gridCol w:w="1107"/>
        <w:gridCol w:w="1081"/>
        <w:gridCol w:w="1249"/>
        <w:gridCol w:w="1137"/>
        <w:gridCol w:w="1040"/>
      </w:tblGrid>
      <w:tr w:rsidR="00497323" w:rsidRPr="00497323" w:rsidTr="00497323">
        <w:trPr>
          <w:trHeight w:val="1224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Nehmotné výsledky z</w:t>
            </w:r>
            <w:r w:rsidR="009F4259">
              <w:rPr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vývojovej a</w:t>
            </w:r>
            <w:r w:rsidR="009F4259">
              <w:rPr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obdobnej činnosti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Softvér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Oceniteľné práva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Ostatný dlhodobý nehmotný majetok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Obstaranie dlhodobého nehmotného majetku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nehmotný majetok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497323" w:rsidRPr="00497323" w:rsidTr="00497323">
        <w:trPr>
          <w:trHeight w:val="612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="009F4259">
              <w:rPr>
                <w:color w:val="000000"/>
                <w:sz w:val="16"/>
                <w:szCs w:val="16"/>
                <w:lang w:eastAsia="sk-SK"/>
              </w:rPr>
              <w:t>–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1B753C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1B753C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1B753C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612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497323" w:rsidRPr="00497323" w:rsidTr="00497323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497323" w:rsidRPr="00497323" w:rsidTr="00497323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E924CA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0F117D" w:rsidRDefault="000F117D" w:rsidP="000F117D">
      <w:pPr>
        <w:spacing w:line="240" w:lineRule="auto"/>
        <w:rPr>
          <w:b/>
          <w:i/>
          <w:sz w:val="18"/>
          <w:szCs w:val="18"/>
        </w:rPr>
      </w:pPr>
    </w:p>
    <w:p w:rsidR="00497323" w:rsidRPr="001B753C" w:rsidRDefault="00497323" w:rsidP="000F117D">
      <w:pPr>
        <w:spacing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2</w:t>
      </w:r>
    </w:p>
    <w:tbl>
      <w:tblPr>
        <w:tblW w:w="1044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711"/>
        <w:gridCol w:w="794"/>
        <w:gridCol w:w="794"/>
        <w:gridCol w:w="794"/>
        <w:gridCol w:w="794"/>
        <w:gridCol w:w="794"/>
        <w:gridCol w:w="794"/>
        <w:gridCol w:w="794"/>
        <w:gridCol w:w="739"/>
        <w:gridCol w:w="55"/>
        <w:gridCol w:w="794"/>
        <w:gridCol w:w="794"/>
        <w:gridCol w:w="794"/>
      </w:tblGrid>
      <w:tr w:rsidR="00497323" w:rsidRPr="00497323" w:rsidTr="00760CF9">
        <w:trPr>
          <w:trHeight w:val="1020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Pozemky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Umelecké diela a</w:t>
            </w:r>
            <w:r w:rsidR="009F4259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zbierky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Stavby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Samost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hnuteľné veci a</w:t>
            </w:r>
            <w:r w:rsidR="009F4259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súbory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hnut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vecí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Dopravné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prostried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ky</w:t>
            </w:r>
            <w:proofErr w:type="spellEnd"/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Pestova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teľské</w:t>
            </w:r>
            <w:proofErr w:type="spellEnd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celky trvalých porastov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Základné stádo a</w:t>
            </w:r>
            <w:r w:rsidR="009F4259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ťažné zvieratá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Drobný a</w:t>
            </w:r>
            <w:r w:rsidR="009F4259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ostatný dlhodobý hmotný majetok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</w:p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dlhodob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hmotného majetku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Poskytpredd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na dlhodobý hmotný majetok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781FEA" w:rsidRPr="00497323" w:rsidTr="00760CF9">
        <w:trPr>
          <w:trHeight w:val="40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–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stav na začiatku bežného účtovného obdobia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7581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04B8E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362909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04B8E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370490</w:t>
            </w:r>
          </w:p>
        </w:tc>
      </w:tr>
      <w:tr w:rsidR="00781FEA" w:rsidRPr="00497323" w:rsidTr="00760CF9">
        <w:trPr>
          <w:trHeight w:val="28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0C7813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0</w:t>
            </w:r>
            <w:r w:rsidR="00781FEA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04B8E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68717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04B8E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68717</w:t>
            </w:r>
          </w:p>
        </w:tc>
      </w:tr>
      <w:tr w:rsidR="00781FEA" w:rsidRPr="00497323" w:rsidTr="00760CF9">
        <w:trPr>
          <w:trHeight w:val="28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0C7813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0</w:t>
            </w:r>
            <w:r w:rsidR="00781FEA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04B8E" w:rsidP="00F50C9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15089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04B8E" w:rsidP="00F50C9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15089</w:t>
            </w:r>
          </w:p>
        </w:tc>
      </w:tr>
      <w:tr w:rsidR="00781FEA" w:rsidRPr="00497323" w:rsidTr="00760CF9">
        <w:trPr>
          <w:trHeight w:val="28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0C7813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0</w:t>
            </w:r>
            <w:r w:rsidR="00781FEA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F50C9F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10921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781FEA" w:rsidRPr="00497323" w:rsidTr="00760CF9">
        <w:trPr>
          <w:trHeight w:val="40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7581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04B8E" w:rsidP="00F50C9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416537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04B8E" w:rsidP="00F50C9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424118</w:t>
            </w:r>
          </w:p>
        </w:tc>
      </w:tr>
      <w:tr w:rsidR="00781FEA" w:rsidRPr="00497323" w:rsidTr="00760CF9">
        <w:trPr>
          <w:trHeight w:val="40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7581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C9F" w:rsidRPr="00497323" w:rsidRDefault="00204B8E" w:rsidP="00F50C9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362909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04B8E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370490</w:t>
            </w:r>
          </w:p>
        </w:tc>
      </w:tr>
      <w:tr w:rsidR="00781FEA" w:rsidRPr="00497323" w:rsidTr="00760CF9">
        <w:trPr>
          <w:trHeight w:val="28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0C7813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0</w:t>
            </w:r>
            <w:r w:rsidR="00781FEA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04B8E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68717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04B8E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68717</w:t>
            </w:r>
          </w:p>
        </w:tc>
      </w:tr>
      <w:tr w:rsidR="00781FEA" w:rsidRPr="00497323" w:rsidTr="00760CF9">
        <w:trPr>
          <w:trHeight w:val="28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0C7813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0</w:t>
            </w:r>
            <w:r w:rsidR="00781FEA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04B8E" w:rsidP="00F50C9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15089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04B8E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15089</w:t>
            </w:r>
          </w:p>
        </w:tc>
      </w:tr>
      <w:tr w:rsidR="00781FEA" w:rsidRPr="00497323" w:rsidTr="00760CF9">
        <w:trPr>
          <w:trHeight w:val="40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7581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04B8E" w:rsidP="00F50C9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416537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204B8E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424118</w:t>
            </w:r>
          </w:p>
        </w:tc>
      </w:tr>
      <w:tr w:rsidR="00781FEA" w:rsidRPr="00497323" w:rsidTr="00760CF9">
        <w:trPr>
          <w:trHeight w:val="408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lastRenderedPageBreak/>
              <w:t>Opravné položky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781FEA" w:rsidRPr="00497323" w:rsidTr="00760CF9">
        <w:trPr>
          <w:trHeight w:val="288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</w:tr>
      <w:tr w:rsidR="00781FEA" w:rsidRPr="00497323" w:rsidTr="00760CF9">
        <w:trPr>
          <w:trHeight w:val="288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781FEA" w:rsidRPr="00497323" w:rsidTr="00760CF9">
        <w:trPr>
          <w:trHeight w:val="408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781FEA" w:rsidRPr="00497323" w:rsidTr="00497323">
        <w:trPr>
          <w:trHeight w:val="288"/>
        </w:trPr>
        <w:tc>
          <w:tcPr>
            <w:tcW w:w="1044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781FEA" w:rsidRPr="00497323" w:rsidTr="002B25FA">
        <w:trPr>
          <w:trHeight w:val="40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</w:tr>
      <w:tr w:rsidR="00781FEA" w:rsidRPr="00497323" w:rsidTr="002B25FA">
        <w:trPr>
          <w:trHeight w:val="408"/>
        </w:trPr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FEA" w:rsidRPr="00497323" w:rsidRDefault="00781FEA" w:rsidP="00781FE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</w:tr>
      <w:tr w:rsidR="00781FEA" w:rsidRPr="00497323" w:rsidTr="002B25FA">
        <w:trPr>
          <w:trHeight w:val="288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1FEA" w:rsidRPr="00497323" w:rsidRDefault="00781FEA" w:rsidP="00781FEA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</w:tr>
    </w:tbl>
    <w:p w:rsidR="00DB1285" w:rsidRDefault="00EB7DD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</w:t>
      </w:r>
      <w:r w:rsidR="00DB1285" w:rsidRPr="00497323">
        <w:rPr>
          <w:sz w:val="18"/>
          <w:szCs w:val="18"/>
        </w:rPr>
        <w:t xml:space="preserve">rehľad </w:t>
      </w:r>
      <w:r w:rsidR="00C72ECC" w:rsidRPr="00497323">
        <w:rPr>
          <w:sz w:val="18"/>
          <w:szCs w:val="18"/>
        </w:rPr>
        <w:t>d</w:t>
      </w:r>
      <w:r w:rsidR="00DB1285" w:rsidRPr="00497323">
        <w:rPr>
          <w:sz w:val="18"/>
          <w:szCs w:val="18"/>
        </w:rPr>
        <w:t>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na kto</w:t>
      </w:r>
      <w:r w:rsidR="00C72ECC" w:rsidRPr="00497323">
        <w:rPr>
          <w:sz w:val="18"/>
          <w:szCs w:val="18"/>
        </w:rPr>
        <w:t>rý je zriadené záložné právo a</w:t>
      </w:r>
      <w:r w:rsidR="009F4259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dlhodob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pri ktorom má účtovná jednotka</w:t>
      </w:r>
      <w:r w:rsidR="00E924CA">
        <w:rPr>
          <w:sz w:val="18"/>
          <w:szCs w:val="18"/>
        </w:rPr>
        <w:t xml:space="preserve"> obmedzené právo s</w:t>
      </w:r>
      <w:r w:rsidR="009F4259">
        <w:rPr>
          <w:sz w:val="18"/>
          <w:szCs w:val="18"/>
        </w:rPr>
        <w:t> </w:t>
      </w:r>
      <w:r w:rsidR="00E924CA">
        <w:rPr>
          <w:sz w:val="18"/>
          <w:szCs w:val="18"/>
        </w:rPr>
        <w:t>ním nakladať: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74"/>
        <w:gridCol w:w="4220"/>
      </w:tblGrid>
      <w:tr w:rsidR="00E924CA" w:rsidRPr="00B80FC6" w:rsidTr="00B80FC6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:rsidR="00E924CA" w:rsidRPr="00B80FC6" w:rsidRDefault="00D77DBF" w:rsidP="00D77DB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Prehľad d</w:t>
            </w:r>
            <w:r w:rsidR="00E924CA" w:rsidRPr="00B80FC6">
              <w:rPr>
                <w:b/>
                <w:sz w:val="16"/>
                <w:szCs w:val="16"/>
              </w:rPr>
              <w:t>lho</w:t>
            </w:r>
            <w:r>
              <w:rPr>
                <w:b/>
                <w:sz w:val="16"/>
                <w:szCs w:val="16"/>
              </w:rPr>
              <w:t>dobého majetku</w:t>
            </w:r>
          </w:p>
        </w:tc>
        <w:tc>
          <w:tcPr>
            <w:tcW w:w="428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majetku</w:t>
            </w:r>
          </w:p>
        </w:tc>
      </w:tr>
      <w:tr w:rsidR="00E924CA" w:rsidRPr="00B80FC6" w:rsidTr="00B80FC6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28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:rsidR="00497323" w:rsidRPr="00497323" w:rsidRDefault="00497323" w:rsidP="00E924CA">
      <w:pPr>
        <w:spacing w:before="0" w:after="0" w:line="240" w:lineRule="auto"/>
        <w:rPr>
          <w:sz w:val="18"/>
          <w:szCs w:val="18"/>
        </w:rPr>
      </w:pPr>
    </w:p>
    <w:p w:rsidR="00054FC8" w:rsidRDefault="00054FC8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spôsobe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výške poistenia dlhodobého nehmotného majetku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dlhodobého hmotného majetku.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5"/>
        <w:gridCol w:w="2949"/>
        <w:gridCol w:w="2950"/>
      </w:tblGrid>
      <w:tr w:rsidR="00E924CA" w:rsidRPr="00B80FC6" w:rsidTr="00B80FC6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majetok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Spôsob poistenia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poistenia</w:t>
            </w:r>
          </w:p>
        </w:tc>
      </w:tr>
      <w:tr w:rsidR="00E924CA" w:rsidRPr="00B80FC6" w:rsidTr="00B80FC6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991" w:type="dxa"/>
            <w:shd w:val="clear" w:color="auto" w:fill="auto"/>
            <w:vAlign w:val="center"/>
          </w:tcPr>
          <w:p w:rsidR="00E924CA" w:rsidRPr="00B80FC6" w:rsidRDefault="00E924CA" w:rsidP="00BA4A0E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2992" w:type="dxa"/>
            <w:shd w:val="clear" w:color="auto" w:fill="auto"/>
            <w:vAlign w:val="center"/>
          </w:tcPr>
          <w:p w:rsidR="00E924CA" w:rsidRPr="00B80FC6" w:rsidRDefault="00E924CA" w:rsidP="00BA4A0E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</w:tr>
    </w:tbl>
    <w:p w:rsidR="00E924CA" w:rsidRPr="00497323" w:rsidRDefault="00E924CA" w:rsidP="00E924CA">
      <w:pPr>
        <w:spacing w:before="0" w:after="0" w:line="240" w:lineRule="auto"/>
        <w:rPr>
          <w:sz w:val="18"/>
          <w:szCs w:val="18"/>
        </w:rPr>
      </w:pPr>
    </w:p>
    <w:p w:rsidR="00DB1285" w:rsidRDefault="0017790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štruktúre dlhodobého finančného majetku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>účtovné obdobie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jeho umiestnenie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členení podľa položiek súvahy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zmenách, ktoré sa uskutočnili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priebehu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jednotlivých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ožkách dlhodobého  finančného  majetku.</w:t>
      </w:r>
    </w:p>
    <w:p w:rsidR="001B753C" w:rsidRPr="001B753C" w:rsidRDefault="001B753C" w:rsidP="001B753C">
      <w:pPr>
        <w:spacing w:before="0" w:line="240" w:lineRule="auto"/>
        <w:rPr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>k</w:t>
      </w:r>
      <w:r w:rsidR="009F4259">
        <w:rPr>
          <w:b/>
          <w:i/>
          <w:sz w:val="18"/>
          <w:szCs w:val="18"/>
        </w:rPr>
        <w:t> </w:t>
      </w:r>
      <w:r w:rsidR="0026384B" w:rsidRPr="0026384B">
        <w:rPr>
          <w:b/>
          <w:i/>
          <w:sz w:val="18"/>
          <w:szCs w:val="18"/>
        </w:rPr>
        <w:t xml:space="preserve">čl. III ods. </w:t>
      </w:r>
      <w:r w:rsidR="0026384B">
        <w:rPr>
          <w:b/>
          <w:i/>
          <w:sz w:val="18"/>
          <w:szCs w:val="18"/>
        </w:rPr>
        <w:t>4</w:t>
      </w:r>
      <w:r w:rsidRPr="001B753C">
        <w:rPr>
          <w:b/>
          <w:i/>
          <w:sz w:val="18"/>
          <w:szCs w:val="18"/>
        </w:rPr>
        <w:t>o</w:t>
      </w:r>
      <w:r w:rsidR="009F4259">
        <w:rPr>
          <w:b/>
          <w:i/>
          <w:sz w:val="18"/>
          <w:szCs w:val="18"/>
        </w:rPr>
        <w:t> </w:t>
      </w:r>
      <w:r w:rsidRPr="001B753C">
        <w:rPr>
          <w:b/>
          <w:i/>
          <w:sz w:val="18"/>
          <w:szCs w:val="18"/>
        </w:rPr>
        <w:t>zmenách jednotlivých položiek dlhodobého finančného majetku: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2239"/>
        <w:gridCol w:w="982"/>
        <w:gridCol w:w="1019"/>
        <w:gridCol w:w="979"/>
        <w:gridCol w:w="979"/>
        <w:gridCol w:w="979"/>
        <w:gridCol w:w="981"/>
        <w:gridCol w:w="981"/>
        <w:gridCol w:w="979"/>
      </w:tblGrid>
      <w:tr w:rsidR="00E924CA" w:rsidRPr="00E924CA" w:rsidTr="00E924CA">
        <w:trPr>
          <w:trHeight w:val="16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</w:t>
            </w:r>
            <w:r w:rsidR="009F4259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podiely v</w:t>
            </w:r>
            <w:r w:rsidR="009F4259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obchodnej spoločnosti v</w:t>
            </w:r>
            <w:r w:rsidR="009F4259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ovládanej osobe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</w:t>
            </w:r>
            <w:r w:rsidR="009F4259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podiely v</w:t>
            </w:r>
            <w:r w:rsidR="009F4259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obchodnej spoločnosti s</w:t>
            </w:r>
            <w:r w:rsidR="009F4259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podstatným vplyvom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Dlhové cenné papiere držané do splatnosti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Pôžičky podnikom v</w:t>
            </w:r>
            <w:r w:rsidR="009F4259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skupine a</w:t>
            </w:r>
            <w:r w:rsidR="009F4259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ostatné pôžičky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Ostatný dlhodobý finančný majetok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Obstaranie dlhodobého finančného majetku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finančný  majetok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</w:tr>
      <w:tr w:rsidR="00E924CA" w:rsidRPr="00E924CA" w:rsidTr="00E924CA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 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</w:tr>
      <w:tr w:rsidR="00E924CA" w:rsidRPr="00E924CA" w:rsidTr="00E924CA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 </w:t>
            </w:r>
          </w:p>
        </w:tc>
      </w:tr>
      <w:tr w:rsidR="00E924CA" w:rsidRPr="00E924CA" w:rsidTr="00E924CA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E924CA" w:rsidRDefault="00E924CA" w:rsidP="00E924CA">
      <w:pPr>
        <w:spacing w:before="0" w:line="240" w:lineRule="auto"/>
        <w:rPr>
          <w:sz w:val="18"/>
          <w:szCs w:val="18"/>
        </w:rPr>
      </w:pPr>
    </w:p>
    <w:p w:rsidR="003F1E04" w:rsidRPr="003F1E04" w:rsidRDefault="001C3B76" w:rsidP="003F1E04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  <w:r w:rsidR="003F1E04" w:rsidRPr="003F1E04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>k</w:t>
      </w:r>
      <w:r w:rsidR="009F4259">
        <w:rPr>
          <w:b/>
          <w:i/>
          <w:sz w:val="18"/>
          <w:szCs w:val="18"/>
        </w:rPr>
        <w:t> </w:t>
      </w:r>
      <w:r w:rsidR="0026384B" w:rsidRPr="0026384B">
        <w:rPr>
          <w:b/>
          <w:i/>
          <w:sz w:val="18"/>
          <w:szCs w:val="18"/>
        </w:rPr>
        <w:t xml:space="preserve">čl. III ods. </w:t>
      </w:r>
      <w:r w:rsidR="0026384B">
        <w:rPr>
          <w:b/>
          <w:i/>
          <w:sz w:val="18"/>
          <w:szCs w:val="18"/>
        </w:rPr>
        <w:t>4</w:t>
      </w:r>
      <w:r w:rsidR="003F1E04" w:rsidRPr="003F1E04">
        <w:rPr>
          <w:b/>
          <w:i/>
          <w:sz w:val="18"/>
          <w:szCs w:val="18"/>
        </w:rPr>
        <w:t>o</w:t>
      </w:r>
      <w:r w:rsidR="009F4259">
        <w:rPr>
          <w:b/>
          <w:i/>
          <w:sz w:val="18"/>
          <w:szCs w:val="18"/>
        </w:rPr>
        <w:t> </w:t>
      </w:r>
      <w:r w:rsidR="003F1E04" w:rsidRPr="003F1E04">
        <w:rPr>
          <w:b/>
          <w:i/>
          <w:sz w:val="18"/>
          <w:szCs w:val="18"/>
        </w:rPr>
        <w:t xml:space="preserve">štruktúre dlhodobého finančného majetku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1871"/>
        <w:gridCol w:w="969"/>
        <w:gridCol w:w="1109"/>
        <w:gridCol w:w="1526"/>
        <w:gridCol w:w="1510"/>
        <w:gridCol w:w="1540"/>
        <w:gridCol w:w="1593"/>
      </w:tblGrid>
      <w:tr w:rsidR="001B753C" w:rsidRPr="001B753C" w:rsidTr="001B753C">
        <w:trPr>
          <w:trHeight w:val="922"/>
        </w:trPr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Názov spoločnosti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na základnom imaní (v %)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účtovnej jednotky na hlasovacích právach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Hodnota vlastného imania ku koncu</w:t>
            </w:r>
          </w:p>
        </w:tc>
        <w:tc>
          <w:tcPr>
            <w:tcW w:w="1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Účtovná hodnota ku koncu</w:t>
            </w:r>
          </w:p>
        </w:tc>
      </w:tr>
      <w:tr w:rsidR="001B753C" w:rsidRPr="001B753C" w:rsidTr="001B753C">
        <w:trPr>
          <w:trHeight w:val="694"/>
        </w:trPr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(v %)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1B753C" w:rsidRPr="001B753C" w:rsidTr="001B753C">
        <w:trPr>
          <w:trHeight w:val="288"/>
        </w:trPr>
        <w:tc>
          <w:tcPr>
            <w:tcW w:w="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  <w:r w:rsidR="00F94BC5">
              <w:rPr>
                <w:color w:val="000000"/>
                <w:sz w:val="16"/>
                <w:szCs w:val="16"/>
                <w:lang w:eastAsia="sk-SK"/>
              </w:rPr>
              <w:t>nemáme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1B753C" w:rsidRPr="00497323" w:rsidRDefault="001B753C" w:rsidP="00E924CA">
      <w:pPr>
        <w:spacing w:before="0" w:line="240" w:lineRule="auto"/>
        <w:rPr>
          <w:sz w:val="18"/>
          <w:szCs w:val="18"/>
        </w:rPr>
      </w:pPr>
    </w:p>
    <w:p w:rsidR="00A52D44" w:rsidRDefault="00A52D4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výške tvorby, z</w:t>
      </w:r>
      <w:r w:rsidR="007621A8" w:rsidRPr="00497323">
        <w:rPr>
          <w:sz w:val="18"/>
          <w:szCs w:val="18"/>
        </w:rPr>
        <w:t>níženia</w:t>
      </w:r>
      <w:r w:rsidRPr="00497323">
        <w:rPr>
          <w:sz w:val="18"/>
          <w:szCs w:val="18"/>
        </w:rPr>
        <w:t xml:space="preserve"> a</w:t>
      </w:r>
      <w:r w:rsidR="009F4259">
        <w:rPr>
          <w:sz w:val="18"/>
          <w:szCs w:val="18"/>
        </w:rPr>
        <w:t> 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 xml:space="preserve"> opravných položiek k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dlhodobému finančnému majetku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opis dôvodu ich </w:t>
      </w:r>
      <w:r w:rsidR="007621A8" w:rsidRPr="00497323">
        <w:rPr>
          <w:sz w:val="18"/>
          <w:szCs w:val="18"/>
        </w:rPr>
        <w:t>tvorby</w:t>
      </w:r>
      <w:r w:rsidRPr="00497323">
        <w:rPr>
          <w:sz w:val="18"/>
          <w:szCs w:val="18"/>
        </w:rPr>
        <w:t>, zníženia a</w:t>
      </w:r>
      <w:r w:rsidR="009F4259">
        <w:rPr>
          <w:sz w:val="18"/>
          <w:szCs w:val="18"/>
        </w:rPr>
        <w:t> 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80"/>
        <w:gridCol w:w="1349"/>
        <w:gridCol w:w="1348"/>
        <w:gridCol w:w="1344"/>
        <w:gridCol w:w="1352"/>
        <w:gridCol w:w="1350"/>
        <w:gridCol w:w="1871"/>
      </w:tblGrid>
      <w:tr w:rsidR="00B80FC6" w:rsidRPr="00B80FC6" w:rsidTr="00B80FC6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finančný majetok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1919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 dôvodu ich tvorby, zníženia a</w:t>
            </w:r>
            <w:r w:rsidR="009F4259">
              <w:rPr>
                <w:b/>
                <w:sz w:val="16"/>
                <w:szCs w:val="16"/>
              </w:rPr>
              <w:t> </w:t>
            </w:r>
            <w:r w:rsidRPr="00B80FC6">
              <w:rPr>
                <w:b/>
                <w:sz w:val="16"/>
                <w:szCs w:val="16"/>
              </w:rPr>
              <w:t>zúčtovania</w:t>
            </w:r>
          </w:p>
        </w:tc>
      </w:tr>
      <w:tr w:rsidR="00B80FC6" w:rsidRPr="00B80FC6" w:rsidTr="00B80FC6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:rsidR="0055543B" w:rsidRPr="00B80FC6" w:rsidRDefault="00F94BC5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nemáme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919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:rsidR="00E924CA" w:rsidRPr="00497323" w:rsidRDefault="00E924CA" w:rsidP="003F1E04">
      <w:pPr>
        <w:spacing w:before="0" w:after="0" w:line="240" w:lineRule="auto"/>
        <w:rPr>
          <w:sz w:val="18"/>
          <w:szCs w:val="18"/>
        </w:rPr>
      </w:pPr>
    </w:p>
    <w:p w:rsidR="009C1A76" w:rsidRDefault="007A16A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F34521" w:rsidRPr="00497323">
        <w:rPr>
          <w:sz w:val="18"/>
          <w:szCs w:val="18"/>
        </w:rPr>
        <w:t>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významných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</w:t>
      </w:r>
      <w:r w:rsidR="00F34521" w:rsidRPr="00497323">
        <w:rPr>
          <w:sz w:val="18"/>
          <w:szCs w:val="18"/>
        </w:rPr>
        <w:t>ách</w:t>
      </w:r>
      <w:r w:rsidRPr="00497323">
        <w:rPr>
          <w:sz w:val="18"/>
          <w:szCs w:val="18"/>
        </w:rPr>
        <w:t xml:space="preserve"> krátkodobého finančného majetku</w:t>
      </w:r>
      <w:r w:rsidR="00C72ECC" w:rsidRPr="00497323">
        <w:rPr>
          <w:sz w:val="18"/>
          <w:szCs w:val="18"/>
        </w:rPr>
        <w:t xml:space="preserve"> a</w:t>
      </w:r>
      <w:r w:rsidR="009F4259">
        <w:rPr>
          <w:sz w:val="18"/>
          <w:szCs w:val="18"/>
        </w:rPr>
        <w:t> </w:t>
      </w:r>
      <w:r w:rsidR="00F34521" w:rsidRPr="00497323">
        <w:rPr>
          <w:sz w:val="18"/>
          <w:szCs w:val="18"/>
        </w:rPr>
        <w:t>o</w:t>
      </w:r>
      <w:r w:rsidR="009F4259">
        <w:rPr>
          <w:sz w:val="18"/>
          <w:szCs w:val="18"/>
        </w:rPr>
        <w:t> </w:t>
      </w:r>
      <w:r w:rsidR="00F34521" w:rsidRPr="00497323">
        <w:rPr>
          <w:sz w:val="18"/>
          <w:szCs w:val="18"/>
        </w:rPr>
        <w:t>ocenení krátkodobého finančného majetku  reálnou hodnotou ku dňu, ku ktorému sa zostavuje účtovná závierka, pričom sa uvádza vplyv takéhoto ocenenia na výsledok hospodárenia</w:t>
      </w:r>
      <w:r w:rsidR="00C113D7" w:rsidRPr="00497323">
        <w:rPr>
          <w:sz w:val="18"/>
          <w:szCs w:val="18"/>
        </w:rPr>
        <w:t xml:space="preserve"> účtovnej jednotky</w:t>
      </w:r>
      <w:r w:rsidR="00F34521" w:rsidRPr="00497323">
        <w:rPr>
          <w:sz w:val="18"/>
          <w:szCs w:val="18"/>
        </w:rPr>
        <w:t>.</w:t>
      </w:r>
    </w:p>
    <w:p w:rsidR="0055543B" w:rsidRPr="0055543B" w:rsidRDefault="0055543B" w:rsidP="0055543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55543B">
        <w:rPr>
          <w:b/>
          <w:i/>
          <w:sz w:val="18"/>
          <w:szCs w:val="18"/>
        </w:rPr>
        <w:t xml:space="preserve">abuľka </w:t>
      </w:r>
      <w:r w:rsidR="0026384B" w:rsidRPr="0026384B">
        <w:rPr>
          <w:b/>
          <w:i/>
          <w:sz w:val="18"/>
          <w:szCs w:val="18"/>
        </w:rPr>
        <w:t>k</w:t>
      </w:r>
      <w:r w:rsidR="009F4259">
        <w:rPr>
          <w:b/>
          <w:i/>
          <w:sz w:val="18"/>
          <w:szCs w:val="18"/>
        </w:rPr>
        <w:t> </w:t>
      </w:r>
      <w:r w:rsidR="0026384B" w:rsidRPr="0026384B">
        <w:rPr>
          <w:b/>
          <w:i/>
          <w:sz w:val="18"/>
          <w:szCs w:val="18"/>
        </w:rPr>
        <w:t xml:space="preserve">čl. III ods. </w:t>
      </w:r>
      <w:r w:rsidR="0026384B">
        <w:rPr>
          <w:b/>
          <w:i/>
          <w:sz w:val="18"/>
          <w:szCs w:val="18"/>
        </w:rPr>
        <w:t>6</w:t>
      </w:r>
      <w:r w:rsidRPr="0055543B">
        <w:rPr>
          <w:b/>
          <w:i/>
          <w:sz w:val="18"/>
          <w:szCs w:val="18"/>
        </w:rPr>
        <w:t>o</w:t>
      </w:r>
      <w:r w:rsidR="009F4259">
        <w:rPr>
          <w:b/>
          <w:i/>
          <w:sz w:val="18"/>
          <w:szCs w:val="18"/>
        </w:rPr>
        <w:t> </w:t>
      </w:r>
      <w:r w:rsidRPr="0055543B">
        <w:rPr>
          <w:b/>
          <w:i/>
          <w:sz w:val="18"/>
          <w:szCs w:val="18"/>
        </w:rPr>
        <w:t>položkách krátkodobého finančného majetku</w:t>
      </w:r>
    </w:p>
    <w:p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 w:rsidRPr="0055543B">
        <w:rPr>
          <w:b/>
          <w:i/>
          <w:sz w:val="18"/>
          <w:szCs w:val="18"/>
        </w:rPr>
        <w:t>Tabuľka č. 1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1"/>
        <w:gridCol w:w="3445"/>
        <w:gridCol w:w="3460"/>
      </w:tblGrid>
      <w:tr w:rsidR="00B80FC6" w:rsidRPr="00B80FC6" w:rsidTr="00B80FC6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B80FC6" w:rsidRPr="00B80FC6" w:rsidTr="00B80FC6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Pokladnica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E6304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E6304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B80FC6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Ceniny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E6304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E6304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B80FC6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Bežné bankové účty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C60520" w:rsidP="00C75FC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273878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C60520" w:rsidP="003D6AE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240516</w:t>
            </w:r>
          </w:p>
        </w:tc>
      </w:tr>
      <w:tr w:rsidR="00B80FC6" w:rsidRPr="00B80FC6" w:rsidTr="00B80FC6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Bankové účty s</w:t>
            </w:r>
            <w:r w:rsidR="009F4259">
              <w:rPr>
                <w:sz w:val="16"/>
                <w:szCs w:val="16"/>
              </w:rPr>
              <w:t> </w:t>
            </w:r>
            <w:r w:rsidRPr="00B80FC6">
              <w:rPr>
                <w:sz w:val="16"/>
                <w:szCs w:val="16"/>
              </w:rPr>
              <w:t>dobou viazanosti dlhšou ako jeden rok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E6304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E6304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B80FC6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Peniaze na ceste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E6304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E6304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B80FC6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C60520" w:rsidP="00594D4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273878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C60520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240516</w:t>
            </w:r>
          </w:p>
        </w:tc>
      </w:tr>
    </w:tbl>
    <w:p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46"/>
        <w:gridCol w:w="1730"/>
        <w:gridCol w:w="1727"/>
        <w:gridCol w:w="1722"/>
        <w:gridCol w:w="1731"/>
      </w:tblGrid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907247" w:rsidRDefault="00907247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 obchodovanie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:rsidR="002279FB" w:rsidRPr="0055543B" w:rsidRDefault="002279FB" w:rsidP="002279F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3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45"/>
        <w:gridCol w:w="2287"/>
        <w:gridCol w:w="2321"/>
        <w:gridCol w:w="2303"/>
      </w:tblGrid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Zvýšenie/ zníženie hodnoty</w:t>
            </w:r>
          </w:p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Dlhové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0713A9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2279FB" w:rsidRPr="0055543B" w:rsidRDefault="002279FB" w:rsidP="0055543B">
      <w:pPr>
        <w:spacing w:before="0" w:after="0" w:line="240" w:lineRule="auto"/>
        <w:rPr>
          <w:i/>
          <w:sz w:val="18"/>
          <w:szCs w:val="18"/>
        </w:rPr>
      </w:pPr>
    </w:p>
    <w:p w:rsidR="009B4F0F" w:rsidRDefault="009C1A7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 opravných polož</w:t>
      </w:r>
      <w:r w:rsidR="00C72ECC" w:rsidRPr="00497323">
        <w:rPr>
          <w:sz w:val="18"/>
          <w:szCs w:val="18"/>
        </w:rPr>
        <w:t>ie</w:t>
      </w:r>
      <w:r w:rsidR="00060214" w:rsidRPr="00497323">
        <w:rPr>
          <w:sz w:val="18"/>
          <w:szCs w:val="18"/>
        </w:rPr>
        <w:t>k k</w:t>
      </w:r>
      <w:r w:rsidR="009F4259">
        <w:rPr>
          <w:sz w:val="18"/>
          <w:szCs w:val="18"/>
        </w:rPr>
        <w:t> </w:t>
      </w:r>
      <w:r w:rsidR="00060214" w:rsidRPr="00497323">
        <w:rPr>
          <w:sz w:val="18"/>
          <w:szCs w:val="18"/>
        </w:rPr>
        <w:t>zásobám</w:t>
      </w:r>
      <w:r w:rsidR="00F34521" w:rsidRPr="00497323">
        <w:rPr>
          <w:sz w:val="18"/>
          <w:szCs w:val="18"/>
        </w:rPr>
        <w:t>, pričom sa u</w:t>
      </w:r>
      <w:r w:rsidR="009B4F0F" w:rsidRPr="00497323">
        <w:rPr>
          <w:sz w:val="18"/>
          <w:szCs w:val="18"/>
        </w:rPr>
        <w:t xml:space="preserve">vádza </w:t>
      </w:r>
      <w:r w:rsidR="002D701F" w:rsidRPr="00497323">
        <w:rPr>
          <w:sz w:val="18"/>
          <w:szCs w:val="18"/>
        </w:rPr>
        <w:t xml:space="preserve">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>zúčtovanie opravných položiek počas bežného účtovného obdobia a</w:t>
      </w:r>
      <w:r w:rsidR="009F4259">
        <w:rPr>
          <w:sz w:val="18"/>
          <w:szCs w:val="18"/>
        </w:rPr>
        <w:t> </w:t>
      </w:r>
      <w:r w:rsidR="002D701F" w:rsidRPr="00497323">
        <w:rPr>
          <w:sz w:val="18"/>
          <w:szCs w:val="18"/>
        </w:rPr>
        <w:t xml:space="preserve">stav na konci bežného účtovného obdobia, ako aj </w:t>
      </w:r>
      <w:r w:rsidR="009B4F0F" w:rsidRPr="00497323">
        <w:rPr>
          <w:sz w:val="18"/>
          <w:szCs w:val="18"/>
        </w:rPr>
        <w:t>dôvod tvorby</w:t>
      </w:r>
      <w:r w:rsidR="00CA17C9" w:rsidRPr="00497323">
        <w:rPr>
          <w:sz w:val="18"/>
          <w:szCs w:val="18"/>
        </w:rPr>
        <w:t>, zníženia</w:t>
      </w:r>
      <w:r w:rsidR="00151783" w:rsidRPr="00497323">
        <w:rPr>
          <w:sz w:val="18"/>
          <w:szCs w:val="18"/>
        </w:rPr>
        <w:t xml:space="preserve"> a</w:t>
      </w:r>
      <w:r w:rsidR="00F914BA" w:rsidRPr="00497323">
        <w:rPr>
          <w:sz w:val="18"/>
          <w:szCs w:val="18"/>
        </w:rPr>
        <w:t>lebo</w:t>
      </w:r>
      <w:r w:rsidR="00151783" w:rsidRPr="00497323">
        <w:rPr>
          <w:sz w:val="18"/>
          <w:szCs w:val="18"/>
        </w:rPr>
        <w:t xml:space="preserve"> zúčtovania</w:t>
      </w:r>
      <w:r w:rsidR="009B4F0F" w:rsidRPr="00497323">
        <w:rPr>
          <w:sz w:val="18"/>
          <w:szCs w:val="18"/>
        </w:rPr>
        <w:t xml:space="preserve"> opravných položiek k</w:t>
      </w:r>
      <w:r w:rsidR="009F4259">
        <w:rPr>
          <w:sz w:val="18"/>
          <w:szCs w:val="18"/>
        </w:rPr>
        <w:t> </w:t>
      </w:r>
      <w:r w:rsidR="009B4F0F" w:rsidRPr="00497323">
        <w:rPr>
          <w:sz w:val="18"/>
          <w:szCs w:val="18"/>
        </w:rPr>
        <w:t>zásobám.</w:t>
      </w:r>
    </w:p>
    <w:p w:rsid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  <w:r w:rsidRPr="002279FB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>k</w:t>
      </w:r>
      <w:r w:rsidR="009F4259">
        <w:rPr>
          <w:b/>
          <w:i/>
          <w:sz w:val="18"/>
          <w:szCs w:val="18"/>
        </w:rPr>
        <w:t> </w:t>
      </w:r>
      <w:r w:rsidR="0026384B" w:rsidRPr="0026384B">
        <w:rPr>
          <w:b/>
          <w:i/>
          <w:sz w:val="18"/>
          <w:szCs w:val="18"/>
        </w:rPr>
        <w:t xml:space="preserve">čl. III ods. </w:t>
      </w:r>
      <w:r w:rsidR="0026384B">
        <w:rPr>
          <w:b/>
          <w:i/>
          <w:sz w:val="18"/>
          <w:szCs w:val="18"/>
        </w:rPr>
        <w:t>7</w:t>
      </w:r>
      <w:r w:rsidRPr="002279FB">
        <w:rPr>
          <w:b/>
          <w:i/>
          <w:sz w:val="18"/>
          <w:szCs w:val="18"/>
        </w:rPr>
        <w:t>o</w:t>
      </w:r>
      <w:r w:rsidR="009F4259">
        <w:rPr>
          <w:b/>
          <w:i/>
          <w:sz w:val="18"/>
          <w:szCs w:val="18"/>
        </w:rPr>
        <w:t> </w:t>
      </w:r>
      <w:r w:rsidRPr="002279FB">
        <w:rPr>
          <w:b/>
          <w:i/>
          <w:sz w:val="18"/>
          <w:szCs w:val="18"/>
        </w:rPr>
        <w:t>vývoji opravných položiek k</w:t>
      </w:r>
      <w:r w:rsidR="009F4259">
        <w:rPr>
          <w:b/>
          <w:i/>
          <w:sz w:val="18"/>
          <w:szCs w:val="18"/>
        </w:rPr>
        <w:t> </w:t>
      </w:r>
      <w:r w:rsidRPr="002279FB">
        <w:rPr>
          <w:b/>
          <w:i/>
          <w:sz w:val="18"/>
          <w:szCs w:val="18"/>
        </w:rPr>
        <w:t xml:space="preserve">zásobám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2"/>
        <w:gridCol w:w="1583"/>
        <w:gridCol w:w="1583"/>
        <w:gridCol w:w="1582"/>
        <w:gridCol w:w="1582"/>
        <w:gridCol w:w="1582"/>
      </w:tblGrid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Druh zásob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862591" w:rsidRPr="002279FB" w:rsidTr="002279FB">
        <w:trPr>
          <w:trHeight w:val="284"/>
        </w:trPr>
        <w:tc>
          <w:tcPr>
            <w:tcW w:w="1119" w:type="pct"/>
            <w:vAlign w:val="center"/>
          </w:tcPr>
          <w:p w:rsidR="00862591" w:rsidRPr="002279FB" w:rsidRDefault="0086259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Materiál</w:t>
            </w:r>
          </w:p>
        </w:tc>
        <w:tc>
          <w:tcPr>
            <w:tcW w:w="776" w:type="pct"/>
            <w:vAlign w:val="center"/>
          </w:tcPr>
          <w:p w:rsidR="00862591" w:rsidRPr="002279FB" w:rsidRDefault="00C60520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11708</w:t>
            </w:r>
          </w:p>
        </w:tc>
        <w:tc>
          <w:tcPr>
            <w:tcW w:w="776" w:type="pct"/>
            <w:vAlign w:val="center"/>
          </w:tcPr>
          <w:p w:rsidR="00862591" w:rsidRPr="002279FB" w:rsidRDefault="00862591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862591" w:rsidRPr="002279FB" w:rsidRDefault="00862591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862591" w:rsidRPr="002279FB" w:rsidRDefault="00862591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862591" w:rsidRPr="002279FB" w:rsidRDefault="00524C1E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12538</w:t>
            </w:r>
          </w:p>
        </w:tc>
      </w:tr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Nedokončená výroba  a</w:t>
            </w:r>
            <w:r w:rsidR="009F4259">
              <w:rPr>
                <w:sz w:val="16"/>
                <w:szCs w:val="16"/>
              </w:rPr>
              <w:t> </w:t>
            </w:r>
            <w:r w:rsidRPr="002279FB">
              <w:rPr>
                <w:sz w:val="16"/>
                <w:szCs w:val="16"/>
              </w:rPr>
              <w:t>polotovary vlastnej výroby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 xml:space="preserve">Výrobky 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Zvieratá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Tovar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Poskytnutý preddavok na zásoby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279FB" w:rsidRPr="002279FB" w:rsidRDefault="002279FB" w:rsidP="002279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Zásoby spolu</w:t>
            </w:r>
          </w:p>
        </w:tc>
        <w:tc>
          <w:tcPr>
            <w:tcW w:w="776" w:type="pct"/>
            <w:vAlign w:val="center"/>
          </w:tcPr>
          <w:p w:rsidR="002279FB" w:rsidRPr="002279FB" w:rsidRDefault="00C60520" w:rsidP="002279FB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11708</w:t>
            </w:r>
          </w:p>
        </w:tc>
        <w:tc>
          <w:tcPr>
            <w:tcW w:w="776" w:type="pct"/>
            <w:vAlign w:val="center"/>
          </w:tcPr>
          <w:p w:rsidR="002279FB" w:rsidRPr="002279FB" w:rsidRDefault="000713A9" w:rsidP="002279FB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2279FB" w:rsidRPr="002279FB" w:rsidRDefault="000713A9" w:rsidP="002279FB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2279FB" w:rsidRPr="002279FB" w:rsidRDefault="000713A9" w:rsidP="002279FB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2279FB" w:rsidRPr="002279FB" w:rsidRDefault="00524C1E" w:rsidP="0096247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12538</w:t>
            </w:r>
          </w:p>
        </w:tc>
      </w:tr>
    </w:tbl>
    <w:p w:rsidR="002279FB" w:rsidRP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</w:p>
    <w:p w:rsidR="009B4F0F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významných pohľadávok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nadväznosti na položky súvahy</w:t>
      </w:r>
      <w:r w:rsidR="009B4F0F" w:rsidRPr="00497323">
        <w:rPr>
          <w:sz w:val="18"/>
          <w:szCs w:val="18"/>
        </w:rPr>
        <w:t xml:space="preserve"> a</w:t>
      </w:r>
      <w:r w:rsidR="009F4259">
        <w:rPr>
          <w:sz w:val="18"/>
          <w:szCs w:val="18"/>
        </w:rPr>
        <w:t> </w:t>
      </w:r>
      <w:r w:rsidR="009B4F0F" w:rsidRPr="00497323">
        <w:rPr>
          <w:sz w:val="18"/>
          <w:szCs w:val="18"/>
        </w:rPr>
        <w:t>v</w:t>
      </w:r>
      <w:r w:rsidR="009F4259">
        <w:rPr>
          <w:sz w:val="18"/>
          <w:szCs w:val="18"/>
        </w:rPr>
        <w:t> </w:t>
      </w:r>
      <w:r w:rsidR="009B4F0F" w:rsidRPr="00497323">
        <w:rPr>
          <w:sz w:val="18"/>
          <w:szCs w:val="18"/>
        </w:rPr>
        <w:t>členení na pohľadávky za hlavnú činnosť a</w:t>
      </w:r>
      <w:r w:rsidR="009F4259">
        <w:rPr>
          <w:sz w:val="18"/>
          <w:szCs w:val="18"/>
        </w:rPr>
        <w:t> </w:t>
      </w:r>
      <w:r w:rsidR="009B4F0F" w:rsidRPr="00497323">
        <w:rPr>
          <w:sz w:val="18"/>
          <w:szCs w:val="18"/>
        </w:rPr>
        <w:t>podnikateľskú činnosť.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58"/>
        <w:gridCol w:w="5097"/>
        <w:gridCol w:w="2039"/>
      </w:tblGrid>
      <w:tr w:rsidR="00D77DBF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Významné pohľadávky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873" w:type="pct"/>
            <w:vAlign w:val="center"/>
          </w:tcPr>
          <w:p w:rsidR="00D77DBF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D77DBF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D77DBF" w:rsidRPr="00B80FC6" w:rsidRDefault="000713A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 sú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873" w:type="pct"/>
            <w:vAlign w:val="center"/>
          </w:tcPr>
          <w:p w:rsidR="00D77DBF" w:rsidRPr="00B80FC6" w:rsidRDefault="00D77DBF" w:rsidP="00D77DB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725021" w:rsidRPr="00497323" w:rsidRDefault="00725021" w:rsidP="00725021">
      <w:pPr>
        <w:spacing w:before="0" w:after="0" w:line="240" w:lineRule="auto"/>
        <w:rPr>
          <w:sz w:val="18"/>
          <w:szCs w:val="18"/>
        </w:rPr>
      </w:pPr>
    </w:p>
    <w:p w:rsidR="00DB1285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DB1285" w:rsidRPr="00497323">
        <w:rPr>
          <w:sz w:val="18"/>
          <w:szCs w:val="18"/>
        </w:rPr>
        <w:t> opravných polož</w:t>
      </w:r>
      <w:r w:rsidR="00C72ECC" w:rsidRPr="00497323">
        <w:rPr>
          <w:sz w:val="18"/>
          <w:szCs w:val="18"/>
        </w:rPr>
        <w:t>ie</w:t>
      </w:r>
      <w:r w:rsidR="00DB1285" w:rsidRPr="00497323">
        <w:rPr>
          <w:sz w:val="18"/>
          <w:szCs w:val="18"/>
        </w:rPr>
        <w:t>k k</w:t>
      </w:r>
      <w:r w:rsidR="009F4259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pohľadávkam</w:t>
      </w:r>
      <w:r w:rsidR="002D701F" w:rsidRPr="00497323">
        <w:rPr>
          <w:sz w:val="18"/>
          <w:szCs w:val="18"/>
        </w:rPr>
        <w:t>,</w:t>
      </w:r>
      <w:r w:rsidR="00356F8A">
        <w:rPr>
          <w:sz w:val="18"/>
          <w:szCs w:val="18"/>
        </w:rPr>
        <w:t xml:space="preserve"> </w:t>
      </w:r>
      <w:r w:rsidR="002D701F" w:rsidRPr="00497323">
        <w:rPr>
          <w:sz w:val="18"/>
          <w:szCs w:val="18"/>
        </w:rPr>
        <w:t xml:space="preserve">pričom sa uvádza 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>zúčtovanie opravných položiek počas bežného účtovného obdobia a</w:t>
      </w:r>
      <w:r w:rsidR="009F4259">
        <w:rPr>
          <w:sz w:val="18"/>
          <w:szCs w:val="18"/>
        </w:rPr>
        <w:t> </w:t>
      </w:r>
      <w:r w:rsidR="002D701F" w:rsidRPr="00497323">
        <w:rPr>
          <w:sz w:val="18"/>
          <w:szCs w:val="18"/>
        </w:rPr>
        <w:t>stav na konci bežného účtovného obdobia, ako aj dôvod tvorby</w:t>
      </w:r>
      <w:r w:rsidR="00F914BA" w:rsidRPr="00497323">
        <w:rPr>
          <w:sz w:val="18"/>
          <w:szCs w:val="18"/>
        </w:rPr>
        <w:t xml:space="preserve">, zníženia </w:t>
      </w:r>
      <w:r w:rsidR="002D701F" w:rsidRPr="00497323">
        <w:rPr>
          <w:sz w:val="18"/>
          <w:szCs w:val="18"/>
        </w:rPr>
        <w:t>a</w:t>
      </w:r>
      <w:r w:rsidR="00F914BA" w:rsidRPr="00497323">
        <w:rPr>
          <w:sz w:val="18"/>
          <w:szCs w:val="18"/>
        </w:rPr>
        <w:t>lebo</w:t>
      </w:r>
      <w:r w:rsidR="002D701F" w:rsidRPr="00497323">
        <w:rPr>
          <w:sz w:val="18"/>
          <w:szCs w:val="18"/>
        </w:rPr>
        <w:t xml:space="preserve"> zúčtovania opravných položiek k</w:t>
      </w:r>
      <w:r w:rsidR="009F4259">
        <w:rPr>
          <w:sz w:val="18"/>
          <w:szCs w:val="18"/>
        </w:rPr>
        <w:t> </w:t>
      </w:r>
      <w:r w:rsidR="002D701F" w:rsidRPr="00497323">
        <w:rPr>
          <w:sz w:val="18"/>
          <w:szCs w:val="18"/>
        </w:rPr>
        <w:t>pohľadávkam.</w:t>
      </w:r>
    </w:p>
    <w:p w:rsidR="0026384B" w:rsidRPr="0026384B" w:rsidRDefault="0026384B" w:rsidP="0026384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26384B">
        <w:rPr>
          <w:b/>
          <w:i/>
          <w:sz w:val="18"/>
          <w:szCs w:val="18"/>
        </w:rPr>
        <w:t>abuľka k</w:t>
      </w:r>
      <w:r w:rsidR="009F4259">
        <w:rPr>
          <w:b/>
          <w:i/>
          <w:sz w:val="18"/>
          <w:szCs w:val="18"/>
        </w:rPr>
        <w:t> </w:t>
      </w:r>
      <w:r w:rsidRPr="0026384B">
        <w:rPr>
          <w:b/>
          <w:i/>
          <w:sz w:val="18"/>
          <w:szCs w:val="18"/>
        </w:rPr>
        <w:t>čl. III ods. 9  o</w:t>
      </w:r>
      <w:r w:rsidR="009F4259">
        <w:rPr>
          <w:b/>
          <w:i/>
          <w:sz w:val="18"/>
          <w:szCs w:val="18"/>
        </w:rPr>
        <w:t> </w:t>
      </w:r>
      <w:r w:rsidRPr="0026384B">
        <w:rPr>
          <w:b/>
          <w:i/>
          <w:sz w:val="18"/>
          <w:szCs w:val="18"/>
        </w:rPr>
        <w:t>vývoji opravných položiek k</w:t>
      </w:r>
      <w:r w:rsidR="009F4259">
        <w:rPr>
          <w:b/>
          <w:i/>
          <w:sz w:val="18"/>
          <w:szCs w:val="18"/>
        </w:rPr>
        <w:t> </w:t>
      </w:r>
      <w:r w:rsidRPr="0026384B">
        <w:rPr>
          <w:b/>
          <w:i/>
          <w:sz w:val="18"/>
          <w:szCs w:val="18"/>
        </w:rPr>
        <w:t>pohľadávkam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4"/>
        <w:gridCol w:w="1546"/>
        <w:gridCol w:w="1547"/>
        <w:gridCol w:w="1545"/>
        <w:gridCol w:w="1547"/>
        <w:gridCol w:w="1545"/>
      </w:tblGrid>
      <w:tr w:rsidR="00461D4F" w:rsidRPr="00461D4F" w:rsidTr="00461D4F">
        <w:trPr>
          <w:trHeight w:val="608"/>
        </w:trPr>
        <w:tc>
          <w:tcPr>
            <w:tcW w:w="120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Druh pohľadávok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461D4F" w:rsidTr="00461D4F">
        <w:trPr>
          <w:trHeight w:val="284"/>
        </w:trPr>
        <w:tc>
          <w:tcPr>
            <w:tcW w:w="120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z</w:t>
            </w:r>
            <w:r w:rsidR="009F4259">
              <w:rPr>
                <w:sz w:val="16"/>
                <w:szCs w:val="16"/>
              </w:rPr>
              <w:t> </w:t>
            </w:r>
            <w:r w:rsidRPr="00461D4F">
              <w:rPr>
                <w:sz w:val="16"/>
                <w:szCs w:val="16"/>
              </w:rPr>
              <w:t>obchodného styku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61D4F" w:rsidRPr="00461D4F" w:rsidTr="00461D4F">
        <w:trPr>
          <w:trHeight w:val="284"/>
        </w:trPr>
        <w:tc>
          <w:tcPr>
            <w:tcW w:w="120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Ostatné pohľadávky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61D4F" w:rsidRPr="00461D4F" w:rsidTr="00461D4F">
        <w:trPr>
          <w:trHeight w:val="284"/>
        </w:trPr>
        <w:tc>
          <w:tcPr>
            <w:tcW w:w="120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voči účastníkom združení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61D4F" w:rsidRPr="00461D4F" w:rsidTr="00461D4F">
        <w:trPr>
          <w:trHeight w:val="284"/>
        </w:trPr>
        <w:tc>
          <w:tcPr>
            <w:tcW w:w="120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Iné pohľadávky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61D4F" w:rsidRPr="00461D4F" w:rsidTr="00461D4F">
        <w:trPr>
          <w:trHeight w:val="284"/>
        </w:trPr>
        <w:tc>
          <w:tcPr>
            <w:tcW w:w="120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758" w:type="pct"/>
            <w:vAlign w:val="center"/>
          </w:tcPr>
          <w:p w:rsidR="00461D4F" w:rsidRPr="00461D4F" w:rsidRDefault="000713A9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:rsidR="00461D4F" w:rsidRPr="00461D4F" w:rsidRDefault="000713A9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8" w:type="pct"/>
            <w:vAlign w:val="center"/>
          </w:tcPr>
          <w:p w:rsidR="00461D4F" w:rsidRPr="00461D4F" w:rsidRDefault="000713A9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:rsidR="00461D4F" w:rsidRPr="00461D4F" w:rsidRDefault="000713A9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:rsidR="00461D4F" w:rsidRPr="00461D4F" w:rsidRDefault="000713A9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26384B" w:rsidRPr="00497323" w:rsidRDefault="0026384B" w:rsidP="00461D4F">
      <w:pPr>
        <w:spacing w:before="0" w:after="0" w:line="240" w:lineRule="auto"/>
        <w:rPr>
          <w:sz w:val="18"/>
          <w:szCs w:val="18"/>
        </w:rPr>
      </w:pPr>
    </w:p>
    <w:p w:rsidR="00D87E14" w:rsidRDefault="00D87E1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pohľadávok do lehoty sp</w:t>
      </w:r>
      <w:r w:rsidR="00503A66" w:rsidRPr="00497323">
        <w:rPr>
          <w:sz w:val="18"/>
          <w:szCs w:val="18"/>
        </w:rPr>
        <w:t>latnosti a</w:t>
      </w:r>
      <w:r w:rsidR="009F4259">
        <w:rPr>
          <w:sz w:val="18"/>
          <w:szCs w:val="18"/>
        </w:rPr>
        <w:t> </w:t>
      </w:r>
      <w:r w:rsidR="00503A66" w:rsidRPr="00497323">
        <w:rPr>
          <w:sz w:val="18"/>
          <w:szCs w:val="18"/>
        </w:rPr>
        <w:t>po lehote splatnosti.</w:t>
      </w:r>
    </w:p>
    <w:p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 w:rsidRPr="00461D4F">
        <w:rPr>
          <w:b/>
          <w:i/>
          <w:sz w:val="18"/>
          <w:szCs w:val="18"/>
        </w:rPr>
        <w:t>Tabuľka k</w:t>
      </w:r>
      <w:r w:rsidR="009F4259">
        <w:rPr>
          <w:b/>
          <w:i/>
          <w:sz w:val="18"/>
          <w:szCs w:val="18"/>
        </w:rPr>
        <w:t> </w:t>
      </w:r>
      <w:r w:rsidRPr="00461D4F">
        <w:rPr>
          <w:b/>
          <w:i/>
          <w:sz w:val="18"/>
          <w:szCs w:val="18"/>
        </w:rPr>
        <w:t>čl. III ods. 10  o</w:t>
      </w:r>
      <w:r w:rsidR="009F4259">
        <w:rPr>
          <w:b/>
          <w:i/>
          <w:sz w:val="18"/>
          <w:szCs w:val="18"/>
        </w:rPr>
        <w:t> </w:t>
      </w:r>
      <w:r w:rsidRPr="00461D4F">
        <w:rPr>
          <w:b/>
          <w:i/>
          <w:sz w:val="18"/>
          <w:szCs w:val="18"/>
        </w:rPr>
        <w:t>pohľadávkach do lehoty splatnosti a</w:t>
      </w:r>
      <w:r w:rsidR="009F4259">
        <w:rPr>
          <w:b/>
          <w:i/>
          <w:sz w:val="18"/>
          <w:szCs w:val="18"/>
        </w:rPr>
        <w:t> </w:t>
      </w:r>
      <w:r w:rsidRPr="00461D4F">
        <w:rPr>
          <w:b/>
          <w:i/>
          <w:sz w:val="18"/>
          <w:szCs w:val="18"/>
        </w:rPr>
        <w:t xml:space="preserve">po lehote splatnosti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8"/>
        <w:gridCol w:w="3058"/>
        <w:gridCol w:w="3058"/>
      </w:tblGrid>
      <w:tr w:rsidR="00461D4F" w:rsidRPr="007002DC" w:rsidTr="00EC32C2">
        <w:trPr>
          <w:trHeight w:val="284"/>
        </w:trPr>
        <w:tc>
          <w:tcPr>
            <w:tcW w:w="2000" w:type="pct"/>
            <w:vMerge w:val="restart"/>
          </w:tcPr>
          <w:p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3000" w:type="pct"/>
            <w:gridSpan w:val="2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461D4F" w:rsidRPr="007002DC" w:rsidTr="00945816">
        <w:trPr>
          <w:trHeight w:val="284"/>
        </w:trPr>
        <w:tc>
          <w:tcPr>
            <w:tcW w:w="2000" w:type="pct"/>
            <w:vMerge/>
          </w:tcPr>
          <w:p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EC32C2" w:rsidRPr="007002DC" w:rsidTr="00945816">
        <w:trPr>
          <w:trHeight w:val="284"/>
        </w:trPr>
        <w:tc>
          <w:tcPr>
            <w:tcW w:w="2000" w:type="pct"/>
            <w:vAlign w:val="center"/>
          </w:tcPr>
          <w:p w:rsidR="00EC32C2" w:rsidRPr="00461D4F" w:rsidRDefault="00EC32C2" w:rsidP="00EC32C2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do lehoty splatnosti</w:t>
            </w:r>
          </w:p>
        </w:tc>
        <w:tc>
          <w:tcPr>
            <w:tcW w:w="1500" w:type="pct"/>
            <w:vAlign w:val="center"/>
          </w:tcPr>
          <w:p w:rsidR="00EC32C2" w:rsidRPr="00461D4F" w:rsidRDefault="00524C1E" w:rsidP="00EC32C2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10585</w:t>
            </w:r>
          </w:p>
        </w:tc>
        <w:tc>
          <w:tcPr>
            <w:tcW w:w="1500" w:type="pct"/>
            <w:vAlign w:val="center"/>
          </w:tcPr>
          <w:p w:rsidR="00EC32C2" w:rsidRPr="00461D4F" w:rsidRDefault="00524C1E" w:rsidP="00EC32C2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3615</w:t>
            </w:r>
          </w:p>
        </w:tc>
      </w:tr>
      <w:tr w:rsidR="00EC32C2" w:rsidRPr="007002DC" w:rsidTr="00945816">
        <w:trPr>
          <w:trHeight w:val="284"/>
        </w:trPr>
        <w:tc>
          <w:tcPr>
            <w:tcW w:w="2000" w:type="pct"/>
            <w:vAlign w:val="center"/>
          </w:tcPr>
          <w:p w:rsidR="00EC32C2" w:rsidRPr="00461D4F" w:rsidRDefault="00EC32C2" w:rsidP="00EC32C2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po lehote splatnosti</w:t>
            </w:r>
          </w:p>
        </w:tc>
        <w:tc>
          <w:tcPr>
            <w:tcW w:w="1500" w:type="pct"/>
            <w:vAlign w:val="center"/>
          </w:tcPr>
          <w:p w:rsidR="00EC32C2" w:rsidRPr="00461D4F" w:rsidRDefault="005B71D2" w:rsidP="00EC32C2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00" w:type="pct"/>
            <w:vAlign w:val="center"/>
          </w:tcPr>
          <w:p w:rsidR="00EC32C2" w:rsidRPr="00461D4F" w:rsidRDefault="005B71D2" w:rsidP="00EC32C2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EC32C2" w:rsidRPr="007002DC" w:rsidTr="00945816">
        <w:trPr>
          <w:trHeight w:val="284"/>
        </w:trPr>
        <w:tc>
          <w:tcPr>
            <w:tcW w:w="2000" w:type="pct"/>
            <w:vAlign w:val="center"/>
          </w:tcPr>
          <w:p w:rsidR="00EC32C2" w:rsidRPr="00461D4F" w:rsidRDefault="00EC32C2" w:rsidP="00EC32C2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1500" w:type="pct"/>
            <w:vAlign w:val="center"/>
          </w:tcPr>
          <w:p w:rsidR="00EC32C2" w:rsidRPr="00461D4F" w:rsidRDefault="00524C1E" w:rsidP="00524C1E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10585</w:t>
            </w:r>
          </w:p>
        </w:tc>
        <w:tc>
          <w:tcPr>
            <w:tcW w:w="1500" w:type="pct"/>
            <w:vAlign w:val="center"/>
          </w:tcPr>
          <w:p w:rsidR="00EC32C2" w:rsidRPr="00461D4F" w:rsidRDefault="00524C1E" w:rsidP="00EC32C2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3615</w:t>
            </w:r>
          </w:p>
        </w:tc>
      </w:tr>
    </w:tbl>
    <w:p w:rsidR="00461D4F" w:rsidRPr="00497323" w:rsidRDefault="00461D4F" w:rsidP="00461D4F">
      <w:pPr>
        <w:spacing w:before="0" w:after="0" w:line="240" w:lineRule="auto"/>
        <w:rPr>
          <w:sz w:val="18"/>
          <w:szCs w:val="18"/>
        </w:rPr>
      </w:pPr>
    </w:p>
    <w:p w:rsidR="003C3DA6" w:rsidRDefault="00DB128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významných polož</w:t>
      </w:r>
      <w:r w:rsidR="003D6571" w:rsidRPr="00497323">
        <w:rPr>
          <w:sz w:val="18"/>
          <w:szCs w:val="18"/>
        </w:rPr>
        <w:t>ie</w:t>
      </w:r>
      <w:r w:rsidRPr="00497323">
        <w:rPr>
          <w:sz w:val="18"/>
          <w:szCs w:val="18"/>
        </w:rPr>
        <w:t>k časového rozlíšenia nákladov budúcich období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príjmov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58"/>
        <w:gridCol w:w="5097"/>
        <w:gridCol w:w="2039"/>
      </w:tblGrid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nákladov 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</w:t>
            </w:r>
          </w:p>
        </w:tc>
        <w:tc>
          <w:tcPr>
            <w:tcW w:w="1090" w:type="pct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časové rozlíšenie nákladov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9569F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Náklady budúcich období účet 381</w:t>
            </w:r>
          </w:p>
        </w:tc>
        <w:tc>
          <w:tcPr>
            <w:tcW w:w="1090" w:type="pct"/>
            <w:vAlign w:val="center"/>
          </w:tcPr>
          <w:p w:rsidR="009B4B0C" w:rsidRPr="00B80FC6" w:rsidRDefault="00524C1E" w:rsidP="00DF23A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2430</w:t>
            </w:r>
          </w:p>
        </w:tc>
      </w:tr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príjmy budúcich období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566738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Príjmy budúcich období 385</w:t>
            </w:r>
          </w:p>
        </w:tc>
        <w:tc>
          <w:tcPr>
            <w:tcW w:w="1090" w:type="pct"/>
            <w:vAlign w:val="center"/>
          </w:tcPr>
          <w:p w:rsidR="009B4B0C" w:rsidRPr="00B80FC6" w:rsidRDefault="00524C1E" w:rsidP="00524C1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11824</w:t>
            </w:r>
          </w:p>
        </w:tc>
      </w:tr>
    </w:tbl>
    <w:p w:rsidR="00461D4F" w:rsidRPr="00497323" w:rsidRDefault="00461D4F" w:rsidP="00461D4F">
      <w:pPr>
        <w:spacing w:before="0" w:line="240" w:lineRule="auto"/>
        <w:rPr>
          <w:sz w:val="18"/>
          <w:szCs w:val="18"/>
        </w:rPr>
      </w:pPr>
    </w:p>
    <w:p w:rsidR="00922A1B" w:rsidRPr="00497323" w:rsidRDefault="00922A1B" w:rsidP="00497323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výška zmien vlastných zdrojov krytia neobežného majetku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obežného majetku podľa položiek súvahy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>účtovné obdobie,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to </w:t>
      </w:r>
    </w:p>
    <w:p w:rsidR="00922A1B" w:rsidRPr="00497323" w:rsidRDefault="00922A1B" w:rsidP="00461D4F">
      <w:pPr>
        <w:numPr>
          <w:ilvl w:val="0"/>
          <w:numId w:val="17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základného imania, nadačného imania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nadáciách, výška vkladov zakladateľov</w:t>
      </w:r>
      <w:r w:rsidR="00F914BA" w:rsidRPr="00497323">
        <w:rPr>
          <w:sz w:val="18"/>
          <w:szCs w:val="18"/>
        </w:rPr>
        <w:t xml:space="preserve"> alebo zriaďovateľov</w:t>
      </w:r>
      <w:r w:rsidRPr="00497323">
        <w:rPr>
          <w:sz w:val="18"/>
          <w:szCs w:val="18"/>
        </w:rPr>
        <w:t>, prioritný majetok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neziskových organizáciách poskytujúcich všeobecne prospešné služby, prevody zdrojov z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fondov </w:t>
      </w:r>
      <w:r w:rsidR="00F914BA" w:rsidRPr="00497323">
        <w:rPr>
          <w:sz w:val="18"/>
          <w:szCs w:val="18"/>
        </w:rPr>
        <w:t>účtovnej jednotky</w:t>
      </w:r>
      <w:r w:rsidRPr="00497323">
        <w:rPr>
          <w:sz w:val="18"/>
          <w:szCs w:val="18"/>
        </w:rPr>
        <w:t xml:space="preserve">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podobne; za jednotlivé položky sa uvádza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 jednotlivé prírastky, úbytky, presuny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</w:t>
      </w:r>
    </w:p>
    <w:p w:rsidR="009B4F0F" w:rsidRDefault="00922A1B" w:rsidP="00461D4F">
      <w:pPr>
        <w:numPr>
          <w:ilvl w:val="0"/>
          <w:numId w:val="17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jednotlivých druhov fondov, ktoré tvorí účtovná jednotka,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 prírastky, úbytky, presuny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obdobia.</w:t>
      </w:r>
    </w:p>
    <w:p w:rsidR="00461D4F" w:rsidRPr="00461D4F" w:rsidRDefault="001C3B76" w:rsidP="00461D4F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  <w:r w:rsidR="00461D4F">
        <w:rPr>
          <w:b/>
          <w:i/>
          <w:sz w:val="18"/>
          <w:szCs w:val="18"/>
        </w:rPr>
        <w:lastRenderedPageBreak/>
        <w:t>T</w:t>
      </w:r>
      <w:r w:rsidR="00461D4F" w:rsidRPr="00461D4F">
        <w:rPr>
          <w:b/>
          <w:i/>
          <w:sz w:val="18"/>
          <w:szCs w:val="18"/>
        </w:rPr>
        <w:t>abuľka k</w:t>
      </w:r>
      <w:r w:rsidR="009F4259">
        <w:rPr>
          <w:b/>
          <w:i/>
          <w:sz w:val="18"/>
          <w:szCs w:val="18"/>
        </w:rPr>
        <w:t> </w:t>
      </w:r>
      <w:r w:rsidR="00461D4F" w:rsidRPr="00461D4F">
        <w:rPr>
          <w:b/>
          <w:i/>
          <w:sz w:val="18"/>
          <w:szCs w:val="18"/>
        </w:rPr>
        <w:t>čl. III ods. 12 o</w:t>
      </w:r>
      <w:r w:rsidR="009F4259">
        <w:rPr>
          <w:b/>
          <w:i/>
          <w:sz w:val="18"/>
          <w:szCs w:val="18"/>
        </w:rPr>
        <w:t> </w:t>
      </w:r>
      <w:r w:rsidR="00461D4F" w:rsidRPr="00461D4F">
        <w:rPr>
          <w:b/>
          <w:i/>
          <w:sz w:val="18"/>
          <w:szCs w:val="18"/>
        </w:rPr>
        <w:t>zmenách vlastných zdrojov krytia neobežného majetku a</w:t>
      </w:r>
      <w:r w:rsidR="009F4259">
        <w:rPr>
          <w:b/>
          <w:i/>
          <w:sz w:val="18"/>
          <w:szCs w:val="18"/>
        </w:rPr>
        <w:t> </w:t>
      </w:r>
      <w:r w:rsidR="00461D4F" w:rsidRPr="00461D4F">
        <w:rPr>
          <w:b/>
          <w:i/>
          <w:sz w:val="18"/>
          <w:szCs w:val="18"/>
        </w:rPr>
        <w:t>obežného majetku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4"/>
        <w:gridCol w:w="1274"/>
        <w:gridCol w:w="1274"/>
        <w:gridCol w:w="1274"/>
        <w:gridCol w:w="1274"/>
        <w:gridCol w:w="1274"/>
      </w:tblGrid>
      <w:tr w:rsidR="00CD3920" w:rsidRPr="00CD3920" w:rsidTr="00CD3920">
        <w:trPr>
          <w:trHeight w:val="284"/>
        </w:trPr>
        <w:tc>
          <w:tcPr>
            <w:tcW w:w="187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Prírastky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(+)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Úbytky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(-)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Presuny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(+, -)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CD3920" w:rsidTr="00D05094">
        <w:trPr>
          <w:trHeight w:val="284"/>
        </w:trPr>
        <w:tc>
          <w:tcPr>
            <w:tcW w:w="5000" w:type="pct"/>
            <w:gridSpan w:val="6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  <w:lang w:eastAsia="sk-SK"/>
              </w:rPr>
            </w:pPr>
            <w:r w:rsidRPr="00CD3920">
              <w:rPr>
                <w:b/>
                <w:sz w:val="16"/>
                <w:szCs w:val="16"/>
              </w:rPr>
              <w:t>Imanie a</w:t>
            </w:r>
            <w:r w:rsidR="00B2031C">
              <w:rPr>
                <w:b/>
                <w:sz w:val="16"/>
                <w:szCs w:val="16"/>
              </w:rPr>
              <w:t> </w:t>
            </w:r>
            <w:r w:rsidRPr="00CD3920">
              <w:rPr>
                <w:b/>
                <w:sz w:val="16"/>
                <w:szCs w:val="16"/>
              </w:rPr>
              <w:t>fondy</w:t>
            </w:r>
          </w:p>
        </w:tc>
      </w:tr>
      <w:tr w:rsidR="00CD3920" w:rsidRPr="00CD3920" w:rsidTr="00CD3920">
        <w:trPr>
          <w:trHeight w:val="284"/>
        </w:trPr>
        <w:tc>
          <w:tcPr>
            <w:tcW w:w="1875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Základné imanie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CD3920">
        <w:trPr>
          <w:trHeight w:val="284"/>
        </w:trPr>
        <w:tc>
          <w:tcPr>
            <w:tcW w:w="1875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 xml:space="preserve">z toho: </w:t>
            </w:r>
          </w:p>
          <w:p w:rsidR="00461D4F" w:rsidRPr="00CD3920" w:rsidRDefault="00461D4F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nadačné imanie v</w:t>
            </w:r>
            <w:r w:rsidR="00B2031C">
              <w:rPr>
                <w:sz w:val="16"/>
                <w:szCs w:val="16"/>
              </w:rPr>
              <w:t> </w:t>
            </w:r>
            <w:r w:rsidRPr="00CD3920">
              <w:rPr>
                <w:sz w:val="16"/>
                <w:szCs w:val="16"/>
              </w:rPr>
              <w:t>nadácii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CD3920">
        <w:trPr>
          <w:trHeight w:val="284"/>
        </w:trPr>
        <w:tc>
          <w:tcPr>
            <w:tcW w:w="1875" w:type="pct"/>
            <w:vAlign w:val="center"/>
          </w:tcPr>
          <w:p w:rsidR="00461D4F" w:rsidRPr="00CD3920" w:rsidRDefault="00461D4F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vklady zakladateľov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CD3920">
        <w:trPr>
          <w:trHeight w:val="284"/>
        </w:trPr>
        <w:tc>
          <w:tcPr>
            <w:tcW w:w="1875" w:type="pct"/>
            <w:vAlign w:val="center"/>
          </w:tcPr>
          <w:p w:rsidR="00461D4F" w:rsidRPr="00CD3920" w:rsidRDefault="00461D4F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prioritný majetok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CD3920">
        <w:trPr>
          <w:trHeight w:val="284"/>
        </w:trPr>
        <w:tc>
          <w:tcPr>
            <w:tcW w:w="1875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podľa osobitného predpisu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CD3920">
        <w:trPr>
          <w:trHeight w:val="284"/>
        </w:trPr>
        <w:tc>
          <w:tcPr>
            <w:tcW w:w="1875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 reprodukcie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CD3920">
        <w:trPr>
          <w:trHeight w:val="284"/>
        </w:trPr>
        <w:tc>
          <w:tcPr>
            <w:tcW w:w="1875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Oceňovacie rozdiely z</w:t>
            </w:r>
            <w:r w:rsidR="009F4259">
              <w:rPr>
                <w:sz w:val="16"/>
                <w:szCs w:val="16"/>
              </w:rPr>
              <w:t> </w:t>
            </w:r>
            <w:r w:rsidRPr="00CD3920">
              <w:rPr>
                <w:sz w:val="16"/>
                <w:szCs w:val="16"/>
              </w:rPr>
              <w:t>precenenia majetku a</w:t>
            </w:r>
            <w:r w:rsidR="009F4259">
              <w:rPr>
                <w:sz w:val="16"/>
                <w:szCs w:val="16"/>
              </w:rPr>
              <w:t> </w:t>
            </w:r>
            <w:r w:rsidRPr="00CD3920">
              <w:rPr>
                <w:sz w:val="16"/>
                <w:szCs w:val="16"/>
              </w:rPr>
              <w:t>záväzkov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61D4F" w:rsidRPr="00CD3920" w:rsidTr="00D05094">
        <w:trPr>
          <w:trHeight w:val="284"/>
        </w:trPr>
        <w:tc>
          <w:tcPr>
            <w:tcW w:w="5000" w:type="pct"/>
            <w:gridSpan w:val="6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Fondy zo zisku</w:t>
            </w:r>
          </w:p>
        </w:tc>
      </w:tr>
      <w:tr w:rsidR="00CD3920" w:rsidRPr="00CD3920" w:rsidTr="00CD3920">
        <w:trPr>
          <w:trHeight w:val="284"/>
        </w:trPr>
        <w:tc>
          <w:tcPr>
            <w:tcW w:w="1875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Rezervný fond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CD3920">
        <w:trPr>
          <w:trHeight w:val="284"/>
        </w:trPr>
        <w:tc>
          <w:tcPr>
            <w:tcW w:w="1875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zo zisku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CD3920">
        <w:trPr>
          <w:trHeight w:val="284"/>
        </w:trPr>
        <w:tc>
          <w:tcPr>
            <w:tcW w:w="1875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Ostatné fondy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CD3920">
        <w:trPr>
          <w:trHeight w:val="284"/>
        </w:trPr>
        <w:tc>
          <w:tcPr>
            <w:tcW w:w="1875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 w:rsidRPr="00CD3920">
              <w:rPr>
                <w:sz w:val="16"/>
                <w:szCs w:val="16"/>
              </w:rPr>
              <w:t>Nevysporiadaný</w:t>
            </w:r>
            <w:proofErr w:type="spellEnd"/>
            <w:r w:rsidRPr="00CD3920">
              <w:rPr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7517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530918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7517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D3920" w:rsidRPr="00CD3920" w:rsidTr="00CD3920">
        <w:trPr>
          <w:trHeight w:val="284"/>
        </w:trPr>
        <w:tc>
          <w:tcPr>
            <w:tcW w:w="1875" w:type="pct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Výsledok hospodárenia za účtovné obdobie</w:t>
            </w:r>
          </w:p>
        </w:tc>
        <w:tc>
          <w:tcPr>
            <w:tcW w:w="625" w:type="pct"/>
            <w:vAlign w:val="center"/>
          </w:tcPr>
          <w:p w:rsidR="00461D4F" w:rsidRPr="00CD3920" w:rsidRDefault="00962470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5" w:type="pct"/>
            <w:vAlign w:val="center"/>
          </w:tcPr>
          <w:p w:rsidR="00461D4F" w:rsidRPr="00CD3920" w:rsidRDefault="00461D4F" w:rsidP="0075179E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:rsidR="00461D4F" w:rsidRPr="00CD3920" w:rsidRDefault="00962470" w:rsidP="005309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945816" w:rsidRDefault="00945816" w:rsidP="00945816">
      <w:pPr>
        <w:spacing w:before="0" w:after="0" w:line="240" w:lineRule="auto"/>
        <w:rPr>
          <w:sz w:val="18"/>
          <w:szCs w:val="18"/>
        </w:rPr>
      </w:pPr>
    </w:p>
    <w:p w:rsidR="00DB1285" w:rsidRDefault="00EC748F" w:rsidP="00ED0FB2">
      <w:pPr>
        <w:numPr>
          <w:ilvl w:val="0"/>
          <w:numId w:val="13"/>
        </w:numPr>
        <w:spacing w:before="0" w:line="240" w:lineRule="auto"/>
        <w:ind w:left="357"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Informácia </w:t>
      </w:r>
      <w:r w:rsidR="00DB1285" w:rsidRPr="00497323">
        <w:rPr>
          <w:sz w:val="18"/>
          <w:szCs w:val="18"/>
        </w:rPr>
        <w:t>o</w:t>
      </w:r>
      <w:r w:rsidR="009F4259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rozdelení</w:t>
      </w:r>
      <w:r w:rsidR="004A32A4" w:rsidRPr="00497323">
        <w:rPr>
          <w:sz w:val="18"/>
          <w:szCs w:val="18"/>
        </w:rPr>
        <w:t xml:space="preserve"> účtovného</w:t>
      </w:r>
      <w:r w:rsidR="00356F8A">
        <w:rPr>
          <w:sz w:val="18"/>
          <w:szCs w:val="18"/>
        </w:rPr>
        <w:t xml:space="preserve"> </w:t>
      </w:r>
      <w:r w:rsidR="00922A1B" w:rsidRPr="00497323">
        <w:rPr>
          <w:sz w:val="18"/>
          <w:szCs w:val="18"/>
        </w:rPr>
        <w:t xml:space="preserve">zisku alebo </w:t>
      </w:r>
      <w:proofErr w:type="spellStart"/>
      <w:r w:rsidR="00922A1B" w:rsidRPr="00497323">
        <w:rPr>
          <w:sz w:val="18"/>
          <w:szCs w:val="18"/>
        </w:rPr>
        <w:t>vysporiadaní</w:t>
      </w:r>
      <w:proofErr w:type="spellEnd"/>
      <w:r w:rsidR="004A32A4" w:rsidRPr="00497323">
        <w:rPr>
          <w:sz w:val="18"/>
          <w:szCs w:val="18"/>
        </w:rPr>
        <w:t xml:space="preserve"> účtovnej</w:t>
      </w:r>
      <w:r w:rsidR="00922A1B" w:rsidRPr="00497323">
        <w:rPr>
          <w:sz w:val="18"/>
          <w:szCs w:val="18"/>
        </w:rPr>
        <w:t xml:space="preserve"> straty vykázanej v</w:t>
      </w:r>
      <w:r w:rsidR="009F4259">
        <w:rPr>
          <w:sz w:val="18"/>
          <w:szCs w:val="18"/>
        </w:rPr>
        <w:t> </w:t>
      </w:r>
      <w:r w:rsidR="00922A1B" w:rsidRPr="00497323">
        <w:rPr>
          <w:sz w:val="18"/>
          <w:szCs w:val="18"/>
        </w:rPr>
        <w:t>minulých účtovných obdobiach.</w:t>
      </w:r>
    </w:p>
    <w:p w:rsidR="00361BA8" w:rsidRPr="00361BA8" w:rsidRDefault="00361BA8" w:rsidP="00361BA8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361BA8">
        <w:rPr>
          <w:b/>
          <w:i/>
          <w:sz w:val="18"/>
          <w:szCs w:val="18"/>
        </w:rPr>
        <w:t>abuľka k</w:t>
      </w:r>
      <w:r w:rsidR="009F4259">
        <w:rPr>
          <w:b/>
          <w:i/>
          <w:sz w:val="18"/>
          <w:szCs w:val="18"/>
        </w:rPr>
        <w:t> </w:t>
      </w:r>
      <w:r w:rsidRPr="00361BA8">
        <w:rPr>
          <w:b/>
          <w:i/>
          <w:sz w:val="18"/>
          <w:szCs w:val="18"/>
        </w:rPr>
        <w:t>čl. III ods. 13 o</w:t>
      </w:r>
      <w:r w:rsidR="009F4259">
        <w:rPr>
          <w:b/>
          <w:i/>
          <w:sz w:val="18"/>
          <w:szCs w:val="18"/>
        </w:rPr>
        <w:t> </w:t>
      </w:r>
      <w:r w:rsidRPr="00361BA8">
        <w:rPr>
          <w:b/>
          <w:i/>
          <w:sz w:val="18"/>
          <w:szCs w:val="18"/>
        </w:rPr>
        <w:t xml:space="preserve">rozdelení účtovného zisku alebo </w:t>
      </w:r>
      <w:proofErr w:type="spellStart"/>
      <w:r w:rsidRPr="00361BA8">
        <w:rPr>
          <w:b/>
          <w:i/>
          <w:sz w:val="18"/>
          <w:szCs w:val="18"/>
        </w:rPr>
        <w:t>vysporiadaní</w:t>
      </w:r>
      <w:proofErr w:type="spellEnd"/>
      <w:r w:rsidRPr="00361BA8">
        <w:rPr>
          <w:b/>
          <w:i/>
          <w:sz w:val="18"/>
          <w:szCs w:val="18"/>
        </w:rPr>
        <w:t xml:space="preserve"> účtovnej straty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6"/>
        <w:gridCol w:w="4418"/>
      </w:tblGrid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Názov položky</w:t>
            </w:r>
          </w:p>
        </w:tc>
        <w:tc>
          <w:tcPr>
            <w:tcW w:w="2167" w:type="pct"/>
            <w:vAlign w:val="center"/>
          </w:tcPr>
          <w:p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Bezprostredne predchádzajúce účtovné obdobie</w:t>
            </w: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962470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361BA8" w:rsidRPr="00361BA8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</w:t>
            </w:r>
            <w:r w:rsidRPr="00361BA8">
              <w:rPr>
                <w:sz w:val="16"/>
                <w:szCs w:val="16"/>
              </w:rPr>
              <w:t>ondu tvoreného podľa osobitného predpisu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361BA8">
              <w:rPr>
                <w:color w:val="000000"/>
                <w:sz w:val="16"/>
                <w:szCs w:val="16"/>
              </w:rPr>
              <w:t>n</w:t>
            </w:r>
            <w:r w:rsidRPr="00361BA8">
              <w:rPr>
                <w:sz w:val="16"/>
                <w:szCs w:val="16"/>
              </w:rPr>
              <w:t>evysporiadaného</w:t>
            </w:r>
            <w:proofErr w:type="spellEnd"/>
            <w:r w:rsidRPr="00361BA8">
              <w:rPr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proofErr w:type="spellStart"/>
            <w:r w:rsidRPr="00361BA8">
              <w:rPr>
                <w:b/>
                <w:bCs/>
                <w:color w:val="000000"/>
                <w:sz w:val="16"/>
                <w:szCs w:val="16"/>
              </w:rPr>
              <w:t>Vysporiadanie</w:t>
            </w:r>
            <w:proofErr w:type="spellEnd"/>
            <w:r w:rsidRPr="00361BA8">
              <w:rPr>
                <w:b/>
                <w:bCs/>
                <w:color w:val="000000"/>
                <w:sz w:val="16"/>
                <w:szCs w:val="16"/>
              </w:rPr>
              <w:t xml:space="preserve"> účtovnej straty</w:t>
            </w: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361BA8">
              <w:rPr>
                <w:color w:val="000000"/>
                <w:sz w:val="16"/>
                <w:szCs w:val="16"/>
              </w:rPr>
              <w:t>n</w:t>
            </w:r>
            <w:r w:rsidRPr="00361BA8">
              <w:rPr>
                <w:sz w:val="16"/>
                <w:szCs w:val="16"/>
              </w:rPr>
              <w:t>evysporiadaného</w:t>
            </w:r>
            <w:proofErr w:type="spellEnd"/>
            <w:r w:rsidRPr="00361BA8">
              <w:rPr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C43EF0" w:rsidRDefault="00C43EF0" w:rsidP="00361BA8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výška cudzích zdrojov,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to</w:t>
      </w:r>
    </w:p>
    <w:p w:rsidR="00361BA8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jednotlivých druhoch rezerv, ktoré tvorí účtovná jednotka; uvádza sa stav rezerv na začiatku</w:t>
      </w:r>
      <w:r w:rsidR="00F914BA" w:rsidRPr="00497323">
        <w:rPr>
          <w:sz w:val="18"/>
          <w:szCs w:val="18"/>
        </w:rPr>
        <w:t xml:space="preserve"> bežného</w:t>
      </w:r>
      <w:r w:rsidRPr="00497323">
        <w:rPr>
          <w:sz w:val="18"/>
          <w:szCs w:val="18"/>
        </w:rPr>
        <w:t xml:space="preserve"> účtovného obdobia, ich tvorba, zníženie, použitie a</w:t>
      </w:r>
      <w:r w:rsidR="00F914BA" w:rsidRPr="00497323">
        <w:rPr>
          <w:sz w:val="18"/>
          <w:szCs w:val="18"/>
        </w:rPr>
        <w:t>lebo</w:t>
      </w:r>
      <w:r w:rsidRPr="00497323">
        <w:rPr>
          <w:sz w:val="18"/>
          <w:szCs w:val="18"/>
        </w:rPr>
        <w:t xml:space="preserve"> zrušenie počas</w:t>
      </w:r>
      <w:r w:rsidR="00F914BA" w:rsidRPr="00497323">
        <w:rPr>
          <w:sz w:val="18"/>
          <w:szCs w:val="18"/>
        </w:rPr>
        <w:t xml:space="preserve"> bežného</w:t>
      </w:r>
      <w:r w:rsidR="001313A2" w:rsidRPr="00497323">
        <w:rPr>
          <w:sz w:val="18"/>
          <w:szCs w:val="18"/>
        </w:rPr>
        <w:t xml:space="preserve"> účtovného obdobia</w:t>
      </w:r>
      <w:r w:rsidRPr="00497323">
        <w:rPr>
          <w:sz w:val="18"/>
          <w:szCs w:val="18"/>
        </w:rPr>
        <w:t xml:space="preserve">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zostatok rezervy na konci </w:t>
      </w:r>
      <w:r w:rsidR="001313A2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 pričom sa uvedie pre</w:t>
      </w:r>
      <w:r w:rsidR="00361BA8">
        <w:rPr>
          <w:sz w:val="18"/>
          <w:szCs w:val="18"/>
        </w:rPr>
        <w:t>dpokladaný rok použitia rezervy</w:t>
      </w:r>
    </w:p>
    <w:p w:rsidR="00EE59DC" w:rsidRPr="00EE59DC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EE59DC">
        <w:rPr>
          <w:b/>
          <w:i/>
          <w:sz w:val="18"/>
          <w:szCs w:val="18"/>
        </w:rPr>
        <w:t>abuľka k</w:t>
      </w:r>
      <w:r w:rsidR="009F4259">
        <w:rPr>
          <w:b/>
          <w:i/>
          <w:sz w:val="18"/>
          <w:szCs w:val="18"/>
        </w:rPr>
        <w:t> </w:t>
      </w:r>
      <w:r w:rsidRPr="00EE59DC">
        <w:rPr>
          <w:b/>
          <w:i/>
          <w:sz w:val="18"/>
          <w:szCs w:val="18"/>
        </w:rPr>
        <w:t>čl. III ods. 14 písm. a) o</w:t>
      </w:r>
      <w:r w:rsidR="009F4259">
        <w:rPr>
          <w:b/>
          <w:i/>
          <w:sz w:val="18"/>
          <w:szCs w:val="18"/>
        </w:rPr>
        <w:t> </w:t>
      </w:r>
      <w:r w:rsidRPr="00EE59DC">
        <w:rPr>
          <w:b/>
          <w:i/>
          <w:sz w:val="18"/>
          <w:szCs w:val="18"/>
        </w:rPr>
        <w:t>tvorbe a</w:t>
      </w:r>
      <w:r w:rsidR="009F4259">
        <w:rPr>
          <w:b/>
          <w:i/>
          <w:sz w:val="18"/>
          <w:szCs w:val="18"/>
        </w:rPr>
        <w:t> </w:t>
      </w:r>
      <w:r w:rsidRPr="00EE59DC">
        <w:rPr>
          <w:b/>
          <w:i/>
          <w:sz w:val="18"/>
          <w:szCs w:val="18"/>
        </w:rPr>
        <w:t>použití rezerv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88"/>
        <w:gridCol w:w="1442"/>
        <w:gridCol w:w="1441"/>
        <w:gridCol w:w="1441"/>
        <w:gridCol w:w="1441"/>
        <w:gridCol w:w="1441"/>
      </w:tblGrid>
      <w:tr w:rsidR="00EE59DC" w:rsidRPr="00EE59DC" w:rsidTr="00EE59DC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lastRenderedPageBreak/>
              <w:t>Druh rezervy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Tvorba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Použitie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EE59DC" w:rsidRPr="00EE59DC" w:rsidTr="00EE59DC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B24424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156D0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EE59DC" w:rsidRPr="00EE59DC" w:rsidTr="00EE59DC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EE59DC" w:rsidRPr="00EE59DC" w:rsidTr="00EE59DC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Zákonné rezervy spolu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EE59DC" w:rsidRPr="00EE59DC" w:rsidTr="00EE59DC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EE59DC" w:rsidRPr="00EE59DC" w:rsidTr="00EE59DC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EE59DC" w:rsidRPr="00EE59DC" w:rsidTr="00EE59DC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Ostatné rezervy spolu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EE59DC" w:rsidRPr="00EE59DC" w:rsidTr="00EE59DC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Rezervy spolu</w:t>
            </w:r>
          </w:p>
        </w:tc>
        <w:tc>
          <w:tcPr>
            <w:tcW w:w="707" w:type="pct"/>
            <w:vAlign w:val="center"/>
          </w:tcPr>
          <w:p w:rsidR="00EE59DC" w:rsidRPr="00EE59DC" w:rsidRDefault="00B24424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156D0E" w:rsidP="00EE59D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</w:t>
      </w:r>
      <w:r w:rsidR="009F4259">
        <w:rPr>
          <w:sz w:val="18"/>
          <w:szCs w:val="18"/>
        </w:rPr>
        <w:t> </w:t>
      </w:r>
      <w:r w:rsidR="001313A2" w:rsidRPr="00497323">
        <w:rPr>
          <w:sz w:val="18"/>
          <w:szCs w:val="18"/>
        </w:rPr>
        <w:t xml:space="preserve">významných položkách na účtoch 325 </w:t>
      </w:r>
      <w:r w:rsidR="009F4259">
        <w:rPr>
          <w:sz w:val="18"/>
          <w:szCs w:val="18"/>
        </w:rPr>
        <w:t>–</w:t>
      </w:r>
      <w:r w:rsidR="001313A2" w:rsidRPr="00497323">
        <w:rPr>
          <w:sz w:val="18"/>
          <w:szCs w:val="18"/>
        </w:rPr>
        <w:t xml:space="preserve"> Ostatné záväzky a</w:t>
      </w:r>
      <w:r w:rsidR="009F4259">
        <w:rPr>
          <w:sz w:val="18"/>
          <w:szCs w:val="18"/>
        </w:rPr>
        <w:t> </w:t>
      </w:r>
      <w:r w:rsidR="001313A2" w:rsidRPr="00497323">
        <w:rPr>
          <w:sz w:val="18"/>
          <w:szCs w:val="18"/>
        </w:rPr>
        <w:t xml:space="preserve">379 – Iné </w:t>
      </w:r>
      <w:r w:rsidRPr="00497323">
        <w:rPr>
          <w:sz w:val="18"/>
          <w:szCs w:val="18"/>
        </w:rPr>
        <w:t>záväzk</w:t>
      </w:r>
      <w:r w:rsidR="001313A2" w:rsidRPr="00497323">
        <w:rPr>
          <w:sz w:val="18"/>
          <w:szCs w:val="18"/>
        </w:rPr>
        <w:t>y</w:t>
      </w:r>
      <w:r w:rsidRPr="00497323">
        <w:rPr>
          <w:sz w:val="18"/>
          <w:szCs w:val="18"/>
        </w:rPr>
        <w:t>; uvádza sa začiatočný stav, prírastky, úbytky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konečný zostatok podľa jednotlivých druhov záväzkov,</w:t>
      </w:r>
    </w:p>
    <w:tbl>
      <w:tblPr>
        <w:tblW w:w="1002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81"/>
        <w:gridCol w:w="1550"/>
        <w:gridCol w:w="1550"/>
        <w:gridCol w:w="1550"/>
        <w:gridCol w:w="1191"/>
      </w:tblGrid>
      <w:tr w:rsidR="00945816" w:rsidRPr="00CF7E2A" w:rsidTr="00FC1E3D">
        <w:trPr>
          <w:trHeight w:val="284"/>
        </w:trPr>
        <w:tc>
          <w:tcPr>
            <w:tcW w:w="418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Významné položky ostatných a</w:t>
            </w:r>
            <w:r w:rsidR="009F4259"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 xml:space="preserve">iných záväzkov 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Začiatočný stav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19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Konečný zostatok</w:t>
            </w:r>
          </w:p>
        </w:tc>
      </w:tr>
      <w:tr w:rsidR="00945816" w:rsidRPr="00CF7E2A" w:rsidTr="00FC1E3D">
        <w:trPr>
          <w:trHeight w:val="284"/>
        </w:trPr>
        <w:tc>
          <w:tcPr>
            <w:tcW w:w="418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výške záväzkov do lehoty splatnosti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po lehote splatnosti,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8"/>
        <w:gridCol w:w="3058"/>
        <w:gridCol w:w="3058"/>
      </w:tblGrid>
      <w:tr w:rsidR="00945816" w:rsidRPr="007002DC" w:rsidTr="00AC244D">
        <w:trPr>
          <w:trHeight w:val="284"/>
        </w:trPr>
        <w:tc>
          <w:tcPr>
            <w:tcW w:w="2000" w:type="pct"/>
            <w:vMerge w:val="restart"/>
          </w:tcPr>
          <w:p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gridSpan w:val="2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5816" w:rsidRPr="007002DC" w:rsidTr="00AC244D">
        <w:trPr>
          <w:trHeight w:val="284"/>
        </w:trPr>
        <w:tc>
          <w:tcPr>
            <w:tcW w:w="2000" w:type="pct"/>
            <w:vMerge/>
          </w:tcPr>
          <w:p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5816" w:rsidRPr="007002DC" w:rsidTr="00AC244D">
        <w:trPr>
          <w:trHeight w:val="284"/>
        </w:trPr>
        <w:tc>
          <w:tcPr>
            <w:tcW w:w="20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do lehoty splatnosti</w:t>
            </w:r>
          </w:p>
        </w:tc>
        <w:tc>
          <w:tcPr>
            <w:tcW w:w="1500" w:type="pct"/>
            <w:vAlign w:val="center"/>
          </w:tcPr>
          <w:p w:rsidR="00945816" w:rsidRPr="00461D4F" w:rsidRDefault="00945816" w:rsidP="00231E6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945816" w:rsidRPr="00461D4F" w:rsidRDefault="00945816" w:rsidP="00231E6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45816" w:rsidRPr="007002DC" w:rsidTr="00AC244D">
        <w:trPr>
          <w:trHeight w:val="284"/>
        </w:trPr>
        <w:tc>
          <w:tcPr>
            <w:tcW w:w="20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po lehote splatnosti</w:t>
            </w:r>
          </w:p>
        </w:tc>
        <w:tc>
          <w:tcPr>
            <w:tcW w:w="15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945816" w:rsidRPr="007002DC" w:rsidTr="00AC244D">
        <w:trPr>
          <w:trHeight w:val="284"/>
        </w:trPr>
        <w:tc>
          <w:tcPr>
            <w:tcW w:w="20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Záväzky </w:t>
            </w:r>
            <w:r w:rsidRPr="00461D4F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500" w:type="pct"/>
            <w:vAlign w:val="center"/>
          </w:tcPr>
          <w:p w:rsidR="00945816" w:rsidRPr="00461D4F" w:rsidRDefault="00945816" w:rsidP="00231E6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945816" w:rsidRPr="00461D4F" w:rsidRDefault="00945816" w:rsidP="00231E6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945816" w:rsidRDefault="00945816" w:rsidP="00945816">
      <w:pPr>
        <w:spacing w:before="0" w:after="0" w:line="240" w:lineRule="auto"/>
        <w:ind w:left="363"/>
        <w:rPr>
          <w:sz w:val="18"/>
          <w:szCs w:val="18"/>
        </w:rPr>
      </w:pPr>
    </w:p>
    <w:p w:rsidR="00A56B88" w:rsidRPr="00497323" w:rsidRDefault="00A56B88" w:rsidP="00A56B88">
      <w:pPr>
        <w:numPr>
          <w:ilvl w:val="0"/>
          <w:numId w:val="19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prehľad 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výške záväzkov podľa zostatkovej doby splatnosti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členení podľa položiek súvahy </w:t>
      </w:r>
    </w:p>
    <w:p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:rsidR="00A56B88" w:rsidRDefault="00A56B88" w:rsidP="00A56B88">
      <w:pPr>
        <w:numPr>
          <w:ilvl w:val="2"/>
          <w:numId w:val="12"/>
        </w:numPr>
        <w:spacing w:before="0" w:after="0" w:line="240" w:lineRule="auto"/>
        <w:ind w:left="1077" w:hanging="357"/>
        <w:rPr>
          <w:sz w:val="18"/>
          <w:szCs w:val="18"/>
        </w:rPr>
      </w:pPr>
      <w:r w:rsidRPr="00497323">
        <w:rPr>
          <w:sz w:val="18"/>
          <w:szCs w:val="18"/>
        </w:rPr>
        <w:t>viac ako päť rokov</w:t>
      </w:r>
    </w:p>
    <w:p w:rsidR="00A56B88" w:rsidRPr="00497323" w:rsidRDefault="00A56B88" w:rsidP="00A56B88">
      <w:pPr>
        <w:spacing w:before="0" w:after="0" w:line="240" w:lineRule="auto"/>
        <w:ind w:left="720"/>
        <w:rPr>
          <w:sz w:val="18"/>
          <w:szCs w:val="18"/>
        </w:rPr>
      </w:pPr>
    </w:p>
    <w:p w:rsidR="00EE59DC" w:rsidRPr="001C3B76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</w:t>
      </w:r>
      <w:r w:rsidR="009F4259">
        <w:rPr>
          <w:b/>
          <w:i/>
          <w:sz w:val="18"/>
          <w:szCs w:val="18"/>
        </w:rPr>
        <w:t> </w:t>
      </w:r>
      <w:r w:rsidRPr="001C3B76">
        <w:rPr>
          <w:b/>
          <w:i/>
          <w:sz w:val="18"/>
          <w:szCs w:val="18"/>
        </w:rPr>
        <w:t>čl. III ods. 14 písm. c) a</w:t>
      </w:r>
      <w:r w:rsidR="009F4259">
        <w:rPr>
          <w:b/>
          <w:i/>
          <w:sz w:val="18"/>
          <w:szCs w:val="18"/>
        </w:rPr>
        <w:t> </w:t>
      </w:r>
      <w:r w:rsidRPr="001C3B76">
        <w:rPr>
          <w:b/>
          <w:i/>
          <w:sz w:val="18"/>
          <w:szCs w:val="18"/>
        </w:rPr>
        <w:t>d) o</w:t>
      </w:r>
      <w:r w:rsidR="009F4259">
        <w:rPr>
          <w:b/>
          <w:i/>
          <w:sz w:val="18"/>
          <w:szCs w:val="18"/>
        </w:rPr>
        <w:t> </w:t>
      </w:r>
      <w:r w:rsidRPr="001C3B76">
        <w:rPr>
          <w:b/>
          <w:i/>
          <w:sz w:val="18"/>
          <w:szCs w:val="18"/>
        </w:rPr>
        <w:t>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6"/>
        <w:gridCol w:w="2549"/>
        <w:gridCol w:w="2549"/>
      </w:tblGrid>
      <w:tr w:rsidR="00EE59DC" w:rsidRPr="00F35F00" w:rsidTr="00A72701">
        <w:trPr>
          <w:trHeight w:val="284"/>
        </w:trPr>
        <w:tc>
          <w:tcPr>
            <w:tcW w:w="2500" w:type="pct"/>
            <w:vMerge w:val="restar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Druh záväzkov</w:t>
            </w:r>
          </w:p>
        </w:tc>
        <w:tc>
          <w:tcPr>
            <w:tcW w:w="2500" w:type="pct"/>
            <w:gridSpan w:val="2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EE59DC" w:rsidRPr="00F35F00" w:rsidTr="00A72701">
        <w:trPr>
          <w:trHeight w:val="284"/>
        </w:trPr>
        <w:tc>
          <w:tcPr>
            <w:tcW w:w="2500" w:type="pct"/>
            <w:vMerge/>
          </w:tcPr>
          <w:p w:rsidR="00EE59DC" w:rsidRPr="00F35F00" w:rsidRDefault="00EE59DC" w:rsidP="00F35F00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BE3785" w:rsidRPr="00F35F00" w:rsidTr="00A72701">
        <w:trPr>
          <w:trHeight w:val="284"/>
        </w:trPr>
        <w:tc>
          <w:tcPr>
            <w:tcW w:w="2500" w:type="pct"/>
            <w:vAlign w:val="center"/>
          </w:tcPr>
          <w:p w:rsidR="00BE3785" w:rsidRPr="00F35F00" w:rsidRDefault="00BE3785" w:rsidP="00BE3785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po lehote splatnosti</w:t>
            </w:r>
          </w:p>
        </w:tc>
        <w:tc>
          <w:tcPr>
            <w:tcW w:w="1250" w:type="pct"/>
            <w:vAlign w:val="center"/>
          </w:tcPr>
          <w:p w:rsidR="00BE3785" w:rsidRPr="00F35F00" w:rsidRDefault="00BE3785" w:rsidP="00BE3785">
            <w:pPr>
              <w:spacing w:before="0" w:after="0" w:line="240" w:lineRule="auto"/>
              <w:jc w:val="center"/>
              <w:rPr>
                <w:sz w:val="16"/>
                <w:szCs w:val="16"/>
                <w:lang w:eastAsia="sk-SK"/>
              </w:rPr>
            </w:pPr>
          </w:p>
        </w:tc>
        <w:tc>
          <w:tcPr>
            <w:tcW w:w="1250" w:type="pct"/>
            <w:vAlign w:val="center"/>
          </w:tcPr>
          <w:p w:rsidR="00BE3785" w:rsidRPr="00F35F00" w:rsidRDefault="00BE3785" w:rsidP="00BE3785">
            <w:pPr>
              <w:spacing w:before="0" w:after="0" w:line="240" w:lineRule="auto"/>
              <w:jc w:val="center"/>
              <w:rPr>
                <w:sz w:val="16"/>
                <w:szCs w:val="16"/>
                <w:lang w:eastAsia="sk-SK"/>
              </w:rPr>
            </w:pPr>
          </w:p>
        </w:tc>
      </w:tr>
      <w:tr w:rsidR="005B71D2" w:rsidRPr="00F35F00" w:rsidTr="00A72701">
        <w:trPr>
          <w:trHeight w:val="284"/>
        </w:trPr>
        <w:tc>
          <w:tcPr>
            <w:tcW w:w="2500" w:type="pct"/>
            <w:vAlign w:val="center"/>
          </w:tcPr>
          <w:p w:rsidR="005B71D2" w:rsidRPr="00F35F00" w:rsidRDefault="005B71D2" w:rsidP="005B71D2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1250" w:type="pct"/>
            <w:vAlign w:val="center"/>
          </w:tcPr>
          <w:p w:rsidR="005B71D2" w:rsidRPr="00F35F00" w:rsidRDefault="00524C1E" w:rsidP="005B71D2">
            <w:pPr>
              <w:spacing w:before="0" w:after="0" w:line="240" w:lineRule="auto"/>
              <w:jc w:val="center"/>
              <w:rPr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  <w:lang w:eastAsia="sk-SK"/>
              </w:rPr>
              <w:t>257787</w:t>
            </w:r>
          </w:p>
        </w:tc>
        <w:tc>
          <w:tcPr>
            <w:tcW w:w="1250" w:type="pct"/>
            <w:vAlign w:val="center"/>
          </w:tcPr>
          <w:p w:rsidR="005B71D2" w:rsidRPr="00F35F00" w:rsidRDefault="00524C1E" w:rsidP="005B71D2">
            <w:pPr>
              <w:spacing w:before="0" w:after="0" w:line="240" w:lineRule="auto"/>
              <w:jc w:val="center"/>
              <w:rPr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  <w:lang w:eastAsia="sk-SK"/>
              </w:rPr>
              <w:t>235166</w:t>
            </w:r>
          </w:p>
        </w:tc>
      </w:tr>
      <w:tr w:rsidR="005B71D2" w:rsidRPr="00F35F00" w:rsidTr="00A72701">
        <w:trPr>
          <w:trHeight w:val="284"/>
        </w:trPr>
        <w:tc>
          <w:tcPr>
            <w:tcW w:w="2500" w:type="pct"/>
            <w:vAlign w:val="center"/>
          </w:tcPr>
          <w:p w:rsidR="005B71D2" w:rsidRPr="00F35F00" w:rsidRDefault="005B71D2" w:rsidP="005B71D2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1250" w:type="pct"/>
            <w:vAlign w:val="center"/>
          </w:tcPr>
          <w:p w:rsidR="005B71D2" w:rsidRPr="00F35F00" w:rsidRDefault="00524C1E" w:rsidP="005B71D2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257787</w:t>
            </w:r>
          </w:p>
        </w:tc>
        <w:tc>
          <w:tcPr>
            <w:tcW w:w="1250" w:type="pct"/>
            <w:vAlign w:val="center"/>
          </w:tcPr>
          <w:p w:rsidR="005B71D2" w:rsidRPr="00F35F00" w:rsidRDefault="00524C1E" w:rsidP="005B71D2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235166</w:t>
            </w:r>
          </w:p>
        </w:tc>
      </w:tr>
      <w:tr w:rsidR="005B71D2" w:rsidRPr="00F35F00" w:rsidTr="00A72701">
        <w:trPr>
          <w:trHeight w:val="284"/>
        </w:trPr>
        <w:tc>
          <w:tcPr>
            <w:tcW w:w="2500" w:type="pct"/>
            <w:vAlign w:val="center"/>
          </w:tcPr>
          <w:p w:rsidR="005B71D2" w:rsidRPr="00F35F00" w:rsidRDefault="005B71D2" w:rsidP="005B71D2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1250" w:type="pct"/>
            <w:vAlign w:val="center"/>
          </w:tcPr>
          <w:p w:rsidR="005B71D2" w:rsidRPr="00F35F00" w:rsidRDefault="005B71D2" w:rsidP="005B71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:rsidR="005B71D2" w:rsidRPr="00F35F00" w:rsidRDefault="005B71D2" w:rsidP="005B71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B71D2" w:rsidRPr="00F35F00" w:rsidTr="00A72701">
        <w:trPr>
          <w:trHeight w:val="284"/>
        </w:trPr>
        <w:tc>
          <w:tcPr>
            <w:tcW w:w="2500" w:type="pct"/>
            <w:vAlign w:val="center"/>
          </w:tcPr>
          <w:p w:rsidR="005B71D2" w:rsidRPr="00F35F00" w:rsidRDefault="005B71D2" w:rsidP="005B71D2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1250" w:type="pct"/>
            <w:vAlign w:val="center"/>
          </w:tcPr>
          <w:p w:rsidR="005B71D2" w:rsidRPr="00F35F00" w:rsidRDefault="005B71D2" w:rsidP="005B71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:rsidR="005B71D2" w:rsidRPr="00F35F00" w:rsidRDefault="005B71D2" w:rsidP="005B71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B71D2" w:rsidRPr="00F35F00" w:rsidTr="00A72701">
        <w:trPr>
          <w:trHeight w:val="284"/>
        </w:trPr>
        <w:tc>
          <w:tcPr>
            <w:tcW w:w="2500" w:type="pct"/>
            <w:vAlign w:val="center"/>
          </w:tcPr>
          <w:p w:rsidR="005B71D2" w:rsidRPr="00F35F00" w:rsidRDefault="005B71D2" w:rsidP="005B71D2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1250" w:type="pct"/>
            <w:vAlign w:val="center"/>
          </w:tcPr>
          <w:p w:rsidR="005B71D2" w:rsidRPr="00F35F00" w:rsidRDefault="005B71D2" w:rsidP="005B71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50" w:type="pct"/>
            <w:vAlign w:val="center"/>
          </w:tcPr>
          <w:p w:rsidR="005B71D2" w:rsidRPr="00F35F00" w:rsidRDefault="005B71D2" w:rsidP="005B71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B71D2" w:rsidRPr="00F35F00" w:rsidTr="00A72701">
        <w:trPr>
          <w:trHeight w:val="284"/>
        </w:trPr>
        <w:tc>
          <w:tcPr>
            <w:tcW w:w="2500" w:type="pct"/>
            <w:vAlign w:val="center"/>
          </w:tcPr>
          <w:p w:rsidR="005B71D2" w:rsidRPr="00F35F00" w:rsidRDefault="005B71D2" w:rsidP="005B71D2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a</w:t>
            </w:r>
            <w:r>
              <w:rPr>
                <w:b/>
                <w:sz w:val="16"/>
                <w:szCs w:val="16"/>
              </w:rPr>
              <w:t> </w:t>
            </w:r>
            <w:r w:rsidRPr="00F35F00">
              <w:rPr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1250" w:type="pct"/>
            <w:vAlign w:val="center"/>
          </w:tcPr>
          <w:p w:rsidR="005B71D2" w:rsidRPr="00F35F00" w:rsidRDefault="00524C1E" w:rsidP="005B71D2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257787</w:t>
            </w:r>
          </w:p>
        </w:tc>
        <w:tc>
          <w:tcPr>
            <w:tcW w:w="1250" w:type="pct"/>
            <w:vAlign w:val="center"/>
          </w:tcPr>
          <w:p w:rsidR="005B71D2" w:rsidRPr="00F35F00" w:rsidRDefault="00524C1E" w:rsidP="005B71D2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235166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záväzkoch zo sociálneho fondu; uvádza sa začiatočný stav, tvorba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čerpanie sociálneho fondu počas účtovného obdobia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zostatok na konci účtovného obdobia,</w:t>
      </w:r>
    </w:p>
    <w:p w:rsidR="00F35F00" w:rsidRPr="001C3B76" w:rsidRDefault="00F35F00" w:rsidP="00F35F00">
      <w:pPr>
        <w:spacing w:before="0" w:line="240" w:lineRule="auto"/>
        <w:ind w:left="360"/>
        <w:rPr>
          <w:b/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</w:t>
      </w:r>
      <w:r w:rsidR="009F4259">
        <w:rPr>
          <w:b/>
          <w:i/>
          <w:sz w:val="18"/>
          <w:szCs w:val="18"/>
        </w:rPr>
        <w:t> </w:t>
      </w:r>
      <w:r w:rsidRPr="001C3B76">
        <w:rPr>
          <w:b/>
          <w:i/>
          <w:sz w:val="18"/>
          <w:szCs w:val="18"/>
        </w:rPr>
        <w:t>čl. III ods. 14 písm. e) o</w:t>
      </w:r>
      <w:r w:rsidR="009F4259">
        <w:rPr>
          <w:b/>
          <w:i/>
          <w:sz w:val="18"/>
          <w:szCs w:val="18"/>
        </w:rPr>
        <w:t> </w:t>
      </w:r>
      <w:r w:rsidRPr="001C3B76">
        <w:rPr>
          <w:b/>
          <w:i/>
          <w:sz w:val="18"/>
          <w:szCs w:val="18"/>
        </w:rPr>
        <w:t>vývoji sociálneho fondu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11"/>
        <w:gridCol w:w="3215"/>
        <w:gridCol w:w="3168"/>
      </w:tblGrid>
      <w:tr w:rsidR="00F35F00" w:rsidRPr="00F35F00" w:rsidTr="00A72701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Sociálny fond</w:t>
            </w:r>
          </w:p>
        </w:tc>
        <w:tc>
          <w:tcPr>
            <w:tcW w:w="1577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554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62470" w:rsidRPr="00F35F00" w:rsidTr="00A72701">
        <w:trPr>
          <w:trHeight w:val="284"/>
        </w:trPr>
        <w:tc>
          <w:tcPr>
            <w:tcW w:w="1869" w:type="pct"/>
            <w:vAlign w:val="center"/>
          </w:tcPr>
          <w:p w:rsidR="00962470" w:rsidRPr="00804636" w:rsidRDefault="00962470" w:rsidP="005B71D2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</w:t>
            </w:r>
            <w:r>
              <w:rPr>
                <w:rFonts w:cs="Calibri"/>
                <w:b/>
                <w:sz w:val="16"/>
                <w:szCs w:val="16"/>
              </w:rPr>
              <w:t> </w:t>
            </w:r>
            <w:r w:rsidRPr="00804636">
              <w:rPr>
                <w:rFonts w:cs="Calibri"/>
                <w:b/>
                <w:sz w:val="16"/>
                <w:szCs w:val="16"/>
              </w:rPr>
              <w:t>prvému dňu účtovného obdobia</w:t>
            </w:r>
          </w:p>
        </w:tc>
        <w:tc>
          <w:tcPr>
            <w:tcW w:w="1577" w:type="pct"/>
            <w:vAlign w:val="center"/>
          </w:tcPr>
          <w:p w:rsidR="00962470" w:rsidRPr="00804636" w:rsidRDefault="00652BA5" w:rsidP="005B71D2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1411</w:t>
            </w:r>
          </w:p>
        </w:tc>
        <w:tc>
          <w:tcPr>
            <w:tcW w:w="1554" w:type="pct"/>
            <w:vAlign w:val="center"/>
          </w:tcPr>
          <w:p w:rsidR="00962470" w:rsidRPr="00804636" w:rsidRDefault="00524C1E" w:rsidP="00C6052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1691</w:t>
            </w:r>
          </w:p>
        </w:tc>
      </w:tr>
      <w:tr w:rsidR="00962470" w:rsidRPr="00F35F00" w:rsidTr="00A72701">
        <w:trPr>
          <w:trHeight w:val="284"/>
        </w:trPr>
        <w:tc>
          <w:tcPr>
            <w:tcW w:w="1869" w:type="pct"/>
            <w:vAlign w:val="center"/>
          </w:tcPr>
          <w:p w:rsidR="00962470" w:rsidRPr="00804636" w:rsidRDefault="00962470" w:rsidP="005B71D2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na ťarchu nákladov</w:t>
            </w:r>
          </w:p>
        </w:tc>
        <w:tc>
          <w:tcPr>
            <w:tcW w:w="1577" w:type="pct"/>
            <w:vAlign w:val="center"/>
          </w:tcPr>
          <w:p w:rsidR="00962470" w:rsidRPr="00804636" w:rsidRDefault="00652BA5" w:rsidP="005B71D2">
            <w:pPr>
              <w:spacing w:before="0"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12803</w:t>
            </w:r>
          </w:p>
        </w:tc>
        <w:tc>
          <w:tcPr>
            <w:tcW w:w="1554" w:type="pct"/>
            <w:vAlign w:val="center"/>
          </w:tcPr>
          <w:p w:rsidR="00962470" w:rsidRPr="00804636" w:rsidRDefault="00524C1E" w:rsidP="00C60520">
            <w:pPr>
              <w:spacing w:before="0"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11573</w:t>
            </w:r>
          </w:p>
        </w:tc>
      </w:tr>
      <w:tr w:rsidR="00962470" w:rsidRPr="00F35F00" w:rsidTr="00A72701">
        <w:trPr>
          <w:trHeight w:val="284"/>
        </w:trPr>
        <w:tc>
          <w:tcPr>
            <w:tcW w:w="1869" w:type="pct"/>
            <w:vAlign w:val="center"/>
          </w:tcPr>
          <w:p w:rsidR="00962470" w:rsidRPr="00804636" w:rsidRDefault="00962470" w:rsidP="005B71D2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zo zisku</w:t>
            </w:r>
          </w:p>
        </w:tc>
        <w:tc>
          <w:tcPr>
            <w:tcW w:w="1577" w:type="pct"/>
            <w:vAlign w:val="center"/>
          </w:tcPr>
          <w:p w:rsidR="00962470" w:rsidRPr="00804636" w:rsidRDefault="00962470" w:rsidP="005B71D2">
            <w:pPr>
              <w:spacing w:before="0"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1554" w:type="pct"/>
            <w:vAlign w:val="center"/>
          </w:tcPr>
          <w:p w:rsidR="00962470" w:rsidRPr="00804636" w:rsidRDefault="00962470" w:rsidP="00C60520">
            <w:pPr>
              <w:spacing w:before="0"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</w:p>
        </w:tc>
      </w:tr>
      <w:tr w:rsidR="00962470" w:rsidRPr="00F35F00" w:rsidTr="00A72701">
        <w:trPr>
          <w:trHeight w:val="284"/>
        </w:trPr>
        <w:tc>
          <w:tcPr>
            <w:tcW w:w="1869" w:type="pct"/>
            <w:vAlign w:val="center"/>
          </w:tcPr>
          <w:p w:rsidR="00962470" w:rsidRPr="00804636" w:rsidRDefault="00962470" w:rsidP="005B71D2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Čerpanie</w:t>
            </w:r>
          </w:p>
        </w:tc>
        <w:tc>
          <w:tcPr>
            <w:tcW w:w="1577" w:type="pct"/>
            <w:vAlign w:val="center"/>
          </w:tcPr>
          <w:p w:rsidR="00962470" w:rsidRPr="00804636" w:rsidRDefault="00652BA5" w:rsidP="005B71D2">
            <w:pPr>
              <w:spacing w:before="0"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11549</w:t>
            </w:r>
          </w:p>
        </w:tc>
        <w:tc>
          <w:tcPr>
            <w:tcW w:w="1554" w:type="pct"/>
            <w:vAlign w:val="center"/>
          </w:tcPr>
          <w:p w:rsidR="00962470" w:rsidRPr="00804636" w:rsidRDefault="00524C1E" w:rsidP="00C60520">
            <w:pPr>
              <w:spacing w:before="0"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11853</w:t>
            </w:r>
          </w:p>
        </w:tc>
      </w:tr>
      <w:tr w:rsidR="00962470" w:rsidRPr="00F35F00" w:rsidTr="00A72701">
        <w:trPr>
          <w:trHeight w:val="284"/>
        </w:trPr>
        <w:tc>
          <w:tcPr>
            <w:tcW w:w="1869" w:type="pct"/>
            <w:vAlign w:val="center"/>
          </w:tcPr>
          <w:p w:rsidR="00962470" w:rsidRPr="00804636" w:rsidRDefault="00962470" w:rsidP="005B71D2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</w:t>
            </w:r>
            <w:r>
              <w:rPr>
                <w:rFonts w:cs="Calibri"/>
                <w:b/>
                <w:sz w:val="16"/>
                <w:szCs w:val="16"/>
              </w:rPr>
              <w:t> </w:t>
            </w:r>
            <w:r w:rsidRPr="00804636">
              <w:rPr>
                <w:rFonts w:cs="Calibri"/>
                <w:b/>
                <w:sz w:val="16"/>
                <w:szCs w:val="16"/>
              </w:rPr>
              <w:t>poslednému dňu účtovného obdobia</w:t>
            </w:r>
          </w:p>
        </w:tc>
        <w:tc>
          <w:tcPr>
            <w:tcW w:w="1577" w:type="pct"/>
            <w:vAlign w:val="center"/>
          </w:tcPr>
          <w:p w:rsidR="00962470" w:rsidRPr="00804636" w:rsidRDefault="00652BA5" w:rsidP="005B71D2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2665</w:t>
            </w:r>
          </w:p>
        </w:tc>
        <w:tc>
          <w:tcPr>
            <w:tcW w:w="1554" w:type="pct"/>
            <w:vAlign w:val="center"/>
          </w:tcPr>
          <w:p w:rsidR="00962470" w:rsidRPr="00804636" w:rsidRDefault="00524C1E" w:rsidP="00C6052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1411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bankových úveroch, pôžičkách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návratných finančných výpomociach s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uvedením meny,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ktorej boli poskytnuté, druhu, hodnoty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cudzej mene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hodnoty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eurách ku dňu, ku ktorému sa zostavuje účtovná závierka, výšky úroku, splatnosti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formy zabezpečenia,</w:t>
      </w:r>
    </w:p>
    <w:p w:rsidR="0017369E" w:rsidRPr="0017369E" w:rsidRDefault="0017369E" w:rsidP="001C3B76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T</w:t>
      </w:r>
      <w:r w:rsidRPr="0017369E">
        <w:rPr>
          <w:b/>
          <w:i/>
          <w:sz w:val="18"/>
          <w:szCs w:val="18"/>
        </w:rPr>
        <w:t>abuľka k</w:t>
      </w:r>
      <w:r w:rsidR="009F4259">
        <w:rPr>
          <w:b/>
          <w:i/>
          <w:sz w:val="18"/>
          <w:szCs w:val="18"/>
        </w:rPr>
        <w:t> </w:t>
      </w:r>
      <w:r w:rsidRPr="0017369E">
        <w:rPr>
          <w:b/>
          <w:i/>
          <w:sz w:val="18"/>
          <w:szCs w:val="18"/>
        </w:rPr>
        <w:t>čl. III ods. 14 písm. f) o</w:t>
      </w:r>
      <w:r w:rsidR="009F4259">
        <w:rPr>
          <w:b/>
          <w:i/>
          <w:sz w:val="18"/>
          <w:szCs w:val="18"/>
        </w:rPr>
        <w:t> </w:t>
      </w:r>
      <w:r w:rsidRPr="0017369E">
        <w:rPr>
          <w:b/>
          <w:i/>
          <w:sz w:val="18"/>
          <w:szCs w:val="18"/>
        </w:rPr>
        <w:t>bankových úveroch, pôžičkách a</w:t>
      </w:r>
      <w:r w:rsidR="009F4259">
        <w:rPr>
          <w:b/>
          <w:i/>
          <w:sz w:val="18"/>
          <w:szCs w:val="18"/>
        </w:rPr>
        <w:t> </w:t>
      </w:r>
      <w:r w:rsidRPr="0017369E">
        <w:rPr>
          <w:b/>
          <w:i/>
          <w:sz w:val="18"/>
          <w:szCs w:val="18"/>
        </w:rPr>
        <w:t>návratných finančných výpomociach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60"/>
        <w:gridCol w:w="607"/>
        <w:gridCol w:w="1339"/>
        <w:gridCol w:w="1339"/>
        <w:gridCol w:w="1340"/>
        <w:gridCol w:w="1340"/>
        <w:gridCol w:w="1369"/>
      </w:tblGrid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Druh cudzieho zdroja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Výška úroku v %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Splatnosť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Forma zabezpečenia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Krátkodobý bankový úver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Pôžička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Návratná finančná výpomoc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Dlhodobý bankový úver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935EE7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významných položkách časového rozlíšenia výdavkov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58"/>
        <w:gridCol w:w="5097"/>
        <w:gridCol w:w="2039"/>
      </w:tblGrid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</w:t>
            </w:r>
            <w:r>
              <w:rPr>
                <w:b/>
                <w:sz w:val="16"/>
                <w:szCs w:val="16"/>
              </w:rPr>
              <w:t>výdavkov budúcich období</w:t>
            </w:r>
          </w:p>
        </w:tc>
        <w:tc>
          <w:tcPr>
            <w:tcW w:w="2194" w:type="pct"/>
            <w:shd w:val="clear" w:color="auto" w:fill="auto"/>
            <w:vAlign w:val="center"/>
          </w:tcPr>
          <w:p w:rsidR="009B4B0C" w:rsidRPr="00B80FC6" w:rsidRDefault="009B4B0C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139" w:type="pct"/>
            <w:vAlign w:val="center"/>
          </w:tcPr>
          <w:p w:rsidR="009B4B0C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4C6C49" w:rsidP="004C6C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383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64687A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Úhrada </w:t>
            </w:r>
            <w:proofErr w:type="spellStart"/>
            <w:r>
              <w:rPr>
                <w:sz w:val="16"/>
                <w:szCs w:val="16"/>
              </w:rPr>
              <w:t>Fa</w:t>
            </w:r>
            <w:proofErr w:type="spellEnd"/>
            <w:r>
              <w:rPr>
                <w:sz w:val="16"/>
                <w:szCs w:val="16"/>
              </w:rPr>
              <w:t xml:space="preserve"> za december</w:t>
            </w:r>
          </w:p>
        </w:tc>
        <w:tc>
          <w:tcPr>
            <w:tcW w:w="1139" w:type="pct"/>
            <w:vAlign w:val="center"/>
          </w:tcPr>
          <w:p w:rsidR="009B4B0C" w:rsidRPr="00B80FC6" w:rsidRDefault="00FB3CF6" w:rsidP="008E082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423</w:t>
            </w:r>
          </w:p>
        </w:tc>
      </w:tr>
    </w:tbl>
    <w:p w:rsidR="00945816" w:rsidRDefault="00945816" w:rsidP="00945816">
      <w:pPr>
        <w:spacing w:before="0" w:after="0" w:line="240" w:lineRule="auto"/>
        <w:ind w:left="3"/>
        <w:rPr>
          <w:sz w:val="18"/>
          <w:szCs w:val="18"/>
        </w:rPr>
      </w:pPr>
    </w:p>
    <w:p w:rsidR="00C43EF0" w:rsidRPr="00497323" w:rsidRDefault="00C43EF0" w:rsidP="00CF7E2A">
      <w:pPr>
        <w:numPr>
          <w:ilvl w:val="0"/>
          <w:numId w:val="1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Prehľad 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významných položkách výnosov budúcich období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členení najmä na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bezodplatne nadobudnutého dlhodobého majetku,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dotácie,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dotácie alebo grantu,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časti podielu zaplatenej dane,</w:t>
      </w:r>
    </w:p>
    <w:p w:rsidR="00C43EF0" w:rsidRDefault="00C43EF0" w:rsidP="00CF7E2A">
      <w:pPr>
        <w:numPr>
          <w:ilvl w:val="0"/>
          <w:numId w:val="21"/>
        </w:numPr>
        <w:spacing w:before="0" w:line="240" w:lineRule="auto"/>
        <w:ind w:left="714"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podielu zaplatenej dane.</w:t>
      </w:r>
    </w:p>
    <w:p w:rsidR="00CF7E2A" w:rsidRPr="00CF7E2A" w:rsidRDefault="00CF7E2A" w:rsidP="00CF7E2A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</w:t>
      </w:r>
      <w:r w:rsidR="009F4259">
        <w:rPr>
          <w:b/>
          <w:i/>
          <w:sz w:val="18"/>
          <w:szCs w:val="18"/>
        </w:rPr>
        <w:t> </w:t>
      </w:r>
      <w:r w:rsidRPr="00CF7E2A">
        <w:rPr>
          <w:b/>
          <w:i/>
          <w:sz w:val="18"/>
          <w:szCs w:val="18"/>
        </w:rPr>
        <w:t>čl. III ods. 15 o</w:t>
      </w:r>
      <w:r w:rsidR="009F4259">
        <w:rPr>
          <w:b/>
          <w:i/>
          <w:sz w:val="18"/>
          <w:szCs w:val="18"/>
        </w:rPr>
        <w:t> </w:t>
      </w:r>
      <w:r w:rsidRPr="00CF7E2A">
        <w:rPr>
          <w:b/>
          <w:i/>
          <w:sz w:val="18"/>
          <w:szCs w:val="18"/>
        </w:rPr>
        <w:t>významných položkách výnosov budúcich období</w:t>
      </w:r>
    </w:p>
    <w:tbl>
      <w:tblPr>
        <w:tblW w:w="1038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81"/>
        <w:gridCol w:w="1550"/>
        <w:gridCol w:w="1550"/>
        <w:gridCol w:w="1550"/>
        <w:gridCol w:w="1551"/>
      </w:tblGrid>
      <w:tr w:rsidR="00CF7E2A" w:rsidRPr="00CF7E2A" w:rsidTr="006D1218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Položky výnosov budúcich období z</w:t>
            </w:r>
            <w:r w:rsidR="009F4259">
              <w:rPr>
                <w:b/>
                <w:sz w:val="16"/>
                <w:szCs w:val="16"/>
              </w:rPr>
              <w:t> </w:t>
            </w:r>
            <w:r w:rsidRPr="00CF7E2A">
              <w:rPr>
                <w:b/>
                <w:sz w:val="16"/>
                <w:szCs w:val="16"/>
              </w:rPr>
              <w:t>dôvodu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:rsidTr="006D1218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F7E2A" w:rsidRPr="00CF7E2A" w:rsidTr="006D1218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obstaraného z</w:t>
            </w:r>
            <w:r w:rsidR="009F4259">
              <w:rPr>
                <w:sz w:val="16"/>
                <w:szCs w:val="16"/>
              </w:rPr>
              <w:t> </w:t>
            </w:r>
            <w:r w:rsidRPr="00CF7E2A">
              <w:rPr>
                <w:sz w:val="16"/>
                <w:szCs w:val="16"/>
              </w:rPr>
              <w:t>dotácie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F7E2A" w:rsidRPr="00CF7E2A" w:rsidTr="006D1218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B2031C" w:rsidP="00F74B9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</w:t>
            </w:r>
            <w:r w:rsidR="00CF7E2A" w:rsidRPr="00CF7E2A">
              <w:rPr>
                <w:sz w:val="16"/>
                <w:szCs w:val="16"/>
              </w:rPr>
              <w:t>ar</w:t>
            </w:r>
            <w:r w:rsidR="00F74B90">
              <w:rPr>
                <w:sz w:val="16"/>
                <w:szCs w:val="16"/>
              </w:rPr>
              <w:t>y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F7E2A" w:rsidRPr="00CF7E2A" w:rsidTr="006D1218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zo štátneho rozpočtu alebo  z</w:t>
            </w:r>
            <w:r w:rsidR="009F4259">
              <w:rPr>
                <w:sz w:val="16"/>
                <w:szCs w:val="16"/>
              </w:rPr>
              <w:t> </w:t>
            </w:r>
            <w:r w:rsidRPr="00CF7E2A">
              <w:rPr>
                <w:sz w:val="16"/>
                <w:szCs w:val="16"/>
              </w:rPr>
              <w:t>prostriedkov Európskej únie</w:t>
            </w:r>
          </w:p>
        </w:tc>
        <w:tc>
          <w:tcPr>
            <w:tcW w:w="1550" w:type="dxa"/>
            <w:vAlign w:val="center"/>
          </w:tcPr>
          <w:p w:rsidR="00CF7E2A" w:rsidRPr="00CF7E2A" w:rsidRDefault="00FB3CF6" w:rsidP="0094046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23039</w:t>
            </w:r>
          </w:p>
        </w:tc>
        <w:tc>
          <w:tcPr>
            <w:tcW w:w="1550" w:type="dxa"/>
            <w:vAlign w:val="center"/>
          </w:tcPr>
          <w:p w:rsidR="00CF7E2A" w:rsidRPr="00CF7E2A" w:rsidRDefault="00FB3CF6" w:rsidP="001D7C31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53045</w:t>
            </w:r>
          </w:p>
        </w:tc>
        <w:tc>
          <w:tcPr>
            <w:tcW w:w="1550" w:type="dxa"/>
            <w:vAlign w:val="center"/>
          </w:tcPr>
          <w:p w:rsidR="00CF7E2A" w:rsidRPr="00CF7E2A" w:rsidRDefault="00FB3CF6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23039</w:t>
            </w:r>
          </w:p>
        </w:tc>
        <w:tc>
          <w:tcPr>
            <w:tcW w:w="1551" w:type="dxa"/>
            <w:vAlign w:val="center"/>
          </w:tcPr>
          <w:p w:rsidR="00807000" w:rsidRPr="00CF7E2A" w:rsidRDefault="00FB3CF6" w:rsidP="00DF23A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53045</w:t>
            </w:r>
          </w:p>
        </w:tc>
      </w:tr>
      <w:tr w:rsidR="006D1218" w:rsidRPr="00CF7E2A" w:rsidTr="006D1218">
        <w:trPr>
          <w:trHeight w:val="284"/>
        </w:trPr>
        <w:tc>
          <w:tcPr>
            <w:tcW w:w="4181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</w:t>
            </w:r>
            <w:r>
              <w:rPr>
                <w:sz w:val="16"/>
                <w:szCs w:val="16"/>
              </w:rPr>
              <w:t> </w:t>
            </w:r>
            <w:r w:rsidRPr="00CF7E2A">
              <w:rPr>
                <w:sz w:val="16"/>
                <w:szCs w:val="16"/>
              </w:rPr>
              <w:t>rozpočtu obce alebo z</w:t>
            </w:r>
            <w:r>
              <w:rPr>
                <w:sz w:val="16"/>
                <w:szCs w:val="16"/>
              </w:rPr>
              <w:t> </w:t>
            </w:r>
            <w:r w:rsidRPr="00CF7E2A">
              <w:rPr>
                <w:sz w:val="16"/>
                <w:szCs w:val="16"/>
              </w:rPr>
              <w:t>rozpočtu vyššieho územného celku</w:t>
            </w:r>
          </w:p>
        </w:tc>
        <w:tc>
          <w:tcPr>
            <w:tcW w:w="1550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D1218" w:rsidRPr="00CF7E2A" w:rsidTr="006D1218">
        <w:trPr>
          <w:trHeight w:val="284"/>
        </w:trPr>
        <w:tc>
          <w:tcPr>
            <w:tcW w:w="4181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Grantu</w:t>
            </w:r>
          </w:p>
        </w:tc>
        <w:tc>
          <w:tcPr>
            <w:tcW w:w="1550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D1218" w:rsidRPr="00CF7E2A" w:rsidTr="006D1218">
        <w:trPr>
          <w:trHeight w:val="284"/>
        </w:trPr>
        <w:tc>
          <w:tcPr>
            <w:tcW w:w="4181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podielu zaplatenej dane</w:t>
            </w:r>
          </w:p>
        </w:tc>
        <w:tc>
          <w:tcPr>
            <w:tcW w:w="1550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D1218" w:rsidRPr="00CF7E2A" w:rsidTr="006D1218">
        <w:trPr>
          <w:trHeight w:val="284"/>
        </w:trPr>
        <w:tc>
          <w:tcPr>
            <w:tcW w:w="4181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 majetku  obstaraného z</w:t>
            </w:r>
            <w:r>
              <w:rPr>
                <w:sz w:val="16"/>
                <w:szCs w:val="16"/>
              </w:rPr>
              <w:t> </w:t>
            </w:r>
            <w:r w:rsidRPr="00CF7E2A">
              <w:rPr>
                <w:sz w:val="16"/>
                <w:szCs w:val="16"/>
              </w:rPr>
              <w:t>podielu zaplatenej dane</w:t>
            </w:r>
          </w:p>
        </w:tc>
        <w:tc>
          <w:tcPr>
            <w:tcW w:w="1550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6D1218" w:rsidRPr="00CF7E2A" w:rsidRDefault="006D1218" w:rsidP="006D121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CF7E2A" w:rsidRPr="00CF7E2A" w:rsidRDefault="00CF7E2A" w:rsidP="00CF7E2A">
      <w:pPr>
        <w:spacing w:before="0" w:after="0" w:line="240" w:lineRule="auto"/>
        <w:rPr>
          <w:sz w:val="16"/>
          <w:szCs w:val="16"/>
        </w:rPr>
      </w:pPr>
    </w:p>
    <w:p w:rsidR="00935EE7" w:rsidRPr="00497323" w:rsidRDefault="00935EE7" w:rsidP="00CF7E2A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majetku prenajatom formou finančného prenájmu,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to</w:t>
      </w:r>
    </w:p>
    <w:p w:rsidR="00935EE7" w:rsidRDefault="00935EE7" w:rsidP="00CF7E2A">
      <w:pPr>
        <w:numPr>
          <w:ilvl w:val="0"/>
          <w:numId w:val="2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celková suma dohodnutých platieb ku dňu, ku ktorému sa zostavuje účtovná závierka, v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členení na istinu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>finančný náklad,</w:t>
      </w: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28"/>
        <w:gridCol w:w="5229"/>
      </w:tblGrid>
      <w:tr w:rsidR="00CF7E2A" w:rsidRPr="00804636" w:rsidTr="001C3B76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:rsidR="00CF7E2A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 istiny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CF7E2A" w:rsidRPr="00804636" w:rsidRDefault="00CF7E2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Finančný náklad</w:t>
            </w:r>
          </w:p>
        </w:tc>
      </w:tr>
      <w:tr w:rsidR="00CF7E2A" w:rsidRPr="00804636" w:rsidTr="001C3B76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:rsidR="00CF7E2A" w:rsidRPr="00804636" w:rsidRDefault="00CF7E2A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CF7E2A" w:rsidRPr="00804636" w:rsidRDefault="00CF7E2A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CF7E2A" w:rsidRPr="00497323" w:rsidRDefault="00CF7E2A" w:rsidP="00CF7E2A">
      <w:pPr>
        <w:spacing w:before="0" w:after="0" w:line="240" w:lineRule="auto"/>
        <w:ind w:left="360"/>
        <w:jc w:val="center"/>
        <w:rPr>
          <w:sz w:val="18"/>
          <w:szCs w:val="18"/>
        </w:rPr>
      </w:pPr>
    </w:p>
    <w:p w:rsidR="00935EE7" w:rsidRPr="00497323" w:rsidRDefault="00935EE7" w:rsidP="00CF7E2A">
      <w:pPr>
        <w:numPr>
          <w:ilvl w:val="0"/>
          <w:numId w:val="2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suma istiny a</w:t>
      </w:r>
      <w:r w:rsidR="009F4259">
        <w:rPr>
          <w:sz w:val="18"/>
          <w:szCs w:val="18"/>
        </w:rPr>
        <w:t> </w:t>
      </w:r>
      <w:r w:rsidRPr="00497323">
        <w:rPr>
          <w:sz w:val="18"/>
          <w:szCs w:val="18"/>
        </w:rPr>
        <w:t xml:space="preserve">finančného nákladu podľa doby splatnosti </w:t>
      </w:r>
    </w:p>
    <w:p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:rsidR="00801336" w:rsidRPr="00497323" w:rsidRDefault="00935EE7" w:rsidP="00CF7E2A">
      <w:pPr>
        <w:numPr>
          <w:ilvl w:val="0"/>
          <w:numId w:val="2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viac ako päť rokov.</w:t>
      </w:r>
    </w:p>
    <w:p w:rsidR="00CF7E2A" w:rsidRPr="00CF7E2A" w:rsidRDefault="00CF7E2A" w:rsidP="00CF7E2A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</w:t>
      </w:r>
      <w:r w:rsidR="009F4259">
        <w:rPr>
          <w:b/>
          <w:i/>
          <w:sz w:val="18"/>
          <w:szCs w:val="18"/>
        </w:rPr>
        <w:t> </w:t>
      </w:r>
      <w:r w:rsidRPr="00CF7E2A">
        <w:rPr>
          <w:b/>
          <w:i/>
          <w:sz w:val="18"/>
          <w:szCs w:val="18"/>
        </w:rPr>
        <w:t>čl. III ods. 16 o</w:t>
      </w:r>
      <w:r w:rsidR="009F4259">
        <w:rPr>
          <w:b/>
          <w:i/>
          <w:sz w:val="18"/>
          <w:szCs w:val="18"/>
        </w:rPr>
        <w:t> </w:t>
      </w:r>
      <w:r w:rsidRPr="00CF7E2A">
        <w:rPr>
          <w:b/>
          <w:i/>
          <w:sz w:val="18"/>
          <w:szCs w:val="18"/>
        </w:rPr>
        <w:t>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81"/>
        <w:gridCol w:w="1550"/>
        <w:gridCol w:w="1550"/>
        <w:gridCol w:w="1550"/>
        <w:gridCol w:w="1049"/>
      </w:tblGrid>
      <w:tr w:rsidR="00CF7E2A" w:rsidRPr="00CF7E2A" w:rsidTr="00FC1E3D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Záväzok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Istina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Finančný náklad</w:t>
            </w:r>
          </w:p>
        </w:tc>
        <w:tc>
          <w:tcPr>
            <w:tcW w:w="1049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:rsidTr="00FC1E3D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Celková suma dohodnutých platieb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F7E2A" w:rsidRPr="00CF7E2A" w:rsidTr="00FC1E3D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 jedného roka vrátane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F7E2A" w:rsidRPr="00CF7E2A" w:rsidTr="00FC1E3D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od jedného roka do piatich  rokov vrátane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F7E2A" w:rsidRPr="00CF7E2A" w:rsidTr="00FC1E3D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lastRenderedPageBreak/>
              <w:t>viac ako päť rokov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DB1285" w:rsidRPr="001C3B76" w:rsidRDefault="00465353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1C3B76">
        <w:rPr>
          <w:b/>
          <w:bCs/>
          <w:kern w:val="32"/>
          <w:szCs w:val="20"/>
        </w:rPr>
        <w:t xml:space="preserve">Čl. </w:t>
      </w:r>
      <w:r w:rsidR="00DB1285" w:rsidRPr="001C3B76">
        <w:rPr>
          <w:b/>
          <w:bCs/>
          <w:kern w:val="32"/>
          <w:szCs w:val="20"/>
        </w:rPr>
        <w:t>IV</w:t>
      </w:r>
    </w:p>
    <w:p w:rsidR="00DB1285" w:rsidRPr="001C3B76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1C3B76">
        <w:rPr>
          <w:b/>
          <w:bCs/>
          <w:szCs w:val="20"/>
        </w:rPr>
        <w:t>Informácie, ktoré dopĺňajú a</w:t>
      </w:r>
      <w:r w:rsidR="009F4259">
        <w:rPr>
          <w:b/>
          <w:bCs/>
          <w:szCs w:val="20"/>
        </w:rPr>
        <w:t> </w:t>
      </w:r>
      <w:r w:rsidRPr="001C3B76">
        <w:rPr>
          <w:b/>
          <w:bCs/>
          <w:szCs w:val="20"/>
        </w:rPr>
        <w:t>vysvetľujú údaje vo výkaze ziskov a</w:t>
      </w:r>
      <w:r w:rsidR="009F4259">
        <w:rPr>
          <w:b/>
          <w:bCs/>
          <w:szCs w:val="20"/>
        </w:rPr>
        <w:t> </w:t>
      </w:r>
      <w:r w:rsidRPr="001C3B76">
        <w:rPr>
          <w:b/>
          <w:bCs/>
          <w:szCs w:val="20"/>
        </w:rPr>
        <w:t>strát</w:t>
      </w:r>
    </w:p>
    <w:p w:rsidR="00DB1285" w:rsidRDefault="00C72ECC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</w:t>
      </w:r>
      <w:r w:rsidR="00DB1285" w:rsidRPr="00945816">
        <w:rPr>
          <w:sz w:val="18"/>
          <w:szCs w:val="18"/>
        </w:rPr>
        <w:t>trž</w:t>
      </w:r>
      <w:r w:rsidRPr="00945816">
        <w:rPr>
          <w:sz w:val="18"/>
          <w:szCs w:val="18"/>
        </w:rPr>
        <w:t>ie</w:t>
      </w:r>
      <w:r w:rsidR="00DB1285" w:rsidRPr="00945816">
        <w:rPr>
          <w:sz w:val="18"/>
          <w:szCs w:val="18"/>
        </w:rPr>
        <w:t>b za vlastné výkony a</w:t>
      </w:r>
      <w:r w:rsidR="009F4259">
        <w:rPr>
          <w:sz w:val="18"/>
          <w:szCs w:val="18"/>
        </w:rPr>
        <w:t> </w:t>
      </w:r>
      <w:r w:rsidR="00DB1285" w:rsidRPr="00945816">
        <w:rPr>
          <w:sz w:val="18"/>
          <w:szCs w:val="18"/>
        </w:rPr>
        <w:t>tovar s</w:t>
      </w:r>
      <w:r w:rsidR="009F4259">
        <w:rPr>
          <w:sz w:val="18"/>
          <w:szCs w:val="18"/>
        </w:rPr>
        <w:t> </w:t>
      </w:r>
      <w:r w:rsidR="00DB1285" w:rsidRPr="00945816">
        <w:rPr>
          <w:sz w:val="18"/>
          <w:szCs w:val="18"/>
        </w:rPr>
        <w:t>uvedením ich opisu a</w:t>
      </w:r>
      <w:r w:rsidR="009F4259">
        <w:rPr>
          <w:sz w:val="18"/>
          <w:szCs w:val="18"/>
        </w:rPr>
        <w:t> </w:t>
      </w:r>
      <w:r w:rsidR="00DB1285" w:rsidRPr="00945816">
        <w:rPr>
          <w:sz w:val="18"/>
          <w:szCs w:val="18"/>
        </w:rPr>
        <w:t xml:space="preserve">vyčíslením hodnoty tržieb podľa jednotlivých hlavných druhov výrobkov,  služieb </w:t>
      </w:r>
      <w:r w:rsidR="00584420" w:rsidRPr="00945816">
        <w:rPr>
          <w:sz w:val="18"/>
          <w:szCs w:val="18"/>
        </w:rPr>
        <w:t>hlavnej činnosti a</w:t>
      </w:r>
      <w:r w:rsidR="009F4259">
        <w:rPr>
          <w:sz w:val="18"/>
          <w:szCs w:val="18"/>
        </w:rPr>
        <w:t> </w:t>
      </w:r>
      <w:r w:rsidR="00584420" w:rsidRPr="00945816">
        <w:rPr>
          <w:sz w:val="18"/>
          <w:szCs w:val="18"/>
        </w:rPr>
        <w:t>podnikateľskej činnosti</w:t>
      </w:r>
      <w:r w:rsidR="00DB1285" w:rsidRPr="00945816">
        <w:rPr>
          <w:sz w:val="18"/>
          <w:szCs w:val="18"/>
        </w:rPr>
        <w:t xml:space="preserve"> účtovnej jednotky.</w:t>
      </w:r>
    </w:p>
    <w:tbl>
      <w:tblPr>
        <w:tblW w:w="5000" w:type="pct"/>
        <w:jc w:val="right"/>
        <w:tblCellMar>
          <w:left w:w="30" w:type="dxa"/>
          <w:right w:w="30" w:type="dxa"/>
        </w:tblCellMar>
        <w:tblLook w:val="0000"/>
      </w:tblPr>
      <w:tblGrid>
        <w:gridCol w:w="4050"/>
        <w:gridCol w:w="2993"/>
        <w:gridCol w:w="2995"/>
      </w:tblGrid>
      <w:tr w:rsidR="00945816" w:rsidRPr="00945816" w:rsidTr="001C3B76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3631BA" w:rsidP="009B4B0C">
            <w:pPr>
              <w:pStyle w:val="Nadpis3"/>
              <w:spacing w:before="0" w:after="0"/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Prehľad</w:t>
            </w:r>
            <w:proofErr w:type="spellEnd"/>
            <w:r w:rsidR="000829DD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="009B4B0C">
              <w:rPr>
                <w:rFonts w:ascii="Arial Narrow" w:hAnsi="Arial Narrow"/>
                <w:sz w:val="16"/>
                <w:szCs w:val="16"/>
              </w:rPr>
              <w:t>t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rž</w:t>
            </w:r>
            <w:r w:rsidR="009B4B0C">
              <w:rPr>
                <w:rFonts w:ascii="Arial Narrow" w:hAnsi="Arial Narrow"/>
                <w:sz w:val="16"/>
                <w:szCs w:val="16"/>
              </w:rPr>
              <w:t>ie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b</w:t>
            </w:r>
            <w:proofErr w:type="spellEnd"/>
            <w:r w:rsidR="00945816" w:rsidRPr="00945816">
              <w:rPr>
                <w:rFonts w:ascii="Arial Narrow" w:hAnsi="Arial Narrow"/>
                <w:sz w:val="16"/>
                <w:szCs w:val="16"/>
              </w:rPr>
              <w:t xml:space="preserve"> za </w:t>
            </w:r>
            <w:proofErr w:type="spellStart"/>
            <w:r w:rsidR="00945816" w:rsidRPr="00945816">
              <w:rPr>
                <w:rFonts w:ascii="Arial Narrow" w:hAnsi="Arial Narrow"/>
                <w:sz w:val="16"/>
                <w:szCs w:val="16"/>
              </w:rPr>
              <w:t>vlastné</w:t>
            </w:r>
            <w:proofErr w:type="spellEnd"/>
            <w:r w:rsidR="00945816" w:rsidRPr="00945816">
              <w:rPr>
                <w:rFonts w:ascii="Arial Narrow" w:hAnsi="Arial Narrow"/>
                <w:sz w:val="16"/>
                <w:szCs w:val="16"/>
              </w:rPr>
              <w:t xml:space="preserve"> výkony a tovar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Hlavná činnosť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Podnikateľská činnosť</w:t>
            </w:r>
          </w:p>
        </w:tc>
      </w:tr>
      <w:tr w:rsidR="00945816" w:rsidRPr="00945816" w:rsidTr="001C3B76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C5983" w:rsidP="00945816">
            <w:pPr>
              <w:spacing w:before="0" w:after="0" w:line="240" w:lineRule="auto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t>Poplatok za ŠKD</w:t>
            </w:r>
            <w:r w:rsidR="00E26C6B">
              <w:rPr>
                <w:snapToGrid w:val="0"/>
                <w:color w:val="000000"/>
                <w:sz w:val="16"/>
                <w:szCs w:val="16"/>
              </w:rPr>
              <w:t>, ŠJ, CVČ</w:t>
            </w:r>
            <w:r w:rsidR="00D05BD8">
              <w:rPr>
                <w:snapToGrid w:val="0"/>
                <w:color w:val="000000"/>
                <w:sz w:val="16"/>
                <w:szCs w:val="16"/>
              </w:rPr>
              <w:t>, MŠ</w:t>
            </w:r>
            <w:r>
              <w:rPr>
                <w:snapToGrid w:val="0"/>
                <w:color w:val="000000"/>
                <w:sz w:val="16"/>
                <w:szCs w:val="16"/>
              </w:rPr>
              <w:t xml:space="preserve"> účet 602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FB3CF6" w:rsidP="002820B8">
            <w:pPr>
              <w:spacing w:before="0" w:after="0" w:line="240" w:lineRule="auto"/>
              <w:jc w:val="center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t>286822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C5983" w:rsidP="00945816">
            <w:pPr>
              <w:spacing w:before="0" w:after="0" w:line="240" w:lineRule="auto"/>
              <w:jc w:val="center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t>0</w:t>
            </w:r>
          </w:p>
        </w:tc>
      </w:tr>
    </w:tbl>
    <w:p w:rsidR="00945816" w:rsidRPr="00945816" w:rsidRDefault="00945816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645BCA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</w:t>
      </w:r>
      <w:r w:rsidR="009F4259">
        <w:rPr>
          <w:sz w:val="18"/>
          <w:szCs w:val="18"/>
        </w:rPr>
        <w:t> </w:t>
      </w:r>
      <w:r w:rsidRPr="00945816">
        <w:rPr>
          <w:sz w:val="18"/>
          <w:szCs w:val="18"/>
        </w:rPr>
        <w:t xml:space="preserve">vyčíslenie hodnoty významných </w:t>
      </w:r>
      <w:r w:rsidR="001B426C" w:rsidRPr="00945816">
        <w:rPr>
          <w:sz w:val="18"/>
          <w:szCs w:val="18"/>
        </w:rPr>
        <w:t>po</w:t>
      </w:r>
      <w:r w:rsidRPr="00945816">
        <w:rPr>
          <w:sz w:val="18"/>
          <w:szCs w:val="18"/>
        </w:rPr>
        <w:t>ložiek prijatých darov, osobitných výnosov</w:t>
      </w:r>
      <w:r w:rsidR="00FE1A4B" w:rsidRPr="00945816">
        <w:rPr>
          <w:sz w:val="18"/>
          <w:szCs w:val="18"/>
        </w:rPr>
        <w:t>,</w:t>
      </w:r>
      <w:r w:rsidRPr="00945816">
        <w:rPr>
          <w:sz w:val="18"/>
          <w:szCs w:val="18"/>
        </w:rPr>
        <w:t> zákonných poplatkov</w:t>
      </w:r>
      <w:r w:rsidR="00FE1A4B" w:rsidRPr="00945816">
        <w:rPr>
          <w:sz w:val="18"/>
          <w:szCs w:val="18"/>
        </w:rPr>
        <w:t xml:space="preserve"> a</w:t>
      </w:r>
      <w:r w:rsidR="009F4259">
        <w:rPr>
          <w:sz w:val="18"/>
          <w:szCs w:val="18"/>
        </w:rPr>
        <w:t> </w:t>
      </w:r>
      <w:r w:rsidR="00FE1A4B" w:rsidRPr="00945816">
        <w:rPr>
          <w:sz w:val="18"/>
          <w:szCs w:val="18"/>
        </w:rPr>
        <w:t>iných ostatných výnosov</w:t>
      </w:r>
      <w:r w:rsidRPr="00945816">
        <w:rPr>
          <w:sz w:val="18"/>
          <w:szCs w:val="18"/>
        </w:rPr>
        <w:t>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31"/>
        <w:gridCol w:w="3155"/>
      </w:tblGrid>
      <w:tr w:rsidR="00ED0FB2" w:rsidRPr="00804636" w:rsidTr="00ED0FB2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prijatých darov, osobitných výnosov, zákonných poplatkov a</w:t>
            </w:r>
            <w:r w:rsidR="009F4259">
              <w:rPr>
                <w:b/>
                <w:sz w:val="16"/>
                <w:szCs w:val="16"/>
              </w:rPr>
              <w:t> </w:t>
            </w:r>
            <w:r w:rsidRPr="00804636">
              <w:rPr>
                <w:b/>
                <w:sz w:val="16"/>
                <w:szCs w:val="16"/>
              </w:rPr>
              <w:t>iných ostatných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ED0FB2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015225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dary od organizácii a fyzických osôb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6500C2" w:rsidP="00B2031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:rsidR="00095723" w:rsidRDefault="00095723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Prehľad  dotácií a</w:t>
      </w:r>
      <w:r w:rsidR="009F4259">
        <w:rPr>
          <w:sz w:val="18"/>
          <w:szCs w:val="18"/>
        </w:rPr>
        <w:t> </w:t>
      </w:r>
      <w:r w:rsidRPr="00945816">
        <w:rPr>
          <w:sz w:val="18"/>
          <w:szCs w:val="18"/>
        </w:rPr>
        <w:t>grantov, ktoré účtovná jednotka prijala v</w:t>
      </w:r>
      <w:r w:rsidR="009F4259">
        <w:rPr>
          <w:sz w:val="18"/>
          <w:szCs w:val="18"/>
        </w:rPr>
        <w:t> </w:t>
      </w:r>
      <w:r w:rsidRPr="00945816">
        <w:rPr>
          <w:sz w:val="18"/>
          <w:szCs w:val="18"/>
        </w:rPr>
        <w:t xml:space="preserve">priebehu </w:t>
      </w:r>
      <w:r w:rsidR="002451AE" w:rsidRPr="00945816">
        <w:rPr>
          <w:sz w:val="18"/>
          <w:szCs w:val="18"/>
        </w:rPr>
        <w:t xml:space="preserve">bežného </w:t>
      </w:r>
      <w:r w:rsidRPr="00945816">
        <w:rPr>
          <w:sz w:val="18"/>
          <w:szCs w:val="18"/>
        </w:rPr>
        <w:t>účtovného obdobia.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31"/>
        <w:gridCol w:w="315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Prehľad dotácií a</w:t>
            </w:r>
            <w:r w:rsidR="00B2031C">
              <w:rPr>
                <w:b/>
                <w:sz w:val="16"/>
                <w:szCs w:val="16"/>
              </w:rPr>
              <w:t> </w:t>
            </w:r>
            <w:r w:rsidRPr="00804636">
              <w:rPr>
                <w:b/>
                <w:sz w:val="16"/>
                <w:szCs w:val="16"/>
              </w:rPr>
              <w:t>grantov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015225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dotácie normatívne a</w:t>
            </w:r>
            <w:r w:rsidR="00B2031C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nenormatívne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FB3CF6" w:rsidP="000829D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2301679</w:t>
            </w:r>
          </w:p>
        </w:tc>
      </w:tr>
    </w:tbl>
    <w:p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:rsidR="00FE1A4B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</w:t>
      </w:r>
      <w:r w:rsidR="009F4259">
        <w:rPr>
          <w:sz w:val="18"/>
          <w:szCs w:val="18"/>
        </w:rPr>
        <w:t> </w:t>
      </w:r>
      <w:r w:rsidRPr="00945816">
        <w:rPr>
          <w:sz w:val="18"/>
          <w:szCs w:val="18"/>
        </w:rPr>
        <w:t>suma významných položiek finančných výnosov; uvádza sa a</w:t>
      </w:r>
      <w:r w:rsidR="00C113D7" w:rsidRPr="00945816">
        <w:rPr>
          <w:sz w:val="18"/>
          <w:szCs w:val="18"/>
        </w:rPr>
        <w:t xml:space="preserve">j celková suma kurzových ziskov, pričom </w:t>
      </w:r>
      <w:r w:rsidRPr="00945816">
        <w:rPr>
          <w:sz w:val="18"/>
          <w:szCs w:val="18"/>
        </w:rPr>
        <w:t xml:space="preserve"> osobitne sa uvádza hodnota kurzových ziskov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31"/>
        <w:gridCol w:w="315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ziskov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77DBF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ziskov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80C8A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ostatné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FB3CF6" w:rsidP="000829D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9B4B0C" w:rsidRPr="00945816" w:rsidRDefault="009B4B0C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</w:t>
      </w:r>
      <w:r w:rsidR="009F4259">
        <w:rPr>
          <w:sz w:val="18"/>
          <w:szCs w:val="18"/>
        </w:rPr>
        <w:t> </w:t>
      </w:r>
      <w:r w:rsidRPr="00945816">
        <w:rPr>
          <w:sz w:val="18"/>
          <w:szCs w:val="18"/>
        </w:rPr>
        <w:t>vyčíslenie hodnoty významných položiek nákladov</w:t>
      </w:r>
      <w:r w:rsidR="00C96AEB" w:rsidRPr="00945816">
        <w:rPr>
          <w:sz w:val="18"/>
          <w:szCs w:val="18"/>
        </w:rPr>
        <w:t>, náklad</w:t>
      </w:r>
      <w:r w:rsidR="002451AE" w:rsidRPr="00945816">
        <w:rPr>
          <w:sz w:val="18"/>
          <w:szCs w:val="18"/>
        </w:rPr>
        <w:t>ov</w:t>
      </w:r>
      <w:r w:rsidR="00C96AEB" w:rsidRPr="00945816">
        <w:rPr>
          <w:sz w:val="18"/>
          <w:szCs w:val="18"/>
        </w:rPr>
        <w:t xml:space="preserve"> na</w:t>
      </w:r>
      <w:r w:rsidRPr="00945816">
        <w:rPr>
          <w:sz w:val="18"/>
          <w:szCs w:val="18"/>
        </w:rPr>
        <w:t xml:space="preserve"> ostatné služby, osobitn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 xml:space="preserve"> a</w:t>
      </w:r>
      <w:r w:rsidR="009F4259">
        <w:rPr>
          <w:sz w:val="18"/>
          <w:szCs w:val="18"/>
        </w:rPr>
        <w:t> </w:t>
      </w:r>
      <w:r w:rsidRPr="00945816">
        <w:rPr>
          <w:sz w:val="18"/>
          <w:szCs w:val="18"/>
        </w:rPr>
        <w:t>in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ostatn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>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31"/>
        <w:gridCol w:w="315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 xml:space="preserve">Opis významných </w:t>
            </w:r>
            <w:r w:rsidR="00980C8A" w:rsidRPr="00804636">
              <w:rPr>
                <w:b/>
                <w:sz w:val="16"/>
                <w:szCs w:val="16"/>
              </w:rPr>
              <w:t>nákladov, nákladov na ostatné služby, osobitné náklady a</w:t>
            </w:r>
            <w:r w:rsidR="009F4259">
              <w:rPr>
                <w:b/>
                <w:sz w:val="16"/>
                <w:szCs w:val="16"/>
              </w:rPr>
              <w:t> </w:t>
            </w:r>
            <w:r w:rsidR="00980C8A" w:rsidRPr="00804636">
              <w:rPr>
                <w:b/>
                <w:sz w:val="16"/>
                <w:szCs w:val="16"/>
              </w:rPr>
              <w:t>iné ostatné náklady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E26C6B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celkové náklady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FB3CF6" w:rsidP="000829D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2588501</w:t>
            </w:r>
          </w:p>
        </w:tc>
      </w:tr>
    </w:tbl>
    <w:p w:rsidR="00D77DBF" w:rsidRPr="00945816" w:rsidRDefault="00D77DBF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624714" w:rsidRDefault="00CD361E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Prehľad o</w:t>
      </w:r>
      <w:r w:rsidR="009F4259">
        <w:rPr>
          <w:sz w:val="18"/>
          <w:szCs w:val="18"/>
        </w:rPr>
        <w:t> </w:t>
      </w:r>
      <w:r w:rsidRPr="00945816">
        <w:rPr>
          <w:sz w:val="18"/>
          <w:szCs w:val="18"/>
        </w:rPr>
        <w:t>ú</w:t>
      </w:r>
      <w:r w:rsidR="006F4A29" w:rsidRPr="00945816">
        <w:rPr>
          <w:sz w:val="18"/>
          <w:szCs w:val="18"/>
        </w:rPr>
        <w:t>čel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a</w:t>
      </w:r>
      <w:r w:rsidR="009F4259">
        <w:rPr>
          <w:sz w:val="18"/>
          <w:szCs w:val="18"/>
        </w:rPr>
        <w:t> </w:t>
      </w:r>
      <w:r w:rsidR="006F4A29" w:rsidRPr="00945816">
        <w:rPr>
          <w:sz w:val="18"/>
          <w:szCs w:val="18"/>
        </w:rPr>
        <w:t>výšk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použitia podielu zaplatenej dane</w:t>
      </w:r>
      <w:r w:rsidR="000829DD">
        <w:rPr>
          <w:sz w:val="18"/>
          <w:szCs w:val="18"/>
        </w:rPr>
        <w:t xml:space="preserve"> </w:t>
      </w:r>
      <w:r w:rsidR="00C96AEB" w:rsidRPr="00945816">
        <w:rPr>
          <w:sz w:val="18"/>
          <w:szCs w:val="18"/>
        </w:rPr>
        <w:t>za bežné účtovné obdobie</w:t>
      </w:r>
      <w:r w:rsidRPr="00945816">
        <w:rPr>
          <w:sz w:val="18"/>
          <w:szCs w:val="18"/>
        </w:rPr>
        <w:t>.</w:t>
      </w:r>
      <w:bookmarkStart w:id="0" w:name="_GoBack"/>
      <w:bookmarkEnd w:id="0"/>
    </w:p>
    <w:p w:rsidR="00D77DBF" w:rsidRPr="00D77DBF" w:rsidRDefault="00D77DBF" w:rsidP="00D77DBF">
      <w:pPr>
        <w:spacing w:before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T</w:t>
      </w:r>
      <w:r w:rsidRPr="00D77DBF">
        <w:rPr>
          <w:b/>
          <w:sz w:val="18"/>
          <w:szCs w:val="18"/>
        </w:rPr>
        <w:t>abuľka k</w:t>
      </w:r>
      <w:r w:rsidR="009F4259">
        <w:rPr>
          <w:b/>
          <w:sz w:val="18"/>
          <w:szCs w:val="18"/>
        </w:rPr>
        <w:t> </w:t>
      </w:r>
      <w:r w:rsidRPr="00D77DBF">
        <w:rPr>
          <w:b/>
          <w:sz w:val="18"/>
          <w:szCs w:val="18"/>
        </w:rPr>
        <w:t>čl. IV  ods. 6 o</w:t>
      </w:r>
      <w:r w:rsidR="009F4259">
        <w:rPr>
          <w:b/>
          <w:sz w:val="18"/>
          <w:szCs w:val="18"/>
        </w:rPr>
        <w:t> </w:t>
      </w:r>
      <w:r w:rsidRPr="00D77DBF">
        <w:rPr>
          <w:b/>
          <w:sz w:val="18"/>
          <w:szCs w:val="18"/>
        </w:rPr>
        <w:t>účele a</w:t>
      </w:r>
      <w:r w:rsidR="009F4259">
        <w:rPr>
          <w:b/>
          <w:sz w:val="18"/>
          <w:szCs w:val="18"/>
        </w:rPr>
        <w:t> </w:t>
      </w:r>
      <w:r w:rsidRPr="00D77DBF">
        <w:rPr>
          <w:b/>
          <w:sz w:val="18"/>
          <w:szCs w:val="18"/>
        </w:rPr>
        <w:t xml:space="preserve">výške použitia podielu zaplatenej dane   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4"/>
        <w:gridCol w:w="2812"/>
        <w:gridCol w:w="2310"/>
      </w:tblGrid>
      <w:tr w:rsidR="00D77DBF" w:rsidRPr="00D77DBF" w:rsidTr="001C3B76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1394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z</w:t>
            </w:r>
            <w:r w:rsidR="009F4259">
              <w:rPr>
                <w:b/>
                <w:sz w:val="16"/>
                <w:szCs w:val="16"/>
              </w:rPr>
              <w:t> </w:t>
            </w:r>
            <w:r w:rsidRPr="00D77DBF">
              <w:rPr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1145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D77DBF" w:rsidRPr="00D77DBF" w:rsidTr="001C3B76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9F425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9F425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77DBF" w:rsidRPr="00D77DBF" w:rsidTr="001C3B76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D77DBF" w:rsidRPr="00D77DBF" w:rsidTr="001C3B76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D77DBF" w:rsidRPr="00D77DBF" w:rsidTr="001C3B76">
        <w:trPr>
          <w:trHeight w:val="284"/>
        </w:trPr>
        <w:tc>
          <w:tcPr>
            <w:tcW w:w="3855" w:type="pct"/>
            <w:gridSpan w:val="2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1145" w:type="pct"/>
            <w:vAlign w:val="center"/>
          </w:tcPr>
          <w:p w:rsidR="00D77DBF" w:rsidRPr="00D77DBF" w:rsidRDefault="00015225" w:rsidP="00015225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</w:tr>
    </w:tbl>
    <w:p w:rsidR="00D77DBF" w:rsidRDefault="00D77DBF" w:rsidP="00D77DBF">
      <w:pPr>
        <w:spacing w:before="0" w:after="0" w:line="240" w:lineRule="auto"/>
        <w:ind w:left="6"/>
        <w:rPr>
          <w:sz w:val="18"/>
          <w:szCs w:val="18"/>
        </w:rPr>
      </w:pPr>
    </w:p>
    <w:p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nákladov; uvádza sa aj celková suma kurzových strát</w:t>
      </w:r>
      <w:r w:rsidR="00C113D7" w:rsidRPr="00945816">
        <w:rPr>
          <w:sz w:val="18"/>
          <w:szCs w:val="18"/>
        </w:rPr>
        <w:t>, pričom</w:t>
      </w:r>
      <w:r w:rsidRPr="00945816">
        <w:rPr>
          <w:sz w:val="18"/>
          <w:szCs w:val="18"/>
        </w:rPr>
        <w:t xml:space="preserve"> osobitne sa uvádza hodnota kurzových strát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31"/>
        <w:gridCol w:w="315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nákladov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strát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strát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 xml:space="preserve">ostatné 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980C8A" w:rsidRPr="00945816" w:rsidRDefault="00980C8A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C96AEB" w:rsidRPr="00945816" w:rsidRDefault="00B867C2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V ú</w:t>
      </w:r>
      <w:r w:rsidR="0072048D" w:rsidRPr="00945816">
        <w:rPr>
          <w:sz w:val="18"/>
          <w:szCs w:val="18"/>
        </w:rPr>
        <w:t>čtovn</w:t>
      </w:r>
      <w:r w:rsidRPr="00945816">
        <w:rPr>
          <w:sz w:val="18"/>
          <w:szCs w:val="18"/>
        </w:rPr>
        <w:t>ej</w:t>
      </w:r>
      <w:r w:rsidR="0072048D" w:rsidRPr="00945816">
        <w:rPr>
          <w:sz w:val="18"/>
          <w:szCs w:val="18"/>
        </w:rPr>
        <w:t xml:space="preserve"> jednotk</w:t>
      </w:r>
      <w:r w:rsidRPr="00945816">
        <w:rPr>
          <w:sz w:val="18"/>
          <w:szCs w:val="18"/>
        </w:rPr>
        <w:t>e</w:t>
      </w:r>
      <w:r w:rsidR="0072048D" w:rsidRPr="00945816">
        <w:rPr>
          <w:sz w:val="18"/>
          <w:szCs w:val="18"/>
        </w:rPr>
        <w:t xml:space="preserve">, ktorá má povinnosť overenia účtovnej závierky audítorom, </w:t>
      </w:r>
      <w:r w:rsidRPr="00945816">
        <w:rPr>
          <w:sz w:val="18"/>
          <w:szCs w:val="18"/>
        </w:rPr>
        <w:t xml:space="preserve">sa </w:t>
      </w:r>
      <w:r w:rsidR="00C96AEB" w:rsidRPr="00945816">
        <w:rPr>
          <w:sz w:val="18"/>
          <w:szCs w:val="18"/>
        </w:rPr>
        <w:t>uvedie vymedzenie a suma nákladov za účtovné obdobie v členení na náklady za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overenie účtovnej závierky,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proofErr w:type="spellStart"/>
      <w:r w:rsidRPr="00945816">
        <w:rPr>
          <w:sz w:val="18"/>
          <w:szCs w:val="18"/>
        </w:rPr>
        <w:t>uisťovacie</w:t>
      </w:r>
      <w:proofErr w:type="spellEnd"/>
      <w:r w:rsidRPr="00945816">
        <w:rPr>
          <w:sz w:val="18"/>
          <w:szCs w:val="18"/>
        </w:rPr>
        <w:t xml:space="preserve"> audítorské služby s výnimkou overenia účtovnej závierky,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súvisiace audítorské služby,</w:t>
      </w:r>
    </w:p>
    <w:p w:rsidR="0041789F" w:rsidRPr="00F470BC" w:rsidRDefault="00C96AEB" w:rsidP="0075179E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F470BC">
        <w:rPr>
          <w:sz w:val="18"/>
          <w:szCs w:val="18"/>
        </w:rPr>
        <w:t xml:space="preserve">daňové </w:t>
      </w:r>
      <w:proofErr w:type="spellStart"/>
      <w:r w:rsidRPr="00F470BC">
        <w:rPr>
          <w:sz w:val="18"/>
          <w:szCs w:val="18"/>
        </w:rPr>
        <w:t>poradenstvo,ostatné</w:t>
      </w:r>
      <w:proofErr w:type="spellEnd"/>
      <w:r w:rsidRPr="00F470BC">
        <w:rPr>
          <w:sz w:val="18"/>
          <w:szCs w:val="18"/>
        </w:rPr>
        <w:t xml:space="preserve"> neaudítorské služby.</w:t>
      </w:r>
    </w:p>
    <w:p w:rsidR="00980C8A" w:rsidRPr="00980C8A" w:rsidRDefault="001C3B76" w:rsidP="00980C8A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  <w:r w:rsidR="00980C8A">
        <w:rPr>
          <w:b/>
          <w:i/>
          <w:sz w:val="18"/>
          <w:szCs w:val="18"/>
        </w:rPr>
        <w:lastRenderedPageBreak/>
        <w:t>T</w:t>
      </w:r>
      <w:r w:rsidR="00980C8A" w:rsidRPr="00980C8A">
        <w:rPr>
          <w:b/>
          <w:i/>
          <w:sz w:val="18"/>
          <w:szCs w:val="18"/>
        </w:rPr>
        <w:t>abuľka k čl. IV  ods. 8 o nákladoch vynaložených v súvislosti s auditom účtovnej závierky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18"/>
        <w:gridCol w:w="3268"/>
      </w:tblGrid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overenie účtovnej závierky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 w:rsidRPr="00980C8A">
              <w:rPr>
                <w:sz w:val="16"/>
                <w:szCs w:val="16"/>
              </w:rPr>
              <w:t>uisťovacie</w:t>
            </w:r>
            <w:proofErr w:type="spellEnd"/>
            <w:r w:rsidRPr="00980C8A">
              <w:rPr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súvisiace audítorské služby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daňové poradenstvo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ostatné neaudítorské služby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980C8A" w:rsidRDefault="00980C8A" w:rsidP="00980C8A">
      <w:pPr>
        <w:spacing w:before="0" w:after="0" w:line="240" w:lineRule="auto"/>
        <w:rPr>
          <w:sz w:val="18"/>
          <w:szCs w:val="18"/>
        </w:rPr>
      </w:pPr>
    </w:p>
    <w:p w:rsidR="00980C8A" w:rsidRPr="00945816" w:rsidRDefault="00980C8A" w:rsidP="00980C8A">
      <w:pPr>
        <w:spacing w:before="0" w:after="0" w:line="240" w:lineRule="auto"/>
        <w:rPr>
          <w:sz w:val="18"/>
          <w:szCs w:val="18"/>
        </w:rPr>
      </w:pPr>
    </w:p>
    <w:p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A208AF">
        <w:rPr>
          <w:b/>
          <w:bCs/>
          <w:kern w:val="32"/>
          <w:szCs w:val="20"/>
        </w:rPr>
        <w:t>Čl. V</w:t>
      </w:r>
    </w:p>
    <w:p w:rsidR="00DB1285" w:rsidRPr="00A208AF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Opis údajov na podsúvahových účtoch</w:t>
      </w:r>
    </w:p>
    <w:p w:rsidR="00DB1285" w:rsidRDefault="00DB1285" w:rsidP="00CD361E">
      <w:pPr>
        <w:spacing w:before="0" w:line="240" w:lineRule="auto"/>
        <w:rPr>
          <w:sz w:val="16"/>
          <w:szCs w:val="16"/>
        </w:rPr>
      </w:pPr>
      <w:r w:rsidRPr="00A208AF">
        <w:rPr>
          <w:sz w:val="16"/>
          <w:szCs w:val="16"/>
        </w:rPr>
        <w:t>Významné položky prenajatého majetku, majetku prijatého do úschovy,  odpísané pohľadávky a prípadné ďalšie položky.</w:t>
      </w:r>
    </w:p>
    <w:tbl>
      <w:tblPr>
        <w:tblW w:w="49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792"/>
        <w:gridCol w:w="3255"/>
      </w:tblGrid>
      <w:tr w:rsidR="00F4760B" w:rsidRPr="00F4760B" w:rsidTr="001C3B76">
        <w:trPr>
          <w:trHeight w:val="284"/>
          <w:jc w:val="center"/>
        </w:trPr>
        <w:tc>
          <w:tcPr>
            <w:tcW w:w="338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sz w:val="16"/>
                <w:szCs w:val="16"/>
              </w:rPr>
              <w:t>Významné položky</w:t>
            </w:r>
          </w:p>
        </w:tc>
        <w:tc>
          <w:tcPr>
            <w:tcW w:w="162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>Hodnota majetku</w:t>
            </w:r>
          </w:p>
        </w:tc>
      </w:tr>
      <w:tr w:rsidR="00F4760B" w:rsidRPr="00F4760B" w:rsidTr="001C3B76">
        <w:trPr>
          <w:trHeight w:val="284"/>
          <w:jc w:val="center"/>
        </w:trPr>
        <w:tc>
          <w:tcPr>
            <w:tcW w:w="338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20" w:type="pct"/>
            <w:vAlign w:val="center"/>
          </w:tcPr>
          <w:p w:rsidR="00F4760B" w:rsidRPr="00F4760B" w:rsidRDefault="00F4760B" w:rsidP="00423DE6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</w:tr>
    </w:tbl>
    <w:p w:rsidR="00980C8A" w:rsidRPr="00A208AF" w:rsidRDefault="00980C8A" w:rsidP="00F4760B">
      <w:pPr>
        <w:spacing w:before="0" w:after="0" w:line="240" w:lineRule="auto"/>
        <w:rPr>
          <w:sz w:val="16"/>
          <w:szCs w:val="16"/>
        </w:rPr>
      </w:pPr>
    </w:p>
    <w:p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szCs w:val="20"/>
        </w:rPr>
      </w:pPr>
      <w:r w:rsidRPr="00A208AF">
        <w:rPr>
          <w:b/>
          <w:bCs/>
          <w:szCs w:val="20"/>
        </w:rPr>
        <w:t xml:space="preserve">Čl. </w:t>
      </w:r>
      <w:r w:rsidR="00DB1285" w:rsidRPr="00A208AF">
        <w:rPr>
          <w:b/>
          <w:bCs/>
          <w:szCs w:val="20"/>
        </w:rPr>
        <w:t>VI</w:t>
      </w:r>
    </w:p>
    <w:p w:rsidR="00DB1285" w:rsidRPr="00A208AF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Ďalšie informácie</w:t>
      </w:r>
    </w:p>
    <w:p w:rsidR="00CC7A3D" w:rsidRDefault="00CC7A3D" w:rsidP="00F4760B">
      <w:pPr>
        <w:pStyle w:val="Textopatrenia"/>
        <w:numPr>
          <w:ilvl w:val="0"/>
          <w:numId w:val="28"/>
        </w:numPr>
        <w:rPr>
          <w:sz w:val="16"/>
          <w:szCs w:val="16"/>
        </w:rPr>
      </w:pPr>
      <w:r w:rsidRPr="00A208AF">
        <w:rPr>
          <w:sz w:val="16"/>
          <w:szCs w:val="16"/>
        </w:rPr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862"/>
        <w:gridCol w:w="3256"/>
      </w:tblGrid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aktív</w:t>
            </w:r>
          </w:p>
        </w:tc>
        <w:tc>
          <w:tcPr>
            <w:tcW w:w="1609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CC7A3D" w:rsidRPr="00F4760B" w:rsidRDefault="00CC7A3D" w:rsidP="00804636">
      <w:pPr>
        <w:pStyle w:val="Textopatrenia"/>
        <w:numPr>
          <w:ilvl w:val="0"/>
          <w:numId w:val="28"/>
        </w:numPr>
        <w:spacing w:before="0"/>
        <w:ind w:left="357" w:hanging="357"/>
        <w:rPr>
          <w:sz w:val="16"/>
          <w:szCs w:val="16"/>
        </w:rPr>
      </w:pPr>
      <w:r w:rsidRPr="00F4760B">
        <w:rPr>
          <w:sz w:val="16"/>
          <w:szCs w:val="16"/>
        </w:rPr>
        <w:t>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F4760B">
        <w:rPr>
          <w:sz w:val="16"/>
          <w:szCs w:val="16"/>
        </w:rPr>
        <w:t>:</w:t>
      </w:r>
    </w:p>
    <w:p w:rsidR="00CC7A3D" w:rsidRPr="00A208AF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CC7A3D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862"/>
        <w:gridCol w:w="3256"/>
      </w:tblGrid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pasív</w:t>
            </w:r>
          </w:p>
        </w:tc>
        <w:tc>
          <w:tcPr>
            <w:tcW w:w="1609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CC7A3D" w:rsidRPr="00A208AF" w:rsidRDefault="00CC7A3D" w:rsidP="00804636">
      <w:pPr>
        <w:pStyle w:val="Textopatrenia"/>
        <w:numPr>
          <w:ilvl w:val="0"/>
          <w:numId w:val="28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devízových termínovaných obchodov a iných finančných derivátov,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opčných obchodov,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zákonná povinnosť alebo zmluvná povinnosť odobrať určité produkty alebo služby, napríklad z dodávateľských alebo odberateľských zmlúv,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leasingových, nájomných, servisných, poistných, koncesionárskych, licenčných zmlúv a podobných zmlúv,</w:t>
      </w:r>
    </w:p>
    <w:p w:rsidR="00CC7A3D" w:rsidRDefault="00CC7A3D" w:rsidP="00804636">
      <w:pPr>
        <w:pStyle w:val="Textopatrenia"/>
        <w:numPr>
          <w:ilvl w:val="0"/>
          <w:numId w:val="31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iné povinnosti.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67"/>
        <w:gridCol w:w="2380"/>
        <w:gridCol w:w="3371"/>
      </w:tblGrid>
      <w:tr w:rsidR="00804636" w:rsidRPr="00F4760B" w:rsidTr="00804636">
        <w:trPr>
          <w:trHeight w:val="284"/>
          <w:jc w:val="center"/>
        </w:trPr>
        <w:tc>
          <w:tcPr>
            <w:tcW w:w="2158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</w:t>
            </w:r>
            <w:r>
              <w:rPr>
                <w:b/>
                <w:sz w:val="16"/>
                <w:szCs w:val="16"/>
              </w:rPr>
              <w:t xml:space="preserve"> významných položiek ostatných finančných povinností</w:t>
            </w:r>
          </w:p>
        </w:tc>
        <w:tc>
          <w:tcPr>
            <w:tcW w:w="1176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Výška</w:t>
            </w:r>
          </w:p>
        </w:tc>
        <w:tc>
          <w:tcPr>
            <w:tcW w:w="1666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Spriaznené osoby</w:t>
            </w:r>
          </w:p>
        </w:tc>
      </w:tr>
      <w:tr w:rsidR="00804636" w:rsidRPr="00F4760B" w:rsidTr="00804636">
        <w:trPr>
          <w:trHeight w:val="284"/>
          <w:jc w:val="center"/>
        </w:trPr>
        <w:tc>
          <w:tcPr>
            <w:tcW w:w="2158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76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666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DB1285" w:rsidRPr="00A208AF" w:rsidRDefault="00DB1285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Prehľad nehnuteľných kultúrnych pamiatok, ktoré sú v správe alebo </w:t>
      </w:r>
      <w:proofErr w:type="spellStart"/>
      <w:r w:rsidR="000D2853" w:rsidRPr="00A208AF">
        <w:rPr>
          <w:sz w:val="16"/>
          <w:szCs w:val="16"/>
        </w:rPr>
        <w:t>vo</w:t>
      </w:r>
      <w:r w:rsidRPr="00A208AF">
        <w:rPr>
          <w:sz w:val="16"/>
          <w:szCs w:val="16"/>
        </w:rPr>
        <w:t>vlastníctve</w:t>
      </w:r>
      <w:proofErr w:type="spellEnd"/>
      <w:r w:rsidRPr="00A208AF">
        <w:rPr>
          <w:sz w:val="16"/>
          <w:szCs w:val="16"/>
        </w:rPr>
        <w:t xml:space="preserve"> účtovnej jednotky.</w:t>
      </w:r>
    </w:p>
    <w:p w:rsidR="00F722A3" w:rsidRPr="00A208AF" w:rsidRDefault="00963659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Informácie o významných skutočnostiach, ktoré nastali medzi dňom, ku ktorému sa zostavuje účtovná závierka a dňom jej zostavenia.</w:t>
      </w:r>
    </w:p>
    <w:sectPr w:rsidR="00F722A3" w:rsidRPr="00A208AF" w:rsidSect="00222A1C">
      <w:headerReference w:type="default" r:id="rId8"/>
      <w:footerReference w:type="default" r:id="rId9"/>
      <w:pgSz w:w="11906" w:h="16838" w:code="9"/>
      <w:pgMar w:top="1304" w:right="964" w:bottom="1021" w:left="964" w:header="709" w:footer="454" w:gutter="0"/>
      <w:pgNumType w:start="7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A86" w:rsidRDefault="00421A86" w:rsidP="00347C39">
      <w:pPr>
        <w:spacing w:before="0" w:after="0" w:line="240" w:lineRule="auto"/>
      </w:pPr>
      <w:r>
        <w:separator/>
      </w:r>
    </w:p>
  </w:endnote>
  <w:endnote w:type="continuationSeparator" w:id="0">
    <w:p w:rsidR="00421A86" w:rsidRDefault="00421A86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20" w:rsidRDefault="00C60520">
    <w:pPr>
      <w:pStyle w:val="Pta"/>
      <w:jc w:val="right"/>
    </w:pPr>
    <w:fldSimple w:instr="PAGE   \* MERGEFORMAT">
      <w:r w:rsidR="00FB3CF6">
        <w:rPr>
          <w:noProof/>
        </w:rPr>
        <w:t>17</w:t>
      </w:r>
    </w:fldSimple>
  </w:p>
  <w:p w:rsidR="00C60520" w:rsidRDefault="00C6052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A86" w:rsidRDefault="00421A86" w:rsidP="00347C39">
      <w:pPr>
        <w:spacing w:before="0" w:after="0" w:line="240" w:lineRule="auto"/>
      </w:pPr>
      <w:r>
        <w:separator/>
      </w:r>
    </w:p>
  </w:footnote>
  <w:footnote w:type="continuationSeparator" w:id="0">
    <w:p w:rsidR="00421A86" w:rsidRDefault="00421A86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20" w:rsidRDefault="00C60520">
    <w:pPr>
      <w:pStyle w:val="Hlavika"/>
    </w:pPr>
    <w:r w:rsidRPr="00D90FC4">
      <w:rPr>
        <w:sz w:val="22"/>
        <w:szCs w:val="22"/>
        <w:lang w:eastAsia="sk-SK"/>
      </w:rPr>
      <w:t>Poznámky</w:t>
    </w:r>
    <w:r>
      <w:rPr>
        <w:sz w:val="22"/>
        <w:szCs w:val="22"/>
        <w:lang w:eastAsia="sk-SK"/>
      </w:rPr>
      <w:t xml:space="preserve"> (</w:t>
    </w:r>
    <w:proofErr w:type="spellStart"/>
    <w:r w:rsidRPr="00D90FC4">
      <w:rPr>
        <w:sz w:val="22"/>
        <w:szCs w:val="22"/>
        <w:lang w:eastAsia="sk-SK"/>
      </w:rPr>
      <w:t>Úč</w:t>
    </w:r>
    <w:proofErr w:type="spellEnd"/>
    <w:r w:rsidRPr="00D90FC4">
      <w:rPr>
        <w:sz w:val="22"/>
        <w:szCs w:val="22"/>
        <w:lang w:eastAsia="sk-SK"/>
      </w:rPr>
      <w:t xml:space="preserve">  NUJ 3 </w:t>
    </w:r>
    <w:r>
      <w:rPr>
        <w:sz w:val="22"/>
        <w:szCs w:val="22"/>
        <w:lang w:eastAsia="sk-SK"/>
      </w:rPr>
      <w:t>–</w:t>
    </w:r>
    <w:r w:rsidRPr="00D90FC4">
      <w:rPr>
        <w:sz w:val="22"/>
        <w:szCs w:val="22"/>
        <w:lang w:eastAsia="sk-SK"/>
      </w:rPr>
      <w:t xml:space="preserve"> 01</w:t>
    </w:r>
    <w:r>
      <w:rPr>
        <w:sz w:val="22"/>
        <w:szCs w:val="22"/>
        <w:lang w:eastAsia="sk-SK"/>
      </w:rPr>
      <w:t>)</w:t>
    </w:r>
    <w:r>
      <w:rPr>
        <w:sz w:val="22"/>
        <w:szCs w:val="22"/>
        <w:lang w:eastAsia="sk-SK"/>
      </w:rPr>
      <w:tab/>
      <w:t xml:space="preserve">                                                               IČO 17643066     </w:t>
    </w:r>
    <w:r>
      <w:rPr>
        <w:sz w:val="22"/>
        <w:szCs w:val="22"/>
        <w:lang w:eastAsia="sk-SK"/>
      </w:rPr>
      <w:tab/>
      <w:t>DIČ 2021071778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D3DAE"/>
    <w:multiLevelType w:val="hybridMultilevel"/>
    <w:tmpl w:val="E5CED4D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155FEB"/>
    <w:multiLevelType w:val="hybridMultilevel"/>
    <w:tmpl w:val="A05696EC"/>
    <w:lvl w:ilvl="0" w:tplc="7D5EDB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1E1F5F"/>
    <w:multiLevelType w:val="hybridMultilevel"/>
    <w:tmpl w:val="4F609B2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0647D"/>
    <w:multiLevelType w:val="hybridMultilevel"/>
    <w:tmpl w:val="48E85B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94017C"/>
    <w:multiLevelType w:val="hybridMultilevel"/>
    <w:tmpl w:val="361E8D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9521A2D"/>
    <w:multiLevelType w:val="hybridMultilevel"/>
    <w:tmpl w:val="E1EEEAE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BDC035E"/>
    <w:multiLevelType w:val="multilevel"/>
    <w:tmpl w:val="4F0872E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1E7E111C"/>
    <w:multiLevelType w:val="hybridMultilevel"/>
    <w:tmpl w:val="2C7291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AC047F"/>
    <w:multiLevelType w:val="hybridMultilevel"/>
    <w:tmpl w:val="BFA018D8"/>
    <w:lvl w:ilvl="0" w:tplc="5F6065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7C15CF6"/>
    <w:multiLevelType w:val="hybridMultilevel"/>
    <w:tmpl w:val="13646A70"/>
    <w:lvl w:ilvl="0" w:tplc="041B0017">
      <w:start w:val="1"/>
      <w:numFmt w:val="lowerLetter"/>
      <w:lvlText w:val="%1)"/>
      <w:lvlJc w:val="left"/>
      <w:pPr>
        <w:ind w:left="757" w:hanging="360"/>
      </w:pPr>
    </w:lvl>
    <w:lvl w:ilvl="1" w:tplc="041B0019" w:tentative="1">
      <w:start w:val="1"/>
      <w:numFmt w:val="lowerLetter"/>
      <w:lvlText w:val="%2."/>
      <w:lvlJc w:val="left"/>
      <w:pPr>
        <w:ind w:left="1477" w:hanging="360"/>
      </w:pPr>
    </w:lvl>
    <w:lvl w:ilvl="2" w:tplc="041B001B" w:tentative="1">
      <w:start w:val="1"/>
      <w:numFmt w:val="lowerRoman"/>
      <w:lvlText w:val="%3."/>
      <w:lvlJc w:val="right"/>
      <w:pPr>
        <w:ind w:left="2197" w:hanging="180"/>
      </w:pPr>
    </w:lvl>
    <w:lvl w:ilvl="3" w:tplc="041B000F" w:tentative="1">
      <w:start w:val="1"/>
      <w:numFmt w:val="decimal"/>
      <w:lvlText w:val="%4."/>
      <w:lvlJc w:val="left"/>
      <w:pPr>
        <w:ind w:left="2917" w:hanging="360"/>
      </w:pPr>
    </w:lvl>
    <w:lvl w:ilvl="4" w:tplc="041B0019" w:tentative="1">
      <w:start w:val="1"/>
      <w:numFmt w:val="lowerLetter"/>
      <w:lvlText w:val="%5."/>
      <w:lvlJc w:val="left"/>
      <w:pPr>
        <w:ind w:left="3637" w:hanging="360"/>
      </w:pPr>
    </w:lvl>
    <w:lvl w:ilvl="5" w:tplc="041B001B" w:tentative="1">
      <w:start w:val="1"/>
      <w:numFmt w:val="lowerRoman"/>
      <w:lvlText w:val="%6."/>
      <w:lvlJc w:val="right"/>
      <w:pPr>
        <w:ind w:left="4357" w:hanging="180"/>
      </w:pPr>
    </w:lvl>
    <w:lvl w:ilvl="6" w:tplc="041B000F" w:tentative="1">
      <w:start w:val="1"/>
      <w:numFmt w:val="decimal"/>
      <w:lvlText w:val="%7."/>
      <w:lvlJc w:val="left"/>
      <w:pPr>
        <w:ind w:left="5077" w:hanging="360"/>
      </w:pPr>
    </w:lvl>
    <w:lvl w:ilvl="7" w:tplc="041B0019" w:tentative="1">
      <w:start w:val="1"/>
      <w:numFmt w:val="lowerLetter"/>
      <w:lvlText w:val="%8."/>
      <w:lvlJc w:val="left"/>
      <w:pPr>
        <w:ind w:left="5797" w:hanging="360"/>
      </w:pPr>
    </w:lvl>
    <w:lvl w:ilvl="8" w:tplc="041B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2">
    <w:nsid w:val="2AB8129D"/>
    <w:multiLevelType w:val="hybridMultilevel"/>
    <w:tmpl w:val="AA3C723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AA4F5B"/>
    <w:multiLevelType w:val="hybridMultilevel"/>
    <w:tmpl w:val="A6940BC0"/>
    <w:lvl w:ilvl="0" w:tplc="30EAF4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2AD52B4"/>
    <w:multiLevelType w:val="hybridMultilevel"/>
    <w:tmpl w:val="0A0A8542"/>
    <w:lvl w:ilvl="0" w:tplc="041B000F">
      <w:start w:val="1"/>
      <w:numFmt w:val="decimal"/>
      <w:lvlText w:val="%1."/>
      <w:lvlJc w:val="left"/>
      <w:pPr>
        <w:ind w:left="766" w:hanging="360"/>
      </w:pPr>
    </w:lvl>
    <w:lvl w:ilvl="1" w:tplc="041B0019" w:tentative="1">
      <w:start w:val="1"/>
      <w:numFmt w:val="lowerLetter"/>
      <w:lvlText w:val="%2."/>
      <w:lvlJc w:val="left"/>
      <w:pPr>
        <w:ind w:left="1486" w:hanging="360"/>
      </w:pPr>
    </w:lvl>
    <w:lvl w:ilvl="2" w:tplc="041B001B" w:tentative="1">
      <w:start w:val="1"/>
      <w:numFmt w:val="lowerRoman"/>
      <w:lvlText w:val="%3."/>
      <w:lvlJc w:val="right"/>
      <w:pPr>
        <w:ind w:left="2206" w:hanging="180"/>
      </w:pPr>
    </w:lvl>
    <w:lvl w:ilvl="3" w:tplc="041B000F" w:tentative="1">
      <w:start w:val="1"/>
      <w:numFmt w:val="decimal"/>
      <w:lvlText w:val="%4."/>
      <w:lvlJc w:val="left"/>
      <w:pPr>
        <w:ind w:left="2926" w:hanging="360"/>
      </w:pPr>
    </w:lvl>
    <w:lvl w:ilvl="4" w:tplc="041B0019" w:tentative="1">
      <w:start w:val="1"/>
      <w:numFmt w:val="lowerLetter"/>
      <w:lvlText w:val="%5."/>
      <w:lvlJc w:val="left"/>
      <w:pPr>
        <w:ind w:left="3646" w:hanging="360"/>
      </w:pPr>
    </w:lvl>
    <w:lvl w:ilvl="5" w:tplc="041B001B" w:tentative="1">
      <w:start w:val="1"/>
      <w:numFmt w:val="lowerRoman"/>
      <w:lvlText w:val="%6."/>
      <w:lvlJc w:val="right"/>
      <w:pPr>
        <w:ind w:left="4366" w:hanging="180"/>
      </w:pPr>
    </w:lvl>
    <w:lvl w:ilvl="6" w:tplc="041B000F" w:tentative="1">
      <w:start w:val="1"/>
      <w:numFmt w:val="decimal"/>
      <w:lvlText w:val="%7."/>
      <w:lvlJc w:val="left"/>
      <w:pPr>
        <w:ind w:left="5086" w:hanging="360"/>
      </w:pPr>
    </w:lvl>
    <w:lvl w:ilvl="7" w:tplc="041B0019" w:tentative="1">
      <w:start w:val="1"/>
      <w:numFmt w:val="lowerLetter"/>
      <w:lvlText w:val="%8."/>
      <w:lvlJc w:val="left"/>
      <w:pPr>
        <w:ind w:left="5806" w:hanging="360"/>
      </w:pPr>
    </w:lvl>
    <w:lvl w:ilvl="8" w:tplc="041B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5">
    <w:nsid w:val="33657A1D"/>
    <w:multiLevelType w:val="hybridMultilevel"/>
    <w:tmpl w:val="07ACB0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3D3C0F"/>
    <w:multiLevelType w:val="hybridMultilevel"/>
    <w:tmpl w:val="A692DE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2E1792"/>
    <w:multiLevelType w:val="hybridMultilevel"/>
    <w:tmpl w:val="876234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394675"/>
    <w:multiLevelType w:val="hybridMultilevel"/>
    <w:tmpl w:val="ABFA1DCE"/>
    <w:lvl w:ilvl="0" w:tplc="D9E494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F11041B"/>
    <w:multiLevelType w:val="hybridMultilevel"/>
    <w:tmpl w:val="B734C0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2">
    <w:nsid w:val="566E0C15"/>
    <w:multiLevelType w:val="hybridMultilevel"/>
    <w:tmpl w:val="D6B463E4"/>
    <w:lvl w:ilvl="0" w:tplc="6450DA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D386538"/>
    <w:multiLevelType w:val="hybridMultilevel"/>
    <w:tmpl w:val="3EBADA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5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2615167"/>
    <w:multiLevelType w:val="hybridMultilevel"/>
    <w:tmpl w:val="1C5C7578"/>
    <w:lvl w:ilvl="0" w:tplc="DE5E7A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4287614"/>
    <w:multiLevelType w:val="hybridMultilevel"/>
    <w:tmpl w:val="069AAB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6D23BE"/>
    <w:multiLevelType w:val="hybridMultilevel"/>
    <w:tmpl w:val="5F12C67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21"/>
  </w:num>
  <w:num w:numId="2">
    <w:abstractNumId w:val="21"/>
  </w:num>
  <w:num w:numId="3">
    <w:abstractNumId w:val="5"/>
  </w:num>
  <w:num w:numId="4">
    <w:abstractNumId w:val="29"/>
  </w:num>
  <w:num w:numId="5">
    <w:abstractNumId w:val="10"/>
  </w:num>
  <w:num w:numId="6">
    <w:abstractNumId w:val="20"/>
  </w:num>
  <w:num w:numId="7">
    <w:abstractNumId w:val="24"/>
  </w:num>
  <w:num w:numId="8">
    <w:abstractNumId w:val="25"/>
  </w:num>
  <w:num w:numId="9">
    <w:abstractNumId w:val="24"/>
  </w:num>
  <w:num w:numId="10">
    <w:abstractNumId w:val="13"/>
  </w:num>
  <w:num w:numId="11">
    <w:abstractNumId w:val="26"/>
  </w:num>
  <w:num w:numId="12">
    <w:abstractNumId w:val="7"/>
  </w:num>
  <w:num w:numId="13">
    <w:abstractNumId w:val="18"/>
  </w:num>
  <w:num w:numId="14">
    <w:abstractNumId w:val="23"/>
  </w:num>
  <w:num w:numId="15">
    <w:abstractNumId w:val="11"/>
  </w:num>
  <w:num w:numId="16">
    <w:abstractNumId w:val="6"/>
  </w:num>
  <w:num w:numId="17">
    <w:abstractNumId w:val="19"/>
  </w:num>
  <w:num w:numId="18">
    <w:abstractNumId w:val="28"/>
  </w:num>
  <w:num w:numId="19">
    <w:abstractNumId w:val="17"/>
  </w:num>
  <w:num w:numId="20">
    <w:abstractNumId w:val="14"/>
  </w:num>
  <w:num w:numId="21">
    <w:abstractNumId w:val="2"/>
  </w:num>
  <w:num w:numId="22">
    <w:abstractNumId w:val="12"/>
  </w:num>
  <w:num w:numId="23">
    <w:abstractNumId w:val="16"/>
  </w:num>
  <w:num w:numId="24">
    <w:abstractNumId w:val="9"/>
  </w:num>
  <w:num w:numId="25">
    <w:abstractNumId w:val="22"/>
  </w:num>
  <w:num w:numId="26">
    <w:abstractNumId w:val="27"/>
  </w:num>
  <w:num w:numId="27">
    <w:abstractNumId w:val="0"/>
  </w:num>
  <w:num w:numId="28">
    <w:abstractNumId w:val="1"/>
  </w:num>
  <w:num w:numId="29">
    <w:abstractNumId w:val="4"/>
  </w:num>
  <w:num w:numId="30">
    <w:abstractNumId w:val="24"/>
  </w:num>
  <w:num w:numId="31">
    <w:abstractNumId w:val="3"/>
  </w:num>
  <w:num w:numId="32">
    <w:abstractNumId w:val="15"/>
  </w:num>
  <w:num w:numId="3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1C7C"/>
    <w:rsid w:val="0000240E"/>
    <w:rsid w:val="00003D9B"/>
    <w:rsid w:val="00005D3D"/>
    <w:rsid w:val="000109BB"/>
    <w:rsid w:val="00015225"/>
    <w:rsid w:val="00035790"/>
    <w:rsid w:val="0003706B"/>
    <w:rsid w:val="000411C3"/>
    <w:rsid w:val="00054FC8"/>
    <w:rsid w:val="00060214"/>
    <w:rsid w:val="00067E1D"/>
    <w:rsid w:val="00070138"/>
    <w:rsid w:val="0007080C"/>
    <w:rsid w:val="000713A9"/>
    <w:rsid w:val="000730DA"/>
    <w:rsid w:val="00080E0D"/>
    <w:rsid w:val="000829DD"/>
    <w:rsid w:val="00087925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C7813"/>
    <w:rsid w:val="000D2853"/>
    <w:rsid w:val="000D33B6"/>
    <w:rsid w:val="000E0E48"/>
    <w:rsid w:val="000F08FF"/>
    <w:rsid w:val="000F117D"/>
    <w:rsid w:val="001022A7"/>
    <w:rsid w:val="001058F5"/>
    <w:rsid w:val="00115F7E"/>
    <w:rsid w:val="00124A81"/>
    <w:rsid w:val="00124B80"/>
    <w:rsid w:val="001313A2"/>
    <w:rsid w:val="001322DC"/>
    <w:rsid w:val="00151783"/>
    <w:rsid w:val="00156D0E"/>
    <w:rsid w:val="001622BD"/>
    <w:rsid w:val="00166358"/>
    <w:rsid w:val="001720C1"/>
    <w:rsid w:val="0017369E"/>
    <w:rsid w:val="00177903"/>
    <w:rsid w:val="001800E7"/>
    <w:rsid w:val="00194378"/>
    <w:rsid w:val="001A0486"/>
    <w:rsid w:val="001A0EE6"/>
    <w:rsid w:val="001B2ABE"/>
    <w:rsid w:val="001B426C"/>
    <w:rsid w:val="001B4A6D"/>
    <w:rsid w:val="001B753C"/>
    <w:rsid w:val="001C3B76"/>
    <w:rsid w:val="001C4CBF"/>
    <w:rsid w:val="001D6FA9"/>
    <w:rsid w:val="001D7C31"/>
    <w:rsid w:val="001E7EDC"/>
    <w:rsid w:val="001F5A8E"/>
    <w:rsid w:val="001F67E7"/>
    <w:rsid w:val="00201BB9"/>
    <w:rsid w:val="00204B8E"/>
    <w:rsid w:val="00210921"/>
    <w:rsid w:val="00216DC9"/>
    <w:rsid w:val="00217AAD"/>
    <w:rsid w:val="002214A6"/>
    <w:rsid w:val="00221AE7"/>
    <w:rsid w:val="00222714"/>
    <w:rsid w:val="00222A1C"/>
    <w:rsid w:val="002279FB"/>
    <w:rsid w:val="00230493"/>
    <w:rsid w:val="00231291"/>
    <w:rsid w:val="00231E60"/>
    <w:rsid w:val="0023472B"/>
    <w:rsid w:val="00241349"/>
    <w:rsid w:val="002438F4"/>
    <w:rsid w:val="002451AE"/>
    <w:rsid w:val="0025538D"/>
    <w:rsid w:val="0026384B"/>
    <w:rsid w:val="002642F0"/>
    <w:rsid w:val="002820B8"/>
    <w:rsid w:val="0029167C"/>
    <w:rsid w:val="00291988"/>
    <w:rsid w:val="00293AE7"/>
    <w:rsid w:val="002945C6"/>
    <w:rsid w:val="002961A2"/>
    <w:rsid w:val="002A1081"/>
    <w:rsid w:val="002A4EDB"/>
    <w:rsid w:val="002A7CB2"/>
    <w:rsid w:val="002B25FA"/>
    <w:rsid w:val="002B2C15"/>
    <w:rsid w:val="002B58C2"/>
    <w:rsid w:val="002B7115"/>
    <w:rsid w:val="002C4F8F"/>
    <w:rsid w:val="002C5C46"/>
    <w:rsid w:val="002C6F1A"/>
    <w:rsid w:val="002D3341"/>
    <w:rsid w:val="002D701F"/>
    <w:rsid w:val="003159EB"/>
    <w:rsid w:val="003166FF"/>
    <w:rsid w:val="00322D87"/>
    <w:rsid w:val="0033333A"/>
    <w:rsid w:val="003343A6"/>
    <w:rsid w:val="003354D8"/>
    <w:rsid w:val="00347C39"/>
    <w:rsid w:val="00347F69"/>
    <w:rsid w:val="00350A9F"/>
    <w:rsid w:val="00356F8A"/>
    <w:rsid w:val="00361BA8"/>
    <w:rsid w:val="003631BA"/>
    <w:rsid w:val="00372216"/>
    <w:rsid w:val="00374517"/>
    <w:rsid w:val="003764E6"/>
    <w:rsid w:val="00381E3B"/>
    <w:rsid w:val="003912C4"/>
    <w:rsid w:val="003919B4"/>
    <w:rsid w:val="003A1E0F"/>
    <w:rsid w:val="003A7E88"/>
    <w:rsid w:val="003B70D3"/>
    <w:rsid w:val="003C399D"/>
    <w:rsid w:val="003C3DA6"/>
    <w:rsid w:val="003C4612"/>
    <w:rsid w:val="003D135F"/>
    <w:rsid w:val="003D6571"/>
    <w:rsid w:val="003D6AEE"/>
    <w:rsid w:val="003F1E04"/>
    <w:rsid w:val="003F394C"/>
    <w:rsid w:val="004010B3"/>
    <w:rsid w:val="00401F3C"/>
    <w:rsid w:val="0041789F"/>
    <w:rsid w:val="00417B4D"/>
    <w:rsid w:val="00421149"/>
    <w:rsid w:val="00421A86"/>
    <w:rsid w:val="00423DE6"/>
    <w:rsid w:val="004334AB"/>
    <w:rsid w:val="004337D2"/>
    <w:rsid w:val="0043450C"/>
    <w:rsid w:val="004452B1"/>
    <w:rsid w:val="004535E0"/>
    <w:rsid w:val="00461D4F"/>
    <w:rsid w:val="00462F2C"/>
    <w:rsid w:val="00465353"/>
    <w:rsid w:val="00480A0A"/>
    <w:rsid w:val="0048316A"/>
    <w:rsid w:val="00485E4A"/>
    <w:rsid w:val="004914B1"/>
    <w:rsid w:val="00497323"/>
    <w:rsid w:val="004A32A4"/>
    <w:rsid w:val="004B091D"/>
    <w:rsid w:val="004B20C5"/>
    <w:rsid w:val="004B4FEF"/>
    <w:rsid w:val="004B72B9"/>
    <w:rsid w:val="004C12F0"/>
    <w:rsid w:val="004C6C49"/>
    <w:rsid w:val="004D2CE0"/>
    <w:rsid w:val="004E0D0D"/>
    <w:rsid w:val="004E2B6C"/>
    <w:rsid w:val="004E2F7F"/>
    <w:rsid w:val="004E5699"/>
    <w:rsid w:val="004F4338"/>
    <w:rsid w:val="004F702F"/>
    <w:rsid w:val="004F74A8"/>
    <w:rsid w:val="00503A66"/>
    <w:rsid w:val="00507837"/>
    <w:rsid w:val="0051276C"/>
    <w:rsid w:val="00516408"/>
    <w:rsid w:val="00524C1E"/>
    <w:rsid w:val="00530918"/>
    <w:rsid w:val="00532997"/>
    <w:rsid w:val="00537983"/>
    <w:rsid w:val="00544F31"/>
    <w:rsid w:val="005476F1"/>
    <w:rsid w:val="00550A76"/>
    <w:rsid w:val="0055543B"/>
    <w:rsid w:val="00557E46"/>
    <w:rsid w:val="00566738"/>
    <w:rsid w:val="00567CDB"/>
    <w:rsid w:val="005711EE"/>
    <w:rsid w:val="005724D6"/>
    <w:rsid w:val="00576E34"/>
    <w:rsid w:val="00584420"/>
    <w:rsid w:val="00585481"/>
    <w:rsid w:val="00586678"/>
    <w:rsid w:val="00587A0B"/>
    <w:rsid w:val="00594D40"/>
    <w:rsid w:val="005A15BD"/>
    <w:rsid w:val="005B4197"/>
    <w:rsid w:val="005B71D2"/>
    <w:rsid w:val="005B79B8"/>
    <w:rsid w:val="005C0D84"/>
    <w:rsid w:val="005D3B38"/>
    <w:rsid w:val="005E285B"/>
    <w:rsid w:val="005F3D83"/>
    <w:rsid w:val="005F472A"/>
    <w:rsid w:val="006043E3"/>
    <w:rsid w:val="00624714"/>
    <w:rsid w:val="00626B80"/>
    <w:rsid w:val="00637038"/>
    <w:rsid w:val="00645BCA"/>
    <w:rsid w:val="0064687A"/>
    <w:rsid w:val="006500C2"/>
    <w:rsid w:val="00652BA5"/>
    <w:rsid w:val="0066065D"/>
    <w:rsid w:val="00661D7A"/>
    <w:rsid w:val="00663221"/>
    <w:rsid w:val="0066376D"/>
    <w:rsid w:val="00691DCC"/>
    <w:rsid w:val="006A3414"/>
    <w:rsid w:val="006C3311"/>
    <w:rsid w:val="006D1218"/>
    <w:rsid w:val="006D630A"/>
    <w:rsid w:val="006F0BF3"/>
    <w:rsid w:val="006F4A29"/>
    <w:rsid w:val="007002DC"/>
    <w:rsid w:val="00700624"/>
    <w:rsid w:val="0072048D"/>
    <w:rsid w:val="00725021"/>
    <w:rsid w:val="00732D9B"/>
    <w:rsid w:val="0074467C"/>
    <w:rsid w:val="0075172B"/>
    <w:rsid w:val="0075179E"/>
    <w:rsid w:val="00760CF9"/>
    <w:rsid w:val="007621A8"/>
    <w:rsid w:val="007713BE"/>
    <w:rsid w:val="00771C37"/>
    <w:rsid w:val="00781B64"/>
    <w:rsid w:val="00781FEA"/>
    <w:rsid w:val="00783246"/>
    <w:rsid w:val="0079442F"/>
    <w:rsid w:val="007A05AD"/>
    <w:rsid w:val="007A16A5"/>
    <w:rsid w:val="007A51A2"/>
    <w:rsid w:val="007A5F0A"/>
    <w:rsid w:val="007B6599"/>
    <w:rsid w:val="007C00B1"/>
    <w:rsid w:val="007C07C6"/>
    <w:rsid w:val="007C2ED2"/>
    <w:rsid w:val="007C4F3A"/>
    <w:rsid w:val="007D2EF0"/>
    <w:rsid w:val="007D54FB"/>
    <w:rsid w:val="007E2351"/>
    <w:rsid w:val="007E7A9B"/>
    <w:rsid w:val="00800315"/>
    <w:rsid w:val="00801336"/>
    <w:rsid w:val="00801BFA"/>
    <w:rsid w:val="00804636"/>
    <w:rsid w:val="00807000"/>
    <w:rsid w:val="0081673F"/>
    <w:rsid w:val="008260E8"/>
    <w:rsid w:val="00833369"/>
    <w:rsid w:val="00834886"/>
    <w:rsid w:val="00836015"/>
    <w:rsid w:val="0084066A"/>
    <w:rsid w:val="00855A32"/>
    <w:rsid w:val="008601BD"/>
    <w:rsid w:val="00862591"/>
    <w:rsid w:val="00863CBA"/>
    <w:rsid w:val="008807A2"/>
    <w:rsid w:val="00886A8B"/>
    <w:rsid w:val="00896744"/>
    <w:rsid w:val="008A019A"/>
    <w:rsid w:val="008B0A57"/>
    <w:rsid w:val="008B408B"/>
    <w:rsid w:val="008B5731"/>
    <w:rsid w:val="008B61EE"/>
    <w:rsid w:val="008C4390"/>
    <w:rsid w:val="008C4648"/>
    <w:rsid w:val="008C7870"/>
    <w:rsid w:val="008D12C7"/>
    <w:rsid w:val="008D68F5"/>
    <w:rsid w:val="008E0829"/>
    <w:rsid w:val="008E78DE"/>
    <w:rsid w:val="00900740"/>
    <w:rsid w:val="0090145F"/>
    <w:rsid w:val="009045A6"/>
    <w:rsid w:val="00907247"/>
    <w:rsid w:val="00913895"/>
    <w:rsid w:val="00922A1B"/>
    <w:rsid w:val="00932A85"/>
    <w:rsid w:val="00935EE7"/>
    <w:rsid w:val="00940466"/>
    <w:rsid w:val="00945816"/>
    <w:rsid w:val="00946A6D"/>
    <w:rsid w:val="00953F35"/>
    <w:rsid w:val="00954CF3"/>
    <w:rsid w:val="00962470"/>
    <w:rsid w:val="00963659"/>
    <w:rsid w:val="0096513D"/>
    <w:rsid w:val="00980C8A"/>
    <w:rsid w:val="00986B9C"/>
    <w:rsid w:val="00990219"/>
    <w:rsid w:val="00994105"/>
    <w:rsid w:val="0099569F"/>
    <w:rsid w:val="009A3F53"/>
    <w:rsid w:val="009A439E"/>
    <w:rsid w:val="009B2B9F"/>
    <w:rsid w:val="009B4B0C"/>
    <w:rsid w:val="009B4F0F"/>
    <w:rsid w:val="009B6E6B"/>
    <w:rsid w:val="009C1A76"/>
    <w:rsid w:val="009C5983"/>
    <w:rsid w:val="009D1580"/>
    <w:rsid w:val="009D2887"/>
    <w:rsid w:val="009D3A7C"/>
    <w:rsid w:val="009D688F"/>
    <w:rsid w:val="009E383F"/>
    <w:rsid w:val="009E7968"/>
    <w:rsid w:val="009F4259"/>
    <w:rsid w:val="009F7FFE"/>
    <w:rsid w:val="00A01100"/>
    <w:rsid w:val="00A02521"/>
    <w:rsid w:val="00A04C8A"/>
    <w:rsid w:val="00A13D6A"/>
    <w:rsid w:val="00A208AF"/>
    <w:rsid w:val="00A231FB"/>
    <w:rsid w:val="00A238CA"/>
    <w:rsid w:val="00A278F3"/>
    <w:rsid w:val="00A308AD"/>
    <w:rsid w:val="00A31253"/>
    <w:rsid w:val="00A40BE6"/>
    <w:rsid w:val="00A52D44"/>
    <w:rsid w:val="00A56A38"/>
    <w:rsid w:val="00A56B88"/>
    <w:rsid w:val="00A56E35"/>
    <w:rsid w:val="00A72701"/>
    <w:rsid w:val="00A76253"/>
    <w:rsid w:val="00A816E5"/>
    <w:rsid w:val="00A81E92"/>
    <w:rsid w:val="00A96E6D"/>
    <w:rsid w:val="00AA5345"/>
    <w:rsid w:val="00AA694C"/>
    <w:rsid w:val="00AB4C81"/>
    <w:rsid w:val="00AC025C"/>
    <w:rsid w:val="00AC244D"/>
    <w:rsid w:val="00AD41FA"/>
    <w:rsid w:val="00AD56DF"/>
    <w:rsid w:val="00AD6FB7"/>
    <w:rsid w:val="00AE3F52"/>
    <w:rsid w:val="00AE4083"/>
    <w:rsid w:val="00AE4D3D"/>
    <w:rsid w:val="00AF1934"/>
    <w:rsid w:val="00B2031C"/>
    <w:rsid w:val="00B24424"/>
    <w:rsid w:val="00B31455"/>
    <w:rsid w:val="00B37CC2"/>
    <w:rsid w:val="00B42F6C"/>
    <w:rsid w:val="00B46E31"/>
    <w:rsid w:val="00B514C1"/>
    <w:rsid w:val="00B6568B"/>
    <w:rsid w:val="00B707BE"/>
    <w:rsid w:val="00B7198A"/>
    <w:rsid w:val="00B80FC6"/>
    <w:rsid w:val="00B81256"/>
    <w:rsid w:val="00B812CA"/>
    <w:rsid w:val="00B867C2"/>
    <w:rsid w:val="00BA4A0E"/>
    <w:rsid w:val="00BB1114"/>
    <w:rsid w:val="00BB5691"/>
    <w:rsid w:val="00BD1B88"/>
    <w:rsid w:val="00BD2890"/>
    <w:rsid w:val="00BD3B5B"/>
    <w:rsid w:val="00BE3785"/>
    <w:rsid w:val="00BE3FEA"/>
    <w:rsid w:val="00BE6869"/>
    <w:rsid w:val="00BE73E5"/>
    <w:rsid w:val="00BF0B48"/>
    <w:rsid w:val="00BF60F1"/>
    <w:rsid w:val="00BF6F6B"/>
    <w:rsid w:val="00C035E0"/>
    <w:rsid w:val="00C03F65"/>
    <w:rsid w:val="00C07F8A"/>
    <w:rsid w:val="00C113D7"/>
    <w:rsid w:val="00C169AC"/>
    <w:rsid w:val="00C20990"/>
    <w:rsid w:val="00C2645C"/>
    <w:rsid w:val="00C43EF0"/>
    <w:rsid w:val="00C4733A"/>
    <w:rsid w:val="00C54A7E"/>
    <w:rsid w:val="00C55B95"/>
    <w:rsid w:val="00C562A0"/>
    <w:rsid w:val="00C60520"/>
    <w:rsid w:val="00C72ECC"/>
    <w:rsid w:val="00C75A0B"/>
    <w:rsid w:val="00C75FCA"/>
    <w:rsid w:val="00C830B0"/>
    <w:rsid w:val="00C84236"/>
    <w:rsid w:val="00C91CBE"/>
    <w:rsid w:val="00C953EB"/>
    <w:rsid w:val="00C95564"/>
    <w:rsid w:val="00C96AEB"/>
    <w:rsid w:val="00CA17C9"/>
    <w:rsid w:val="00CA4196"/>
    <w:rsid w:val="00CA4F0B"/>
    <w:rsid w:val="00CB06F8"/>
    <w:rsid w:val="00CC7A3D"/>
    <w:rsid w:val="00CD361E"/>
    <w:rsid w:val="00CD3920"/>
    <w:rsid w:val="00CD3D8B"/>
    <w:rsid w:val="00CF507B"/>
    <w:rsid w:val="00CF7E2A"/>
    <w:rsid w:val="00D05094"/>
    <w:rsid w:val="00D05BD8"/>
    <w:rsid w:val="00D061E9"/>
    <w:rsid w:val="00D063DE"/>
    <w:rsid w:val="00D12140"/>
    <w:rsid w:val="00D13747"/>
    <w:rsid w:val="00D203E4"/>
    <w:rsid w:val="00D35833"/>
    <w:rsid w:val="00D419FA"/>
    <w:rsid w:val="00D440D5"/>
    <w:rsid w:val="00D44BC7"/>
    <w:rsid w:val="00D47269"/>
    <w:rsid w:val="00D477F5"/>
    <w:rsid w:val="00D52CBA"/>
    <w:rsid w:val="00D60028"/>
    <w:rsid w:val="00D71FFB"/>
    <w:rsid w:val="00D75ED9"/>
    <w:rsid w:val="00D77265"/>
    <w:rsid w:val="00D77DBF"/>
    <w:rsid w:val="00D80618"/>
    <w:rsid w:val="00D81221"/>
    <w:rsid w:val="00D84326"/>
    <w:rsid w:val="00D8629A"/>
    <w:rsid w:val="00D87E14"/>
    <w:rsid w:val="00DB1285"/>
    <w:rsid w:val="00DB3C2D"/>
    <w:rsid w:val="00DB7319"/>
    <w:rsid w:val="00DC4854"/>
    <w:rsid w:val="00DC4CA6"/>
    <w:rsid w:val="00DE063A"/>
    <w:rsid w:val="00DE678D"/>
    <w:rsid w:val="00DF23A0"/>
    <w:rsid w:val="00E03790"/>
    <w:rsid w:val="00E058C0"/>
    <w:rsid w:val="00E05CDF"/>
    <w:rsid w:val="00E24CD9"/>
    <w:rsid w:val="00E26C6B"/>
    <w:rsid w:val="00E26CD4"/>
    <w:rsid w:val="00E4006C"/>
    <w:rsid w:val="00E45454"/>
    <w:rsid w:val="00E536FC"/>
    <w:rsid w:val="00E615E8"/>
    <w:rsid w:val="00E6304A"/>
    <w:rsid w:val="00E664B8"/>
    <w:rsid w:val="00E71E4D"/>
    <w:rsid w:val="00E858A4"/>
    <w:rsid w:val="00E924CA"/>
    <w:rsid w:val="00EA03F5"/>
    <w:rsid w:val="00EB0722"/>
    <w:rsid w:val="00EB13F8"/>
    <w:rsid w:val="00EB7DD3"/>
    <w:rsid w:val="00EC32C2"/>
    <w:rsid w:val="00EC748F"/>
    <w:rsid w:val="00ED0FB2"/>
    <w:rsid w:val="00ED293C"/>
    <w:rsid w:val="00ED3E0C"/>
    <w:rsid w:val="00EE4EC7"/>
    <w:rsid w:val="00EE59DC"/>
    <w:rsid w:val="00EF7B3E"/>
    <w:rsid w:val="00F05F70"/>
    <w:rsid w:val="00F101CF"/>
    <w:rsid w:val="00F139AD"/>
    <w:rsid w:val="00F22FA1"/>
    <w:rsid w:val="00F33C07"/>
    <w:rsid w:val="00F34521"/>
    <w:rsid w:val="00F35DE7"/>
    <w:rsid w:val="00F35F00"/>
    <w:rsid w:val="00F360B0"/>
    <w:rsid w:val="00F470BC"/>
    <w:rsid w:val="00F4760B"/>
    <w:rsid w:val="00F47645"/>
    <w:rsid w:val="00F50C9F"/>
    <w:rsid w:val="00F530C7"/>
    <w:rsid w:val="00F7218F"/>
    <w:rsid w:val="00F722A3"/>
    <w:rsid w:val="00F74B90"/>
    <w:rsid w:val="00F7751D"/>
    <w:rsid w:val="00F80EF3"/>
    <w:rsid w:val="00F81F09"/>
    <w:rsid w:val="00F914BA"/>
    <w:rsid w:val="00F94BC5"/>
    <w:rsid w:val="00F9577E"/>
    <w:rsid w:val="00FA0411"/>
    <w:rsid w:val="00FA3741"/>
    <w:rsid w:val="00FB3CF6"/>
    <w:rsid w:val="00FB4FB0"/>
    <w:rsid w:val="00FB606D"/>
    <w:rsid w:val="00FC1E3D"/>
    <w:rsid w:val="00FC3385"/>
    <w:rsid w:val="00FD4E5A"/>
    <w:rsid w:val="00FD5377"/>
    <w:rsid w:val="00FE1A4B"/>
    <w:rsid w:val="00FE1B45"/>
    <w:rsid w:val="00FE2296"/>
    <w:rsid w:val="00FE4CB7"/>
    <w:rsid w:val="00FE4D2F"/>
    <w:rsid w:val="00FE4F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945816"/>
    <w:pPr>
      <w:keepNext/>
      <w:spacing w:before="240" w:after="60" w:line="240" w:lineRule="auto"/>
      <w:jc w:val="left"/>
      <w:outlineLvl w:val="2"/>
    </w:pPr>
    <w:rPr>
      <w:rFonts w:ascii="Arial" w:hAnsi="Arial"/>
      <w:b/>
      <w:bCs/>
      <w:sz w:val="26"/>
      <w:szCs w:val="26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1E7EDC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1E7EDC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1E7EDC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Zkladntext">
    <w:name w:val="Body Text"/>
    <w:basedOn w:val="Normlny"/>
    <w:link w:val="ZkladntextChar"/>
    <w:rsid w:val="00497323"/>
    <w:pPr>
      <w:spacing w:before="0" w:after="0" w:line="240" w:lineRule="auto"/>
    </w:pPr>
    <w:rPr>
      <w:rFonts w:ascii="Arial" w:hAnsi="Arial" w:cs="Times New Roman"/>
      <w:sz w:val="24"/>
      <w:szCs w:val="20"/>
      <w:lang w:val="de-DE"/>
    </w:rPr>
  </w:style>
  <w:style w:type="character" w:customStyle="1" w:styleId="ZkladntextChar">
    <w:name w:val="Základný text Char"/>
    <w:link w:val="Zkladntext"/>
    <w:rsid w:val="00497323"/>
    <w:rPr>
      <w:rFonts w:ascii="Arial" w:hAnsi="Arial"/>
      <w:sz w:val="24"/>
      <w:lang w:val="de-DE" w:eastAsia="cs-CZ"/>
    </w:rPr>
  </w:style>
  <w:style w:type="paragraph" w:styleId="Odsekzoznamu">
    <w:name w:val="List Paragraph"/>
    <w:basedOn w:val="Normlny"/>
    <w:uiPriority w:val="34"/>
    <w:qFormat/>
    <w:rsid w:val="00497323"/>
    <w:pPr>
      <w:ind w:left="708"/>
    </w:pPr>
  </w:style>
  <w:style w:type="character" w:customStyle="1" w:styleId="Nadpis3Char">
    <w:name w:val="Nadpis 3 Char"/>
    <w:link w:val="Nadpis3"/>
    <w:rsid w:val="00945816"/>
    <w:rPr>
      <w:rFonts w:ascii="Arial" w:hAnsi="Arial" w:cs="Arial"/>
      <w:b/>
      <w:bCs/>
      <w:sz w:val="26"/>
      <w:szCs w:val="26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8046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804636"/>
    <w:rPr>
      <w:rFonts w:ascii="Arial Narrow" w:hAnsi="Arial Narrow" w:cs="Arial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058F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058F5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74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06717503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1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1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1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717507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71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71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71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290B4-7B38-42F8-BA56-9C890CCE2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11</Pages>
  <Words>3836</Words>
  <Characters>21868</Characters>
  <Application>Microsoft Office Word</Application>
  <DocSecurity>0</DocSecurity>
  <Lines>182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25653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User</cp:lastModifiedBy>
  <cp:revision>4</cp:revision>
  <cp:lastPrinted>2025-03-14T11:48:00Z</cp:lastPrinted>
  <dcterms:created xsi:type="dcterms:W3CDTF">2026-03-24T12:00:00Z</dcterms:created>
  <dcterms:modified xsi:type="dcterms:W3CDTF">2026-03-24T12:55:00Z</dcterms:modified>
</cp:coreProperties>
</file>