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911E35" w14:textId="77777777"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14:paraId="2E40BB6F" w14:textId="77777777" w:rsidR="00BD2EEF" w:rsidRDefault="00BD2EEF" w:rsidP="00BD2EEF">
      <w:pPr>
        <w:pStyle w:val="Zkladntext"/>
      </w:pPr>
    </w:p>
    <w:p w14:paraId="0463658C" w14:textId="77777777" w:rsidR="00BD2EEF" w:rsidRDefault="008463EB" w:rsidP="00BD2EEF">
      <w:pPr>
        <w:pStyle w:val="Nadpis2"/>
      </w:pPr>
      <w:r>
        <w:t>Obchodné meno a sídlo spoločnosti</w:t>
      </w:r>
    </w:p>
    <w:p w14:paraId="743B65A0" w14:textId="3C18EB57" w:rsidR="008463EB" w:rsidRDefault="008463EB" w:rsidP="008463EB">
      <w:pPr>
        <w:ind w:left="360"/>
      </w:pPr>
      <w:r>
        <w:t>Obchodné meno:</w:t>
      </w:r>
      <w:r>
        <w:tab/>
        <w:t>KNOTT spol. s r.</w:t>
      </w:r>
      <w:r w:rsidR="0063150E">
        <w:t xml:space="preserve"> </w:t>
      </w:r>
      <w:r>
        <w:t>o.</w:t>
      </w:r>
    </w:p>
    <w:p w14:paraId="25B6AD0D" w14:textId="77777777" w:rsidR="008463EB" w:rsidRDefault="008463EB" w:rsidP="008463EB">
      <w:pPr>
        <w:ind w:left="360"/>
      </w:pPr>
      <w:r>
        <w:t>Sídlo:</w:t>
      </w:r>
      <w:r>
        <w:tab/>
      </w:r>
      <w:r>
        <w:tab/>
        <w:t>Dolná 142</w:t>
      </w:r>
    </w:p>
    <w:p w14:paraId="6C19A45C" w14:textId="77777777" w:rsidR="008463EB" w:rsidRDefault="008463EB" w:rsidP="008463EB">
      <w:pPr>
        <w:ind w:left="360"/>
      </w:pPr>
      <w:r>
        <w:tab/>
      </w:r>
      <w:r>
        <w:tab/>
      </w:r>
      <w:r>
        <w:tab/>
        <w:t>Modra 900 01</w:t>
      </w:r>
    </w:p>
    <w:p w14:paraId="2EC3590E" w14:textId="77777777" w:rsidR="008463EB" w:rsidRDefault="008463EB" w:rsidP="008463EB">
      <w:pPr>
        <w:ind w:left="360"/>
      </w:pPr>
      <w:r>
        <w:t>IČO:</w:t>
      </w:r>
      <w:r>
        <w:tab/>
      </w:r>
      <w:r>
        <w:tab/>
        <w:t>17 327 521</w:t>
      </w:r>
    </w:p>
    <w:p w14:paraId="173C3CD7" w14:textId="77777777" w:rsidR="008463EB" w:rsidRPr="008463EB" w:rsidRDefault="008463EB" w:rsidP="008463EB">
      <w:pPr>
        <w:ind w:left="360"/>
      </w:pPr>
    </w:p>
    <w:p w14:paraId="7CF6B3E8" w14:textId="77777777" w:rsidR="00BD2EEF" w:rsidRDefault="00BD2EEF" w:rsidP="00BD2EEF">
      <w:pPr>
        <w:pStyle w:val="Zkladntext"/>
      </w:pPr>
      <w:r>
        <w:t>Spoločnosť</w:t>
      </w:r>
      <w:r w:rsidR="002265F8">
        <w:t xml:space="preserve"> KNOTT</w:t>
      </w:r>
      <w:r>
        <w:t xml:space="preserve">, spol. s r. o. (ďalej len Spoločnosť), bola založená </w:t>
      </w:r>
      <w:r w:rsidR="002265F8">
        <w:t xml:space="preserve">spoločenskou zmluvou zo dňa 10. augusta 1991 </w:t>
      </w:r>
      <w:r>
        <w:t xml:space="preserve">a do obchodného registra bola zapísaná </w:t>
      </w:r>
      <w:r w:rsidR="002265F8">
        <w:t>27. augusta 1991</w:t>
      </w:r>
      <w:r>
        <w:t xml:space="preserve"> (Obchodný register Okresného súdu Bratislava I v Bratislave, oddiel </w:t>
      </w:r>
      <w:proofErr w:type="spellStart"/>
      <w:r>
        <w:t>s.r.o</w:t>
      </w:r>
      <w:proofErr w:type="spellEnd"/>
      <w:r>
        <w:t xml:space="preserve">., vložka </w:t>
      </w:r>
      <w:r w:rsidR="002265F8">
        <w:t>2285/Z</w:t>
      </w:r>
      <w:r>
        <w:t xml:space="preserve">). </w:t>
      </w:r>
    </w:p>
    <w:p w14:paraId="1F60C724" w14:textId="77777777" w:rsidR="00BD2EEF" w:rsidRDefault="00BD2EEF" w:rsidP="00BD2EEF"/>
    <w:p w14:paraId="5EC46D4B" w14:textId="77777777" w:rsidR="00BD2EEF" w:rsidRDefault="008463EB" w:rsidP="00BD2EEF">
      <w:pPr>
        <w:pStyle w:val="Nadpis2"/>
      </w:pPr>
      <w:r>
        <w:t>Hlavné činnosti spoločnosti zapísané v obchodnom registri</w:t>
      </w:r>
    </w:p>
    <w:p w14:paraId="30A1BF72" w14:textId="7ABD9060" w:rsidR="00BD2EEF" w:rsidRDefault="004D6F65" w:rsidP="004D6F65">
      <w:pPr>
        <w:pStyle w:val="Zkladntext"/>
      </w:pPr>
      <w:r>
        <w:t>-</w:t>
      </w:r>
      <w:r w:rsidR="00D94F9D">
        <w:t xml:space="preserve"> strojárska </w:t>
      </w:r>
      <w:r w:rsidR="00BD2EEF">
        <w:t>v</w:t>
      </w:r>
      <w:r w:rsidR="00D94F9D">
        <w:t xml:space="preserve">ýroba – výroba </w:t>
      </w:r>
      <w:proofErr w:type="spellStart"/>
      <w:r w:rsidR="00D94F9D">
        <w:t>prívesov</w:t>
      </w:r>
      <w:r w:rsidR="00530393">
        <w:t>ý</w:t>
      </w:r>
      <w:r w:rsidR="00D94F9D">
        <w:t>ch</w:t>
      </w:r>
      <w:proofErr w:type="spellEnd"/>
      <w:r w:rsidR="00D94F9D">
        <w:t xml:space="preserve"> náprav a bŕzd</w:t>
      </w:r>
    </w:p>
    <w:p w14:paraId="483A5327" w14:textId="77777777" w:rsidR="00BD2EEF" w:rsidRDefault="004D6F65" w:rsidP="00BD2EEF">
      <w:pPr>
        <w:pStyle w:val="Zkladntext"/>
      </w:pPr>
      <w:r>
        <w:t>-</w:t>
      </w:r>
      <w:r w:rsidR="00D94F9D">
        <w:t xml:space="preserve"> obchodná činnosť mimo tovarov, na ktoré zákon vyžaduje zvláštne povolenie</w:t>
      </w:r>
    </w:p>
    <w:p w14:paraId="0094D7BD" w14:textId="77777777" w:rsidR="00BD2EEF" w:rsidRDefault="004D6F65" w:rsidP="00BD2EEF">
      <w:pPr>
        <w:pStyle w:val="Zkladntext"/>
      </w:pPr>
      <w:r>
        <w:t>- sprostredkovanie obchodu</w:t>
      </w:r>
    </w:p>
    <w:p w14:paraId="69251598" w14:textId="77777777" w:rsidR="004D6F65" w:rsidRDefault="004D6F65" w:rsidP="004D6F65">
      <w:pPr>
        <w:pStyle w:val="Zkladntext"/>
      </w:pPr>
      <w:r w:rsidRPr="004D6F65">
        <w:t>-</w:t>
      </w:r>
      <w:r>
        <w:t xml:space="preserve"> výroba motorových vozidiel, motorov, dopravných prostriedkov, dielov a príslušenstva pre motorové vozidlá a iné dopravné prostriedky</w:t>
      </w:r>
    </w:p>
    <w:p w14:paraId="4EBA614E" w14:textId="77777777" w:rsidR="004D6F65" w:rsidRDefault="004D6F65" w:rsidP="004D6F65">
      <w:pPr>
        <w:pStyle w:val="Zkladntext"/>
      </w:pPr>
      <w:r>
        <w:t>- informatívne testovanie, meranie, analýzy a kontroly</w:t>
      </w:r>
    </w:p>
    <w:p w14:paraId="5F33C0A8" w14:textId="77777777" w:rsidR="004D6F65" w:rsidRDefault="004D6F65" w:rsidP="004D6F65">
      <w:pPr>
        <w:pStyle w:val="Zkladntext"/>
      </w:pPr>
      <w:r>
        <w:t>- výskum a vývoj v oblasti prírodných a technických vied</w:t>
      </w:r>
    </w:p>
    <w:p w14:paraId="5F72C645" w14:textId="77777777" w:rsidR="00BD2EEF" w:rsidRPr="00FF5CC6" w:rsidRDefault="00BD2EEF" w:rsidP="00BD2EEF">
      <w:pPr>
        <w:pStyle w:val="Zkladntext"/>
      </w:pPr>
    </w:p>
    <w:p w14:paraId="512D2BB8" w14:textId="77777777" w:rsidR="00BD2EEF" w:rsidRPr="008B2EEF" w:rsidRDefault="004D6F65" w:rsidP="00BD2EEF">
      <w:pPr>
        <w:pStyle w:val="Nadpis2"/>
      </w:pPr>
      <w:r w:rsidRPr="008B2EEF">
        <w:t>Priemerný p</w:t>
      </w:r>
      <w:r w:rsidR="00BD2EEF" w:rsidRPr="008B2EEF">
        <w:t xml:space="preserve">očet zamestnancov </w:t>
      </w:r>
      <w:r w:rsidRPr="008B2EEF">
        <w:t>počas účtovného obdobia</w:t>
      </w:r>
    </w:p>
    <w:p w14:paraId="4CF305D7" w14:textId="77777777"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14:paraId="2233D456" w14:textId="77777777" w:rsidR="00BD2EEF" w:rsidRDefault="00BD2EEF" w:rsidP="00BD2EEF">
      <w:pPr>
        <w:pStyle w:val="Zkladntext"/>
      </w:pPr>
    </w:p>
    <w:bookmarkStart w:id="1" w:name="_MON_1392111433"/>
    <w:bookmarkEnd w:id="1"/>
    <w:p w14:paraId="3965A8CE" w14:textId="69567EB3" w:rsidR="00BD2EEF" w:rsidRDefault="004F539D" w:rsidP="00BD2EEF">
      <w:pPr>
        <w:pStyle w:val="Zkladntext"/>
      </w:pPr>
      <w:r w:rsidRPr="00B01679">
        <w:rPr>
          <w:color w:val="FF0000"/>
        </w:rPr>
        <w:object w:dxaOrig="10174" w:dyaOrig="1676" w14:anchorId="505D5E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pt;height:96pt" o:ole="" o:preferrelative="f">
            <v:imagedata r:id="rId8" o:title=""/>
            <o:lock v:ext="edit" aspectratio="f"/>
          </v:shape>
          <o:OLEObject Type="Embed" ProgID="Excel.Sheet.12" ShapeID="_x0000_i1025" DrawAspect="Content" ObjectID="_1835757025" r:id="rId9"/>
        </w:object>
      </w:r>
    </w:p>
    <w:p w14:paraId="0C09BE35" w14:textId="77777777" w:rsidR="00BD2EEF" w:rsidRDefault="00BD2EEF" w:rsidP="00BD2EEF">
      <w:pPr>
        <w:pStyle w:val="Nadpis2"/>
      </w:pPr>
      <w:r>
        <w:t>Ú</w:t>
      </w:r>
      <w:r w:rsidR="004D6F65">
        <w:t>čtovné jednotky, v ktorých je spoločnosť neobmedzene ručiacim spoločníkom</w:t>
      </w:r>
    </w:p>
    <w:p w14:paraId="6CD2A2C9" w14:textId="77777777" w:rsidR="00BD2EEF" w:rsidRDefault="00BD2EEF" w:rsidP="0063150E">
      <w:pPr>
        <w:ind w:left="450" w:right="-326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67BBE750" w14:textId="77777777" w:rsidR="00BD2EEF" w:rsidRDefault="00BD2EEF" w:rsidP="00BD2EEF">
      <w:pPr>
        <w:pStyle w:val="Zkladntext"/>
      </w:pPr>
    </w:p>
    <w:p w14:paraId="2EA5D04A" w14:textId="77777777" w:rsidR="00BD2EEF" w:rsidRDefault="00BD2EEF" w:rsidP="00BD2EEF">
      <w:pPr>
        <w:pStyle w:val="Nadpis2"/>
      </w:pPr>
      <w:r>
        <w:t>Právny dôvod zostaveni</w:t>
      </w:r>
      <w:r w:rsidR="004D6F65">
        <w:t>a</w:t>
      </w:r>
      <w:r>
        <w:t xml:space="preserve"> účtovnej závierky</w:t>
      </w:r>
    </w:p>
    <w:p w14:paraId="2A3473C3" w14:textId="7D9F337C" w:rsidR="00BD2EEF" w:rsidRPr="007A0E9F" w:rsidRDefault="00BD2EEF" w:rsidP="005005E2">
      <w:pPr>
        <w:pStyle w:val="Zkladntext"/>
        <w:ind w:hanging="426"/>
      </w:pPr>
      <w:r>
        <w:tab/>
        <w:t>Účtovná závierka Spoločnosti k 31. decembru 20</w:t>
      </w:r>
      <w:r w:rsidR="00573F7D">
        <w:t>2</w:t>
      </w:r>
      <w:r w:rsidR="00B01679">
        <w:t>5</w:t>
      </w:r>
      <w:r w:rsidR="00E20005">
        <w:t xml:space="preserve"> </w:t>
      </w:r>
      <w:r>
        <w:t xml:space="preserve">je zostavená ako riadna účtovná závierka podľa § 17 ods. 6 zákona </w:t>
      </w:r>
      <w:r w:rsidRPr="007A0E9F">
        <w:t>NR SR č. 431/2002 Z. z. o účtovníctve za účtovné obdobie od 1. januára 20</w:t>
      </w:r>
      <w:r w:rsidR="00573F7D" w:rsidRPr="007A0E9F">
        <w:t>2</w:t>
      </w:r>
      <w:r w:rsidR="00B01679">
        <w:t>5</w:t>
      </w:r>
      <w:r w:rsidRPr="007A0E9F">
        <w:t xml:space="preserve"> do 31. decembra 20</w:t>
      </w:r>
      <w:r w:rsidR="00573F7D" w:rsidRPr="007A0E9F">
        <w:t>2</w:t>
      </w:r>
      <w:r w:rsidR="00B01679">
        <w:t>5</w:t>
      </w:r>
      <w:r w:rsidRPr="007A0E9F">
        <w:t>.</w:t>
      </w:r>
    </w:p>
    <w:p w14:paraId="3949C141" w14:textId="77777777" w:rsidR="00BD2EEF" w:rsidRPr="007A0E9F" w:rsidRDefault="00BD2EEF" w:rsidP="00BD2EEF">
      <w:pPr>
        <w:pStyle w:val="Zkladntext"/>
        <w:ind w:hanging="426"/>
      </w:pPr>
    </w:p>
    <w:p w14:paraId="5D87A40B" w14:textId="77777777" w:rsidR="00BD2EEF" w:rsidRPr="00EC78BF" w:rsidRDefault="00BD2EEF" w:rsidP="00BD2EEF">
      <w:pPr>
        <w:pStyle w:val="Nadpis2"/>
      </w:pPr>
      <w:r w:rsidRPr="00EC78BF">
        <w:t>Dátum schválenia účtovnej závierky za predchádzajúce účtovné obdobie</w:t>
      </w:r>
    </w:p>
    <w:p w14:paraId="37AD1423" w14:textId="33D11701" w:rsidR="00BD2EEF" w:rsidRPr="00C0037D" w:rsidRDefault="00BD2EEF" w:rsidP="00BD2EEF">
      <w:pPr>
        <w:pStyle w:val="Zkladntext"/>
        <w:ind w:hanging="426"/>
      </w:pPr>
      <w:r w:rsidRPr="00AF6E28">
        <w:tab/>
        <w:t>Účtovná závierka Spoločnosti k 31. decembru 20</w:t>
      </w:r>
      <w:r w:rsidR="00EC78BF">
        <w:t>2</w:t>
      </w:r>
      <w:r w:rsidR="00B01679">
        <w:t>4</w:t>
      </w:r>
      <w:r w:rsidRPr="00AF6E28">
        <w:t xml:space="preserve">, za predchádzajúce účtovné obdobie, bola schválená valným zhromaždením </w:t>
      </w:r>
      <w:r w:rsidRPr="00A82ABE">
        <w:t xml:space="preserve">Spoločnosti </w:t>
      </w:r>
      <w:r w:rsidR="00B01679">
        <w:t>01</w:t>
      </w:r>
      <w:r w:rsidR="00C0037D" w:rsidRPr="00C0037D">
        <w:t>.</w:t>
      </w:r>
      <w:r w:rsidR="00B01679">
        <w:t>10</w:t>
      </w:r>
      <w:r w:rsidR="00C0037D" w:rsidRPr="00C0037D">
        <w:t>.202</w:t>
      </w:r>
      <w:r w:rsidR="00B01679">
        <w:t>5</w:t>
      </w:r>
      <w:r w:rsidR="007831EA" w:rsidRPr="00C0037D">
        <w:t>.</w:t>
      </w:r>
    </w:p>
    <w:p w14:paraId="05EA49E7" w14:textId="77777777" w:rsidR="00BD2EEF" w:rsidRPr="00B5794D" w:rsidRDefault="00573F7D" w:rsidP="00BD2EEF">
      <w:pPr>
        <w:pStyle w:val="Zkladntext"/>
        <w:ind w:hanging="426"/>
        <w:rPr>
          <w:color w:val="FF0000"/>
        </w:rPr>
      </w:pPr>
      <w:r>
        <w:rPr>
          <w:color w:val="FF0000"/>
        </w:rPr>
        <w:tab/>
      </w:r>
    </w:p>
    <w:p w14:paraId="0821C577" w14:textId="77777777" w:rsidR="00BD2EEF" w:rsidRPr="005758DB" w:rsidRDefault="00BD2EEF" w:rsidP="00BD2EEF">
      <w:pPr>
        <w:pStyle w:val="Nadpis2"/>
      </w:pPr>
      <w:bookmarkStart w:id="2" w:name="OLE_LINK13"/>
      <w:bookmarkStart w:id="3" w:name="OLE_LINK14"/>
      <w:r w:rsidRPr="005758DB">
        <w:t>Zverejnenie účtovnej závierky za predchádzajúce účtovné obdobie</w:t>
      </w:r>
    </w:p>
    <w:p w14:paraId="12A10F98" w14:textId="65D95C6D" w:rsidR="007831EA" w:rsidRPr="00C0037D" w:rsidRDefault="00BD2EEF" w:rsidP="00BD2EEF">
      <w:pPr>
        <w:pStyle w:val="Zkladntext"/>
        <w:rPr>
          <w:color w:val="FF0000"/>
        </w:rPr>
      </w:pPr>
      <w:r w:rsidRPr="005758DB">
        <w:t>Účtovná závierka Spoločnosti k 31. decembru 20</w:t>
      </w:r>
      <w:r w:rsidR="00EC78BF">
        <w:t>2</w:t>
      </w:r>
      <w:r w:rsidR="00B01679">
        <w:t>4</w:t>
      </w:r>
      <w:r w:rsidRPr="005758DB">
        <w:t xml:space="preserve"> spolu s výročnou správou a správou audítora o overení účtovnej závierky k 31. decembru 20</w:t>
      </w:r>
      <w:r w:rsidR="00EC78BF">
        <w:t>2</w:t>
      </w:r>
      <w:r w:rsidR="003A2E80">
        <w:t>4</w:t>
      </w:r>
      <w:r w:rsidRPr="005758DB">
        <w:t xml:space="preserve"> bola uložená do </w:t>
      </w:r>
      <w:r w:rsidR="00446287" w:rsidRPr="005758DB">
        <w:t xml:space="preserve">registra účtovných závierok ministerstva financií </w:t>
      </w:r>
      <w:r w:rsidR="00446287" w:rsidRPr="007B1BEA">
        <w:t>dňa</w:t>
      </w:r>
      <w:r w:rsidR="007831EA" w:rsidRPr="007B1BEA">
        <w:t xml:space="preserve"> </w:t>
      </w:r>
      <w:r w:rsidR="003A2E80">
        <w:t>18</w:t>
      </w:r>
      <w:r w:rsidR="007B1BEA" w:rsidRPr="007B1BEA">
        <w:t>.0</w:t>
      </w:r>
      <w:r w:rsidR="003A2E80">
        <w:t>6</w:t>
      </w:r>
      <w:r w:rsidR="007B1BEA" w:rsidRPr="007B1BEA">
        <w:t>.202</w:t>
      </w:r>
      <w:r w:rsidR="003A2E80">
        <w:t>5</w:t>
      </w:r>
      <w:r w:rsidR="007B1BEA" w:rsidRPr="007B1BEA">
        <w:t>.</w:t>
      </w:r>
    </w:p>
    <w:p w14:paraId="47DFF7E2" w14:textId="77777777" w:rsidR="00BD2EEF" w:rsidRPr="00B849D2" w:rsidRDefault="00446287" w:rsidP="00BD2EEF">
      <w:pPr>
        <w:pStyle w:val="Zkladntext"/>
        <w:rPr>
          <w:color w:val="FF0000"/>
          <w:highlight w:val="lightGray"/>
        </w:rPr>
      </w:pPr>
      <w:r w:rsidRPr="00B849D2">
        <w:rPr>
          <w:color w:val="FF0000"/>
        </w:rPr>
        <w:t xml:space="preserve"> </w:t>
      </w:r>
    </w:p>
    <w:p w14:paraId="763585BF" w14:textId="77777777" w:rsidR="00BD2EEF" w:rsidRPr="00AF6E28" w:rsidRDefault="00BD2EEF" w:rsidP="00BD2EEF">
      <w:pPr>
        <w:pStyle w:val="Nadpis2"/>
      </w:pPr>
      <w:r w:rsidRPr="00AF6E28">
        <w:t>Schválenie audítora</w:t>
      </w:r>
    </w:p>
    <w:p w14:paraId="7E58D8C2" w14:textId="67ACA647" w:rsidR="00BD2EEF" w:rsidRDefault="00BD2EEF" w:rsidP="00BD2EEF">
      <w:pPr>
        <w:pStyle w:val="Zkladntext"/>
      </w:pPr>
      <w:r w:rsidRPr="00AF6E28">
        <w:t xml:space="preserve">Valné </w:t>
      </w:r>
      <w:r w:rsidRPr="00A82ABE">
        <w:t xml:space="preserve">zhromaždenie </w:t>
      </w:r>
      <w:r w:rsidR="00E20005">
        <w:t xml:space="preserve">dňa </w:t>
      </w:r>
      <w:r w:rsidR="00C06A48">
        <w:t>30</w:t>
      </w:r>
      <w:r w:rsidR="008A1848" w:rsidRPr="00A82ABE">
        <w:t xml:space="preserve">. </w:t>
      </w:r>
      <w:r w:rsidR="00E20005">
        <w:t>september</w:t>
      </w:r>
      <w:r w:rsidR="008A1848" w:rsidRPr="00A82ABE">
        <w:t xml:space="preserve"> 20</w:t>
      </w:r>
      <w:r w:rsidR="008B4268" w:rsidRPr="00A82ABE">
        <w:t>2</w:t>
      </w:r>
      <w:r w:rsidR="00E20005">
        <w:t>2</w:t>
      </w:r>
      <w:r w:rsidR="008A1848" w:rsidRPr="00A82ABE">
        <w:t xml:space="preserve"> </w:t>
      </w:r>
      <w:r w:rsidRPr="00A82ABE">
        <w:t xml:space="preserve">schválilo </w:t>
      </w:r>
      <w:r w:rsidRPr="00AF6E28">
        <w:t xml:space="preserve">spoločnosť </w:t>
      </w:r>
      <w:r w:rsidR="00C06A48">
        <w:t xml:space="preserve">AUDIT ALLIANCE, </w:t>
      </w:r>
      <w:proofErr w:type="spellStart"/>
      <w:r w:rsidR="00C06A48">
        <w:t>s.r.o</w:t>
      </w:r>
      <w:proofErr w:type="spellEnd"/>
      <w:r w:rsidR="00C06A48">
        <w:t>.</w:t>
      </w:r>
      <w:r w:rsidR="002E35B1" w:rsidRPr="00AF6E28">
        <w:t xml:space="preserve"> </w:t>
      </w:r>
      <w:r w:rsidRPr="00AF6E28">
        <w:t>ako audítora na overenie účtovnej závierky za účtovné obdobie od 1. januára 20</w:t>
      </w:r>
      <w:r w:rsidR="008B4268">
        <w:t>2</w:t>
      </w:r>
      <w:r w:rsidR="00791EB7">
        <w:t>5</w:t>
      </w:r>
      <w:r w:rsidRPr="00AF6E28">
        <w:t xml:space="preserve"> do 31. decembra 20</w:t>
      </w:r>
      <w:r w:rsidR="008B4268">
        <w:t>2</w:t>
      </w:r>
      <w:r w:rsidR="00791EB7">
        <w:t>5</w:t>
      </w:r>
      <w:r w:rsidRPr="00AF6E28">
        <w:t>.</w:t>
      </w:r>
    </w:p>
    <w:bookmarkEnd w:id="2"/>
    <w:bookmarkEnd w:id="3"/>
    <w:p w14:paraId="2B7D4526" w14:textId="77777777" w:rsidR="00B40A2A" w:rsidRPr="00AF6E28" w:rsidRDefault="00B40A2A" w:rsidP="00BD2EEF">
      <w:pPr>
        <w:pStyle w:val="Zkladntext"/>
        <w:jc w:val="left"/>
      </w:pPr>
    </w:p>
    <w:p w14:paraId="7FD28FD4" w14:textId="77777777"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14:paraId="1EE9A033" w14:textId="77777777" w:rsidR="00BD2EEF" w:rsidRDefault="004D6F65" w:rsidP="00BD2EEF">
      <w:pPr>
        <w:pStyle w:val="Zkladntext"/>
      </w:pPr>
      <w:r>
        <w:t>Neuvádzajú sa</w:t>
      </w:r>
    </w:p>
    <w:p w14:paraId="03B38006" w14:textId="77777777" w:rsidR="00BD2EEF" w:rsidRPr="00332EB0" w:rsidRDefault="00BD2EEF" w:rsidP="00BD2EEF">
      <w:pPr>
        <w:ind w:left="426"/>
        <w:rPr>
          <w:b/>
          <w:sz w:val="18"/>
        </w:rPr>
      </w:pPr>
      <w:r w:rsidRPr="00332EB0">
        <w:rPr>
          <w:b/>
          <w:sz w:val="18"/>
        </w:rPr>
        <w:tab/>
      </w:r>
      <w:r w:rsidRPr="00332EB0">
        <w:rPr>
          <w:b/>
          <w:sz w:val="18"/>
        </w:rPr>
        <w:tab/>
      </w:r>
    </w:p>
    <w:p w14:paraId="18432233" w14:textId="77777777" w:rsidR="004D6F65" w:rsidRPr="00CF3CFF" w:rsidRDefault="004D6F65" w:rsidP="004D6F65">
      <w:pPr>
        <w:pStyle w:val="Nadpis1"/>
        <w:tabs>
          <w:tab w:val="clear" w:pos="450"/>
          <w:tab w:val="num" w:pos="360"/>
        </w:tabs>
        <w:spacing w:before="120" w:after="60"/>
        <w:ind w:left="360"/>
        <w:rPr>
          <w:color w:val="000000" w:themeColor="text1"/>
        </w:rPr>
      </w:pPr>
      <w:bookmarkStart w:id="5" w:name="_Toc530739898"/>
      <w:r w:rsidRPr="00CF3CFF">
        <w:rPr>
          <w:color w:val="000000" w:themeColor="text1"/>
        </w:rPr>
        <w:t>Informácie o konsolidovanom celku</w:t>
      </w:r>
    </w:p>
    <w:p w14:paraId="7427E150" w14:textId="77777777" w:rsidR="004D6F65" w:rsidRPr="00CF3CFF" w:rsidRDefault="004D6F65" w:rsidP="00332EB0">
      <w:pPr>
        <w:ind w:firstLine="360"/>
        <w:rPr>
          <w:color w:val="000000" w:themeColor="text1"/>
          <w:sz w:val="18"/>
          <w:szCs w:val="18"/>
        </w:rPr>
      </w:pPr>
      <w:r w:rsidRPr="00CF3CFF">
        <w:rPr>
          <w:color w:val="000000" w:themeColor="text1"/>
          <w:sz w:val="18"/>
          <w:szCs w:val="18"/>
        </w:rPr>
        <w:t xml:space="preserve">  Spoločnosť sa zahŕňa do konsolidovanej účtovnej závierky zostavenej firmou </w:t>
      </w:r>
      <w:proofErr w:type="spellStart"/>
      <w:r w:rsidRPr="00CF3CFF">
        <w:rPr>
          <w:color w:val="000000" w:themeColor="text1"/>
          <w:sz w:val="18"/>
          <w:szCs w:val="18"/>
        </w:rPr>
        <w:t>Knott</w:t>
      </w:r>
      <w:proofErr w:type="spellEnd"/>
      <w:r w:rsidRPr="00CF3CFF">
        <w:rPr>
          <w:color w:val="000000" w:themeColor="text1"/>
          <w:sz w:val="18"/>
          <w:szCs w:val="18"/>
        </w:rPr>
        <w:t xml:space="preserve"> Holding </w:t>
      </w:r>
      <w:proofErr w:type="spellStart"/>
      <w:r w:rsidRPr="00CF3CFF">
        <w:rPr>
          <w:color w:val="000000" w:themeColor="text1"/>
          <w:sz w:val="18"/>
          <w:szCs w:val="18"/>
        </w:rPr>
        <w:t>GmbH</w:t>
      </w:r>
      <w:proofErr w:type="spellEnd"/>
      <w:r w:rsidRPr="00CF3CFF">
        <w:rPr>
          <w:color w:val="000000" w:themeColor="text1"/>
          <w:sz w:val="18"/>
          <w:szCs w:val="18"/>
        </w:rPr>
        <w:t xml:space="preserve">, </w:t>
      </w:r>
      <w:proofErr w:type="spellStart"/>
      <w:r w:rsidRPr="00CF3CFF">
        <w:rPr>
          <w:color w:val="000000" w:themeColor="text1"/>
          <w:sz w:val="18"/>
          <w:szCs w:val="18"/>
        </w:rPr>
        <w:t>Obinger</w:t>
      </w:r>
      <w:proofErr w:type="spellEnd"/>
      <w:r w:rsidRPr="00CF3CFF">
        <w:rPr>
          <w:color w:val="000000" w:themeColor="text1"/>
          <w:sz w:val="18"/>
          <w:szCs w:val="18"/>
        </w:rPr>
        <w:t xml:space="preserve"> </w:t>
      </w:r>
      <w:proofErr w:type="spellStart"/>
      <w:r w:rsidRPr="00CF3CFF">
        <w:rPr>
          <w:color w:val="000000" w:themeColor="text1"/>
          <w:sz w:val="18"/>
          <w:szCs w:val="18"/>
        </w:rPr>
        <w:t>Strasse</w:t>
      </w:r>
      <w:proofErr w:type="spellEnd"/>
      <w:r w:rsidRPr="00CF3CFF">
        <w:rPr>
          <w:color w:val="000000" w:themeColor="text1"/>
          <w:sz w:val="18"/>
          <w:szCs w:val="18"/>
        </w:rPr>
        <w:t xml:space="preserve">   </w:t>
      </w:r>
    </w:p>
    <w:p w14:paraId="38FBB2FF" w14:textId="398E981F" w:rsidR="00A46FBA" w:rsidRPr="00CF3CFF" w:rsidRDefault="004D6F65" w:rsidP="00D52A12">
      <w:pPr>
        <w:rPr>
          <w:color w:val="000000" w:themeColor="text1"/>
        </w:rPr>
      </w:pPr>
      <w:r w:rsidRPr="00CF3CFF">
        <w:rPr>
          <w:color w:val="000000" w:themeColor="text1"/>
          <w:sz w:val="18"/>
          <w:szCs w:val="18"/>
        </w:rPr>
        <w:t xml:space="preserve">         15, 83125 </w:t>
      </w:r>
      <w:proofErr w:type="spellStart"/>
      <w:r w:rsidRPr="00CF3CFF">
        <w:rPr>
          <w:color w:val="000000" w:themeColor="text1"/>
          <w:sz w:val="18"/>
          <w:szCs w:val="18"/>
        </w:rPr>
        <w:t>Eggstätt</w:t>
      </w:r>
      <w:proofErr w:type="spellEnd"/>
      <w:r w:rsidRPr="00CF3CFF">
        <w:rPr>
          <w:color w:val="000000" w:themeColor="text1"/>
          <w:sz w:val="18"/>
          <w:szCs w:val="18"/>
        </w:rPr>
        <w:t>, Nemecko</w:t>
      </w:r>
      <w:r w:rsidRPr="00CF3CFF">
        <w:rPr>
          <w:color w:val="000000" w:themeColor="text1"/>
        </w:rPr>
        <w:t>.</w:t>
      </w:r>
      <w:bookmarkEnd w:id="5"/>
    </w:p>
    <w:p w14:paraId="2E6EA63E" w14:textId="77777777" w:rsidR="00930392" w:rsidRPr="00CF3CFF" w:rsidRDefault="00930392" w:rsidP="00D52A12">
      <w:pPr>
        <w:rPr>
          <w:color w:val="000000" w:themeColor="text1"/>
        </w:rPr>
      </w:pPr>
    </w:p>
    <w:p w14:paraId="7011A09C" w14:textId="77777777" w:rsidR="00897ABB" w:rsidRDefault="00897ABB" w:rsidP="00897ABB">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14:paraId="6F4B6F0A" w14:textId="77777777" w:rsidR="00897ABB" w:rsidRDefault="00897ABB" w:rsidP="00897ABB">
      <w:pPr>
        <w:pStyle w:val="Zkladntext"/>
      </w:pPr>
    </w:p>
    <w:p w14:paraId="3BEFC1E7" w14:textId="77777777" w:rsidR="00897ABB" w:rsidRDefault="00897ABB" w:rsidP="00213FBD">
      <w:pPr>
        <w:pStyle w:val="Pismenka"/>
        <w:numPr>
          <w:ilvl w:val="0"/>
          <w:numId w:val="13"/>
        </w:numPr>
      </w:pPr>
      <w:r>
        <w:t>Východiská pre zostavenie účtovnej závierky</w:t>
      </w:r>
    </w:p>
    <w:p w14:paraId="154C797B" w14:textId="77777777" w:rsidR="00EB08E5" w:rsidRDefault="00897ABB" w:rsidP="00897ABB">
      <w:pPr>
        <w:pStyle w:val="Zkladntext"/>
        <w:ind w:left="450"/>
      </w:pPr>
      <w:r>
        <w:lastRenderedPageBreak/>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14:paraId="31DD25D9" w14:textId="77777777" w:rsidR="00EB08E5" w:rsidRDefault="00EB08E5" w:rsidP="00897ABB">
      <w:pPr>
        <w:pStyle w:val="Zkladntext"/>
        <w:ind w:left="450"/>
      </w:pPr>
    </w:p>
    <w:p w14:paraId="0C01B839" w14:textId="77777777" w:rsidR="00EB08E5" w:rsidRDefault="00EB08E5" w:rsidP="00897ABB">
      <w:pPr>
        <w:pStyle w:val="Zkladntext"/>
        <w:ind w:left="450"/>
      </w:pPr>
      <w:r>
        <w:t xml:space="preserve">Táto účtovná závierka bola vypracovaná na základe historických cien a za predpokladu nepretržitého trvania účtovnej jednotky, </w:t>
      </w:r>
      <w:proofErr w:type="spellStart"/>
      <w:r>
        <w:t>t.j</w:t>
      </w:r>
      <w:proofErr w:type="spellEnd"/>
      <w:r>
        <w:t>. vychádza z predpokladu, že spoločnosť bude realizovať svoje aktíva, záväzky a dohody v rámci riadneho chodu svojej činnosti.</w:t>
      </w:r>
    </w:p>
    <w:p w14:paraId="390513A3" w14:textId="77777777" w:rsidR="00EB08E5" w:rsidRDefault="00EB08E5" w:rsidP="00897ABB">
      <w:pPr>
        <w:pStyle w:val="Zkladntext"/>
        <w:ind w:left="450"/>
      </w:pPr>
    </w:p>
    <w:p w14:paraId="12CF1F25" w14:textId="77777777"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14:paraId="2EEA9A7F" w14:textId="77777777" w:rsidR="000676FE" w:rsidRDefault="000676FE" w:rsidP="00897ABB">
      <w:pPr>
        <w:pStyle w:val="Zkladntext"/>
        <w:ind w:left="450"/>
      </w:pPr>
    </w:p>
    <w:p w14:paraId="7935BB9F" w14:textId="77777777"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14:paraId="1D6BB987" w14:textId="77777777" w:rsidR="000676FE" w:rsidRDefault="000676FE" w:rsidP="00897ABB">
      <w:pPr>
        <w:pStyle w:val="Zkladntext"/>
        <w:ind w:left="450"/>
      </w:pPr>
    </w:p>
    <w:p w14:paraId="48B91FC6" w14:textId="77777777" w:rsidR="000676FE" w:rsidRDefault="000676FE" w:rsidP="000676FE">
      <w:pPr>
        <w:pStyle w:val="Zkladntext"/>
        <w:numPr>
          <w:ilvl w:val="0"/>
          <w:numId w:val="15"/>
        </w:numPr>
      </w:pPr>
      <w:r>
        <w:t>určenie doby použitia pri dlhodobom majetku,</w:t>
      </w:r>
    </w:p>
    <w:p w14:paraId="0104BD75" w14:textId="77777777" w:rsidR="000676FE" w:rsidRDefault="000676FE" w:rsidP="000676FE">
      <w:pPr>
        <w:pStyle w:val="Zkladntext"/>
        <w:ind w:left="810"/>
      </w:pPr>
    </w:p>
    <w:p w14:paraId="2DE4F2C5" w14:textId="77777777" w:rsidR="000676FE" w:rsidRDefault="000676FE" w:rsidP="000676FE">
      <w:pPr>
        <w:pStyle w:val="Zkladntext"/>
        <w:numPr>
          <w:ilvl w:val="0"/>
          <w:numId w:val="15"/>
        </w:numPr>
      </w:pPr>
      <w:r>
        <w:t>hodnotenie majetku, či nedošlo k zníženiu jeho hodnoty (tvorba opravných položiek),</w:t>
      </w:r>
    </w:p>
    <w:p w14:paraId="43422B10" w14:textId="77777777" w:rsidR="000676FE" w:rsidRDefault="000676FE" w:rsidP="000676FE">
      <w:pPr>
        <w:pStyle w:val="Odsekzoznamu"/>
      </w:pPr>
    </w:p>
    <w:p w14:paraId="5C7ACC55" w14:textId="77777777" w:rsidR="000676FE" w:rsidRDefault="000676FE" w:rsidP="000676FE">
      <w:pPr>
        <w:pStyle w:val="Zkladntext"/>
        <w:numPr>
          <w:ilvl w:val="0"/>
          <w:numId w:val="15"/>
        </w:numPr>
      </w:pPr>
      <w:r>
        <w:t>hodnotenie, či sú zásoby vykázané v realizovateľnej hodnote (tvorba opravných položiek),</w:t>
      </w:r>
    </w:p>
    <w:p w14:paraId="6DFDADFF" w14:textId="77777777" w:rsidR="000676FE" w:rsidRDefault="000676FE" w:rsidP="000676FE">
      <w:pPr>
        <w:pStyle w:val="Odsekzoznamu"/>
      </w:pPr>
    </w:p>
    <w:p w14:paraId="3808F6AA" w14:textId="77777777" w:rsidR="000676FE" w:rsidRDefault="000676FE" w:rsidP="000676FE">
      <w:pPr>
        <w:pStyle w:val="Zkladntext"/>
        <w:numPr>
          <w:ilvl w:val="0"/>
          <w:numId w:val="15"/>
        </w:numPr>
      </w:pPr>
      <w:r>
        <w:t>hodnotenie, či úhrada pohľadávok nie je pochybná (tvorba opravných položiek),</w:t>
      </w:r>
    </w:p>
    <w:p w14:paraId="4AEBA84E" w14:textId="77777777" w:rsidR="000676FE" w:rsidRDefault="000676FE" w:rsidP="000676FE">
      <w:pPr>
        <w:pStyle w:val="Odsekzoznamu"/>
      </w:pPr>
    </w:p>
    <w:p w14:paraId="4DA49C4A" w14:textId="77777777" w:rsidR="000676FE" w:rsidRDefault="000676FE" w:rsidP="000676FE">
      <w:pPr>
        <w:pStyle w:val="Zkladntext"/>
        <w:numPr>
          <w:ilvl w:val="0"/>
          <w:numId w:val="15"/>
        </w:numPr>
      </w:pPr>
      <w:r>
        <w:t xml:space="preserve"> odhad rezerv,</w:t>
      </w:r>
    </w:p>
    <w:p w14:paraId="3F0CA890" w14:textId="77777777" w:rsidR="000676FE" w:rsidRDefault="000676FE" w:rsidP="000676FE">
      <w:pPr>
        <w:pStyle w:val="Odsekzoznamu"/>
      </w:pPr>
    </w:p>
    <w:p w14:paraId="63AB6272" w14:textId="77777777" w:rsidR="000676FE" w:rsidRDefault="000676FE" w:rsidP="000676FE">
      <w:pPr>
        <w:pStyle w:val="Zkladntext"/>
        <w:numPr>
          <w:ilvl w:val="0"/>
          <w:numId w:val="15"/>
        </w:numPr>
      </w:pPr>
      <w:r>
        <w:t>zistenie a vykázanie podmienených záväzkoch a majetku.</w:t>
      </w:r>
    </w:p>
    <w:p w14:paraId="40EC89DA" w14:textId="77777777" w:rsidR="00EB08E5" w:rsidRDefault="00EB08E5" w:rsidP="00897ABB">
      <w:pPr>
        <w:pStyle w:val="Zkladntext"/>
        <w:ind w:left="450"/>
      </w:pPr>
    </w:p>
    <w:p w14:paraId="4D715340" w14:textId="5DACCF31"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w:t>
      </w:r>
      <w:r w:rsidR="00B40A2A">
        <w:t>2</w:t>
      </w:r>
      <w:r w:rsidR="00671827">
        <w:t>5</w:t>
      </w:r>
      <w:r w:rsidR="005C29F7">
        <w:t xml:space="preserve"> spoločnosť nevykonala žiadne opravy významných chýb minulých období.</w:t>
      </w:r>
    </w:p>
    <w:p w14:paraId="0F939D0A" w14:textId="77777777" w:rsidR="00D96DE4" w:rsidRDefault="00D96DE4" w:rsidP="00D52A12"/>
    <w:p w14:paraId="2CFC337E" w14:textId="77777777" w:rsidR="00D96DE4" w:rsidRDefault="00D96DE4" w:rsidP="00D52A12"/>
    <w:p w14:paraId="62503EB7" w14:textId="77777777" w:rsidR="00213FBD" w:rsidRDefault="00213FBD" w:rsidP="00213FBD">
      <w:pPr>
        <w:pStyle w:val="Pismenka"/>
        <w:numPr>
          <w:ilvl w:val="0"/>
          <w:numId w:val="13"/>
        </w:numPr>
        <w:ind w:left="786"/>
      </w:pPr>
      <w:r>
        <w:t>Zmeny účtovných</w:t>
      </w:r>
      <w:r w:rsidR="000676FE">
        <w:t xml:space="preserve"> metód a účtovných</w:t>
      </w:r>
      <w:r>
        <w:t xml:space="preserve"> zásad</w:t>
      </w:r>
    </w:p>
    <w:p w14:paraId="3B82D96F" w14:textId="77777777" w:rsidR="00213FBD" w:rsidRDefault="00213FBD" w:rsidP="00213FBD">
      <w:pPr>
        <w:pStyle w:val="Pismenka"/>
        <w:ind w:left="786"/>
      </w:pPr>
    </w:p>
    <w:p w14:paraId="25DC40D5" w14:textId="77777777" w:rsidR="00213FBD" w:rsidRDefault="00213FBD" w:rsidP="00213FBD">
      <w:pPr>
        <w:pStyle w:val="Pismenka"/>
        <w:ind w:left="426"/>
        <w:rPr>
          <w:b w:val="0"/>
        </w:rPr>
      </w:pPr>
      <w:r w:rsidRPr="00213FBD">
        <w:rPr>
          <w:b w:val="0"/>
        </w:rPr>
        <w:t>Účtovníctvo</w:t>
      </w:r>
      <w:r>
        <w:rPr>
          <w:b w:val="0"/>
        </w:rPr>
        <w:t xml:space="preserve"> je vedené na akruálnom princípe, </w:t>
      </w:r>
      <w:proofErr w:type="spellStart"/>
      <w:r>
        <w:rPr>
          <w:b w:val="0"/>
        </w:rPr>
        <w:t>t.j</w:t>
      </w:r>
      <w:proofErr w:type="spellEnd"/>
      <w:r>
        <w:rPr>
          <w:b w:val="0"/>
        </w:rPr>
        <w:t xml:space="preserve">. o nákladoch a výnosoch sa účtuje v momente, keď sú </w:t>
      </w:r>
      <w:r w:rsidR="00D96DE4">
        <w:rPr>
          <w:b w:val="0"/>
        </w:rPr>
        <w:t>s</w:t>
      </w:r>
      <w:r>
        <w:rPr>
          <w:b w:val="0"/>
        </w:rPr>
        <w:t>plnené, bez ohľadu na dátum ich úhrady, inkasa alebo deň vyrovnania iným spôsobom. Dodržuje sa pritom zásada časovej a vecnej súvislosti nákladov a výnosov.</w:t>
      </w:r>
    </w:p>
    <w:p w14:paraId="0DAFE620" w14:textId="77777777" w:rsidR="00213FBD" w:rsidRDefault="00213FBD" w:rsidP="00213FBD">
      <w:pPr>
        <w:pStyle w:val="Pismenka"/>
        <w:ind w:left="426"/>
        <w:rPr>
          <w:b w:val="0"/>
        </w:rPr>
      </w:pPr>
    </w:p>
    <w:p w14:paraId="301C1CB0" w14:textId="77777777" w:rsidR="00213FBD" w:rsidRDefault="00213FBD" w:rsidP="00213FBD">
      <w:pPr>
        <w:pStyle w:val="Pismenka"/>
        <w:ind w:left="426"/>
        <w:rPr>
          <w:b w:val="0"/>
        </w:rPr>
      </w:pPr>
      <w:r>
        <w:rPr>
          <w:b w:val="0"/>
        </w:rPr>
        <w:t xml:space="preserve">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w:t>
      </w:r>
      <w:proofErr w:type="spellStart"/>
      <w:r>
        <w:rPr>
          <w:b w:val="0"/>
        </w:rPr>
        <w:t>t.j</w:t>
      </w:r>
      <w:proofErr w:type="spellEnd"/>
      <w:r>
        <w:rPr>
          <w:b w:val="0"/>
        </w:rPr>
        <w:t>. zákon o účtovníctve a súvisiace opatrenia.</w:t>
      </w:r>
    </w:p>
    <w:p w14:paraId="41855538" w14:textId="77777777" w:rsidR="00140946" w:rsidRDefault="00140946" w:rsidP="00213FBD">
      <w:pPr>
        <w:pStyle w:val="Pismenka"/>
        <w:ind w:left="426"/>
        <w:rPr>
          <w:b w:val="0"/>
        </w:rPr>
      </w:pPr>
    </w:p>
    <w:p w14:paraId="3323118C" w14:textId="77777777" w:rsidR="00140946" w:rsidRDefault="00140946" w:rsidP="00213FBD">
      <w:pPr>
        <w:pStyle w:val="Pismenka"/>
        <w:ind w:left="426"/>
        <w:rPr>
          <w:b w:val="0"/>
        </w:rPr>
      </w:pPr>
    </w:p>
    <w:p w14:paraId="6364F748" w14:textId="77777777" w:rsidR="00213FBD" w:rsidRDefault="00213FBD" w:rsidP="00213FBD">
      <w:pPr>
        <w:pStyle w:val="Pismenka"/>
        <w:numPr>
          <w:ilvl w:val="0"/>
          <w:numId w:val="13"/>
        </w:numPr>
        <w:ind w:left="786"/>
      </w:pPr>
      <w:r>
        <w:t>Spôsob ocenenia jednotlivých zložiek majetku a záväzkov</w:t>
      </w:r>
    </w:p>
    <w:p w14:paraId="336F73AD" w14:textId="77777777" w:rsidR="00213FBD" w:rsidRDefault="00213FBD" w:rsidP="00213FBD">
      <w:pPr>
        <w:pStyle w:val="Pismenka"/>
        <w:ind w:left="786"/>
      </w:pPr>
    </w:p>
    <w:p w14:paraId="55B58A9D" w14:textId="77777777" w:rsidR="00897ABB" w:rsidRDefault="00897ABB" w:rsidP="00213FBD">
      <w:pPr>
        <w:pStyle w:val="Pismenka"/>
        <w:numPr>
          <w:ilvl w:val="1"/>
          <w:numId w:val="14"/>
        </w:numPr>
      </w:pPr>
      <w:r>
        <w:t>Dlhodobý nehmotný majetok a dlhodobý hmotný majetok</w:t>
      </w:r>
    </w:p>
    <w:p w14:paraId="30938FEA" w14:textId="77777777" w:rsidR="00897ABB" w:rsidRDefault="00897ABB" w:rsidP="00897ABB">
      <w:pPr>
        <w:pStyle w:val="Pismenka"/>
        <w:ind w:left="426"/>
      </w:pPr>
    </w:p>
    <w:p w14:paraId="2804C68C" w14:textId="77777777"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14:paraId="5A41A7B9" w14:textId="77777777" w:rsidR="00897ABB" w:rsidRDefault="00897ABB" w:rsidP="00897ABB">
      <w:pPr>
        <w:pStyle w:val="Zkladntext"/>
      </w:pPr>
    </w:p>
    <w:p w14:paraId="23CC4D42" w14:textId="77777777"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14:paraId="6FBCA9C7" w14:textId="77777777" w:rsidR="00897ABB" w:rsidRDefault="00897ABB" w:rsidP="00332EB0">
      <w:pPr>
        <w:pStyle w:val="Zkladntext"/>
        <w:ind w:firstLine="708"/>
      </w:pPr>
    </w:p>
    <w:p w14:paraId="33CA181A" w14:textId="77777777"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14:paraId="6B0B6AFE" w14:textId="77777777" w:rsidR="00897ABB" w:rsidRDefault="00897ABB" w:rsidP="00897ABB">
      <w:pPr>
        <w:pStyle w:val="Zkladntext"/>
      </w:pPr>
    </w:p>
    <w:p w14:paraId="30149267" w14:textId="77777777"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0414446" w14:textId="77777777" w:rsidR="000F6415" w:rsidRDefault="000F6415" w:rsidP="00897ABB">
      <w:pPr>
        <w:pStyle w:val="Zkladntext"/>
      </w:pPr>
    </w:p>
    <w:p w14:paraId="02E4F685" w14:textId="77777777"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14:paraId="24D1EB90" w14:textId="77777777" w:rsidR="00B74F41" w:rsidRDefault="00B74F41" w:rsidP="00897ABB">
      <w:pPr>
        <w:pStyle w:val="Zkladntext"/>
      </w:pPr>
    </w:p>
    <w:p w14:paraId="2446C357" w14:textId="77777777" w:rsidR="00B74F41" w:rsidRDefault="00B74F41" w:rsidP="00897ABB">
      <w:pPr>
        <w:pStyle w:val="Zkladntext"/>
      </w:pPr>
      <w:r>
        <w:t xml:space="preserve">Odpisy dlhodobého hmotného majetku sú stanovené vychádzajúc z predpokladanej doby jeho používania a predpokladaného priebehu jeho opotrebenia. Odpisovať sa začína v mesiaci, v ktorom bol dlhodobý hmotný majetok </w:t>
      </w:r>
      <w:r>
        <w:lastRenderedPageBreak/>
        <w:t>uvedený do používania. Drobný dlhodobý hmotný majetok, ktorého obstarávacia cena (resp. vlastné náklady) je 1 700 EUR a nižšia, sa účtuje priamo do nákladov na účet 501508 – Spotreba krátkodobého majetku. Spoločnosť nevlastní žiadne pozemky. Pri stavbách používa metódu zrýchleného odpisovania, pri ostatnom hmotnom majetku metódu rovnomerného odpisovania.</w:t>
      </w:r>
    </w:p>
    <w:p w14:paraId="49C0AAC9" w14:textId="77777777" w:rsidR="009C434A" w:rsidRDefault="009C434A" w:rsidP="00897ABB">
      <w:pPr>
        <w:pStyle w:val="Zkladntext"/>
      </w:pPr>
    </w:p>
    <w:p w14:paraId="7F64B41D" w14:textId="77777777"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14:paraId="555EA73B" w14:textId="77777777" w:rsidR="00314607" w:rsidRDefault="00314607" w:rsidP="00897ABB">
      <w:pPr>
        <w:pStyle w:val="Zkladntext"/>
      </w:pPr>
    </w:p>
    <w:p w14:paraId="2B427573" w14:textId="77777777" w:rsidR="00314607" w:rsidRDefault="00314607" w:rsidP="00203D26">
      <w:pPr>
        <w:pStyle w:val="Pismenka"/>
        <w:numPr>
          <w:ilvl w:val="1"/>
          <w:numId w:val="14"/>
        </w:numPr>
      </w:pPr>
      <w:r>
        <w:t>Cenné papiere a podiely</w:t>
      </w:r>
    </w:p>
    <w:p w14:paraId="2FA08FA6" w14:textId="77777777" w:rsidR="00314607" w:rsidRDefault="00314607" w:rsidP="00897ABB">
      <w:pPr>
        <w:pStyle w:val="Zkladntext"/>
      </w:pPr>
    </w:p>
    <w:p w14:paraId="3DB3A919" w14:textId="77777777" w:rsidR="00314607" w:rsidRDefault="00314607" w:rsidP="00897ABB">
      <w:pPr>
        <w:pStyle w:val="Zkladntext"/>
      </w:pPr>
      <w:r>
        <w:t>Spoločnosť nevlastní ani cenné papiere ani podiely.</w:t>
      </w:r>
    </w:p>
    <w:p w14:paraId="306AFD19" w14:textId="77777777" w:rsidR="00314607" w:rsidRDefault="00314607" w:rsidP="00897ABB">
      <w:pPr>
        <w:pStyle w:val="Zkladntext"/>
      </w:pPr>
    </w:p>
    <w:p w14:paraId="137C79D5" w14:textId="77777777" w:rsidR="00314607" w:rsidRDefault="00314607" w:rsidP="00203D26">
      <w:pPr>
        <w:pStyle w:val="Pismenka"/>
        <w:numPr>
          <w:ilvl w:val="1"/>
          <w:numId w:val="14"/>
        </w:numPr>
      </w:pPr>
      <w:r>
        <w:t xml:space="preserve">Zásoby </w:t>
      </w:r>
    </w:p>
    <w:p w14:paraId="295A9A60" w14:textId="77777777" w:rsidR="00314607" w:rsidRDefault="00314607" w:rsidP="00314607">
      <w:pPr>
        <w:pStyle w:val="Zkladntext"/>
        <w:ind w:left="0"/>
      </w:pPr>
    </w:p>
    <w:p w14:paraId="13E11EFB" w14:textId="77777777" w:rsidR="00314607" w:rsidRDefault="00F0544F" w:rsidP="00F0544F">
      <w:pPr>
        <w:pStyle w:val="Zkladntext"/>
      </w:pPr>
      <w:r>
        <w:t>Zásoby sa oceňujú obstarávacou cenou (nakupované zásoby) alebo priamymi nákladmi (zásoby vytvorené vlastnou činnosťou).</w:t>
      </w:r>
    </w:p>
    <w:p w14:paraId="3E6E4F50" w14:textId="77777777"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14:paraId="28E57885" w14:textId="77777777" w:rsidR="00374CAC" w:rsidRDefault="00374CAC" w:rsidP="00F0544F">
      <w:pPr>
        <w:pStyle w:val="Zkladntext"/>
      </w:pPr>
    </w:p>
    <w:p w14:paraId="064D5299" w14:textId="77777777" w:rsidR="00374CAC" w:rsidRDefault="00374CAC" w:rsidP="00F0544F">
      <w:pPr>
        <w:pStyle w:val="Zkladntext"/>
      </w:pPr>
      <w:r>
        <w:t xml:space="preserve">                 (PS + MD) VNO</w:t>
      </w:r>
    </w:p>
    <w:p w14:paraId="5F66679C" w14:textId="77777777" w:rsidR="00374CAC" w:rsidRDefault="00DD3B32" w:rsidP="00F0544F">
      <w:pPr>
        <w:pStyle w:val="Zkladntext"/>
      </w:pPr>
      <w:r>
        <w:t>k</w:t>
      </w:r>
      <w:r w:rsidR="00374CAC">
        <w:t xml:space="preserve"> = ----------------------------------------</w:t>
      </w:r>
      <w:r>
        <w:t xml:space="preserve">                            N = k . (D)M + k (D)T</w:t>
      </w:r>
    </w:p>
    <w:p w14:paraId="76A1B611" w14:textId="77777777" w:rsidR="00314607" w:rsidRDefault="00314607" w:rsidP="00314607">
      <w:pPr>
        <w:pStyle w:val="Zkladntext"/>
        <w:ind w:left="0"/>
      </w:pPr>
      <w:r>
        <w:t xml:space="preserve">        </w:t>
      </w:r>
      <w:r w:rsidR="00374CAC">
        <w:t xml:space="preserve">            (PS + MD)M + (PS + MD)T</w:t>
      </w:r>
    </w:p>
    <w:p w14:paraId="34D2A7AF" w14:textId="77777777" w:rsidR="00897ABB" w:rsidRDefault="00897ABB" w:rsidP="00D52A12"/>
    <w:p w14:paraId="1077A1A5" w14:textId="77777777" w:rsidR="00DD3B32" w:rsidRDefault="00DD3B32" w:rsidP="00D52A12">
      <w:r>
        <w:t xml:space="preserve">        k – koeficient vyjadrujúci koľko Eur  VNO  pripadá na 1 Euro obstarania zásob M a T</w:t>
      </w:r>
    </w:p>
    <w:p w14:paraId="5880EBD7" w14:textId="77777777" w:rsidR="00DD3B32" w:rsidRDefault="00DD3B32" w:rsidP="00D52A12">
      <w:r>
        <w:t xml:space="preserve">        VNO – účty vedľajších nákladov obstarania</w:t>
      </w:r>
    </w:p>
    <w:p w14:paraId="64E47A15" w14:textId="77777777" w:rsidR="00DD3B32" w:rsidRDefault="00DD3B32" w:rsidP="00D52A12">
      <w:r>
        <w:t xml:space="preserve">        PS – počiatočný stav účtu</w:t>
      </w:r>
    </w:p>
    <w:p w14:paraId="2C2C75CF" w14:textId="77777777" w:rsidR="00DD3B32" w:rsidRDefault="00DD3B32" w:rsidP="00D52A12">
      <w:r>
        <w:t xml:space="preserve">        MD – obrat na strane Má dať účtu</w:t>
      </w:r>
    </w:p>
    <w:p w14:paraId="40B05B8B" w14:textId="77777777" w:rsidR="00DD3B32" w:rsidRDefault="00DD3B32" w:rsidP="00D52A12">
      <w:r>
        <w:t xml:space="preserve">        D – obrat na strane Dal účtu</w:t>
      </w:r>
    </w:p>
    <w:p w14:paraId="48B4B910" w14:textId="77777777" w:rsidR="00DD3B32" w:rsidRDefault="00DD3B32" w:rsidP="00D52A12">
      <w:r>
        <w:t xml:space="preserve">        M – účty 112 – Materiál na sklade</w:t>
      </w:r>
    </w:p>
    <w:p w14:paraId="582C8549" w14:textId="77777777" w:rsidR="00DD3B32" w:rsidRDefault="00DD3B32" w:rsidP="00D52A12">
      <w:r>
        <w:t xml:space="preserve">        T – účty 132 – Tovar na sklade a predajniach</w:t>
      </w:r>
    </w:p>
    <w:p w14:paraId="3F021FA1" w14:textId="77777777" w:rsidR="00DD3B32" w:rsidRDefault="00DD3B32" w:rsidP="00D52A12">
      <w:r>
        <w:t xml:space="preserve">        N – mesačné VNO zodpovedajúce spotrebe materiálu a tovaru</w:t>
      </w:r>
    </w:p>
    <w:p w14:paraId="4F8442B9" w14:textId="77777777" w:rsidR="00DD3B32" w:rsidRDefault="00DD3B32" w:rsidP="00D52A12"/>
    <w:p w14:paraId="200087E1" w14:textId="77777777" w:rsidR="00DD3B32" w:rsidRDefault="00DD3B32" w:rsidP="00D52A12">
      <w:r>
        <w:t xml:space="preserve">        Zásoby vlastnej výroby </w:t>
      </w:r>
      <w:proofErr w:type="spellStart"/>
      <w:r>
        <w:t>t.j</w:t>
      </w:r>
      <w:proofErr w:type="spellEnd"/>
      <w:r>
        <w:t>. nedokončená výroba a hotové výrobky sú ocenené priamymi nákladmi (priamy</w:t>
      </w:r>
    </w:p>
    <w:p w14:paraId="4F697FF4" w14:textId="77777777" w:rsidR="00DD3B32" w:rsidRDefault="00DD3B32" w:rsidP="00D52A12">
      <w:r>
        <w:t xml:space="preserve">        materiál, cena práce a zušľachtenie). </w:t>
      </w:r>
    </w:p>
    <w:p w14:paraId="1D5E9CD8" w14:textId="77777777" w:rsidR="00DD3B32" w:rsidRDefault="00DD3B32" w:rsidP="00D52A12">
      <w:r>
        <w:t xml:space="preserve">        Pri spotrebe materiálu a tovaru používa spoločnosť metódu FIFO.</w:t>
      </w:r>
    </w:p>
    <w:p w14:paraId="51B3BED8" w14:textId="77777777" w:rsidR="00446287" w:rsidRDefault="00446287" w:rsidP="00D52A12"/>
    <w:p w14:paraId="77AD3D08" w14:textId="77777777" w:rsidR="006845A7" w:rsidRDefault="006845A7" w:rsidP="00203D26">
      <w:pPr>
        <w:pStyle w:val="Pismenka"/>
        <w:numPr>
          <w:ilvl w:val="1"/>
          <w:numId w:val="14"/>
        </w:numPr>
      </w:pPr>
      <w:r>
        <w:t>Zákazková výroba</w:t>
      </w:r>
    </w:p>
    <w:p w14:paraId="4C0B5092" w14:textId="77777777" w:rsidR="006845A7" w:rsidRDefault="006845A7" w:rsidP="006845A7">
      <w:pPr>
        <w:pStyle w:val="Zkladntext"/>
      </w:pPr>
    </w:p>
    <w:p w14:paraId="691EC3D5" w14:textId="77777777" w:rsidR="006845A7" w:rsidRDefault="006845A7" w:rsidP="006845A7">
      <w:pPr>
        <w:pStyle w:val="Zkladntext"/>
      </w:pPr>
      <w:r>
        <w:t xml:space="preserve">Spoločnosť neúčtuje o zákazkovej výrobe. </w:t>
      </w:r>
    </w:p>
    <w:p w14:paraId="5C4BB791" w14:textId="77777777" w:rsidR="00332EB0" w:rsidRDefault="00332EB0" w:rsidP="006845A7">
      <w:pPr>
        <w:pStyle w:val="Zkladntext"/>
      </w:pPr>
    </w:p>
    <w:p w14:paraId="5FCE12CF" w14:textId="77777777" w:rsidR="006845A7" w:rsidRDefault="006845A7" w:rsidP="006845A7">
      <w:pPr>
        <w:pStyle w:val="Pismenka"/>
        <w:rPr>
          <w:b w:val="0"/>
        </w:rPr>
      </w:pPr>
    </w:p>
    <w:p w14:paraId="7FB486EE" w14:textId="77777777" w:rsidR="006845A7" w:rsidRDefault="006845A7" w:rsidP="00203D26">
      <w:pPr>
        <w:pStyle w:val="Pismenka"/>
        <w:numPr>
          <w:ilvl w:val="1"/>
          <w:numId w:val="14"/>
        </w:numPr>
      </w:pPr>
      <w:r>
        <w:t>Zákazková výstavba nehnuteľnosti</w:t>
      </w:r>
    </w:p>
    <w:p w14:paraId="4BA962B4" w14:textId="77777777" w:rsidR="006845A7" w:rsidRDefault="006845A7" w:rsidP="006845A7">
      <w:pPr>
        <w:pStyle w:val="Zkladntext"/>
      </w:pPr>
    </w:p>
    <w:p w14:paraId="3C3C722D" w14:textId="77777777" w:rsidR="006845A7" w:rsidRDefault="006845A7" w:rsidP="006845A7">
      <w:pPr>
        <w:pStyle w:val="Zkladntext"/>
      </w:pPr>
      <w:r>
        <w:t>Spoločnosť neúčtuje o zákazkovej výstavbe nehnuteľnosti.</w:t>
      </w:r>
    </w:p>
    <w:p w14:paraId="75F4F991" w14:textId="77777777" w:rsidR="006845A7" w:rsidRPr="00423AFA" w:rsidRDefault="006845A7" w:rsidP="006845A7">
      <w:pPr>
        <w:pStyle w:val="Pismenka"/>
        <w:rPr>
          <w:b w:val="0"/>
        </w:rPr>
      </w:pPr>
    </w:p>
    <w:p w14:paraId="52172BFB" w14:textId="77777777" w:rsidR="006845A7" w:rsidRDefault="006845A7" w:rsidP="00203D26">
      <w:pPr>
        <w:pStyle w:val="Pismenka"/>
        <w:numPr>
          <w:ilvl w:val="1"/>
          <w:numId w:val="14"/>
        </w:numPr>
      </w:pPr>
      <w:r>
        <w:t>Pohľadávky</w:t>
      </w:r>
    </w:p>
    <w:p w14:paraId="5DFF2335" w14:textId="77777777" w:rsidR="00203D26" w:rsidRDefault="00203D26" w:rsidP="00203D26">
      <w:pPr>
        <w:pStyle w:val="Pismenka"/>
        <w:ind w:left="720"/>
      </w:pPr>
    </w:p>
    <w:p w14:paraId="1FF69F18" w14:textId="77777777"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14:paraId="53421257" w14:textId="77777777" w:rsidR="002B4D3E" w:rsidRDefault="002B4D3E" w:rsidP="006845A7">
      <w:pPr>
        <w:pStyle w:val="Zkladntext"/>
      </w:pPr>
    </w:p>
    <w:p w14:paraId="28C67D68" w14:textId="77777777" w:rsidR="00301F2E" w:rsidRDefault="00301F2E" w:rsidP="00203D26">
      <w:pPr>
        <w:pStyle w:val="Pismenka"/>
        <w:numPr>
          <w:ilvl w:val="1"/>
          <w:numId w:val="14"/>
        </w:numPr>
      </w:pPr>
      <w:r>
        <w:t>Peňažné prostriedky a ceniny</w:t>
      </w:r>
    </w:p>
    <w:p w14:paraId="61C5C48A" w14:textId="77777777" w:rsidR="00203D26" w:rsidRDefault="00203D26" w:rsidP="00301F2E">
      <w:pPr>
        <w:pStyle w:val="Zkladntext"/>
      </w:pPr>
    </w:p>
    <w:p w14:paraId="7B11C017" w14:textId="77777777" w:rsidR="00301F2E" w:rsidRDefault="00301F2E" w:rsidP="00301F2E">
      <w:pPr>
        <w:pStyle w:val="Zkladntext"/>
      </w:pPr>
      <w:r>
        <w:t>Peňažné prostriedky a ceniny sa oceňujú ich menovitou hodnotou. Zníženie ich hodnoty sa vyjadruje opravnou položkou.</w:t>
      </w:r>
    </w:p>
    <w:p w14:paraId="73032A03" w14:textId="77777777" w:rsidR="00801FD0" w:rsidRDefault="00801FD0" w:rsidP="00301F2E">
      <w:pPr>
        <w:pStyle w:val="Zkladntext"/>
      </w:pPr>
    </w:p>
    <w:p w14:paraId="5B6FB870" w14:textId="77777777" w:rsidR="00301F2E" w:rsidRDefault="00301F2E" w:rsidP="00203D26">
      <w:pPr>
        <w:pStyle w:val="Pismenka"/>
        <w:numPr>
          <w:ilvl w:val="1"/>
          <w:numId w:val="14"/>
        </w:numPr>
      </w:pPr>
      <w:r>
        <w:t>Náklady budúcich období a príjmy budúcich období</w:t>
      </w:r>
    </w:p>
    <w:p w14:paraId="68038A8F" w14:textId="77777777" w:rsidR="00203D26" w:rsidRDefault="00203D26" w:rsidP="00301F2E">
      <w:pPr>
        <w:pStyle w:val="Zkladntext"/>
      </w:pPr>
    </w:p>
    <w:p w14:paraId="6AE78309" w14:textId="1ED0591D" w:rsidR="00301F2E" w:rsidRDefault="00301F2E" w:rsidP="00301F2E">
      <w:pPr>
        <w:pStyle w:val="Zkladntext"/>
      </w:pPr>
      <w:r>
        <w:t>Náklady budúcich období a príjmy budúcich období sa vykazujú vo výške, ktorá je potrebná na dodržanie zásady vecnej a časovej súvislosti s účtovným obdobím.</w:t>
      </w:r>
    </w:p>
    <w:p w14:paraId="39F7814E" w14:textId="77777777" w:rsidR="00704FA6" w:rsidRDefault="00704FA6" w:rsidP="00301F2E">
      <w:pPr>
        <w:pStyle w:val="Zkladntext"/>
      </w:pPr>
    </w:p>
    <w:p w14:paraId="4E9AF079" w14:textId="77777777" w:rsidR="00301F2E" w:rsidRDefault="00301F2E" w:rsidP="00203D26">
      <w:pPr>
        <w:pStyle w:val="Pismenka"/>
        <w:numPr>
          <w:ilvl w:val="1"/>
          <w:numId w:val="14"/>
        </w:numPr>
      </w:pPr>
      <w:r>
        <w:t>Rezervy</w:t>
      </w:r>
    </w:p>
    <w:p w14:paraId="290823B5" w14:textId="77777777" w:rsidR="00203D26" w:rsidRDefault="00203D26" w:rsidP="00301F2E">
      <w:pPr>
        <w:pStyle w:val="Zkladntext"/>
      </w:pPr>
    </w:p>
    <w:p w14:paraId="384E90C0" w14:textId="77777777"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14:paraId="3913DFDB" w14:textId="77777777" w:rsidR="00301F2E" w:rsidRDefault="00301F2E" w:rsidP="00301F2E">
      <w:pPr>
        <w:pStyle w:val="Pismenka"/>
        <w:ind w:left="360"/>
      </w:pPr>
    </w:p>
    <w:p w14:paraId="4A7FA0AF" w14:textId="77777777" w:rsidR="00301F2E" w:rsidRDefault="00301F2E" w:rsidP="00203D26">
      <w:pPr>
        <w:pStyle w:val="Pismenka"/>
        <w:numPr>
          <w:ilvl w:val="1"/>
          <w:numId w:val="14"/>
        </w:numPr>
      </w:pPr>
      <w:r>
        <w:lastRenderedPageBreak/>
        <w:t>Záväzky</w:t>
      </w:r>
    </w:p>
    <w:p w14:paraId="1D444865" w14:textId="77777777" w:rsidR="00203D26" w:rsidRDefault="00203D26" w:rsidP="00301F2E">
      <w:pPr>
        <w:pStyle w:val="Zkladntext"/>
      </w:pPr>
    </w:p>
    <w:p w14:paraId="5F9A16F8" w14:textId="37E36234" w:rsidR="00301F2E" w:rsidRPr="006922C4" w:rsidRDefault="00301F2E" w:rsidP="00301F2E">
      <w:pPr>
        <w:pStyle w:val="Zkladntext"/>
        <w:rPr>
          <w:color w:val="FF0000"/>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sidR="0014288D">
        <w:t>Spoločnosť neeviduje zabezpeč</w:t>
      </w:r>
      <w:r w:rsidR="00704FA6">
        <w:t>e</w:t>
      </w:r>
      <w:r w:rsidR="0014288D">
        <w:t>né záväzky. Spoločnosť neeviduje podmienené záväzky.</w:t>
      </w:r>
    </w:p>
    <w:p w14:paraId="356FFE7D" w14:textId="77777777" w:rsidR="00301F2E" w:rsidRDefault="00301F2E" w:rsidP="00301F2E">
      <w:pPr>
        <w:pStyle w:val="Pismenka"/>
        <w:ind w:left="360"/>
      </w:pPr>
    </w:p>
    <w:p w14:paraId="2482C572" w14:textId="77777777" w:rsidR="00301F2E" w:rsidRDefault="00301F2E" w:rsidP="00203D26">
      <w:pPr>
        <w:pStyle w:val="Pismenka"/>
        <w:numPr>
          <w:ilvl w:val="1"/>
          <w:numId w:val="14"/>
        </w:numPr>
      </w:pPr>
      <w:r>
        <w:t>Odložené dane</w:t>
      </w:r>
    </w:p>
    <w:p w14:paraId="47DD7D8E" w14:textId="77777777" w:rsidR="00203D26" w:rsidRDefault="00203D26" w:rsidP="00301F2E">
      <w:pPr>
        <w:pStyle w:val="Zkladntext"/>
      </w:pPr>
    </w:p>
    <w:p w14:paraId="172693F2" w14:textId="77777777" w:rsidR="00301F2E" w:rsidRDefault="00301F2E" w:rsidP="00301F2E">
      <w:pPr>
        <w:pStyle w:val="Zkladntext"/>
      </w:pPr>
      <w:r>
        <w:t xml:space="preserve">Odložené dane (odložená daňová pohľadávka a odložený daňový záväzok) sa vzťahujú na: </w:t>
      </w:r>
    </w:p>
    <w:p w14:paraId="3E0658D8" w14:textId="77777777" w:rsidR="00301F2E" w:rsidRDefault="00301F2E" w:rsidP="00301F2E">
      <w:pPr>
        <w:pStyle w:val="Zkladntext"/>
        <w:numPr>
          <w:ilvl w:val="0"/>
          <w:numId w:val="4"/>
        </w:numPr>
      </w:pPr>
      <w:r>
        <w:t>dočasné rozdiely medzi účtovnou hodnotou majetku a účtovnou hodnotou záväzkov vykázanou v súvahe a ich daňovou základňou,</w:t>
      </w:r>
    </w:p>
    <w:p w14:paraId="148B3D93" w14:textId="77777777"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14:paraId="3CC5E17B" w14:textId="77777777" w:rsidR="00301F2E" w:rsidRDefault="00301F2E" w:rsidP="00301F2E">
      <w:pPr>
        <w:pStyle w:val="Zkladntext"/>
        <w:numPr>
          <w:ilvl w:val="0"/>
          <w:numId w:val="4"/>
        </w:numPr>
      </w:pPr>
      <w:r>
        <w:t>možnosť previesť nevyužité daňové odpočty a iné daňové nároky do budúcich období.</w:t>
      </w:r>
    </w:p>
    <w:p w14:paraId="0E68048D" w14:textId="77777777" w:rsidR="00301F2E" w:rsidRDefault="00301F2E" w:rsidP="00301F2E">
      <w:pPr>
        <w:pStyle w:val="Zkladntext"/>
      </w:pPr>
    </w:p>
    <w:p w14:paraId="47835908" w14:textId="77777777" w:rsidR="00301F2E" w:rsidRDefault="00301F2E" w:rsidP="00203D26">
      <w:pPr>
        <w:pStyle w:val="Pismenka"/>
        <w:numPr>
          <w:ilvl w:val="1"/>
          <w:numId w:val="14"/>
        </w:numPr>
      </w:pPr>
      <w:r>
        <w:t>Výdavky budúcich období a výnosy budúcich období</w:t>
      </w:r>
    </w:p>
    <w:p w14:paraId="14FB7082" w14:textId="77777777" w:rsidR="00203D26" w:rsidRDefault="00203D26" w:rsidP="00301F2E">
      <w:pPr>
        <w:pStyle w:val="Zkladntext"/>
      </w:pPr>
    </w:p>
    <w:p w14:paraId="0D17F496" w14:textId="77777777" w:rsidR="00301F2E" w:rsidRDefault="00301F2E" w:rsidP="00301F2E">
      <w:pPr>
        <w:pStyle w:val="Zkladntext"/>
      </w:pPr>
      <w:r>
        <w:t>Výdavky budúcich období a výnosy budúcich období sa vykazujú vo výške, ktorá je potrebná na dodržanie zásady vecnej a časovej súvislosti s účtovným obdobím.</w:t>
      </w:r>
    </w:p>
    <w:p w14:paraId="6B0ECB4C" w14:textId="77777777" w:rsidR="006845A7" w:rsidRDefault="006845A7" w:rsidP="00D52A12"/>
    <w:p w14:paraId="319A1447" w14:textId="77777777" w:rsidR="006832FE" w:rsidRPr="00D83A00" w:rsidRDefault="006832FE" w:rsidP="00203D26">
      <w:pPr>
        <w:pStyle w:val="Pismenka"/>
        <w:numPr>
          <w:ilvl w:val="1"/>
          <w:numId w:val="14"/>
        </w:numPr>
      </w:pPr>
      <w:r w:rsidRPr="00D83A00">
        <w:t>Prenájom (lízing)</w:t>
      </w:r>
    </w:p>
    <w:p w14:paraId="7F08B065" w14:textId="77777777" w:rsidR="006832FE" w:rsidRPr="00D83A00" w:rsidRDefault="006832FE" w:rsidP="006832FE">
      <w:pPr>
        <w:pStyle w:val="Zkladntext"/>
        <w:rPr>
          <w:sz w:val="16"/>
          <w:szCs w:val="16"/>
        </w:rPr>
      </w:pPr>
    </w:p>
    <w:p w14:paraId="0B641346" w14:textId="7B483AC4" w:rsidR="006832FE" w:rsidRPr="00D83A00" w:rsidRDefault="006832FE" w:rsidP="006832FE">
      <w:pPr>
        <w:pStyle w:val="Zkladntext"/>
        <w:rPr>
          <w:sz w:val="16"/>
          <w:szCs w:val="16"/>
        </w:rPr>
      </w:pPr>
      <w:r w:rsidRPr="00D83A00">
        <w:rPr>
          <w:szCs w:val="18"/>
        </w:rPr>
        <w:t xml:space="preserve">Spoločnosť v roku </w:t>
      </w:r>
      <w:r w:rsidR="004B3EEC" w:rsidRPr="00D83A00">
        <w:rPr>
          <w:szCs w:val="18"/>
        </w:rPr>
        <w:t>20</w:t>
      </w:r>
      <w:r w:rsidR="00C06A48">
        <w:rPr>
          <w:szCs w:val="18"/>
        </w:rPr>
        <w:t>2</w:t>
      </w:r>
      <w:r w:rsidR="00671827">
        <w:rPr>
          <w:szCs w:val="18"/>
        </w:rPr>
        <w:t>5</w:t>
      </w:r>
      <w:r w:rsidRPr="00D83A00">
        <w:rPr>
          <w:szCs w:val="18"/>
        </w:rPr>
        <w:t xml:space="preserve"> </w:t>
      </w:r>
      <w:r w:rsidR="00685740" w:rsidRPr="00D83A00">
        <w:rPr>
          <w:szCs w:val="18"/>
        </w:rPr>
        <w:t>si prenajímala formou operatívneho lízingu – VZV.</w:t>
      </w:r>
    </w:p>
    <w:p w14:paraId="19440C38" w14:textId="77777777" w:rsidR="006832FE" w:rsidRDefault="006832FE" w:rsidP="00523D84">
      <w:pPr>
        <w:pStyle w:val="Zkladntext"/>
        <w:ind w:left="0"/>
        <w:rPr>
          <w:sz w:val="16"/>
          <w:szCs w:val="16"/>
        </w:rPr>
      </w:pPr>
    </w:p>
    <w:p w14:paraId="54A65541" w14:textId="77777777" w:rsidR="00353E6D" w:rsidRDefault="00353E6D" w:rsidP="00523D84">
      <w:pPr>
        <w:pStyle w:val="Zkladntext"/>
        <w:ind w:left="0"/>
        <w:rPr>
          <w:sz w:val="16"/>
          <w:szCs w:val="16"/>
        </w:rPr>
      </w:pPr>
    </w:p>
    <w:p w14:paraId="62958520" w14:textId="77777777" w:rsidR="00E14373" w:rsidRPr="00A33684" w:rsidRDefault="00E14373" w:rsidP="00203D26">
      <w:pPr>
        <w:pStyle w:val="Pismenka"/>
        <w:numPr>
          <w:ilvl w:val="1"/>
          <w:numId w:val="14"/>
        </w:numPr>
      </w:pPr>
      <w:r w:rsidRPr="00A33684">
        <w:t>Dotácie zo štátneho rozpočtu</w:t>
      </w:r>
    </w:p>
    <w:p w14:paraId="1D211317" w14:textId="77777777" w:rsidR="00E14373" w:rsidRPr="00A33684" w:rsidRDefault="00E14373" w:rsidP="00E14373">
      <w:pPr>
        <w:pStyle w:val="Pismenka"/>
        <w:ind w:left="360" w:hanging="360"/>
      </w:pPr>
    </w:p>
    <w:p w14:paraId="18E61381" w14:textId="5BDCFE5D" w:rsidR="00E14373" w:rsidRPr="00A33684" w:rsidRDefault="00E14373" w:rsidP="00E14373">
      <w:pPr>
        <w:pStyle w:val="Pismenka"/>
        <w:ind w:left="426"/>
        <w:rPr>
          <w:b w:val="0"/>
        </w:rPr>
      </w:pPr>
      <w:r w:rsidRPr="00A33684">
        <w:rPr>
          <w:b w:val="0"/>
        </w:rPr>
        <w:t xml:space="preserve">Spoločnosť </w:t>
      </w:r>
      <w:r w:rsidR="006026EC">
        <w:rPr>
          <w:b w:val="0"/>
        </w:rPr>
        <w:t>ne</w:t>
      </w:r>
      <w:r w:rsidR="00A33684" w:rsidRPr="00A33684">
        <w:rPr>
          <w:b w:val="0"/>
        </w:rPr>
        <w:t xml:space="preserve">prijala príspevok </w:t>
      </w:r>
      <w:r w:rsidR="006026EC">
        <w:rPr>
          <w:b w:val="0"/>
        </w:rPr>
        <w:t>zo štátneho rozpočtu</w:t>
      </w:r>
      <w:r w:rsidR="00A33684" w:rsidRPr="00A33684">
        <w:rPr>
          <w:b w:val="0"/>
        </w:rPr>
        <w:t>.</w:t>
      </w:r>
    </w:p>
    <w:p w14:paraId="4D86ED8A" w14:textId="77777777" w:rsidR="006832FE" w:rsidRPr="00A33684" w:rsidRDefault="006832FE" w:rsidP="00E14373">
      <w:pPr>
        <w:pStyle w:val="Pismenka"/>
        <w:ind w:left="426"/>
      </w:pPr>
    </w:p>
    <w:p w14:paraId="0C2172E9" w14:textId="77777777" w:rsidR="00353E6D" w:rsidRPr="009620C6" w:rsidRDefault="00353E6D" w:rsidP="00E14373">
      <w:pPr>
        <w:pStyle w:val="Pismenka"/>
        <w:ind w:left="426"/>
        <w:rPr>
          <w:color w:val="FF0000"/>
        </w:rPr>
      </w:pPr>
    </w:p>
    <w:p w14:paraId="4C53B161" w14:textId="77777777" w:rsidR="006832FE" w:rsidRDefault="006832FE" w:rsidP="00203D26">
      <w:pPr>
        <w:pStyle w:val="Pismenka"/>
        <w:numPr>
          <w:ilvl w:val="1"/>
          <w:numId w:val="14"/>
        </w:numPr>
      </w:pPr>
      <w:r>
        <w:t>Deriváty</w:t>
      </w:r>
    </w:p>
    <w:p w14:paraId="41C8C5CF" w14:textId="77777777" w:rsidR="006832FE" w:rsidRPr="00A10303" w:rsidRDefault="006832FE" w:rsidP="006832FE">
      <w:pPr>
        <w:pStyle w:val="Zkladntext"/>
      </w:pPr>
    </w:p>
    <w:p w14:paraId="4E595B6F" w14:textId="77777777" w:rsidR="006832FE" w:rsidRPr="00A10303" w:rsidRDefault="006832FE" w:rsidP="006832FE">
      <w:pPr>
        <w:pStyle w:val="Zkladntext"/>
      </w:pPr>
      <w:r w:rsidRPr="00A10303">
        <w:t xml:space="preserve">Spoločnosť nevlastní deriváty. </w:t>
      </w:r>
    </w:p>
    <w:p w14:paraId="551584DE" w14:textId="77777777" w:rsidR="00284E99" w:rsidRPr="00A10303" w:rsidRDefault="00284E99" w:rsidP="00284E99">
      <w:pPr>
        <w:pStyle w:val="Zkladntext"/>
        <w:ind w:left="0"/>
      </w:pPr>
    </w:p>
    <w:p w14:paraId="359726CB" w14:textId="77777777" w:rsidR="00284E99" w:rsidRPr="00A10303" w:rsidRDefault="00A10303" w:rsidP="00284E99">
      <w:pPr>
        <w:pStyle w:val="Zkladntext"/>
        <w:numPr>
          <w:ilvl w:val="0"/>
          <w:numId w:val="35"/>
        </w:numPr>
        <w:rPr>
          <w:b/>
        </w:rPr>
      </w:pPr>
      <w:r w:rsidRPr="00A10303">
        <w:rPr>
          <w:b/>
        </w:rPr>
        <w:t>Derivátové finančné nástroje pri oceňovaní reálnou hodnotou</w:t>
      </w:r>
    </w:p>
    <w:p w14:paraId="02B8140A" w14:textId="77777777" w:rsidR="00A10303" w:rsidRDefault="00A10303" w:rsidP="00A10303">
      <w:pPr>
        <w:pStyle w:val="Zkladntext"/>
        <w:ind w:left="720"/>
      </w:pPr>
    </w:p>
    <w:p w14:paraId="6AE57263" w14:textId="77777777" w:rsidR="00A10303" w:rsidRDefault="00A10303" w:rsidP="00A10303">
      <w:pPr>
        <w:pStyle w:val="Zkladntext"/>
        <w:ind w:left="1192"/>
      </w:pPr>
      <w:r>
        <w:t>Spoločnosť neeviduje derivátové finančné nástroje</w:t>
      </w:r>
    </w:p>
    <w:p w14:paraId="7F6226FD" w14:textId="77777777" w:rsidR="00A10303" w:rsidRDefault="00A10303" w:rsidP="00A10303">
      <w:pPr>
        <w:pStyle w:val="Zkladntext"/>
      </w:pPr>
    </w:p>
    <w:p w14:paraId="737EC5BF" w14:textId="77777777" w:rsidR="00A10303" w:rsidRPr="00A10303" w:rsidRDefault="00A10303" w:rsidP="00A10303">
      <w:pPr>
        <w:pStyle w:val="Zkladntext"/>
        <w:numPr>
          <w:ilvl w:val="0"/>
          <w:numId w:val="35"/>
        </w:numPr>
        <w:rPr>
          <w:b/>
        </w:rPr>
      </w:pPr>
      <w:r w:rsidRPr="00A10303">
        <w:rPr>
          <w:b/>
        </w:rPr>
        <w:t>Derivátové finančné nástroje pri oceňovaní obstarávacou cenou, vlastnými nákladmi</w:t>
      </w:r>
    </w:p>
    <w:p w14:paraId="61752ABE" w14:textId="77777777" w:rsidR="00A10303" w:rsidRDefault="00A10303" w:rsidP="00A10303">
      <w:pPr>
        <w:pStyle w:val="Zkladntext"/>
        <w:ind w:left="1192"/>
      </w:pPr>
    </w:p>
    <w:p w14:paraId="66F5ACB0" w14:textId="77777777" w:rsidR="00A10303" w:rsidRDefault="00A10303" w:rsidP="00A10303">
      <w:pPr>
        <w:pStyle w:val="Zkladntext"/>
        <w:ind w:left="1192"/>
      </w:pPr>
      <w:r>
        <w:t>Spoločnosť neeviduje</w:t>
      </w:r>
    </w:p>
    <w:p w14:paraId="58E820A0" w14:textId="77777777" w:rsidR="006832FE" w:rsidRDefault="006832FE" w:rsidP="006832FE">
      <w:pPr>
        <w:pStyle w:val="Zkladntext"/>
      </w:pPr>
    </w:p>
    <w:p w14:paraId="44538F1E" w14:textId="77777777" w:rsidR="00353E6D" w:rsidRPr="00A10303" w:rsidRDefault="00353E6D" w:rsidP="006832FE">
      <w:pPr>
        <w:pStyle w:val="Zkladntext"/>
      </w:pPr>
    </w:p>
    <w:p w14:paraId="5C386C78" w14:textId="77777777" w:rsidR="006832FE" w:rsidRDefault="006832FE" w:rsidP="00203D26">
      <w:pPr>
        <w:pStyle w:val="Pismenka"/>
        <w:numPr>
          <w:ilvl w:val="1"/>
          <w:numId w:val="14"/>
        </w:numPr>
      </w:pPr>
      <w:r>
        <w:t>Majetok a záväzky zabezpečené derivátmi</w:t>
      </w:r>
    </w:p>
    <w:p w14:paraId="7BA62955" w14:textId="77777777" w:rsidR="006832FE" w:rsidRDefault="006832FE" w:rsidP="006832FE">
      <w:pPr>
        <w:pStyle w:val="Zkladntext"/>
      </w:pPr>
    </w:p>
    <w:p w14:paraId="308C97BE" w14:textId="77777777" w:rsidR="006832FE" w:rsidRDefault="006832FE" w:rsidP="006832FE">
      <w:pPr>
        <w:pStyle w:val="Zkladntext"/>
      </w:pPr>
      <w:r>
        <w:t>Spoločnosť nemá majetok a záväzky zabezpečené derivátmi.</w:t>
      </w:r>
    </w:p>
    <w:p w14:paraId="1CA6233A" w14:textId="77777777" w:rsidR="006832FE" w:rsidRDefault="006832FE" w:rsidP="006832FE">
      <w:pPr>
        <w:pStyle w:val="Zkladntext"/>
      </w:pPr>
      <w:r>
        <w:t xml:space="preserve"> </w:t>
      </w:r>
    </w:p>
    <w:p w14:paraId="2CA21B53" w14:textId="77777777" w:rsidR="00140946" w:rsidRPr="00B1412B" w:rsidRDefault="00140946" w:rsidP="006832FE">
      <w:pPr>
        <w:pStyle w:val="Zkladntext"/>
        <w:rPr>
          <w:sz w:val="16"/>
          <w:szCs w:val="16"/>
        </w:rPr>
      </w:pPr>
    </w:p>
    <w:p w14:paraId="61FEFBEB" w14:textId="77777777" w:rsidR="006832FE" w:rsidRDefault="006832FE" w:rsidP="00203D26">
      <w:pPr>
        <w:pStyle w:val="Pismenka"/>
        <w:numPr>
          <w:ilvl w:val="1"/>
          <w:numId w:val="14"/>
        </w:numPr>
      </w:pPr>
      <w:r>
        <w:t>Cudzia mena</w:t>
      </w:r>
    </w:p>
    <w:p w14:paraId="0E134C21" w14:textId="77777777" w:rsidR="00203D26" w:rsidRDefault="00203D26" w:rsidP="006832FE">
      <w:pPr>
        <w:pStyle w:val="Zkladntext"/>
      </w:pPr>
    </w:p>
    <w:p w14:paraId="155C34BB" w14:textId="77777777"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D5F99E4" w14:textId="77777777" w:rsidR="006832FE" w:rsidRDefault="006832FE" w:rsidP="006832FE">
      <w:pPr>
        <w:pStyle w:val="Zkladntext"/>
      </w:pPr>
    </w:p>
    <w:p w14:paraId="279F7CE6" w14:textId="77777777"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873875" w14:textId="77777777" w:rsidR="006832FE" w:rsidRDefault="006832FE" w:rsidP="006832FE">
      <w:pPr>
        <w:pStyle w:val="Zkladntext"/>
      </w:pPr>
    </w:p>
    <w:p w14:paraId="5A8D9D1F" w14:textId="77777777" w:rsidR="006832FE" w:rsidRDefault="006832FE" w:rsidP="006832FE">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D18615" w14:textId="77777777" w:rsidR="006832FE" w:rsidRDefault="006832FE" w:rsidP="006832FE">
      <w:pPr>
        <w:pStyle w:val="Zkladntext"/>
      </w:pPr>
    </w:p>
    <w:p w14:paraId="5211829C" w14:textId="77777777" w:rsidR="006832FE" w:rsidRDefault="006832FE" w:rsidP="006832FE">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4CC703E" w14:textId="77777777" w:rsidR="006832FE" w:rsidRDefault="006832FE" w:rsidP="006832FE">
      <w:pPr>
        <w:pStyle w:val="Zkladntext"/>
      </w:pPr>
    </w:p>
    <w:p w14:paraId="31FABEA2" w14:textId="77777777" w:rsidR="006832FE" w:rsidRDefault="006832FE" w:rsidP="006832FE">
      <w:pPr>
        <w:pStyle w:val="Zkladntext"/>
      </w:pPr>
      <w:r>
        <w:lastRenderedPageBreak/>
        <w:t xml:space="preserve">Prijaté a poskytnuté preddavky sa ku dňu, ku ktorému sa zostavuje účtovná závierka, na menu euro už neprepočítavajú. </w:t>
      </w:r>
    </w:p>
    <w:p w14:paraId="7B702AF5" w14:textId="77777777" w:rsidR="000E7E4A" w:rsidRDefault="000E7E4A" w:rsidP="006832FE">
      <w:pPr>
        <w:pStyle w:val="Zkladntext"/>
      </w:pPr>
    </w:p>
    <w:p w14:paraId="192CFE9B" w14:textId="77777777" w:rsidR="00C06A48" w:rsidRDefault="00C06A48" w:rsidP="006832FE">
      <w:pPr>
        <w:pStyle w:val="Zkladntext"/>
      </w:pPr>
    </w:p>
    <w:p w14:paraId="6E302EB0" w14:textId="77777777" w:rsidR="006832FE" w:rsidRDefault="006832FE" w:rsidP="00203D26">
      <w:pPr>
        <w:pStyle w:val="Pismenka"/>
        <w:numPr>
          <w:ilvl w:val="1"/>
          <w:numId w:val="14"/>
        </w:numPr>
      </w:pPr>
      <w:r>
        <w:t>Výnosy</w:t>
      </w:r>
    </w:p>
    <w:p w14:paraId="497C007C" w14:textId="77777777" w:rsidR="00203D26" w:rsidRDefault="00203D26" w:rsidP="006832FE">
      <w:pPr>
        <w:pStyle w:val="Zkladntext"/>
      </w:pPr>
    </w:p>
    <w:p w14:paraId="352B7A47" w14:textId="77777777"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FFEB87A" w14:textId="77777777" w:rsidR="000E7E4A" w:rsidRDefault="000E7E4A" w:rsidP="000E7E4A">
      <w:pPr>
        <w:pStyle w:val="Zkladntext"/>
        <w:ind w:left="0"/>
      </w:pPr>
    </w:p>
    <w:p w14:paraId="49F8137C" w14:textId="77777777" w:rsidR="00284E99" w:rsidRDefault="00284E99" w:rsidP="000E7E4A">
      <w:pPr>
        <w:pStyle w:val="Zkladntext"/>
        <w:ind w:left="0"/>
      </w:pPr>
    </w:p>
    <w:p w14:paraId="4D105CDB" w14:textId="77777777" w:rsidR="00A82ABE" w:rsidRPr="000E7E4A" w:rsidRDefault="000E7E4A" w:rsidP="000E7E4A">
      <w:pPr>
        <w:pStyle w:val="Zkladntext"/>
        <w:numPr>
          <w:ilvl w:val="1"/>
          <w:numId w:val="14"/>
        </w:numPr>
        <w:rPr>
          <w:b/>
        </w:rPr>
      </w:pPr>
      <w:r w:rsidRPr="000E7E4A">
        <w:rPr>
          <w:b/>
        </w:rPr>
        <w:t>Transakcie, ktoré sa neuvádzajú, v súvahe a ich finančný vplyv</w:t>
      </w:r>
    </w:p>
    <w:p w14:paraId="07C70B1D" w14:textId="77777777" w:rsidR="000E7E4A" w:rsidRPr="000E7E4A" w:rsidRDefault="000E7E4A" w:rsidP="000E7E4A">
      <w:pPr>
        <w:pStyle w:val="Zkladntext"/>
        <w:ind w:left="1192"/>
        <w:rPr>
          <w:b/>
        </w:rPr>
      </w:pPr>
    </w:p>
    <w:p w14:paraId="7A020AEF" w14:textId="77777777" w:rsidR="000E7E4A" w:rsidRDefault="000E7E4A" w:rsidP="000E7E4A">
      <w:pPr>
        <w:pStyle w:val="Zkladntext"/>
        <w:ind w:firstLine="282"/>
      </w:pPr>
      <w:r w:rsidRPr="000E7E4A">
        <w:t>Spoločnosť neeviduje žiadne transakcie, ktoré by neboli uvedené v súvahe.</w:t>
      </w:r>
    </w:p>
    <w:p w14:paraId="3B6A63E4" w14:textId="77777777" w:rsidR="000E7E4A" w:rsidRPr="000E7E4A" w:rsidRDefault="000E7E4A" w:rsidP="000E7E4A">
      <w:pPr>
        <w:pStyle w:val="Zkladntext"/>
        <w:ind w:firstLine="282"/>
      </w:pPr>
    </w:p>
    <w:p w14:paraId="7B86FF69" w14:textId="77777777" w:rsidR="000E7E4A" w:rsidRPr="000E7E4A" w:rsidRDefault="000E7E4A" w:rsidP="000E7E4A">
      <w:pPr>
        <w:pStyle w:val="Zkladntext"/>
        <w:ind w:left="0"/>
      </w:pPr>
    </w:p>
    <w:p w14:paraId="05015A55" w14:textId="77777777" w:rsidR="000E7E4A" w:rsidRPr="000E7E4A" w:rsidRDefault="000E7E4A" w:rsidP="000E7E4A">
      <w:pPr>
        <w:pStyle w:val="Zkladntext"/>
        <w:numPr>
          <w:ilvl w:val="1"/>
          <w:numId w:val="14"/>
        </w:numPr>
        <w:rPr>
          <w:b/>
        </w:rPr>
      </w:pPr>
      <w:r w:rsidRPr="000E7E4A">
        <w:rPr>
          <w:b/>
        </w:rPr>
        <w:t>Oprava významných a/alebo nevýznamných chýb minulých účtovných období účtovaných v bežnom období</w:t>
      </w:r>
    </w:p>
    <w:p w14:paraId="1FF313AC" w14:textId="77777777" w:rsidR="000E7E4A" w:rsidRPr="000E7E4A" w:rsidRDefault="000E7E4A" w:rsidP="000E7E4A">
      <w:pPr>
        <w:pStyle w:val="Zkladntext"/>
        <w:ind w:left="1192"/>
        <w:rPr>
          <w:b/>
        </w:rPr>
      </w:pPr>
    </w:p>
    <w:p w14:paraId="4B466814" w14:textId="77777777" w:rsidR="000E7E4A" w:rsidRDefault="000E7E4A" w:rsidP="000E7E4A">
      <w:pPr>
        <w:pStyle w:val="Zkladntext"/>
        <w:ind w:firstLine="282"/>
      </w:pPr>
      <w:r w:rsidRPr="000E7E4A">
        <w:t>Spoločnosť neeviduje žiadnu opravu chýb minulých účtovných období významných ani nevýznamných.</w:t>
      </w:r>
    </w:p>
    <w:p w14:paraId="6713A2C0" w14:textId="77777777" w:rsidR="00A10303" w:rsidRDefault="00A10303" w:rsidP="00A10303">
      <w:pPr>
        <w:pStyle w:val="Zkladntext"/>
        <w:ind w:left="0"/>
      </w:pPr>
    </w:p>
    <w:p w14:paraId="775797A2" w14:textId="77777777" w:rsidR="00A10303" w:rsidRPr="00A10303" w:rsidRDefault="00A10303" w:rsidP="00A10303">
      <w:pPr>
        <w:pStyle w:val="Zkladntext"/>
        <w:ind w:left="0"/>
        <w:rPr>
          <w:b/>
        </w:rPr>
      </w:pPr>
    </w:p>
    <w:p w14:paraId="766113AA" w14:textId="77777777" w:rsidR="00A10303" w:rsidRPr="00A10303" w:rsidRDefault="00A10303" w:rsidP="00A10303">
      <w:pPr>
        <w:pStyle w:val="Zkladntext"/>
        <w:numPr>
          <w:ilvl w:val="1"/>
          <w:numId w:val="14"/>
        </w:numPr>
        <w:rPr>
          <w:b/>
        </w:rPr>
      </w:pPr>
      <w:r w:rsidRPr="00A10303">
        <w:rPr>
          <w:b/>
        </w:rPr>
        <w:t>Informácie o vlastných akciách</w:t>
      </w:r>
    </w:p>
    <w:p w14:paraId="053C5DAB" w14:textId="77777777" w:rsidR="00A10303" w:rsidRDefault="00A10303" w:rsidP="00A10303">
      <w:pPr>
        <w:pStyle w:val="Zkladntext"/>
      </w:pPr>
    </w:p>
    <w:p w14:paraId="77E214CD" w14:textId="77777777" w:rsidR="00A10303" w:rsidRDefault="00A10303" w:rsidP="00A10303">
      <w:pPr>
        <w:pStyle w:val="Zkladntext"/>
        <w:ind w:left="708"/>
      </w:pPr>
      <w:r>
        <w:t>Spoločnosť neeviduje vlastné akcie</w:t>
      </w:r>
    </w:p>
    <w:p w14:paraId="3744F8B4" w14:textId="067B25E7" w:rsidR="00A10303" w:rsidRDefault="00A10303" w:rsidP="00A10303">
      <w:pPr>
        <w:pStyle w:val="Zkladntext"/>
        <w:ind w:left="0"/>
      </w:pPr>
    </w:p>
    <w:p w14:paraId="3D69CD8F" w14:textId="65A2057F" w:rsidR="00704FA6" w:rsidRDefault="00704FA6" w:rsidP="00A10303">
      <w:pPr>
        <w:pStyle w:val="Zkladntext"/>
        <w:ind w:left="0"/>
      </w:pPr>
    </w:p>
    <w:p w14:paraId="6C05F185" w14:textId="77777777" w:rsidR="000E7E4A" w:rsidRDefault="000E7E4A" w:rsidP="006832FE">
      <w:pPr>
        <w:pStyle w:val="Zkladntext"/>
      </w:pPr>
    </w:p>
    <w:p w14:paraId="490195A4" w14:textId="77777777" w:rsidR="00E149B8" w:rsidRDefault="00E149B8" w:rsidP="00E149B8">
      <w:pPr>
        <w:pStyle w:val="Nadpis1"/>
        <w:tabs>
          <w:tab w:val="clear" w:pos="450"/>
          <w:tab w:val="num" w:pos="360"/>
        </w:tabs>
        <w:spacing w:before="120" w:after="60"/>
        <w:ind w:left="360"/>
      </w:pPr>
      <w:r>
        <w:t>informácie o údajoch na strane aktív súvahy</w:t>
      </w:r>
    </w:p>
    <w:p w14:paraId="5CD6A32C" w14:textId="77777777" w:rsidR="00E149B8" w:rsidRPr="00B1412B" w:rsidRDefault="00E149B8" w:rsidP="00E149B8">
      <w:pPr>
        <w:pStyle w:val="Hlavika"/>
        <w:numPr>
          <w:ilvl w:val="12"/>
          <w:numId w:val="0"/>
        </w:numPr>
        <w:jc w:val="both"/>
        <w:rPr>
          <w:sz w:val="16"/>
          <w:szCs w:val="16"/>
        </w:rPr>
      </w:pPr>
    </w:p>
    <w:p w14:paraId="313EACB9" w14:textId="77777777" w:rsidR="00E149B8" w:rsidRPr="00553B3D" w:rsidRDefault="00E149B8" w:rsidP="005F0A5D">
      <w:pPr>
        <w:pStyle w:val="Nadpis2"/>
        <w:numPr>
          <w:ilvl w:val="0"/>
          <w:numId w:val="5"/>
        </w:numPr>
        <w:tabs>
          <w:tab w:val="num" w:pos="426"/>
        </w:tabs>
        <w:ind w:hanging="4897"/>
      </w:pPr>
      <w:bookmarkStart w:id="7" w:name="_Toc530739901"/>
      <w:r w:rsidRPr="00553B3D">
        <w:t>Dlhodobý nehmotný majetok a dlhodobý hmotný majetok</w:t>
      </w:r>
      <w:bookmarkEnd w:id="7"/>
    </w:p>
    <w:p w14:paraId="4C74F199" w14:textId="77777777" w:rsidR="00E149B8" w:rsidRPr="00553B3D" w:rsidRDefault="00E149B8" w:rsidP="00E149B8">
      <w:pPr>
        <w:pStyle w:val="Zkladntext"/>
        <w:rPr>
          <w:sz w:val="16"/>
          <w:szCs w:val="16"/>
        </w:rPr>
      </w:pPr>
    </w:p>
    <w:p w14:paraId="3D6563DB" w14:textId="4D3ECCA5" w:rsidR="00E149B8" w:rsidRPr="00553B3D" w:rsidRDefault="00E149B8" w:rsidP="00E149B8">
      <w:pPr>
        <w:pStyle w:val="Zkladntext"/>
        <w:rPr>
          <w:b/>
        </w:rPr>
      </w:pPr>
      <w:r w:rsidRPr="00553B3D">
        <w:t>Prehľad o pohybe dlhodobého nehmotného majetku a dlhodobého hmotného majetku od 1. januára 20</w:t>
      </w:r>
      <w:r w:rsidR="00C06A48" w:rsidRPr="00553B3D">
        <w:t>2</w:t>
      </w:r>
      <w:r w:rsidR="00671827" w:rsidRPr="00553B3D">
        <w:t>5</w:t>
      </w:r>
      <w:r w:rsidRPr="00553B3D">
        <w:t xml:space="preserve"> do </w:t>
      </w:r>
      <w:r w:rsidRPr="00553B3D">
        <w:br/>
        <w:t>31. decembra 20</w:t>
      </w:r>
      <w:r w:rsidR="00C06A48" w:rsidRPr="00553B3D">
        <w:t>2</w:t>
      </w:r>
      <w:r w:rsidR="00671827" w:rsidRPr="00553B3D">
        <w:t>5</w:t>
      </w:r>
      <w:r w:rsidRPr="00553B3D">
        <w:t xml:space="preserve"> a</w:t>
      </w:r>
      <w:r w:rsidR="006026EC" w:rsidRPr="00553B3D">
        <w:t> </w:t>
      </w:r>
      <w:r w:rsidRPr="00553B3D">
        <w:t>za</w:t>
      </w:r>
      <w:r w:rsidR="006026EC" w:rsidRPr="00553B3D">
        <w:t xml:space="preserve"> </w:t>
      </w:r>
      <w:r w:rsidRPr="00553B3D">
        <w:t xml:space="preserve"> porovnateľné obdobie od 1. januára 20</w:t>
      </w:r>
      <w:r w:rsidR="00C06A48" w:rsidRPr="00553B3D">
        <w:t>2</w:t>
      </w:r>
      <w:r w:rsidR="00671827" w:rsidRPr="00553B3D">
        <w:t xml:space="preserve">4 </w:t>
      </w:r>
      <w:r w:rsidRPr="00553B3D">
        <w:t xml:space="preserve"> do 31. decembra 20</w:t>
      </w:r>
      <w:r w:rsidR="00C06A48" w:rsidRPr="00553B3D">
        <w:t>2</w:t>
      </w:r>
      <w:r w:rsidR="00671827" w:rsidRPr="00553B3D">
        <w:t>4</w:t>
      </w:r>
      <w:r w:rsidRPr="00553B3D">
        <w:t xml:space="preserve"> je uvedený v tabuľkách na stranách </w:t>
      </w:r>
      <w:r w:rsidR="008D04E1" w:rsidRPr="00553B3D">
        <w:t>9</w:t>
      </w:r>
      <w:r w:rsidR="00B12C71" w:rsidRPr="00553B3D">
        <w:t xml:space="preserve"> až 1</w:t>
      </w:r>
      <w:r w:rsidR="008D04E1" w:rsidRPr="00553B3D">
        <w:t>2</w:t>
      </w:r>
      <w:r w:rsidR="00B12C71" w:rsidRPr="00553B3D">
        <w:t>.</w:t>
      </w:r>
    </w:p>
    <w:p w14:paraId="75B4AA43" w14:textId="77777777" w:rsidR="00E149B8" w:rsidRDefault="00E149B8" w:rsidP="00E149B8">
      <w:pPr>
        <w:pStyle w:val="Zkladntext"/>
        <w:rPr>
          <w:b/>
          <w:color w:val="FF0000"/>
        </w:rPr>
      </w:pPr>
    </w:p>
    <w:p w14:paraId="2EF4C726" w14:textId="1C93002A" w:rsidR="00E149B8" w:rsidRPr="006D2860" w:rsidRDefault="00E149B8" w:rsidP="00E149B8">
      <w:pPr>
        <w:pStyle w:val="Zkladntext"/>
        <w:rPr>
          <w:b/>
        </w:rPr>
      </w:pPr>
      <w:r>
        <w:t xml:space="preserve">Dlhodobý hmotný majetok je poistený pre prípad škôd spôsobených krádežou a živelnou pohromou až do výšky </w:t>
      </w:r>
      <w:r>
        <w:br/>
      </w:r>
      <w:r w:rsidR="00206FDD" w:rsidRPr="006D2860">
        <w:t>35</w:t>
      </w:r>
      <w:r w:rsidR="00B67DB7" w:rsidRPr="006D2860">
        <w:t xml:space="preserve"> </w:t>
      </w:r>
      <w:r w:rsidR="005458D5" w:rsidRPr="006D2860">
        <w:t>mil.</w:t>
      </w:r>
      <w:r w:rsidR="005C29F7" w:rsidRPr="006D2860">
        <w:t xml:space="preserve"> </w:t>
      </w:r>
      <w:r w:rsidR="00B67DB7" w:rsidRPr="006D2860">
        <w:t>Eur.</w:t>
      </w:r>
    </w:p>
    <w:p w14:paraId="7F88CB8D" w14:textId="77777777" w:rsidR="0056772A" w:rsidRPr="006D2860" w:rsidRDefault="0056772A" w:rsidP="001D40E8">
      <w:pPr>
        <w:pStyle w:val="Zkladntext"/>
        <w:ind w:left="0"/>
        <w:rPr>
          <w:b/>
        </w:rPr>
      </w:pPr>
    </w:p>
    <w:p w14:paraId="3DF5DCC1" w14:textId="77777777" w:rsidR="002114E1" w:rsidRDefault="002114E1" w:rsidP="00E149B8">
      <w:pPr>
        <w:pStyle w:val="Zkladntext"/>
      </w:pPr>
    </w:p>
    <w:p w14:paraId="1C22ADC2" w14:textId="77777777" w:rsidR="002114E1" w:rsidRDefault="002114E1" w:rsidP="002114E1">
      <w:pPr>
        <w:pStyle w:val="Nadpis2"/>
      </w:pPr>
      <w:r>
        <w:t>Dlhodobý finančný majetok</w:t>
      </w:r>
    </w:p>
    <w:p w14:paraId="7970B68D" w14:textId="77777777" w:rsidR="002114E1" w:rsidRDefault="002114E1" w:rsidP="002114E1">
      <w:pPr>
        <w:pStyle w:val="Zkladntext"/>
      </w:pPr>
    </w:p>
    <w:p w14:paraId="74183F92" w14:textId="75733C7C" w:rsidR="0056772A" w:rsidRDefault="002114E1" w:rsidP="002114E1">
      <w:pPr>
        <w:pStyle w:val="Zkladntext"/>
      </w:pPr>
      <w:r>
        <w:t>Spoločnosť v roku 20</w:t>
      </w:r>
      <w:r w:rsidR="00C06A48">
        <w:t>2</w:t>
      </w:r>
      <w:r w:rsidR="00671827">
        <w:t>5</w:t>
      </w:r>
      <w:r>
        <w:t xml:space="preserve"> nevlastnila žiadny dlhodobý finančný majetok.</w:t>
      </w:r>
    </w:p>
    <w:p w14:paraId="614BCA16" w14:textId="77777777" w:rsidR="00A10303" w:rsidRDefault="00A10303" w:rsidP="002114E1">
      <w:pPr>
        <w:pStyle w:val="Zkladntext"/>
      </w:pPr>
    </w:p>
    <w:p w14:paraId="3394862F" w14:textId="77777777" w:rsidR="00284E99" w:rsidRDefault="00284E99" w:rsidP="002114E1">
      <w:pPr>
        <w:pStyle w:val="Zkladntext"/>
      </w:pPr>
    </w:p>
    <w:p w14:paraId="63EC8AE5"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reálnou hodnotou</w:t>
      </w:r>
    </w:p>
    <w:p w14:paraId="04995A85" w14:textId="77777777" w:rsidR="00284E99" w:rsidRDefault="00284E99" w:rsidP="00284E99">
      <w:pPr>
        <w:pStyle w:val="Zkladntext"/>
        <w:ind w:left="708"/>
      </w:pPr>
    </w:p>
    <w:p w14:paraId="0A32664E" w14:textId="77777777" w:rsidR="00284E99" w:rsidRDefault="00284E99" w:rsidP="00284E99">
      <w:pPr>
        <w:pStyle w:val="Zkladntext"/>
        <w:ind w:left="708"/>
      </w:pPr>
      <w:r>
        <w:t>Spoločnosť nevlastní</w:t>
      </w:r>
    </w:p>
    <w:p w14:paraId="4A8B6479" w14:textId="77777777" w:rsidR="00284E99" w:rsidRDefault="00284E99" w:rsidP="00284E99">
      <w:pPr>
        <w:pStyle w:val="Zkladntext"/>
      </w:pPr>
    </w:p>
    <w:p w14:paraId="609A6141"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obstarávacou cenou, vlastnými nákladmi</w:t>
      </w:r>
    </w:p>
    <w:p w14:paraId="1D91D8A7" w14:textId="77777777" w:rsidR="00284E99" w:rsidRDefault="00284E99" w:rsidP="00284E99">
      <w:pPr>
        <w:pStyle w:val="Zkladntext"/>
        <w:ind w:left="708"/>
      </w:pPr>
    </w:p>
    <w:p w14:paraId="7F313091" w14:textId="77777777" w:rsidR="00284E99" w:rsidRDefault="00284E99" w:rsidP="00284E99">
      <w:pPr>
        <w:pStyle w:val="Zkladntext"/>
        <w:ind w:left="708"/>
      </w:pPr>
      <w:r>
        <w:t>Spoločnosť nevlastní</w:t>
      </w:r>
    </w:p>
    <w:p w14:paraId="1D2129D5" w14:textId="77777777" w:rsidR="00284E99" w:rsidRDefault="00284E99" w:rsidP="00284E99">
      <w:pPr>
        <w:pStyle w:val="Zkladntext"/>
      </w:pPr>
    </w:p>
    <w:p w14:paraId="1C4E8D4C" w14:textId="77777777" w:rsidR="00284E99" w:rsidRPr="00284E99" w:rsidRDefault="00284E99" w:rsidP="00284E99">
      <w:pPr>
        <w:pStyle w:val="Zkladntext"/>
        <w:numPr>
          <w:ilvl w:val="0"/>
          <w:numId w:val="29"/>
        </w:numPr>
        <w:rPr>
          <w:b/>
        </w:rPr>
      </w:pPr>
      <w:r w:rsidRPr="00284E99">
        <w:rPr>
          <w:b/>
        </w:rPr>
        <w:t>Informácie o dlhodobom finančnom majetku, ktorý sa vykazuje vo vyššej hodnote ako je jeho reálna hodnota</w:t>
      </w:r>
    </w:p>
    <w:p w14:paraId="0C8F69F0" w14:textId="77777777" w:rsidR="00284E99" w:rsidRDefault="00284E99" w:rsidP="00284E99">
      <w:pPr>
        <w:pStyle w:val="Zkladntext"/>
        <w:ind w:left="708"/>
      </w:pPr>
    </w:p>
    <w:p w14:paraId="74DFE10B" w14:textId="77777777" w:rsidR="00284E99" w:rsidRDefault="00284E99" w:rsidP="00284E99">
      <w:pPr>
        <w:pStyle w:val="Zkladntext"/>
        <w:ind w:left="708"/>
      </w:pPr>
      <w:r>
        <w:t>Spoločnosť nevlastní</w:t>
      </w:r>
    </w:p>
    <w:p w14:paraId="4BC9606D" w14:textId="792985D3" w:rsidR="00284E99" w:rsidRDefault="00284E99" w:rsidP="00284E99">
      <w:pPr>
        <w:pStyle w:val="Zkladntext"/>
        <w:ind w:left="708"/>
      </w:pPr>
    </w:p>
    <w:p w14:paraId="48FFF3E7" w14:textId="30630538" w:rsidR="009A51B5" w:rsidRDefault="009A51B5" w:rsidP="00284E99">
      <w:pPr>
        <w:pStyle w:val="Zkladntext"/>
        <w:ind w:left="708"/>
      </w:pPr>
    </w:p>
    <w:p w14:paraId="61CBF8C7" w14:textId="3FB9F7E6" w:rsidR="00E35A26" w:rsidRDefault="00E35A26" w:rsidP="00284E99">
      <w:pPr>
        <w:pStyle w:val="Zkladntext"/>
        <w:ind w:left="708"/>
      </w:pPr>
    </w:p>
    <w:p w14:paraId="5C67FAA2" w14:textId="4F49E9D1" w:rsidR="00E35A26" w:rsidRDefault="00E35A26" w:rsidP="00284E99">
      <w:pPr>
        <w:pStyle w:val="Zkladntext"/>
        <w:ind w:left="708"/>
      </w:pPr>
    </w:p>
    <w:p w14:paraId="619BC5AC" w14:textId="2C5C543B" w:rsidR="00671827" w:rsidRDefault="00671827" w:rsidP="00284E99">
      <w:pPr>
        <w:pStyle w:val="Zkladntext"/>
        <w:ind w:left="708"/>
      </w:pPr>
    </w:p>
    <w:p w14:paraId="6D183186" w14:textId="2F260F5D" w:rsidR="00671827" w:rsidRDefault="00671827" w:rsidP="00284E99">
      <w:pPr>
        <w:pStyle w:val="Zkladntext"/>
        <w:ind w:left="708"/>
      </w:pPr>
    </w:p>
    <w:p w14:paraId="62281F07" w14:textId="6BD4DAB3" w:rsidR="00671827" w:rsidRDefault="00671827" w:rsidP="00284E99">
      <w:pPr>
        <w:pStyle w:val="Zkladntext"/>
        <w:ind w:left="708"/>
      </w:pPr>
    </w:p>
    <w:p w14:paraId="5FD70142" w14:textId="1729A966" w:rsidR="00671827" w:rsidRDefault="00671827" w:rsidP="00284E99">
      <w:pPr>
        <w:pStyle w:val="Zkladntext"/>
        <w:ind w:left="708"/>
      </w:pPr>
    </w:p>
    <w:p w14:paraId="34546EA5" w14:textId="2A1FAACD" w:rsidR="00671827" w:rsidRDefault="00671827" w:rsidP="00284E99">
      <w:pPr>
        <w:pStyle w:val="Zkladntext"/>
        <w:ind w:left="708"/>
      </w:pPr>
    </w:p>
    <w:p w14:paraId="1BE84361" w14:textId="77777777" w:rsidR="00671827" w:rsidRDefault="00671827" w:rsidP="00284E99">
      <w:pPr>
        <w:pStyle w:val="Zkladntext"/>
        <w:ind w:left="708"/>
      </w:pPr>
    </w:p>
    <w:p w14:paraId="49CA6696" w14:textId="431361E7" w:rsidR="00E35A26" w:rsidRDefault="00E35A26" w:rsidP="00284E99">
      <w:pPr>
        <w:pStyle w:val="Zkladntext"/>
        <w:ind w:left="708"/>
      </w:pPr>
    </w:p>
    <w:p w14:paraId="599FBCEC" w14:textId="77777777" w:rsidR="00E35A26" w:rsidRDefault="00E35A26" w:rsidP="00284E99">
      <w:pPr>
        <w:pStyle w:val="Zkladntext"/>
        <w:ind w:left="708"/>
      </w:pPr>
    </w:p>
    <w:p w14:paraId="171588B5" w14:textId="77777777" w:rsidR="00D041DD" w:rsidRPr="00157EAD" w:rsidRDefault="00D041DD" w:rsidP="00D041DD">
      <w:pPr>
        <w:pStyle w:val="Nadpis2"/>
        <w:rPr>
          <w:color w:val="000000" w:themeColor="text1"/>
        </w:rPr>
      </w:pPr>
      <w:r w:rsidRPr="00157EAD">
        <w:rPr>
          <w:color w:val="000000" w:themeColor="text1"/>
        </w:rPr>
        <w:lastRenderedPageBreak/>
        <w:t>Zásoby</w:t>
      </w:r>
    </w:p>
    <w:p w14:paraId="302A3FE0" w14:textId="77777777" w:rsidR="00D041DD" w:rsidRDefault="00D041DD" w:rsidP="00D041DD">
      <w:pPr>
        <w:pStyle w:val="Zkladntext"/>
      </w:pPr>
    </w:p>
    <w:p w14:paraId="5FE15016" w14:textId="72335958" w:rsidR="00E158AD" w:rsidRPr="0008275A" w:rsidRDefault="00E158AD" w:rsidP="00D041DD">
      <w:pPr>
        <w:pStyle w:val="Zkladntext"/>
      </w:pPr>
      <w:r w:rsidRPr="0008275A">
        <w:t>Spoločnosť v roku 20</w:t>
      </w:r>
      <w:r w:rsidR="00C06A48">
        <w:t>2</w:t>
      </w:r>
      <w:r w:rsidR="00671827">
        <w:t>5</w:t>
      </w:r>
      <w:r w:rsidRPr="0008275A">
        <w:t xml:space="preserve"> netvorila ani inak nezúčtovávala opravnú položku k zásobám.</w:t>
      </w:r>
    </w:p>
    <w:p w14:paraId="61CA426B" w14:textId="77777777" w:rsidR="0058713E" w:rsidRDefault="0058713E" w:rsidP="00D041DD">
      <w:pPr>
        <w:pStyle w:val="Zkladntext"/>
      </w:pPr>
    </w:p>
    <w:p w14:paraId="2762E853" w14:textId="77777777" w:rsidR="00E158AD" w:rsidRPr="002F00E3" w:rsidRDefault="00E158AD" w:rsidP="00D041DD">
      <w:pPr>
        <w:pStyle w:val="Zkladntext"/>
      </w:pPr>
      <w:r w:rsidRPr="002F00E3">
        <w:t>Položky</w:t>
      </w:r>
      <w:r w:rsidR="0058713E" w:rsidRPr="002F00E3">
        <w:t xml:space="preserve"> zásob</w:t>
      </w:r>
      <w:r w:rsidRPr="002F00E3">
        <w:t xml:space="preserve"> sú uvedené v nasledovnej tabuľke: </w:t>
      </w:r>
    </w:p>
    <w:p w14:paraId="18778FBF" w14:textId="77777777" w:rsidR="00D65667" w:rsidRDefault="00D65667" w:rsidP="00D041DD">
      <w:pPr>
        <w:pStyle w:val="Zkladntext"/>
      </w:pPr>
    </w:p>
    <w:tbl>
      <w:tblPr>
        <w:tblW w:w="9580" w:type="dxa"/>
        <w:tblCellMar>
          <w:left w:w="70" w:type="dxa"/>
          <w:right w:w="70" w:type="dxa"/>
        </w:tblCellMar>
        <w:tblLook w:val="04A0" w:firstRow="1" w:lastRow="0" w:firstColumn="1" w:lastColumn="0" w:noHBand="0" w:noVBand="1"/>
      </w:tblPr>
      <w:tblGrid>
        <w:gridCol w:w="2740"/>
        <w:gridCol w:w="340"/>
        <w:gridCol w:w="1411"/>
        <w:gridCol w:w="336"/>
        <w:gridCol w:w="1139"/>
        <w:gridCol w:w="349"/>
        <w:gridCol w:w="1546"/>
        <w:gridCol w:w="268"/>
        <w:gridCol w:w="1451"/>
      </w:tblGrid>
      <w:tr w:rsidR="00157EAD" w:rsidRPr="00157EAD" w14:paraId="40EDC570" w14:textId="77777777" w:rsidTr="00157EAD">
        <w:trPr>
          <w:trHeight w:val="288"/>
        </w:trPr>
        <w:tc>
          <w:tcPr>
            <w:tcW w:w="2740" w:type="dxa"/>
            <w:tcBorders>
              <w:top w:val="nil"/>
              <w:left w:val="nil"/>
              <w:bottom w:val="nil"/>
              <w:right w:val="nil"/>
            </w:tcBorders>
            <w:shd w:val="clear" w:color="000000" w:fill="FFFFFF"/>
            <w:noWrap/>
            <w:hideMark/>
          </w:tcPr>
          <w:p w14:paraId="22FEB7B8" w14:textId="77777777" w:rsidR="00157EAD" w:rsidRPr="00157EAD" w:rsidRDefault="00157EAD" w:rsidP="00157EAD">
            <w:pPr>
              <w:jc w:val="center"/>
              <w:rPr>
                <w:sz w:val="18"/>
                <w:szCs w:val="18"/>
                <w:lang w:eastAsia="sk-SK"/>
              </w:rPr>
            </w:pPr>
            <w:r w:rsidRPr="00157EAD">
              <w:rPr>
                <w:sz w:val="18"/>
                <w:szCs w:val="18"/>
                <w:lang w:eastAsia="sk-SK"/>
              </w:rPr>
              <w:t> </w:t>
            </w:r>
          </w:p>
        </w:tc>
        <w:tc>
          <w:tcPr>
            <w:tcW w:w="340" w:type="dxa"/>
            <w:tcBorders>
              <w:top w:val="nil"/>
              <w:left w:val="nil"/>
              <w:bottom w:val="nil"/>
              <w:right w:val="nil"/>
            </w:tcBorders>
            <w:shd w:val="clear" w:color="000000" w:fill="FFFFFF"/>
            <w:noWrap/>
            <w:hideMark/>
          </w:tcPr>
          <w:p w14:paraId="20DAD255" w14:textId="77777777" w:rsidR="00157EAD" w:rsidRPr="00157EAD" w:rsidRDefault="00157EAD" w:rsidP="00157EAD">
            <w:pPr>
              <w:jc w:val="center"/>
              <w:rPr>
                <w:sz w:val="18"/>
                <w:szCs w:val="18"/>
                <w:lang w:eastAsia="sk-SK"/>
              </w:rPr>
            </w:pPr>
            <w:r w:rsidRPr="00157EAD">
              <w:rPr>
                <w:sz w:val="18"/>
                <w:szCs w:val="18"/>
                <w:lang w:eastAsia="sk-SK"/>
              </w:rPr>
              <w:t> </w:t>
            </w:r>
          </w:p>
        </w:tc>
        <w:tc>
          <w:tcPr>
            <w:tcW w:w="6500" w:type="dxa"/>
            <w:gridSpan w:val="7"/>
            <w:tcBorders>
              <w:top w:val="nil"/>
              <w:left w:val="nil"/>
              <w:bottom w:val="single" w:sz="4" w:space="0" w:color="auto"/>
              <w:right w:val="nil"/>
            </w:tcBorders>
            <w:shd w:val="clear" w:color="000000" w:fill="FFFFFF"/>
            <w:noWrap/>
            <w:hideMark/>
          </w:tcPr>
          <w:p w14:paraId="05C3BB1C" w14:textId="77777777" w:rsidR="00157EAD" w:rsidRPr="00157EAD" w:rsidRDefault="00157EAD" w:rsidP="00157EAD">
            <w:pPr>
              <w:jc w:val="center"/>
              <w:rPr>
                <w:sz w:val="18"/>
                <w:szCs w:val="18"/>
                <w:lang w:eastAsia="sk-SK"/>
              </w:rPr>
            </w:pPr>
            <w:r w:rsidRPr="00157EAD">
              <w:rPr>
                <w:sz w:val="18"/>
                <w:szCs w:val="18"/>
                <w:lang w:eastAsia="sk-SK"/>
              </w:rPr>
              <w:t>Bežné účtovné obdobie (rok 2025)</w:t>
            </w:r>
          </w:p>
        </w:tc>
      </w:tr>
      <w:tr w:rsidR="00157EAD" w:rsidRPr="00157EAD" w14:paraId="1A475B6B" w14:textId="77777777" w:rsidTr="00157EAD">
        <w:trPr>
          <w:trHeight w:val="480"/>
        </w:trPr>
        <w:tc>
          <w:tcPr>
            <w:tcW w:w="2740" w:type="dxa"/>
            <w:tcBorders>
              <w:top w:val="nil"/>
              <w:left w:val="nil"/>
              <w:bottom w:val="nil"/>
              <w:right w:val="nil"/>
            </w:tcBorders>
            <w:shd w:val="clear" w:color="000000" w:fill="FFFFFF"/>
            <w:noWrap/>
            <w:hideMark/>
          </w:tcPr>
          <w:p w14:paraId="7CBC303A" w14:textId="77777777" w:rsidR="00157EAD" w:rsidRPr="00157EAD" w:rsidRDefault="00157EAD" w:rsidP="00157EAD">
            <w:pPr>
              <w:rPr>
                <w:sz w:val="18"/>
                <w:szCs w:val="18"/>
                <w:lang w:eastAsia="sk-SK"/>
              </w:rPr>
            </w:pPr>
            <w:r w:rsidRPr="00157EAD">
              <w:rPr>
                <w:sz w:val="18"/>
                <w:szCs w:val="18"/>
                <w:lang w:eastAsia="sk-SK"/>
              </w:rPr>
              <w:t>ZÁSOBY</w:t>
            </w:r>
          </w:p>
        </w:tc>
        <w:tc>
          <w:tcPr>
            <w:tcW w:w="340" w:type="dxa"/>
            <w:tcBorders>
              <w:top w:val="nil"/>
              <w:left w:val="nil"/>
              <w:bottom w:val="nil"/>
              <w:right w:val="nil"/>
            </w:tcBorders>
            <w:shd w:val="clear" w:color="000000" w:fill="FFFFFF"/>
            <w:noWrap/>
            <w:vAlign w:val="center"/>
            <w:hideMark/>
          </w:tcPr>
          <w:p w14:paraId="5A931967" w14:textId="77777777" w:rsidR="00157EAD" w:rsidRPr="00157EAD" w:rsidRDefault="00157EAD" w:rsidP="00157EAD">
            <w:pPr>
              <w:jc w:val="center"/>
              <w:rPr>
                <w:sz w:val="18"/>
                <w:szCs w:val="18"/>
                <w:lang w:eastAsia="sk-SK"/>
              </w:rPr>
            </w:pPr>
            <w:r w:rsidRPr="00157EAD">
              <w:rPr>
                <w:sz w:val="18"/>
                <w:szCs w:val="18"/>
                <w:lang w:eastAsia="sk-SK"/>
              </w:rPr>
              <w:t> </w:t>
            </w:r>
          </w:p>
        </w:tc>
        <w:tc>
          <w:tcPr>
            <w:tcW w:w="1411" w:type="dxa"/>
            <w:tcBorders>
              <w:top w:val="nil"/>
              <w:left w:val="nil"/>
              <w:bottom w:val="nil"/>
              <w:right w:val="nil"/>
            </w:tcBorders>
            <w:shd w:val="clear" w:color="000000" w:fill="FFFFFF"/>
            <w:vAlign w:val="center"/>
            <w:hideMark/>
          </w:tcPr>
          <w:p w14:paraId="584279D4" w14:textId="77777777" w:rsidR="00157EAD" w:rsidRPr="00157EAD" w:rsidRDefault="00157EAD" w:rsidP="00157EAD">
            <w:pPr>
              <w:jc w:val="center"/>
              <w:rPr>
                <w:sz w:val="18"/>
                <w:szCs w:val="18"/>
                <w:lang w:eastAsia="sk-SK"/>
              </w:rPr>
            </w:pPr>
            <w:r w:rsidRPr="00157EAD">
              <w:rPr>
                <w:sz w:val="18"/>
                <w:szCs w:val="18"/>
                <w:lang w:eastAsia="sk-SK"/>
              </w:rPr>
              <w:t>Stav                  k 31.12.2024</w:t>
            </w:r>
          </w:p>
        </w:tc>
        <w:tc>
          <w:tcPr>
            <w:tcW w:w="336" w:type="dxa"/>
            <w:tcBorders>
              <w:top w:val="nil"/>
              <w:left w:val="nil"/>
              <w:bottom w:val="nil"/>
              <w:right w:val="nil"/>
            </w:tcBorders>
            <w:shd w:val="clear" w:color="000000" w:fill="FFFFFF"/>
            <w:noWrap/>
            <w:vAlign w:val="center"/>
            <w:hideMark/>
          </w:tcPr>
          <w:p w14:paraId="0948AC0F" w14:textId="77777777" w:rsidR="00157EAD" w:rsidRPr="00157EAD" w:rsidRDefault="00157EAD" w:rsidP="00157EAD">
            <w:pPr>
              <w:jc w:val="center"/>
              <w:rPr>
                <w:sz w:val="18"/>
                <w:szCs w:val="18"/>
                <w:lang w:eastAsia="sk-SK"/>
              </w:rPr>
            </w:pPr>
            <w:r w:rsidRPr="00157EAD">
              <w:rPr>
                <w:sz w:val="18"/>
                <w:szCs w:val="18"/>
                <w:lang w:eastAsia="sk-SK"/>
              </w:rPr>
              <w:t> </w:t>
            </w:r>
          </w:p>
        </w:tc>
        <w:tc>
          <w:tcPr>
            <w:tcW w:w="1139" w:type="dxa"/>
            <w:tcBorders>
              <w:top w:val="nil"/>
              <w:left w:val="nil"/>
              <w:bottom w:val="nil"/>
              <w:right w:val="nil"/>
            </w:tcBorders>
            <w:shd w:val="clear" w:color="000000" w:fill="FFFFFF"/>
            <w:noWrap/>
            <w:vAlign w:val="center"/>
            <w:hideMark/>
          </w:tcPr>
          <w:p w14:paraId="43FD8075" w14:textId="77777777" w:rsidR="00157EAD" w:rsidRPr="00157EAD" w:rsidRDefault="00157EAD" w:rsidP="00157EAD">
            <w:pPr>
              <w:jc w:val="center"/>
              <w:rPr>
                <w:sz w:val="18"/>
                <w:szCs w:val="18"/>
                <w:lang w:eastAsia="sk-SK"/>
              </w:rPr>
            </w:pPr>
            <w:r w:rsidRPr="00157EAD">
              <w:rPr>
                <w:sz w:val="18"/>
                <w:szCs w:val="18"/>
                <w:lang w:eastAsia="sk-SK"/>
              </w:rPr>
              <w:t>Prírastky</w:t>
            </w:r>
          </w:p>
        </w:tc>
        <w:tc>
          <w:tcPr>
            <w:tcW w:w="349" w:type="dxa"/>
            <w:tcBorders>
              <w:top w:val="nil"/>
              <w:left w:val="nil"/>
              <w:bottom w:val="nil"/>
              <w:right w:val="nil"/>
            </w:tcBorders>
            <w:shd w:val="clear" w:color="000000" w:fill="FFFFFF"/>
            <w:noWrap/>
            <w:vAlign w:val="center"/>
            <w:hideMark/>
          </w:tcPr>
          <w:p w14:paraId="6F35ED81" w14:textId="77777777" w:rsidR="00157EAD" w:rsidRPr="00157EAD" w:rsidRDefault="00157EAD" w:rsidP="00157EAD">
            <w:pPr>
              <w:jc w:val="center"/>
              <w:rPr>
                <w:sz w:val="18"/>
                <w:szCs w:val="18"/>
                <w:lang w:eastAsia="sk-SK"/>
              </w:rPr>
            </w:pPr>
            <w:r w:rsidRPr="00157EAD">
              <w:rPr>
                <w:sz w:val="18"/>
                <w:szCs w:val="18"/>
                <w:lang w:eastAsia="sk-SK"/>
              </w:rPr>
              <w:t> </w:t>
            </w:r>
          </w:p>
        </w:tc>
        <w:tc>
          <w:tcPr>
            <w:tcW w:w="1546" w:type="dxa"/>
            <w:tcBorders>
              <w:top w:val="nil"/>
              <w:left w:val="nil"/>
              <w:bottom w:val="nil"/>
              <w:right w:val="nil"/>
            </w:tcBorders>
            <w:shd w:val="clear" w:color="000000" w:fill="FFFFFF"/>
            <w:noWrap/>
            <w:vAlign w:val="center"/>
            <w:hideMark/>
          </w:tcPr>
          <w:p w14:paraId="02E56860" w14:textId="77777777" w:rsidR="00157EAD" w:rsidRPr="00157EAD" w:rsidRDefault="00157EAD" w:rsidP="00157EAD">
            <w:pPr>
              <w:jc w:val="center"/>
              <w:rPr>
                <w:sz w:val="18"/>
                <w:szCs w:val="18"/>
                <w:lang w:eastAsia="sk-SK"/>
              </w:rPr>
            </w:pPr>
            <w:r w:rsidRPr="00157EAD">
              <w:rPr>
                <w:sz w:val="18"/>
                <w:szCs w:val="18"/>
                <w:lang w:eastAsia="sk-SK"/>
              </w:rPr>
              <w:t>Úbytky</w:t>
            </w:r>
          </w:p>
        </w:tc>
        <w:tc>
          <w:tcPr>
            <w:tcW w:w="268" w:type="dxa"/>
            <w:tcBorders>
              <w:top w:val="nil"/>
              <w:left w:val="nil"/>
              <w:bottom w:val="nil"/>
              <w:right w:val="nil"/>
            </w:tcBorders>
            <w:shd w:val="clear" w:color="000000" w:fill="FFFFFF"/>
            <w:noWrap/>
            <w:vAlign w:val="center"/>
            <w:hideMark/>
          </w:tcPr>
          <w:p w14:paraId="35E1DDC1" w14:textId="77777777" w:rsidR="00157EAD" w:rsidRPr="00157EAD" w:rsidRDefault="00157EAD" w:rsidP="00157EAD">
            <w:pPr>
              <w:jc w:val="center"/>
              <w:rPr>
                <w:sz w:val="18"/>
                <w:szCs w:val="18"/>
                <w:lang w:eastAsia="sk-SK"/>
              </w:rPr>
            </w:pPr>
            <w:r w:rsidRPr="00157EAD">
              <w:rPr>
                <w:sz w:val="18"/>
                <w:szCs w:val="18"/>
                <w:lang w:eastAsia="sk-SK"/>
              </w:rPr>
              <w:t> </w:t>
            </w:r>
          </w:p>
        </w:tc>
        <w:tc>
          <w:tcPr>
            <w:tcW w:w="1451" w:type="dxa"/>
            <w:tcBorders>
              <w:top w:val="nil"/>
              <w:left w:val="nil"/>
              <w:bottom w:val="nil"/>
              <w:right w:val="nil"/>
            </w:tcBorders>
            <w:shd w:val="clear" w:color="000000" w:fill="FFFFFF"/>
            <w:vAlign w:val="center"/>
            <w:hideMark/>
          </w:tcPr>
          <w:p w14:paraId="3504F568" w14:textId="77777777" w:rsidR="00157EAD" w:rsidRPr="00157EAD" w:rsidRDefault="00157EAD" w:rsidP="00157EAD">
            <w:pPr>
              <w:jc w:val="center"/>
              <w:rPr>
                <w:sz w:val="18"/>
                <w:szCs w:val="18"/>
                <w:lang w:eastAsia="sk-SK"/>
              </w:rPr>
            </w:pPr>
            <w:r w:rsidRPr="00157EAD">
              <w:rPr>
                <w:sz w:val="18"/>
                <w:szCs w:val="18"/>
                <w:lang w:eastAsia="sk-SK"/>
              </w:rPr>
              <w:t>Stav                   k 31.12.2025</w:t>
            </w:r>
          </w:p>
        </w:tc>
      </w:tr>
      <w:tr w:rsidR="00157EAD" w:rsidRPr="00157EAD" w14:paraId="2090C478" w14:textId="77777777" w:rsidTr="00157EAD">
        <w:trPr>
          <w:trHeight w:val="288"/>
        </w:trPr>
        <w:tc>
          <w:tcPr>
            <w:tcW w:w="2740" w:type="dxa"/>
            <w:tcBorders>
              <w:top w:val="nil"/>
              <w:left w:val="nil"/>
              <w:bottom w:val="single" w:sz="4" w:space="0" w:color="auto"/>
              <w:right w:val="nil"/>
            </w:tcBorders>
            <w:shd w:val="clear" w:color="000000" w:fill="FFFFFF"/>
            <w:noWrap/>
            <w:hideMark/>
          </w:tcPr>
          <w:p w14:paraId="3E8ADA08" w14:textId="77777777" w:rsidR="00157EAD" w:rsidRPr="00157EAD" w:rsidRDefault="00157EAD" w:rsidP="00157EAD">
            <w:pPr>
              <w:jc w:val="center"/>
              <w:rPr>
                <w:sz w:val="18"/>
                <w:szCs w:val="18"/>
                <w:lang w:eastAsia="sk-SK"/>
              </w:rPr>
            </w:pPr>
            <w:r w:rsidRPr="00157EAD">
              <w:rPr>
                <w:sz w:val="18"/>
                <w:szCs w:val="18"/>
                <w:lang w:eastAsia="sk-SK"/>
              </w:rPr>
              <w:t>a</w:t>
            </w:r>
          </w:p>
        </w:tc>
        <w:tc>
          <w:tcPr>
            <w:tcW w:w="340" w:type="dxa"/>
            <w:tcBorders>
              <w:top w:val="nil"/>
              <w:left w:val="nil"/>
              <w:bottom w:val="single" w:sz="4" w:space="0" w:color="auto"/>
              <w:right w:val="nil"/>
            </w:tcBorders>
            <w:shd w:val="clear" w:color="000000" w:fill="FFFFFF"/>
            <w:noWrap/>
            <w:hideMark/>
          </w:tcPr>
          <w:p w14:paraId="6FDB4DA7" w14:textId="77777777" w:rsidR="00157EAD" w:rsidRPr="00157EAD" w:rsidRDefault="00157EAD" w:rsidP="00157EAD">
            <w:pPr>
              <w:jc w:val="center"/>
              <w:rPr>
                <w:sz w:val="18"/>
                <w:szCs w:val="18"/>
                <w:lang w:eastAsia="sk-SK"/>
              </w:rPr>
            </w:pPr>
            <w:r w:rsidRPr="00157EAD">
              <w:rPr>
                <w:sz w:val="18"/>
                <w:szCs w:val="18"/>
                <w:lang w:eastAsia="sk-SK"/>
              </w:rPr>
              <w:t> </w:t>
            </w:r>
          </w:p>
        </w:tc>
        <w:tc>
          <w:tcPr>
            <w:tcW w:w="1411" w:type="dxa"/>
            <w:tcBorders>
              <w:top w:val="nil"/>
              <w:left w:val="nil"/>
              <w:bottom w:val="single" w:sz="4" w:space="0" w:color="auto"/>
              <w:right w:val="nil"/>
            </w:tcBorders>
            <w:shd w:val="clear" w:color="000000" w:fill="FFFFFF"/>
            <w:noWrap/>
            <w:hideMark/>
          </w:tcPr>
          <w:p w14:paraId="4B3EFD53" w14:textId="77777777" w:rsidR="00157EAD" w:rsidRPr="00157EAD" w:rsidRDefault="00157EAD" w:rsidP="00157EAD">
            <w:pPr>
              <w:jc w:val="center"/>
              <w:rPr>
                <w:sz w:val="18"/>
                <w:szCs w:val="18"/>
                <w:lang w:eastAsia="sk-SK"/>
              </w:rPr>
            </w:pPr>
            <w:r w:rsidRPr="00157EAD">
              <w:rPr>
                <w:sz w:val="18"/>
                <w:szCs w:val="18"/>
                <w:lang w:eastAsia="sk-SK"/>
              </w:rPr>
              <w:t>b</w:t>
            </w:r>
          </w:p>
        </w:tc>
        <w:tc>
          <w:tcPr>
            <w:tcW w:w="336" w:type="dxa"/>
            <w:tcBorders>
              <w:top w:val="nil"/>
              <w:left w:val="nil"/>
              <w:bottom w:val="single" w:sz="4" w:space="0" w:color="auto"/>
              <w:right w:val="nil"/>
            </w:tcBorders>
            <w:shd w:val="clear" w:color="000000" w:fill="FFFFFF"/>
            <w:noWrap/>
            <w:hideMark/>
          </w:tcPr>
          <w:p w14:paraId="4A892428" w14:textId="77777777" w:rsidR="00157EAD" w:rsidRPr="00157EAD" w:rsidRDefault="00157EAD" w:rsidP="00157EAD">
            <w:pPr>
              <w:jc w:val="center"/>
              <w:rPr>
                <w:sz w:val="18"/>
                <w:szCs w:val="18"/>
                <w:lang w:eastAsia="sk-SK"/>
              </w:rPr>
            </w:pPr>
            <w:r w:rsidRPr="00157EAD">
              <w:rPr>
                <w:sz w:val="18"/>
                <w:szCs w:val="18"/>
                <w:lang w:eastAsia="sk-SK"/>
              </w:rPr>
              <w:t> </w:t>
            </w:r>
          </w:p>
        </w:tc>
        <w:tc>
          <w:tcPr>
            <w:tcW w:w="1139" w:type="dxa"/>
            <w:tcBorders>
              <w:top w:val="nil"/>
              <w:left w:val="nil"/>
              <w:bottom w:val="single" w:sz="4" w:space="0" w:color="auto"/>
              <w:right w:val="nil"/>
            </w:tcBorders>
            <w:shd w:val="clear" w:color="000000" w:fill="FFFFFF"/>
            <w:noWrap/>
            <w:hideMark/>
          </w:tcPr>
          <w:p w14:paraId="0A3CE58E" w14:textId="77777777" w:rsidR="00157EAD" w:rsidRPr="00157EAD" w:rsidRDefault="00157EAD" w:rsidP="00157EAD">
            <w:pPr>
              <w:jc w:val="center"/>
              <w:rPr>
                <w:sz w:val="18"/>
                <w:szCs w:val="18"/>
                <w:lang w:eastAsia="sk-SK"/>
              </w:rPr>
            </w:pPr>
            <w:r w:rsidRPr="00157EAD">
              <w:rPr>
                <w:sz w:val="18"/>
                <w:szCs w:val="18"/>
                <w:lang w:eastAsia="sk-SK"/>
              </w:rPr>
              <w:t>c</w:t>
            </w:r>
          </w:p>
        </w:tc>
        <w:tc>
          <w:tcPr>
            <w:tcW w:w="349" w:type="dxa"/>
            <w:tcBorders>
              <w:top w:val="nil"/>
              <w:left w:val="nil"/>
              <w:bottom w:val="single" w:sz="4" w:space="0" w:color="auto"/>
              <w:right w:val="nil"/>
            </w:tcBorders>
            <w:shd w:val="clear" w:color="000000" w:fill="FFFFFF"/>
            <w:noWrap/>
            <w:hideMark/>
          </w:tcPr>
          <w:p w14:paraId="5D3F35F3" w14:textId="77777777" w:rsidR="00157EAD" w:rsidRPr="00157EAD" w:rsidRDefault="00157EAD" w:rsidP="00157EAD">
            <w:pPr>
              <w:jc w:val="center"/>
              <w:rPr>
                <w:sz w:val="18"/>
                <w:szCs w:val="18"/>
                <w:lang w:eastAsia="sk-SK"/>
              </w:rPr>
            </w:pPr>
            <w:r w:rsidRPr="00157EAD">
              <w:rPr>
                <w:sz w:val="18"/>
                <w:szCs w:val="18"/>
                <w:lang w:eastAsia="sk-SK"/>
              </w:rPr>
              <w:t> </w:t>
            </w:r>
          </w:p>
        </w:tc>
        <w:tc>
          <w:tcPr>
            <w:tcW w:w="1546" w:type="dxa"/>
            <w:tcBorders>
              <w:top w:val="nil"/>
              <w:left w:val="nil"/>
              <w:bottom w:val="single" w:sz="4" w:space="0" w:color="auto"/>
              <w:right w:val="nil"/>
            </w:tcBorders>
            <w:shd w:val="clear" w:color="000000" w:fill="FFFFFF"/>
            <w:noWrap/>
            <w:hideMark/>
          </w:tcPr>
          <w:p w14:paraId="5D05A269" w14:textId="77777777" w:rsidR="00157EAD" w:rsidRPr="00157EAD" w:rsidRDefault="00157EAD" w:rsidP="00157EAD">
            <w:pPr>
              <w:jc w:val="center"/>
              <w:rPr>
                <w:sz w:val="18"/>
                <w:szCs w:val="18"/>
                <w:lang w:eastAsia="sk-SK"/>
              </w:rPr>
            </w:pPr>
            <w:r w:rsidRPr="00157EAD">
              <w:rPr>
                <w:sz w:val="18"/>
                <w:szCs w:val="18"/>
                <w:lang w:eastAsia="sk-SK"/>
              </w:rPr>
              <w:t>d</w:t>
            </w:r>
          </w:p>
        </w:tc>
        <w:tc>
          <w:tcPr>
            <w:tcW w:w="268" w:type="dxa"/>
            <w:tcBorders>
              <w:top w:val="nil"/>
              <w:left w:val="nil"/>
              <w:bottom w:val="single" w:sz="4" w:space="0" w:color="auto"/>
              <w:right w:val="nil"/>
            </w:tcBorders>
            <w:shd w:val="clear" w:color="000000" w:fill="FFFFFF"/>
            <w:noWrap/>
            <w:hideMark/>
          </w:tcPr>
          <w:p w14:paraId="3C348F01" w14:textId="77777777" w:rsidR="00157EAD" w:rsidRPr="00157EAD" w:rsidRDefault="00157EAD" w:rsidP="00157EAD">
            <w:pPr>
              <w:jc w:val="center"/>
              <w:rPr>
                <w:sz w:val="18"/>
                <w:szCs w:val="18"/>
                <w:lang w:eastAsia="sk-SK"/>
              </w:rPr>
            </w:pPr>
            <w:r w:rsidRPr="00157EAD">
              <w:rPr>
                <w:sz w:val="18"/>
                <w:szCs w:val="18"/>
                <w:lang w:eastAsia="sk-SK"/>
              </w:rPr>
              <w:t> </w:t>
            </w:r>
          </w:p>
        </w:tc>
        <w:tc>
          <w:tcPr>
            <w:tcW w:w="1451" w:type="dxa"/>
            <w:tcBorders>
              <w:top w:val="nil"/>
              <w:left w:val="nil"/>
              <w:bottom w:val="single" w:sz="4" w:space="0" w:color="auto"/>
              <w:right w:val="nil"/>
            </w:tcBorders>
            <w:shd w:val="clear" w:color="000000" w:fill="FFFFFF"/>
            <w:noWrap/>
            <w:hideMark/>
          </w:tcPr>
          <w:p w14:paraId="475EF2AD" w14:textId="77777777" w:rsidR="00157EAD" w:rsidRPr="00157EAD" w:rsidRDefault="00157EAD" w:rsidP="00157EAD">
            <w:pPr>
              <w:jc w:val="center"/>
              <w:rPr>
                <w:sz w:val="18"/>
                <w:szCs w:val="18"/>
                <w:lang w:eastAsia="sk-SK"/>
              </w:rPr>
            </w:pPr>
            <w:r w:rsidRPr="00157EAD">
              <w:rPr>
                <w:sz w:val="18"/>
                <w:szCs w:val="18"/>
                <w:lang w:eastAsia="sk-SK"/>
              </w:rPr>
              <w:t>e</w:t>
            </w:r>
          </w:p>
        </w:tc>
      </w:tr>
      <w:tr w:rsidR="00157EAD" w:rsidRPr="00157EAD" w14:paraId="00364993" w14:textId="77777777" w:rsidTr="00157EAD">
        <w:trPr>
          <w:trHeight w:val="288"/>
        </w:trPr>
        <w:tc>
          <w:tcPr>
            <w:tcW w:w="2740" w:type="dxa"/>
            <w:tcBorders>
              <w:top w:val="nil"/>
              <w:left w:val="nil"/>
              <w:bottom w:val="nil"/>
              <w:right w:val="nil"/>
            </w:tcBorders>
            <w:shd w:val="clear" w:color="000000" w:fill="FFFFFF"/>
            <w:noWrap/>
            <w:hideMark/>
          </w:tcPr>
          <w:p w14:paraId="6CCDFF77" w14:textId="77777777" w:rsidR="00157EAD" w:rsidRPr="00157EAD" w:rsidRDefault="00157EAD" w:rsidP="00157EAD">
            <w:pPr>
              <w:rPr>
                <w:color w:val="000000"/>
                <w:sz w:val="18"/>
                <w:szCs w:val="18"/>
                <w:lang w:eastAsia="sk-SK"/>
              </w:rPr>
            </w:pPr>
            <w:r w:rsidRPr="00157EAD">
              <w:rPr>
                <w:color w:val="000000"/>
                <w:sz w:val="18"/>
                <w:szCs w:val="18"/>
                <w:lang w:eastAsia="sk-SK"/>
              </w:rPr>
              <w:t>Materiál</w:t>
            </w:r>
          </w:p>
        </w:tc>
        <w:tc>
          <w:tcPr>
            <w:tcW w:w="340" w:type="dxa"/>
            <w:tcBorders>
              <w:top w:val="nil"/>
              <w:left w:val="nil"/>
              <w:bottom w:val="nil"/>
              <w:right w:val="nil"/>
            </w:tcBorders>
            <w:shd w:val="clear" w:color="000000" w:fill="FFFFFF"/>
            <w:noWrap/>
            <w:hideMark/>
          </w:tcPr>
          <w:p w14:paraId="35CE6A33" w14:textId="77777777" w:rsidR="00157EAD" w:rsidRPr="00157EAD" w:rsidRDefault="00157EAD" w:rsidP="00157EAD">
            <w:pPr>
              <w:rPr>
                <w:sz w:val="18"/>
                <w:szCs w:val="18"/>
                <w:lang w:eastAsia="sk-SK"/>
              </w:rPr>
            </w:pPr>
            <w:r w:rsidRPr="00157EAD">
              <w:rPr>
                <w:sz w:val="18"/>
                <w:szCs w:val="18"/>
                <w:lang w:eastAsia="sk-SK"/>
              </w:rPr>
              <w:t> </w:t>
            </w:r>
          </w:p>
        </w:tc>
        <w:tc>
          <w:tcPr>
            <w:tcW w:w="1411" w:type="dxa"/>
            <w:tcBorders>
              <w:top w:val="nil"/>
              <w:left w:val="nil"/>
              <w:bottom w:val="nil"/>
              <w:right w:val="nil"/>
            </w:tcBorders>
            <w:shd w:val="clear" w:color="000000" w:fill="FFFFFF"/>
            <w:noWrap/>
            <w:hideMark/>
          </w:tcPr>
          <w:p w14:paraId="4ACCE4A4" w14:textId="77777777" w:rsidR="00157EAD" w:rsidRPr="00157EAD" w:rsidRDefault="00157EAD" w:rsidP="00157EAD">
            <w:pPr>
              <w:jc w:val="right"/>
              <w:rPr>
                <w:sz w:val="18"/>
                <w:szCs w:val="18"/>
                <w:lang w:eastAsia="sk-SK"/>
              </w:rPr>
            </w:pPr>
            <w:r w:rsidRPr="00157EAD">
              <w:rPr>
                <w:sz w:val="18"/>
                <w:szCs w:val="18"/>
                <w:lang w:eastAsia="sk-SK"/>
              </w:rPr>
              <w:t>5 021 036</w:t>
            </w:r>
          </w:p>
        </w:tc>
        <w:tc>
          <w:tcPr>
            <w:tcW w:w="336" w:type="dxa"/>
            <w:tcBorders>
              <w:top w:val="nil"/>
              <w:left w:val="nil"/>
              <w:bottom w:val="nil"/>
              <w:right w:val="nil"/>
            </w:tcBorders>
            <w:shd w:val="clear" w:color="000000" w:fill="FFFFFF"/>
            <w:hideMark/>
          </w:tcPr>
          <w:p w14:paraId="316C57AC" w14:textId="77777777" w:rsidR="00157EAD" w:rsidRPr="00157EAD" w:rsidRDefault="00157EAD" w:rsidP="00157EAD">
            <w:pPr>
              <w:jc w:val="right"/>
              <w:rPr>
                <w:color w:val="FF0000"/>
                <w:sz w:val="18"/>
                <w:szCs w:val="18"/>
                <w:lang w:eastAsia="sk-SK"/>
              </w:rPr>
            </w:pPr>
            <w:r w:rsidRPr="00157EAD">
              <w:rPr>
                <w:color w:val="FF0000"/>
                <w:sz w:val="18"/>
                <w:szCs w:val="18"/>
                <w:lang w:eastAsia="sk-SK"/>
              </w:rPr>
              <w:t> </w:t>
            </w:r>
          </w:p>
        </w:tc>
        <w:tc>
          <w:tcPr>
            <w:tcW w:w="1139" w:type="dxa"/>
            <w:tcBorders>
              <w:top w:val="nil"/>
              <w:left w:val="nil"/>
              <w:bottom w:val="nil"/>
              <w:right w:val="nil"/>
            </w:tcBorders>
            <w:shd w:val="clear" w:color="000000" w:fill="FFFFFF"/>
            <w:noWrap/>
            <w:hideMark/>
          </w:tcPr>
          <w:p w14:paraId="246C3123" w14:textId="77777777" w:rsidR="00157EAD" w:rsidRPr="00157EAD" w:rsidRDefault="00157EAD" w:rsidP="00157EAD">
            <w:pPr>
              <w:jc w:val="right"/>
              <w:rPr>
                <w:sz w:val="18"/>
                <w:szCs w:val="18"/>
                <w:lang w:eastAsia="sk-SK"/>
              </w:rPr>
            </w:pPr>
            <w:r w:rsidRPr="00157EAD">
              <w:rPr>
                <w:sz w:val="18"/>
                <w:szCs w:val="18"/>
                <w:lang w:eastAsia="sk-SK"/>
              </w:rPr>
              <w:t>16 186 362</w:t>
            </w:r>
          </w:p>
        </w:tc>
        <w:tc>
          <w:tcPr>
            <w:tcW w:w="349" w:type="dxa"/>
            <w:tcBorders>
              <w:top w:val="nil"/>
              <w:left w:val="nil"/>
              <w:bottom w:val="nil"/>
              <w:right w:val="nil"/>
            </w:tcBorders>
            <w:shd w:val="clear" w:color="000000" w:fill="FFFFFF"/>
            <w:hideMark/>
          </w:tcPr>
          <w:p w14:paraId="65A5C269" w14:textId="77777777" w:rsidR="00157EAD" w:rsidRPr="00157EAD" w:rsidRDefault="00157EAD" w:rsidP="00157EAD">
            <w:pPr>
              <w:jc w:val="right"/>
              <w:rPr>
                <w:sz w:val="18"/>
                <w:szCs w:val="18"/>
                <w:lang w:eastAsia="sk-SK"/>
              </w:rPr>
            </w:pPr>
            <w:r w:rsidRPr="00157EAD">
              <w:rPr>
                <w:sz w:val="18"/>
                <w:szCs w:val="18"/>
                <w:lang w:eastAsia="sk-SK"/>
              </w:rPr>
              <w:t> </w:t>
            </w:r>
          </w:p>
        </w:tc>
        <w:tc>
          <w:tcPr>
            <w:tcW w:w="1546" w:type="dxa"/>
            <w:tcBorders>
              <w:top w:val="nil"/>
              <w:left w:val="nil"/>
              <w:bottom w:val="nil"/>
              <w:right w:val="nil"/>
            </w:tcBorders>
            <w:shd w:val="clear" w:color="000000" w:fill="FFFFFF"/>
            <w:hideMark/>
          </w:tcPr>
          <w:p w14:paraId="232026EA" w14:textId="77777777" w:rsidR="00157EAD" w:rsidRPr="00157EAD" w:rsidRDefault="00157EAD" w:rsidP="00157EAD">
            <w:pPr>
              <w:jc w:val="right"/>
              <w:rPr>
                <w:sz w:val="18"/>
                <w:szCs w:val="18"/>
                <w:lang w:eastAsia="sk-SK"/>
              </w:rPr>
            </w:pPr>
            <w:r w:rsidRPr="00157EAD">
              <w:rPr>
                <w:sz w:val="18"/>
                <w:szCs w:val="18"/>
                <w:lang w:eastAsia="sk-SK"/>
              </w:rPr>
              <w:t>16 023 830</w:t>
            </w:r>
          </w:p>
        </w:tc>
        <w:tc>
          <w:tcPr>
            <w:tcW w:w="268" w:type="dxa"/>
            <w:tcBorders>
              <w:top w:val="nil"/>
              <w:left w:val="nil"/>
              <w:bottom w:val="nil"/>
              <w:right w:val="nil"/>
            </w:tcBorders>
            <w:shd w:val="clear" w:color="000000" w:fill="FFFFFF"/>
            <w:hideMark/>
          </w:tcPr>
          <w:p w14:paraId="2381A0A6"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c>
          <w:tcPr>
            <w:tcW w:w="1451" w:type="dxa"/>
            <w:tcBorders>
              <w:top w:val="nil"/>
              <w:left w:val="nil"/>
              <w:bottom w:val="nil"/>
              <w:right w:val="nil"/>
            </w:tcBorders>
            <w:shd w:val="clear" w:color="000000" w:fill="FFFFFF"/>
            <w:noWrap/>
            <w:hideMark/>
          </w:tcPr>
          <w:p w14:paraId="3EFCB847" w14:textId="77777777" w:rsidR="00157EAD" w:rsidRPr="00157EAD" w:rsidRDefault="00157EAD" w:rsidP="00157EAD">
            <w:pPr>
              <w:jc w:val="right"/>
              <w:rPr>
                <w:sz w:val="18"/>
                <w:szCs w:val="18"/>
                <w:lang w:eastAsia="sk-SK"/>
              </w:rPr>
            </w:pPr>
            <w:r w:rsidRPr="00157EAD">
              <w:rPr>
                <w:sz w:val="18"/>
                <w:szCs w:val="18"/>
                <w:lang w:eastAsia="sk-SK"/>
              </w:rPr>
              <w:t>5 183 568</w:t>
            </w:r>
          </w:p>
        </w:tc>
      </w:tr>
      <w:tr w:rsidR="00157EAD" w:rsidRPr="00157EAD" w14:paraId="3F22516B" w14:textId="77777777" w:rsidTr="00157EAD">
        <w:trPr>
          <w:trHeight w:val="288"/>
        </w:trPr>
        <w:tc>
          <w:tcPr>
            <w:tcW w:w="2740" w:type="dxa"/>
            <w:tcBorders>
              <w:top w:val="nil"/>
              <w:left w:val="nil"/>
              <w:bottom w:val="nil"/>
              <w:right w:val="nil"/>
            </w:tcBorders>
            <w:shd w:val="clear" w:color="000000" w:fill="FFFFFF"/>
            <w:noWrap/>
            <w:hideMark/>
          </w:tcPr>
          <w:p w14:paraId="3DB12E58" w14:textId="77777777" w:rsidR="00157EAD" w:rsidRPr="00157EAD" w:rsidRDefault="00157EAD" w:rsidP="00157EAD">
            <w:pPr>
              <w:rPr>
                <w:color w:val="000000"/>
                <w:sz w:val="18"/>
                <w:szCs w:val="18"/>
                <w:lang w:eastAsia="sk-SK"/>
              </w:rPr>
            </w:pPr>
            <w:r w:rsidRPr="00157EAD">
              <w:rPr>
                <w:color w:val="000000"/>
                <w:sz w:val="18"/>
                <w:szCs w:val="18"/>
                <w:lang w:eastAsia="sk-SK"/>
              </w:rPr>
              <w:t>Nedokončená výroba</w:t>
            </w:r>
          </w:p>
        </w:tc>
        <w:tc>
          <w:tcPr>
            <w:tcW w:w="340" w:type="dxa"/>
            <w:tcBorders>
              <w:top w:val="nil"/>
              <w:left w:val="nil"/>
              <w:bottom w:val="nil"/>
              <w:right w:val="nil"/>
            </w:tcBorders>
            <w:shd w:val="clear" w:color="000000" w:fill="FFFFFF"/>
            <w:noWrap/>
            <w:hideMark/>
          </w:tcPr>
          <w:p w14:paraId="514BCAAC" w14:textId="77777777" w:rsidR="00157EAD" w:rsidRPr="00157EAD" w:rsidRDefault="00157EAD" w:rsidP="00157EAD">
            <w:pPr>
              <w:rPr>
                <w:sz w:val="18"/>
                <w:szCs w:val="18"/>
                <w:lang w:eastAsia="sk-SK"/>
              </w:rPr>
            </w:pPr>
            <w:r w:rsidRPr="00157EAD">
              <w:rPr>
                <w:sz w:val="18"/>
                <w:szCs w:val="18"/>
                <w:lang w:eastAsia="sk-SK"/>
              </w:rPr>
              <w:t> </w:t>
            </w:r>
          </w:p>
        </w:tc>
        <w:tc>
          <w:tcPr>
            <w:tcW w:w="1411" w:type="dxa"/>
            <w:tcBorders>
              <w:top w:val="nil"/>
              <w:left w:val="nil"/>
              <w:bottom w:val="nil"/>
              <w:right w:val="nil"/>
            </w:tcBorders>
            <w:shd w:val="clear" w:color="000000" w:fill="FFFFFF"/>
            <w:noWrap/>
            <w:hideMark/>
          </w:tcPr>
          <w:p w14:paraId="63AB1581" w14:textId="77777777" w:rsidR="00157EAD" w:rsidRPr="00157EAD" w:rsidRDefault="00157EAD" w:rsidP="00157EAD">
            <w:pPr>
              <w:jc w:val="right"/>
              <w:rPr>
                <w:sz w:val="18"/>
                <w:szCs w:val="18"/>
                <w:lang w:eastAsia="sk-SK"/>
              </w:rPr>
            </w:pPr>
            <w:r w:rsidRPr="00157EAD">
              <w:rPr>
                <w:sz w:val="18"/>
                <w:szCs w:val="18"/>
                <w:lang w:eastAsia="sk-SK"/>
              </w:rPr>
              <w:t>2 176 039</w:t>
            </w:r>
          </w:p>
        </w:tc>
        <w:tc>
          <w:tcPr>
            <w:tcW w:w="336" w:type="dxa"/>
            <w:tcBorders>
              <w:top w:val="nil"/>
              <w:left w:val="nil"/>
              <w:bottom w:val="nil"/>
              <w:right w:val="nil"/>
            </w:tcBorders>
            <w:shd w:val="clear" w:color="000000" w:fill="FFFFFF"/>
            <w:hideMark/>
          </w:tcPr>
          <w:p w14:paraId="3564DAB8" w14:textId="77777777" w:rsidR="00157EAD" w:rsidRPr="00157EAD" w:rsidRDefault="00157EAD" w:rsidP="00157EAD">
            <w:pPr>
              <w:jc w:val="right"/>
              <w:rPr>
                <w:color w:val="FF0000"/>
                <w:sz w:val="18"/>
                <w:szCs w:val="18"/>
                <w:lang w:eastAsia="sk-SK"/>
              </w:rPr>
            </w:pPr>
            <w:r w:rsidRPr="00157EAD">
              <w:rPr>
                <w:color w:val="FF0000"/>
                <w:sz w:val="18"/>
                <w:szCs w:val="18"/>
                <w:lang w:eastAsia="sk-SK"/>
              </w:rPr>
              <w:t> </w:t>
            </w:r>
          </w:p>
        </w:tc>
        <w:tc>
          <w:tcPr>
            <w:tcW w:w="1139" w:type="dxa"/>
            <w:tcBorders>
              <w:top w:val="nil"/>
              <w:left w:val="nil"/>
              <w:bottom w:val="nil"/>
              <w:right w:val="nil"/>
            </w:tcBorders>
            <w:shd w:val="clear" w:color="000000" w:fill="FFFFFF"/>
            <w:noWrap/>
            <w:hideMark/>
          </w:tcPr>
          <w:p w14:paraId="79278B0C" w14:textId="77777777" w:rsidR="00157EAD" w:rsidRPr="00157EAD" w:rsidRDefault="00157EAD" w:rsidP="00157EAD">
            <w:pPr>
              <w:jc w:val="right"/>
              <w:rPr>
                <w:sz w:val="18"/>
                <w:szCs w:val="18"/>
                <w:lang w:eastAsia="sk-SK"/>
              </w:rPr>
            </w:pPr>
            <w:r w:rsidRPr="00157EAD">
              <w:rPr>
                <w:sz w:val="18"/>
                <w:szCs w:val="18"/>
                <w:lang w:eastAsia="sk-SK"/>
              </w:rPr>
              <w:t>22 715 893</w:t>
            </w:r>
          </w:p>
        </w:tc>
        <w:tc>
          <w:tcPr>
            <w:tcW w:w="349" w:type="dxa"/>
            <w:tcBorders>
              <w:top w:val="nil"/>
              <w:left w:val="nil"/>
              <w:bottom w:val="nil"/>
              <w:right w:val="nil"/>
            </w:tcBorders>
            <w:shd w:val="clear" w:color="000000" w:fill="FFFFFF"/>
            <w:hideMark/>
          </w:tcPr>
          <w:p w14:paraId="7D0E5320" w14:textId="77777777" w:rsidR="00157EAD" w:rsidRPr="00157EAD" w:rsidRDefault="00157EAD" w:rsidP="00157EAD">
            <w:pPr>
              <w:jc w:val="right"/>
              <w:rPr>
                <w:sz w:val="18"/>
                <w:szCs w:val="18"/>
                <w:lang w:eastAsia="sk-SK"/>
              </w:rPr>
            </w:pPr>
            <w:r w:rsidRPr="00157EAD">
              <w:rPr>
                <w:sz w:val="18"/>
                <w:szCs w:val="18"/>
                <w:lang w:eastAsia="sk-SK"/>
              </w:rPr>
              <w:t> </w:t>
            </w:r>
          </w:p>
        </w:tc>
        <w:tc>
          <w:tcPr>
            <w:tcW w:w="1546" w:type="dxa"/>
            <w:tcBorders>
              <w:top w:val="nil"/>
              <w:left w:val="nil"/>
              <w:bottom w:val="nil"/>
              <w:right w:val="nil"/>
            </w:tcBorders>
            <w:shd w:val="clear" w:color="000000" w:fill="FFFFFF"/>
            <w:hideMark/>
          </w:tcPr>
          <w:p w14:paraId="2997F7ED" w14:textId="77777777" w:rsidR="00157EAD" w:rsidRPr="00157EAD" w:rsidRDefault="00157EAD" w:rsidP="00157EAD">
            <w:pPr>
              <w:jc w:val="right"/>
              <w:rPr>
                <w:sz w:val="18"/>
                <w:szCs w:val="18"/>
                <w:lang w:eastAsia="sk-SK"/>
              </w:rPr>
            </w:pPr>
            <w:r w:rsidRPr="00157EAD">
              <w:rPr>
                <w:sz w:val="18"/>
                <w:szCs w:val="18"/>
                <w:lang w:eastAsia="sk-SK"/>
              </w:rPr>
              <w:t>22 469 342</w:t>
            </w:r>
          </w:p>
        </w:tc>
        <w:tc>
          <w:tcPr>
            <w:tcW w:w="268" w:type="dxa"/>
            <w:tcBorders>
              <w:top w:val="nil"/>
              <w:left w:val="nil"/>
              <w:bottom w:val="nil"/>
              <w:right w:val="nil"/>
            </w:tcBorders>
            <w:shd w:val="clear" w:color="000000" w:fill="FFFFFF"/>
            <w:hideMark/>
          </w:tcPr>
          <w:p w14:paraId="460EF7F8"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c>
          <w:tcPr>
            <w:tcW w:w="1451" w:type="dxa"/>
            <w:tcBorders>
              <w:top w:val="nil"/>
              <w:left w:val="nil"/>
              <w:bottom w:val="nil"/>
              <w:right w:val="nil"/>
            </w:tcBorders>
            <w:shd w:val="clear" w:color="000000" w:fill="FFFFFF"/>
            <w:noWrap/>
            <w:hideMark/>
          </w:tcPr>
          <w:p w14:paraId="474BB9C3" w14:textId="77777777" w:rsidR="00157EAD" w:rsidRPr="00157EAD" w:rsidRDefault="00157EAD" w:rsidP="00157EAD">
            <w:pPr>
              <w:jc w:val="right"/>
              <w:rPr>
                <w:sz w:val="18"/>
                <w:szCs w:val="18"/>
                <w:lang w:eastAsia="sk-SK"/>
              </w:rPr>
            </w:pPr>
            <w:r w:rsidRPr="00157EAD">
              <w:rPr>
                <w:sz w:val="18"/>
                <w:szCs w:val="18"/>
                <w:lang w:eastAsia="sk-SK"/>
              </w:rPr>
              <w:t>2 422 590</w:t>
            </w:r>
          </w:p>
        </w:tc>
      </w:tr>
      <w:tr w:rsidR="00157EAD" w:rsidRPr="00157EAD" w14:paraId="2522EDF3" w14:textId="77777777" w:rsidTr="00157EAD">
        <w:trPr>
          <w:trHeight w:val="288"/>
        </w:trPr>
        <w:tc>
          <w:tcPr>
            <w:tcW w:w="2740" w:type="dxa"/>
            <w:tcBorders>
              <w:top w:val="nil"/>
              <w:left w:val="nil"/>
              <w:bottom w:val="nil"/>
              <w:right w:val="nil"/>
            </w:tcBorders>
            <w:shd w:val="clear" w:color="000000" w:fill="FFFFFF"/>
            <w:noWrap/>
            <w:hideMark/>
          </w:tcPr>
          <w:p w14:paraId="229A5F13" w14:textId="77777777" w:rsidR="00157EAD" w:rsidRPr="00157EAD" w:rsidRDefault="00157EAD" w:rsidP="00157EAD">
            <w:pPr>
              <w:rPr>
                <w:color w:val="000000"/>
                <w:sz w:val="18"/>
                <w:szCs w:val="18"/>
                <w:lang w:eastAsia="sk-SK"/>
              </w:rPr>
            </w:pPr>
            <w:r w:rsidRPr="00157EAD">
              <w:rPr>
                <w:color w:val="000000"/>
                <w:sz w:val="18"/>
                <w:szCs w:val="18"/>
                <w:lang w:eastAsia="sk-SK"/>
              </w:rPr>
              <w:t>Výrobky</w:t>
            </w:r>
          </w:p>
        </w:tc>
        <w:tc>
          <w:tcPr>
            <w:tcW w:w="340" w:type="dxa"/>
            <w:tcBorders>
              <w:top w:val="nil"/>
              <w:left w:val="nil"/>
              <w:bottom w:val="nil"/>
              <w:right w:val="nil"/>
            </w:tcBorders>
            <w:shd w:val="clear" w:color="000000" w:fill="FFFFFF"/>
            <w:noWrap/>
            <w:hideMark/>
          </w:tcPr>
          <w:p w14:paraId="173E1048" w14:textId="77777777" w:rsidR="00157EAD" w:rsidRPr="00157EAD" w:rsidRDefault="00157EAD" w:rsidP="00157EAD">
            <w:pPr>
              <w:rPr>
                <w:sz w:val="18"/>
                <w:szCs w:val="18"/>
                <w:lang w:eastAsia="sk-SK"/>
              </w:rPr>
            </w:pPr>
            <w:r w:rsidRPr="00157EAD">
              <w:rPr>
                <w:sz w:val="18"/>
                <w:szCs w:val="18"/>
                <w:lang w:eastAsia="sk-SK"/>
              </w:rPr>
              <w:t> </w:t>
            </w:r>
          </w:p>
        </w:tc>
        <w:tc>
          <w:tcPr>
            <w:tcW w:w="1411" w:type="dxa"/>
            <w:tcBorders>
              <w:top w:val="nil"/>
              <w:left w:val="nil"/>
              <w:bottom w:val="nil"/>
              <w:right w:val="nil"/>
            </w:tcBorders>
            <w:shd w:val="clear" w:color="000000" w:fill="FFFFFF"/>
            <w:noWrap/>
            <w:hideMark/>
          </w:tcPr>
          <w:p w14:paraId="43034C5C" w14:textId="77777777" w:rsidR="00157EAD" w:rsidRPr="00157EAD" w:rsidRDefault="00157EAD" w:rsidP="00157EAD">
            <w:pPr>
              <w:jc w:val="right"/>
              <w:rPr>
                <w:sz w:val="18"/>
                <w:szCs w:val="18"/>
                <w:lang w:eastAsia="sk-SK"/>
              </w:rPr>
            </w:pPr>
            <w:r w:rsidRPr="00157EAD">
              <w:rPr>
                <w:sz w:val="18"/>
                <w:szCs w:val="18"/>
                <w:lang w:eastAsia="sk-SK"/>
              </w:rPr>
              <w:t>603 328</w:t>
            </w:r>
          </w:p>
        </w:tc>
        <w:tc>
          <w:tcPr>
            <w:tcW w:w="336" w:type="dxa"/>
            <w:tcBorders>
              <w:top w:val="nil"/>
              <w:left w:val="nil"/>
              <w:bottom w:val="nil"/>
              <w:right w:val="nil"/>
            </w:tcBorders>
            <w:shd w:val="clear" w:color="000000" w:fill="FFFFFF"/>
            <w:hideMark/>
          </w:tcPr>
          <w:p w14:paraId="709533B8" w14:textId="77777777" w:rsidR="00157EAD" w:rsidRPr="00157EAD" w:rsidRDefault="00157EAD" w:rsidP="00157EAD">
            <w:pPr>
              <w:jc w:val="right"/>
              <w:rPr>
                <w:color w:val="FF0000"/>
                <w:sz w:val="18"/>
                <w:szCs w:val="18"/>
                <w:lang w:eastAsia="sk-SK"/>
              </w:rPr>
            </w:pPr>
            <w:r w:rsidRPr="00157EAD">
              <w:rPr>
                <w:color w:val="FF0000"/>
                <w:sz w:val="18"/>
                <w:szCs w:val="18"/>
                <w:lang w:eastAsia="sk-SK"/>
              </w:rPr>
              <w:t> </w:t>
            </w:r>
          </w:p>
        </w:tc>
        <w:tc>
          <w:tcPr>
            <w:tcW w:w="1139" w:type="dxa"/>
            <w:tcBorders>
              <w:top w:val="nil"/>
              <w:left w:val="nil"/>
              <w:bottom w:val="nil"/>
              <w:right w:val="nil"/>
            </w:tcBorders>
            <w:shd w:val="clear" w:color="000000" w:fill="FFFFFF"/>
            <w:noWrap/>
            <w:hideMark/>
          </w:tcPr>
          <w:p w14:paraId="26EE12EE" w14:textId="77777777" w:rsidR="00157EAD" w:rsidRPr="00157EAD" w:rsidRDefault="00157EAD" w:rsidP="00157EAD">
            <w:pPr>
              <w:jc w:val="right"/>
              <w:rPr>
                <w:sz w:val="18"/>
                <w:szCs w:val="18"/>
                <w:lang w:eastAsia="sk-SK"/>
              </w:rPr>
            </w:pPr>
            <w:r w:rsidRPr="00157EAD">
              <w:rPr>
                <w:sz w:val="18"/>
                <w:szCs w:val="18"/>
                <w:lang w:eastAsia="sk-SK"/>
              </w:rPr>
              <w:t>17 574 162</w:t>
            </w:r>
          </w:p>
        </w:tc>
        <w:tc>
          <w:tcPr>
            <w:tcW w:w="349" w:type="dxa"/>
            <w:tcBorders>
              <w:top w:val="nil"/>
              <w:left w:val="nil"/>
              <w:bottom w:val="nil"/>
              <w:right w:val="nil"/>
            </w:tcBorders>
            <w:shd w:val="clear" w:color="000000" w:fill="FFFFFF"/>
            <w:hideMark/>
          </w:tcPr>
          <w:p w14:paraId="1658FC52" w14:textId="77777777" w:rsidR="00157EAD" w:rsidRPr="00157EAD" w:rsidRDefault="00157EAD" w:rsidP="00157EAD">
            <w:pPr>
              <w:jc w:val="right"/>
              <w:rPr>
                <w:sz w:val="18"/>
                <w:szCs w:val="18"/>
                <w:lang w:eastAsia="sk-SK"/>
              </w:rPr>
            </w:pPr>
            <w:r w:rsidRPr="00157EAD">
              <w:rPr>
                <w:sz w:val="18"/>
                <w:szCs w:val="18"/>
                <w:lang w:eastAsia="sk-SK"/>
              </w:rPr>
              <w:t> </w:t>
            </w:r>
          </w:p>
        </w:tc>
        <w:tc>
          <w:tcPr>
            <w:tcW w:w="1546" w:type="dxa"/>
            <w:tcBorders>
              <w:top w:val="nil"/>
              <w:left w:val="nil"/>
              <w:bottom w:val="nil"/>
              <w:right w:val="nil"/>
            </w:tcBorders>
            <w:shd w:val="clear" w:color="000000" w:fill="FFFFFF"/>
            <w:hideMark/>
          </w:tcPr>
          <w:p w14:paraId="6ED490AE" w14:textId="77777777" w:rsidR="00157EAD" w:rsidRPr="00157EAD" w:rsidRDefault="00157EAD" w:rsidP="00157EAD">
            <w:pPr>
              <w:jc w:val="right"/>
              <w:rPr>
                <w:sz w:val="18"/>
                <w:szCs w:val="18"/>
                <w:lang w:eastAsia="sk-SK"/>
              </w:rPr>
            </w:pPr>
            <w:r w:rsidRPr="00157EAD">
              <w:rPr>
                <w:sz w:val="18"/>
                <w:szCs w:val="18"/>
                <w:lang w:eastAsia="sk-SK"/>
              </w:rPr>
              <w:t>17 560 040</w:t>
            </w:r>
          </w:p>
        </w:tc>
        <w:tc>
          <w:tcPr>
            <w:tcW w:w="268" w:type="dxa"/>
            <w:tcBorders>
              <w:top w:val="nil"/>
              <w:left w:val="nil"/>
              <w:bottom w:val="nil"/>
              <w:right w:val="nil"/>
            </w:tcBorders>
            <w:shd w:val="clear" w:color="000000" w:fill="FFFFFF"/>
            <w:hideMark/>
          </w:tcPr>
          <w:p w14:paraId="6BBF5A92"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c>
          <w:tcPr>
            <w:tcW w:w="1451" w:type="dxa"/>
            <w:tcBorders>
              <w:top w:val="nil"/>
              <w:left w:val="nil"/>
              <w:bottom w:val="nil"/>
              <w:right w:val="nil"/>
            </w:tcBorders>
            <w:shd w:val="clear" w:color="000000" w:fill="FFFFFF"/>
            <w:noWrap/>
            <w:hideMark/>
          </w:tcPr>
          <w:p w14:paraId="27027A84" w14:textId="77777777" w:rsidR="00157EAD" w:rsidRPr="00157EAD" w:rsidRDefault="00157EAD" w:rsidP="00157EAD">
            <w:pPr>
              <w:jc w:val="right"/>
              <w:rPr>
                <w:sz w:val="18"/>
                <w:szCs w:val="18"/>
                <w:lang w:eastAsia="sk-SK"/>
              </w:rPr>
            </w:pPr>
            <w:r w:rsidRPr="00157EAD">
              <w:rPr>
                <w:sz w:val="18"/>
                <w:szCs w:val="18"/>
                <w:lang w:eastAsia="sk-SK"/>
              </w:rPr>
              <w:t>617 449</w:t>
            </w:r>
          </w:p>
        </w:tc>
      </w:tr>
      <w:tr w:rsidR="00157EAD" w:rsidRPr="00157EAD" w14:paraId="3145DB9F" w14:textId="77777777" w:rsidTr="00157EAD">
        <w:trPr>
          <w:trHeight w:val="288"/>
        </w:trPr>
        <w:tc>
          <w:tcPr>
            <w:tcW w:w="2740" w:type="dxa"/>
            <w:tcBorders>
              <w:top w:val="nil"/>
              <w:left w:val="nil"/>
              <w:bottom w:val="nil"/>
              <w:right w:val="nil"/>
            </w:tcBorders>
            <w:shd w:val="clear" w:color="000000" w:fill="FFFFFF"/>
            <w:hideMark/>
          </w:tcPr>
          <w:p w14:paraId="480F4E81" w14:textId="77777777" w:rsidR="00157EAD" w:rsidRPr="00157EAD" w:rsidRDefault="00157EAD" w:rsidP="00157EAD">
            <w:pPr>
              <w:rPr>
                <w:color w:val="000000"/>
                <w:sz w:val="18"/>
                <w:szCs w:val="18"/>
                <w:lang w:eastAsia="sk-SK"/>
              </w:rPr>
            </w:pPr>
            <w:r w:rsidRPr="00157EAD">
              <w:rPr>
                <w:color w:val="000000"/>
                <w:sz w:val="18"/>
                <w:szCs w:val="18"/>
                <w:lang w:eastAsia="sk-SK"/>
              </w:rPr>
              <w:t>Tovar</w:t>
            </w:r>
          </w:p>
        </w:tc>
        <w:tc>
          <w:tcPr>
            <w:tcW w:w="340" w:type="dxa"/>
            <w:tcBorders>
              <w:top w:val="nil"/>
              <w:left w:val="nil"/>
              <w:bottom w:val="nil"/>
              <w:right w:val="nil"/>
            </w:tcBorders>
            <w:shd w:val="clear" w:color="000000" w:fill="FFFFFF"/>
            <w:noWrap/>
            <w:hideMark/>
          </w:tcPr>
          <w:p w14:paraId="0E4392CB" w14:textId="77777777" w:rsidR="00157EAD" w:rsidRPr="00157EAD" w:rsidRDefault="00157EAD" w:rsidP="00157EAD">
            <w:pPr>
              <w:rPr>
                <w:sz w:val="18"/>
                <w:szCs w:val="18"/>
                <w:lang w:eastAsia="sk-SK"/>
              </w:rPr>
            </w:pPr>
            <w:r w:rsidRPr="00157EAD">
              <w:rPr>
                <w:sz w:val="18"/>
                <w:szCs w:val="18"/>
                <w:lang w:eastAsia="sk-SK"/>
              </w:rPr>
              <w:t> </w:t>
            </w:r>
          </w:p>
        </w:tc>
        <w:tc>
          <w:tcPr>
            <w:tcW w:w="1411" w:type="dxa"/>
            <w:tcBorders>
              <w:top w:val="nil"/>
              <w:left w:val="nil"/>
              <w:bottom w:val="nil"/>
              <w:right w:val="nil"/>
            </w:tcBorders>
            <w:shd w:val="clear" w:color="000000" w:fill="FFFFFF"/>
            <w:noWrap/>
            <w:hideMark/>
          </w:tcPr>
          <w:p w14:paraId="516326C0" w14:textId="77777777" w:rsidR="00157EAD" w:rsidRPr="00157EAD" w:rsidRDefault="00157EAD" w:rsidP="00157EAD">
            <w:pPr>
              <w:jc w:val="right"/>
              <w:rPr>
                <w:sz w:val="18"/>
                <w:szCs w:val="18"/>
                <w:lang w:eastAsia="sk-SK"/>
              </w:rPr>
            </w:pPr>
            <w:r w:rsidRPr="00157EAD">
              <w:rPr>
                <w:sz w:val="18"/>
                <w:szCs w:val="18"/>
                <w:lang w:eastAsia="sk-SK"/>
              </w:rPr>
              <w:t>219 625</w:t>
            </w:r>
          </w:p>
        </w:tc>
        <w:tc>
          <w:tcPr>
            <w:tcW w:w="336" w:type="dxa"/>
            <w:tcBorders>
              <w:top w:val="nil"/>
              <w:left w:val="nil"/>
              <w:bottom w:val="nil"/>
              <w:right w:val="nil"/>
            </w:tcBorders>
            <w:shd w:val="clear" w:color="000000" w:fill="FFFFFF"/>
            <w:hideMark/>
          </w:tcPr>
          <w:p w14:paraId="63D265A5" w14:textId="77777777" w:rsidR="00157EAD" w:rsidRPr="00157EAD" w:rsidRDefault="00157EAD" w:rsidP="00157EAD">
            <w:pPr>
              <w:jc w:val="right"/>
              <w:rPr>
                <w:color w:val="FF0000"/>
                <w:sz w:val="18"/>
                <w:szCs w:val="18"/>
                <w:lang w:eastAsia="sk-SK"/>
              </w:rPr>
            </w:pPr>
            <w:r w:rsidRPr="00157EAD">
              <w:rPr>
                <w:color w:val="FF0000"/>
                <w:sz w:val="18"/>
                <w:szCs w:val="18"/>
                <w:lang w:eastAsia="sk-SK"/>
              </w:rPr>
              <w:t> </w:t>
            </w:r>
          </w:p>
        </w:tc>
        <w:tc>
          <w:tcPr>
            <w:tcW w:w="1139" w:type="dxa"/>
            <w:tcBorders>
              <w:top w:val="nil"/>
              <w:left w:val="nil"/>
              <w:bottom w:val="nil"/>
              <w:right w:val="nil"/>
            </w:tcBorders>
            <w:shd w:val="clear" w:color="000000" w:fill="FFFFFF"/>
            <w:noWrap/>
            <w:hideMark/>
          </w:tcPr>
          <w:p w14:paraId="1992593D" w14:textId="77777777" w:rsidR="00157EAD" w:rsidRPr="00157EAD" w:rsidRDefault="00157EAD" w:rsidP="00157EAD">
            <w:pPr>
              <w:jc w:val="right"/>
              <w:rPr>
                <w:sz w:val="18"/>
                <w:szCs w:val="18"/>
                <w:lang w:eastAsia="sk-SK"/>
              </w:rPr>
            </w:pPr>
            <w:r w:rsidRPr="00157EAD">
              <w:rPr>
                <w:sz w:val="18"/>
                <w:szCs w:val="18"/>
                <w:lang w:eastAsia="sk-SK"/>
              </w:rPr>
              <w:t>1 133 627</w:t>
            </w:r>
          </w:p>
        </w:tc>
        <w:tc>
          <w:tcPr>
            <w:tcW w:w="349" w:type="dxa"/>
            <w:tcBorders>
              <w:top w:val="nil"/>
              <w:left w:val="nil"/>
              <w:bottom w:val="nil"/>
              <w:right w:val="nil"/>
            </w:tcBorders>
            <w:shd w:val="clear" w:color="000000" w:fill="FFFFFF"/>
            <w:hideMark/>
          </w:tcPr>
          <w:p w14:paraId="1E763B06" w14:textId="77777777" w:rsidR="00157EAD" w:rsidRPr="00157EAD" w:rsidRDefault="00157EAD" w:rsidP="00157EAD">
            <w:pPr>
              <w:jc w:val="right"/>
              <w:rPr>
                <w:sz w:val="18"/>
                <w:szCs w:val="18"/>
                <w:lang w:eastAsia="sk-SK"/>
              </w:rPr>
            </w:pPr>
            <w:r w:rsidRPr="00157EAD">
              <w:rPr>
                <w:sz w:val="18"/>
                <w:szCs w:val="18"/>
                <w:lang w:eastAsia="sk-SK"/>
              </w:rPr>
              <w:t> </w:t>
            </w:r>
          </w:p>
        </w:tc>
        <w:tc>
          <w:tcPr>
            <w:tcW w:w="1546" w:type="dxa"/>
            <w:tcBorders>
              <w:top w:val="nil"/>
              <w:left w:val="nil"/>
              <w:bottom w:val="nil"/>
              <w:right w:val="nil"/>
            </w:tcBorders>
            <w:shd w:val="clear" w:color="000000" w:fill="FFFFFF"/>
            <w:hideMark/>
          </w:tcPr>
          <w:p w14:paraId="38C3220F" w14:textId="77777777" w:rsidR="00157EAD" w:rsidRPr="00157EAD" w:rsidRDefault="00157EAD" w:rsidP="00157EAD">
            <w:pPr>
              <w:jc w:val="right"/>
              <w:rPr>
                <w:sz w:val="18"/>
                <w:szCs w:val="18"/>
                <w:lang w:eastAsia="sk-SK"/>
              </w:rPr>
            </w:pPr>
            <w:r w:rsidRPr="00157EAD">
              <w:rPr>
                <w:sz w:val="18"/>
                <w:szCs w:val="18"/>
                <w:lang w:eastAsia="sk-SK"/>
              </w:rPr>
              <w:t>1 139 480</w:t>
            </w:r>
          </w:p>
        </w:tc>
        <w:tc>
          <w:tcPr>
            <w:tcW w:w="268" w:type="dxa"/>
            <w:tcBorders>
              <w:top w:val="nil"/>
              <w:left w:val="nil"/>
              <w:bottom w:val="nil"/>
              <w:right w:val="nil"/>
            </w:tcBorders>
            <w:shd w:val="clear" w:color="000000" w:fill="FFFFFF"/>
            <w:hideMark/>
          </w:tcPr>
          <w:p w14:paraId="30FE5ADD"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c>
          <w:tcPr>
            <w:tcW w:w="1451" w:type="dxa"/>
            <w:tcBorders>
              <w:top w:val="nil"/>
              <w:left w:val="nil"/>
              <w:bottom w:val="nil"/>
              <w:right w:val="nil"/>
            </w:tcBorders>
            <w:shd w:val="clear" w:color="000000" w:fill="FFFFFF"/>
            <w:noWrap/>
            <w:hideMark/>
          </w:tcPr>
          <w:p w14:paraId="28F099B7" w14:textId="77777777" w:rsidR="00157EAD" w:rsidRPr="00157EAD" w:rsidRDefault="00157EAD" w:rsidP="00157EAD">
            <w:pPr>
              <w:jc w:val="right"/>
              <w:rPr>
                <w:sz w:val="18"/>
                <w:szCs w:val="18"/>
                <w:lang w:eastAsia="sk-SK"/>
              </w:rPr>
            </w:pPr>
            <w:r w:rsidRPr="00157EAD">
              <w:rPr>
                <w:sz w:val="18"/>
                <w:szCs w:val="18"/>
                <w:lang w:eastAsia="sk-SK"/>
              </w:rPr>
              <w:t>213 772</w:t>
            </w:r>
          </w:p>
        </w:tc>
      </w:tr>
      <w:tr w:rsidR="00157EAD" w:rsidRPr="00157EAD" w14:paraId="54F679A5" w14:textId="77777777" w:rsidTr="00157EAD">
        <w:trPr>
          <w:trHeight w:val="300"/>
        </w:trPr>
        <w:tc>
          <w:tcPr>
            <w:tcW w:w="2740" w:type="dxa"/>
            <w:tcBorders>
              <w:top w:val="nil"/>
              <w:left w:val="nil"/>
              <w:bottom w:val="nil"/>
              <w:right w:val="nil"/>
            </w:tcBorders>
            <w:shd w:val="clear" w:color="000000" w:fill="FFFFFF"/>
            <w:hideMark/>
          </w:tcPr>
          <w:p w14:paraId="600729F1" w14:textId="77777777" w:rsidR="00157EAD" w:rsidRPr="00157EAD" w:rsidRDefault="00157EAD" w:rsidP="00157EAD">
            <w:pPr>
              <w:rPr>
                <w:b/>
                <w:bCs/>
                <w:color w:val="000000"/>
                <w:sz w:val="18"/>
                <w:szCs w:val="18"/>
                <w:lang w:eastAsia="sk-SK"/>
              </w:rPr>
            </w:pPr>
            <w:r w:rsidRPr="00157EAD">
              <w:rPr>
                <w:b/>
                <w:bCs/>
                <w:color w:val="000000"/>
                <w:sz w:val="18"/>
                <w:szCs w:val="18"/>
                <w:lang w:eastAsia="sk-SK"/>
              </w:rPr>
              <w:t>Spolu</w:t>
            </w:r>
          </w:p>
        </w:tc>
        <w:tc>
          <w:tcPr>
            <w:tcW w:w="340" w:type="dxa"/>
            <w:tcBorders>
              <w:top w:val="nil"/>
              <w:left w:val="nil"/>
              <w:bottom w:val="nil"/>
              <w:right w:val="nil"/>
            </w:tcBorders>
            <w:shd w:val="clear" w:color="000000" w:fill="FFFFFF"/>
            <w:noWrap/>
            <w:hideMark/>
          </w:tcPr>
          <w:p w14:paraId="0DE0F1D3" w14:textId="77777777" w:rsidR="00157EAD" w:rsidRPr="00157EAD" w:rsidRDefault="00157EAD" w:rsidP="00157EAD">
            <w:pPr>
              <w:rPr>
                <w:sz w:val="18"/>
                <w:szCs w:val="18"/>
                <w:lang w:eastAsia="sk-SK"/>
              </w:rPr>
            </w:pPr>
            <w:r w:rsidRPr="00157EAD">
              <w:rPr>
                <w:sz w:val="18"/>
                <w:szCs w:val="18"/>
                <w:lang w:eastAsia="sk-SK"/>
              </w:rPr>
              <w:t> </w:t>
            </w:r>
          </w:p>
        </w:tc>
        <w:tc>
          <w:tcPr>
            <w:tcW w:w="1411" w:type="dxa"/>
            <w:tcBorders>
              <w:top w:val="single" w:sz="4" w:space="0" w:color="auto"/>
              <w:left w:val="nil"/>
              <w:bottom w:val="double" w:sz="6" w:space="0" w:color="auto"/>
              <w:right w:val="nil"/>
            </w:tcBorders>
            <w:shd w:val="clear" w:color="000000" w:fill="FFFFFF"/>
            <w:noWrap/>
            <w:hideMark/>
          </w:tcPr>
          <w:p w14:paraId="09A9D504" w14:textId="77777777" w:rsidR="00157EAD" w:rsidRPr="00157EAD" w:rsidRDefault="00157EAD" w:rsidP="00157EAD">
            <w:pPr>
              <w:jc w:val="right"/>
              <w:rPr>
                <w:b/>
                <w:bCs/>
                <w:sz w:val="18"/>
                <w:szCs w:val="18"/>
                <w:lang w:eastAsia="sk-SK"/>
              </w:rPr>
            </w:pPr>
            <w:r w:rsidRPr="00157EAD">
              <w:rPr>
                <w:b/>
                <w:bCs/>
                <w:sz w:val="18"/>
                <w:szCs w:val="18"/>
                <w:lang w:eastAsia="sk-SK"/>
              </w:rPr>
              <w:t>8 020 028</w:t>
            </w:r>
          </w:p>
        </w:tc>
        <w:tc>
          <w:tcPr>
            <w:tcW w:w="336" w:type="dxa"/>
            <w:tcBorders>
              <w:top w:val="nil"/>
              <w:left w:val="nil"/>
              <w:bottom w:val="nil"/>
              <w:right w:val="nil"/>
            </w:tcBorders>
            <w:shd w:val="clear" w:color="000000" w:fill="FFFFFF"/>
            <w:noWrap/>
            <w:hideMark/>
          </w:tcPr>
          <w:p w14:paraId="535DB81E" w14:textId="77777777" w:rsidR="00157EAD" w:rsidRPr="00157EAD" w:rsidRDefault="00157EAD" w:rsidP="00157EAD">
            <w:pPr>
              <w:jc w:val="right"/>
              <w:rPr>
                <w:b/>
                <w:bCs/>
                <w:sz w:val="18"/>
                <w:szCs w:val="18"/>
                <w:lang w:eastAsia="sk-SK"/>
              </w:rPr>
            </w:pPr>
            <w:r w:rsidRPr="00157EAD">
              <w:rPr>
                <w:b/>
                <w:bCs/>
                <w:sz w:val="18"/>
                <w:szCs w:val="18"/>
                <w:lang w:eastAsia="sk-SK"/>
              </w:rPr>
              <w:t> </w:t>
            </w:r>
          </w:p>
        </w:tc>
        <w:tc>
          <w:tcPr>
            <w:tcW w:w="1139" w:type="dxa"/>
            <w:tcBorders>
              <w:top w:val="single" w:sz="4" w:space="0" w:color="auto"/>
              <w:left w:val="nil"/>
              <w:bottom w:val="double" w:sz="6" w:space="0" w:color="auto"/>
              <w:right w:val="nil"/>
            </w:tcBorders>
            <w:shd w:val="clear" w:color="000000" w:fill="FFFFFF"/>
            <w:noWrap/>
            <w:hideMark/>
          </w:tcPr>
          <w:p w14:paraId="4D6D438B" w14:textId="77777777" w:rsidR="00157EAD" w:rsidRPr="00157EAD" w:rsidRDefault="00157EAD" w:rsidP="00157EAD">
            <w:pPr>
              <w:jc w:val="right"/>
              <w:rPr>
                <w:b/>
                <w:bCs/>
                <w:sz w:val="18"/>
                <w:szCs w:val="18"/>
                <w:lang w:eastAsia="sk-SK"/>
              </w:rPr>
            </w:pPr>
            <w:r w:rsidRPr="00157EAD">
              <w:rPr>
                <w:b/>
                <w:bCs/>
                <w:sz w:val="18"/>
                <w:szCs w:val="18"/>
                <w:lang w:eastAsia="sk-SK"/>
              </w:rPr>
              <w:t>57 610 044</w:t>
            </w:r>
          </w:p>
        </w:tc>
        <w:tc>
          <w:tcPr>
            <w:tcW w:w="349" w:type="dxa"/>
            <w:tcBorders>
              <w:top w:val="nil"/>
              <w:left w:val="nil"/>
              <w:bottom w:val="nil"/>
              <w:right w:val="nil"/>
            </w:tcBorders>
            <w:shd w:val="clear" w:color="000000" w:fill="FFFFFF"/>
            <w:noWrap/>
            <w:hideMark/>
          </w:tcPr>
          <w:p w14:paraId="73C513DE" w14:textId="77777777" w:rsidR="00157EAD" w:rsidRPr="00157EAD" w:rsidRDefault="00157EAD" w:rsidP="00157EAD">
            <w:pPr>
              <w:jc w:val="right"/>
              <w:rPr>
                <w:b/>
                <w:bCs/>
                <w:sz w:val="18"/>
                <w:szCs w:val="18"/>
                <w:lang w:eastAsia="sk-SK"/>
              </w:rPr>
            </w:pPr>
            <w:r w:rsidRPr="00157EAD">
              <w:rPr>
                <w:b/>
                <w:bCs/>
                <w:sz w:val="18"/>
                <w:szCs w:val="18"/>
                <w:lang w:eastAsia="sk-SK"/>
              </w:rPr>
              <w:t> </w:t>
            </w:r>
          </w:p>
        </w:tc>
        <w:tc>
          <w:tcPr>
            <w:tcW w:w="1546" w:type="dxa"/>
            <w:tcBorders>
              <w:top w:val="single" w:sz="4" w:space="0" w:color="auto"/>
              <w:left w:val="nil"/>
              <w:bottom w:val="double" w:sz="6" w:space="0" w:color="auto"/>
              <w:right w:val="nil"/>
            </w:tcBorders>
            <w:shd w:val="clear" w:color="000000" w:fill="FFFFFF"/>
            <w:noWrap/>
            <w:hideMark/>
          </w:tcPr>
          <w:p w14:paraId="6A982CD3" w14:textId="77777777" w:rsidR="00157EAD" w:rsidRPr="00157EAD" w:rsidRDefault="00157EAD" w:rsidP="00157EAD">
            <w:pPr>
              <w:jc w:val="right"/>
              <w:rPr>
                <w:b/>
                <w:bCs/>
                <w:sz w:val="18"/>
                <w:szCs w:val="18"/>
                <w:lang w:eastAsia="sk-SK"/>
              </w:rPr>
            </w:pPr>
            <w:r w:rsidRPr="00157EAD">
              <w:rPr>
                <w:b/>
                <w:bCs/>
                <w:sz w:val="18"/>
                <w:szCs w:val="18"/>
                <w:lang w:eastAsia="sk-SK"/>
              </w:rPr>
              <w:t>57 192 693</w:t>
            </w:r>
          </w:p>
        </w:tc>
        <w:tc>
          <w:tcPr>
            <w:tcW w:w="268" w:type="dxa"/>
            <w:tcBorders>
              <w:top w:val="nil"/>
              <w:left w:val="nil"/>
              <w:bottom w:val="nil"/>
              <w:right w:val="nil"/>
            </w:tcBorders>
            <w:shd w:val="clear" w:color="000000" w:fill="FFFFFF"/>
            <w:noWrap/>
            <w:hideMark/>
          </w:tcPr>
          <w:p w14:paraId="6AFC7A2F" w14:textId="77777777" w:rsidR="00157EAD" w:rsidRPr="00157EAD" w:rsidRDefault="00157EAD" w:rsidP="00157EAD">
            <w:pPr>
              <w:jc w:val="right"/>
              <w:rPr>
                <w:b/>
                <w:bCs/>
                <w:sz w:val="18"/>
                <w:szCs w:val="18"/>
                <w:lang w:eastAsia="sk-SK"/>
              </w:rPr>
            </w:pPr>
            <w:r w:rsidRPr="00157EAD">
              <w:rPr>
                <w:b/>
                <w:bCs/>
                <w:sz w:val="18"/>
                <w:szCs w:val="18"/>
                <w:lang w:eastAsia="sk-SK"/>
              </w:rPr>
              <w:t> </w:t>
            </w:r>
          </w:p>
        </w:tc>
        <w:tc>
          <w:tcPr>
            <w:tcW w:w="1451" w:type="dxa"/>
            <w:tcBorders>
              <w:top w:val="single" w:sz="4" w:space="0" w:color="auto"/>
              <w:left w:val="nil"/>
              <w:bottom w:val="double" w:sz="6" w:space="0" w:color="auto"/>
              <w:right w:val="nil"/>
            </w:tcBorders>
            <w:shd w:val="clear" w:color="000000" w:fill="FFFFFF"/>
            <w:noWrap/>
            <w:hideMark/>
          </w:tcPr>
          <w:p w14:paraId="72E84D9D" w14:textId="77777777" w:rsidR="00157EAD" w:rsidRPr="00157EAD" w:rsidRDefault="00157EAD" w:rsidP="00157EAD">
            <w:pPr>
              <w:jc w:val="right"/>
              <w:rPr>
                <w:b/>
                <w:bCs/>
                <w:sz w:val="18"/>
                <w:szCs w:val="18"/>
                <w:lang w:eastAsia="sk-SK"/>
              </w:rPr>
            </w:pPr>
            <w:r w:rsidRPr="00157EAD">
              <w:rPr>
                <w:b/>
                <w:bCs/>
                <w:sz w:val="18"/>
                <w:szCs w:val="18"/>
                <w:lang w:eastAsia="sk-SK"/>
              </w:rPr>
              <w:t>8 437 379</w:t>
            </w:r>
          </w:p>
        </w:tc>
      </w:tr>
    </w:tbl>
    <w:p w14:paraId="0F5054AC" w14:textId="77777777" w:rsidR="0058713E" w:rsidRDefault="0058713E" w:rsidP="00D041DD">
      <w:pPr>
        <w:pStyle w:val="Zkladntext"/>
      </w:pPr>
    </w:p>
    <w:p w14:paraId="17CCF280" w14:textId="77777777" w:rsidR="00E158AD" w:rsidRDefault="00E158AD" w:rsidP="00D041DD">
      <w:pPr>
        <w:pStyle w:val="Zkladntext"/>
      </w:pPr>
    </w:p>
    <w:p w14:paraId="3DBB47C0" w14:textId="77777777" w:rsidR="000E7E4A" w:rsidRDefault="000E7E4A" w:rsidP="002F00E3">
      <w:pPr>
        <w:pStyle w:val="Zkladntext"/>
        <w:ind w:left="0"/>
      </w:pPr>
    </w:p>
    <w:p w14:paraId="54BC7261" w14:textId="77777777" w:rsidR="00DB29DC" w:rsidRDefault="00DB29DC" w:rsidP="00DB29DC">
      <w:pPr>
        <w:pStyle w:val="Nadpis2"/>
      </w:pPr>
      <w:bookmarkStart w:id="8" w:name="_Toc530739904"/>
      <w:r>
        <w:t>Pohľadávky</w:t>
      </w:r>
      <w:bookmarkEnd w:id="8"/>
    </w:p>
    <w:p w14:paraId="5C7CE713" w14:textId="77777777" w:rsidR="00DB29DC" w:rsidRDefault="00DB29DC" w:rsidP="00DB29DC">
      <w:pPr>
        <w:pStyle w:val="Zkladntext"/>
      </w:pPr>
    </w:p>
    <w:p w14:paraId="3EB9BD10" w14:textId="77777777" w:rsidR="00E158AD" w:rsidRDefault="00DB29DC" w:rsidP="00DB29DC">
      <w:r>
        <w:t>Vývoj opravnej položky v priebehu účtovného obdobia je zobrazený v nasledujúcom prehľade:</w:t>
      </w:r>
    </w:p>
    <w:p w14:paraId="7696DDA2" w14:textId="77777777" w:rsidR="006832FE" w:rsidRDefault="006832FE" w:rsidP="00DB29DC"/>
    <w:p w14:paraId="3E69E15E" w14:textId="77777777" w:rsidR="006A15F6" w:rsidRDefault="006A15F6" w:rsidP="000B0F35">
      <w:pPr>
        <w:pStyle w:val="Zkladntext"/>
      </w:pPr>
    </w:p>
    <w:tbl>
      <w:tblPr>
        <w:tblW w:w="9660" w:type="dxa"/>
        <w:tblCellMar>
          <w:left w:w="70" w:type="dxa"/>
          <w:right w:w="70" w:type="dxa"/>
        </w:tblCellMar>
        <w:tblLook w:val="04A0" w:firstRow="1" w:lastRow="0" w:firstColumn="1" w:lastColumn="0" w:noHBand="0" w:noVBand="1"/>
      </w:tblPr>
      <w:tblGrid>
        <w:gridCol w:w="2720"/>
        <w:gridCol w:w="200"/>
        <w:gridCol w:w="1112"/>
        <w:gridCol w:w="185"/>
        <w:gridCol w:w="977"/>
        <w:gridCol w:w="185"/>
        <w:gridCol w:w="1395"/>
        <w:gridCol w:w="441"/>
        <w:gridCol w:w="1346"/>
        <w:gridCol w:w="185"/>
        <w:gridCol w:w="1166"/>
      </w:tblGrid>
      <w:tr w:rsidR="00157EAD" w:rsidRPr="00157EAD" w14:paraId="6577917B" w14:textId="77777777" w:rsidTr="00157EAD">
        <w:trPr>
          <w:trHeight w:val="288"/>
        </w:trPr>
        <w:tc>
          <w:tcPr>
            <w:tcW w:w="2720" w:type="dxa"/>
            <w:tcBorders>
              <w:top w:val="nil"/>
              <w:left w:val="nil"/>
              <w:bottom w:val="nil"/>
              <w:right w:val="nil"/>
            </w:tcBorders>
            <w:shd w:val="clear" w:color="000000" w:fill="FFFFFF"/>
            <w:noWrap/>
            <w:hideMark/>
          </w:tcPr>
          <w:p w14:paraId="7AC199BC" w14:textId="77777777" w:rsidR="00157EAD" w:rsidRPr="00157EAD" w:rsidRDefault="00157EAD" w:rsidP="00157EAD">
            <w:pPr>
              <w:rPr>
                <w:sz w:val="18"/>
                <w:szCs w:val="18"/>
                <w:lang w:eastAsia="sk-SK"/>
              </w:rPr>
            </w:pPr>
            <w:r w:rsidRPr="00157EAD">
              <w:rPr>
                <w:sz w:val="18"/>
                <w:szCs w:val="18"/>
                <w:lang w:eastAsia="sk-SK"/>
              </w:rPr>
              <w:t> </w:t>
            </w:r>
          </w:p>
        </w:tc>
        <w:tc>
          <w:tcPr>
            <w:tcW w:w="200" w:type="dxa"/>
            <w:tcBorders>
              <w:top w:val="nil"/>
              <w:left w:val="nil"/>
              <w:bottom w:val="nil"/>
              <w:right w:val="nil"/>
            </w:tcBorders>
            <w:shd w:val="clear" w:color="000000" w:fill="FFFFFF"/>
            <w:noWrap/>
            <w:hideMark/>
          </w:tcPr>
          <w:p w14:paraId="7033BB21" w14:textId="77777777" w:rsidR="00157EAD" w:rsidRPr="00157EAD" w:rsidRDefault="00157EAD" w:rsidP="00157EAD">
            <w:pPr>
              <w:rPr>
                <w:sz w:val="18"/>
                <w:szCs w:val="18"/>
                <w:lang w:eastAsia="sk-SK"/>
              </w:rPr>
            </w:pPr>
            <w:r w:rsidRPr="00157EAD">
              <w:rPr>
                <w:sz w:val="18"/>
                <w:szCs w:val="18"/>
                <w:lang w:eastAsia="sk-SK"/>
              </w:rPr>
              <w:t> </w:t>
            </w:r>
          </w:p>
        </w:tc>
        <w:tc>
          <w:tcPr>
            <w:tcW w:w="6740" w:type="dxa"/>
            <w:gridSpan w:val="9"/>
            <w:tcBorders>
              <w:top w:val="nil"/>
              <w:left w:val="nil"/>
              <w:bottom w:val="single" w:sz="4" w:space="0" w:color="auto"/>
              <w:right w:val="nil"/>
            </w:tcBorders>
            <w:shd w:val="clear" w:color="000000" w:fill="FFFFFF"/>
            <w:noWrap/>
            <w:hideMark/>
          </w:tcPr>
          <w:p w14:paraId="0B9EC851" w14:textId="77777777" w:rsidR="00157EAD" w:rsidRPr="00157EAD" w:rsidRDefault="00157EAD" w:rsidP="00157EAD">
            <w:pPr>
              <w:jc w:val="center"/>
              <w:rPr>
                <w:sz w:val="16"/>
                <w:szCs w:val="16"/>
                <w:lang w:eastAsia="sk-SK"/>
              </w:rPr>
            </w:pPr>
            <w:r w:rsidRPr="00157EAD">
              <w:rPr>
                <w:sz w:val="16"/>
                <w:szCs w:val="16"/>
                <w:lang w:eastAsia="sk-SK"/>
              </w:rPr>
              <w:t>Bežné účtovné obdobie (rok 2025)</w:t>
            </w:r>
          </w:p>
        </w:tc>
      </w:tr>
      <w:tr w:rsidR="00157EAD" w:rsidRPr="00157EAD" w14:paraId="2B49CFF7" w14:textId="77777777" w:rsidTr="00157EAD">
        <w:trPr>
          <w:trHeight w:val="1428"/>
        </w:trPr>
        <w:tc>
          <w:tcPr>
            <w:tcW w:w="2720" w:type="dxa"/>
            <w:tcBorders>
              <w:top w:val="nil"/>
              <w:left w:val="nil"/>
              <w:bottom w:val="nil"/>
              <w:right w:val="nil"/>
            </w:tcBorders>
            <w:shd w:val="clear" w:color="000000" w:fill="FFFFFF"/>
            <w:noWrap/>
            <w:vAlign w:val="center"/>
            <w:hideMark/>
          </w:tcPr>
          <w:p w14:paraId="37151585" w14:textId="77777777" w:rsidR="00157EAD" w:rsidRPr="00157EAD" w:rsidRDefault="00157EAD" w:rsidP="00157EAD">
            <w:pPr>
              <w:rPr>
                <w:sz w:val="16"/>
                <w:szCs w:val="16"/>
                <w:lang w:eastAsia="sk-SK"/>
              </w:rPr>
            </w:pPr>
            <w:r w:rsidRPr="00157EAD">
              <w:rPr>
                <w:sz w:val="16"/>
                <w:szCs w:val="16"/>
                <w:lang w:eastAsia="sk-SK"/>
              </w:rPr>
              <w:t>Pohľadávky</w:t>
            </w:r>
          </w:p>
        </w:tc>
        <w:tc>
          <w:tcPr>
            <w:tcW w:w="200" w:type="dxa"/>
            <w:tcBorders>
              <w:top w:val="nil"/>
              <w:left w:val="nil"/>
              <w:bottom w:val="nil"/>
              <w:right w:val="nil"/>
            </w:tcBorders>
            <w:shd w:val="clear" w:color="000000" w:fill="FFFFFF"/>
            <w:noWrap/>
            <w:vAlign w:val="center"/>
            <w:hideMark/>
          </w:tcPr>
          <w:p w14:paraId="3EE75021" w14:textId="77777777" w:rsidR="00157EAD" w:rsidRPr="00157EAD" w:rsidRDefault="00157EAD" w:rsidP="00157EAD">
            <w:pPr>
              <w:rPr>
                <w:sz w:val="16"/>
                <w:szCs w:val="16"/>
                <w:lang w:eastAsia="sk-SK"/>
              </w:rPr>
            </w:pPr>
            <w:r w:rsidRPr="00157EAD">
              <w:rPr>
                <w:sz w:val="16"/>
                <w:szCs w:val="16"/>
                <w:lang w:eastAsia="sk-SK"/>
              </w:rPr>
              <w:t> </w:t>
            </w:r>
          </w:p>
        </w:tc>
        <w:tc>
          <w:tcPr>
            <w:tcW w:w="1112" w:type="dxa"/>
            <w:tcBorders>
              <w:top w:val="nil"/>
              <w:left w:val="nil"/>
              <w:bottom w:val="nil"/>
              <w:right w:val="nil"/>
            </w:tcBorders>
            <w:shd w:val="clear" w:color="000000" w:fill="FFFFFF"/>
            <w:vAlign w:val="center"/>
            <w:hideMark/>
          </w:tcPr>
          <w:p w14:paraId="4AF9E066" w14:textId="77777777" w:rsidR="00157EAD" w:rsidRPr="00157EAD" w:rsidRDefault="00157EAD" w:rsidP="00157EAD">
            <w:pPr>
              <w:jc w:val="center"/>
              <w:rPr>
                <w:sz w:val="16"/>
                <w:szCs w:val="16"/>
                <w:lang w:eastAsia="sk-SK"/>
              </w:rPr>
            </w:pPr>
            <w:r w:rsidRPr="00157EAD">
              <w:rPr>
                <w:sz w:val="16"/>
                <w:szCs w:val="16"/>
                <w:lang w:eastAsia="sk-SK"/>
              </w:rPr>
              <w:t>Stav opravnej položky k 31.12.2024</w:t>
            </w:r>
          </w:p>
        </w:tc>
        <w:tc>
          <w:tcPr>
            <w:tcW w:w="101" w:type="dxa"/>
            <w:tcBorders>
              <w:top w:val="nil"/>
              <w:left w:val="nil"/>
              <w:bottom w:val="nil"/>
              <w:right w:val="nil"/>
            </w:tcBorders>
            <w:shd w:val="clear" w:color="000000" w:fill="FFFFFF"/>
            <w:noWrap/>
            <w:vAlign w:val="center"/>
            <w:hideMark/>
          </w:tcPr>
          <w:p w14:paraId="6F227DCC" w14:textId="77777777" w:rsidR="00157EAD" w:rsidRPr="00157EAD" w:rsidRDefault="00157EAD" w:rsidP="00157EAD">
            <w:pPr>
              <w:jc w:val="center"/>
              <w:rPr>
                <w:sz w:val="16"/>
                <w:szCs w:val="16"/>
                <w:lang w:eastAsia="sk-SK"/>
              </w:rPr>
            </w:pPr>
            <w:r w:rsidRPr="00157EAD">
              <w:rPr>
                <w:sz w:val="16"/>
                <w:szCs w:val="16"/>
                <w:lang w:eastAsia="sk-SK"/>
              </w:rPr>
              <w:t> </w:t>
            </w:r>
          </w:p>
        </w:tc>
        <w:tc>
          <w:tcPr>
            <w:tcW w:w="977" w:type="dxa"/>
            <w:tcBorders>
              <w:top w:val="nil"/>
              <w:left w:val="nil"/>
              <w:bottom w:val="nil"/>
              <w:right w:val="nil"/>
            </w:tcBorders>
            <w:shd w:val="clear" w:color="000000" w:fill="FFFFFF"/>
            <w:vAlign w:val="center"/>
            <w:hideMark/>
          </w:tcPr>
          <w:p w14:paraId="1940E5A9" w14:textId="77777777" w:rsidR="00157EAD" w:rsidRPr="00157EAD" w:rsidRDefault="00157EAD" w:rsidP="00157EAD">
            <w:pPr>
              <w:jc w:val="center"/>
              <w:rPr>
                <w:sz w:val="16"/>
                <w:szCs w:val="16"/>
                <w:lang w:eastAsia="sk-SK"/>
              </w:rPr>
            </w:pPr>
            <w:r w:rsidRPr="00157EAD">
              <w:rPr>
                <w:sz w:val="16"/>
                <w:szCs w:val="16"/>
                <w:lang w:eastAsia="sk-SK"/>
              </w:rPr>
              <w:t>Tvorba opravnej položky</w:t>
            </w:r>
          </w:p>
        </w:tc>
        <w:tc>
          <w:tcPr>
            <w:tcW w:w="101" w:type="dxa"/>
            <w:tcBorders>
              <w:top w:val="nil"/>
              <w:left w:val="nil"/>
              <w:bottom w:val="nil"/>
              <w:right w:val="nil"/>
            </w:tcBorders>
            <w:shd w:val="clear" w:color="000000" w:fill="FFFFFF"/>
            <w:noWrap/>
            <w:vAlign w:val="center"/>
            <w:hideMark/>
          </w:tcPr>
          <w:p w14:paraId="69B74342" w14:textId="77777777" w:rsidR="00157EAD" w:rsidRPr="00157EAD" w:rsidRDefault="00157EAD" w:rsidP="00157EAD">
            <w:pPr>
              <w:jc w:val="center"/>
              <w:rPr>
                <w:sz w:val="16"/>
                <w:szCs w:val="16"/>
                <w:lang w:eastAsia="sk-SK"/>
              </w:rPr>
            </w:pPr>
            <w:r w:rsidRPr="00157EAD">
              <w:rPr>
                <w:sz w:val="16"/>
                <w:szCs w:val="16"/>
                <w:lang w:eastAsia="sk-SK"/>
              </w:rPr>
              <w:t> </w:t>
            </w:r>
          </w:p>
        </w:tc>
        <w:tc>
          <w:tcPr>
            <w:tcW w:w="1395" w:type="dxa"/>
            <w:tcBorders>
              <w:top w:val="nil"/>
              <w:left w:val="nil"/>
              <w:bottom w:val="nil"/>
              <w:right w:val="nil"/>
            </w:tcBorders>
            <w:shd w:val="clear" w:color="000000" w:fill="FFFFFF"/>
            <w:vAlign w:val="center"/>
            <w:hideMark/>
          </w:tcPr>
          <w:p w14:paraId="369C2407" w14:textId="77777777" w:rsidR="00157EAD" w:rsidRPr="00157EAD" w:rsidRDefault="00157EAD" w:rsidP="00157EAD">
            <w:pPr>
              <w:jc w:val="center"/>
              <w:rPr>
                <w:sz w:val="16"/>
                <w:szCs w:val="16"/>
                <w:lang w:eastAsia="sk-SK"/>
              </w:rPr>
            </w:pPr>
            <w:r w:rsidRPr="00157EAD">
              <w:rPr>
                <w:sz w:val="16"/>
                <w:szCs w:val="16"/>
                <w:lang w:eastAsia="sk-SK"/>
              </w:rPr>
              <w:t>Zúčtovanie opravnej položky               z dôvodu zániku opodstatnenosti</w:t>
            </w:r>
          </w:p>
        </w:tc>
        <w:tc>
          <w:tcPr>
            <w:tcW w:w="441" w:type="dxa"/>
            <w:tcBorders>
              <w:top w:val="nil"/>
              <w:left w:val="nil"/>
              <w:bottom w:val="nil"/>
              <w:right w:val="nil"/>
            </w:tcBorders>
            <w:shd w:val="clear" w:color="000000" w:fill="FFFFFF"/>
            <w:vAlign w:val="center"/>
            <w:hideMark/>
          </w:tcPr>
          <w:p w14:paraId="1F1EED59" w14:textId="77777777" w:rsidR="00157EAD" w:rsidRPr="00157EAD" w:rsidRDefault="00157EAD" w:rsidP="00157EAD">
            <w:pPr>
              <w:jc w:val="center"/>
              <w:rPr>
                <w:sz w:val="16"/>
                <w:szCs w:val="16"/>
                <w:lang w:eastAsia="sk-SK"/>
              </w:rPr>
            </w:pPr>
            <w:r w:rsidRPr="00157EAD">
              <w:rPr>
                <w:sz w:val="16"/>
                <w:szCs w:val="16"/>
                <w:lang w:eastAsia="sk-SK"/>
              </w:rPr>
              <w:t> </w:t>
            </w:r>
          </w:p>
        </w:tc>
        <w:tc>
          <w:tcPr>
            <w:tcW w:w="1346" w:type="dxa"/>
            <w:tcBorders>
              <w:top w:val="nil"/>
              <w:left w:val="nil"/>
              <w:bottom w:val="nil"/>
              <w:right w:val="nil"/>
            </w:tcBorders>
            <w:shd w:val="clear" w:color="000000" w:fill="FFFFFF"/>
            <w:vAlign w:val="center"/>
            <w:hideMark/>
          </w:tcPr>
          <w:p w14:paraId="008429C8" w14:textId="77777777" w:rsidR="00157EAD" w:rsidRPr="00157EAD" w:rsidRDefault="00157EAD" w:rsidP="00157EAD">
            <w:pPr>
              <w:jc w:val="center"/>
              <w:rPr>
                <w:sz w:val="16"/>
                <w:szCs w:val="16"/>
                <w:lang w:eastAsia="sk-SK"/>
              </w:rPr>
            </w:pPr>
            <w:r w:rsidRPr="00157EAD">
              <w:rPr>
                <w:sz w:val="16"/>
                <w:szCs w:val="16"/>
                <w:lang w:eastAsia="sk-SK"/>
              </w:rPr>
              <w:t>Zúčtovanie opravnej položky     z dôvodu vyradenia majetku               z účtovníctva</w:t>
            </w:r>
          </w:p>
        </w:tc>
        <w:tc>
          <w:tcPr>
            <w:tcW w:w="101" w:type="dxa"/>
            <w:tcBorders>
              <w:top w:val="nil"/>
              <w:left w:val="nil"/>
              <w:bottom w:val="nil"/>
              <w:right w:val="nil"/>
            </w:tcBorders>
            <w:shd w:val="clear" w:color="000000" w:fill="FFFFFF"/>
            <w:noWrap/>
            <w:vAlign w:val="center"/>
            <w:hideMark/>
          </w:tcPr>
          <w:p w14:paraId="694384D7" w14:textId="77777777" w:rsidR="00157EAD" w:rsidRPr="00157EAD" w:rsidRDefault="00157EAD" w:rsidP="00157EAD">
            <w:pPr>
              <w:jc w:val="center"/>
              <w:rPr>
                <w:sz w:val="16"/>
                <w:szCs w:val="16"/>
                <w:lang w:eastAsia="sk-SK"/>
              </w:rPr>
            </w:pPr>
            <w:r w:rsidRPr="00157EAD">
              <w:rPr>
                <w:sz w:val="16"/>
                <w:szCs w:val="16"/>
                <w:lang w:eastAsia="sk-SK"/>
              </w:rPr>
              <w:t> </w:t>
            </w:r>
          </w:p>
        </w:tc>
        <w:tc>
          <w:tcPr>
            <w:tcW w:w="1166" w:type="dxa"/>
            <w:tcBorders>
              <w:top w:val="nil"/>
              <w:left w:val="nil"/>
              <w:bottom w:val="nil"/>
              <w:right w:val="nil"/>
            </w:tcBorders>
            <w:shd w:val="clear" w:color="000000" w:fill="FFFFFF"/>
            <w:vAlign w:val="center"/>
            <w:hideMark/>
          </w:tcPr>
          <w:p w14:paraId="5E4C2C3C" w14:textId="77777777" w:rsidR="00157EAD" w:rsidRPr="00157EAD" w:rsidRDefault="00157EAD" w:rsidP="00157EAD">
            <w:pPr>
              <w:jc w:val="center"/>
              <w:rPr>
                <w:sz w:val="16"/>
                <w:szCs w:val="16"/>
                <w:lang w:eastAsia="sk-SK"/>
              </w:rPr>
            </w:pPr>
            <w:r w:rsidRPr="00157EAD">
              <w:rPr>
                <w:sz w:val="16"/>
                <w:szCs w:val="16"/>
                <w:lang w:eastAsia="sk-SK"/>
              </w:rPr>
              <w:t>Stav opravnej položky k 31.12.2025</w:t>
            </w:r>
          </w:p>
        </w:tc>
      </w:tr>
      <w:tr w:rsidR="00157EAD" w:rsidRPr="00157EAD" w14:paraId="7E40C234" w14:textId="77777777" w:rsidTr="00157EAD">
        <w:trPr>
          <w:trHeight w:val="288"/>
        </w:trPr>
        <w:tc>
          <w:tcPr>
            <w:tcW w:w="2720" w:type="dxa"/>
            <w:tcBorders>
              <w:top w:val="nil"/>
              <w:left w:val="nil"/>
              <w:bottom w:val="single" w:sz="4" w:space="0" w:color="auto"/>
              <w:right w:val="nil"/>
            </w:tcBorders>
            <w:shd w:val="clear" w:color="000000" w:fill="FFFFFF"/>
            <w:noWrap/>
            <w:hideMark/>
          </w:tcPr>
          <w:p w14:paraId="49BC0C39" w14:textId="77777777" w:rsidR="00157EAD" w:rsidRPr="00157EAD" w:rsidRDefault="00157EAD" w:rsidP="00157EAD">
            <w:pPr>
              <w:jc w:val="center"/>
              <w:rPr>
                <w:sz w:val="18"/>
                <w:szCs w:val="18"/>
                <w:lang w:eastAsia="sk-SK"/>
              </w:rPr>
            </w:pPr>
            <w:r w:rsidRPr="00157EAD">
              <w:rPr>
                <w:sz w:val="18"/>
                <w:szCs w:val="18"/>
                <w:lang w:eastAsia="sk-SK"/>
              </w:rPr>
              <w:t>a</w:t>
            </w:r>
          </w:p>
        </w:tc>
        <w:tc>
          <w:tcPr>
            <w:tcW w:w="200" w:type="dxa"/>
            <w:tcBorders>
              <w:top w:val="nil"/>
              <w:left w:val="nil"/>
              <w:bottom w:val="single" w:sz="4" w:space="0" w:color="auto"/>
              <w:right w:val="nil"/>
            </w:tcBorders>
            <w:shd w:val="clear" w:color="000000" w:fill="FFFFFF"/>
            <w:noWrap/>
            <w:hideMark/>
          </w:tcPr>
          <w:p w14:paraId="4E2DCA36"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single" w:sz="4" w:space="0" w:color="auto"/>
              <w:right w:val="nil"/>
            </w:tcBorders>
            <w:shd w:val="clear" w:color="000000" w:fill="FFFFFF"/>
            <w:noWrap/>
            <w:hideMark/>
          </w:tcPr>
          <w:p w14:paraId="4DB35BD9" w14:textId="77777777" w:rsidR="00157EAD" w:rsidRPr="00157EAD" w:rsidRDefault="00157EAD" w:rsidP="00157EAD">
            <w:pPr>
              <w:jc w:val="center"/>
              <w:rPr>
                <w:sz w:val="18"/>
                <w:szCs w:val="18"/>
                <w:lang w:eastAsia="sk-SK"/>
              </w:rPr>
            </w:pPr>
            <w:r w:rsidRPr="00157EAD">
              <w:rPr>
                <w:sz w:val="18"/>
                <w:szCs w:val="18"/>
                <w:lang w:eastAsia="sk-SK"/>
              </w:rPr>
              <w:t>b</w:t>
            </w:r>
          </w:p>
        </w:tc>
        <w:tc>
          <w:tcPr>
            <w:tcW w:w="101" w:type="dxa"/>
            <w:tcBorders>
              <w:top w:val="nil"/>
              <w:left w:val="nil"/>
              <w:bottom w:val="single" w:sz="4" w:space="0" w:color="auto"/>
              <w:right w:val="nil"/>
            </w:tcBorders>
            <w:shd w:val="clear" w:color="000000" w:fill="FFFFFF"/>
            <w:noWrap/>
            <w:hideMark/>
          </w:tcPr>
          <w:p w14:paraId="74D772B0" w14:textId="77777777" w:rsidR="00157EAD" w:rsidRPr="00157EAD" w:rsidRDefault="00157EAD" w:rsidP="00157EAD">
            <w:pPr>
              <w:jc w:val="center"/>
              <w:rPr>
                <w:sz w:val="18"/>
                <w:szCs w:val="18"/>
                <w:lang w:eastAsia="sk-SK"/>
              </w:rPr>
            </w:pPr>
            <w:r w:rsidRPr="00157EAD">
              <w:rPr>
                <w:sz w:val="18"/>
                <w:szCs w:val="18"/>
                <w:lang w:eastAsia="sk-SK"/>
              </w:rPr>
              <w:t> </w:t>
            </w:r>
          </w:p>
        </w:tc>
        <w:tc>
          <w:tcPr>
            <w:tcW w:w="977" w:type="dxa"/>
            <w:tcBorders>
              <w:top w:val="nil"/>
              <w:left w:val="nil"/>
              <w:bottom w:val="single" w:sz="4" w:space="0" w:color="auto"/>
              <w:right w:val="nil"/>
            </w:tcBorders>
            <w:shd w:val="clear" w:color="000000" w:fill="FFFFFF"/>
            <w:noWrap/>
            <w:hideMark/>
          </w:tcPr>
          <w:p w14:paraId="0857C87F" w14:textId="77777777" w:rsidR="00157EAD" w:rsidRPr="00157EAD" w:rsidRDefault="00157EAD" w:rsidP="00157EAD">
            <w:pPr>
              <w:jc w:val="center"/>
              <w:rPr>
                <w:sz w:val="18"/>
                <w:szCs w:val="18"/>
                <w:lang w:eastAsia="sk-SK"/>
              </w:rPr>
            </w:pPr>
            <w:r w:rsidRPr="00157EAD">
              <w:rPr>
                <w:sz w:val="18"/>
                <w:szCs w:val="18"/>
                <w:lang w:eastAsia="sk-SK"/>
              </w:rPr>
              <w:t>c</w:t>
            </w:r>
          </w:p>
        </w:tc>
        <w:tc>
          <w:tcPr>
            <w:tcW w:w="101" w:type="dxa"/>
            <w:tcBorders>
              <w:top w:val="nil"/>
              <w:left w:val="nil"/>
              <w:bottom w:val="single" w:sz="4" w:space="0" w:color="auto"/>
              <w:right w:val="nil"/>
            </w:tcBorders>
            <w:shd w:val="clear" w:color="000000" w:fill="FFFFFF"/>
            <w:noWrap/>
            <w:hideMark/>
          </w:tcPr>
          <w:p w14:paraId="2AB35BAC" w14:textId="77777777" w:rsidR="00157EAD" w:rsidRPr="00157EAD" w:rsidRDefault="00157EAD" w:rsidP="00157EAD">
            <w:pPr>
              <w:jc w:val="center"/>
              <w:rPr>
                <w:sz w:val="18"/>
                <w:szCs w:val="18"/>
                <w:lang w:eastAsia="sk-SK"/>
              </w:rPr>
            </w:pPr>
            <w:r w:rsidRPr="00157EAD">
              <w:rPr>
                <w:sz w:val="18"/>
                <w:szCs w:val="18"/>
                <w:lang w:eastAsia="sk-SK"/>
              </w:rPr>
              <w:t> </w:t>
            </w:r>
          </w:p>
        </w:tc>
        <w:tc>
          <w:tcPr>
            <w:tcW w:w="1395" w:type="dxa"/>
            <w:tcBorders>
              <w:top w:val="nil"/>
              <w:left w:val="nil"/>
              <w:bottom w:val="single" w:sz="4" w:space="0" w:color="auto"/>
              <w:right w:val="nil"/>
            </w:tcBorders>
            <w:shd w:val="clear" w:color="000000" w:fill="FFFFFF"/>
            <w:noWrap/>
            <w:hideMark/>
          </w:tcPr>
          <w:p w14:paraId="3DD09D6A" w14:textId="77777777" w:rsidR="00157EAD" w:rsidRPr="00157EAD" w:rsidRDefault="00157EAD" w:rsidP="00157EAD">
            <w:pPr>
              <w:jc w:val="center"/>
              <w:rPr>
                <w:sz w:val="18"/>
                <w:szCs w:val="18"/>
                <w:lang w:eastAsia="sk-SK"/>
              </w:rPr>
            </w:pPr>
            <w:r w:rsidRPr="00157EAD">
              <w:rPr>
                <w:sz w:val="18"/>
                <w:szCs w:val="18"/>
                <w:lang w:eastAsia="sk-SK"/>
              </w:rPr>
              <w:t>d</w:t>
            </w:r>
          </w:p>
        </w:tc>
        <w:tc>
          <w:tcPr>
            <w:tcW w:w="441" w:type="dxa"/>
            <w:tcBorders>
              <w:top w:val="nil"/>
              <w:left w:val="nil"/>
              <w:bottom w:val="single" w:sz="4" w:space="0" w:color="auto"/>
              <w:right w:val="nil"/>
            </w:tcBorders>
            <w:shd w:val="clear" w:color="000000" w:fill="FFFFFF"/>
            <w:noWrap/>
            <w:hideMark/>
          </w:tcPr>
          <w:p w14:paraId="0733D3BD" w14:textId="77777777" w:rsidR="00157EAD" w:rsidRPr="00157EAD" w:rsidRDefault="00157EAD" w:rsidP="00157EAD">
            <w:pPr>
              <w:jc w:val="center"/>
              <w:rPr>
                <w:sz w:val="18"/>
                <w:szCs w:val="18"/>
                <w:lang w:eastAsia="sk-SK"/>
              </w:rPr>
            </w:pPr>
            <w:r w:rsidRPr="00157EAD">
              <w:rPr>
                <w:sz w:val="18"/>
                <w:szCs w:val="18"/>
                <w:lang w:eastAsia="sk-SK"/>
              </w:rPr>
              <w:t> </w:t>
            </w:r>
          </w:p>
        </w:tc>
        <w:tc>
          <w:tcPr>
            <w:tcW w:w="1346" w:type="dxa"/>
            <w:tcBorders>
              <w:top w:val="nil"/>
              <w:left w:val="nil"/>
              <w:bottom w:val="single" w:sz="4" w:space="0" w:color="auto"/>
              <w:right w:val="nil"/>
            </w:tcBorders>
            <w:shd w:val="clear" w:color="000000" w:fill="FFFFFF"/>
            <w:noWrap/>
            <w:hideMark/>
          </w:tcPr>
          <w:p w14:paraId="6A4EA02C" w14:textId="77777777" w:rsidR="00157EAD" w:rsidRPr="00157EAD" w:rsidRDefault="00157EAD" w:rsidP="00157EAD">
            <w:pPr>
              <w:jc w:val="center"/>
              <w:rPr>
                <w:sz w:val="18"/>
                <w:szCs w:val="18"/>
                <w:lang w:eastAsia="sk-SK"/>
              </w:rPr>
            </w:pPr>
            <w:r w:rsidRPr="00157EAD">
              <w:rPr>
                <w:sz w:val="18"/>
                <w:szCs w:val="18"/>
                <w:lang w:eastAsia="sk-SK"/>
              </w:rPr>
              <w:t>e</w:t>
            </w:r>
          </w:p>
        </w:tc>
        <w:tc>
          <w:tcPr>
            <w:tcW w:w="101" w:type="dxa"/>
            <w:tcBorders>
              <w:top w:val="nil"/>
              <w:left w:val="nil"/>
              <w:bottom w:val="single" w:sz="4" w:space="0" w:color="auto"/>
              <w:right w:val="nil"/>
            </w:tcBorders>
            <w:shd w:val="clear" w:color="000000" w:fill="FFFFFF"/>
            <w:noWrap/>
            <w:hideMark/>
          </w:tcPr>
          <w:p w14:paraId="65639FC2" w14:textId="77777777" w:rsidR="00157EAD" w:rsidRPr="00157EAD" w:rsidRDefault="00157EAD" w:rsidP="00157EAD">
            <w:pPr>
              <w:jc w:val="center"/>
              <w:rPr>
                <w:sz w:val="18"/>
                <w:szCs w:val="18"/>
                <w:lang w:eastAsia="sk-SK"/>
              </w:rPr>
            </w:pPr>
            <w:r w:rsidRPr="00157EAD">
              <w:rPr>
                <w:sz w:val="18"/>
                <w:szCs w:val="18"/>
                <w:lang w:eastAsia="sk-SK"/>
              </w:rPr>
              <w:t> </w:t>
            </w:r>
          </w:p>
        </w:tc>
        <w:tc>
          <w:tcPr>
            <w:tcW w:w="1166" w:type="dxa"/>
            <w:tcBorders>
              <w:top w:val="nil"/>
              <w:left w:val="nil"/>
              <w:bottom w:val="single" w:sz="4" w:space="0" w:color="auto"/>
              <w:right w:val="nil"/>
            </w:tcBorders>
            <w:shd w:val="clear" w:color="000000" w:fill="FFFFFF"/>
            <w:noWrap/>
            <w:hideMark/>
          </w:tcPr>
          <w:p w14:paraId="39F4C545" w14:textId="77777777" w:rsidR="00157EAD" w:rsidRPr="00157EAD" w:rsidRDefault="00157EAD" w:rsidP="00157EAD">
            <w:pPr>
              <w:jc w:val="center"/>
              <w:rPr>
                <w:sz w:val="18"/>
                <w:szCs w:val="18"/>
                <w:lang w:eastAsia="sk-SK"/>
              </w:rPr>
            </w:pPr>
            <w:r w:rsidRPr="00157EAD">
              <w:rPr>
                <w:sz w:val="18"/>
                <w:szCs w:val="18"/>
                <w:lang w:eastAsia="sk-SK"/>
              </w:rPr>
              <w:t>f</w:t>
            </w:r>
          </w:p>
        </w:tc>
      </w:tr>
      <w:tr w:rsidR="00157EAD" w:rsidRPr="00157EAD" w14:paraId="62CB71D5" w14:textId="77777777" w:rsidTr="00157EAD">
        <w:trPr>
          <w:trHeight w:val="288"/>
        </w:trPr>
        <w:tc>
          <w:tcPr>
            <w:tcW w:w="2720" w:type="dxa"/>
            <w:tcBorders>
              <w:top w:val="nil"/>
              <w:left w:val="nil"/>
              <w:bottom w:val="nil"/>
              <w:right w:val="nil"/>
            </w:tcBorders>
            <w:shd w:val="clear" w:color="000000" w:fill="FFFFFF"/>
            <w:hideMark/>
          </w:tcPr>
          <w:p w14:paraId="15673270" w14:textId="77777777" w:rsidR="00157EAD" w:rsidRPr="00157EAD" w:rsidRDefault="00157EAD" w:rsidP="00157EAD">
            <w:pPr>
              <w:rPr>
                <w:color w:val="000000"/>
                <w:sz w:val="18"/>
                <w:szCs w:val="18"/>
                <w:lang w:eastAsia="sk-SK"/>
              </w:rPr>
            </w:pPr>
            <w:r w:rsidRPr="00157EAD">
              <w:rPr>
                <w:color w:val="000000"/>
                <w:sz w:val="18"/>
                <w:szCs w:val="18"/>
                <w:lang w:eastAsia="sk-SK"/>
              </w:rPr>
              <w:t>Pohľadávky z obchodného styku</w:t>
            </w:r>
          </w:p>
        </w:tc>
        <w:tc>
          <w:tcPr>
            <w:tcW w:w="200" w:type="dxa"/>
            <w:tcBorders>
              <w:top w:val="nil"/>
              <w:left w:val="nil"/>
              <w:bottom w:val="nil"/>
              <w:right w:val="nil"/>
            </w:tcBorders>
            <w:shd w:val="clear" w:color="000000" w:fill="FFFFFF"/>
            <w:noWrap/>
            <w:hideMark/>
          </w:tcPr>
          <w:p w14:paraId="3306BBBE"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nil"/>
              <w:right w:val="nil"/>
            </w:tcBorders>
            <w:shd w:val="clear" w:color="000000" w:fill="FFFFFF"/>
            <w:noWrap/>
            <w:hideMark/>
          </w:tcPr>
          <w:p w14:paraId="245D45B0"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2947265D" w14:textId="77777777" w:rsidR="00157EAD" w:rsidRPr="00157EAD" w:rsidRDefault="00157EAD" w:rsidP="00157EAD">
            <w:pPr>
              <w:jc w:val="right"/>
              <w:rPr>
                <w:sz w:val="18"/>
                <w:szCs w:val="18"/>
                <w:lang w:eastAsia="sk-SK"/>
              </w:rPr>
            </w:pPr>
            <w:r w:rsidRPr="00157EAD">
              <w:rPr>
                <w:sz w:val="18"/>
                <w:szCs w:val="18"/>
                <w:lang w:eastAsia="sk-SK"/>
              </w:rPr>
              <w:t> </w:t>
            </w:r>
          </w:p>
        </w:tc>
        <w:tc>
          <w:tcPr>
            <w:tcW w:w="977" w:type="dxa"/>
            <w:tcBorders>
              <w:top w:val="nil"/>
              <w:left w:val="nil"/>
              <w:bottom w:val="nil"/>
              <w:right w:val="nil"/>
            </w:tcBorders>
            <w:shd w:val="clear" w:color="000000" w:fill="FFFFFF"/>
            <w:noWrap/>
            <w:hideMark/>
          </w:tcPr>
          <w:p w14:paraId="299784D2"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34CF2742" w14:textId="77777777" w:rsidR="00157EAD" w:rsidRPr="00157EAD" w:rsidRDefault="00157EAD" w:rsidP="00157EAD">
            <w:pPr>
              <w:jc w:val="right"/>
              <w:rPr>
                <w:sz w:val="18"/>
                <w:szCs w:val="18"/>
                <w:lang w:eastAsia="sk-SK"/>
              </w:rPr>
            </w:pPr>
            <w:r w:rsidRPr="00157EAD">
              <w:rPr>
                <w:sz w:val="18"/>
                <w:szCs w:val="18"/>
                <w:lang w:eastAsia="sk-SK"/>
              </w:rPr>
              <w:t> </w:t>
            </w:r>
          </w:p>
        </w:tc>
        <w:tc>
          <w:tcPr>
            <w:tcW w:w="1395" w:type="dxa"/>
            <w:tcBorders>
              <w:top w:val="nil"/>
              <w:left w:val="nil"/>
              <w:bottom w:val="nil"/>
              <w:right w:val="nil"/>
            </w:tcBorders>
            <w:shd w:val="clear" w:color="000000" w:fill="FFFFFF"/>
            <w:noWrap/>
            <w:hideMark/>
          </w:tcPr>
          <w:p w14:paraId="0A21E6F2" w14:textId="77777777" w:rsidR="00157EAD" w:rsidRPr="00157EAD" w:rsidRDefault="00157EAD" w:rsidP="00157EAD">
            <w:pPr>
              <w:jc w:val="right"/>
              <w:rPr>
                <w:sz w:val="18"/>
                <w:szCs w:val="18"/>
                <w:lang w:eastAsia="sk-SK"/>
              </w:rPr>
            </w:pPr>
            <w:r w:rsidRPr="00157EAD">
              <w:rPr>
                <w:sz w:val="18"/>
                <w:szCs w:val="18"/>
                <w:lang w:eastAsia="sk-SK"/>
              </w:rPr>
              <w:t>0</w:t>
            </w:r>
          </w:p>
        </w:tc>
        <w:tc>
          <w:tcPr>
            <w:tcW w:w="441" w:type="dxa"/>
            <w:tcBorders>
              <w:top w:val="nil"/>
              <w:left w:val="nil"/>
              <w:bottom w:val="nil"/>
              <w:right w:val="nil"/>
            </w:tcBorders>
            <w:shd w:val="clear" w:color="000000" w:fill="FFFFFF"/>
            <w:noWrap/>
            <w:hideMark/>
          </w:tcPr>
          <w:p w14:paraId="51A58ED4" w14:textId="77777777" w:rsidR="00157EAD" w:rsidRPr="00157EAD" w:rsidRDefault="00157EAD" w:rsidP="00157EAD">
            <w:pPr>
              <w:jc w:val="right"/>
              <w:rPr>
                <w:sz w:val="18"/>
                <w:szCs w:val="18"/>
                <w:lang w:eastAsia="sk-SK"/>
              </w:rPr>
            </w:pPr>
            <w:r w:rsidRPr="00157EAD">
              <w:rPr>
                <w:sz w:val="18"/>
                <w:szCs w:val="18"/>
                <w:lang w:eastAsia="sk-SK"/>
              </w:rPr>
              <w:t> </w:t>
            </w:r>
          </w:p>
        </w:tc>
        <w:tc>
          <w:tcPr>
            <w:tcW w:w="1346" w:type="dxa"/>
            <w:tcBorders>
              <w:top w:val="nil"/>
              <w:left w:val="nil"/>
              <w:bottom w:val="nil"/>
              <w:right w:val="nil"/>
            </w:tcBorders>
            <w:shd w:val="clear" w:color="000000" w:fill="FFFFFF"/>
            <w:noWrap/>
            <w:hideMark/>
          </w:tcPr>
          <w:p w14:paraId="57654EB4"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64893A9C" w14:textId="77777777" w:rsidR="00157EAD" w:rsidRPr="00157EAD" w:rsidRDefault="00157EAD" w:rsidP="00157EAD">
            <w:pPr>
              <w:rPr>
                <w:sz w:val="18"/>
                <w:szCs w:val="18"/>
                <w:lang w:eastAsia="sk-SK"/>
              </w:rPr>
            </w:pPr>
            <w:r w:rsidRPr="00157EAD">
              <w:rPr>
                <w:sz w:val="18"/>
                <w:szCs w:val="18"/>
                <w:lang w:eastAsia="sk-SK"/>
              </w:rPr>
              <w:t> </w:t>
            </w:r>
          </w:p>
        </w:tc>
        <w:tc>
          <w:tcPr>
            <w:tcW w:w="1166" w:type="dxa"/>
            <w:tcBorders>
              <w:top w:val="nil"/>
              <w:left w:val="nil"/>
              <w:bottom w:val="nil"/>
              <w:right w:val="nil"/>
            </w:tcBorders>
            <w:shd w:val="clear" w:color="000000" w:fill="FFFFFF"/>
            <w:noWrap/>
            <w:hideMark/>
          </w:tcPr>
          <w:p w14:paraId="7F9A7019"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330265E4" w14:textId="77777777" w:rsidTr="00157EAD">
        <w:trPr>
          <w:trHeight w:val="720"/>
        </w:trPr>
        <w:tc>
          <w:tcPr>
            <w:tcW w:w="2720" w:type="dxa"/>
            <w:tcBorders>
              <w:top w:val="nil"/>
              <w:left w:val="nil"/>
              <w:bottom w:val="nil"/>
              <w:right w:val="nil"/>
            </w:tcBorders>
            <w:shd w:val="clear" w:color="000000" w:fill="FFFFFF"/>
            <w:hideMark/>
          </w:tcPr>
          <w:p w14:paraId="31DAD0DF" w14:textId="77777777" w:rsidR="00157EAD" w:rsidRPr="00157EAD" w:rsidRDefault="00157EAD" w:rsidP="00157EAD">
            <w:pPr>
              <w:rPr>
                <w:color w:val="000000"/>
                <w:sz w:val="18"/>
                <w:szCs w:val="18"/>
                <w:lang w:eastAsia="sk-SK"/>
              </w:rPr>
            </w:pPr>
            <w:r w:rsidRPr="00157EAD">
              <w:rPr>
                <w:color w:val="000000"/>
                <w:sz w:val="18"/>
                <w:szCs w:val="18"/>
                <w:lang w:eastAsia="sk-SK"/>
              </w:rPr>
              <w:t>Pohľadávky voči dcérskej účtovnej jednotke a materskej účtovnej jednotke</w:t>
            </w:r>
          </w:p>
        </w:tc>
        <w:tc>
          <w:tcPr>
            <w:tcW w:w="200" w:type="dxa"/>
            <w:tcBorders>
              <w:top w:val="nil"/>
              <w:left w:val="nil"/>
              <w:bottom w:val="nil"/>
              <w:right w:val="nil"/>
            </w:tcBorders>
            <w:shd w:val="clear" w:color="000000" w:fill="FFFFFF"/>
            <w:noWrap/>
            <w:hideMark/>
          </w:tcPr>
          <w:p w14:paraId="328BC258"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nil"/>
              <w:right w:val="nil"/>
            </w:tcBorders>
            <w:shd w:val="clear" w:color="000000" w:fill="FFFFFF"/>
            <w:noWrap/>
            <w:hideMark/>
          </w:tcPr>
          <w:p w14:paraId="36AB80D0"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6C79730B" w14:textId="77777777" w:rsidR="00157EAD" w:rsidRPr="00157EAD" w:rsidRDefault="00157EAD" w:rsidP="00157EAD">
            <w:pPr>
              <w:jc w:val="right"/>
              <w:rPr>
                <w:sz w:val="18"/>
                <w:szCs w:val="18"/>
                <w:lang w:eastAsia="sk-SK"/>
              </w:rPr>
            </w:pPr>
            <w:r w:rsidRPr="00157EAD">
              <w:rPr>
                <w:sz w:val="18"/>
                <w:szCs w:val="18"/>
                <w:lang w:eastAsia="sk-SK"/>
              </w:rPr>
              <w:t> </w:t>
            </w:r>
          </w:p>
        </w:tc>
        <w:tc>
          <w:tcPr>
            <w:tcW w:w="977" w:type="dxa"/>
            <w:tcBorders>
              <w:top w:val="nil"/>
              <w:left w:val="nil"/>
              <w:bottom w:val="nil"/>
              <w:right w:val="nil"/>
            </w:tcBorders>
            <w:shd w:val="clear" w:color="000000" w:fill="FFFFFF"/>
            <w:noWrap/>
            <w:hideMark/>
          </w:tcPr>
          <w:p w14:paraId="0A3F51C7"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3A30FE9C" w14:textId="77777777" w:rsidR="00157EAD" w:rsidRPr="00157EAD" w:rsidRDefault="00157EAD" w:rsidP="00157EAD">
            <w:pPr>
              <w:jc w:val="right"/>
              <w:rPr>
                <w:sz w:val="18"/>
                <w:szCs w:val="18"/>
                <w:lang w:eastAsia="sk-SK"/>
              </w:rPr>
            </w:pPr>
            <w:r w:rsidRPr="00157EAD">
              <w:rPr>
                <w:sz w:val="18"/>
                <w:szCs w:val="18"/>
                <w:lang w:eastAsia="sk-SK"/>
              </w:rPr>
              <w:t> </w:t>
            </w:r>
          </w:p>
        </w:tc>
        <w:tc>
          <w:tcPr>
            <w:tcW w:w="1395" w:type="dxa"/>
            <w:tcBorders>
              <w:top w:val="nil"/>
              <w:left w:val="nil"/>
              <w:bottom w:val="nil"/>
              <w:right w:val="nil"/>
            </w:tcBorders>
            <w:shd w:val="clear" w:color="000000" w:fill="FFFFFF"/>
            <w:noWrap/>
            <w:hideMark/>
          </w:tcPr>
          <w:p w14:paraId="04A46CCF" w14:textId="77777777" w:rsidR="00157EAD" w:rsidRPr="00157EAD" w:rsidRDefault="00157EAD" w:rsidP="00157EAD">
            <w:pPr>
              <w:jc w:val="right"/>
              <w:rPr>
                <w:sz w:val="18"/>
                <w:szCs w:val="18"/>
                <w:lang w:eastAsia="sk-SK"/>
              </w:rPr>
            </w:pPr>
            <w:r w:rsidRPr="00157EAD">
              <w:rPr>
                <w:sz w:val="18"/>
                <w:szCs w:val="18"/>
                <w:lang w:eastAsia="sk-SK"/>
              </w:rPr>
              <w:t>0</w:t>
            </w:r>
          </w:p>
        </w:tc>
        <w:tc>
          <w:tcPr>
            <w:tcW w:w="441" w:type="dxa"/>
            <w:tcBorders>
              <w:top w:val="nil"/>
              <w:left w:val="nil"/>
              <w:bottom w:val="nil"/>
              <w:right w:val="nil"/>
            </w:tcBorders>
            <w:shd w:val="clear" w:color="000000" w:fill="FFFFFF"/>
            <w:noWrap/>
            <w:hideMark/>
          </w:tcPr>
          <w:p w14:paraId="32EEF547" w14:textId="77777777" w:rsidR="00157EAD" w:rsidRPr="00157EAD" w:rsidRDefault="00157EAD" w:rsidP="00157EAD">
            <w:pPr>
              <w:jc w:val="right"/>
              <w:rPr>
                <w:sz w:val="18"/>
                <w:szCs w:val="18"/>
                <w:lang w:eastAsia="sk-SK"/>
              </w:rPr>
            </w:pPr>
            <w:r w:rsidRPr="00157EAD">
              <w:rPr>
                <w:sz w:val="18"/>
                <w:szCs w:val="18"/>
                <w:lang w:eastAsia="sk-SK"/>
              </w:rPr>
              <w:t> </w:t>
            </w:r>
          </w:p>
        </w:tc>
        <w:tc>
          <w:tcPr>
            <w:tcW w:w="1346" w:type="dxa"/>
            <w:tcBorders>
              <w:top w:val="nil"/>
              <w:left w:val="nil"/>
              <w:bottom w:val="nil"/>
              <w:right w:val="nil"/>
            </w:tcBorders>
            <w:shd w:val="clear" w:color="000000" w:fill="FFFFFF"/>
            <w:noWrap/>
            <w:hideMark/>
          </w:tcPr>
          <w:p w14:paraId="1444617D"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1E5CB0D5" w14:textId="77777777" w:rsidR="00157EAD" w:rsidRPr="00157EAD" w:rsidRDefault="00157EAD" w:rsidP="00157EAD">
            <w:pPr>
              <w:rPr>
                <w:sz w:val="18"/>
                <w:szCs w:val="18"/>
                <w:lang w:eastAsia="sk-SK"/>
              </w:rPr>
            </w:pPr>
            <w:r w:rsidRPr="00157EAD">
              <w:rPr>
                <w:sz w:val="18"/>
                <w:szCs w:val="18"/>
                <w:lang w:eastAsia="sk-SK"/>
              </w:rPr>
              <w:t> </w:t>
            </w:r>
          </w:p>
        </w:tc>
        <w:tc>
          <w:tcPr>
            <w:tcW w:w="1166" w:type="dxa"/>
            <w:tcBorders>
              <w:top w:val="nil"/>
              <w:left w:val="nil"/>
              <w:bottom w:val="nil"/>
              <w:right w:val="nil"/>
            </w:tcBorders>
            <w:shd w:val="clear" w:color="000000" w:fill="FFFFFF"/>
            <w:noWrap/>
            <w:hideMark/>
          </w:tcPr>
          <w:p w14:paraId="64F8AC99"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1FA90084" w14:textId="77777777" w:rsidTr="00157EAD">
        <w:trPr>
          <w:trHeight w:val="480"/>
        </w:trPr>
        <w:tc>
          <w:tcPr>
            <w:tcW w:w="2720" w:type="dxa"/>
            <w:tcBorders>
              <w:top w:val="nil"/>
              <w:left w:val="nil"/>
              <w:bottom w:val="nil"/>
              <w:right w:val="nil"/>
            </w:tcBorders>
            <w:shd w:val="clear" w:color="000000" w:fill="FFFFFF"/>
            <w:hideMark/>
          </w:tcPr>
          <w:p w14:paraId="7E0B9C6A" w14:textId="77777777" w:rsidR="00157EAD" w:rsidRPr="00157EAD" w:rsidRDefault="00157EAD" w:rsidP="00157EAD">
            <w:pPr>
              <w:rPr>
                <w:color w:val="000000"/>
                <w:sz w:val="18"/>
                <w:szCs w:val="18"/>
                <w:lang w:eastAsia="sk-SK"/>
              </w:rPr>
            </w:pPr>
            <w:r w:rsidRPr="00157EAD">
              <w:rPr>
                <w:color w:val="000000"/>
                <w:sz w:val="18"/>
                <w:szCs w:val="18"/>
                <w:lang w:eastAsia="sk-SK"/>
              </w:rPr>
              <w:t>Ostatné pohľadávky v rámci konsolidovaného celku</w:t>
            </w:r>
          </w:p>
        </w:tc>
        <w:tc>
          <w:tcPr>
            <w:tcW w:w="200" w:type="dxa"/>
            <w:tcBorders>
              <w:top w:val="nil"/>
              <w:left w:val="nil"/>
              <w:bottom w:val="nil"/>
              <w:right w:val="nil"/>
            </w:tcBorders>
            <w:shd w:val="clear" w:color="000000" w:fill="FFFFFF"/>
            <w:noWrap/>
            <w:hideMark/>
          </w:tcPr>
          <w:p w14:paraId="1E7C7E61"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nil"/>
              <w:right w:val="nil"/>
            </w:tcBorders>
            <w:shd w:val="clear" w:color="000000" w:fill="FFFFFF"/>
            <w:noWrap/>
            <w:hideMark/>
          </w:tcPr>
          <w:p w14:paraId="29090A0F"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5AD3AB7A" w14:textId="77777777" w:rsidR="00157EAD" w:rsidRPr="00157EAD" w:rsidRDefault="00157EAD" w:rsidP="00157EAD">
            <w:pPr>
              <w:jc w:val="right"/>
              <w:rPr>
                <w:sz w:val="18"/>
                <w:szCs w:val="18"/>
                <w:lang w:eastAsia="sk-SK"/>
              </w:rPr>
            </w:pPr>
            <w:r w:rsidRPr="00157EAD">
              <w:rPr>
                <w:sz w:val="18"/>
                <w:szCs w:val="18"/>
                <w:lang w:eastAsia="sk-SK"/>
              </w:rPr>
              <w:t> </w:t>
            </w:r>
          </w:p>
        </w:tc>
        <w:tc>
          <w:tcPr>
            <w:tcW w:w="977" w:type="dxa"/>
            <w:tcBorders>
              <w:top w:val="nil"/>
              <w:left w:val="nil"/>
              <w:bottom w:val="nil"/>
              <w:right w:val="nil"/>
            </w:tcBorders>
            <w:shd w:val="clear" w:color="000000" w:fill="FFFFFF"/>
            <w:noWrap/>
            <w:hideMark/>
          </w:tcPr>
          <w:p w14:paraId="056652D9"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4184F50C" w14:textId="77777777" w:rsidR="00157EAD" w:rsidRPr="00157EAD" w:rsidRDefault="00157EAD" w:rsidP="00157EAD">
            <w:pPr>
              <w:jc w:val="right"/>
              <w:rPr>
                <w:sz w:val="18"/>
                <w:szCs w:val="18"/>
                <w:lang w:eastAsia="sk-SK"/>
              </w:rPr>
            </w:pPr>
            <w:r w:rsidRPr="00157EAD">
              <w:rPr>
                <w:sz w:val="18"/>
                <w:szCs w:val="18"/>
                <w:lang w:eastAsia="sk-SK"/>
              </w:rPr>
              <w:t> </w:t>
            </w:r>
          </w:p>
        </w:tc>
        <w:tc>
          <w:tcPr>
            <w:tcW w:w="1395" w:type="dxa"/>
            <w:tcBorders>
              <w:top w:val="nil"/>
              <w:left w:val="nil"/>
              <w:bottom w:val="nil"/>
              <w:right w:val="nil"/>
            </w:tcBorders>
            <w:shd w:val="clear" w:color="000000" w:fill="FFFFFF"/>
            <w:noWrap/>
            <w:hideMark/>
          </w:tcPr>
          <w:p w14:paraId="24B99944" w14:textId="77777777" w:rsidR="00157EAD" w:rsidRPr="00157EAD" w:rsidRDefault="00157EAD" w:rsidP="00157EAD">
            <w:pPr>
              <w:jc w:val="right"/>
              <w:rPr>
                <w:sz w:val="18"/>
                <w:szCs w:val="18"/>
                <w:lang w:eastAsia="sk-SK"/>
              </w:rPr>
            </w:pPr>
            <w:r w:rsidRPr="00157EAD">
              <w:rPr>
                <w:sz w:val="18"/>
                <w:szCs w:val="18"/>
                <w:lang w:eastAsia="sk-SK"/>
              </w:rPr>
              <w:t>0</w:t>
            </w:r>
          </w:p>
        </w:tc>
        <w:tc>
          <w:tcPr>
            <w:tcW w:w="441" w:type="dxa"/>
            <w:tcBorders>
              <w:top w:val="nil"/>
              <w:left w:val="nil"/>
              <w:bottom w:val="nil"/>
              <w:right w:val="nil"/>
            </w:tcBorders>
            <w:shd w:val="clear" w:color="000000" w:fill="FFFFFF"/>
            <w:noWrap/>
            <w:hideMark/>
          </w:tcPr>
          <w:p w14:paraId="7F397940" w14:textId="77777777" w:rsidR="00157EAD" w:rsidRPr="00157EAD" w:rsidRDefault="00157EAD" w:rsidP="00157EAD">
            <w:pPr>
              <w:jc w:val="right"/>
              <w:rPr>
                <w:sz w:val="18"/>
                <w:szCs w:val="18"/>
                <w:lang w:eastAsia="sk-SK"/>
              </w:rPr>
            </w:pPr>
            <w:r w:rsidRPr="00157EAD">
              <w:rPr>
                <w:sz w:val="18"/>
                <w:szCs w:val="18"/>
                <w:lang w:eastAsia="sk-SK"/>
              </w:rPr>
              <w:t> </w:t>
            </w:r>
          </w:p>
        </w:tc>
        <w:tc>
          <w:tcPr>
            <w:tcW w:w="1346" w:type="dxa"/>
            <w:tcBorders>
              <w:top w:val="nil"/>
              <w:left w:val="nil"/>
              <w:bottom w:val="nil"/>
              <w:right w:val="nil"/>
            </w:tcBorders>
            <w:shd w:val="clear" w:color="000000" w:fill="FFFFFF"/>
            <w:noWrap/>
            <w:hideMark/>
          </w:tcPr>
          <w:p w14:paraId="5AED8B41"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660411F4" w14:textId="77777777" w:rsidR="00157EAD" w:rsidRPr="00157EAD" w:rsidRDefault="00157EAD" w:rsidP="00157EAD">
            <w:pPr>
              <w:rPr>
                <w:sz w:val="18"/>
                <w:szCs w:val="18"/>
                <w:lang w:eastAsia="sk-SK"/>
              </w:rPr>
            </w:pPr>
            <w:r w:rsidRPr="00157EAD">
              <w:rPr>
                <w:sz w:val="18"/>
                <w:szCs w:val="18"/>
                <w:lang w:eastAsia="sk-SK"/>
              </w:rPr>
              <w:t> </w:t>
            </w:r>
          </w:p>
        </w:tc>
        <w:tc>
          <w:tcPr>
            <w:tcW w:w="1166" w:type="dxa"/>
            <w:tcBorders>
              <w:top w:val="nil"/>
              <w:left w:val="nil"/>
              <w:bottom w:val="nil"/>
              <w:right w:val="nil"/>
            </w:tcBorders>
            <w:shd w:val="clear" w:color="000000" w:fill="FFFFFF"/>
            <w:noWrap/>
            <w:hideMark/>
          </w:tcPr>
          <w:p w14:paraId="4531B992"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0C094F7D" w14:textId="77777777" w:rsidTr="00157EAD">
        <w:trPr>
          <w:trHeight w:val="480"/>
        </w:trPr>
        <w:tc>
          <w:tcPr>
            <w:tcW w:w="2720" w:type="dxa"/>
            <w:tcBorders>
              <w:top w:val="nil"/>
              <w:left w:val="nil"/>
              <w:bottom w:val="nil"/>
              <w:right w:val="nil"/>
            </w:tcBorders>
            <w:shd w:val="clear" w:color="000000" w:fill="FFFFFF"/>
            <w:hideMark/>
          </w:tcPr>
          <w:p w14:paraId="31857FB3" w14:textId="77777777" w:rsidR="00157EAD" w:rsidRPr="00157EAD" w:rsidRDefault="00157EAD" w:rsidP="00157EAD">
            <w:pPr>
              <w:rPr>
                <w:color w:val="000000"/>
                <w:sz w:val="18"/>
                <w:szCs w:val="18"/>
                <w:lang w:eastAsia="sk-SK"/>
              </w:rPr>
            </w:pPr>
            <w:r w:rsidRPr="00157EAD">
              <w:rPr>
                <w:color w:val="000000"/>
                <w:sz w:val="18"/>
                <w:szCs w:val="18"/>
                <w:lang w:eastAsia="sk-SK"/>
              </w:rPr>
              <w:t>Pohľadávky voči spoločníkom, členom a združeniu</w:t>
            </w:r>
          </w:p>
        </w:tc>
        <w:tc>
          <w:tcPr>
            <w:tcW w:w="200" w:type="dxa"/>
            <w:tcBorders>
              <w:top w:val="nil"/>
              <w:left w:val="nil"/>
              <w:bottom w:val="nil"/>
              <w:right w:val="nil"/>
            </w:tcBorders>
            <w:shd w:val="clear" w:color="000000" w:fill="FFFFFF"/>
            <w:noWrap/>
            <w:hideMark/>
          </w:tcPr>
          <w:p w14:paraId="6980D542"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nil"/>
              <w:right w:val="nil"/>
            </w:tcBorders>
            <w:shd w:val="clear" w:color="000000" w:fill="FFFFFF"/>
            <w:noWrap/>
            <w:hideMark/>
          </w:tcPr>
          <w:p w14:paraId="0E824003"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35DE704F" w14:textId="77777777" w:rsidR="00157EAD" w:rsidRPr="00157EAD" w:rsidRDefault="00157EAD" w:rsidP="00157EAD">
            <w:pPr>
              <w:jc w:val="right"/>
              <w:rPr>
                <w:sz w:val="18"/>
                <w:szCs w:val="18"/>
                <w:lang w:eastAsia="sk-SK"/>
              </w:rPr>
            </w:pPr>
            <w:r w:rsidRPr="00157EAD">
              <w:rPr>
                <w:sz w:val="18"/>
                <w:szCs w:val="18"/>
                <w:lang w:eastAsia="sk-SK"/>
              </w:rPr>
              <w:t> </w:t>
            </w:r>
          </w:p>
        </w:tc>
        <w:tc>
          <w:tcPr>
            <w:tcW w:w="977" w:type="dxa"/>
            <w:tcBorders>
              <w:top w:val="nil"/>
              <w:left w:val="nil"/>
              <w:bottom w:val="nil"/>
              <w:right w:val="nil"/>
            </w:tcBorders>
            <w:shd w:val="clear" w:color="000000" w:fill="FFFFFF"/>
            <w:noWrap/>
            <w:hideMark/>
          </w:tcPr>
          <w:p w14:paraId="31874989"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2E1CE782" w14:textId="77777777" w:rsidR="00157EAD" w:rsidRPr="00157EAD" w:rsidRDefault="00157EAD" w:rsidP="00157EAD">
            <w:pPr>
              <w:jc w:val="right"/>
              <w:rPr>
                <w:sz w:val="18"/>
                <w:szCs w:val="18"/>
                <w:lang w:eastAsia="sk-SK"/>
              </w:rPr>
            </w:pPr>
            <w:r w:rsidRPr="00157EAD">
              <w:rPr>
                <w:sz w:val="18"/>
                <w:szCs w:val="18"/>
                <w:lang w:eastAsia="sk-SK"/>
              </w:rPr>
              <w:t> </w:t>
            </w:r>
          </w:p>
        </w:tc>
        <w:tc>
          <w:tcPr>
            <w:tcW w:w="1395" w:type="dxa"/>
            <w:tcBorders>
              <w:top w:val="nil"/>
              <w:left w:val="nil"/>
              <w:bottom w:val="nil"/>
              <w:right w:val="nil"/>
            </w:tcBorders>
            <w:shd w:val="clear" w:color="000000" w:fill="FFFFFF"/>
            <w:noWrap/>
            <w:hideMark/>
          </w:tcPr>
          <w:p w14:paraId="25EA3ECB" w14:textId="77777777" w:rsidR="00157EAD" w:rsidRPr="00157EAD" w:rsidRDefault="00157EAD" w:rsidP="00157EAD">
            <w:pPr>
              <w:jc w:val="right"/>
              <w:rPr>
                <w:sz w:val="18"/>
                <w:szCs w:val="18"/>
                <w:lang w:eastAsia="sk-SK"/>
              </w:rPr>
            </w:pPr>
            <w:r w:rsidRPr="00157EAD">
              <w:rPr>
                <w:sz w:val="18"/>
                <w:szCs w:val="18"/>
                <w:lang w:eastAsia="sk-SK"/>
              </w:rPr>
              <w:t>0</w:t>
            </w:r>
          </w:p>
        </w:tc>
        <w:tc>
          <w:tcPr>
            <w:tcW w:w="441" w:type="dxa"/>
            <w:tcBorders>
              <w:top w:val="nil"/>
              <w:left w:val="nil"/>
              <w:bottom w:val="nil"/>
              <w:right w:val="nil"/>
            </w:tcBorders>
            <w:shd w:val="clear" w:color="000000" w:fill="FFFFFF"/>
            <w:noWrap/>
            <w:hideMark/>
          </w:tcPr>
          <w:p w14:paraId="2677C00C" w14:textId="77777777" w:rsidR="00157EAD" w:rsidRPr="00157EAD" w:rsidRDefault="00157EAD" w:rsidP="00157EAD">
            <w:pPr>
              <w:jc w:val="right"/>
              <w:rPr>
                <w:sz w:val="18"/>
                <w:szCs w:val="18"/>
                <w:lang w:eastAsia="sk-SK"/>
              </w:rPr>
            </w:pPr>
            <w:r w:rsidRPr="00157EAD">
              <w:rPr>
                <w:sz w:val="18"/>
                <w:szCs w:val="18"/>
                <w:lang w:eastAsia="sk-SK"/>
              </w:rPr>
              <w:t> </w:t>
            </w:r>
          </w:p>
        </w:tc>
        <w:tc>
          <w:tcPr>
            <w:tcW w:w="1346" w:type="dxa"/>
            <w:tcBorders>
              <w:top w:val="nil"/>
              <w:left w:val="nil"/>
              <w:bottom w:val="nil"/>
              <w:right w:val="nil"/>
            </w:tcBorders>
            <w:shd w:val="clear" w:color="000000" w:fill="FFFFFF"/>
            <w:noWrap/>
            <w:hideMark/>
          </w:tcPr>
          <w:p w14:paraId="5B0F5F14"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77BF707B" w14:textId="77777777" w:rsidR="00157EAD" w:rsidRPr="00157EAD" w:rsidRDefault="00157EAD" w:rsidP="00157EAD">
            <w:pPr>
              <w:rPr>
                <w:sz w:val="18"/>
                <w:szCs w:val="18"/>
                <w:lang w:eastAsia="sk-SK"/>
              </w:rPr>
            </w:pPr>
            <w:r w:rsidRPr="00157EAD">
              <w:rPr>
                <w:sz w:val="18"/>
                <w:szCs w:val="18"/>
                <w:lang w:eastAsia="sk-SK"/>
              </w:rPr>
              <w:t> </w:t>
            </w:r>
          </w:p>
        </w:tc>
        <w:tc>
          <w:tcPr>
            <w:tcW w:w="1166" w:type="dxa"/>
            <w:tcBorders>
              <w:top w:val="nil"/>
              <w:left w:val="nil"/>
              <w:bottom w:val="nil"/>
              <w:right w:val="nil"/>
            </w:tcBorders>
            <w:shd w:val="clear" w:color="000000" w:fill="FFFFFF"/>
            <w:noWrap/>
            <w:hideMark/>
          </w:tcPr>
          <w:p w14:paraId="064B264F"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ACB731D" w14:textId="77777777" w:rsidTr="00157EAD">
        <w:trPr>
          <w:trHeight w:val="288"/>
        </w:trPr>
        <w:tc>
          <w:tcPr>
            <w:tcW w:w="2720" w:type="dxa"/>
            <w:tcBorders>
              <w:top w:val="nil"/>
              <w:left w:val="nil"/>
              <w:bottom w:val="nil"/>
              <w:right w:val="nil"/>
            </w:tcBorders>
            <w:shd w:val="clear" w:color="000000" w:fill="FFFFFF"/>
            <w:hideMark/>
          </w:tcPr>
          <w:p w14:paraId="5C3B1705" w14:textId="77777777" w:rsidR="00157EAD" w:rsidRPr="00157EAD" w:rsidRDefault="00157EAD" w:rsidP="00157EAD">
            <w:pPr>
              <w:rPr>
                <w:color w:val="000000"/>
                <w:sz w:val="18"/>
                <w:szCs w:val="18"/>
                <w:lang w:eastAsia="sk-SK"/>
              </w:rPr>
            </w:pPr>
            <w:r w:rsidRPr="00157EAD">
              <w:rPr>
                <w:color w:val="000000"/>
                <w:sz w:val="18"/>
                <w:szCs w:val="18"/>
                <w:lang w:eastAsia="sk-SK"/>
              </w:rPr>
              <w:t>Iné pohľadávky</w:t>
            </w:r>
          </w:p>
        </w:tc>
        <w:tc>
          <w:tcPr>
            <w:tcW w:w="200" w:type="dxa"/>
            <w:tcBorders>
              <w:top w:val="nil"/>
              <w:left w:val="nil"/>
              <w:bottom w:val="nil"/>
              <w:right w:val="nil"/>
            </w:tcBorders>
            <w:shd w:val="clear" w:color="000000" w:fill="FFFFFF"/>
            <w:noWrap/>
            <w:hideMark/>
          </w:tcPr>
          <w:p w14:paraId="61EF05E3"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nil"/>
              <w:left w:val="nil"/>
              <w:bottom w:val="nil"/>
              <w:right w:val="nil"/>
            </w:tcBorders>
            <w:shd w:val="clear" w:color="000000" w:fill="FFFFFF"/>
            <w:noWrap/>
            <w:hideMark/>
          </w:tcPr>
          <w:p w14:paraId="29C1C4F6"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09ADCFA3" w14:textId="77777777" w:rsidR="00157EAD" w:rsidRPr="00157EAD" w:rsidRDefault="00157EAD" w:rsidP="00157EAD">
            <w:pPr>
              <w:jc w:val="right"/>
              <w:rPr>
                <w:sz w:val="18"/>
                <w:szCs w:val="18"/>
                <w:lang w:eastAsia="sk-SK"/>
              </w:rPr>
            </w:pPr>
            <w:r w:rsidRPr="00157EAD">
              <w:rPr>
                <w:sz w:val="18"/>
                <w:szCs w:val="18"/>
                <w:lang w:eastAsia="sk-SK"/>
              </w:rPr>
              <w:t> </w:t>
            </w:r>
          </w:p>
        </w:tc>
        <w:tc>
          <w:tcPr>
            <w:tcW w:w="977" w:type="dxa"/>
            <w:tcBorders>
              <w:top w:val="nil"/>
              <w:left w:val="nil"/>
              <w:bottom w:val="nil"/>
              <w:right w:val="nil"/>
            </w:tcBorders>
            <w:shd w:val="clear" w:color="000000" w:fill="FFFFFF"/>
            <w:noWrap/>
            <w:hideMark/>
          </w:tcPr>
          <w:p w14:paraId="6C035184"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565B22B9" w14:textId="77777777" w:rsidR="00157EAD" w:rsidRPr="00157EAD" w:rsidRDefault="00157EAD" w:rsidP="00157EAD">
            <w:pPr>
              <w:jc w:val="right"/>
              <w:rPr>
                <w:sz w:val="18"/>
                <w:szCs w:val="18"/>
                <w:lang w:eastAsia="sk-SK"/>
              </w:rPr>
            </w:pPr>
            <w:r w:rsidRPr="00157EAD">
              <w:rPr>
                <w:sz w:val="18"/>
                <w:szCs w:val="18"/>
                <w:lang w:eastAsia="sk-SK"/>
              </w:rPr>
              <w:t> </w:t>
            </w:r>
          </w:p>
        </w:tc>
        <w:tc>
          <w:tcPr>
            <w:tcW w:w="1395" w:type="dxa"/>
            <w:tcBorders>
              <w:top w:val="nil"/>
              <w:left w:val="nil"/>
              <w:bottom w:val="nil"/>
              <w:right w:val="nil"/>
            </w:tcBorders>
            <w:shd w:val="clear" w:color="000000" w:fill="FFFFFF"/>
            <w:noWrap/>
            <w:hideMark/>
          </w:tcPr>
          <w:p w14:paraId="014FF119" w14:textId="77777777" w:rsidR="00157EAD" w:rsidRPr="00157EAD" w:rsidRDefault="00157EAD" w:rsidP="00157EAD">
            <w:pPr>
              <w:jc w:val="right"/>
              <w:rPr>
                <w:sz w:val="18"/>
                <w:szCs w:val="18"/>
                <w:lang w:eastAsia="sk-SK"/>
              </w:rPr>
            </w:pPr>
            <w:r w:rsidRPr="00157EAD">
              <w:rPr>
                <w:sz w:val="18"/>
                <w:szCs w:val="18"/>
                <w:lang w:eastAsia="sk-SK"/>
              </w:rPr>
              <w:t>0</w:t>
            </w:r>
          </w:p>
        </w:tc>
        <w:tc>
          <w:tcPr>
            <w:tcW w:w="441" w:type="dxa"/>
            <w:tcBorders>
              <w:top w:val="nil"/>
              <w:left w:val="nil"/>
              <w:bottom w:val="nil"/>
              <w:right w:val="nil"/>
            </w:tcBorders>
            <w:shd w:val="clear" w:color="000000" w:fill="FFFFFF"/>
            <w:noWrap/>
            <w:hideMark/>
          </w:tcPr>
          <w:p w14:paraId="72E0F00B" w14:textId="77777777" w:rsidR="00157EAD" w:rsidRPr="00157EAD" w:rsidRDefault="00157EAD" w:rsidP="00157EAD">
            <w:pPr>
              <w:jc w:val="right"/>
              <w:rPr>
                <w:sz w:val="18"/>
                <w:szCs w:val="18"/>
                <w:lang w:eastAsia="sk-SK"/>
              </w:rPr>
            </w:pPr>
            <w:r w:rsidRPr="00157EAD">
              <w:rPr>
                <w:sz w:val="18"/>
                <w:szCs w:val="18"/>
                <w:lang w:eastAsia="sk-SK"/>
              </w:rPr>
              <w:t> </w:t>
            </w:r>
          </w:p>
        </w:tc>
        <w:tc>
          <w:tcPr>
            <w:tcW w:w="1346" w:type="dxa"/>
            <w:tcBorders>
              <w:top w:val="nil"/>
              <w:left w:val="nil"/>
              <w:bottom w:val="nil"/>
              <w:right w:val="nil"/>
            </w:tcBorders>
            <w:shd w:val="clear" w:color="000000" w:fill="FFFFFF"/>
            <w:noWrap/>
            <w:hideMark/>
          </w:tcPr>
          <w:p w14:paraId="3A65DD65" w14:textId="77777777" w:rsidR="00157EAD" w:rsidRPr="00157EAD" w:rsidRDefault="00157EAD" w:rsidP="00157EAD">
            <w:pPr>
              <w:jc w:val="right"/>
              <w:rPr>
                <w:sz w:val="18"/>
                <w:szCs w:val="18"/>
                <w:lang w:eastAsia="sk-SK"/>
              </w:rPr>
            </w:pPr>
            <w:r w:rsidRPr="00157EAD">
              <w:rPr>
                <w:sz w:val="18"/>
                <w:szCs w:val="18"/>
                <w:lang w:eastAsia="sk-SK"/>
              </w:rPr>
              <w:t>0</w:t>
            </w:r>
          </w:p>
        </w:tc>
        <w:tc>
          <w:tcPr>
            <w:tcW w:w="101" w:type="dxa"/>
            <w:tcBorders>
              <w:top w:val="nil"/>
              <w:left w:val="nil"/>
              <w:bottom w:val="nil"/>
              <w:right w:val="nil"/>
            </w:tcBorders>
            <w:shd w:val="clear" w:color="000000" w:fill="FFFFFF"/>
            <w:noWrap/>
            <w:hideMark/>
          </w:tcPr>
          <w:p w14:paraId="70EB3365" w14:textId="77777777" w:rsidR="00157EAD" w:rsidRPr="00157EAD" w:rsidRDefault="00157EAD" w:rsidP="00157EAD">
            <w:pPr>
              <w:rPr>
                <w:sz w:val="18"/>
                <w:szCs w:val="18"/>
                <w:lang w:eastAsia="sk-SK"/>
              </w:rPr>
            </w:pPr>
            <w:r w:rsidRPr="00157EAD">
              <w:rPr>
                <w:sz w:val="18"/>
                <w:szCs w:val="18"/>
                <w:lang w:eastAsia="sk-SK"/>
              </w:rPr>
              <w:t> </w:t>
            </w:r>
          </w:p>
        </w:tc>
        <w:tc>
          <w:tcPr>
            <w:tcW w:w="1166" w:type="dxa"/>
            <w:tcBorders>
              <w:top w:val="nil"/>
              <w:left w:val="nil"/>
              <w:bottom w:val="nil"/>
              <w:right w:val="nil"/>
            </w:tcBorders>
            <w:shd w:val="clear" w:color="000000" w:fill="FFFFFF"/>
            <w:noWrap/>
            <w:hideMark/>
          </w:tcPr>
          <w:p w14:paraId="0A1FA361"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248C17D" w14:textId="77777777" w:rsidTr="00157EAD">
        <w:trPr>
          <w:trHeight w:val="300"/>
        </w:trPr>
        <w:tc>
          <w:tcPr>
            <w:tcW w:w="2720" w:type="dxa"/>
            <w:tcBorders>
              <w:top w:val="nil"/>
              <w:left w:val="nil"/>
              <w:bottom w:val="nil"/>
              <w:right w:val="nil"/>
            </w:tcBorders>
            <w:shd w:val="clear" w:color="000000" w:fill="FFFFFF"/>
            <w:hideMark/>
          </w:tcPr>
          <w:p w14:paraId="6A0C062F" w14:textId="77777777" w:rsidR="00157EAD" w:rsidRPr="00157EAD" w:rsidRDefault="00157EAD" w:rsidP="00157EAD">
            <w:pPr>
              <w:rPr>
                <w:b/>
                <w:bCs/>
                <w:color w:val="000000"/>
                <w:sz w:val="18"/>
                <w:szCs w:val="18"/>
                <w:lang w:eastAsia="sk-SK"/>
              </w:rPr>
            </w:pPr>
            <w:r w:rsidRPr="00157EAD">
              <w:rPr>
                <w:b/>
                <w:bCs/>
                <w:color w:val="000000"/>
                <w:sz w:val="18"/>
                <w:szCs w:val="18"/>
                <w:lang w:eastAsia="sk-SK"/>
              </w:rPr>
              <w:t>Pohľadávky spolu</w:t>
            </w:r>
          </w:p>
        </w:tc>
        <w:tc>
          <w:tcPr>
            <w:tcW w:w="200" w:type="dxa"/>
            <w:tcBorders>
              <w:top w:val="nil"/>
              <w:left w:val="nil"/>
              <w:bottom w:val="nil"/>
              <w:right w:val="nil"/>
            </w:tcBorders>
            <w:shd w:val="clear" w:color="000000" w:fill="FFFFFF"/>
            <w:noWrap/>
            <w:hideMark/>
          </w:tcPr>
          <w:p w14:paraId="6A563394" w14:textId="77777777" w:rsidR="00157EAD" w:rsidRPr="00157EAD" w:rsidRDefault="00157EAD" w:rsidP="00157EAD">
            <w:pPr>
              <w:rPr>
                <w:sz w:val="18"/>
                <w:szCs w:val="18"/>
                <w:lang w:eastAsia="sk-SK"/>
              </w:rPr>
            </w:pPr>
            <w:r w:rsidRPr="00157EAD">
              <w:rPr>
                <w:sz w:val="18"/>
                <w:szCs w:val="18"/>
                <w:lang w:eastAsia="sk-SK"/>
              </w:rPr>
              <w:t> </w:t>
            </w:r>
          </w:p>
        </w:tc>
        <w:tc>
          <w:tcPr>
            <w:tcW w:w="1112" w:type="dxa"/>
            <w:tcBorders>
              <w:top w:val="single" w:sz="4" w:space="0" w:color="auto"/>
              <w:left w:val="nil"/>
              <w:bottom w:val="double" w:sz="6" w:space="0" w:color="auto"/>
              <w:right w:val="nil"/>
            </w:tcBorders>
            <w:shd w:val="clear" w:color="000000" w:fill="FFFFFF"/>
            <w:noWrap/>
            <w:hideMark/>
          </w:tcPr>
          <w:p w14:paraId="0805B44C"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101" w:type="dxa"/>
            <w:tcBorders>
              <w:top w:val="nil"/>
              <w:left w:val="nil"/>
              <w:bottom w:val="nil"/>
              <w:right w:val="nil"/>
            </w:tcBorders>
            <w:shd w:val="clear" w:color="000000" w:fill="FFFFFF"/>
            <w:noWrap/>
            <w:hideMark/>
          </w:tcPr>
          <w:p w14:paraId="5DE280EE" w14:textId="77777777" w:rsidR="00157EAD" w:rsidRPr="00157EAD" w:rsidRDefault="00157EAD" w:rsidP="00157EAD">
            <w:pPr>
              <w:rPr>
                <w:b/>
                <w:bCs/>
                <w:sz w:val="18"/>
                <w:szCs w:val="18"/>
                <w:lang w:eastAsia="sk-SK"/>
              </w:rPr>
            </w:pPr>
            <w:r w:rsidRPr="00157EAD">
              <w:rPr>
                <w:b/>
                <w:bCs/>
                <w:sz w:val="18"/>
                <w:szCs w:val="18"/>
                <w:lang w:eastAsia="sk-SK"/>
              </w:rPr>
              <w:t> </w:t>
            </w:r>
          </w:p>
        </w:tc>
        <w:tc>
          <w:tcPr>
            <w:tcW w:w="977" w:type="dxa"/>
            <w:tcBorders>
              <w:top w:val="single" w:sz="4" w:space="0" w:color="auto"/>
              <w:left w:val="nil"/>
              <w:bottom w:val="double" w:sz="6" w:space="0" w:color="auto"/>
              <w:right w:val="nil"/>
            </w:tcBorders>
            <w:shd w:val="clear" w:color="000000" w:fill="FFFFFF"/>
            <w:noWrap/>
            <w:hideMark/>
          </w:tcPr>
          <w:p w14:paraId="55790293"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101" w:type="dxa"/>
            <w:tcBorders>
              <w:top w:val="nil"/>
              <w:left w:val="nil"/>
              <w:bottom w:val="nil"/>
              <w:right w:val="nil"/>
            </w:tcBorders>
            <w:shd w:val="clear" w:color="000000" w:fill="FFFFFF"/>
            <w:noWrap/>
            <w:hideMark/>
          </w:tcPr>
          <w:p w14:paraId="1E64B29F" w14:textId="77777777" w:rsidR="00157EAD" w:rsidRPr="00157EAD" w:rsidRDefault="00157EAD" w:rsidP="00157EAD">
            <w:pPr>
              <w:rPr>
                <w:b/>
                <w:bCs/>
                <w:sz w:val="18"/>
                <w:szCs w:val="18"/>
                <w:lang w:eastAsia="sk-SK"/>
              </w:rPr>
            </w:pPr>
            <w:r w:rsidRPr="00157EAD">
              <w:rPr>
                <w:b/>
                <w:bCs/>
                <w:sz w:val="18"/>
                <w:szCs w:val="18"/>
                <w:lang w:eastAsia="sk-SK"/>
              </w:rPr>
              <w:t> </w:t>
            </w:r>
          </w:p>
        </w:tc>
        <w:tc>
          <w:tcPr>
            <w:tcW w:w="1395" w:type="dxa"/>
            <w:tcBorders>
              <w:top w:val="single" w:sz="4" w:space="0" w:color="auto"/>
              <w:left w:val="nil"/>
              <w:bottom w:val="double" w:sz="6" w:space="0" w:color="auto"/>
              <w:right w:val="nil"/>
            </w:tcBorders>
            <w:shd w:val="clear" w:color="000000" w:fill="FFFFFF"/>
            <w:noWrap/>
            <w:hideMark/>
          </w:tcPr>
          <w:p w14:paraId="182542D9"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441" w:type="dxa"/>
            <w:tcBorders>
              <w:top w:val="nil"/>
              <w:left w:val="nil"/>
              <w:bottom w:val="nil"/>
              <w:right w:val="nil"/>
            </w:tcBorders>
            <w:shd w:val="clear" w:color="000000" w:fill="FFFFFF"/>
            <w:noWrap/>
            <w:hideMark/>
          </w:tcPr>
          <w:p w14:paraId="68824470" w14:textId="77777777" w:rsidR="00157EAD" w:rsidRPr="00157EAD" w:rsidRDefault="00157EAD" w:rsidP="00157EAD">
            <w:pPr>
              <w:rPr>
                <w:b/>
                <w:bCs/>
                <w:sz w:val="18"/>
                <w:szCs w:val="18"/>
                <w:lang w:eastAsia="sk-SK"/>
              </w:rPr>
            </w:pPr>
            <w:r w:rsidRPr="00157EAD">
              <w:rPr>
                <w:b/>
                <w:bCs/>
                <w:sz w:val="18"/>
                <w:szCs w:val="18"/>
                <w:lang w:eastAsia="sk-SK"/>
              </w:rPr>
              <w:t> </w:t>
            </w:r>
          </w:p>
        </w:tc>
        <w:tc>
          <w:tcPr>
            <w:tcW w:w="1346" w:type="dxa"/>
            <w:tcBorders>
              <w:top w:val="single" w:sz="4" w:space="0" w:color="auto"/>
              <w:left w:val="nil"/>
              <w:bottom w:val="double" w:sz="6" w:space="0" w:color="auto"/>
              <w:right w:val="nil"/>
            </w:tcBorders>
            <w:shd w:val="clear" w:color="000000" w:fill="FFFFFF"/>
            <w:noWrap/>
            <w:hideMark/>
          </w:tcPr>
          <w:p w14:paraId="68887312"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101" w:type="dxa"/>
            <w:tcBorders>
              <w:top w:val="nil"/>
              <w:left w:val="nil"/>
              <w:bottom w:val="nil"/>
              <w:right w:val="nil"/>
            </w:tcBorders>
            <w:shd w:val="clear" w:color="000000" w:fill="FFFFFF"/>
            <w:noWrap/>
            <w:hideMark/>
          </w:tcPr>
          <w:p w14:paraId="55B37971" w14:textId="77777777" w:rsidR="00157EAD" w:rsidRPr="00157EAD" w:rsidRDefault="00157EAD" w:rsidP="00157EAD">
            <w:pPr>
              <w:rPr>
                <w:b/>
                <w:bCs/>
                <w:sz w:val="18"/>
                <w:szCs w:val="18"/>
                <w:lang w:eastAsia="sk-SK"/>
              </w:rPr>
            </w:pPr>
            <w:r w:rsidRPr="00157EAD">
              <w:rPr>
                <w:b/>
                <w:bCs/>
                <w:sz w:val="18"/>
                <w:szCs w:val="18"/>
                <w:lang w:eastAsia="sk-SK"/>
              </w:rPr>
              <w:t> </w:t>
            </w:r>
          </w:p>
        </w:tc>
        <w:tc>
          <w:tcPr>
            <w:tcW w:w="1166" w:type="dxa"/>
            <w:tcBorders>
              <w:top w:val="single" w:sz="4" w:space="0" w:color="auto"/>
              <w:left w:val="nil"/>
              <w:bottom w:val="double" w:sz="6" w:space="0" w:color="auto"/>
              <w:right w:val="nil"/>
            </w:tcBorders>
            <w:shd w:val="clear" w:color="000000" w:fill="FFFFFF"/>
            <w:noWrap/>
            <w:hideMark/>
          </w:tcPr>
          <w:p w14:paraId="6146C036" w14:textId="77777777" w:rsidR="00157EAD" w:rsidRPr="00157EAD" w:rsidRDefault="00157EAD" w:rsidP="00157EAD">
            <w:pPr>
              <w:jc w:val="right"/>
              <w:rPr>
                <w:b/>
                <w:bCs/>
                <w:sz w:val="18"/>
                <w:szCs w:val="18"/>
                <w:lang w:eastAsia="sk-SK"/>
              </w:rPr>
            </w:pPr>
            <w:r w:rsidRPr="00157EAD">
              <w:rPr>
                <w:b/>
                <w:bCs/>
                <w:sz w:val="18"/>
                <w:szCs w:val="18"/>
                <w:lang w:eastAsia="sk-SK"/>
              </w:rPr>
              <w:t>0</w:t>
            </w:r>
          </w:p>
        </w:tc>
      </w:tr>
    </w:tbl>
    <w:p w14:paraId="7EF79BD3" w14:textId="77777777" w:rsidR="006A15F6" w:rsidRDefault="006A15F6" w:rsidP="000B0F35">
      <w:pPr>
        <w:pStyle w:val="Zkladntext"/>
      </w:pPr>
    </w:p>
    <w:p w14:paraId="7C21F532" w14:textId="77777777" w:rsidR="006A15F6" w:rsidRDefault="006A15F6" w:rsidP="000B0F35">
      <w:pPr>
        <w:pStyle w:val="Zkladntext"/>
      </w:pPr>
    </w:p>
    <w:p w14:paraId="3DC86FA2" w14:textId="77777777" w:rsidR="006A15F6" w:rsidRDefault="006A15F6" w:rsidP="000B0F35">
      <w:pPr>
        <w:pStyle w:val="Zkladntext"/>
      </w:pPr>
    </w:p>
    <w:p w14:paraId="4D6F660E" w14:textId="77777777" w:rsidR="006A15F6" w:rsidRDefault="006A15F6" w:rsidP="000B0F35">
      <w:pPr>
        <w:pStyle w:val="Zkladntext"/>
      </w:pPr>
    </w:p>
    <w:p w14:paraId="45AAF683" w14:textId="77777777" w:rsidR="000B0F35" w:rsidRDefault="000B0F35" w:rsidP="000B0F35">
      <w:pPr>
        <w:pStyle w:val="Zkladntext"/>
      </w:pPr>
      <w:r>
        <w:t>Veková štruktúra pohľadávok za bežné účtovné obdobie je uvedená v nasledujúcom prehľade:</w:t>
      </w:r>
    </w:p>
    <w:p w14:paraId="4ABFC7BF" w14:textId="77777777" w:rsidR="0058713E" w:rsidRDefault="0058713E" w:rsidP="000B0F35">
      <w:pPr>
        <w:pStyle w:val="Zkladntext"/>
      </w:pPr>
    </w:p>
    <w:tbl>
      <w:tblPr>
        <w:tblW w:w="9745" w:type="dxa"/>
        <w:tblCellMar>
          <w:left w:w="70" w:type="dxa"/>
          <w:right w:w="70" w:type="dxa"/>
        </w:tblCellMar>
        <w:tblLook w:val="04A0" w:firstRow="1" w:lastRow="0" w:firstColumn="1" w:lastColumn="0" w:noHBand="0" w:noVBand="1"/>
      </w:tblPr>
      <w:tblGrid>
        <w:gridCol w:w="3059"/>
        <w:gridCol w:w="1198"/>
        <w:gridCol w:w="1133"/>
        <w:gridCol w:w="448"/>
        <w:gridCol w:w="1797"/>
        <w:gridCol w:w="1026"/>
        <w:gridCol w:w="1084"/>
      </w:tblGrid>
      <w:tr w:rsidR="00CB1F4B" w:rsidRPr="00CB1F4B" w14:paraId="48D37E04" w14:textId="77777777" w:rsidTr="00CB1F4B">
        <w:trPr>
          <w:trHeight w:val="478"/>
        </w:trPr>
        <w:tc>
          <w:tcPr>
            <w:tcW w:w="3059" w:type="dxa"/>
            <w:tcBorders>
              <w:top w:val="nil"/>
              <w:left w:val="nil"/>
              <w:bottom w:val="nil"/>
              <w:right w:val="nil"/>
            </w:tcBorders>
            <w:shd w:val="clear" w:color="000000" w:fill="FFFFFF"/>
            <w:noWrap/>
            <w:hideMark/>
          </w:tcPr>
          <w:p w14:paraId="1C12F923" w14:textId="77777777" w:rsidR="00CB1F4B" w:rsidRPr="00CB1F4B" w:rsidRDefault="00CB1F4B" w:rsidP="00CB1F4B">
            <w:pPr>
              <w:rPr>
                <w:sz w:val="18"/>
                <w:szCs w:val="18"/>
                <w:lang w:eastAsia="sk-SK"/>
              </w:rPr>
            </w:pPr>
            <w:r w:rsidRPr="00CB1F4B">
              <w:rPr>
                <w:sz w:val="18"/>
                <w:szCs w:val="18"/>
                <w:lang w:eastAsia="sk-SK"/>
              </w:rPr>
              <w:t>Pohľadávky k 31.12.2025</w:t>
            </w:r>
          </w:p>
        </w:tc>
        <w:tc>
          <w:tcPr>
            <w:tcW w:w="1198" w:type="dxa"/>
            <w:tcBorders>
              <w:top w:val="nil"/>
              <w:left w:val="nil"/>
              <w:bottom w:val="nil"/>
              <w:right w:val="nil"/>
            </w:tcBorders>
            <w:shd w:val="clear" w:color="000000" w:fill="FFFFFF"/>
            <w:noWrap/>
            <w:hideMark/>
          </w:tcPr>
          <w:p w14:paraId="1EEC7F3F"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71DA4AF5" w14:textId="77777777" w:rsidR="00CB1F4B" w:rsidRPr="00CB1F4B" w:rsidRDefault="00CB1F4B" w:rsidP="00CB1F4B">
            <w:pPr>
              <w:jc w:val="center"/>
              <w:rPr>
                <w:sz w:val="18"/>
                <w:szCs w:val="18"/>
                <w:lang w:eastAsia="sk-SK"/>
              </w:rPr>
            </w:pPr>
            <w:r w:rsidRPr="00CB1F4B">
              <w:rPr>
                <w:sz w:val="18"/>
                <w:szCs w:val="18"/>
                <w:lang w:eastAsia="sk-SK"/>
              </w:rPr>
              <w:t>V lehote splatnosti</w:t>
            </w:r>
          </w:p>
        </w:tc>
        <w:tc>
          <w:tcPr>
            <w:tcW w:w="448" w:type="dxa"/>
            <w:tcBorders>
              <w:top w:val="nil"/>
              <w:left w:val="nil"/>
              <w:bottom w:val="nil"/>
              <w:right w:val="nil"/>
            </w:tcBorders>
            <w:shd w:val="clear" w:color="000000" w:fill="FFFFFF"/>
            <w:noWrap/>
            <w:hideMark/>
          </w:tcPr>
          <w:p w14:paraId="5E7A863F" w14:textId="77777777" w:rsidR="00CB1F4B" w:rsidRPr="00CB1F4B" w:rsidRDefault="00CB1F4B" w:rsidP="00CB1F4B">
            <w:pPr>
              <w:jc w:val="center"/>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hideMark/>
          </w:tcPr>
          <w:p w14:paraId="1D7D18CC" w14:textId="77777777" w:rsidR="00CB1F4B" w:rsidRPr="00CB1F4B" w:rsidRDefault="00CB1F4B" w:rsidP="00CB1F4B">
            <w:pPr>
              <w:jc w:val="center"/>
              <w:rPr>
                <w:sz w:val="18"/>
                <w:szCs w:val="18"/>
                <w:lang w:eastAsia="sk-SK"/>
              </w:rPr>
            </w:pPr>
            <w:r w:rsidRPr="00CB1F4B">
              <w:rPr>
                <w:sz w:val="18"/>
                <w:szCs w:val="18"/>
                <w:lang w:eastAsia="sk-SK"/>
              </w:rPr>
              <w:t>Po lehote splatnosti</w:t>
            </w:r>
          </w:p>
        </w:tc>
        <w:tc>
          <w:tcPr>
            <w:tcW w:w="1026" w:type="dxa"/>
            <w:tcBorders>
              <w:top w:val="nil"/>
              <w:left w:val="nil"/>
              <w:bottom w:val="nil"/>
              <w:right w:val="nil"/>
            </w:tcBorders>
            <w:shd w:val="clear" w:color="000000" w:fill="FFFFFF"/>
            <w:hideMark/>
          </w:tcPr>
          <w:p w14:paraId="632D11E4" w14:textId="77777777" w:rsidR="00CB1F4B" w:rsidRPr="00CB1F4B" w:rsidRDefault="00CB1F4B" w:rsidP="00CB1F4B">
            <w:pPr>
              <w:jc w:val="center"/>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hideMark/>
          </w:tcPr>
          <w:p w14:paraId="5314321E" w14:textId="77777777" w:rsidR="00CB1F4B" w:rsidRPr="00CB1F4B" w:rsidRDefault="00CB1F4B" w:rsidP="00CB1F4B">
            <w:pPr>
              <w:jc w:val="center"/>
              <w:rPr>
                <w:sz w:val="18"/>
                <w:szCs w:val="18"/>
                <w:lang w:eastAsia="sk-SK"/>
              </w:rPr>
            </w:pPr>
            <w:r w:rsidRPr="00CB1F4B">
              <w:rPr>
                <w:sz w:val="18"/>
                <w:szCs w:val="18"/>
                <w:lang w:eastAsia="sk-SK"/>
              </w:rPr>
              <w:t>Pohľadávky spolu</w:t>
            </w:r>
          </w:p>
        </w:tc>
      </w:tr>
      <w:tr w:rsidR="00CB1F4B" w:rsidRPr="00CB1F4B" w14:paraId="084AEEBC" w14:textId="77777777" w:rsidTr="00CB1F4B">
        <w:trPr>
          <w:trHeight w:val="287"/>
        </w:trPr>
        <w:tc>
          <w:tcPr>
            <w:tcW w:w="3059" w:type="dxa"/>
            <w:tcBorders>
              <w:top w:val="nil"/>
              <w:left w:val="nil"/>
              <w:bottom w:val="single" w:sz="4" w:space="0" w:color="auto"/>
              <w:right w:val="nil"/>
            </w:tcBorders>
            <w:shd w:val="clear" w:color="000000" w:fill="FFFFFF"/>
            <w:noWrap/>
            <w:hideMark/>
          </w:tcPr>
          <w:p w14:paraId="7496467A" w14:textId="77777777" w:rsidR="00CB1F4B" w:rsidRPr="00CB1F4B" w:rsidRDefault="00CB1F4B" w:rsidP="00CB1F4B">
            <w:pPr>
              <w:jc w:val="center"/>
              <w:rPr>
                <w:sz w:val="18"/>
                <w:szCs w:val="18"/>
                <w:lang w:eastAsia="sk-SK"/>
              </w:rPr>
            </w:pPr>
            <w:r w:rsidRPr="00CB1F4B">
              <w:rPr>
                <w:sz w:val="18"/>
                <w:szCs w:val="18"/>
                <w:lang w:eastAsia="sk-SK"/>
              </w:rPr>
              <w:t>a</w:t>
            </w:r>
          </w:p>
        </w:tc>
        <w:tc>
          <w:tcPr>
            <w:tcW w:w="1198" w:type="dxa"/>
            <w:tcBorders>
              <w:top w:val="nil"/>
              <w:left w:val="nil"/>
              <w:bottom w:val="single" w:sz="4" w:space="0" w:color="auto"/>
              <w:right w:val="nil"/>
            </w:tcBorders>
            <w:shd w:val="clear" w:color="000000" w:fill="FFFFFF"/>
            <w:noWrap/>
            <w:hideMark/>
          </w:tcPr>
          <w:p w14:paraId="441AAD28"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single" w:sz="4" w:space="0" w:color="auto"/>
              <w:right w:val="nil"/>
            </w:tcBorders>
            <w:shd w:val="clear" w:color="000000" w:fill="FFFFFF"/>
            <w:noWrap/>
            <w:hideMark/>
          </w:tcPr>
          <w:p w14:paraId="4E71B4AB" w14:textId="77777777" w:rsidR="00CB1F4B" w:rsidRPr="00CB1F4B" w:rsidRDefault="00CB1F4B" w:rsidP="00CB1F4B">
            <w:pPr>
              <w:jc w:val="center"/>
              <w:rPr>
                <w:sz w:val="18"/>
                <w:szCs w:val="18"/>
                <w:lang w:eastAsia="sk-SK"/>
              </w:rPr>
            </w:pPr>
            <w:r w:rsidRPr="00CB1F4B">
              <w:rPr>
                <w:sz w:val="18"/>
                <w:szCs w:val="18"/>
                <w:lang w:eastAsia="sk-SK"/>
              </w:rPr>
              <w:t>b</w:t>
            </w:r>
          </w:p>
        </w:tc>
        <w:tc>
          <w:tcPr>
            <w:tcW w:w="448" w:type="dxa"/>
            <w:tcBorders>
              <w:top w:val="nil"/>
              <w:left w:val="nil"/>
              <w:bottom w:val="single" w:sz="4" w:space="0" w:color="auto"/>
              <w:right w:val="nil"/>
            </w:tcBorders>
            <w:shd w:val="clear" w:color="000000" w:fill="FFFFFF"/>
            <w:noWrap/>
            <w:hideMark/>
          </w:tcPr>
          <w:p w14:paraId="7B2CD57D" w14:textId="77777777" w:rsidR="00CB1F4B" w:rsidRPr="00CB1F4B" w:rsidRDefault="00CB1F4B" w:rsidP="00CB1F4B">
            <w:pPr>
              <w:jc w:val="center"/>
              <w:rPr>
                <w:sz w:val="18"/>
                <w:szCs w:val="18"/>
                <w:lang w:eastAsia="sk-SK"/>
              </w:rPr>
            </w:pPr>
            <w:r w:rsidRPr="00CB1F4B">
              <w:rPr>
                <w:sz w:val="18"/>
                <w:szCs w:val="18"/>
                <w:lang w:eastAsia="sk-SK"/>
              </w:rPr>
              <w:t> </w:t>
            </w:r>
          </w:p>
        </w:tc>
        <w:tc>
          <w:tcPr>
            <w:tcW w:w="1797" w:type="dxa"/>
            <w:tcBorders>
              <w:top w:val="nil"/>
              <w:left w:val="nil"/>
              <w:bottom w:val="single" w:sz="4" w:space="0" w:color="auto"/>
              <w:right w:val="nil"/>
            </w:tcBorders>
            <w:shd w:val="clear" w:color="000000" w:fill="FFFFFF"/>
            <w:noWrap/>
            <w:hideMark/>
          </w:tcPr>
          <w:p w14:paraId="020726A8" w14:textId="77777777" w:rsidR="00CB1F4B" w:rsidRPr="00CB1F4B" w:rsidRDefault="00CB1F4B" w:rsidP="00CB1F4B">
            <w:pPr>
              <w:jc w:val="center"/>
              <w:rPr>
                <w:sz w:val="18"/>
                <w:szCs w:val="18"/>
                <w:lang w:eastAsia="sk-SK"/>
              </w:rPr>
            </w:pPr>
            <w:r w:rsidRPr="00CB1F4B">
              <w:rPr>
                <w:sz w:val="18"/>
                <w:szCs w:val="18"/>
                <w:lang w:eastAsia="sk-SK"/>
              </w:rPr>
              <w:t>c</w:t>
            </w:r>
          </w:p>
        </w:tc>
        <w:tc>
          <w:tcPr>
            <w:tcW w:w="1026" w:type="dxa"/>
            <w:tcBorders>
              <w:top w:val="nil"/>
              <w:left w:val="nil"/>
              <w:bottom w:val="single" w:sz="4" w:space="0" w:color="auto"/>
              <w:right w:val="nil"/>
            </w:tcBorders>
            <w:shd w:val="clear" w:color="000000" w:fill="FFFFFF"/>
            <w:noWrap/>
            <w:hideMark/>
          </w:tcPr>
          <w:p w14:paraId="6762B373" w14:textId="77777777" w:rsidR="00CB1F4B" w:rsidRPr="00CB1F4B" w:rsidRDefault="00CB1F4B" w:rsidP="00CB1F4B">
            <w:pPr>
              <w:jc w:val="center"/>
              <w:rPr>
                <w:sz w:val="18"/>
                <w:szCs w:val="18"/>
                <w:lang w:eastAsia="sk-SK"/>
              </w:rPr>
            </w:pPr>
            <w:r w:rsidRPr="00CB1F4B">
              <w:rPr>
                <w:sz w:val="18"/>
                <w:szCs w:val="18"/>
                <w:lang w:eastAsia="sk-SK"/>
              </w:rPr>
              <w:t> </w:t>
            </w:r>
          </w:p>
        </w:tc>
        <w:tc>
          <w:tcPr>
            <w:tcW w:w="1084" w:type="dxa"/>
            <w:tcBorders>
              <w:top w:val="nil"/>
              <w:left w:val="nil"/>
              <w:bottom w:val="single" w:sz="4" w:space="0" w:color="auto"/>
              <w:right w:val="nil"/>
            </w:tcBorders>
            <w:shd w:val="clear" w:color="000000" w:fill="FFFFFF"/>
            <w:noWrap/>
            <w:hideMark/>
          </w:tcPr>
          <w:p w14:paraId="508B3A5D" w14:textId="77777777" w:rsidR="00CB1F4B" w:rsidRPr="00CB1F4B" w:rsidRDefault="00CB1F4B" w:rsidP="00CB1F4B">
            <w:pPr>
              <w:jc w:val="center"/>
              <w:rPr>
                <w:sz w:val="18"/>
                <w:szCs w:val="18"/>
                <w:lang w:eastAsia="sk-SK"/>
              </w:rPr>
            </w:pPr>
            <w:r w:rsidRPr="00CB1F4B">
              <w:rPr>
                <w:sz w:val="18"/>
                <w:szCs w:val="18"/>
                <w:lang w:eastAsia="sk-SK"/>
              </w:rPr>
              <w:t>d</w:t>
            </w:r>
          </w:p>
        </w:tc>
      </w:tr>
      <w:tr w:rsidR="00CB1F4B" w:rsidRPr="00CB1F4B" w14:paraId="5437A1DD" w14:textId="77777777" w:rsidTr="00CB1F4B">
        <w:trPr>
          <w:trHeight w:val="287"/>
        </w:trPr>
        <w:tc>
          <w:tcPr>
            <w:tcW w:w="3059" w:type="dxa"/>
            <w:tcBorders>
              <w:top w:val="nil"/>
              <w:left w:val="nil"/>
              <w:bottom w:val="nil"/>
              <w:right w:val="nil"/>
            </w:tcBorders>
            <w:shd w:val="clear" w:color="000000" w:fill="FFFFFF"/>
            <w:noWrap/>
            <w:hideMark/>
          </w:tcPr>
          <w:p w14:paraId="3DB559D2" w14:textId="77777777" w:rsidR="00CB1F4B" w:rsidRPr="00CB1F4B" w:rsidRDefault="00CB1F4B" w:rsidP="00CB1F4B">
            <w:pPr>
              <w:rPr>
                <w:b/>
                <w:bCs/>
                <w:sz w:val="18"/>
                <w:szCs w:val="18"/>
                <w:lang w:eastAsia="sk-SK"/>
              </w:rPr>
            </w:pPr>
            <w:r w:rsidRPr="00CB1F4B">
              <w:rPr>
                <w:b/>
                <w:bCs/>
                <w:sz w:val="18"/>
                <w:szCs w:val="18"/>
                <w:lang w:eastAsia="sk-SK"/>
              </w:rPr>
              <w:t>Dlhodobé pohľadávky</w:t>
            </w:r>
          </w:p>
        </w:tc>
        <w:tc>
          <w:tcPr>
            <w:tcW w:w="1198" w:type="dxa"/>
            <w:tcBorders>
              <w:top w:val="nil"/>
              <w:left w:val="nil"/>
              <w:bottom w:val="nil"/>
              <w:right w:val="nil"/>
            </w:tcBorders>
            <w:shd w:val="clear" w:color="000000" w:fill="FFFFFF"/>
            <w:noWrap/>
            <w:hideMark/>
          </w:tcPr>
          <w:p w14:paraId="7143979E"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491C696E" w14:textId="77777777" w:rsidR="00CB1F4B" w:rsidRPr="00CB1F4B" w:rsidRDefault="00CB1F4B" w:rsidP="00CB1F4B">
            <w:pPr>
              <w:jc w:val="center"/>
              <w:rPr>
                <w:sz w:val="18"/>
                <w:szCs w:val="18"/>
                <w:lang w:eastAsia="sk-SK"/>
              </w:rPr>
            </w:pPr>
            <w:r w:rsidRPr="00CB1F4B">
              <w:rPr>
                <w:sz w:val="18"/>
                <w:szCs w:val="18"/>
                <w:lang w:eastAsia="sk-SK"/>
              </w:rPr>
              <w:t> </w:t>
            </w:r>
          </w:p>
        </w:tc>
        <w:tc>
          <w:tcPr>
            <w:tcW w:w="448" w:type="dxa"/>
            <w:tcBorders>
              <w:top w:val="nil"/>
              <w:left w:val="nil"/>
              <w:bottom w:val="nil"/>
              <w:right w:val="nil"/>
            </w:tcBorders>
            <w:shd w:val="clear" w:color="000000" w:fill="FFFFFF"/>
            <w:noWrap/>
            <w:hideMark/>
          </w:tcPr>
          <w:p w14:paraId="6205837D" w14:textId="77777777" w:rsidR="00CB1F4B" w:rsidRPr="00CB1F4B" w:rsidRDefault="00CB1F4B" w:rsidP="00CB1F4B">
            <w:pPr>
              <w:jc w:val="center"/>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08924D25" w14:textId="77777777" w:rsidR="00CB1F4B" w:rsidRPr="00CB1F4B" w:rsidRDefault="00CB1F4B" w:rsidP="00CB1F4B">
            <w:pPr>
              <w:jc w:val="center"/>
              <w:rPr>
                <w:sz w:val="18"/>
                <w:szCs w:val="18"/>
                <w:lang w:eastAsia="sk-SK"/>
              </w:rPr>
            </w:pPr>
            <w:r w:rsidRPr="00CB1F4B">
              <w:rPr>
                <w:sz w:val="18"/>
                <w:szCs w:val="18"/>
                <w:lang w:eastAsia="sk-SK"/>
              </w:rPr>
              <w:t> </w:t>
            </w:r>
          </w:p>
        </w:tc>
        <w:tc>
          <w:tcPr>
            <w:tcW w:w="1026" w:type="dxa"/>
            <w:tcBorders>
              <w:top w:val="nil"/>
              <w:left w:val="nil"/>
              <w:bottom w:val="nil"/>
              <w:right w:val="nil"/>
            </w:tcBorders>
            <w:shd w:val="clear" w:color="000000" w:fill="FFFFFF"/>
            <w:noWrap/>
            <w:hideMark/>
          </w:tcPr>
          <w:p w14:paraId="6FA64C25" w14:textId="77777777" w:rsidR="00CB1F4B" w:rsidRPr="00CB1F4B" w:rsidRDefault="00CB1F4B" w:rsidP="00CB1F4B">
            <w:pPr>
              <w:jc w:val="center"/>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59C42120" w14:textId="77777777" w:rsidR="00CB1F4B" w:rsidRPr="00CB1F4B" w:rsidRDefault="00CB1F4B" w:rsidP="00CB1F4B">
            <w:pPr>
              <w:jc w:val="center"/>
              <w:rPr>
                <w:sz w:val="18"/>
                <w:szCs w:val="18"/>
                <w:lang w:eastAsia="sk-SK"/>
              </w:rPr>
            </w:pPr>
            <w:r w:rsidRPr="00CB1F4B">
              <w:rPr>
                <w:sz w:val="18"/>
                <w:szCs w:val="18"/>
                <w:lang w:eastAsia="sk-SK"/>
              </w:rPr>
              <w:t> </w:t>
            </w:r>
          </w:p>
        </w:tc>
      </w:tr>
      <w:tr w:rsidR="00CB1F4B" w:rsidRPr="00CB1F4B" w14:paraId="40002D9B" w14:textId="77777777" w:rsidTr="00CB1F4B">
        <w:trPr>
          <w:trHeight w:val="287"/>
        </w:trPr>
        <w:tc>
          <w:tcPr>
            <w:tcW w:w="3059" w:type="dxa"/>
            <w:tcBorders>
              <w:top w:val="nil"/>
              <w:left w:val="nil"/>
              <w:bottom w:val="nil"/>
              <w:right w:val="nil"/>
            </w:tcBorders>
            <w:shd w:val="clear" w:color="000000" w:fill="FFFFFF"/>
            <w:hideMark/>
          </w:tcPr>
          <w:p w14:paraId="754981EF" w14:textId="77777777" w:rsidR="00CB1F4B" w:rsidRPr="00CB1F4B" w:rsidRDefault="00CB1F4B" w:rsidP="00CB1F4B">
            <w:pPr>
              <w:rPr>
                <w:sz w:val="18"/>
                <w:szCs w:val="18"/>
                <w:lang w:eastAsia="sk-SK"/>
              </w:rPr>
            </w:pPr>
            <w:r w:rsidRPr="00CB1F4B">
              <w:rPr>
                <w:sz w:val="18"/>
                <w:szCs w:val="18"/>
                <w:lang w:eastAsia="sk-SK"/>
              </w:rPr>
              <w:t>Pohľadávky z obchodného styku</w:t>
            </w:r>
          </w:p>
        </w:tc>
        <w:tc>
          <w:tcPr>
            <w:tcW w:w="1198" w:type="dxa"/>
            <w:tcBorders>
              <w:top w:val="nil"/>
              <w:left w:val="nil"/>
              <w:bottom w:val="nil"/>
              <w:right w:val="nil"/>
            </w:tcBorders>
            <w:shd w:val="clear" w:color="000000" w:fill="FFFFFF"/>
            <w:noWrap/>
            <w:hideMark/>
          </w:tcPr>
          <w:p w14:paraId="200AA82F"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53E2DE60"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4179F7C5"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7F2313CF"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7FBBE4D5"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6646AA4D"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0C63B77E" w14:textId="77777777" w:rsidTr="00CB1F4B">
        <w:trPr>
          <w:trHeight w:val="478"/>
        </w:trPr>
        <w:tc>
          <w:tcPr>
            <w:tcW w:w="3059" w:type="dxa"/>
            <w:tcBorders>
              <w:top w:val="nil"/>
              <w:left w:val="nil"/>
              <w:bottom w:val="nil"/>
              <w:right w:val="nil"/>
            </w:tcBorders>
            <w:shd w:val="clear" w:color="000000" w:fill="FFFFFF"/>
            <w:hideMark/>
          </w:tcPr>
          <w:p w14:paraId="61E260C8" w14:textId="77777777" w:rsidR="00CB1F4B" w:rsidRPr="00CB1F4B" w:rsidRDefault="00CB1F4B" w:rsidP="00CB1F4B">
            <w:pPr>
              <w:rPr>
                <w:sz w:val="18"/>
                <w:szCs w:val="18"/>
                <w:lang w:eastAsia="sk-SK"/>
              </w:rPr>
            </w:pPr>
            <w:r w:rsidRPr="00CB1F4B">
              <w:rPr>
                <w:sz w:val="18"/>
                <w:szCs w:val="18"/>
                <w:lang w:eastAsia="sk-SK"/>
              </w:rPr>
              <w:t>Pohľadávky voči dcérskej účtovnej jednotke a materskej účtovnej jednotke</w:t>
            </w:r>
          </w:p>
        </w:tc>
        <w:tc>
          <w:tcPr>
            <w:tcW w:w="1198" w:type="dxa"/>
            <w:tcBorders>
              <w:top w:val="nil"/>
              <w:left w:val="nil"/>
              <w:bottom w:val="nil"/>
              <w:right w:val="nil"/>
            </w:tcBorders>
            <w:shd w:val="clear" w:color="000000" w:fill="FFFFFF"/>
            <w:noWrap/>
            <w:hideMark/>
          </w:tcPr>
          <w:p w14:paraId="44A7D1D1"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75290DBF"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43015BE3"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262EE4EA"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7010A97D"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4A43215D"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1CB45BE4" w14:textId="77777777" w:rsidTr="00CB1F4B">
        <w:trPr>
          <w:trHeight w:val="478"/>
        </w:trPr>
        <w:tc>
          <w:tcPr>
            <w:tcW w:w="3059" w:type="dxa"/>
            <w:tcBorders>
              <w:top w:val="nil"/>
              <w:left w:val="nil"/>
              <w:bottom w:val="nil"/>
              <w:right w:val="nil"/>
            </w:tcBorders>
            <w:shd w:val="clear" w:color="000000" w:fill="FFFFFF"/>
            <w:hideMark/>
          </w:tcPr>
          <w:p w14:paraId="688313EB" w14:textId="77777777" w:rsidR="00CB1F4B" w:rsidRPr="00CB1F4B" w:rsidRDefault="00CB1F4B" w:rsidP="00CB1F4B">
            <w:pPr>
              <w:rPr>
                <w:sz w:val="18"/>
                <w:szCs w:val="18"/>
                <w:lang w:eastAsia="sk-SK"/>
              </w:rPr>
            </w:pPr>
            <w:r w:rsidRPr="00CB1F4B">
              <w:rPr>
                <w:sz w:val="18"/>
                <w:szCs w:val="18"/>
                <w:lang w:eastAsia="sk-SK"/>
              </w:rPr>
              <w:t>Ostatné pohľadávky v rámci konsolidovaného celku</w:t>
            </w:r>
          </w:p>
        </w:tc>
        <w:tc>
          <w:tcPr>
            <w:tcW w:w="1198" w:type="dxa"/>
            <w:tcBorders>
              <w:top w:val="nil"/>
              <w:left w:val="nil"/>
              <w:bottom w:val="nil"/>
              <w:right w:val="nil"/>
            </w:tcBorders>
            <w:shd w:val="clear" w:color="000000" w:fill="FFFFFF"/>
            <w:noWrap/>
            <w:hideMark/>
          </w:tcPr>
          <w:p w14:paraId="07A01297"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22F5D3C5"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4BC9E6C9"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1BA78C08"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05B3CEAD"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5E0C6610"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69F61009" w14:textId="77777777" w:rsidTr="00CB1F4B">
        <w:trPr>
          <w:trHeight w:val="478"/>
        </w:trPr>
        <w:tc>
          <w:tcPr>
            <w:tcW w:w="3059" w:type="dxa"/>
            <w:tcBorders>
              <w:top w:val="nil"/>
              <w:left w:val="nil"/>
              <w:bottom w:val="nil"/>
              <w:right w:val="nil"/>
            </w:tcBorders>
            <w:shd w:val="clear" w:color="000000" w:fill="FFFFFF"/>
            <w:hideMark/>
          </w:tcPr>
          <w:p w14:paraId="4E35F8C4" w14:textId="77777777" w:rsidR="00CB1F4B" w:rsidRPr="00CB1F4B" w:rsidRDefault="00CB1F4B" w:rsidP="00CB1F4B">
            <w:pPr>
              <w:rPr>
                <w:sz w:val="18"/>
                <w:szCs w:val="18"/>
                <w:lang w:eastAsia="sk-SK"/>
              </w:rPr>
            </w:pPr>
            <w:r w:rsidRPr="00CB1F4B">
              <w:rPr>
                <w:sz w:val="18"/>
                <w:szCs w:val="18"/>
                <w:lang w:eastAsia="sk-SK"/>
              </w:rPr>
              <w:lastRenderedPageBreak/>
              <w:t>Pohľadávky voči spoločníkom, členom         a združeniu</w:t>
            </w:r>
          </w:p>
        </w:tc>
        <w:tc>
          <w:tcPr>
            <w:tcW w:w="1198" w:type="dxa"/>
            <w:tcBorders>
              <w:top w:val="nil"/>
              <w:left w:val="nil"/>
              <w:bottom w:val="nil"/>
              <w:right w:val="nil"/>
            </w:tcBorders>
            <w:shd w:val="clear" w:color="000000" w:fill="FFFFFF"/>
            <w:noWrap/>
            <w:hideMark/>
          </w:tcPr>
          <w:p w14:paraId="0795673A"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09A5BE64"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3685BD26"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43B624D5"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3DAFEAE7"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20D36C7F"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398C7820" w14:textId="77777777" w:rsidTr="00CB1F4B">
        <w:trPr>
          <w:trHeight w:val="287"/>
        </w:trPr>
        <w:tc>
          <w:tcPr>
            <w:tcW w:w="3059" w:type="dxa"/>
            <w:tcBorders>
              <w:top w:val="nil"/>
              <w:left w:val="nil"/>
              <w:bottom w:val="nil"/>
              <w:right w:val="nil"/>
            </w:tcBorders>
            <w:shd w:val="clear" w:color="000000" w:fill="FFFFFF"/>
            <w:hideMark/>
          </w:tcPr>
          <w:p w14:paraId="1FD2298D" w14:textId="77777777" w:rsidR="00CB1F4B" w:rsidRPr="00CB1F4B" w:rsidRDefault="00CB1F4B" w:rsidP="00CB1F4B">
            <w:pPr>
              <w:rPr>
                <w:sz w:val="18"/>
                <w:szCs w:val="18"/>
                <w:lang w:eastAsia="sk-SK"/>
              </w:rPr>
            </w:pPr>
            <w:r w:rsidRPr="00CB1F4B">
              <w:rPr>
                <w:sz w:val="18"/>
                <w:szCs w:val="18"/>
                <w:lang w:eastAsia="sk-SK"/>
              </w:rPr>
              <w:t>Iné pohľadávky</w:t>
            </w:r>
          </w:p>
        </w:tc>
        <w:tc>
          <w:tcPr>
            <w:tcW w:w="1198" w:type="dxa"/>
            <w:tcBorders>
              <w:top w:val="nil"/>
              <w:left w:val="nil"/>
              <w:bottom w:val="nil"/>
              <w:right w:val="nil"/>
            </w:tcBorders>
            <w:shd w:val="clear" w:color="000000" w:fill="FFFFFF"/>
            <w:noWrap/>
            <w:hideMark/>
          </w:tcPr>
          <w:p w14:paraId="5C90B880"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3702DBC5"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03B5E32C"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73D8B0D9"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5B0578EE"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7BFD254A"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0359E88B" w14:textId="77777777" w:rsidTr="00CB1F4B">
        <w:trPr>
          <w:trHeight w:val="298"/>
        </w:trPr>
        <w:tc>
          <w:tcPr>
            <w:tcW w:w="3059" w:type="dxa"/>
            <w:tcBorders>
              <w:top w:val="nil"/>
              <w:left w:val="nil"/>
              <w:bottom w:val="nil"/>
              <w:right w:val="nil"/>
            </w:tcBorders>
            <w:shd w:val="clear" w:color="000000" w:fill="FFFFFF"/>
            <w:hideMark/>
          </w:tcPr>
          <w:p w14:paraId="5CE9415C" w14:textId="77777777" w:rsidR="00CB1F4B" w:rsidRPr="00CB1F4B" w:rsidRDefault="00CB1F4B" w:rsidP="00CB1F4B">
            <w:pPr>
              <w:rPr>
                <w:b/>
                <w:bCs/>
                <w:sz w:val="18"/>
                <w:szCs w:val="18"/>
                <w:lang w:eastAsia="sk-SK"/>
              </w:rPr>
            </w:pPr>
            <w:r w:rsidRPr="00CB1F4B">
              <w:rPr>
                <w:b/>
                <w:bCs/>
                <w:sz w:val="18"/>
                <w:szCs w:val="18"/>
                <w:lang w:eastAsia="sk-SK"/>
              </w:rPr>
              <w:t>Dlhodobé pohľadávky spolu</w:t>
            </w:r>
          </w:p>
        </w:tc>
        <w:tc>
          <w:tcPr>
            <w:tcW w:w="1198" w:type="dxa"/>
            <w:tcBorders>
              <w:top w:val="nil"/>
              <w:left w:val="nil"/>
              <w:bottom w:val="nil"/>
              <w:right w:val="nil"/>
            </w:tcBorders>
            <w:shd w:val="clear" w:color="000000" w:fill="FFFFFF"/>
            <w:noWrap/>
            <w:hideMark/>
          </w:tcPr>
          <w:p w14:paraId="7B7D492D"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single" w:sz="4" w:space="0" w:color="auto"/>
              <w:left w:val="nil"/>
              <w:bottom w:val="double" w:sz="6" w:space="0" w:color="auto"/>
              <w:right w:val="nil"/>
            </w:tcBorders>
            <w:shd w:val="clear" w:color="000000" w:fill="FFFFFF"/>
            <w:noWrap/>
            <w:hideMark/>
          </w:tcPr>
          <w:p w14:paraId="106D2CA0" w14:textId="77777777" w:rsidR="00CB1F4B" w:rsidRPr="00CB1F4B" w:rsidRDefault="00CB1F4B" w:rsidP="00CB1F4B">
            <w:pPr>
              <w:jc w:val="right"/>
              <w:rPr>
                <w:b/>
                <w:bCs/>
                <w:sz w:val="18"/>
                <w:szCs w:val="18"/>
                <w:lang w:eastAsia="sk-SK"/>
              </w:rPr>
            </w:pPr>
            <w:r w:rsidRPr="00CB1F4B">
              <w:rPr>
                <w:b/>
                <w:bCs/>
                <w:sz w:val="18"/>
                <w:szCs w:val="18"/>
                <w:lang w:eastAsia="sk-SK"/>
              </w:rPr>
              <w:t>0</w:t>
            </w:r>
          </w:p>
        </w:tc>
        <w:tc>
          <w:tcPr>
            <w:tcW w:w="448" w:type="dxa"/>
            <w:tcBorders>
              <w:top w:val="nil"/>
              <w:left w:val="nil"/>
              <w:bottom w:val="nil"/>
              <w:right w:val="nil"/>
            </w:tcBorders>
            <w:shd w:val="clear" w:color="000000" w:fill="FFFFFF"/>
            <w:noWrap/>
            <w:hideMark/>
          </w:tcPr>
          <w:p w14:paraId="4755B18B" w14:textId="77777777" w:rsidR="00CB1F4B" w:rsidRPr="00CB1F4B" w:rsidRDefault="00CB1F4B" w:rsidP="00CB1F4B">
            <w:pPr>
              <w:rPr>
                <w:b/>
                <w:bCs/>
                <w:sz w:val="18"/>
                <w:szCs w:val="18"/>
                <w:lang w:eastAsia="sk-SK"/>
              </w:rPr>
            </w:pPr>
            <w:r w:rsidRPr="00CB1F4B">
              <w:rPr>
                <w:b/>
                <w:bCs/>
                <w:sz w:val="18"/>
                <w:szCs w:val="18"/>
                <w:lang w:eastAsia="sk-SK"/>
              </w:rPr>
              <w:t> </w:t>
            </w:r>
          </w:p>
        </w:tc>
        <w:tc>
          <w:tcPr>
            <w:tcW w:w="1797" w:type="dxa"/>
            <w:tcBorders>
              <w:top w:val="single" w:sz="4" w:space="0" w:color="auto"/>
              <w:left w:val="nil"/>
              <w:bottom w:val="double" w:sz="6" w:space="0" w:color="auto"/>
              <w:right w:val="nil"/>
            </w:tcBorders>
            <w:shd w:val="clear" w:color="000000" w:fill="FFFFFF"/>
            <w:noWrap/>
            <w:hideMark/>
          </w:tcPr>
          <w:p w14:paraId="3D88FCE9" w14:textId="77777777" w:rsidR="00CB1F4B" w:rsidRPr="00CB1F4B" w:rsidRDefault="00CB1F4B" w:rsidP="00CB1F4B">
            <w:pPr>
              <w:jc w:val="right"/>
              <w:rPr>
                <w:b/>
                <w:bCs/>
                <w:sz w:val="18"/>
                <w:szCs w:val="18"/>
                <w:lang w:eastAsia="sk-SK"/>
              </w:rPr>
            </w:pPr>
            <w:r w:rsidRPr="00CB1F4B">
              <w:rPr>
                <w:b/>
                <w:bCs/>
                <w:sz w:val="18"/>
                <w:szCs w:val="18"/>
                <w:lang w:eastAsia="sk-SK"/>
              </w:rPr>
              <w:t>0</w:t>
            </w:r>
          </w:p>
        </w:tc>
        <w:tc>
          <w:tcPr>
            <w:tcW w:w="1026" w:type="dxa"/>
            <w:tcBorders>
              <w:top w:val="nil"/>
              <w:left w:val="nil"/>
              <w:bottom w:val="nil"/>
              <w:right w:val="nil"/>
            </w:tcBorders>
            <w:shd w:val="clear" w:color="000000" w:fill="FFFFFF"/>
            <w:noWrap/>
            <w:hideMark/>
          </w:tcPr>
          <w:p w14:paraId="4B5B4133" w14:textId="77777777" w:rsidR="00CB1F4B" w:rsidRPr="00CB1F4B" w:rsidRDefault="00CB1F4B" w:rsidP="00CB1F4B">
            <w:pPr>
              <w:rPr>
                <w:b/>
                <w:bCs/>
                <w:sz w:val="18"/>
                <w:szCs w:val="18"/>
                <w:lang w:eastAsia="sk-SK"/>
              </w:rPr>
            </w:pPr>
            <w:r w:rsidRPr="00CB1F4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hideMark/>
          </w:tcPr>
          <w:p w14:paraId="06E1111B" w14:textId="77777777" w:rsidR="00CB1F4B" w:rsidRPr="00CB1F4B" w:rsidRDefault="00CB1F4B" w:rsidP="00CB1F4B">
            <w:pPr>
              <w:jc w:val="right"/>
              <w:rPr>
                <w:b/>
                <w:bCs/>
                <w:sz w:val="18"/>
                <w:szCs w:val="18"/>
                <w:lang w:eastAsia="sk-SK"/>
              </w:rPr>
            </w:pPr>
            <w:r w:rsidRPr="00CB1F4B">
              <w:rPr>
                <w:b/>
                <w:bCs/>
                <w:sz w:val="18"/>
                <w:szCs w:val="18"/>
                <w:lang w:eastAsia="sk-SK"/>
              </w:rPr>
              <w:t>0</w:t>
            </w:r>
          </w:p>
        </w:tc>
      </w:tr>
      <w:tr w:rsidR="00CB1F4B" w:rsidRPr="00CB1F4B" w14:paraId="2334F464" w14:textId="77777777" w:rsidTr="00CB1F4B">
        <w:trPr>
          <w:trHeight w:val="298"/>
        </w:trPr>
        <w:tc>
          <w:tcPr>
            <w:tcW w:w="3059" w:type="dxa"/>
            <w:tcBorders>
              <w:top w:val="nil"/>
              <w:left w:val="nil"/>
              <w:bottom w:val="nil"/>
              <w:right w:val="nil"/>
            </w:tcBorders>
            <w:shd w:val="clear" w:color="000000" w:fill="FFFFFF"/>
            <w:hideMark/>
          </w:tcPr>
          <w:p w14:paraId="2B3AC4A9" w14:textId="77777777" w:rsidR="00CB1F4B" w:rsidRPr="00CB1F4B" w:rsidRDefault="00CB1F4B" w:rsidP="00CB1F4B">
            <w:pPr>
              <w:rPr>
                <w:b/>
                <w:bCs/>
                <w:sz w:val="18"/>
                <w:szCs w:val="18"/>
                <w:lang w:eastAsia="sk-SK"/>
              </w:rPr>
            </w:pPr>
            <w:r w:rsidRPr="00CB1F4B">
              <w:rPr>
                <w:b/>
                <w:bCs/>
                <w:sz w:val="18"/>
                <w:szCs w:val="18"/>
                <w:lang w:eastAsia="sk-SK"/>
              </w:rPr>
              <w:t> </w:t>
            </w:r>
          </w:p>
        </w:tc>
        <w:tc>
          <w:tcPr>
            <w:tcW w:w="1198" w:type="dxa"/>
            <w:tcBorders>
              <w:top w:val="nil"/>
              <w:left w:val="nil"/>
              <w:bottom w:val="nil"/>
              <w:right w:val="nil"/>
            </w:tcBorders>
            <w:shd w:val="clear" w:color="000000" w:fill="FFFFFF"/>
            <w:noWrap/>
            <w:hideMark/>
          </w:tcPr>
          <w:p w14:paraId="089748A9"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2ECB36E4"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448" w:type="dxa"/>
            <w:tcBorders>
              <w:top w:val="nil"/>
              <w:left w:val="nil"/>
              <w:bottom w:val="nil"/>
              <w:right w:val="nil"/>
            </w:tcBorders>
            <w:shd w:val="clear" w:color="000000" w:fill="FFFFFF"/>
            <w:noWrap/>
            <w:hideMark/>
          </w:tcPr>
          <w:p w14:paraId="450584D9"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1797" w:type="dxa"/>
            <w:tcBorders>
              <w:top w:val="nil"/>
              <w:left w:val="nil"/>
              <w:bottom w:val="nil"/>
              <w:right w:val="nil"/>
            </w:tcBorders>
            <w:shd w:val="clear" w:color="000000" w:fill="FFFFFF"/>
            <w:noWrap/>
            <w:hideMark/>
          </w:tcPr>
          <w:p w14:paraId="7FC63F43"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1026" w:type="dxa"/>
            <w:tcBorders>
              <w:top w:val="nil"/>
              <w:left w:val="nil"/>
              <w:bottom w:val="nil"/>
              <w:right w:val="nil"/>
            </w:tcBorders>
            <w:shd w:val="clear" w:color="000000" w:fill="FFFFFF"/>
            <w:noWrap/>
            <w:hideMark/>
          </w:tcPr>
          <w:p w14:paraId="7375E3A6"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1084" w:type="dxa"/>
            <w:tcBorders>
              <w:top w:val="nil"/>
              <w:left w:val="nil"/>
              <w:bottom w:val="nil"/>
              <w:right w:val="nil"/>
            </w:tcBorders>
            <w:shd w:val="clear" w:color="000000" w:fill="FFFFFF"/>
            <w:noWrap/>
            <w:hideMark/>
          </w:tcPr>
          <w:p w14:paraId="0CAB5051"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r>
      <w:tr w:rsidR="00CB1F4B" w:rsidRPr="00CB1F4B" w14:paraId="15C37750" w14:textId="77777777" w:rsidTr="00CB1F4B">
        <w:trPr>
          <w:trHeight w:val="287"/>
        </w:trPr>
        <w:tc>
          <w:tcPr>
            <w:tcW w:w="3059" w:type="dxa"/>
            <w:tcBorders>
              <w:top w:val="nil"/>
              <w:left w:val="nil"/>
              <w:bottom w:val="nil"/>
              <w:right w:val="nil"/>
            </w:tcBorders>
            <w:shd w:val="clear" w:color="000000" w:fill="FFFFFF"/>
            <w:hideMark/>
          </w:tcPr>
          <w:p w14:paraId="41906650" w14:textId="77777777" w:rsidR="00CB1F4B" w:rsidRPr="00CB1F4B" w:rsidRDefault="00CB1F4B" w:rsidP="00CB1F4B">
            <w:pPr>
              <w:rPr>
                <w:b/>
                <w:bCs/>
                <w:sz w:val="18"/>
                <w:szCs w:val="18"/>
                <w:lang w:eastAsia="sk-SK"/>
              </w:rPr>
            </w:pPr>
            <w:r w:rsidRPr="00CB1F4B">
              <w:rPr>
                <w:b/>
                <w:bCs/>
                <w:sz w:val="18"/>
                <w:szCs w:val="18"/>
                <w:lang w:eastAsia="sk-SK"/>
              </w:rPr>
              <w:t>Krátkodobé pohľadávky</w:t>
            </w:r>
          </w:p>
        </w:tc>
        <w:tc>
          <w:tcPr>
            <w:tcW w:w="1198" w:type="dxa"/>
            <w:tcBorders>
              <w:top w:val="nil"/>
              <w:left w:val="nil"/>
              <w:bottom w:val="nil"/>
              <w:right w:val="nil"/>
            </w:tcBorders>
            <w:shd w:val="clear" w:color="000000" w:fill="FFFFFF"/>
            <w:noWrap/>
            <w:hideMark/>
          </w:tcPr>
          <w:p w14:paraId="5BB1D790"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50A79A9C"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448" w:type="dxa"/>
            <w:tcBorders>
              <w:top w:val="nil"/>
              <w:left w:val="nil"/>
              <w:bottom w:val="nil"/>
              <w:right w:val="nil"/>
            </w:tcBorders>
            <w:shd w:val="clear" w:color="000000" w:fill="FFFFFF"/>
            <w:noWrap/>
            <w:hideMark/>
          </w:tcPr>
          <w:p w14:paraId="48E330B5" w14:textId="77777777" w:rsidR="00CB1F4B" w:rsidRPr="00CB1F4B" w:rsidRDefault="00CB1F4B" w:rsidP="00CB1F4B">
            <w:pPr>
              <w:rPr>
                <w:b/>
                <w:bCs/>
                <w:color w:val="FF0000"/>
                <w:sz w:val="18"/>
                <w:szCs w:val="18"/>
                <w:lang w:eastAsia="sk-SK"/>
              </w:rPr>
            </w:pPr>
            <w:r w:rsidRPr="00CB1F4B">
              <w:rPr>
                <w:b/>
                <w:bCs/>
                <w:color w:val="FF0000"/>
                <w:sz w:val="18"/>
                <w:szCs w:val="18"/>
                <w:lang w:eastAsia="sk-SK"/>
              </w:rPr>
              <w:t> </w:t>
            </w:r>
          </w:p>
        </w:tc>
        <w:tc>
          <w:tcPr>
            <w:tcW w:w="1797" w:type="dxa"/>
            <w:tcBorders>
              <w:top w:val="nil"/>
              <w:left w:val="nil"/>
              <w:bottom w:val="nil"/>
              <w:right w:val="nil"/>
            </w:tcBorders>
            <w:shd w:val="clear" w:color="000000" w:fill="FFFFFF"/>
            <w:noWrap/>
            <w:hideMark/>
          </w:tcPr>
          <w:p w14:paraId="4ED06805" w14:textId="77777777" w:rsidR="00CB1F4B" w:rsidRPr="00CB1F4B" w:rsidRDefault="00CB1F4B" w:rsidP="00CB1F4B">
            <w:pPr>
              <w:rPr>
                <w:b/>
                <w:bCs/>
                <w:sz w:val="18"/>
                <w:szCs w:val="18"/>
                <w:lang w:eastAsia="sk-SK"/>
              </w:rPr>
            </w:pPr>
            <w:r w:rsidRPr="00CB1F4B">
              <w:rPr>
                <w:b/>
                <w:bCs/>
                <w:sz w:val="18"/>
                <w:szCs w:val="18"/>
                <w:lang w:eastAsia="sk-SK"/>
              </w:rPr>
              <w:t> </w:t>
            </w:r>
          </w:p>
        </w:tc>
        <w:tc>
          <w:tcPr>
            <w:tcW w:w="1026" w:type="dxa"/>
            <w:tcBorders>
              <w:top w:val="nil"/>
              <w:left w:val="nil"/>
              <w:bottom w:val="nil"/>
              <w:right w:val="nil"/>
            </w:tcBorders>
            <w:shd w:val="clear" w:color="000000" w:fill="FFFFFF"/>
            <w:noWrap/>
            <w:hideMark/>
          </w:tcPr>
          <w:p w14:paraId="2C33609C" w14:textId="77777777" w:rsidR="00CB1F4B" w:rsidRPr="00CB1F4B" w:rsidRDefault="00CB1F4B" w:rsidP="00CB1F4B">
            <w:pPr>
              <w:rPr>
                <w:b/>
                <w:bCs/>
                <w:sz w:val="18"/>
                <w:szCs w:val="18"/>
                <w:lang w:eastAsia="sk-SK"/>
              </w:rPr>
            </w:pPr>
            <w:r w:rsidRPr="00CB1F4B">
              <w:rPr>
                <w:b/>
                <w:bCs/>
                <w:sz w:val="18"/>
                <w:szCs w:val="18"/>
                <w:lang w:eastAsia="sk-SK"/>
              </w:rPr>
              <w:t> </w:t>
            </w:r>
          </w:p>
        </w:tc>
        <w:tc>
          <w:tcPr>
            <w:tcW w:w="1084" w:type="dxa"/>
            <w:tcBorders>
              <w:top w:val="nil"/>
              <w:left w:val="nil"/>
              <w:bottom w:val="nil"/>
              <w:right w:val="nil"/>
            </w:tcBorders>
            <w:shd w:val="clear" w:color="000000" w:fill="FFFFFF"/>
            <w:noWrap/>
            <w:hideMark/>
          </w:tcPr>
          <w:p w14:paraId="4A0DFD83" w14:textId="77777777" w:rsidR="00CB1F4B" w:rsidRPr="00CB1F4B" w:rsidRDefault="00CB1F4B" w:rsidP="00CB1F4B">
            <w:pPr>
              <w:rPr>
                <w:b/>
                <w:bCs/>
                <w:sz w:val="18"/>
                <w:szCs w:val="18"/>
                <w:lang w:eastAsia="sk-SK"/>
              </w:rPr>
            </w:pPr>
            <w:r w:rsidRPr="00CB1F4B">
              <w:rPr>
                <w:b/>
                <w:bCs/>
                <w:sz w:val="18"/>
                <w:szCs w:val="18"/>
                <w:lang w:eastAsia="sk-SK"/>
              </w:rPr>
              <w:t> </w:t>
            </w:r>
          </w:p>
        </w:tc>
      </w:tr>
      <w:tr w:rsidR="00CB1F4B" w:rsidRPr="00CB1F4B" w14:paraId="325CD287" w14:textId="77777777" w:rsidTr="00CB1F4B">
        <w:trPr>
          <w:trHeight w:val="287"/>
        </w:trPr>
        <w:tc>
          <w:tcPr>
            <w:tcW w:w="3059" w:type="dxa"/>
            <w:tcBorders>
              <w:top w:val="nil"/>
              <w:left w:val="nil"/>
              <w:bottom w:val="nil"/>
              <w:right w:val="nil"/>
            </w:tcBorders>
            <w:shd w:val="clear" w:color="000000" w:fill="FFFFFF"/>
            <w:hideMark/>
          </w:tcPr>
          <w:p w14:paraId="06C5010C" w14:textId="77777777" w:rsidR="00CB1F4B" w:rsidRPr="00CB1F4B" w:rsidRDefault="00CB1F4B" w:rsidP="00CB1F4B">
            <w:pPr>
              <w:rPr>
                <w:color w:val="000000"/>
                <w:sz w:val="18"/>
                <w:szCs w:val="18"/>
                <w:lang w:eastAsia="sk-SK"/>
              </w:rPr>
            </w:pPr>
            <w:r w:rsidRPr="00CB1F4B">
              <w:rPr>
                <w:color w:val="000000"/>
                <w:sz w:val="18"/>
                <w:szCs w:val="18"/>
                <w:lang w:eastAsia="sk-SK"/>
              </w:rPr>
              <w:t>Pohľadávky z obchodného styku</w:t>
            </w:r>
          </w:p>
        </w:tc>
        <w:tc>
          <w:tcPr>
            <w:tcW w:w="1198" w:type="dxa"/>
            <w:tcBorders>
              <w:top w:val="nil"/>
              <w:left w:val="nil"/>
              <w:bottom w:val="nil"/>
              <w:right w:val="nil"/>
            </w:tcBorders>
            <w:shd w:val="clear" w:color="000000" w:fill="FFFFFF"/>
            <w:noWrap/>
            <w:hideMark/>
          </w:tcPr>
          <w:p w14:paraId="4EC5D9B0"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173D14D9" w14:textId="77777777" w:rsidR="00CB1F4B" w:rsidRPr="00CB1F4B" w:rsidRDefault="00CB1F4B" w:rsidP="00CB1F4B">
            <w:pPr>
              <w:jc w:val="right"/>
              <w:rPr>
                <w:sz w:val="18"/>
                <w:szCs w:val="18"/>
                <w:lang w:eastAsia="sk-SK"/>
              </w:rPr>
            </w:pPr>
            <w:r w:rsidRPr="00CB1F4B">
              <w:rPr>
                <w:sz w:val="18"/>
                <w:szCs w:val="18"/>
                <w:lang w:eastAsia="sk-SK"/>
              </w:rPr>
              <w:t>564 824</w:t>
            </w:r>
          </w:p>
        </w:tc>
        <w:tc>
          <w:tcPr>
            <w:tcW w:w="448" w:type="dxa"/>
            <w:tcBorders>
              <w:top w:val="nil"/>
              <w:left w:val="nil"/>
              <w:bottom w:val="nil"/>
              <w:right w:val="nil"/>
            </w:tcBorders>
            <w:shd w:val="clear" w:color="000000" w:fill="FFFFFF"/>
            <w:noWrap/>
            <w:hideMark/>
          </w:tcPr>
          <w:p w14:paraId="1D558F7E"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766E9343" w14:textId="77777777" w:rsidR="00CB1F4B" w:rsidRPr="00CB1F4B" w:rsidRDefault="00CB1F4B" w:rsidP="00CB1F4B">
            <w:pPr>
              <w:jc w:val="right"/>
              <w:rPr>
                <w:sz w:val="18"/>
                <w:szCs w:val="18"/>
                <w:lang w:eastAsia="sk-SK"/>
              </w:rPr>
            </w:pPr>
            <w:r w:rsidRPr="00CB1F4B">
              <w:rPr>
                <w:sz w:val="18"/>
                <w:szCs w:val="18"/>
                <w:lang w:eastAsia="sk-SK"/>
              </w:rPr>
              <w:t>85 815</w:t>
            </w:r>
          </w:p>
        </w:tc>
        <w:tc>
          <w:tcPr>
            <w:tcW w:w="1026" w:type="dxa"/>
            <w:tcBorders>
              <w:top w:val="nil"/>
              <w:left w:val="nil"/>
              <w:bottom w:val="nil"/>
              <w:right w:val="nil"/>
            </w:tcBorders>
            <w:shd w:val="clear" w:color="000000" w:fill="FFFFFF"/>
            <w:noWrap/>
            <w:hideMark/>
          </w:tcPr>
          <w:p w14:paraId="0B145DEA"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27639521" w14:textId="77777777" w:rsidR="00CB1F4B" w:rsidRPr="00CB1F4B" w:rsidRDefault="00CB1F4B" w:rsidP="00CB1F4B">
            <w:pPr>
              <w:jc w:val="right"/>
              <w:rPr>
                <w:sz w:val="18"/>
                <w:szCs w:val="18"/>
                <w:lang w:eastAsia="sk-SK"/>
              </w:rPr>
            </w:pPr>
            <w:r w:rsidRPr="00CB1F4B">
              <w:rPr>
                <w:sz w:val="18"/>
                <w:szCs w:val="18"/>
                <w:lang w:eastAsia="sk-SK"/>
              </w:rPr>
              <w:t>650 639</w:t>
            </w:r>
          </w:p>
        </w:tc>
      </w:tr>
      <w:tr w:rsidR="00CB1F4B" w:rsidRPr="00CB1F4B" w14:paraId="0AE9EC9C" w14:textId="77777777" w:rsidTr="00CB1F4B">
        <w:trPr>
          <w:trHeight w:val="478"/>
        </w:trPr>
        <w:tc>
          <w:tcPr>
            <w:tcW w:w="3059" w:type="dxa"/>
            <w:tcBorders>
              <w:top w:val="nil"/>
              <w:left w:val="nil"/>
              <w:bottom w:val="nil"/>
              <w:right w:val="nil"/>
            </w:tcBorders>
            <w:shd w:val="clear" w:color="000000" w:fill="FFFFFF"/>
            <w:hideMark/>
          </w:tcPr>
          <w:p w14:paraId="2E056015" w14:textId="77777777" w:rsidR="00CB1F4B" w:rsidRPr="00CB1F4B" w:rsidRDefault="00CB1F4B" w:rsidP="00CB1F4B">
            <w:pPr>
              <w:rPr>
                <w:color w:val="000000"/>
                <w:sz w:val="18"/>
                <w:szCs w:val="18"/>
                <w:lang w:eastAsia="sk-SK"/>
              </w:rPr>
            </w:pPr>
            <w:r w:rsidRPr="00CB1F4B">
              <w:rPr>
                <w:color w:val="000000"/>
                <w:sz w:val="18"/>
                <w:szCs w:val="18"/>
                <w:lang w:eastAsia="sk-SK"/>
              </w:rPr>
              <w:t>Pohľadávky voči dcérskej účtovnej jednotke a materskej účtovnej jednotke</w:t>
            </w:r>
          </w:p>
        </w:tc>
        <w:tc>
          <w:tcPr>
            <w:tcW w:w="1198" w:type="dxa"/>
            <w:tcBorders>
              <w:top w:val="nil"/>
              <w:left w:val="nil"/>
              <w:bottom w:val="nil"/>
              <w:right w:val="nil"/>
            </w:tcBorders>
            <w:shd w:val="clear" w:color="000000" w:fill="FFFFFF"/>
            <w:noWrap/>
            <w:hideMark/>
          </w:tcPr>
          <w:p w14:paraId="1F43D3B5"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081D8493" w14:textId="77777777" w:rsidR="00CB1F4B" w:rsidRPr="00CB1F4B" w:rsidRDefault="00CB1F4B" w:rsidP="00CB1F4B">
            <w:pPr>
              <w:jc w:val="right"/>
              <w:rPr>
                <w:sz w:val="18"/>
                <w:szCs w:val="18"/>
                <w:lang w:eastAsia="sk-SK"/>
              </w:rPr>
            </w:pPr>
            <w:r w:rsidRPr="00CB1F4B">
              <w:rPr>
                <w:sz w:val="18"/>
                <w:szCs w:val="18"/>
                <w:lang w:eastAsia="sk-SK"/>
              </w:rPr>
              <w:t>88 932</w:t>
            </w:r>
          </w:p>
        </w:tc>
        <w:tc>
          <w:tcPr>
            <w:tcW w:w="448" w:type="dxa"/>
            <w:tcBorders>
              <w:top w:val="nil"/>
              <w:left w:val="nil"/>
              <w:bottom w:val="nil"/>
              <w:right w:val="nil"/>
            </w:tcBorders>
            <w:shd w:val="clear" w:color="000000" w:fill="FFFFFF"/>
            <w:noWrap/>
            <w:hideMark/>
          </w:tcPr>
          <w:p w14:paraId="6F73A942"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4331291C" w14:textId="77777777" w:rsidR="00CB1F4B" w:rsidRPr="00CB1F4B" w:rsidRDefault="00CB1F4B" w:rsidP="00CB1F4B">
            <w:pPr>
              <w:jc w:val="right"/>
              <w:rPr>
                <w:sz w:val="18"/>
                <w:szCs w:val="18"/>
                <w:lang w:eastAsia="sk-SK"/>
              </w:rPr>
            </w:pPr>
            <w:r w:rsidRPr="00CB1F4B">
              <w:rPr>
                <w:sz w:val="18"/>
                <w:szCs w:val="18"/>
                <w:lang w:eastAsia="sk-SK"/>
              </w:rPr>
              <w:t>384 130</w:t>
            </w:r>
          </w:p>
        </w:tc>
        <w:tc>
          <w:tcPr>
            <w:tcW w:w="1026" w:type="dxa"/>
            <w:tcBorders>
              <w:top w:val="nil"/>
              <w:left w:val="nil"/>
              <w:bottom w:val="nil"/>
              <w:right w:val="nil"/>
            </w:tcBorders>
            <w:shd w:val="clear" w:color="000000" w:fill="FFFFFF"/>
            <w:noWrap/>
            <w:hideMark/>
          </w:tcPr>
          <w:p w14:paraId="5002F2CF"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1C29CEA9" w14:textId="77777777" w:rsidR="00CB1F4B" w:rsidRPr="00CB1F4B" w:rsidRDefault="00CB1F4B" w:rsidP="00CB1F4B">
            <w:pPr>
              <w:jc w:val="right"/>
              <w:rPr>
                <w:sz w:val="18"/>
                <w:szCs w:val="18"/>
                <w:lang w:eastAsia="sk-SK"/>
              </w:rPr>
            </w:pPr>
            <w:r w:rsidRPr="00CB1F4B">
              <w:rPr>
                <w:sz w:val="18"/>
                <w:szCs w:val="18"/>
                <w:lang w:eastAsia="sk-SK"/>
              </w:rPr>
              <w:t>473 062</w:t>
            </w:r>
          </w:p>
        </w:tc>
      </w:tr>
      <w:tr w:rsidR="00CB1F4B" w:rsidRPr="00CB1F4B" w14:paraId="6782A66A" w14:textId="77777777" w:rsidTr="00CB1F4B">
        <w:trPr>
          <w:trHeight w:val="478"/>
        </w:trPr>
        <w:tc>
          <w:tcPr>
            <w:tcW w:w="3059" w:type="dxa"/>
            <w:tcBorders>
              <w:top w:val="nil"/>
              <w:left w:val="nil"/>
              <w:bottom w:val="nil"/>
              <w:right w:val="nil"/>
            </w:tcBorders>
            <w:shd w:val="clear" w:color="000000" w:fill="FFFFFF"/>
            <w:hideMark/>
          </w:tcPr>
          <w:p w14:paraId="4B26CD86" w14:textId="77777777" w:rsidR="00CB1F4B" w:rsidRPr="00CB1F4B" w:rsidRDefault="00CB1F4B" w:rsidP="00CB1F4B">
            <w:pPr>
              <w:rPr>
                <w:color w:val="000000"/>
                <w:sz w:val="18"/>
                <w:szCs w:val="18"/>
                <w:lang w:eastAsia="sk-SK"/>
              </w:rPr>
            </w:pPr>
            <w:r w:rsidRPr="00CB1F4B">
              <w:rPr>
                <w:color w:val="000000"/>
                <w:sz w:val="18"/>
                <w:szCs w:val="18"/>
                <w:lang w:eastAsia="sk-SK"/>
              </w:rPr>
              <w:t>Ostatné pohľadávky v rámci konsolidovaného celku</w:t>
            </w:r>
          </w:p>
        </w:tc>
        <w:tc>
          <w:tcPr>
            <w:tcW w:w="1198" w:type="dxa"/>
            <w:tcBorders>
              <w:top w:val="nil"/>
              <w:left w:val="nil"/>
              <w:bottom w:val="nil"/>
              <w:right w:val="nil"/>
            </w:tcBorders>
            <w:shd w:val="clear" w:color="000000" w:fill="FFFFFF"/>
            <w:noWrap/>
            <w:hideMark/>
          </w:tcPr>
          <w:p w14:paraId="2AA77801"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75B38E89" w14:textId="77777777" w:rsidR="00CB1F4B" w:rsidRPr="00CB1F4B" w:rsidRDefault="00CB1F4B" w:rsidP="00CB1F4B">
            <w:pPr>
              <w:jc w:val="right"/>
              <w:rPr>
                <w:sz w:val="18"/>
                <w:szCs w:val="18"/>
                <w:lang w:eastAsia="sk-SK"/>
              </w:rPr>
            </w:pPr>
            <w:r w:rsidRPr="00CB1F4B">
              <w:rPr>
                <w:sz w:val="18"/>
                <w:szCs w:val="18"/>
                <w:lang w:eastAsia="sk-SK"/>
              </w:rPr>
              <w:t>497 879</w:t>
            </w:r>
          </w:p>
        </w:tc>
        <w:tc>
          <w:tcPr>
            <w:tcW w:w="448" w:type="dxa"/>
            <w:tcBorders>
              <w:top w:val="nil"/>
              <w:left w:val="nil"/>
              <w:bottom w:val="nil"/>
              <w:right w:val="nil"/>
            </w:tcBorders>
            <w:shd w:val="clear" w:color="000000" w:fill="FFFFFF"/>
            <w:noWrap/>
            <w:hideMark/>
          </w:tcPr>
          <w:p w14:paraId="04700540"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588615E1"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2B024A55"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11EA6072" w14:textId="77777777" w:rsidR="00CB1F4B" w:rsidRPr="00CB1F4B" w:rsidRDefault="00CB1F4B" w:rsidP="00CB1F4B">
            <w:pPr>
              <w:jc w:val="right"/>
              <w:rPr>
                <w:sz w:val="18"/>
                <w:szCs w:val="18"/>
                <w:lang w:eastAsia="sk-SK"/>
              </w:rPr>
            </w:pPr>
            <w:r w:rsidRPr="00CB1F4B">
              <w:rPr>
                <w:sz w:val="18"/>
                <w:szCs w:val="18"/>
                <w:lang w:eastAsia="sk-SK"/>
              </w:rPr>
              <w:t>497 879</w:t>
            </w:r>
          </w:p>
        </w:tc>
      </w:tr>
      <w:tr w:rsidR="00CB1F4B" w:rsidRPr="00CB1F4B" w14:paraId="7501BC7C" w14:textId="77777777" w:rsidTr="00CB1F4B">
        <w:trPr>
          <w:trHeight w:val="478"/>
        </w:trPr>
        <w:tc>
          <w:tcPr>
            <w:tcW w:w="3059" w:type="dxa"/>
            <w:tcBorders>
              <w:top w:val="nil"/>
              <w:left w:val="nil"/>
              <w:bottom w:val="nil"/>
              <w:right w:val="nil"/>
            </w:tcBorders>
            <w:shd w:val="clear" w:color="000000" w:fill="FFFFFF"/>
            <w:hideMark/>
          </w:tcPr>
          <w:p w14:paraId="1A3728C5" w14:textId="77777777" w:rsidR="00CB1F4B" w:rsidRPr="00CB1F4B" w:rsidRDefault="00CB1F4B" w:rsidP="00CB1F4B">
            <w:pPr>
              <w:rPr>
                <w:color w:val="000000"/>
                <w:sz w:val="18"/>
                <w:szCs w:val="18"/>
                <w:lang w:eastAsia="sk-SK"/>
              </w:rPr>
            </w:pPr>
            <w:r w:rsidRPr="00CB1F4B">
              <w:rPr>
                <w:color w:val="000000"/>
                <w:sz w:val="18"/>
                <w:szCs w:val="18"/>
                <w:lang w:eastAsia="sk-SK"/>
              </w:rPr>
              <w:t>Pohľadávky voči spoločníkom, členom        a združeniu</w:t>
            </w:r>
          </w:p>
        </w:tc>
        <w:tc>
          <w:tcPr>
            <w:tcW w:w="1198" w:type="dxa"/>
            <w:tcBorders>
              <w:top w:val="nil"/>
              <w:left w:val="nil"/>
              <w:bottom w:val="nil"/>
              <w:right w:val="nil"/>
            </w:tcBorders>
            <w:shd w:val="clear" w:color="000000" w:fill="FFFFFF"/>
            <w:noWrap/>
            <w:hideMark/>
          </w:tcPr>
          <w:p w14:paraId="5123D57F"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66C2515C"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47B829A9"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7F23202B"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0196016B"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72C119A5"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79F98558" w14:textId="77777777" w:rsidTr="00CB1F4B">
        <w:trPr>
          <w:trHeight w:val="287"/>
        </w:trPr>
        <w:tc>
          <w:tcPr>
            <w:tcW w:w="3059" w:type="dxa"/>
            <w:tcBorders>
              <w:top w:val="nil"/>
              <w:left w:val="nil"/>
              <w:bottom w:val="nil"/>
              <w:right w:val="nil"/>
            </w:tcBorders>
            <w:shd w:val="clear" w:color="000000" w:fill="FFFFFF"/>
            <w:hideMark/>
          </w:tcPr>
          <w:p w14:paraId="5EA8DBDA" w14:textId="77777777" w:rsidR="00CB1F4B" w:rsidRPr="00CB1F4B" w:rsidRDefault="00CB1F4B" w:rsidP="00CB1F4B">
            <w:pPr>
              <w:rPr>
                <w:color w:val="000000"/>
                <w:sz w:val="18"/>
                <w:szCs w:val="18"/>
                <w:lang w:eastAsia="sk-SK"/>
              </w:rPr>
            </w:pPr>
            <w:r w:rsidRPr="00CB1F4B">
              <w:rPr>
                <w:color w:val="000000"/>
                <w:sz w:val="18"/>
                <w:szCs w:val="18"/>
                <w:lang w:eastAsia="sk-SK"/>
              </w:rPr>
              <w:t>Sociálne poistenie</w:t>
            </w:r>
          </w:p>
        </w:tc>
        <w:tc>
          <w:tcPr>
            <w:tcW w:w="1198" w:type="dxa"/>
            <w:tcBorders>
              <w:top w:val="nil"/>
              <w:left w:val="nil"/>
              <w:bottom w:val="nil"/>
              <w:right w:val="nil"/>
            </w:tcBorders>
            <w:shd w:val="clear" w:color="000000" w:fill="FFFFFF"/>
            <w:noWrap/>
            <w:hideMark/>
          </w:tcPr>
          <w:p w14:paraId="0F072F50"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21AEBFDE" w14:textId="77777777" w:rsidR="00CB1F4B" w:rsidRPr="00CB1F4B" w:rsidRDefault="00CB1F4B" w:rsidP="00CB1F4B">
            <w:pPr>
              <w:jc w:val="right"/>
              <w:rPr>
                <w:sz w:val="18"/>
                <w:szCs w:val="18"/>
                <w:lang w:eastAsia="sk-SK"/>
              </w:rPr>
            </w:pPr>
            <w:r w:rsidRPr="00CB1F4B">
              <w:rPr>
                <w:sz w:val="18"/>
                <w:szCs w:val="18"/>
                <w:lang w:eastAsia="sk-SK"/>
              </w:rPr>
              <w:t>0</w:t>
            </w:r>
          </w:p>
        </w:tc>
        <w:tc>
          <w:tcPr>
            <w:tcW w:w="448" w:type="dxa"/>
            <w:tcBorders>
              <w:top w:val="nil"/>
              <w:left w:val="nil"/>
              <w:bottom w:val="nil"/>
              <w:right w:val="nil"/>
            </w:tcBorders>
            <w:shd w:val="clear" w:color="000000" w:fill="FFFFFF"/>
            <w:noWrap/>
            <w:hideMark/>
          </w:tcPr>
          <w:p w14:paraId="48037D24"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48E4B195"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087D835D"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52253F48" w14:textId="77777777" w:rsidR="00CB1F4B" w:rsidRPr="00CB1F4B" w:rsidRDefault="00CB1F4B" w:rsidP="00CB1F4B">
            <w:pPr>
              <w:jc w:val="right"/>
              <w:rPr>
                <w:sz w:val="18"/>
                <w:szCs w:val="18"/>
                <w:lang w:eastAsia="sk-SK"/>
              </w:rPr>
            </w:pPr>
            <w:r w:rsidRPr="00CB1F4B">
              <w:rPr>
                <w:sz w:val="18"/>
                <w:szCs w:val="18"/>
                <w:lang w:eastAsia="sk-SK"/>
              </w:rPr>
              <w:t>0</w:t>
            </w:r>
          </w:p>
        </w:tc>
      </w:tr>
      <w:tr w:rsidR="00CB1F4B" w:rsidRPr="00CB1F4B" w14:paraId="2DF15627" w14:textId="77777777" w:rsidTr="00CB1F4B">
        <w:trPr>
          <w:trHeight w:val="287"/>
        </w:trPr>
        <w:tc>
          <w:tcPr>
            <w:tcW w:w="3059" w:type="dxa"/>
            <w:tcBorders>
              <w:top w:val="nil"/>
              <w:left w:val="nil"/>
              <w:bottom w:val="nil"/>
              <w:right w:val="nil"/>
            </w:tcBorders>
            <w:shd w:val="clear" w:color="000000" w:fill="FFFFFF"/>
            <w:hideMark/>
          </w:tcPr>
          <w:p w14:paraId="747D7927" w14:textId="77777777" w:rsidR="00CB1F4B" w:rsidRPr="00CB1F4B" w:rsidRDefault="00CB1F4B" w:rsidP="00CB1F4B">
            <w:pPr>
              <w:rPr>
                <w:color w:val="000000"/>
                <w:sz w:val="18"/>
                <w:szCs w:val="18"/>
                <w:lang w:eastAsia="sk-SK"/>
              </w:rPr>
            </w:pPr>
            <w:r w:rsidRPr="00CB1F4B">
              <w:rPr>
                <w:color w:val="000000"/>
                <w:sz w:val="18"/>
                <w:szCs w:val="18"/>
                <w:lang w:eastAsia="sk-SK"/>
              </w:rPr>
              <w:t>Daňové pohľadávky a dotácie</w:t>
            </w:r>
          </w:p>
        </w:tc>
        <w:tc>
          <w:tcPr>
            <w:tcW w:w="1198" w:type="dxa"/>
            <w:tcBorders>
              <w:top w:val="nil"/>
              <w:left w:val="nil"/>
              <w:bottom w:val="nil"/>
              <w:right w:val="nil"/>
            </w:tcBorders>
            <w:shd w:val="clear" w:color="000000" w:fill="FFFFFF"/>
            <w:noWrap/>
            <w:hideMark/>
          </w:tcPr>
          <w:p w14:paraId="0C9DB47F"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19223233" w14:textId="77777777" w:rsidR="00CB1F4B" w:rsidRPr="00CB1F4B" w:rsidRDefault="00CB1F4B" w:rsidP="00CB1F4B">
            <w:pPr>
              <w:jc w:val="right"/>
              <w:rPr>
                <w:sz w:val="18"/>
                <w:szCs w:val="18"/>
                <w:lang w:eastAsia="sk-SK"/>
              </w:rPr>
            </w:pPr>
            <w:r w:rsidRPr="00CB1F4B">
              <w:rPr>
                <w:sz w:val="18"/>
                <w:szCs w:val="18"/>
                <w:lang w:eastAsia="sk-SK"/>
              </w:rPr>
              <w:t>241 479</w:t>
            </w:r>
          </w:p>
        </w:tc>
        <w:tc>
          <w:tcPr>
            <w:tcW w:w="448" w:type="dxa"/>
            <w:tcBorders>
              <w:top w:val="nil"/>
              <w:left w:val="nil"/>
              <w:bottom w:val="nil"/>
              <w:right w:val="nil"/>
            </w:tcBorders>
            <w:shd w:val="clear" w:color="000000" w:fill="FFFFFF"/>
            <w:noWrap/>
            <w:hideMark/>
          </w:tcPr>
          <w:p w14:paraId="4FEC7BA2"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3E4FDD07"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18DF33F5"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45D8EC62" w14:textId="77777777" w:rsidR="00CB1F4B" w:rsidRPr="00CB1F4B" w:rsidRDefault="00CB1F4B" w:rsidP="00CB1F4B">
            <w:pPr>
              <w:jc w:val="right"/>
              <w:rPr>
                <w:sz w:val="18"/>
                <w:szCs w:val="18"/>
                <w:lang w:eastAsia="sk-SK"/>
              </w:rPr>
            </w:pPr>
            <w:r w:rsidRPr="00CB1F4B">
              <w:rPr>
                <w:sz w:val="18"/>
                <w:szCs w:val="18"/>
                <w:lang w:eastAsia="sk-SK"/>
              </w:rPr>
              <w:t>241 479</w:t>
            </w:r>
          </w:p>
        </w:tc>
      </w:tr>
      <w:tr w:rsidR="00CB1F4B" w:rsidRPr="00CB1F4B" w14:paraId="5FDA5F4C" w14:textId="77777777" w:rsidTr="00CB1F4B">
        <w:trPr>
          <w:trHeight w:val="287"/>
        </w:trPr>
        <w:tc>
          <w:tcPr>
            <w:tcW w:w="3059" w:type="dxa"/>
            <w:tcBorders>
              <w:top w:val="nil"/>
              <w:left w:val="nil"/>
              <w:bottom w:val="nil"/>
              <w:right w:val="nil"/>
            </w:tcBorders>
            <w:shd w:val="clear" w:color="000000" w:fill="FFFFFF"/>
            <w:hideMark/>
          </w:tcPr>
          <w:p w14:paraId="1E82D4E3" w14:textId="77777777" w:rsidR="00CB1F4B" w:rsidRPr="00CB1F4B" w:rsidRDefault="00CB1F4B" w:rsidP="00CB1F4B">
            <w:pPr>
              <w:rPr>
                <w:color w:val="000000"/>
                <w:sz w:val="18"/>
                <w:szCs w:val="18"/>
                <w:lang w:eastAsia="sk-SK"/>
              </w:rPr>
            </w:pPr>
            <w:r w:rsidRPr="00CB1F4B">
              <w:rPr>
                <w:color w:val="000000"/>
                <w:sz w:val="18"/>
                <w:szCs w:val="18"/>
                <w:lang w:eastAsia="sk-SK"/>
              </w:rPr>
              <w:t>Iné pohľadávky</w:t>
            </w:r>
          </w:p>
        </w:tc>
        <w:tc>
          <w:tcPr>
            <w:tcW w:w="1198" w:type="dxa"/>
            <w:tcBorders>
              <w:top w:val="nil"/>
              <w:left w:val="nil"/>
              <w:bottom w:val="nil"/>
              <w:right w:val="nil"/>
            </w:tcBorders>
            <w:shd w:val="clear" w:color="000000" w:fill="FFFFFF"/>
            <w:noWrap/>
            <w:hideMark/>
          </w:tcPr>
          <w:p w14:paraId="1C2DBD38"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nil"/>
              <w:left w:val="nil"/>
              <w:bottom w:val="nil"/>
              <w:right w:val="nil"/>
            </w:tcBorders>
            <w:shd w:val="clear" w:color="000000" w:fill="FFFFFF"/>
            <w:noWrap/>
            <w:hideMark/>
          </w:tcPr>
          <w:p w14:paraId="21C0BC07" w14:textId="77777777" w:rsidR="00CB1F4B" w:rsidRPr="00CB1F4B" w:rsidRDefault="00CB1F4B" w:rsidP="00CB1F4B">
            <w:pPr>
              <w:jc w:val="right"/>
              <w:rPr>
                <w:sz w:val="18"/>
                <w:szCs w:val="18"/>
                <w:lang w:eastAsia="sk-SK"/>
              </w:rPr>
            </w:pPr>
            <w:r w:rsidRPr="00CB1F4B">
              <w:rPr>
                <w:sz w:val="18"/>
                <w:szCs w:val="18"/>
                <w:lang w:eastAsia="sk-SK"/>
              </w:rPr>
              <w:t>733</w:t>
            </w:r>
          </w:p>
        </w:tc>
        <w:tc>
          <w:tcPr>
            <w:tcW w:w="448" w:type="dxa"/>
            <w:tcBorders>
              <w:top w:val="nil"/>
              <w:left w:val="nil"/>
              <w:bottom w:val="nil"/>
              <w:right w:val="nil"/>
            </w:tcBorders>
            <w:shd w:val="clear" w:color="000000" w:fill="FFFFFF"/>
            <w:noWrap/>
            <w:hideMark/>
          </w:tcPr>
          <w:p w14:paraId="79FA123C" w14:textId="77777777" w:rsidR="00CB1F4B" w:rsidRPr="00CB1F4B" w:rsidRDefault="00CB1F4B" w:rsidP="00CB1F4B">
            <w:pPr>
              <w:jc w:val="right"/>
              <w:rPr>
                <w:sz w:val="18"/>
                <w:szCs w:val="18"/>
                <w:lang w:eastAsia="sk-SK"/>
              </w:rPr>
            </w:pPr>
            <w:r w:rsidRPr="00CB1F4B">
              <w:rPr>
                <w:sz w:val="18"/>
                <w:szCs w:val="18"/>
                <w:lang w:eastAsia="sk-SK"/>
              </w:rPr>
              <w:t> </w:t>
            </w:r>
          </w:p>
        </w:tc>
        <w:tc>
          <w:tcPr>
            <w:tcW w:w="1797" w:type="dxa"/>
            <w:tcBorders>
              <w:top w:val="nil"/>
              <w:left w:val="nil"/>
              <w:bottom w:val="nil"/>
              <w:right w:val="nil"/>
            </w:tcBorders>
            <w:shd w:val="clear" w:color="000000" w:fill="FFFFFF"/>
            <w:noWrap/>
            <w:hideMark/>
          </w:tcPr>
          <w:p w14:paraId="099A82C2" w14:textId="77777777" w:rsidR="00CB1F4B" w:rsidRPr="00CB1F4B" w:rsidRDefault="00CB1F4B" w:rsidP="00CB1F4B">
            <w:pPr>
              <w:jc w:val="right"/>
              <w:rPr>
                <w:sz w:val="18"/>
                <w:szCs w:val="18"/>
                <w:lang w:eastAsia="sk-SK"/>
              </w:rPr>
            </w:pPr>
            <w:r w:rsidRPr="00CB1F4B">
              <w:rPr>
                <w:sz w:val="18"/>
                <w:szCs w:val="18"/>
                <w:lang w:eastAsia="sk-SK"/>
              </w:rPr>
              <w:t>0</w:t>
            </w:r>
          </w:p>
        </w:tc>
        <w:tc>
          <w:tcPr>
            <w:tcW w:w="1026" w:type="dxa"/>
            <w:tcBorders>
              <w:top w:val="nil"/>
              <w:left w:val="nil"/>
              <w:bottom w:val="nil"/>
              <w:right w:val="nil"/>
            </w:tcBorders>
            <w:shd w:val="clear" w:color="000000" w:fill="FFFFFF"/>
            <w:noWrap/>
            <w:hideMark/>
          </w:tcPr>
          <w:p w14:paraId="079702CE" w14:textId="77777777" w:rsidR="00CB1F4B" w:rsidRPr="00CB1F4B" w:rsidRDefault="00CB1F4B" w:rsidP="00CB1F4B">
            <w:pPr>
              <w:jc w:val="right"/>
              <w:rPr>
                <w:sz w:val="18"/>
                <w:szCs w:val="18"/>
                <w:lang w:eastAsia="sk-SK"/>
              </w:rPr>
            </w:pPr>
            <w:r w:rsidRPr="00CB1F4B">
              <w:rPr>
                <w:sz w:val="18"/>
                <w:szCs w:val="18"/>
                <w:lang w:eastAsia="sk-SK"/>
              </w:rPr>
              <w:t> </w:t>
            </w:r>
          </w:p>
        </w:tc>
        <w:tc>
          <w:tcPr>
            <w:tcW w:w="1084" w:type="dxa"/>
            <w:tcBorders>
              <w:top w:val="nil"/>
              <w:left w:val="nil"/>
              <w:bottom w:val="nil"/>
              <w:right w:val="nil"/>
            </w:tcBorders>
            <w:shd w:val="clear" w:color="000000" w:fill="FFFFFF"/>
            <w:noWrap/>
            <w:hideMark/>
          </w:tcPr>
          <w:p w14:paraId="47534066" w14:textId="77777777" w:rsidR="00CB1F4B" w:rsidRPr="00CB1F4B" w:rsidRDefault="00CB1F4B" w:rsidP="00CB1F4B">
            <w:pPr>
              <w:jc w:val="right"/>
              <w:rPr>
                <w:sz w:val="18"/>
                <w:szCs w:val="18"/>
                <w:lang w:eastAsia="sk-SK"/>
              </w:rPr>
            </w:pPr>
            <w:r w:rsidRPr="00CB1F4B">
              <w:rPr>
                <w:sz w:val="18"/>
                <w:szCs w:val="18"/>
                <w:lang w:eastAsia="sk-SK"/>
              </w:rPr>
              <w:t>733</w:t>
            </w:r>
          </w:p>
        </w:tc>
      </w:tr>
      <w:tr w:rsidR="00CB1F4B" w:rsidRPr="00CB1F4B" w14:paraId="0852685B" w14:textId="77777777" w:rsidTr="00CB1F4B">
        <w:trPr>
          <w:trHeight w:val="298"/>
        </w:trPr>
        <w:tc>
          <w:tcPr>
            <w:tcW w:w="3059" w:type="dxa"/>
            <w:tcBorders>
              <w:top w:val="nil"/>
              <w:left w:val="nil"/>
              <w:bottom w:val="nil"/>
              <w:right w:val="nil"/>
            </w:tcBorders>
            <w:shd w:val="clear" w:color="000000" w:fill="FFFFFF"/>
            <w:hideMark/>
          </w:tcPr>
          <w:p w14:paraId="5786C312" w14:textId="77777777" w:rsidR="00CB1F4B" w:rsidRPr="00CB1F4B" w:rsidRDefault="00CB1F4B" w:rsidP="00CB1F4B">
            <w:pPr>
              <w:rPr>
                <w:b/>
                <w:bCs/>
                <w:color w:val="000000"/>
                <w:sz w:val="18"/>
                <w:szCs w:val="18"/>
                <w:lang w:eastAsia="sk-SK"/>
              </w:rPr>
            </w:pPr>
            <w:r w:rsidRPr="00CB1F4B">
              <w:rPr>
                <w:b/>
                <w:bCs/>
                <w:color w:val="000000"/>
                <w:sz w:val="18"/>
                <w:szCs w:val="18"/>
                <w:lang w:eastAsia="sk-SK"/>
              </w:rPr>
              <w:t>Krátkodobé pohľadávky spolu</w:t>
            </w:r>
          </w:p>
        </w:tc>
        <w:tc>
          <w:tcPr>
            <w:tcW w:w="1198" w:type="dxa"/>
            <w:tcBorders>
              <w:top w:val="nil"/>
              <w:left w:val="nil"/>
              <w:bottom w:val="nil"/>
              <w:right w:val="nil"/>
            </w:tcBorders>
            <w:shd w:val="clear" w:color="000000" w:fill="FFFFFF"/>
            <w:noWrap/>
            <w:hideMark/>
          </w:tcPr>
          <w:p w14:paraId="67F668EC" w14:textId="77777777" w:rsidR="00CB1F4B" w:rsidRPr="00CB1F4B" w:rsidRDefault="00CB1F4B" w:rsidP="00CB1F4B">
            <w:pPr>
              <w:rPr>
                <w:sz w:val="18"/>
                <w:szCs w:val="18"/>
                <w:lang w:eastAsia="sk-SK"/>
              </w:rPr>
            </w:pPr>
            <w:r w:rsidRPr="00CB1F4B">
              <w:rPr>
                <w:sz w:val="18"/>
                <w:szCs w:val="18"/>
                <w:lang w:eastAsia="sk-SK"/>
              </w:rPr>
              <w:t> </w:t>
            </w:r>
          </w:p>
        </w:tc>
        <w:tc>
          <w:tcPr>
            <w:tcW w:w="1133" w:type="dxa"/>
            <w:tcBorders>
              <w:top w:val="single" w:sz="4" w:space="0" w:color="auto"/>
              <w:left w:val="nil"/>
              <w:bottom w:val="double" w:sz="6" w:space="0" w:color="auto"/>
              <w:right w:val="nil"/>
            </w:tcBorders>
            <w:shd w:val="clear" w:color="000000" w:fill="FFFFFF"/>
            <w:noWrap/>
            <w:hideMark/>
          </w:tcPr>
          <w:p w14:paraId="73240856" w14:textId="77777777" w:rsidR="00CB1F4B" w:rsidRPr="00CB1F4B" w:rsidRDefault="00CB1F4B" w:rsidP="00CB1F4B">
            <w:pPr>
              <w:jc w:val="right"/>
              <w:rPr>
                <w:b/>
                <w:bCs/>
                <w:sz w:val="18"/>
                <w:szCs w:val="18"/>
                <w:lang w:eastAsia="sk-SK"/>
              </w:rPr>
            </w:pPr>
            <w:r w:rsidRPr="00CB1F4B">
              <w:rPr>
                <w:b/>
                <w:bCs/>
                <w:sz w:val="18"/>
                <w:szCs w:val="18"/>
                <w:lang w:eastAsia="sk-SK"/>
              </w:rPr>
              <w:t>1 393 847</w:t>
            </w:r>
          </w:p>
        </w:tc>
        <w:tc>
          <w:tcPr>
            <w:tcW w:w="448" w:type="dxa"/>
            <w:tcBorders>
              <w:top w:val="nil"/>
              <w:left w:val="nil"/>
              <w:bottom w:val="nil"/>
              <w:right w:val="nil"/>
            </w:tcBorders>
            <w:shd w:val="clear" w:color="000000" w:fill="FFFFFF"/>
            <w:noWrap/>
            <w:hideMark/>
          </w:tcPr>
          <w:p w14:paraId="4860CCF1" w14:textId="77777777" w:rsidR="00CB1F4B" w:rsidRPr="00CB1F4B" w:rsidRDefault="00CB1F4B" w:rsidP="00CB1F4B">
            <w:pPr>
              <w:rPr>
                <w:b/>
                <w:bCs/>
                <w:sz w:val="18"/>
                <w:szCs w:val="18"/>
                <w:lang w:eastAsia="sk-SK"/>
              </w:rPr>
            </w:pPr>
            <w:r w:rsidRPr="00CB1F4B">
              <w:rPr>
                <w:b/>
                <w:bCs/>
                <w:sz w:val="18"/>
                <w:szCs w:val="18"/>
                <w:lang w:eastAsia="sk-SK"/>
              </w:rPr>
              <w:t> </w:t>
            </w:r>
          </w:p>
        </w:tc>
        <w:tc>
          <w:tcPr>
            <w:tcW w:w="1797" w:type="dxa"/>
            <w:tcBorders>
              <w:top w:val="single" w:sz="4" w:space="0" w:color="auto"/>
              <w:left w:val="nil"/>
              <w:bottom w:val="double" w:sz="6" w:space="0" w:color="auto"/>
              <w:right w:val="nil"/>
            </w:tcBorders>
            <w:shd w:val="clear" w:color="000000" w:fill="FFFFFF"/>
            <w:noWrap/>
            <w:hideMark/>
          </w:tcPr>
          <w:p w14:paraId="44A32393" w14:textId="77777777" w:rsidR="00CB1F4B" w:rsidRPr="00CB1F4B" w:rsidRDefault="00CB1F4B" w:rsidP="00CB1F4B">
            <w:pPr>
              <w:jc w:val="right"/>
              <w:rPr>
                <w:b/>
                <w:bCs/>
                <w:sz w:val="18"/>
                <w:szCs w:val="18"/>
                <w:lang w:eastAsia="sk-SK"/>
              </w:rPr>
            </w:pPr>
            <w:r w:rsidRPr="00CB1F4B">
              <w:rPr>
                <w:b/>
                <w:bCs/>
                <w:sz w:val="18"/>
                <w:szCs w:val="18"/>
                <w:lang w:eastAsia="sk-SK"/>
              </w:rPr>
              <w:t>469 945</w:t>
            </w:r>
          </w:p>
        </w:tc>
        <w:tc>
          <w:tcPr>
            <w:tcW w:w="1026" w:type="dxa"/>
            <w:tcBorders>
              <w:top w:val="nil"/>
              <w:left w:val="nil"/>
              <w:bottom w:val="nil"/>
              <w:right w:val="nil"/>
            </w:tcBorders>
            <w:shd w:val="clear" w:color="000000" w:fill="FFFFFF"/>
            <w:noWrap/>
            <w:hideMark/>
          </w:tcPr>
          <w:p w14:paraId="41989911" w14:textId="77777777" w:rsidR="00CB1F4B" w:rsidRPr="00CB1F4B" w:rsidRDefault="00CB1F4B" w:rsidP="00CB1F4B">
            <w:pPr>
              <w:rPr>
                <w:b/>
                <w:bCs/>
                <w:sz w:val="18"/>
                <w:szCs w:val="18"/>
                <w:lang w:eastAsia="sk-SK"/>
              </w:rPr>
            </w:pPr>
            <w:r w:rsidRPr="00CB1F4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hideMark/>
          </w:tcPr>
          <w:p w14:paraId="1634F2C7" w14:textId="77777777" w:rsidR="00CB1F4B" w:rsidRPr="00CB1F4B" w:rsidRDefault="00CB1F4B" w:rsidP="00CB1F4B">
            <w:pPr>
              <w:jc w:val="right"/>
              <w:rPr>
                <w:b/>
                <w:bCs/>
                <w:sz w:val="18"/>
                <w:szCs w:val="18"/>
                <w:lang w:eastAsia="sk-SK"/>
              </w:rPr>
            </w:pPr>
            <w:r w:rsidRPr="00CB1F4B">
              <w:rPr>
                <w:b/>
                <w:bCs/>
                <w:sz w:val="18"/>
                <w:szCs w:val="18"/>
                <w:lang w:eastAsia="sk-SK"/>
              </w:rPr>
              <w:t>1 863 792</w:t>
            </w:r>
          </w:p>
        </w:tc>
      </w:tr>
    </w:tbl>
    <w:p w14:paraId="27CA0EFB" w14:textId="77777777" w:rsidR="0058713E" w:rsidRDefault="0058713E" w:rsidP="00D52A12"/>
    <w:p w14:paraId="519E43AD" w14:textId="2507DEDD" w:rsidR="006A15F6" w:rsidRDefault="006A15F6" w:rsidP="00A21F4E">
      <w:pPr>
        <w:pStyle w:val="Zkladntext"/>
      </w:pPr>
    </w:p>
    <w:p w14:paraId="39FD9D00" w14:textId="77777777" w:rsidR="0060399D" w:rsidRDefault="0060399D" w:rsidP="00A21F4E">
      <w:pPr>
        <w:pStyle w:val="Zkladntext"/>
      </w:pPr>
    </w:p>
    <w:p w14:paraId="3F97258E" w14:textId="77777777" w:rsidR="00A21F4E" w:rsidRDefault="00A21F4E" w:rsidP="00A21F4E">
      <w:pPr>
        <w:pStyle w:val="Zkladntext"/>
      </w:pPr>
      <w:r>
        <w:t>Veková štruktúra pohľadávok za predchádzajúce účtovné obdobie je uvedená v nasledujúcom prehľade:</w:t>
      </w:r>
    </w:p>
    <w:p w14:paraId="24888D08" w14:textId="77777777" w:rsidR="00B632C4" w:rsidRDefault="00B632C4" w:rsidP="00A21F4E">
      <w:pPr>
        <w:pStyle w:val="Zkladntext"/>
      </w:pPr>
    </w:p>
    <w:tbl>
      <w:tblPr>
        <w:tblW w:w="9781" w:type="dxa"/>
        <w:tblCellMar>
          <w:left w:w="70" w:type="dxa"/>
          <w:right w:w="70" w:type="dxa"/>
        </w:tblCellMar>
        <w:tblLook w:val="04A0" w:firstRow="1" w:lastRow="0" w:firstColumn="1" w:lastColumn="0" w:noHBand="0" w:noVBand="1"/>
      </w:tblPr>
      <w:tblGrid>
        <w:gridCol w:w="3070"/>
        <w:gridCol w:w="1202"/>
        <w:gridCol w:w="1138"/>
        <w:gridCol w:w="450"/>
        <w:gridCol w:w="1803"/>
        <w:gridCol w:w="1030"/>
        <w:gridCol w:w="1088"/>
      </w:tblGrid>
      <w:tr w:rsidR="00157EAD" w:rsidRPr="00157EAD" w14:paraId="2A0CC7CE" w14:textId="77777777" w:rsidTr="00157EAD">
        <w:trPr>
          <w:trHeight w:val="473"/>
        </w:trPr>
        <w:tc>
          <w:tcPr>
            <w:tcW w:w="3070" w:type="dxa"/>
            <w:tcBorders>
              <w:top w:val="nil"/>
              <w:left w:val="nil"/>
              <w:bottom w:val="nil"/>
              <w:right w:val="nil"/>
            </w:tcBorders>
            <w:shd w:val="clear" w:color="000000" w:fill="FFFFFF"/>
            <w:noWrap/>
            <w:hideMark/>
          </w:tcPr>
          <w:p w14:paraId="68ECD6C1" w14:textId="77777777" w:rsidR="00157EAD" w:rsidRPr="00157EAD" w:rsidRDefault="00157EAD" w:rsidP="00157EAD">
            <w:pPr>
              <w:rPr>
                <w:sz w:val="18"/>
                <w:szCs w:val="18"/>
                <w:lang w:eastAsia="sk-SK"/>
              </w:rPr>
            </w:pPr>
            <w:r w:rsidRPr="00157EAD">
              <w:rPr>
                <w:sz w:val="18"/>
                <w:szCs w:val="18"/>
                <w:lang w:eastAsia="sk-SK"/>
              </w:rPr>
              <w:t>Pohľadávky k 31.12.2024</w:t>
            </w:r>
          </w:p>
        </w:tc>
        <w:tc>
          <w:tcPr>
            <w:tcW w:w="1202" w:type="dxa"/>
            <w:tcBorders>
              <w:top w:val="nil"/>
              <w:left w:val="nil"/>
              <w:bottom w:val="nil"/>
              <w:right w:val="nil"/>
            </w:tcBorders>
            <w:shd w:val="clear" w:color="000000" w:fill="FFFFFF"/>
            <w:noWrap/>
            <w:hideMark/>
          </w:tcPr>
          <w:p w14:paraId="60F791E3"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14A4A143" w14:textId="77777777" w:rsidR="00157EAD" w:rsidRPr="00157EAD" w:rsidRDefault="00157EAD" w:rsidP="00157EAD">
            <w:pPr>
              <w:jc w:val="center"/>
              <w:rPr>
                <w:sz w:val="18"/>
                <w:szCs w:val="18"/>
                <w:lang w:eastAsia="sk-SK"/>
              </w:rPr>
            </w:pPr>
            <w:r w:rsidRPr="00157EAD">
              <w:rPr>
                <w:sz w:val="18"/>
                <w:szCs w:val="18"/>
                <w:lang w:eastAsia="sk-SK"/>
              </w:rPr>
              <w:t>V lehote splatnosti</w:t>
            </w:r>
          </w:p>
        </w:tc>
        <w:tc>
          <w:tcPr>
            <w:tcW w:w="450" w:type="dxa"/>
            <w:tcBorders>
              <w:top w:val="nil"/>
              <w:left w:val="nil"/>
              <w:bottom w:val="nil"/>
              <w:right w:val="nil"/>
            </w:tcBorders>
            <w:shd w:val="clear" w:color="000000" w:fill="FFFFFF"/>
            <w:noWrap/>
            <w:hideMark/>
          </w:tcPr>
          <w:p w14:paraId="0ACB3B1E" w14:textId="77777777" w:rsidR="00157EAD" w:rsidRPr="00157EAD" w:rsidRDefault="00157EAD" w:rsidP="00157EAD">
            <w:pPr>
              <w:jc w:val="center"/>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hideMark/>
          </w:tcPr>
          <w:p w14:paraId="31A7B515" w14:textId="77777777" w:rsidR="00157EAD" w:rsidRPr="00157EAD" w:rsidRDefault="00157EAD" w:rsidP="00157EAD">
            <w:pPr>
              <w:jc w:val="center"/>
              <w:rPr>
                <w:sz w:val="18"/>
                <w:szCs w:val="18"/>
                <w:lang w:eastAsia="sk-SK"/>
              </w:rPr>
            </w:pPr>
            <w:r w:rsidRPr="00157EAD">
              <w:rPr>
                <w:sz w:val="18"/>
                <w:szCs w:val="18"/>
                <w:lang w:eastAsia="sk-SK"/>
              </w:rPr>
              <w:t>Po lehote splatnosti</w:t>
            </w:r>
          </w:p>
        </w:tc>
        <w:tc>
          <w:tcPr>
            <w:tcW w:w="1030" w:type="dxa"/>
            <w:tcBorders>
              <w:top w:val="nil"/>
              <w:left w:val="nil"/>
              <w:bottom w:val="nil"/>
              <w:right w:val="nil"/>
            </w:tcBorders>
            <w:shd w:val="clear" w:color="000000" w:fill="FFFFFF"/>
            <w:hideMark/>
          </w:tcPr>
          <w:p w14:paraId="09DAAF8A" w14:textId="77777777" w:rsidR="00157EAD" w:rsidRPr="00157EAD" w:rsidRDefault="00157EAD" w:rsidP="00157EAD">
            <w:pPr>
              <w:jc w:val="center"/>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hideMark/>
          </w:tcPr>
          <w:p w14:paraId="258CEA7F" w14:textId="77777777" w:rsidR="00157EAD" w:rsidRPr="00157EAD" w:rsidRDefault="00157EAD" w:rsidP="00157EAD">
            <w:pPr>
              <w:jc w:val="center"/>
              <w:rPr>
                <w:sz w:val="18"/>
                <w:szCs w:val="18"/>
                <w:lang w:eastAsia="sk-SK"/>
              </w:rPr>
            </w:pPr>
            <w:r w:rsidRPr="00157EAD">
              <w:rPr>
                <w:sz w:val="18"/>
                <w:szCs w:val="18"/>
                <w:lang w:eastAsia="sk-SK"/>
              </w:rPr>
              <w:t>Pohľadávky spolu</w:t>
            </w:r>
          </w:p>
        </w:tc>
      </w:tr>
      <w:tr w:rsidR="00157EAD" w:rsidRPr="00157EAD" w14:paraId="680ED9F0" w14:textId="77777777" w:rsidTr="00157EAD">
        <w:trPr>
          <w:trHeight w:val="284"/>
        </w:trPr>
        <w:tc>
          <w:tcPr>
            <w:tcW w:w="3070" w:type="dxa"/>
            <w:tcBorders>
              <w:top w:val="nil"/>
              <w:left w:val="nil"/>
              <w:bottom w:val="single" w:sz="4" w:space="0" w:color="auto"/>
              <w:right w:val="nil"/>
            </w:tcBorders>
            <w:shd w:val="clear" w:color="000000" w:fill="FFFFFF"/>
            <w:noWrap/>
            <w:hideMark/>
          </w:tcPr>
          <w:p w14:paraId="4759F01E" w14:textId="77777777" w:rsidR="00157EAD" w:rsidRPr="00157EAD" w:rsidRDefault="00157EAD" w:rsidP="00157EAD">
            <w:pPr>
              <w:jc w:val="center"/>
              <w:rPr>
                <w:sz w:val="18"/>
                <w:szCs w:val="18"/>
                <w:lang w:eastAsia="sk-SK"/>
              </w:rPr>
            </w:pPr>
            <w:r w:rsidRPr="00157EAD">
              <w:rPr>
                <w:sz w:val="18"/>
                <w:szCs w:val="18"/>
                <w:lang w:eastAsia="sk-SK"/>
              </w:rPr>
              <w:t>a</w:t>
            </w:r>
          </w:p>
        </w:tc>
        <w:tc>
          <w:tcPr>
            <w:tcW w:w="1202" w:type="dxa"/>
            <w:tcBorders>
              <w:top w:val="nil"/>
              <w:left w:val="nil"/>
              <w:bottom w:val="single" w:sz="4" w:space="0" w:color="auto"/>
              <w:right w:val="nil"/>
            </w:tcBorders>
            <w:shd w:val="clear" w:color="000000" w:fill="FFFFFF"/>
            <w:noWrap/>
            <w:hideMark/>
          </w:tcPr>
          <w:p w14:paraId="605D9746"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single" w:sz="4" w:space="0" w:color="auto"/>
              <w:right w:val="nil"/>
            </w:tcBorders>
            <w:shd w:val="clear" w:color="000000" w:fill="FFFFFF"/>
            <w:noWrap/>
            <w:hideMark/>
          </w:tcPr>
          <w:p w14:paraId="0181333F" w14:textId="77777777" w:rsidR="00157EAD" w:rsidRPr="00157EAD" w:rsidRDefault="00157EAD" w:rsidP="00157EAD">
            <w:pPr>
              <w:jc w:val="center"/>
              <w:rPr>
                <w:sz w:val="18"/>
                <w:szCs w:val="18"/>
                <w:lang w:eastAsia="sk-SK"/>
              </w:rPr>
            </w:pPr>
            <w:r w:rsidRPr="00157EAD">
              <w:rPr>
                <w:sz w:val="18"/>
                <w:szCs w:val="18"/>
                <w:lang w:eastAsia="sk-SK"/>
              </w:rPr>
              <w:t>b</w:t>
            </w:r>
          </w:p>
        </w:tc>
        <w:tc>
          <w:tcPr>
            <w:tcW w:w="450" w:type="dxa"/>
            <w:tcBorders>
              <w:top w:val="nil"/>
              <w:left w:val="nil"/>
              <w:bottom w:val="single" w:sz="4" w:space="0" w:color="auto"/>
              <w:right w:val="nil"/>
            </w:tcBorders>
            <w:shd w:val="clear" w:color="000000" w:fill="FFFFFF"/>
            <w:noWrap/>
            <w:hideMark/>
          </w:tcPr>
          <w:p w14:paraId="5497B10E" w14:textId="77777777" w:rsidR="00157EAD" w:rsidRPr="00157EAD" w:rsidRDefault="00157EAD" w:rsidP="00157EAD">
            <w:pPr>
              <w:jc w:val="center"/>
              <w:rPr>
                <w:sz w:val="18"/>
                <w:szCs w:val="18"/>
                <w:lang w:eastAsia="sk-SK"/>
              </w:rPr>
            </w:pPr>
            <w:r w:rsidRPr="00157EAD">
              <w:rPr>
                <w:sz w:val="18"/>
                <w:szCs w:val="18"/>
                <w:lang w:eastAsia="sk-SK"/>
              </w:rPr>
              <w:t> </w:t>
            </w:r>
          </w:p>
        </w:tc>
        <w:tc>
          <w:tcPr>
            <w:tcW w:w="1803" w:type="dxa"/>
            <w:tcBorders>
              <w:top w:val="nil"/>
              <w:left w:val="nil"/>
              <w:bottom w:val="single" w:sz="4" w:space="0" w:color="auto"/>
              <w:right w:val="nil"/>
            </w:tcBorders>
            <w:shd w:val="clear" w:color="000000" w:fill="FFFFFF"/>
            <w:noWrap/>
            <w:hideMark/>
          </w:tcPr>
          <w:p w14:paraId="5A7056A1" w14:textId="77777777" w:rsidR="00157EAD" w:rsidRPr="00157EAD" w:rsidRDefault="00157EAD" w:rsidP="00157EAD">
            <w:pPr>
              <w:jc w:val="center"/>
              <w:rPr>
                <w:sz w:val="18"/>
                <w:szCs w:val="18"/>
                <w:lang w:eastAsia="sk-SK"/>
              </w:rPr>
            </w:pPr>
            <w:r w:rsidRPr="00157EAD">
              <w:rPr>
                <w:sz w:val="18"/>
                <w:szCs w:val="18"/>
                <w:lang w:eastAsia="sk-SK"/>
              </w:rPr>
              <w:t>c</w:t>
            </w:r>
          </w:p>
        </w:tc>
        <w:tc>
          <w:tcPr>
            <w:tcW w:w="1030" w:type="dxa"/>
            <w:tcBorders>
              <w:top w:val="nil"/>
              <w:left w:val="nil"/>
              <w:bottom w:val="single" w:sz="4" w:space="0" w:color="auto"/>
              <w:right w:val="nil"/>
            </w:tcBorders>
            <w:shd w:val="clear" w:color="000000" w:fill="FFFFFF"/>
            <w:noWrap/>
            <w:hideMark/>
          </w:tcPr>
          <w:p w14:paraId="22B83D0D" w14:textId="77777777" w:rsidR="00157EAD" w:rsidRPr="00157EAD" w:rsidRDefault="00157EAD" w:rsidP="00157EAD">
            <w:pPr>
              <w:jc w:val="center"/>
              <w:rPr>
                <w:sz w:val="18"/>
                <w:szCs w:val="18"/>
                <w:lang w:eastAsia="sk-SK"/>
              </w:rPr>
            </w:pPr>
            <w:r w:rsidRPr="00157EAD">
              <w:rPr>
                <w:sz w:val="18"/>
                <w:szCs w:val="18"/>
                <w:lang w:eastAsia="sk-SK"/>
              </w:rPr>
              <w:t> </w:t>
            </w:r>
          </w:p>
        </w:tc>
        <w:tc>
          <w:tcPr>
            <w:tcW w:w="1088" w:type="dxa"/>
            <w:tcBorders>
              <w:top w:val="nil"/>
              <w:left w:val="nil"/>
              <w:bottom w:val="single" w:sz="4" w:space="0" w:color="auto"/>
              <w:right w:val="nil"/>
            </w:tcBorders>
            <w:shd w:val="clear" w:color="000000" w:fill="FFFFFF"/>
            <w:noWrap/>
            <w:hideMark/>
          </w:tcPr>
          <w:p w14:paraId="110AD80B" w14:textId="77777777" w:rsidR="00157EAD" w:rsidRPr="00157EAD" w:rsidRDefault="00157EAD" w:rsidP="00157EAD">
            <w:pPr>
              <w:jc w:val="center"/>
              <w:rPr>
                <w:sz w:val="18"/>
                <w:szCs w:val="18"/>
                <w:lang w:eastAsia="sk-SK"/>
              </w:rPr>
            </w:pPr>
            <w:r w:rsidRPr="00157EAD">
              <w:rPr>
                <w:sz w:val="18"/>
                <w:szCs w:val="18"/>
                <w:lang w:eastAsia="sk-SK"/>
              </w:rPr>
              <w:t>d</w:t>
            </w:r>
          </w:p>
        </w:tc>
      </w:tr>
      <w:tr w:rsidR="00157EAD" w:rsidRPr="00157EAD" w14:paraId="1B2D08C1" w14:textId="77777777" w:rsidTr="00157EAD">
        <w:trPr>
          <w:trHeight w:val="284"/>
        </w:trPr>
        <w:tc>
          <w:tcPr>
            <w:tcW w:w="3070" w:type="dxa"/>
            <w:tcBorders>
              <w:top w:val="nil"/>
              <w:left w:val="nil"/>
              <w:bottom w:val="nil"/>
              <w:right w:val="nil"/>
            </w:tcBorders>
            <w:shd w:val="clear" w:color="000000" w:fill="FFFFFF"/>
            <w:noWrap/>
            <w:hideMark/>
          </w:tcPr>
          <w:p w14:paraId="1CCBB204" w14:textId="77777777" w:rsidR="00157EAD" w:rsidRPr="00157EAD" w:rsidRDefault="00157EAD" w:rsidP="00157EAD">
            <w:pPr>
              <w:rPr>
                <w:b/>
                <w:bCs/>
                <w:sz w:val="18"/>
                <w:szCs w:val="18"/>
                <w:lang w:eastAsia="sk-SK"/>
              </w:rPr>
            </w:pPr>
            <w:r w:rsidRPr="00157EAD">
              <w:rPr>
                <w:b/>
                <w:bCs/>
                <w:sz w:val="18"/>
                <w:szCs w:val="18"/>
                <w:lang w:eastAsia="sk-SK"/>
              </w:rPr>
              <w:t>Dlhodobé pohľadávky</w:t>
            </w:r>
          </w:p>
        </w:tc>
        <w:tc>
          <w:tcPr>
            <w:tcW w:w="1202" w:type="dxa"/>
            <w:tcBorders>
              <w:top w:val="nil"/>
              <w:left w:val="nil"/>
              <w:bottom w:val="nil"/>
              <w:right w:val="nil"/>
            </w:tcBorders>
            <w:shd w:val="clear" w:color="000000" w:fill="FFFFFF"/>
            <w:noWrap/>
            <w:hideMark/>
          </w:tcPr>
          <w:p w14:paraId="4D791786"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398841E0" w14:textId="77777777" w:rsidR="00157EAD" w:rsidRPr="00157EAD" w:rsidRDefault="00157EAD" w:rsidP="00157EAD">
            <w:pPr>
              <w:jc w:val="center"/>
              <w:rPr>
                <w:sz w:val="18"/>
                <w:szCs w:val="18"/>
                <w:lang w:eastAsia="sk-SK"/>
              </w:rPr>
            </w:pPr>
            <w:r w:rsidRPr="00157EAD">
              <w:rPr>
                <w:sz w:val="18"/>
                <w:szCs w:val="18"/>
                <w:lang w:eastAsia="sk-SK"/>
              </w:rPr>
              <w:t> </w:t>
            </w:r>
          </w:p>
        </w:tc>
        <w:tc>
          <w:tcPr>
            <w:tcW w:w="450" w:type="dxa"/>
            <w:tcBorders>
              <w:top w:val="nil"/>
              <w:left w:val="nil"/>
              <w:bottom w:val="nil"/>
              <w:right w:val="nil"/>
            </w:tcBorders>
            <w:shd w:val="clear" w:color="000000" w:fill="FFFFFF"/>
            <w:noWrap/>
            <w:hideMark/>
          </w:tcPr>
          <w:p w14:paraId="3B54122E" w14:textId="77777777" w:rsidR="00157EAD" w:rsidRPr="00157EAD" w:rsidRDefault="00157EAD" w:rsidP="00157EAD">
            <w:pPr>
              <w:jc w:val="center"/>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234A4674" w14:textId="77777777" w:rsidR="00157EAD" w:rsidRPr="00157EAD" w:rsidRDefault="00157EAD" w:rsidP="00157EAD">
            <w:pPr>
              <w:jc w:val="center"/>
              <w:rPr>
                <w:sz w:val="18"/>
                <w:szCs w:val="18"/>
                <w:lang w:eastAsia="sk-SK"/>
              </w:rPr>
            </w:pPr>
            <w:r w:rsidRPr="00157EAD">
              <w:rPr>
                <w:sz w:val="18"/>
                <w:szCs w:val="18"/>
                <w:lang w:eastAsia="sk-SK"/>
              </w:rPr>
              <w:t> </w:t>
            </w:r>
          </w:p>
        </w:tc>
        <w:tc>
          <w:tcPr>
            <w:tcW w:w="1030" w:type="dxa"/>
            <w:tcBorders>
              <w:top w:val="nil"/>
              <w:left w:val="nil"/>
              <w:bottom w:val="nil"/>
              <w:right w:val="nil"/>
            </w:tcBorders>
            <w:shd w:val="clear" w:color="000000" w:fill="FFFFFF"/>
            <w:noWrap/>
            <w:hideMark/>
          </w:tcPr>
          <w:p w14:paraId="737D9E83" w14:textId="77777777" w:rsidR="00157EAD" w:rsidRPr="00157EAD" w:rsidRDefault="00157EAD" w:rsidP="00157EAD">
            <w:pPr>
              <w:jc w:val="center"/>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353707A5" w14:textId="77777777" w:rsidR="00157EAD" w:rsidRPr="00157EAD" w:rsidRDefault="00157EAD" w:rsidP="00157EAD">
            <w:pPr>
              <w:jc w:val="center"/>
              <w:rPr>
                <w:sz w:val="18"/>
                <w:szCs w:val="18"/>
                <w:lang w:eastAsia="sk-SK"/>
              </w:rPr>
            </w:pPr>
            <w:r w:rsidRPr="00157EAD">
              <w:rPr>
                <w:sz w:val="18"/>
                <w:szCs w:val="18"/>
                <w:lang w:eastAsia="sk-SK"/>
              </w:rPr>
              <w:t> </w:t>
            </w:r>
          </w:p>
        </w:tc>
      </w:tr>
      <w:tr w:rsidR="00157EAD" w:rsidRPr="00157EAD" w14:paraId="083BF7A6" w14:textId="77777777" w:rsidTr="00157EAD">
        <w:trPr>
          <w:trHeight w:val="284"/>
        </w:trPr>
        <w:tc>
          <w:tcPr>
            <w:tcW w:w="3070" w:type="dxa"/>
            <w:tcBorders>
              <w:top w:val="nil"/>
              <w:left w:val="nil"/>
              <w:bottom w:val="nil"/>
              <w:right w:val="nil"/>
            </w:tcBorders>
            <w:shd w:val="clear" w:color="000000" w:fill="FFFFFF"/>
            <w:hideMark/>
          </w:tcPr>
          <w:p w14:paraId="29B5965A" w14:textId="77777777" w:rsidR="00157EAD" w:rsidRPr="00157EAD" w:rsidRDefault="00157EAD" w:rsidP="00157EAD">
            <w:pPr>
              <w:rPr>
                <w:sz w:val="18"/>
                <w:szCs w:val="18"/>
                <w:lang w:eastAsia="sk-SK"/>
              </w:rPr>
            </w:pPr>
            <w:r w:rsidRPr="00157EAD">
              <w:rPr>
                <w:sz w:val="18"/>
                <w:szCs w:val="18"/>
                <w:lang w:eastAsia="sk-SK"/>
              </w:rPr>
              <w:t>Pohľadávky z obchodného styku</w:t>
            </w:r>
          </w:p>
        </w:tc>
        <w:tc>
          <w:tcPr>
            <w:tcW w:w="1202" w:type="dxa"/>
            <w:tcBorders>
              <w:top w:val="nil"/>
              <w:left w:val="nil"/>
              <w:bottom w:val="nil"/>
              <w:right w:val="nil"/>
            </w:tcBorders>
            <w:shd w:val="clear" w:color="000000" w:fill="FFFFFF"/>
            <w:noWrap/>
            <w:hideMark/>
          </w:tcPr>
          <w:p w14:paraId="3655C40D"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134EF9E5"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57D5917E"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373B7DAB"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0050DC5F"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3922D46C"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BD13F56" w14:textId="77777777" w:rsidTr="00157EAD">
        <w:trPr>
          <w:trHeight w:val="473"/>
        </w:trPr>
        <w:tc>
          <w:tcPr>
            <w:tcW w:w="3070" w:type="dxa"/>
            <w:tcBorders>
              <w:top w:val="nil"/>
              <w:left w:val="nil"/>
              <w:bottom w:val="nil"/>
              <w:right w:val="nil"/>
            </w:tcBorders>
            <w:shd w:val="clear" w:color="000000" w:fill="FFFFFF"/>
            <w:hideMark/>
          </w:tcPr>
          <w:p w14:paraId="7F9856F2" w14:textId="77777777" w:rsidR="00157EAD" w:rsidRPr="00157EAD" w:rsidRDefault="00157EAD" w:rsidP="00157EAD">
            <w:pPr>
              <w:rPr>
                <w:sz w:val="18"/>
                <w:szCs w:val="18"/>
                <w:lang w:eastAsia="sk-SK"/>
              </w:rPr>
            </w:pPr>
            <w:r w:rsidRPr="00157EAD">
              <w:rPr>
                <w:sz w:val="18"/>
                <w:szCs w:val="18"/>
                <w:lang w:eastAsia="sk-SK"/>
              </w:rPr>
              <w:t>Pohľadávky voči dcérskej účtovnej jednotke a materskej účtovnej jednotke</w:t>
            </w:r>
          </w:p>
        </w:tc>
        <w:tc>
          <w:tcPr>
            <w:tcW w:w="1202" w:type="dxa"/>
            <w:tcBorders>
              <w:top w:val="nil"/>
              <w:left w:val="nil"/>
              <w:bottom w:val="nil"/>
              <w:right w:val="nil"/>
            </w:tcBorders>
            <w:shd w:val="clear" w:color="000000" w:fill="FFFFFF"/>
            <w:noWrap/>
            <w:hideMark/>
          </w:tcPr>
          <w:p w14:paraId="124C723C"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19C72611"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080C0B7B"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51213517"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01FE912B"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1E13E1FC"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107125CE" w14:textId="77777777" w:rsidTr="00157EAD">
        <w:trPr>
          <w:trHeight w:val="473"/>
        </w:trPr>
        <w:tc>
          <w:tcPr>
            <w:tcW w:w="3070" w:type="dxa"/>
            <w:tcBorders>
              <w:top w:val="nil"/>
              <w:left w:val="nil"/>
              <w:bottom w:val="nil"/>
              <w:right w:val="nil"/>
            </w:tcBorders>
            <w:shd w:val="clear" w:color="000000" w:fill="FFFFFF"/>
            <w:hideMark/>
          </w:tcPr>
          <w:p w14:paraId="2577BF54" w14:textId="77777777" w:rsidR="00157EAD" w:rsidRPr="00157EAD" w:rsidRDefault="00157EAD" w:rsidP="00157EAD">
            <w:pPr>
              <w:rPr>
                <w:sz w:val="18"/>
                <w:szCs w:val="18"/>
                <w:lang w:eastAsia="sk-SK"/>
              </w:rPr>
            </w:pPr>
            <w:r w:rsidRPr="00157EAD">
              <w:rPr>
                <w:sz w:val="18"/>
                <w:szCs w:val="18"/>
                <w:lang w:eastAsia="sk-SK"/>
              </w:rPr>
              <w:t>Ostatné pohľadávky v rámci konsolidovaného celku</w:t>
            </w:r>
          </w:p>
        </w:tc>
        <w:tc>
          <w:tcPr>
            <w:tcW w:w="1202" w:type="dxa"/>
            <w:tcBorders>
              <w:top w:val="nil"/>
              <w:left w:val="nil"/>
              <w:bottom w:val="nil"/>
              <w:right w:val="nil"/>
            </w:tcBorders>
            <w:shd w:val="clear" w:color="000000" w:fill="FFFFFF"/>
            <w:noWrap/>
            <w:hideMark/>
          </w:tcPr>
          <w:p w14:paraId="7DF3C15E"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0B4E3AC6"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533168B7"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298B0375"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55106436"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70E15B1C"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AF4107D" w14:textId="77777777" w:rsidTr="00157EAD">
        <w:trPr>
          <w:trHeight w:val="473"/>
        </w:trPr>
        <w:tc>
          <w:tcPr>
            <w:tcW w:w="3070" w:type="dxa"/>
            <w:tcBorders>
              <w:top w:val="nil"/>
              <w:left w:val="nil"/>
              <w:bottom w:val="nil"/>
              <w:right w:val="nil"/>
            </w:tcBorders>
            <w:shd w:val="clear" w:color="000000" w:fill="FFFFFF"/>
            <w:hideMark/>
          </w:tcPr>
          <w:p w14:paraId="5FC40136" w14:textId="77777777" w:rsidR="00157EAD" w:rsidRPr="00157EAD" w:rsidRDefault="00157EAD" w:rsidP="00157EAD">
            <w:pPr>
              <w:rPr>
                <w:sz w:val="18"/>
                <w:szCs w:val="18"/>
                <w:lang w:eastAsia="sk-SK"/>
              </w:rPr>
            </w:pPr>
            <w:r w:rsidRPr="00157EAD">
              <w:rPr>
                <w:sz w:val="18"/>
                <w:szCs w:val="18"/>
                <w:lang w:eastAsia="sk-SK"/>
              </w:rPr>
              <w:t>Pohľadávky voči spoločníkom, členom         a združeniu</w:t>
            </w:r>
          </w:p>
        </w:tc>
        <w:tc>
          <w:tcPr>
            <w:tcW w:w="1202" w:type="dxa"/>
            <w:tcBorders>
              <w:top w:val="nil"/>
              <w:left w:val="nil"/>
              <w:bottom w:val="nil"/>
              <w:right w:val="nil"/>
            </w:tcBorders>
            <w:shd w:val="clear" w:color="000000" w:fill="FFFFFF"/>
            <w:noWrap/>
            <w:hideMark/>
          </w:tcPr>
          <w:p w14:paraId="7D6F695A"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3629A1C0"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762F068F"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051B848E"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0BB8DE95"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4E3FA6EF"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606D71C4" w14:textId="77777777" w:rsidTr="00157EAD">
        <w:trPr>
          <w:trHeight w:val="284"/>
        </w:trPr>
        <w:tc>
          <w:tcPr>
            <w:tcW w:w="3070" w:type="dxa"/>
            <w:tcBorders>
              <w:top w:val="nil"/>
              <w:left w:val="nil"/>
              <w:bottom w:val="nil"/>
              <w:right w:val="nil"/>
            </w:tcBorders>
            <w:shd w:val="clear" w:color="000000" w:fill="FFFFFF"/>
            <w:hideMark/>
          </w:tcPr>
          <w:p w14:paraId="00297A4F" w14:textId="77777777" w:rsidR="00157EAD" w:rsidRPr="00157EAD" w:rsidRDefault="00157EAD" w:rsidP="00157EAD">
            <w:pPr>
              <w:rPr>
                <w:sz w:val="18"/>
                <w:szCs w:val="18"/>
                <w:lang w:eastAsia="sk-SK"/>
              </w:rPr>
            </w:pPr>
            <w:r w:rsidRPr="00157EAD">
              <w:rPr>
                <w:sz w:val="18"/>
                <w:szCs w:val="18"/>
                <w:lang w:eastAsia="sk-SK"/>
              </w:rPr>
              <w:t>Iné pohľadávky</w:t>
            </w:r>
          </w:p>
        </w:tc>
        <w:tc>
          <w:tcPr>
            <w:tcW w:w="1202" w:type="dxa"/>
            <w:tcBorders>
              <w:top w:val="nil"/>
              <w:left w:val="nil"/>
              <w:bottom w:val="nil"/>
              <w:right w:val="nil"/>
            </w:tcBorders>
            <w:shd w:val="clear" w:color="000000" w:fill="FFFFFF"/>
            <w:noWrap/>
            <w:hideMark/>
          </w:tcPr>
          <w:p w14:paraId="5245D595"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5C1F8766"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409A4D37"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7A9105CD"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28988CF9"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7F64FDE7"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1CAFD647" w14:textId="77777777" w:rsidTr="00157EAD">
        <w:trPr>
          <w:trHeight w:val="296"/>
        </w:trPr>
        <w:tc>
          <w:tcPr>
            <w:tcW w:w="3070" w:type="dxa"/>
            <w:tcBorders>
              <w:top w:val="nil"/>
              <w:left w:val="nil"/>
              <w:bottom w:val="nil"/>
              <w:right w:val="nil"/>
            </w:tcBorders>
            <w:shd w:val="clear" w:color="000000" w:fill="FFFFFF"/>
            <w:hideMark/>
          </w:tcPr>
          <w:p w14:paraId="61B246F1" w14:textId="77777777" w:rsidR="00157EAD" w:rsidRPr="00157EAD" w:rsidRDefault="00157EAD" w:rsidP="00157EAD">
            <w:pPr>
              <w:rPr>
                <w:b/>
                <w:bCs/>
                <w:sz w:val="18"/>
                <w:szCs w:val="18"/>
                <w:lang w:eastAsia="sk-SK"/>
              </w:rPr>
            </w:pPr>
            <w:r w:rsidRPr="00157EAD">
              <w:rPr>
                <w:b/>
                <w:bCs/>
                <w:sz w:val="18"/>
                <w:szCs w:val="18"/>
                <w:lang w:eastAsia="sk-SK"/>
              </w:rPr>
              <w:t>Dlhodobé pohľadávky spolu</w:t>
            </w:r>
          </w:p>
        </w:tc>
        <w:tc>
          <w:tcPr>
            <w:tcW w:w="1202" w:type="dxa"/>
            <w:tcBorders>
              <w:top w:val="nil"/>
              <w:left w:val="nil"/>
              <w:bottom w:val="nil"/>
              <w:right w:val="nil"/>
            </w:tcBorders>
            <w:shd w:val="clear" w:color="000000" w:fill="FFFFFF"/>
            <w:noWrap/>
            <w:hideMark/>
          </w:tcPr>
          <w:p w14:paraId="0F58641F"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single" w:sz="4" w:space="0" w:color="auto"/>
              <w:left w:val="nil"/>
              <w:bottom w:val="double" w:sz="6" w:space="0" w:color="auto"/>
              <w:right w:val="nil"/>
            </w:tcBorders>
            <w:shd w:val="clear" w:color="000000" w:fill="FFFFFF"/>
            <w:noWrap/>
            <w:hideMark/>
          </w:tcPr>
          <w:p w14:paraId="4D05A133"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450" w:type="dxa"/>
            <w:tcBorders>
              <w:top w:val="nil"/>
              <w:left w:val="nil"/>
              <w:bottom w:val="nil"/>
              <w:right w:val="nil"/>
            </w:tcBorders>
            <w:shd w:val="clear" w:color="000000" w:fill="FFFFFF"/>
            <w:noWrap/>
            <w:hideMark/>
          </w:tcPr>
          <w:p w14:paraId="6C05F43F" w14:textId="77777777" w:rsidR="00157EAD" w:rsidRPr="00157EAD" w:rsidRDefault="00157EAD" w:rsidP="00157EAD">
            <w:pPr>
              <w:rPr>
                <w:b/>
                <w:bCs/>
                <w:sz w:val="18"/>
                <w:szCs w:val="18"/>
                <w:lang w:eastAsia="sk-SK"/>
              </w:rPr>
            </w:pPr>
            <w:r w:rsidRPr="00157EAD">
              <w:rPr>
                <w:b/>
                <w:bCs/>
                <w:sz w:val="18"/>
                <w:szCs w:val="18"/>
                <w:lang w:eastAsia="sk-SK"/>
              </w:rPr>
              <w:t> </w:t>
            </w:r>
          </w:p>
        </w:tc>
        <w:tc>
          <w:tcPr>
            <w:tcW w:w="1803" w:type="dxa"/>
            <w:tcBorders>
              <w:top w:val="single" w:sz="4" w:space="0" w:color="auto"/>
              <w:left w:val="nil"/>
              <w:bottom w:val="double" w:sz="6" w:space="0" w:color="auto"/>
              <w:right w:val="nil"/>
            </w:tcBorders>
            <w:shd w:val="clear" w:color="000000" w:fill="FFFFFF"/>
            <w:noWrap/>
            <w:hideMark/>
          </w:tcPr>
          <w:p w14:paraId="3B78031B"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1030" w:type="dxa"/>
            <w:tcBorders>
              <w:top w:val="nil"/>
              <w:left w:val="nil"/>
              <w:bottom w:val="nil"/>
              <w:right w:val="nil"/>
            </w:tcBorders>
            <w:shd w:val="clear" w:color="000000" w:fill="FFFFFF"/>
            <w:noWrap/>
            <w:hideMark/>
          </w:tcPr>
          <w:p w14:paraId="061C0425" w14:textId="77777777" w:rsidR="00157EAD" w:rsidRPr="00157EAD" w:rsidRDefault="00157EAD" w:rsidP="00157EAD">
            <w:pPr>
              <w:rPr>
                <w:b/>
                <w:bCs/>
                <w:sz w:val="18"/>
                <w:szCs w:val="18"/>
                <w:lang w:eastAsia="sk-SK"/>
              </w:rPr>
            </w:pPr>
            <w:r w:rsidRPr="00157EAD">
              <w:rPr>
                <w:b/>
                <w:bCs/>
                <w:sz w:val="18"/>
                <w:szCs w:val="18"/>
                <w:lang w:eastAsia="sk-SK"/>
              </w:rPr>
              <w:t> </w:t>
            </w:r>
          </w:p>
        </w:tc>
        <w:tc>
          <w:tcPr>
            <w:tcW w:w="1088" w:type="dxa"/>
            <w:tcBorders>
              <w:top w:val="single" w:sz="4" w:space="0" w:color="auto"/>
              <w:left w:val="nil"/>
              <w:bottom w:val="double" w:sz="6" w:space="0" w:color="auto"/>
              <w:right w:val="nil"/>
            </w:tcBorders>
            <w:shd w:val="clear" w:color="000000" w:fill="FFFFFF"/>
            <w:noWrap/>
            <w:hideMark/>
          </w:tcPr>
          <w:p w14:paraId="7BD7B10A" w14:textId="77777777" w:rsidR="00157EAD" w:rsidRPr="00157EAD" w:rsidRDefault="00157EAD" w:rsidP="00157EAD">
            <w:pPr>
              <w:jc w:val="right"/>
              <w:rPr>
                <w:b/>
                <w:bCs/>
                <w:sz w:val="18"/>
                <w:szCs w:val="18"/>
                <w:lang w:eastAsia="sk-SK"/>
              </w:rPr>
            </w:pPr>
            <w:r w:rsidRPr="00157EAD">
              <w:rPr>
                <w:b/>
                <w:bCs/>
                <w:sz w:val="18"/>
                <w:szCs w:val="18"/>
                <w:lang w:eastAsia="sk-SK"/>
              </w:rPr>
              <w:t>0</w:t>
            </w:r>
          </w:p>
        </w:tc>
      </w:tr>
      <w:tr w:rsidR="00157EAD" w:rsidRPr="00157EAD" w14:paraId="3D3EC5D4" w14:textId="77777777" w:rsidTr="00157EAD">
        <w:trPr>
          <w:trHeight w:val="296"/>
        </w:trPr>
        <w:tc>
          <w:tcPr>
            <w:tcW w:w="3070" w:type="dxa"/>
            <w:tcBorders>
              <w:top w:val="nil"/>
              <w:left w:val="nil"/>
              <w:bottom w:val="nil"/>
              <w:right w:val="nil"/>
            </w:tcBorders>
            <w:shd w:val="clear" w:color="000000" w:fill="FFFFFF"/>
            <w:hideMark/>
          </w:tcPr>
          <w:p w14:paraId="20BC2F32" w14:textId="77777777" w:rsidR="00157EAD" w:rsidRPr="00157EAD" w:rsidRDefault="00157EAD" w:rsidP="00157EAD">
            <w:pPr>
              <w:rPr>
                <w:b/>
                <w:bCs/>
                <w:sz w:val="18"/>
                <w:szCs w:val="18"/>
                <w:lang w:eastAsia="sk-SK"/>
              </w:rPr>
            </w:pPr>
            <w:r w:rsidRPr="00157EAD">
              <w:rPr>
                <w:b/>
                <w:bCs/>
                <w:sz w:val="18"/>
                <w:szCs w:val="18"/>
                <w:lang w:eastAsia="sk-SK"/>
              </w:rPr>
              <w:t> </w:t>
            </w:r>
          </w:p>
        </w:tc>
        <w:tc>
          <w:tcPr>
            <w:tcW w:w="1202" w:type="dxa"/>
            <w:tcBorders>
              <w:top w:val="nil"/>
              <w:left w:val="nil"/>
              <w:bottom w:val="nil"/>
              <w:right w:val="nil"/>
            </w:tcBorders>
            <w:shd w:val="clear" w:color="000000" w:fill="FFFFFF"/>
            <w:noWrap/>
            <w:hideMark/>
          </w:tcPr>
          <w:p w14:paraId="6E6B5CFD"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27DB4F39"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450" w:type="dxa"/>
            <w:tcBorders>
              <w:top w:val="nil"/>
              <w:left w:val="nil"/>
              <w:bottom w:val="nil"/>
              <w:right w:val="nil"/>
            </w:tcBorders>
            <w:shd w:val="clear" w:color="000000" w:fill="FFFFFF"/>
            <w:noWrap/>
            <w:hideMark/>
          </w:tcPr>
          <w:p w14:paraId="237AF42F"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1803" w:type="dxa"/>
            <w:tcBorders>
              <w:top w:val="nil"/>
              <w:left w:val="nil"/>
              <w:bottom w:val="nil"/>
              <w:right w:val="nil"/>
            </w:tcBorders>
            <w:shd w:val="clear" w:color="000000" w:fill="FFFFFF"/>
            <w:noWrap/>
            <w:hideMark/>
          </w:tcPr>
          <w:p w14:paraId="3EF66493"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1030" w:type="dxa"/>
            <w:tcBorders>
              <w:top w:val="nil"/>
              <w:left w:val="nil"/>
              <w:bottom w:val="nil"/>
              <w:right w:val="nil"/>
            </w:tcBorders>
            <w:shd w:val="clear" w:color="000000" w:fill="FFFFFF"/>
            <w:noWrap/>
            <w:hideMark/>
          </w:tcPr>
          <w:p w14:paraId="0D7D2968"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1088" w:type="dxa"/>
            <w:tcBorders>
              <w:top w:val="nil"/>
              <w:left w:val="nil"/>
              <w:bottom w:val="nil"/>
              <w:right w:val="nil"/>
            </w:tcBorders>
            <w:shd w:val="clear" w:color="000000" w:fill="FFFFFF"/>
            <w:noWrap/>
            <w:hideMark/>
          </w:tcPr>
          <w:p w14:paraId="15AA31A2"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r>
      <w:tr w:rsidR="00157EAD" w:rsidRPr="00157EAD" w14:paraId="7BA70C4B" w14:textId="77777777" w:rsidTr="00157EAD">
        <w:trPr>
          <w:trHeight w:val="284"/>
        </w:trPr>
        <w:tc>
          <w:tcPr>
            <w:tcW w:w="3070" w:type="dxa"/>
            <w:tcBorders>
              <w:top w:val="nil"/>
              <w:left w:val="nil"/>
              <w:bottom w:val="nil"/>
              <w:right w:val="nil"/>
            </w:tcBorders>
            <w:shd w:val="clear" w:color="000000" w:fill="FFFFFF"/>
            <w:hideMark/>
          </w:tcPr>
          <w:p w14:paraId="2C3835C7" w14:textId="77777777" w:rsidR="00157EAD" w:rsidRPr="00157EAD" w:rsidRDefault="00157EAD" w:rsidP="00157EAD">
            <w:pPr>
              <w:rPr>
                <w:b/>
                <w:bCs/>
                <w:sz w:val="18"/>
                <w:szCs w:val="18"/>
                <w:lang w:eastAsia="sk-SK"/>
              </w:rPr>
            </w:pPr>
            <w:r w:rsidRPr="00157EAD">
              <w:rPr>
                <w:b/>
                <w:bCs/>
                <w:sz w:val="18"/>
                <w:szCs w:val="18"/>
                <w:lang w:eastAsia="sk-SK"/>
              </w:rPr>
              <w:t>Krátkodobé pohľadávky</w:t>
            </w:r>
          </w:p>
        </w:tc>
        <w:tc>
          <w:tcPr>
            <w:tcW w:w="1202" w:type="dxa"/>
            <w:tcBorders>
              <w:top w:val="nil"/>
              <w:left w:val="nil"/>
              <w:bottom w:val="nil"/>
              <w:right w:val="nil"/>
            </w:tcBorders>
            <w:shd w:val="clear" w:color="000000" w:fill="FFFFFF"/>
            <w:noWrap/>
            <w:hideMark/>
          </w:tcPr>
          <w:p w14:paraId="0373CC05"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0C667C30"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450" w:type="dxa"/>
            <w:tcBorders>
              <w:top w:val="nil"/>
              <w:left w:val="nil"/>
              <w:bottom w:val="nil"/>
              <w:right w:val="nil"/>
            </w:tcBorders>
            <w:shd w:val="clear" w:color="000000" w:fill="FFFFFF"/>
            <w:noWrap/>
            <w:hideMark/>
          </w:tcPr>
          <w:p w14:paraId="52B702E5" w14:textId="77777777" w:rsidR="00157EAD" w:rsidRPr="00157EAD" w:rsidRDefault="00157EAD" w:rsidP="00157EAD">
            <w:pPr>
              <w:rPr>
                <w:b/>
                <w:bCs/>
                <w:color w:val="FF0000"/>
                <w:sz w:val="18"/>
                <w:szCs w:val="18"/>
                <w:lang w:eastAsia="sk-SK"/>
              </w:rPr>
            </w:pPr>
            <w:r w:rsidRPr="00157EAD">
              <w:rPr>
                <w:b/>
                <w:bCs/>
                <w:color w:val="FF0000"/>
                <w:sz w:val="18"/>
                <w:szCs w:val="18"/>
                <w:lang w:eastAsia="sk-SK"/>
              </w:rPr>
              <w:t> </w:t>
            </w:r>
          </w:p>
        </w:tc>
        <w:tc>
          <w:tcPr>
            <w:tcW w:w="1803" w:type="dxa"/>
            <w:tcBorders>
              <w:top w:val="nil"/>
              <w:left w:val="nil"/>
              <w:bottom w:val="nil"/>
              <w:right w:val="nil"/>
            </w:tcBorders>
            <w:shd w:val="clear" w:color="000000" w:fill="FFFFFF"/>
            <w:noWrap/>
            <w:hideMark/>
          </w:tcPr>
          <w:p w14:paraId="51F6F3A4" w14:textId="77777777" w:rsidR="00157EAD" w:rsidRPr="00157EAD" w:rsidRDefault="00157EAD" w:rsidP="00157EAD">
            <w:pPr>
              <w:rPr>
                <w:b/>
                <w:bCs/>
                <w:sz w:val="18"/>
                <w:szCs w:val="18"/>
                <w:lang w:eastAsia="sk-SK"/>
              </w:rPr>
            </w:pPr>
            <w:r w:rsidRPr="00157EAD">
              <w:rPr>
                <w:b/>
                <w:bCs/>
                <w:sz w:val="18"/>
                <w:szCs w:val="18"/>
                <w:lang w:eastAsia="sk-SK"/>
              </w:rPr>
              <w:t> </w:t>
            </w:r>
          </w:p>
        </w:tc>
        <w:tc>
          <w:tcPr>
            <w:tcW w:w="1030" w:type="dxa"/>
            <w:tcBorders>
              <w:top w:val="nil"/>
              <w:left w:val="nil"/>
              <w:bottom w:val="nil"/>
              <w:right w:val="nil"/>
            </w:tcBorders>
            <w:shd w:val="clear" w:color="000000" w:fill="FFFFFF"/>
            <w:noWrap/>
            <w:hideMark/>
          </w:tcPr>
          <w:p w14:paraId="09EDBC5D" w14:textId="77777777" w:rsidR="00157EAD" w:rsidRPr="00157EAD" w:rsidRDefault="00157EAD" w:rsidP="00157EAD">
            <w:pPr>
              <w:rPr>
                <w:b/>
                <w:bCs/>
                <w:sz w:val="18"/>
                <w:szCs w:val="18"/>
                <w:lang w:eastAsia="sk-SK"/>
              </w:rPr>
            </w:pPr>
            <w:r w:rsidRPr="00157EAD">
              <w:rPr>
                <w:b/>
                <w:bCs/>
                <w:sz w:val="18"/>
                <w:szCs w:val="18"/>
                <w:lang w:eastAsia="sk-SK"/>
              </w:rPr>
              <w:t> </w:t>
            </w:r>
          </w:p>
        </w:tc>
        <w:tc>
          <w:tcPr>
            <w:tcW w:w="1088" w:type="dxa"/>
            <w:tcBorders>
              <w:top w:val="nil"/>
              <w:left w:val="nil"/>
              <w:bottom w:val="nil"/>
              <w:right w:val="nil"/>
            </w:tcBorders>
            <w:shd w:val="clear" w:color="000000" w:fill="FFFFFF"/>
            <w:noWrap/>
            <w:hideMark/>
          </w:tcPr>
          <w:p w14:paraId="005FF0D7" w14:textId="77777777" w:rsidR="00157EAD" w:rsidRPr="00157EAD" w:rsidRDefault="00157EAD" w:rsidP="00157EAD">
            <w:pPr>
              <w:rPr>
                <w:b/>
                <w:bCs/>
                <w:sz w:val="18"/>
                <w:szCs w:val="18"/>
                <w:lang w:eastAsia="sk-SK"/>
              </w:rPr>
            </w:pPr>
            <w:r w:rsidRPr="00157EAD">
              <w:rPr>
                <w:b/>
                <w:bCs/>
                <w:sz w:val="18"/>
                <w:szCs w:val="18"/>
                <w:lang w:eastAsia="sk-SK"/>
              </w:rPr>
              <w:t> </w:t>
            </w:r>
          </w:p>
        </w:tc>
      </w:tr>
      <w:tr w:rsidR="00157EAD" w:rsidRPr="00157EAD" w14:paraId="154E87C3" w14:textId="77777777" w:rsidTr="00157EAD">
        <w:trPr>
          <w:trHeight w:val="284"/>
        </w:trPr>
        <w:tc>
          <w:tcPr>
            <w:tcW w:w="3070" w:type="dxa"/>
            <w:tcBorders>
              <w:top w:val="nil"/>
              <w:left w:val="nil"/>
              <w:bottom w:val="nil"/>
              <w:right w:val="nil"/>
            </w:tcBorders>
            <w:shd w:val="clear" w:color="000000" w:fill="FFFFFF"/>
            <w:hideMark/>
          </w:tcPr>
          <w:p w14:paraId="528F8F2F" w14:textId="77777777" w:rsidR="00157EAD" w:rsidRPr="00157EAD" w:rsidRDefault="00157EAD" w:rsidP="00157EAD">
            <w:pPr>
              <w:rPr>
                <w:color w:val="000000"/>
                <w:sz w:val="18"/>
                <w:szCs w:val="18"/>
                <w:lang w:eastAsia="sk-SK"/>
              </w:rPr>
            </w:pPr>
            <w:r w:rsidRPr="00157EAD">
              <w:rPr>
                <w:color w:val="000000"/>
                <w:sz w:val="18"/>
                <w:szCs w:val="18"/>
                <w:lang w:eastAsia="sk-SK"/>
              </w:rPr>
              <w:t>Pohľadávky z obchodného styku</w:t>
            </w:r>
          </w:p>
        </w:tc>
        <w:tc>
          <w:tcPr>
            <w:tcW w:w="1202" w:type="dxa"/>
            <w:tcBorders>
              <w:top w:val="nil"/>
              <w:left w:val="nil"/>
              <w:bottom w:val="nil"/>
              <w:right w:val="nil"/>
            </w:tcBorders>
            <w:shd w:val="clear" w:color="000000" w:fill="FFFFFF"/>
            <w:noWrap/>
            <w:hideMark/>
          </w:tcPr>
          <w:p w14:paraId="6874E28D"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67242B50" w14:textId="77777777" w:rsidR="00157EAD" w:rsidRPr="00157EAD" w:rsidRDefault="00157EAD" w:rsidP="00157EAD">
            <w:pPr>
              <w:jc w:val="right"/>
              <w:rPr>
                <w:sz w:val="18"/>
                <w:szCs w:val="18"/>
                <w:lang w:eastAsia="sk-SK"/>
              </w:rPr>
            </w:pPr>
            <w:r w:rsidRPr="00157EAD">
              <w:rPr>
                <w:sz w:val="18"/>
                <w:szCs w:val="18"/>
                <w:lang w:eastAsia="sk-SK"/>
              </w:rPr>
              <w:t>512 114</w:t>
            </w:r>
          </w:p>
        </w:tc>
        <w:tc>
          <w:tcPr>
            <w:tcW w:w="450" w:type="dxa"/>
            <w:tcBorders>
              <w:top w:val="nil"/>
              <w:left w:val="nil"/>
              <w:bottom w:val="nil"/>
              <w:right w:val="nil"/>
            </w:tcBorders>
            <w:shd w:val="clear" w:color="000000" w:fill="FFFFFF"/>
            <w:noWrap/>
            <w:hideMark/>
          </w:tcPr>
          <w:p w14:paraId="719E9212"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6B56BFF6" w14:textId="77777777" w:rsidR="00157EAD" w:rsidRPr="00157EAD" w:rsidRDefault="00157EAD" w:rsidP="00157EAD">
            <w:pPr>
              <w:jc w:val="right"/>
              <w:rPr>
                <w:sz w:val="18"/>
                <w:szCs w:val="18"/>
                <w:lang w:eastAsia="sk-SK"/>
              </w:rPr>
            </w:pPr>
            <w:r w:rsidRPr="00157EAD">
              <w:rPr>
                <w:sz w:val="18"/>
                <w:szCs w:val="18"/>
                <w:lang w:eastAsia="sk-SK"/>
              </w:rPr>
              <w:t>189 026</w:t>
            </w:r>
          </w:p>
        </w:tc>
        <w:tc>
          <w:tcPr>
            <w:tcW w:w="1030" w:type="dxa"/>
            <w:tcBorders>
              <w:top w:val="nil"/>
              <w:left w:val="nil"/>
              <w:bottom w:val="nil"/>
              <w:right w:val="nil"/>
            </w:tcBorders>
            <w:shd w:val="clear" w:color="000000" w:fill="FFFFFF"/>
            <w:noWrap/>
            <w:hideMark/>
          </w:tcPr>
          <w:p w14:paraId="7A0F3148"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33E28D2B" w14:textId="77777777" w:rsidR="00157EAD" w:rsidRPr="00157EAD" w:rsidRDefault="00157EAD" w:rsidP="00157EAD">
            <w:pPr>
              <w:jc w:val="right"/>
              <w:rPr>
                <w:sz w:val="18"/>
                <w:szCs w:val="18"/>
                <w:lang w:eastAsia="sk-SK"/>
              </w:rPr>
            </w:pPr>
            <w:r w:rsidRPr="00157EAD">
              <w:rPr>
                <w:sz w:val="18"/>
                <w:szCs w:val="18"/>
                <w:lang w:eastAsia="sk-SK"/>
              </w:rPr>
              <w:t>701 140</w:t>
            </w:r>
          </w:p>
        </w:tc>
      </w:tr>
      <w:tr w:rsidR="00157EAD" w:rsidRPr="00157EAD" w14:paraId="56446CFB" w14:textId="77777777" w:rsidTr="00157EAD">
        <w:trPr>
          <w:trHeight w:val="473"/>
        </w:trPr>
        <w:tc>
          <w:tcPr>
            <w:tcW w:w="3070" w:type="dxa"/>
            <w:tcBorders>
              <w:top w:val="nil"/>
              <w:left w:val="nil"/>
              <w:bottom w:val="nil"/>
              <w:right w:val="nil"/>
            </w:tcBorders>
            <w:shd w:val="clear" w:color="000000" w:fill="FFFFFF"/>
            <w:hideMark/>
          </w:tcPr>
          <w:p w14:paraId="00BAEEDA" w14:textId="77777777" w:rsidR="00157EAD" w:rsidRPr="00157EAD" w:rsidRDefault="00157EAD" w:rsidP="00157EAD">
            <w:pPr>
              <w:rPr>
                <w:color w:val="000000"/>
                <w:sz w:val="18"/>
                <w:szCs w:val="18"/>
                <w:lang w:eastAsia="sk-SK"/>
              </w:rPr>
            </w:pPr>
            <w:r w:rsidRPr="00157EAD">
              <w:rPr>
                <w:color w:val="000000"/>
                <w:sz w:val="18"/>
                <w:szCs w:val="18"/>
                <w:lang w:eastAsia="sk-SK"/>
              </w:rPr>
              <w:t>Pohľadávky voči dcérskej účtovnej jednotke a materskej účtovnej jednotke</w:t>
            </w:r>
          </w:p>
        </w:tc>
        <w:tc>
          <w:tcPr>
            <w:tcW w:w="1202" w:type="dxa"/>
            <w:tcBorders>
              <w:top w:val="nil"/>
              <w:left w:val="nil"/>
              <w:bottom w:val="nil"/>
              <w:right w:val="nil"/>
            </w:tcBorders>
            <w:shd w:val="clear" w:color="000000" w:fill="FFFFFF"/>
            <w:noWrap/>
            <w:hideMark/>
          </w:tcPr>
          <w:p w14:paraId="1E69DEB7"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5E91CAD4" w14:textId="77777777" w:rsidR="00157EAD" w:rsidRPr="00157EAD" w:rsidRDefault="00157EAD" w:rsidP="00157EAD">
            <w:pPr>
              <w:jc w:val="right"/>
              <w:rPr>
                <w:sz w:val="18"/>
                <w:szCs w:val="18"/>
                <w:lang w:eastAsia="sk-SK"/>
              </w:rPr>
            </w:pPr>
            <w:r w:rsidRPr="00157EAD">
              <w:rPr>
                <w:sz w:val="18"/>
                <w:szCs w:val="18"/>
                <w:lang w:eastAsia="sk-SK"/>
              </w:rPr>
              <w:t>200 034</w:t>
            </w:r>
          </w:p>
        </w:tc>
        <w:tc>
          <w:tcPr>
            <w:tcW w:w="450" w:type="dxa"/>
            <w:tcBorders>
              <w:top w:val="nil"/>
              <w:left w:val="nil"/>
              <w:bottom w:val="nil"/>
              <w:right w:val="nil"/>
            </w:tcBorders>
            <w:shd w:val="clear" w:color="000000" w:fill="FFFFFF"/>
            <w:noWrap/>
            <w:hideMark/>
          </w:tcPr>
          <w:p w14:paraId="1A1EFCC6"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31D3FA51" w14:textId="77777777" w:rsidR="00157EAD" w:rsidRPr="00157EAD" w:rsidRDefault="00157EAD" w:rsidP="00157EAD">
            <w:pPr>
              <w:jc w:val="right"/>
              <w:rPr>
                <w:sz w:val="18"/>
                <w:szCs w:val="18"/>
                <w:lang w:eastAsia="sk-SK"/>
              </w:rPr>
            </w:pPr>
            <w:r w:rsidRPr="00157EAD">
              <w:rPr>
                <w:sz w:val="18"/>
                <w:szCs w:val="18"/>
                <w:lang w:eastAsia="sk-SK"/>
              </w:rPr>
              <w:t>506 692</w:t>
            </w:r>
          </w:p>
        </w:tc>
        <w:tc>
          <w:tcPr>
            <w:tcW w:w="1030" w:type="dxa"/>
            <w:tcBorders>
              <w:top w:val="nil"/>
              <w:left w:val="nil"/>
              <w:bottom w:val="nil"/>
              <w:right w:val="nil"/>
            </w:tcBorders>
            <w:shd w:val="clear" w:color="000000" w:fill="FFFFFF"/>
            <w:noWrap/>
            <w:hideMark/>
          </w:tcPr>
          <w:p w14:paraId="2C36CCB8"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4D5879C6" w14:textId="77777777" w:rsidR="00157EAD" w:rsidRPr="00157EAD" w:rsidRDefault="00157EAD" w:rsidP="00157EAD">
            <w:pPr>
              <w:jc w:val="right"/>
              <w:rPr>
                <w:sz w:val="18"/>
                <w:szCs w:val="18"/>
                <w:lang w:eastAsia="sk-SK"/>
              </w:rPr>
            </w:pPr>
            <w:r w:rsidRPr="00157EAD">
              <w:rPr>
                <w:sz w:val="18"/>
                <w:szCs w:val="18"/>
                <w:lang w:eastAsia="sk-SK"/>
              </w:rPr>
              <w:t>706 726</w:t>
            </w:r>
          </w:p>
        </w:tc>
      </w:tr>
      <w:tr w:rsidR="00157EAD" w:rsidRPr="00157EAD" w14:paraId="7D6CE763" w14:textId="77777777" w:rsidTr="00157EAD">
        <w:trPr>
          <w:trHeight w:val="473"/>
        </w:trPr>
        <w:tc>
          <w:tcPr>
            <w:tcW w:w="3070" w:type="dxa"/>
            <w:tcBorders>
              <w:top w:val="nil"/>
              <w:left w:val="nil"/>
              <w:bottom w:val="nil"/>
              <w:right w:val="nil"/>
            </w:tcBorders>
            <w:shd w:val="clear" w:color="000000" w:fill="FFFFFF"/>
            <w:hideMark/>
          </w:tcPr>
          <w:p w14:paraId="1A15C109" w14:textId="77777777" w:rsidR="00157EAD" w:rsidRPr="00157EAD" w:rsidRDefault="00157EAD" w:rsidP="00157EAD">
            <w:pPr>
              <w:rPr>
                <w:color w:val="000000"/>
                <w:sz w:val="18"/>
                <w:szCs w:val="18"/>
                <w:lang w:eastAsia="sk-SK"/>
              </w:rPr>
            </w:pPr>
            <w:r w:rsidRPr="00157EAD">
              <w:rPr>
                <w:color w:val="000000"/>
                <w:sz w:val="18"/>
                <w:szCs w:val="18"/>
                <w:lang w:eastAsia="sk-SK"/>
              </w:rPr>
              <w:t>Ostatné pohľadávky v rámci konsolidovaného celku</w:t>
            </w:r>
          </w:p>
        </w:tc>
        <w:tc>
          <w:tcPr>
            <w:tcW w:w="1202" w:type="dxa"/>
            <w:tcBorders>
              <w:top w:val="nil"/>
              <w:left w:val="nil"/>
              <w:bottom w:val="nil"/>
              <w:right w:val="nil"/>
            </w:tcBorders>
            <w:shd w:val="clear" w:color="000000" w:fill="FFFFFF"/>
            <w:noWrap/>
            <w:hideMark/>
          </w:tcPr>
          <w:p w14:paraId="4F9B46AB"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12F2E424" w14:textId="77777777" w:rsidR="00157EAD" w:rsidRPr="00157EAD" w:rsidRDefault="00157EAD" w:rsidP="00157EAD">
            <w:pPr>
              <w:jc w:val="right"/>
              <w:rPr>
                <w:sz w:val="18"/>
                <w:szCs w:val="18"/>
                <w:lang w:eastAsia="sk-SK"/>
              </w:rPr>
            </w:pPr>
            <w:r w:rsidRPr="00157EAD">
              <w:rPr>
                <w:sz w:val="18"/>
                <w:szCs w:val="18"/>
                <w:lang w:eastAsia="sk-SK"/>
              </w:rPr>
              <w:t>10 392</w:t>
            </w:r>
          </w:p>
        </w:tc>
        <w:tc>
          <w:tcPr>
            <w:tcW w:w="450" w:type="dxa"/>
            <w:tcBorders>
              <w:top w:val="nil"/>
              <w:left w:val="nil"/>
              <w:bottom w:val="nil"/>
              <w:right w:val="nil"/>
            </w:tcBorders>
            <w:shd w:val="clear" w:color="000000" w:fill="FFFFFF"/>
            <w:noWrap/>
            <w:hideMark/>
          </w:tcPr>
          <w:p w14:paraId="0B2700A3"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72503298"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09B1F911"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0BACC0CB" w14:textId="77777777" w:rsidR="00157EAD" w:rsidRPr="00157EAD" w:rsidRDefault="00157EAD" w:rsidP="00157EAD">
            <w:pPr>
              <w:jc w:val="right"/>
              <w:rPr>
                <w:sz w:val="18"/>
                <w:szCs w:val="18"/>
                <w:lang w:eastAsia="sk-SK"/>
              </w:rPr>
            </w:pPr>
            <w:r w:rsidRPr="00157EAD">
              <w:rPr>
                <w:sz w:val="18"/>
                <w:szCs w:val="18"/>
                <w:lang w:eastAsia="sk-SK"/>
              </w:rPr>
              <w:t>10 392</w:t>
            </w:r>
          </w:p>
        </w:tc>
      </w:tr>
      <w:tr w:rsidR="00157EAD" w:rsidRPr="00157EAD" w14:paraId="0851B744" w14:textId="77777777" w:rsidTr="00157EAD">
        <w:trPr>
          <w:trHeight w:val="473"/>
        </w:trPr>
        <w:tc>
          <w:tcPr>
            <w:tcW w:w="3070" w:type="dxa"/>
            <w:tcBorders>
              <w:top w:val="nil"/>
              <w:left w:val="nil"/>
              <w:bottom w:val="nil"/>
              <w:right w:val="nil"/>
            </w:tcBorders>
            <w:shd w:val="clear" w:color="000000" w:fill="FFFFFF"/>
            <w:hideMark/>
          </w:tcPr>
          <w:p w14:paraId="55F5B148" w14:textId="77777777" w:rsidR="00157EAD" w:rsidRPr="00157EAD" w:rsidRDefault="00157EAD" w:rsidP="00157EAD">
            <w:pPr>
              <w:rPr>
                <w:color w:val="000000"/>
                <w:sz w:val="18"/>
                <w:szCs w:val="18"/>
                <w:lang w:eastAsia="sk-SK"/>
              </w:rPr>
            </w:pPr>
            <w:r w:rsidRPr="00157EAD">
              <w:rPr>
                <w:color w:val="000000"/>
                <w:sz w:val="18"/>
                <w:szCs w:val="18"/>
                <w:lang w:eastAsia="sk-SK"/>
              </w:rPr>
              <w:t>Pohľadávky voči spoločníkom, členom        a združeniu</w:t>
            </w:r>
          </w:p>
        </w:tc>
        <w:tc>
          <w:tcPr>
            <w:tcW w:w="1202" w:type="dxa"/>
            <w:tcBorders>
              <w:top w:val="nil"/>
              <w:left w:val="nil"/>
              <w:bottom w:val="nil"/>
              <w:right w:val="nil"/>
            </w:tcBorders>
            <w:shd w:val="clear" w:color="000000" w:fill="FFFFFF"/>
            <w:noWrap/>
            <w:hideMark/>
          </w:tcPr>
          <w:p w14:paraId="4D9EFBC9"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672E25AF"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70689857"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77A945C7"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33E6CD05"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3853F7AF"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605FA58F" w14:textId="77777777" w:rsidTr="00157EAD">
        <w:trPr>
          <w:trHeight w:val="284"/>
        </w:trPr>
        <w:tc>
          <w:tcPr>
            <w:tcW w:w="3070" w:type="dxa"/>
            <w:tcBorders>
              <w:top w:val="nil"/>
              <w:left w:val="nil"/>
              <w:bottom w:val="nil"/>
              <w:right w:val="nil"/>
            </w:tcBorders>
            <w:shd w:val="clear" w:color="000000" w:fill="FFFFFF"/>
            <w:hideMark/>
          </w:tcPr>
          <w:p w14:paraId="41F05224" w14:textId="77777777" w:rsidR="00157EAD" w:rsidRPr="00157EAD" w:rsidRDefault="00157EAD" w:rsidP="00157EAD">
            <w:pPr>
              <w:rPr>
                <w:color w:val="000000"/>
                <w:sz w:val="18"/>
                <w:szCs w:val="18"/>
                <w:lang w:eastAsia="sk-SK"/>
              </w:rPr>
            </w:pPr>
            <w:r w:rsidRPr="00157EAD">
              <w:rPr>
                <w:color w:val="000000"/>
                <w:sz w:val="18"/>
                <w:szCs w:val="18"/>
                <w:lang w:eastAsia="sk-SK"/>
              </w:rPr>
              <w:t>Sociálne poistenie</w:t>
            </w:r>
          </w:p>
        </w:tc>
        <w:tc>
          <w:tcPr>
            <w:tcW w:w="1202" w:type="dxa"/>
            <w:tcBorders>
              <w:top w:val="nil"/>
              <w:left w:val="nil"/>
              <w:bottom w:val="nil"/>
              <w:right w:val="nil"/>
            </w:tcBorders>
            <w:shd w:val="clear" w:color="000000" w:fill="FFFFFF"/>
            <w:noWrap/>
            <w:hideMark/>
          </w:tcPr>
          <w:p w14:paraId="3B8C0FE3"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074A4505" w14:textId="77777777" w:rsidR="00157EAD" w:rsidRPr="00157EAD" w:rsidRDefault="00157EAD" w:rsidP="00157EAD">
            <w:pPr>
              <w:jc w:val="right"/>
              <w:rPr>
                <w:sz w:val="18"/>
                <w:szCs w:val="18"/>
                <w:lang w:eastAsia="sk-SK"/>
              </w:rPr>
            </w:pPr>
            <w:r w:rsidRPr="00157EAD">
              <w:rPr>
                <w:sz w:val="18"/>
                <w:szCs w:val="18"/>
                <w:lang w:eastAsia="sk-SK"/>
              </w:rPr>
              <w:t>0</w:t>
            </w:r>
          </w:p>
        </w:tc>
        <w:tc>
          <w:tcPr>
            <w:tcW w:w="450" w:type="dxa"/>
            <w:tcBorders>
              <w:top w:val="nil"/>
              <w:left w:val="nil"/>
              <w:bottom w:val="nil"/>
              <w:right w:val="nil"/>
            </w:tcBorders>
            <w:shd w:val="clear" w:color="000000" w:fill="FFFFFF"/>
            <w:noWrap/>
            <w:hideMark/>
          </w:tcPr>
          <w:p w14:paraId="47468438"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774B230B"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188C60DF"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5C6D18DC"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D69CE6C" w14:textId="77777777" w:rsidTr="00157EAD">
        <w:trPr>
          <w:trHeight w:val="284"/>
        </w:trPr>
        <w:tc>
          <w:tcPr>
            <w:tcW w:w="3070" w:type="dxa"/>
            <w:tcBorders>
              <w:top w:val="nil"/>
              <w:left w:val="nil"/>
              <w:bottom w:val="nil"/>
              <w:right w:val="nil"/>
            </w:tcBorders>
            <w:shd w:val="clear" w:color="000000" w:fill="FFFFFF"/>
            <w:hideMark/>
          </w:tcPr>
          <w:p w14:paraId="505F3F88" w14:textId="77777777" w:rsidR="00157EAD" w:rsidRPr="00157EAD" w:rsidRDefault="00157EAD" w:rsidP="00157EAD">
            <w:pPr>
              <w:rPr>
                <w:color w:val="000000"/>
                <w:sz w:val="18"/>
                <w:szCs w:val="18"/>
                <w:lang w:eastAsia="sk-SK"/>
              </w:rPr>
            </w:pPr>
            <w:r w:rsidRPr="00157EAD">
              <w:rPr>
                <w:color w:val="000000"/>
                <w:sz w:val="18"/>
                <w:szCs w:val="18"/>
                <w:lang w:eastAsia="sk-SK"/>
              </w:rPr>
              <w:t>Daňové pohľadávky a dotácie</w:t>
            </w:r>
          </w:p>
        </w:tc>
        <w:tc>
          <w:tcPr>
            <w:tcW w:w="1202" w:type="dxa"/>
            <w:tcBorders>
              <w:top w:val="nil"/>
              <w:left w:val="nil"/>
              <w:bottom w:val="nil"/>
              <w:right w:val="nil"/>
            </w:tcBorders>
            <w:shd w:val="clear" w:color="000000" w:fill="FFFFFF"/>
            <w:noWrap/>
            <w:hideMark/>
          </w:tcPr>
          <w:p w14:paraId="7115236A"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52FC7FA2" w14:textId="77777777" w:rsidR="00157EAD" w:rsidRPr="00157EAD" w:rsidRDefault="00157EAD" w:rsidP="00157EAD">
            <w:pPr>
              <w:jc w:val="right"/>
              <w:rPr>
                <w:sz w:val="18"/>
                <w:szCs w:val="18"/>
                <w:lang w:eastAsia="sk-SK"/>
              </w:rPr>
            </w:pPr>
            <w:r w:rsidRPr="00157EAD">
              <w:rPr>
                <w:sz w:val="18"/>
                <w:szCs w:val="18"/>
                <w:lang w:eastAsia="sk-SK"/>
              </w:rPr>
              <w:t>177 723</w:t>
            </w:r>
          </w:p>
        </w:tc>
        <w:tc>
          <w:tcPr>
            <w:tcW w:w="450" w:type="dxa"/>
            <w:tcBorders>
              <w:top w:val="nil"/>
              <w:left w:val="nil"/>
              <w:bottom w:val="nil"/>
              <w:right w:val="nil"/>
            </w:tcBorders>
            <w:shd w:val="clear" w:color="000000" w:fill="FFFFFF"/>
            <w:noWrap/>
            <w:hideMark/>
          </w:tcPr>
          <w:p w14:paraId="3BB959DF"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50B988B1"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78BDCF7B"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24CD9214" w14:textId="77777777" w:rsidR="00157EAD" w:rsidRPr="00157EAD" w:rsidRDefault="00157EAD" w:rsidP="00157EAD">
            <w:pPr>
              <w:jc w:val="right"/>
              <w:rPr>
                <w:sz w:val="18"/>
                <w:szCs w:val="18"/>
                <w:lang w:eastAsia="sk-SK"/>
              </w:rPr>
            </w:pPr>
            <w:r w:rsidRPr="00157EAD">
              <w:rPr>
                <w:sz w:val="18"/>
                <w:szCs w:val="18"/>
                <w:lang w:eastAsia="sk-SK"/>
              </w:rPr>
              <w:t>177 723</w:t>
            </w:r>
          </w:p>
        </w:tc>
      </w:tr>
      <w:tr w:rsidR="00157EAD" w:rsidRPr="00157EAD" w14:paraId="10A90063" w14:textId="77777777" w:rsidTr="00157EAD">
        <w:trPr>
          <w:trHeight w:val="284"/>
        </w:trPr>
        <w:tc>
          <w:tcPr>
            <w:tcW w:w="3070" w:type="dxa"/>
            <w:tcBorders>
              <w:top w:val="nil"/>
              <w:left w:val="nil"/>
              <w:bottom w:val="nil"/>
              <w:right w:val="nil"/>
            </w:tcBorders>
            <w:shd w:val="clear" w:color="000000" w:fill="FFFFFF"/>
            <w:hideMark/>
          </w:tcPr>
          <w:p w14:paraId="5F20F82C" w14:textId="77777777" w:rsidR="00157EAD" w:rsidRPr="00157EAD" w:rsidRDefault="00157EAD" w:rsidP="00157EAD">
            <w:pPr>
              <w:rPr>
                <w:color w:val="000000"/>
                <w:sz w:val="18"/>
                <w:szCs w:val="18"/>
                <w:lang w:eastAsia="sk-SK"/>
              </w:rPr>
            </w:pPr>
            <w:r w:rsidRPr="00157EAD">
              <w:rPr>
                <w:color w:val="000000"/>
                <w:sz w:val="18"/>
                <w:szCs w:val="18"/>
                <w:lang w:eastAsia="sk-SK"/>
              </w:rPr>
              <w:t>Iné pohľadávky</w:t>
            </w:r>
          </w:p>
        </w:tc>
        <w:tc>
          <w:tcPr>
            <w:tcW w:w="1202" w:type="dxa"/>
            <w:tcBorders>
              <w:top w:val="nil"/>
              <w:left w:val="nil"/>
              <w:bottom w:val="nil"/>
              <w:right w:val="nil"/>
            </w:tcBorders>
            <w:shd w:val="clear" w:color="000000" w:fill="FFFFFF"/>
            <w:noWrap/>
            <w:hideMark/>
          </w:tcPr>
          <w:p w14:paraId="0EDDA267"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nil"/>
              <w:left w:val="nil"/>
              <w:bottom w:val="nil"/>
              <w:right w:val="nil"/>
            </w:tcBorders>
            <w:shd w:val="clear" w:color="000000" w:fill="FFFFFF"/>
            <w:noWrap/>
            <w:hideMark/>
          </w:tcPr>
          <w:p w14:paraId="67AC0AE7" w14:textId="77777777" w:rsidR="00157EAD" w:rsidRPr="00157EAD" w:rsidRDefault="00157EAD" w:rsidP="00157EAD">
            <w:pPr>
              <w:jc w:val="right"/>
              <w:rPr>
                <w:sz w:val="18"/>
                <w:szCs w:val="18"/>
                <w:lang w:eastAsia="sk-SK"/>
              </w:rPr>
            </w:pPr>
            <w:r w:rsidRPr="00157EAD">
              <w:rPr>
                <w:sz w:val="18"/>
                <w:szCs w:val="18"/>
                <w:lang w:eastAsia="sk-SK"/>
              </w:rPr>
              <w:t>1 038</w:t>
            </w:r>
          </w:p>
        </w:tc>
        <w:tc>
          <w:tcPr>
            <w:tcW w:w="450" w:type="dxa"/>
            <w:tcBorders>
              <w:top w:val="nil"/>
              <w:left w:val="nil"/>
              <w:bottom w:val="nil"/>
              <w:right w:val="nil"/>
            </w:tcBorders>
            <w:shd w:val="clear" w:color="000000" w:fill="FFFFFF"/>
            <w:noWrap/>
            <w:hideMark/>
          </w:tcPr>
          <w:p w14:paraId="4E2B36AE" w14:textId="77777777" w:rsidR="00157EAD" w:rsidRPr="00157EAD" w:rsidRDefault="00157EAD" w:rsidP="00157EAD">
            <w:pPr>
              <w:jc w:val="right"/>
              <w:rPr>
                <w:sz w:val="18"/>
                <w:szCs w:val="18"/>
                <w:lang w:eastAsia="sk-SK"/>
              </w:rPr>
            </w:pPr>
            <w:r w:rsidRPr="00157EAD">
              <w:rPr>
                <w:sz w:val="18"/>
                <w:szCs w:val="18"/>
                <w:lang w:eastAsia="sk-SK"/>
              </w:rPr>
              <w:t> </w:t>
            </w:r>
          </w:p>
        </w:tc>
        <w:tc>
          <w:tcPr>
            <w:tcW w:w="1803" w:type="dxa"/>
            <w:tcBorders>
              <w:top w:val="nil"/>
              <w:left w:val="nil"/>
              <w:bottom w:val="nil"/>
              <w:right w:val="nil"/>
            </w:tcBorders>
            <w:shd w:val="clear" w:color="000000" w:fill="FFFFFF"/>
            <w:noWrap/>
            <w:hideMark/>
          </w:tcPr>
          <w:p w14:paraId="6ADD873A" w14:textId="77777777" w:rsidR="00157EAD" w:rsidRPr="00157EAD" w:rsidRDefault="00157EAD" w:rsidP="00157EAD">
            <w:pPr>
              <w:jc w:val="right"/>
              <w:rPr>
                <w:sz w:val="18"/>
                <w:szCs w:val="18"/>
                <w:lang w:eastAsia="sk-SK"/>
              </w:rPr>
            </w:pPr>
            <w:r w:rsidRPr="00157EAD">
              <w:rPr>
                <w:sz w:val="18"/>
                <w:szCs w:val="18"/>
                <w:lang w:eastAsia="sk-SK"/>
              </w:rPr>
              <w:t>0</w:t>
            </w:r>
          </w:p>
        </w:tc>
        <w:tc>
          <w:tcPr>
            <w:tcW w:w="1030" w:type="dxa"/>
            <w:tcBorders>
              <w:top w:val="nil"/>
              <w:left w:val="nil"/>
              <w:bottom w:val="nil"/>
              <w:right w:val="nil"/>
            </w:tcBorders>
            <w:shd w:val="clear" w:color="000000" w:fill="FFFFFF"/>
            <w:noWrap/>
            <w:hideMark/>
          </w:tcPr>
          <w:p w14:paraId="4F99A9FD" w14:textId="77777777" w:rsidR="00157EAD" w:rsidRPr="00157EAD" w:rsidRDefault="00157EAD" w:rsidP="00157EAD">
            <w:pPr>
              <w:jc w:val="right"/>
              <w:rPr>
                <w:sz w:val="18"/>
                <w:szCs w:val="18"/>
                <w:lang w:eastAsia="sk-SK"/>
              </w:rPr>
            </w:pPr>
            <w:r w:rsidRPr="00157EAD">
              <w:rPr>
                <w:sz w:val="18"/>
                <w:szCs w:val="18"/>
                <w:lang w:eastAsia="sk-SK"/>
              </w:rPr>
              <w:t> </w:t>
            </w:r>
          </w:p>
        </w:tc>
        <w:tc>
          <w:tcPr>
            <w:tcW w:w="1088" w:type="dxa"/>
            <w:tcBorders>
              <w:top w:val="nil"/>
              <w:left w:val="nil"/>
              <w:bottom w:val="nil"/>
              <w:right w:val="nil"/>
            </w:tcBorders>
            <w:shd w:val="clear" w:color="000000" w:fill="FFFFFF"/>
            <w:noWrap/>
            <w:hideMark/>
          </w:tcPr>
          <w:p w14:paraId="551B3ABB" w14:textId="77777777" w:rsidR="00157EAD" w:rsidRPr="00157EAD" w:rsidRDefault="00157EAD" w:rsidP="00157EAD">
            <w:pPr>
              <w:jc w:val="right"/>
              <w:rPr>
                <w:sz w:val="18"/>
                <w:szCs w:val="18"/>
                <w:lang w:eastAsia="sk-SK"/>
              </w:rPr>
            </w:pPr>
            <w:r w:rsidRPr="00157EAD">
              <w:rPr>
                <w:sz w:val="18"/>
                <w:szCs w:val="18"/>
                <w:lang w:eastAsia="sk-SK"/>
              </w:rPr>
              <w:t>1 038</w:t>
            </w:r>
          </w:p>
        </w:tc>
      </w:tr>
      <w:tr w:rsidR="00157EAD" w:rsidRPr="00157EAD" w14:paraId="79295669" w14:textId="77777777" w:rsidTr="00157EAD">
        <w:trPr>
          <w:trHeight w:val="296"/>
        </w:trPr>
        <w:tc>
          <w:tcPr>
            <w:tcW w:w="3070" w:type="dxa"/>
            <w:tcBorders>
              <w:top w:val="nil"/>
              <w:left w:val="nil"/>
              <w:bottom w:val="nil"/>
              <w:right w:val="nil"/>
            </w:tcBorders>
            <w:shd w:val="clear" w:color="000000" w:fill="FFFFFF"/>
            <w:hideMark/>
          </w:tcPr>
          <w:p w14:paraId="3E809162" w14:textId="77777777" w:rsidR="00157EAD" w:rsidRPr="00157EAD" w:rsidRDefault="00157EAD" w:rsidP="00157EAD">
            <w:pPr>
              <w:rPr>
                <w:b/>
                <w:bCs/>
                <w:color w:val="000000"/>
                <w:sz w:val="18"/>
                <w:szCs w:val="18"/>
                <w:lang w:eastAsia="sk-SK"/>
              </w:rPr>
            </w:pPr>
            <w:r w:rsidRPr="00157EAD">
              <w:rPr>
                <w:b/>
                <w:bCs/>
                <w:color w:val="000000"/>
                <w:sz w:val="18"/>
                <w:szCs w:val="18"/>
                <w:lang w:eastAsia="sk-SK"/>
              </w:rPr>
              <w:t>Krátkodobé pohľadávky spolu</w:t>
            </w:r>
          </w:p>
        </w:tc>
        <w:tc>
          <w:tcPr>
            <w:tcW w:w="1202" w:type="dxa"/>
            <w:tcBorders>
              <w:top w:val="nil"/>
              <w:left w:val="nil"/>
              <w:bottom w:val="nil"/>
              <w:right w:val="nil"/>
            </w:tcBorders>
            <w:shd w:val="clear" w:color="000000" w:fill="FFFFFF"/>
            <w:noWrap/>
            <w:hideMark/>
          </w:tcPr>
          <w:p w14:paraId="65563803" w14:textId="77777777" w:rsidR="00157EAD" w:rsidRPr="00157EAD" w:rsidRDefault="00157EAD" w:rsidP="00157EAD">
            <w:pPr>
              <w:rPr>
                <w:sz w:val="18"/>
                <w:szCs w:val="18"/>
                <w:lang w:eastAsia="sk-SK"/>
              </w:rPr>
            </w:pPr>
            <w:r w:rsidRPr="00157EAD">
              <w:rPr>
                <w:sz w:val="18"/>
                <w:szCs w:val="18"/>
                <w:lang w:eastAsia="sk-SK"/>
              </w:rPr>
              <w:t> </w:t>
            </w:r>
          </w:p>
        </w:tc>
        <w:tc>
          <w:tcPr>
            <w:tcW w:w="1138" w:type="dxa"/>
            <w:tcBorders>
              <w:top w:val="single" w:sz="4" w:space="0" w:color="auto"/>
              <w:left w:val="nil"/>
              <w:bottom w:val="double" w:sz="6" w:space="0" w:color="auto"/>
              <w:right w:val="nil"/>
            </w:tcBorders>
            <w:shd w:val="clear" w:color="000000" w:fill="FFFFFF"/>
            <w:noWrap/>
            <w:hideMark/>
          </w:tcPr>
          <w:p w14:paraId="37AFBC02" w14:textId="77777777" w:rsidR="00157EAD" w:rsidRPr="00157EAD" w:rsidRDefault="00157EAD" w:rsidP="00157EAD">
            <w:pPr>
              <w:jc w:val="right"/>
              <w:rPr>
                <w:b/>
                <w:bCs/>
                <w:sz w:val="18"/>
                <w:szCs w:val="18"/>
                <w:lang w:eastAsia="sk-SK"/>
              </w:rPr>
            </w:pPr>
            <w:r w:rsidRPr="00157EAD">
              <w:rPr>
                <w:b/>
                <w:bCs/>
                <w:sz w:val="18"/>
                <w:szCs w:val="18"/>
                <w:lang w:eastAsia="sk-SK"/>
              </w:rPr>
              <w:t>901 301</w:t>
            </w:r>
          </w:p>
        </w:tc>
        <w:tc>
          <w:tcPr>
            <w:tcW w:w="450" w:type="dxa"/>
            <w:tcBorders>
              <w:top w:val="nil"/>
              <w:left w:val="nil"/>
              <w:bottom w:val="nil"/>
              <w:right w:val="nil"/>
            </w:tcBorders>
            <w:shd w:val="clear" w:color="000000" w:fill="FFFFFF"/>
            <w:noWrap/>
            <w:hideMark/>
          </w:tcPr>
          <w:p w14:paraId="6BCC684C" w14:textId="77777777" w:rsidR="00157EAD" w:rsidRPr="00157EAD" w:rsidRDefault="00157EAD" w:rsidP="00157EAD">
            <w:pPr>
              <w:rPr>
                <w:b/>
                <w:bCs/>
                <w:sz w:val="18"/>
                <w:szCs w:val="18"/>
                <w:lang w:eastAsia="sk-SK"/>
              </w:rPr>
            </w:pPr>
            <w:r w:rsidRPr="00157EAD">
              <w:rPr>
                <w:b/>
                <w:bCs/>
                <w:sz w:val="18"/>
                <w:szCs w:val="18"/>
                <w:lang w:eastAsia="sk-SK"/>
              </w:rPr>
              <w:t> </w:t>
            </w:r>
          </w:p>
        </w:tc>
        <w:tc>
          <w:tcPr>
            <w:tcW w:w="1803" w:type="dxa"/>
            <w:tcBorders>
              <w:top w:val="single" w:sz="4" w:space="0" w:color="auto"/>
              <w:left w:val="nil"/>
              <w:bottom w:val="double" w:sz="6" w:space="0" w:color="auto"/>
              <w:right w:val="nil"/>
            </w:tcBorders>
            <w:shd w:val="clear" w:color="000000" w:fill="FFFFFF"/>
            <w:noWrap/>
            <w:hideMark/>
          </w:tcPr>
          <w:p w14:paraId="1BCA2811" w14:textId="77777777" w:rsidR="00157EAD" w:rsidRPr="00157EAD" w:rsidRDefault="00157EAD" w:rsidP="00157EAD">
            <w:pPr>
              <w:jc w:val="right"/>
              <w:rPr>
                <w:b/>
                <w:bCs/>
                <w:sz w:val="18"/>
                <w:szCs w:val="18"/>
                <w:lang w:eastAsia="sk-SK"/>
              </w:rPr>
            </w:pPr>
            <w:r w:rsidRPr="00157EAD">
              <w:rPr>
                <w:b/>
                <w:bCs/>
                <w:sz w:val="18"/>
                <w:szCs w:val="18"/>
                <w:lang w:eastAsia="sk-SK"/>
              </w:rPr>
              <w:t>695 718</w:t>
            </w:r>
          </w:p>
        </w:tc>
        <w:tc>
          <w:tcPr>
            <w:tcW w:w="1030" w:type="dxa"/>
            <w:tcBorders>
              <w:top w:val="nil"/>
              <w:left w:val="nil"/>
              <w:bottom w:val="nil"/>
              <w:right w:val="nil"/>
            </w:tcBorders>
            <w:shd w:val="clear" w:color="000000" w:fill="FFFFFF"/>
            <w:noWrap/>
            <w:hideMark/>
          </w:tcPr>
          <w:p w14:paraId="356FE2C7" w14:textId="77777777" w:rsidR="00157EAD" w:rsidRPr="00157EAD" w:rsidRDefault="00157EAD" w:rsidP="00157EAD">
            <w:pPr>
              <w:rPr>
                <w:b/>
                <w:bCs/>
                <w:sz w:val="18"/>
                <w:szCs w:val="18"/>
                <w:lang w:eastAsia="sk-SK"/>
              </w:rPr>
            </w:pPr>
            <w:r w:rsidRPr="00157EAD">
              <w:rPr>
                <w:b/>
                <w:bCs/>
                <w:sz w:val="18"/>
                <w:szCs w:val="18"/>
                <w:lang w:eastAsia="sk-SK"/>
              </w:rPr>
              <w:t> </w:t>
            </w:r>
          </w:p>
        </w:tc>
        <w:tc>
          <w:tcPr>
            <w:tcW w:w="1088" w:type="dxa"/>
            <w:tcBorders>
              <w:top w:val="single" w:sz="4" w:space="0" w:color="auto"/>
              <w:left w:val="nil"/>
              <w:bottom w:val="double" w:sz="6" w:space="0" w:color="auto"/>
              <w:right w:val="nil"/>
            </w:tcBorders>
            <w:shd w:val="clear" w:color="000000" w:fill="FFFFFF"/>
            <w:noWrap/>
            <w:hideMark/>
          </w:tcPr>
          <w:p w14:paraId="205BB487" w14:textId="77777777" w:rsidR="00157EAD" w:rsidRPr="00157EAD" w:rsidRDefault="00157EAD" w:rsidP="00157EAD">
            <w:pPr>
              <w:jc w:val="right"/>
              <w:rPr>
                <w:b/>
                <w:bCs/>
                <w:sz w:val="18"/>
                <w:szCs w:val="18"/>
                <w:lang w:eastAsia="sk-SK"/>
              </w:rPr>
            </w:pPr>
            <w:r w:rsidRPr="00157EAD">
              <w:rPr>
                <w:b/>
                <w:bCs/>
                <w:sz w:val="18"/>
                <w:szCs w:val="18"/>
                <w:lang w:eastAsia="sk-SK"/>
              </w:rPr>
              <w:t>1 597 019</w:t>
            </w:r>
          </w:p>
        </w:tc>
      </w:tr>
    </w:tbl>
    <w:p w14:paraId="029DA8E2" w14:textId="77777777" w:rsidR="009A51B5" w:rsidRDefault="009A51B5" w:rsidP="000C6D27">
      <w:pPr>
        <w:pStyle w:val="Zkladntext"/>
      </w:pPr>
    </w:p>
    <w:p w14:paraId="70A7A7FB" w14:textId="77777777" w:rsidR="009A51B5" w:rsidRDefault="009A51B5" w:rsidP="000C6D27">
      <w:pPr>
        <w:pStyle w:val="Zkladntext"/>
      </w:pPr>
    </w:p>
    <w:p w14:paraId="73E68DD9" w14:textId="77777777" w:rsidR="00157EAD" w:rsidRDefault="00157EAD" w:rsidP="000C6D27">
      <w:pPr>
        <w:pStyle w:val="Zkladntext"/>
      </w:pPr>
    </w:p>
    <w:p w14:paraId="30D2DAF6" w14:textId="77777777" w:rsidR="00157EAD" w:rsidRDefault="00157EAD" w:rsidP="000C6D27">
      <w:pPr>
        <w:pStyle w:val="Zkladntext"/>
      </w:pPr>
    </w:p>
    <w:p w14:paraId="5067C1DC" w14:textId="77777777" w:rsidR="00157EAD" w:rsidRDefault="00157EAD" w:rsidP="000C6D27">
      <w:pPr>
        <w:pStyle w:val="Zkladntext"/>
      </w:pPr>
    </w:p>
    <w:p w14:paraId="784ABEDF" w14:textId="77777777" w:rsidR="00157EAD" w:rsidRDefault="00157EAD" w:rsidP="000C6D27">
      <w:pPr>
        <w:pStyle w:val="Zkladntext"/>
      </w:pPr>
    </w:p>
    <w:p w14:paraId="4AA30C54" w14:textId="77777777" w:rsidR="00157EAD" w:rsidRDefault="00157EAD" w:rsidP="000C6D27">
      <w:pPr>
        <w:pStyle w:val="Zkladntext"/>
      </w:pPr>
    </w:p>
    <w:p w14:paraId="67307055" w14:textId="6B5F85F6" w:rsidR="000C6D27" w:rsidRDefault="000C6D27" w:rsidP="000C6D27">
      <w:pPr>
        <w:pStyle w:val="Zkladntext"/>
      </w:pPr>
      <w:r>
        <w:t>Pohľadávky podľa zostatkovej doby splatnosti sú uvedené v nasledujúcom prehľade:</w:t>
      </w:r>
    </w:p>
    <w:p w14:paraId="48525EC5" w14:textId="77777777" w:rsidR="00EB7EC2" w:rsidRDefault="00EB7EC2" w:rsidP="00501EAA">
      <w:pPr>
        <w:pStyle w:val="Zkladntext"/>
        <w:ind w:right="-426"/>
      </w:pPr>
    </w:p>
    <w:tbl>
      <w:tblPr>
        <w:tblW w:w="9522" w:type="dxa"/>
        <w:tblCellMar>
          <w:left w:w="70" w:type="dxa"/>
          <w:right w:w="70" w:type="dxa"/>
        </w:tblCellMar>
        <w:tblLook w:val="04A0" w:firstRow="1" w:lastRow="0" w:firstColumn="1" w:lastColumn="0" w:noHBand="0" w:noVBand="1"/>
      </w:tblPr>
      <w:tblGrid>
        <w:gridCol w:w="6218"/>
        <w:gridCol w:w="558"/>
        <w:gridCol w:w="1117"/>
        <w:gridCol w:w="512"/>
        <w:gridCol w:w="1117"/>
      </w:tblGrid>
      <w:tr w:rsidR="00157EAD" w:rsidRPr="00157EAD" w14:paraId="709549BC" w14:textId="77777777" w:rsidTr="00157EAD">
        <w:trPr>
          <w:trHeight w:val="295"/>
        </w:trPr>
        <w:tc>
          <w:tcPr>
            <w:tcW w:w="6218" w:type="dxa"/>
            <w:tcBorders>
              <w:top w:val="nil"/>
              <w:left w:val="nil"/>
              <w:bottom w:val="nil"/>
              <w:right w:val="nil"/>
            </w:tcBorders>
            <w:shd w:val="clear" w:color="000000" w:fill="FFFFFF"/>
            <w:hideMark/>
          </w:tcPr>
          <w:p w14:paraId="2A6ADDFC" w14:textId="77777777" w:rsidR="00157EAD" w:rsidRPr="00157EAD" w:rsidRDefault="00157EAD" w:rsidP="00157EAD">
            <w:pPr>
              <w:rPr>
                <w:sz w:val="18"/>
                <w:szCs w:val="18"/>
                <w:lang w:eastAsia="sk-SK"/>
              </w:rPr>
            </w:pPr>
            <w:bookmarkStart w:id="9" w:name="_Toc530739905"/>
            <w:r w:rsidRPr="00157EAD">
              <w:rPr>
                <w:sz w:val="18"/>
                <w:szCs w:val="18"/>
                <w:lang w:eastAsia="sk-SK"/>
              </w:rPr>
              <w:t>Pohľadávky podľa zostatkovej doby splatnosti</w:t>
            </w:r>
          </w:p>
        </w:tc>
        <w:tc>
          <w:tcPr>
            <w:tcW w:w="558" w:type="dxa"/>
            <w:tcBorders>
              <w:top w:val="nil"/>
              <w:left w:val="nil"/>
              <w:bottom w:val="nil"/>
              <w:right w:val="nil"/>
            </w:tcBorders>
            <w:shd w:val="clear" w:color="000000" w:fill="FFFFFF"/>
            <w:hideMark/>
          </w:tcPr>
          <w:p w14:paraId="60D2D287"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hideMark/>
          </w:tcPr>
          <w:p w14:paraId="12E377E9" w14:textId="77777777" w:rsidR="00157EAD" w:rsidRPr="00157EAD" w:rsidRDefault="00157EAD" w:rsidP="00157EAD">
            <w:pPr>
              <w:jc w:val="center"/>
              <w:rPr>
                <w:sz w:val="18"/>
                <w:szCs w:val="18"/>
                <w:lang w:eastAsia="sk-SK"/>
              </w:rPr>
            </w:pPr>
            <w:r w:rsidRPr="00157EAD">
              <w:rPr>
                <w:sz w:val="18"/>
                <w:szCs w:val="18"/>
                <w:lang w:eastAsia="sk-SK"/>
              </w:rPr>
              <w:t>31.12.2025</w:t>
            </w:r>
          </w:p>
        </w:tc>
        <w:tc>
          <w:tcPr>
            <w:tcW w:w="512" w:type="dxa"/>
            <w:tcBorders>
              <w:top w:val="nil"/>
              <w:left w:val="nil"/>
              <w:bottom w:val="nil"/>
              <w:right w:val="nil"/>
            </w:tcBorders>
            <w:shd w:val="clear" w:color="000000" w:fill="FFFFFF"/>
            <w:hideMark/>
          </w:tcPr>
          <w:p w14:paraId="3B7BEA94"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hideMark/>
          </w:tcPr>
          <w:p w14:paraId="1BE30DCE" w14:textId="77777777" w:rsidR="00157EAD" w:rsidRPr="00157EAD" w:rsidRDefault="00157EAD" w:rsidP="00157EAD">
            <w:pPr>
              <w:jc w:val="center"/>
              <w:rPr>
                <w:sz w:val="18"/>
                <w:szCs w:val="18"/>
                <w:lang w:eastAsia="sk-SK"/>
              </w:rPr>
            </w:pPr>
            <w:r w:rsidRPr="00157EAD">
              <w:rPr>
                <w:sz w:val="18"/>
                <w:szCs w:val="18"/>
                <w:lang w:eastAsia="sk-SK"/>
              </w:rPr>
              <w:t>31.12.2024</w:t>
            </w:r>
          </w:p>
        </w:tc>
      </w:tr>
      <w:tr w:rsidR="00157EAD" w:rsidRPr="00157EAD" w14:paraId="4615772F" w14:textId="77777777" w:rsidTr="00157EAD">
        <w:trPr>
          <w:trHeight w:val="295"/>
        </w:trPr>
        <w:tc>
          <w:tcPr>
            <w:tcW w:w="6218" w:type="dxa"/>
            <w:tcBorders>
              <w:top w:val="nil"/>
              <w:left w:val="nil"/>
              <w:bottom w:val="single" w:sz="4" w:space="0" w:color="auto"/>
              <w:right w:val="nil"/>
            </w:tcBorders>
            <w:shd w:val="clear" w:color="000000" w:fill="FFFFFF"/>
            <w:noWrap/>
            <w:vAlign w:val="bottom"/>
            <w:hideMark/>
          </w:tcPr>
          <w:p w14:paraId="2A3AB074" w14:textId="77777777" w:rsidR="00157EAD" w:rsidRPr="00157EAD" w:rsidRDefault="00157EAD" w:rsidP="00157EAD">
            <w:pPr>
              <w:jc w:val="center"/>
              <w:rPr>
                <w:sz w:val="18"/>
                <w:szCs w:val="18"/>
                <w:lang w:eastAsia="sk-SK"/>
              </w:rPr>
            </w:pPr>
            <w:r w:rsidRPr="00157EAD">
              <w:rPr>
                <w:sz w:val="18"/>
                <w:szCs w:val="18"/>
                <w:lang w:eastAsia="sk-SK"/>
              </w:rPr>
              <w:t>a</w:t>
            </w:r>
          </w:p>
        </w:tc>
        <w:tc>
          <w:tcPr>
            <w:tcW w:w="558" w:type="dxa"/>
            <w:tcBorders>
              <w:top w:val="nil"/>
              <w:left w:val="nil"/>
              <w:bottom w:val="single" w:sz="4" w:space="0" w:color="auto"/>
              <w:right w:val="nil"/>
            </w:tcBorders>
            <w:shd w:val="clear" w:color="000000" w:fill="FFFFFF"/>
            <w:noWrap/>
            <w:vAlign w:val="bottom"/>
            <w:hideMark/>
          </w:tcPr>
          <w:p w14:paraId="28900F0F"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single" w:sz="4" w:space="0" w:color="auto"/>
              <w:right w:val="nil"/>
            </w:tcBorders>
            <w:shd w:val="clear" w:color="000000" w:fill="FFFFFF"/>
            <w:noWrap/>
            <w:vAlign w:val="bottom"/>
            <w:hideMark/>
          </w:tcPr>
          <w:p w14:paraId="399E7FC7" w14:textId="77777777" w:rsidR="00157EAD" w:rsidRPr="00157EAD" w:rsidRDefault="00157EAD" w:rsidP="00157EAD">
            <w:pPr>
              <w:jc w:val="center"/>
              <w:rPr>
                <w:sz w:val="18"/>
                <w:szCs w:val="18"/>
                <w:lang w:eastAsia="sk-SK"/>
              </w:rPr>
            </w:pPr>
            <w:r w:rsidRPr="00157EAD">
              <w:rPr>
                <w:sz w:val="18"/>
                <w:szCs w:val="18"/>
                <w:lang w:eastAsia="sk-SK"/>
              </w:rPr>
              <w:t>b</w:t>
            </w:r>
          </w:p>
        </w:tc>
        <w:tc>
          <w:tcPr>
            <w:tcW w:w="512" w:type="dxa"/>
            <w:tcBorders>
              <w:top w:val="nil"/>
              <w:left w:val="nil"/>
              <w:bottom w:val="single" w:sz="4" w:space="0" w:color="auto"/>
              <w:right w:val="nil"/>
            </w:tcBorders>
            <w:shd w:val="clear" w:color="000000" w:fill="FFFFFF"/>
            <w:noWrap/>
            <w:vAlign w:val="bottom"/>
            <w:hideMark/>
          </w:tcPr>
          <w:p w14:paraId="1098BA28"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single" w:sz="4" w:space="0" w:color="auto"/>
              <w:right w:val="nil"/>
            </w:tcBorders>
            <w:shd w:val="clear" w:color="000000" w:fill="FFFFFF"/>
            <w:noWrap/>
            <w:vAlign w:val="bottom"/>
            <w:hideMark/>
          </w:tcPr>
          <w:p w14:paraId="4E2A413C" w14:textId="77777777" w:rsidR="00157EAD" w:rsidRPr="00157EAD" w:rsidRDefault="00157EAD" w:rsidP="00157EAD">
            <w:pPr>
              <w:jc w:val="center"/>
              <w:rPr>
                <w:sz w:val="18"/>
                <w:szCs w:val="18"/>
                <w:lang w:eastAsia="sk-SK"/>
              </w:rPr>
            </w:pPr>
            <w:r w:rsidRPr="00157EAD">
              <w:rPr>
                <w:sz w:val="18"/>
                <w:szCs w:val="18"/>
                <w:lang w:eastAsia="sk-SK"/>
              </w:rPr>
              <w:t>c</w:t>
            </w:r>
          </w:p>
        </w:tc>
      </w:tr>
      <w:tr w:rsidR="00157EAD" w:rsidRPr="00157EAD" w14:paraId="4820616A" w14:textId="77777777" w:rsidTr="00157EAD">
        <w:trPr>
          <w:trHeight w:val="295"/>
        </w:trPr>
        <w:tc>
          <w:tcPr>
            <w:tcW w:w="6218" w:type="dxa"/>
            <w:tcBorders>
              <w:top w:val="nil"/>
              <w:left w:val="nil"/>
              <w:bottom w:val="nil"/>
              <w:right w:val="nil"/>
            </w:tcBorders>
            <w:shd w:val="clear" w:color="000000" w:fill="FFFFFF"/>
            <w:vAlign w:val="bottom"/>
            <w:hideMark/>
          </w:tcPr>
          <w:p w14:paraId="408A1E7D" w14:textId="77777777" w:rsidR="00157EAD" w:rsidRPr="00157EAD" w:rsidRDefault="00157EAD" w:rsidP="00157EAD">
            <w:pPr>
              <w:rPr>
                <w:sz w:val="18"/>
                <w:szCs w:val="18"/>
                <w:lang w:eastAsia="sk-SK"/>
              </w:rPr>
            </w:pPr>
            <w:r w:rsidRPr="00157EAD">
              <w:rPr>
                <w:sz w:val="18"/>
                <w:szCs w:val="18"/>
                <w:lang w:eastAsia="sk-SK"/>
              </w:rPr>
              <w:t>Pohľadávky po lehote splatnosti</w:t>
            </w:r>
          </w:p>
        </w:tc>
        <w:tc>
          <w:tcPr>
            <w:tcW w:w="558" w:type="dxa"/>
            <w:tcBorders>
              <w:top w:val="nil"/>
              <w:left w:val="nil"/>
              <w:bottom w:val="nil"/>
              <w:right w:val="nil"/>
            </w:tcBorders>
            <w:shd w:val="clear" w:color="000000" w:fill="FFFFFF"/>
            <w:noWrap/>
            <w:vAlign w:val="bottom"/>
            <w:hideMark/>
          </w:tcPr>
          <w:p w14:paraId="0DC08824"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2E3381AE" w14:textId="77777777" w:rsidR="00157EAD" w:rsidRPr="00157EAD" w:rsidRDefault="00157EAD" w:rsidP="00157EAD">
            <w:pPr>
              <w:jc w:val="right"/>
              <w:rPr>
                <w:sz w:val="18"/>
                <w:szCs w:val="18"/>
                <w:lang w:eastAsia="sk-SK"/>
              </w:rPr>
            </w:pPr>
            <w:r w:rsidRPr="00157EAD">
              <w:rPr>
                <w:sz w:val="18"/>
                <w:szCs w:val="18"/>
                <w:lang w:eastAsia="sk-SK"/>
              </w:rPr>
              <w:t>469 945</w:t>
            </w:r>
          </w:p>
        </w:tc>
        <w:tc>
          <w:tcPr>
            <w:tcW w:w="512" w:type="dxa"/>
            <w:tcBorders>
              <w:top w:val="nil"/>
              <w:left w:val="nil"/>
              <w:bottom w:val="nil"/>
              <w:right w:val="nil"/>
            </w:tcBorders>
            <w:shd w:val="clear" w:color="000000" w:fill="FFFFFF"/>
            <w:noWrap/>
            <w:vAlign w:val="bottom"/>
            <w:hideMark/>
          </w:tcPr>
          <w:p w14:paraId="0902B752"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483F86BA" w14:textId="77777777" w:rsidR="00157EAD" w:rsidRPr="00157EAD" w:rsidRDefault="00157EAD" w:rsidP="00157EAD">
            <w:pPr>
              <w:jc w:val="right"/>
              <w:rPr>
                <w:sz w:val="18"/>
                <w:szCs w:val="18"/>
                <w:lang w:eastAsia="sk-SK"/>
              </w:rPr>
            </w:pPr>
            <w:r w:rsidRPr="00157EAD">
              <w:rPr>
                <w:sz w:val="18"/>
                <w:szCs w:val="18"/>
                <w:lang w:eastAsia="sk-SK"/>
              </w:rPr>
              <w:t>695 718</w:t>
            </w:r>
          </w:p>
        </w:tc>
      </w:tr>
      <w:tr w:rsidR="00157EAD" w:rsidRPr="00157EAD" w14:paraId="7A13654A" w14:textId="77777777" w:rsidTr="00157EAD">
        <w:trPr>
          <w:trHeight w:val="295"/>
        </w:trPr>
        <w:tc>
          <w:tcPr>
            <w:tcW w:w="6218" w:type="dxa"/>
            <w:tcBorders>
              <w:top w:val="nil"/>
              <w:left w:val="nil"/>
              <w:bottom w:val="nil"/>
              <w:right w:val="nil"/>
            </w:tcBorders>
            <w:shd w:val="clear" w:color="000000" w:fill="FFFFFF"/>
            <w:vAlign w:val="bottom"/>
            <w:hideMark/>
          </w:tcPr>
          <w:p w14:paraId="1D46032A" w14:textId="77777777" w:rsidR="00157EAD" w:rsidRPr="00157EAD" w:rsidRDefault="00157EAD" w:rsidP="00157EAD">
            <w:pPr>
              <w:rPr>
                <w:sz w:val="18"/>
                <w:szCs w:val="18"/>
                <w:lang w:eastAsia="sk-SK"/>
              </w:rPr>
            </w:pPr>
            <w:r w:rsidRPr="00157EAD">
              <w:rPr>
                <w:sz w:val="18"/>
                <w:szCs w:val="18"/>
                <w:lang w:eastAsia="sk-SK"/>
              </w:rPr>
              <w:t>Pohľadávky so zostatkovou dobou splatnosti do jedného roka</w:t>
            </w:r>
          </w:p>
        </w:tc>
        <w:tc>
          <w:tcPr>
            <w:tcW w:w="558" w:type="dxa"/>
            <w:tcBorders>
              <w:top w:val="nil"/>
              <w:left w:val="nil"/>
              <w:bottom w:val="nil"/>
              <w:right w:val="nil"/>
            </w:tcBorders>
            <w:shd w:val="clear" w:color="000000" w:fill="FFFFFF"/>
            <w:noWrap/>
            <w:vAlign w:val="bottom"/>
            <w:hideMark/>
          </w:tcPr>
          <w:p w14:paraId="21F42C10"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2F4B386E" w14:textId="77777777" w:rsidR="00157EAD" w:rsidRPr="00157EAD" w:rsidRDefault="00157EAD" w:rsidP="00157EAD">
            <w:pPr>
              <w:jc w:val="right"/>
              <w:rPr>
                <w:sz w:val="18"/>
                <w:szCs w:val="18"/>
                <w:lang w:eastAsia="sk-SK"/>
              </w:rPr>
            </w:pPr>
            <w:r w:rsidRPr="00157EAD">
              <w:rPr>
                <w:sz w:val="18"/>
                <w:szCs w:val="18"/>
                <w:lang w:eastAsia="sk-SK"/>
              </w:rPr>
              <w:t>653 756</w:t>
            </w:r>
          </w:p>
        </w:tc>
        <w:tc>
          <w:tcPr>
            <w:tcW w:w="512" w:type="dxa"/>
            <w:tcBorders>
              <w:top w:val="nil"/>
              <w:left w:val="nil"/>
              <w:bottom w:val="nil"/>
              <w:right w:val="nil"/>
            </w:tcBorders>
            <w:shd w:val="clear" w:color="000000" w:fill="FFFFFF"/>
            <w:noWrap/>
            <w:vAlign w:val="bottom"/>
            <w:hideMark/>
          </w:tcPr>
          <w:p w14:paraId="73C0ACE6" w14:textId="77777777" w:rsidR="00157EAD" w:rsidRPr="00157EAD" w:rsidRDefault="00157EAD" w:rsidP="00157EAD">
            <w:pPr>
              <w:jc w:val="cente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41B5E4B2" w14:textId="77777777" w:rsidR="00157EAD" w:rsidRPr="00157EAD" w:rsidRDefault="00157EAD" w:rsidP="00157EAD">
            <w:pPr>
              <w:jc w:val="right"/>
              <w:rPr>
                <w:sz w:val="18"/>
                <w:szCs w:val="18"/>
                <w:lang w:eastAsia="sk-SK"/>
              </w:rPr>
            </w:pPr>
            <w:r w:rsidRPr="00157EAD">
              <w:rPr>
                <w:sz w:val="18"/>
                <w:szCs w:val="18"/>
                <w:lang w:eastAsia="sk-SK"/>
              </w:rPr>
              <w:t>712 148</w:t>
            </w:r>
          </w:p>
        </w:tc>
      </w:tr>
      <w:tr w:rsidR="00157EAD" w:rsidRPr="00157EAD" w14:paraId="6B3273D2" w14:textId="77777777" w:rsidTr="00157EAD">
        <w:trPr>
          <w:trHeight w:val="307"/>
        </w:trPr>
        <w:tc>
          <w:tcPr>
            <w:tcW w:w="6218" w:type="dxa"/>
            <w:tcBorders>
              <w:top w:val="nil"/>
              <w:left w:val="nil"/>
              <w:bottom w:val="nil"/>
              <w:right w:val="nil"/>
            </w:tcBorders>
            <w:shd w:val="clear" w:color="000000" w:fill="FFFFFF"/>
            <w:noWrap/>
            <w:vAlign w:val="bottom"/>
            <w:hideMark/>
          </w:tcPr>
          <w:p w14:paraId="5521C5E9" w14:textId="77777777" w:rsidR="00157EAD" w:rsidRPr="00157EAD" w:rsidRDefault="00157EAD" w:rsidP="00157EAD">
            <w:pPr>
              <w:rPr>
                <w:b/>
                <w:bCs/>
                <w:sz w:val="18"/>
                <w:szCs w:val="18"/>
                <w:lang w:eastAsia="sk-SK"/>
              </w:rPr>
            </w:pPr>
            <w:r w:rsidRPr="00157EAD">
              <w:rPr>
                <w:b/>
                <w:bCs/>
                <w:sz w:val="18"/>
                <w:szCs w:val="18"/>
                <w:lang w:eastAsia="sk-SK"/>
              </w:rPr>
              <w:t>Krátkodobé pohľadávky spolu</w:t>
            </w:r>
          </w:p>
        </w:tc>
        <w:tc>
          <w:tcPr>
            <w:tcW w:w="558" w:type="dxa"/>
            <w:tcBorders>
              <w:top w:val="nil"/>
              <w:left w:val="nil"/>
              <w:bottom w:val="nil"/>
              <w:right w:val="nil"/>
            </w:tcBorders>
            <w:shd w:val="clear" w:color="000000" w:fill="FFFFFF"/>
            <w:noWrap/>
            <w:vAlign w:val="bottom"/>
            <w:hideMark/>
          </w:tcPr>
          <w:p w14:paraId="0BB26991" w14:textId="77777777" w:rsidR="00157EAD" w:rsidRPr="00157EAD" w:rsidRDefault="00157EAD" w:rsidP="00157EAD">
            <w:pPr>
              <w:rPr>
                <w:b/>
                <w:bCs/>
                <w:sz w:val="18"/>
                <w:szCs w:val="18"/>
                <w:lang w:eastAsia="sk-SK"/>
              </w:rPr>
            </w:pPr>
            <w:r w:rsidRPr="00157EAD">
              <w:rPr>
                <w:b/>
                <w:bCs/>
                <w:sz w:val="18"/>
                <w:szCs w:val="18"/>
                <w:lang w:eastAsia="sk-SK"/>
              </w:rPr>
              <w:t> </w:t>
            </w:r>
          </w:p>
        </w:tc>
        <w:tc>
          <w:tcPr>
            <w:tcW w:w="1117" w:type="dxa"/>
            <w:tcBorders>
              <w:top w:val="single" w:sz="4" w:space="0" w:color="auto"/>
              <w:left w:val="nil"/>
              <w:bottom w:val="double" w:sz="6" w:space="0" w:color="auto"/>
              <w:right w:val="nil"/>
            </w:tcBorders>
            <w:shd w:val="clear" w:color="000000" w:fill="FFFFFF"/>
            <w:noWrap/>
            <w:vAlign w:val="bottom"/>
            <w:hideMark/>
          </w:tcPr>
          <w:p w14:paraId="5688A50F" w14:textId="77777777" w:rsidR="00157EAD" w:rsidRPr="00157EAD" w:rsidRDefault="00157EAD" w:rsidP="00157EAD">
            <w:pPr>
              <w:jc w:val="right"/>
              <w:rPr>
                <w:b/>
                <w:bCs/>
                <w:sz w:val="18"/>
                <w:szCs w:val="18"/>
                <w:lang w:eastAsia="sk-SK"/>
              </w:rPr>
            </w:pPr>
            <w:r w:rsidRPr="00157EAD">
              <w:rPr>
                <w:b/>
                <w:bCs/>
                <w:sz w:val="18"/>
                <w:szCs w:val="18"/>
                <w:lang w:eastAsia="sk-SK"/>
              </w:rPr>
              <w:t>1 123 701</w:t>
            </w:r>
          </w:p>
        </w:tc>
        <w:tc>
          <w:tcPr>
            <w:tcW w:w="512" w:type="dxa"/>
            <w:tcBorders>
              <w:top w:val="nil"/>
              <w:left w:val="nil"/>
              <w:bottom w:val="nil"/>
              <w:right w:val="nil"/>
            </w:tcBorders>
            <w:shd w:val="clear" w:color="000000" w:fill="FFFFFF"/>
            <w:noWrap/>
            <w:vAlign w:val="bottom"/>
            <w:hideMark/>
          </w:tcPr>
          <w:p w14:paraId="533111EE" w14:textId="77777777" w:rsidR="00157EAD" w:rsidRPr="00157EAD" w:rsidRDefault="00157EAD" w:rsidP="00157EAD">
            <w:pPr>
              <w:jc w:val="center"/>
              <w:rPr>
                <w:b/>
                <w:bCs/>
                <w:sz w:val="18"/>
                <w:szCs w:val="18"/>
                <w:lang w:eastAsia="sk-SK"/>
              </w:rPr>
            </w:pPr>
            <w:r w:rsidRPr="00157EAD">
              <w:rPr>
                <w:b/>
                <w:bCs/>
                <w:sz w:val="18"/>
                <w:szCs w:val="18"/>
                <w:lang w:eastAsia="sk-SK"/>
              </w:rPr>
              <w:t> </w:t>
            </w:r>
          </w:p>
        </w:tc>
        <w:tc>
          <w:tcPr>
            <w:tcW w:w="1117" w:type="dxa"/>
            <w:tcBorders>
              <w:top w:val="single" w:sz="4" w:space="0" w:color="auto"/>
              <w:left w:val="nil"/>
              <w:bottom w:val="double" w:sz="6" w:space="0" w:color="auto"/>
              <w:right w:val="nil"/>
            </w:tcBorders>
            <w:shd w:val="clear" w:color="000000" w:fill="FFFFFF"/>
            <w:noWrap/>
            <w:vAlign w:val="bottom"/>
            <w:hideMark/>
          </w:tcPr>
          <w:p w14:paraId="1C89BD5E" w14:textId="77777777" w:rsidR="00157EAD" w:rsidRPr="00157EAD" w:rsidRDefault="00157EAD" w:rsidP="00157EAD">
            <w:pPr>
              <w:jc w:val="right"/>
              <w:rPr>
                <w:b/>
                <w:bCs/>
                <w:sz w:val="18"/>
                <w:szCs w:val="18"/>
                <w:lang w:eastAsia="sk-SK"/>
              </w:rPr>
            </w:pPr>
            <w:r w:rsidRPr="00157EAD">
              <w:rPr>
                <w:b/>
                <w:bCs/>
                <w:sz w:val="18"/>
                <w:szCs w:val="18"/>
                <w:lang w:eastAsia="sk-SK"/>
              </w:rPr>
              <w:t>1 407 866</w:t>
            </w:r>
          </w:p>
        </w:tc>
      </w:tr>
      <w:tr w:rsidR="00157EAD" w:rsidRPr="00157EAD" w14:paraId="6C8FEB14" w14:textId="77777777" w:rsidTr="00157EAD">
        <w:trPr>
          <w:trHeight w:val="307"/>
        </w:trPr>
        <w:tc>
          <w:tcPr>
            <w:tcW w:w="6218" w:type="dxa"/>
            <w:tcBorders>
              <w:top w:val="nil"/>
              <w:left w:val="nil"/>
              <w:bottom w:val="nil"/>
              <w:right w:val="nil"/>
            </w:tcBorders>
            <w:shd w:val="clear" w:color="000000" w:fill="FFFFFF"/>
            <w:noWrap/>
            <w:vAlign w:val="bottom"/>
            <w:hideMark/>
          </w:tcPr>
          <w:p w14:paraId="099233BB" w14:textId="77777777" w:rsidR="00157EAD" w:rsidRPr="00157EAD" w:rsidRDefault="00157EAD" w:rsidP="00157EAD">
            <w:pPr>
              <w:rPr>
                <w:b/>
                <w:bCs/>
                <w:sz w:val="18"/>
                <w:szCs w:val="18"/>
                <w:lang w:eastAsia="sk-SK"/>
              </w:rPr>
            </w:pPr>
            <w:r w:rsidRPr="00157EAD">
              <w:rPr>
                <w:b/>
                <w:bCs/>
                <w:sz w:val="18"/>
                <w:szCs w:val="18"/>
                <w:lang w:eastAsia="sk-SK"/>
              </w:rPr>
              <w:t> </w:t>
            </w:r>
          </w:p>
        </w:tc>
        <w:tc>
          <w:tcPr>
            <w:tcW w:w="558" w:type="dxa"/>
            <w:tcBorders>
              <w:top w:val="nil"/>
              <w:left w:val="nil"/>
              <w:bottom w:val="nil"/>
              <w:right w:val="nil"/>
            </w:tcBorders>
            <w:shd w:val="clear" w:color="000000" w:fill="FFFFFF"/>
            <w:noWrap/>
            <w:vAlign w:val="bottom"/>
            <w:hideMark/>
          </w:tcPr>
          <w:p w14:paraId="48D74AE6" w14:textId="77777777" w:rsidR="00157EAD" w:rsidRPr="00157EAD" w:rsidRDefault="00157EAD" w:rsidP="00157EAD">
            <w:pPr>
              <w:rPr>
                <w:b/>
                <w:bCs/>
                <w:sz w:val="18"/>
                <w:szCs w:val="18"/>
                <w:lang w:eastAsia="sk-SK"/>
              </w:rPr>
            </w:pPr>
            <w:r w:rsidRPr="00157EAD">
              <w:rPr>
                <w:b/>
                <w:bCs/>
                <w:sz w:val="18"/>
                <w:szCs w:val="18"/>
                <w:lang w:eastAsia="sk-SK"/>
              </w:rPr>
              <w:t> </w:t>
            </w:r>
          </w:p>
        </w:tc>
        <w:tc>
          <w:tcPr>
            <w:tcW w:w="1117" w:type="dxa"/>
            <w:tcBorders>
              <w:top w:val="nil"/>
              <w:left w:val="nil"/>
              <w:bottom w:val="nil"/>
              <w:right w:val="nil"/>
            </w:tcBorders>
            <w:shd w:val="clear" w:color="000000" w:fill="FFFFFF"/>
            <w:noWrap/>
            <w:vAlign w:val="bottom"/>
            <w:hideMark/>
          </w:tcPr>
          <w:p w14:paraId="06613BB7" w14:textId="77777777" w:rsidR="00157EAD" w:rsidRPr="00157EAD" w:rsidRDefault="00157EAD" w:rsidP="00157EAD">
            <w:pPr>
              <w:jc w:val="right"/>
              <w:rPr>
                <w:b/>
                <w:bCs/>
                <w:sz w:val="18"/>
                <w:szCs w:val="18"/>
                <w:lang w:eastAsia="sk-SK"/>
              </w:rPr>
            </w:pPr>
            <w:r w:rsidRPr="00157EAD">
              <w:rPr>
                <w:b/>
                <w:bCs/>
                <w:sz w:val="18"/>
                <w:szCs w:val="18"/>
                <w:lang w:eastAsia="sk-SK"/>
              </w:rPr>
              <w:t> </w:t>
            </w:r>
          </w:p>
        </w:tc>
        <w:tc>
          <w:tcPr>
            <w:tcW w:w="512" w:type="dxa"/>
            <w:tcBorders>
              <w:top w:val="nil"/>
              <w:left w:val="nil"/>
              <w:bottom w:val="nil"/>
              <w:right w:val="nil"/>
            </w:tcBorders>
            <w:shd w:val="clear" w:color="000000" w:fill="FFFFFF"/>
            <w:noWrap/>
            <w:vAlign w:val="bottom"/>
            <w:hideMark/>
          </w:tcPr>
          <w:p w14:paraId="5B3C8D02" w14:textId="77777777" w:rsidR="00157EAD" w:rsidRPr="00157EAD" w:rsidRDefault="00157EAD" w:rsidP="00157EAD">
            <w:pPr>
              <w:jc w:val="center"/>
              <w:rPr>
                <w:b/>
                <w:bCs/>
                <w:sz w:val="18"/>
                <w:szCs w:val="18"/>
                <w:lang w:eastAsia="sk-SK"/>
              </w:rPr>
            </w:pPr>
            <w:r w:rsidRPr="00157EAD">
              <w:rPr>
                <w:b/>
                <w:bCs/>
                <w:sz w:val="18"/>
                <w:szCs w:val="18"/>
                <w:lang w:eastAsia="sk-SK"/>
              </w:rPr>
              <w:t> </w:t>
            </w:r>
          </w:p>
        </w:tc>
        <w:tc>
          <w:tcPr>
            <w:tcW w:w="1117" w:type="dxa"/>
            <w:tcBorders>
              <w:top w:val="nil"/>
              <w:left w:val="nil"/>
              <w:bottom w:val="nil"/>
              <w:right w:val="nil"/>
            </w:tcBorders>
            <w:shd w:val="clear" w:color="000000" w:fill="FFFFFF"/>
            <w:noWrap/>
            <w:vAlign w:val="bottom"/>
            <w:hideMark/>
          </w:tcPr>
          <w:p w14:paraId="3CFA620A" w14:textId="77777777" w:rsidR="00157EAD" w:rsidRPr="00157EAD" w:rsidRDefault="00157EAD" w:rsidP="00157EAD">
            <w:pPr>
              <w:jc w:val="right"/>
              <w:rPr>
                <w:b/>
                <w:bCs/>
                <w:sz w:val="18"/>
                <w:szCs w:val="18"/>
                <w:lang w:eastAsia="sk-SK"/>
              </w:rPr>
            </w:pPr>
            <w:r w:rsidRPr="00157EAD">
              <w:rPr>
                <w:b/>
                <w:bCs/>
                <w:sz w:val="18"/>
                <w:szCs w:val="18"/>
                <w:lang w:eastAsia="sk-SK"/>
              </w:rPr>
              <w:t> </w:t>
            </w:r>
          </w:p>
        </w:tc>
      </w:tr>
      <w:tr w:rsidR="00157EAD" w:rsidRPr="00157EAD" w14:paraId="59BEBC80" w14:textId="77777777" w:rsidTr="00157EAD">
        <w:trPr>
          <w:trHeight w:val="295"/>
        </w:trPr>
        <w:tc>
          <w:tcPr>
            <w:tcW w:w="6218" w:type="dxa"/>
            <w:tcBorders>
              <w:top w:val="nil"/>
              <w:left w:val="nil"/>
              <w:bottom w:val="nil"/>
              <w:right w:val="nil"/>
            </w:tcBorders>
            <w:shd w:val="clear" w:color="000000" w:fill="FFFFFF"/>
            <w:vAlign w:val="bottom"/>
            <w:hideMark/>
          </w:tcPr>
          <w:p w14:paraId="683A491C" w14:textId="77777777" w:rsidR="00157EAD" w:rsidRPr="00157EAD" w:rsidRDefault="00157EAD" w:rsidP="00157EAD">
            <w:pPr>
              <w:rPr>
                <w:sz w:val="18"/>
                <w:szCs w:val="18"/>
                <w:lang w:eastAsia="sk-SK"/>
              </w:rPr>
            </w:pPr>
            <w:r w:rsidRPr="00157EAD">
              <w:rPr>
                <w:sz w:val="18"/>
                <w:szCs w:val="18"/>
                <w:lang w:eastAsia="sk-SK"/>
              </w:rPr>
              <w:t>Pohľadávky so zostatkovou dobou splatnosti  jeden rok až päť rokov</w:t>
            </w:r>
          </w:p>
        </w:tc>
        <w:tc>
          <w:tcPr>
            <w:tcW w:w="558" w:type="dxa"/>
            <w:tcBorders>
              <w:top w:val="nil"/>
              <w:left w:val="nil"/>
              <w:bottom w:val="nil"/>
              <w:right w:val="nil"/>
            </w:tcBorders>
            <w:shd w:val="clear" w:color="000000" w:fill="FFFFFF"/>
            <w:noWrap/>
            <w:vAlign w:val="bottom"/>
            <w:hideMark/>
          </w:tcPr>
          <w:p w14:paraId="1F13B847"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52912DFE" w14:textId="77777777" w:rsidR="00157EAD" w:rsidRPr="00157EAD" w:rsidRDefault="00157EAD" w:rsidP="00157EAD">
            <w:pPr>
              <w:jc w:val="right"/>
              <w:rPr>
                <w:sz w:val="18"/>
                <w:szCs w:val="18"/>
                <w:lang w:eastAsia="sk-SK"/>
              </w:rPr>
            </w:pPr>
            <w:r w:rsidRPr="00157EAD">
              <w:rPr>
                <w:sz w:val="18"/>
                <w:szCs w:val="18"/>
                <w:lang w:eastAsia="sk-SK"/>
              </w:rPr>
              <w:t>0</w:t>
            </w:r>
          </w:p>
        </w:tc>
        <w:tc>
          <w:tcPr>
            <w:tcW w:w="512" w:type="dxa"/>
            <w:tcBorders>
              <w:top w:val="nil"/>
              <w:left w:val="nil"/>
              <w:bottom w:val="nil"/>
              <w:right w:val="nil"/>
            </w:tcBorders>
            <w:shd w:val="clear" w:color="000000" w:fill="FFFFFF"/>
            <w:noWrap/>
            <w:vAlign w:val="bottom"/>
            <w:hideMark/>
          </w:tcPr>
          <w:p w14:paraId="269E5DF0"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248692E9"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2A31CD49" w14:textId="77777777" w:rsidTr="00157EAD">
        <w:trPr>
          <w:trHeight w:val="295"/>
        </w:trPr>
        <w:tc>
          <w:tcPr>
            <w:tcW w:w="6218" w:type="dxa"/>
            <w:tcBorders>
              <w:top w:val="nil"/>
              <w:left w:val="nil"/>
              <w:bottom w:val="nil"/>
              <w:right w:val="nil"/>
            </w:tcBorders>
            <w:shd w:val="clear" w:color="000000" w:fill="FFFFFF"/>
            <w:vAlign w:val="bottom"/>
            <w:hideMark/>
          </w:tcPr>
          <w:p w14:paraId="05525BC3" w14:textId="77777777" w:rsidR="00157EAD" w:rsidRPr="00157EAD" w:rsidRDefault="00157EAD" w:rsidP="00157EAD">
            <w:pPr>
              <w:rPr>
                <w:sz w:val="18"/>
                <w:szCs w:val="18"/>
                <w:lang w:eastAsia="sk-SK"/>
              </w:rPr>
            </w:pPr>
            <w:r w:rsidRPr="00157EAD">
              <w:rPr>
                <w:sz w:val="18"/>
                <w:szCs w:val="18"/>
                <w:lang w:eastAsia="sk-SK"/>
              </w:rPr>
              <w:t>Pohľadávky so zostatkovou dobou splatnosti dlhšou ako päť rokov</w:t>
            </w:r>
          </w:p>
        </w:tc>
        <w:tc>
          <w:tcPr>
            <w:tcW w:w="558" w:type="dxa"/>
            <w:tcBorders>
              <w:top w:val="nil"/>
              <w:left w:val="nil"/>
              <w:bottom w:val="nil"/>
              <w:right w:val="nil"/>
            </w:tcBorders>
            <w:shd w:val="clear" w:color="000000" w:fill="FFFFFF"/>
            <w:noWrap/>
            <w:vAlign w:val="bottom"/>
            <w:hideMark/>
          </w:tcPr>
          <w:p w14:paraId="4396F279"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10E0F35C" w14:textId="77777777" w:rsidR="00157EAD" w:rsidRPr="00157EAD" w:rsidRDefault="00157EAD" w:rsidP="00157EAD">
            <w:pPr>
              <w:jc w:val="right"/>
              <w:rPr>
                <w:sz w:val="18"/>
                <w:szCs w:val="18"/>
                <w:lang w:eastAsia="sk-SK"/>
              </w:rPr>
            </w:pPr>
            <w:r w:rsidRPr="00157EAD">
              <w:rPr>
                <w:sz w:val="18"/>
                <w:szCs w:val="18"/>
                <w:lang w:eastAsia="sk-SK"/>
              </w:rPr>
              <w:t>0</w:t>
            </w:r>
          </w:p>
        </w:tc>
        <w:tc>
          <w:tcPr>
            <w:tcW w:w="512" w:type="dxa"/>
            <w:tcBorders>
              <w:top w:val="nil"/>
              <w:left w:val="nil"/>
              <w:bottom w:val="nil"/>
              <w:right w:val="nil"/>
            </w:tcBorders>
            <w:shd w:val="clear" w:color="000000" w:fill="FFFFFF"/>
            <w:noWrap/>
            <w:vAlign w:val="bottom"/>
            <w:hideMark/>
          </w:tcPr>
          <w:p w14:paraId="20E4DD60"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nil"/>
              <w:left w:val="nil"/>
              <w:bottom w:val="nil"/>
              <w:right w:val="nil"/>
            </w:tcBorders>
            <w:shd w:val="clear" w:color="000000" w:fill="FFFFFF"/>
            <w:noWrap/>
            <w:vAlign w:val="bottom"/>
            <w:hideMark/>
          </w:tcPr>
          <w:p w14:paraId="070D7442" w14:textId="77777777" w:rsidR="00157EAD" w:rsidRPr="00157EAD" w:rsidRDefault="00157EAD" w:rsidP="00157EAD">
            <w:pPr>
              <w:jc w:val="right"/>
              <w:rPr>
                <w:sz w:val="18"/>
                <w:szCs w:val="18"/>
                <w:lang w:eastAsia="sk-SK"/>
              </w:rPr>
            </w:pPr>
            <w:r w:rsidRPr="00157EAD">
              <w:rPr>
                <w:sz w:val="18"/>
                <w:szCs w:val="18"/>
                <w:lang w:eastAsia="sk-SK"/>
              </w:rPr>
              <w:t>0</w:t>
            </w:r>
          </w:p>
        </w:tc>
      </w:tr>
      <w:tr w:rsidR="00157EAD" w:rsidRPr="00157EAD" w14:paraId="738B3B55" w14:textId="77777777" w:rsidTr="00157EAD">
        <w:trPr>
          <w:trHeight w:val="307"/>
        </w:trPr>
        <w:tc>
          <w:tcPr>
            <w:tcW w:w="6218" w:type="dxa"/>
            <w:tcBorders>
              <w:top w:val="nil"/>
              <w:left w:val="nil"/>
              <w:bottom w:val="nil"/>
              <w:right w:val="nil"/>
            </w:tcBorders>
            <w:shd w:val="clear" w:color="000000" w:fill="FFFFFF"/>
            <w:noWrap/>
            <w:vAlign w:val="bottom"/>
            <w:hideMark/>
          </w:tcPr>
          <w:p w14:paraId="539D4408" w14:textId="77777777" w:rsidR="00157EAD" w:rsidRPr="00157EAD" w:rsidRDefault="00157EAD" w:rsidP="00157EAD">
            <w:pPr>
              <w:rPr>
                <w:b/>
                <w:bCs/>
                <w:sz w:val="18"/>
                <w:szCs w:val="18"/>
                <w:lang w:eastAsia="sk-SK"/>
              </w:rPr>
            </w:pPr>
            <w:r w:rsidRPr="00157EAD">
              <w:rPr>
                <w:b/>
                <w:bCs/>
                <w:sz w:val="18"/>
                <w:szCs w:val="18"/>
                <w:lang w:eastAsia="sk-SK"/>
              </w:rPr>
              <w:t>Dlhodobé pohľadávky spolu</w:t>
            </w:r>
          </w:p>
        </w:tc>
        <w:tc>
          <w:tcPr>
            <w:tcW w:w="558" w:type="dxa"/>
            <w:tcBorders>
              <w:top w:val="nil"/>
              <w:left w:val="nil"/>
              <w:bottom w:val="nil"/>
              <w:right w:val="nil"/>
            </w:tcBorders>
            <w:shd w:val="clear" w:color="000000" w:fill="FFFFFF"/>
            <w:noWrap/>
            <w:vAlign w:val="bottom"/>
            <w:hideMark/>
          </w:tcPr>
          <w:p w14:paraId="5347D0EE" w14:textId="77777777" w:rsidR="00157EAD" w:rsidRPr="00157EAD" w:rsidRDefault="00157EAD" w:rsidP="00157EAD">
            <w:pPr>
              <w:rPr>
                <w:sz w:val="18"/>
                <w:szCs w:val="18"/>
                <w:lang w:eastAsia="sk-SK"/>
              </w:rPr>
            </w:pPr>
            <w:r w:rsidRPr="00157EAD">
              <w:rPr>
                <w:sz w:val="18"/>
                <w:szCs w:val="18"/>
                <w:lang w:eastAsia="sk-SK"/>
              </w:rPr>
              <w:t> </w:t>
            </w:r>
          </w:p>
        </w:tc>
        <w:tc>
          <w:tcPr>
            <w:tcW w:w="1117" w:type="dxa"/>
            <w:tcBorders>
              <w:top w:val="single" w:sz="4" w:space="0" w:color="auto"/>
              <w:left w:val="nil"/>
              <w:bottom w:val="double" w:sz="6" w:space="0" w:color="auto"/>
              <w:right w:val="nil"/>
            </w:tcBorders>
            <w:shd w:val="clear" w:color="000000" w:fill="FFFFFF"/>
            <w:noWrap/>
            <w:vAlign w:val="bottom"/>
            <w:hideMark/>
          </w:tcPr>
          <w:p w14:paraId="05271521" w14:textId="77777777" w:rsidR="00157EAD" w:rsidRPr="00157EAD" w:rsidRDefault="00157EAD" w:rsidP="00157EAD">
            <w:pPr>
              <w:jc w:val="right"/>
              <w:rPr>
                <w:b/>
                <w:bCs/>
                <w:sz w:val="18"/>
                <w:szCs w:val="18"/>
                <w:lang w:eastAsia="sk-SK"/>
              </w:rPr>
            </w:pPr>
            <w:r w:rsidRPr="00157EAD">
              <w:rPr>
                <w:b/>
                <w:bCs/>
                <w:sz w:val="18"/>
                <w:szCs w:val="18"/>
                <w:lang w:eastAsia="sk-SK"/>
              </w:rPr>
              <w:t>0</w:t>
            </w:r>
          </w:p>
        </w:tc>
        <w:tc>
          <w:tcPr>
            <w:tcW w:w="512" w:type="dxa"/>
            <w:tcBorders>
              <w:top w:val="nil"/>
              <w:left w:val="nil"/>
              <w:bottom w:val="nil"/>
              <w:right w:val="nil"/>
            </w:tcBorders>
            <w:shd w:val="clear" w:color="000000" w:fill="FFFFFF"/>
            <w:noWrap/>
            <w:vAlign w:val="bottom"/>
            <w:hideMark/>
          </w:tcPr>
          <w:p w14:paraId="47623E39" w14:textId="77777777" w:rsidR="00157EAD" w:rsidRPr="00157EAD" w:rsidRDefault="00157EAD" w:rsidP="00157EAD">
            <w:pPr>
              <w:jc w:val="center"/>
              <w:rPr>
                <w:b/>
                <w:bCs/>
                <w:sz w:val="18"/>
                <w:szCs w:val="18"/>
                <w:lang w:eastAsia="sk-SK"/>
              </w:rPr>
            </w:pPr>
            <w:r w:rsidRPr="00157EAD">
              <w:rPr>
                <w:b/>
                <w:bCs/>
                <w:sz w:val="18"/>
                <w:szCs w:val="18"/>
                <w:lang w:eastAsia="sk-SK"/>
              </w:rPr>
              <w:t> </w:t>
            </w:r>
          </w:p>
        </w:tc>
        <w:tc>
          <w:tcPr>
            <w:tcW w:w="1117" w:type="dxa"/>
            <w:tcBorders>
              <w:top w:val="single" w:sz="4" w:space="0" w:color="auto"/>
              <w:left w:val="nil"/>
              <w:bottom w:val="double" w:sz="6" w:space="0" w:color="auto"/>
              <w:right w:val="nil"/>
            </w:tcBorders>
            <w:shd w:val="clear" w:color="000000" w:fill="FFFFFF"/>
            <w:noWrap/>
            <w:vAlign w:val="bottom"/>
            <w:hideMark/>
          </w:tcPr>
          <w:p w14:paraId="1EF9E321" w14:textId="77777777" w:rsidR="00157EAD" w:rsidRPr="00157EAD" w:rsidRDefault="00157EAD" w:rsidP="00157EAD">
            <w:pPr>
              <w:jc w:val="right"/>
              <w:rPr>
                <w:b/>
                <w:bCs/>
                <w:sz w:val="18"/>
                <w:szCs w:val="18"/>
                <w:lang w:eastAsia="sk-SK"/>
              </w:rPr>
            </w:pPr>
            <w:r w:rsidRPr="00157EAD">
              <w:rPr>
                <w:b/>
                <w:bCs/>
                <w:sz w:val="18"/>
                <w:szCs w:val="18"/>
                <w:lang w:eastAsia="sk-SK"/>
              </w:rPr>
              <w:t>0</w:t>
            </w:r>
          </w:p>
        </w:tc>
      </w:tr>
    </w:tbl>
    <w:p w14:paraId="2E6C141F" w14:textId="77777777" w:rsidR="00C52F51" w:rsidRDefault="00C52F51" w:rsidP="00C52F51">
      <w:pPr>
        <w:pStyle w:val="Nadpis2"/>
        <w:numPr>
          <w:ilvl w:val="0"/>
          <w:numId w:val="0"/>
        </w:numPr>
        <w:ind w:left="360"/>
      </w:pPr>
    </w:p>
    <w:p w14:paraId="2E8D202B" w14:textId="77777777" w:rsidR="006A15F6" w:rsidRPr="00C52F51" w:rsidRDefault="006A15F6" w:rsidP="00C52F51"/>
    <w:p w14:paraId="7717DA9A" w14:textId="77777777" w:rsidR="00DB76C5" w:rsidRPr="00353E6D" w:rsidRDefault="00DB76C5" w:rsidP="000F4610">
      <w:pPr>
        <w:pStyle w:val="Nadpis2"/>
      </w:pPr>
      <w:r w:rsidRPr="00353E6D">
        <w:t>Finančné účty</w:t>
      </w:r>
      <w:bookmarkEnd w:id="9"/>
    </w:p>
    <w:p w14:paraId="692A33A3" w14:textId="77777777" w:rsidR="00DB76C5" w:rsidRPr="00F35A32" w:rsidRDefault="00DB76C5" w:rsidP="00DB76C5">
      <w:pPr>
        <w:pStyle w:val="Zkladntext"/>
        <w:rPr>
          <w:color w:val="FF0000"/>
        </w:rPr>
      </w:pPr>
    </w:p>
    <w:p w14:paraId="130BF16C" w14:textId="77777777" w:rsidR="00DB76C5" w:rsidRDefault="00DB76C5" w:rsidP="00DB76C5">
      <w:pPr>
        <w:pStyle w:val="Zkladntext"/>
      </w:pPr>
      <w:r>
        <w:t xml:space="preserve">Ako finančné účty sú vykázané peniaze v pokladnici, účty v bankách a ceniny. Účtami v bankách môže </w:t>
      </w:r>
      <w:r w:rsidR="0039420B">
        <w:t>s</w:t>
      </w:r>
      <w:r>
        <w:t>poločnosť voľne disponovať.</w:t>
      </w:r>
    </w:p>
    <w:p w14:paraId="4C3983B7" w14:textId="77777777" w:rsidR="00DB76C5" w:rsidRDefault="00DB76C5" w:rsidP="00DB76C5">
      <w:pPr>
        <w:pStyle w:val="Zkladntext"/>
      </w:pPr>
    </w:p>
    <w:p w14:paraId="557EE842" w14:textId="77777777" w:rsidR="00DB76C5" w:rsidRDefault="00DB76C5" w:rsidP="00DB76C5">
      <w:pPr>
        <w:pStyle w:val="Zkladntext"/>
      </w:pPr>
      <w:r>
        <w:t>Prehľad jednotlivých položiek finančných účtov:</w:t>
      </w:r>
    </w:p>
    <w:tbl>
      <w:tblPr>
        <w:tblW w:w="9545" w:type="dxa"/>
        <w:tblCellMar>
          <w:left w:w="70" w:type="dxa"/>
          <w:right w:w="70" w:type="dxa"/>
        </w:tblCellMar>
        <w:tblLook w:val="04A0" w:firstRow="1" w:lastRow="0" w:firstColumn="1" w:lastColumn="0" w:noHBand="0" w:noVBand="1"/>
      </w:tblPr>
      <w:tblGrid>
        <w:gridCol w:w="2623"/>
        <w:gridCol w:w="1278"/>
        <w:gridCol w:w="1278"/>
        <w:gridCol w:w="1491"/>
        <w:gridCol w:w="1278"/>
        <w:gridCol w:w="1597"/>
      </w:tblGrid>
      <w:tr w:rsidR="00157EAD" w:rsidRPr="00157EAD" w14:paraId="38255989" w14:textId="77777777" w:rsidTr="00157EAD">
        <w:trPr>
          <w:trHeight w:val="272"/>
        </w:trPr>
        <w:tc>
          <w:tcPr>
            <w:tcW w:w="2623" w:type="dxa"/>
            <w:tcBorders>
              <w:top w:val="nil"/>
              <w:left w:val="nil"/>
              <w:bottom w:val="nil"/>
              <w:right w:val="nil"/>
            </w:tcBorders>
            <w:shd w:val="clear" w:color="000000" w:fill="FFFFFF"/>
            <w:noWrap/>
            <w:vAlign w:val="bottom"/>
            <w:hideMark/>
          </w:tcPr>
          <w:p w14:paraId="1C6F9A58" w14:textId="77777777" w:rsidR="00157EAD" w:rsidRPr="00157EAD" w:rsidRDefault="00157EAD" w:rsidP="00157EAD">
            <w:pPr>
              <w:rPr>
                <w:sz w:val="18"/>
                <w:szCs w:val="18"/>
                <w:lang w:eastAsia="sk-SK"/>
              </w:rPr>
            </w:pPr>
            <w:r w:rsidRPr="00157EAD">
              <w:rPr>
                <w:sz w:val="18"/>
                <w:szCs w:val="18"/>
                <w:lang w:eastAsia="sk-SK"/>
              </w:rPr>
              <w:t> </w:t>
            </w:r>
          </w:p>
        </w:tc>
        <w:tc>
          <w:tcPr>
            <w:tcW w:w="1278" w:type="dxa"/>
            <w:tcBorders>
              <w:top w:val="nil"/>
              <w:left w:val="nil"/>
              <w:bottom w:val="nil"/>
              <w:right w:val="nil"/>
            </w:tcBorders>
            <w:shd w:val="clear" w:color="000000" w:fill="FFFFFF"/>
            <w:noWrap/>
            <w:vAlign w:val="bottom"/>
            <w:hideMark/>
          </w:tcPr>
          <w:p w14:paraId="0080D5AC" w14:textId="77777777" w:rsidR="00157EAD" w:rsidRPr="00157EAD" w:rsidRDefault="00157EAD" w:rsidP="00157EAD">
            <w:pPr>
              <w:jc w:val="center"/>
              <w:rPr>
                <w:sz w:val="18"/>
                <w:szCs w:val="18"/>
                <w:lang w:eastAsia="sk-SK"/>
              </w:rPr>
            </w:pPr>
            <w:r w:rsidRPr="00157EAD">
              <w:rPr>
                <w:sz w:val="18"/>
                <w:szCs w:val="18"/>
                <w:lang w:eastAsia="sk-SK"/>
              </w:rPr>
              <w:t> </w:t>
            </w:r>
          </w:p>
        </w:tc>
        <w:tc>
          <w:tcPr>
            <w:tcW w:w="1278" w:type="dxa"/>
            <w:tcBorders>
              <w:top w:val="nil"/>
              <w:left w:val="nil"/>
              <w:bottom w:val="nil"/>
              <w:right w:val="nil"/>
            </w:tcBorders>
            <w:shd w:val="clear" w:color="000000" w:fill="FFFFFF"/>
            <w:noWrap/>
            <w:vAlign w:val="bottom"/>
            <w:hideMark/>
          </w:tcPr>
          <w:p w14:paraId="6991E7B2" w14:textId="77777777" w:rsidR="00157EAD" w:rsidRPr="00157EAD" w:rsidRDefault="00157EAD" w:rsidP="00157EAD">
            <w:pPr>
              <w:jc w:val="center"/>
              <w:rPr>
                <w:sz w:val="18"/>
                <w:szCs w:val="18"/>
                <w:lang w:eastAsia="sk-SK"/>
              </w:rPr>
            </w:pPr>
            <w:r w:rsidRPr="00157EAD">
              <w:rPr>
                <w:sz w:val="18"/>
                <w:szCs w:val="18"/>
                <w:lang w:eastAsia="sk-SK"/>
              </w:rPr>
              <w:t> </w:t>
            </w:r>
          </w:p>
        </w:tc>
        <w:tc>
          <w:tcPr>
            <w:tcW w:w="1491" w:type="dxa"/>
            <w:tcBorders>
              <w:top w:val="nil"/>
              <w:left w:val="nil"/>
              <w:bottom w:val="nil"/>
              <w:right w:val="nil"/>
            </w:tcBorders>
            <w:shd w:val="clear" w:color="000000" w:fill="FFFFFF"/>
            <w:noWrap/>
            <w:vAlign w:val="bottom"/>
            <w:hideMark/>
          </w:tcPr>
          <w:p w14:paraId="1D728B0F" w14:textId="77777777" w:rsidR="00157EAD" w:rsidRPr="00157EAD" w:rsidRDefault="00157EAD" w:rsidP="00157EAD">
            <w:pPr>
              <w:jc w:val="center"/>
              <w:rPr>
                <w:sz w:val="18"/>
                <w:szCs w:val="18"/>
                <w:lang w:eastAsia="sk-SK"/>
              </w:rPr>
            </w:pPr>
            <w:r w:rsidRPr="00157EAD">
              <w:rPr>
                <w:sz w:val="18"/>
                <w:szCs w:val="18"/>
                <w:lang w:eastAsia="sk-SK"/>
              </w:rPr>
              <w:t>31. 12. 2025</w:t>
            </w:r>
          </w:p>
        </w:tc>
        <w:tc>
          <w:tcPr>
            <w:tcW w:w="1278" w:type="dxa"/>
            <w:tcBorders>
              <w:top w:val="nil"/>
              <w:left w:val="nil"/>
              <w:bottom w:val="nil"/>
              <w:right w:val="nil"/>
            </w:tcBorders>
            <w:shd w:val="clear" w:color="000000" w:fill="FFFFFF"/>
            <w:noWrap/>
            <w:vAlign w:val="bottom"/>
            <w:hideMark/>
          </w:tcPr>
          <w:p w14:paraId="4E4D72E6" w14:textId="77777777" w:rsidR="00157EAD" w:rsidRPr="00157EAD" w:rsidRDefault="00157EAD" w:rsidP="00157EAD">
            <w:pPr>
              <w:jc w:val="center"/>
              <w:rPr>
                <w:sz w:val="18"/>
                <w:szCs w:val="18"/>
                <w:lang w:eastAsia="sk-SK"/>
              </w:rPr>
            </w:pPr>
            <w:r w:rsidRPr="00157EAD">
              <w:rPr>
                <w:sz w:val="18"/>
                <w:szCs w:val="18"/>
                <w:lang w:eastAsia="sk-SK"/>
              </w:rPr>
              <w:t> </w:t>
            </w:r>
          </w:p>
        </w:tc>
        <w:tc>
          <w:tcPr>
            <w:tcW w:w="1597" w:type="dxa"/>
            <w:tcBorders>
              <w:top w:val="nil"/>
              <w:left w:val="nil"/>
              <w:bottom w:val="nil"/>
              <w:right w:val="nil"/>
            </w:tcBorders>
            <w:shd w:val="clear" w:color="000000" w:fill="FFFFFF"/>
            <w:noWrap/>
            <w:vAlign w:val="bottom"/>
            <w:hideMark/>
          </w:tcPr>
          <w:p w14:paraId="0C3DC117" w14:textId="77777777" w:rsidR="00157EAD" w:rsidRPr="00157EAD" w:rsidRDefault="00157EAD" w:rsidP="00157EAD">
            <w:pPr>
              <w:jc w:val="center"/>
              <w:rPr>
                <w:sz w:val="18"/>
                <w:szCs w:val="18"/>
                <w:lang w:eastAsia="sk-SK"/>
              </w:rPr>
            </w:pPr>
            <w:r w:rsidRPr="00157EAD">
              <w:rPr>
                <w:sz w:val="18"/>
                <w:szCs w:val="18"/>
                <w:lang w:eastAsia="sk-SK"/>
              </w:rPr>
              <w:t>31. 12. 2024</w:t>
            </w:r>
          </w:p>
        </w:tc>
      </w:tr>
      <w:tr w:rsidR="00157EAD" w:rsidRPr="00157EAD" w14:paraId="56F85FC8" w14:textId="77777777" w:rsidTr="00157EAD">
        <w:trPr>
          <w:trHeight w:val="272"/>
        </w:trPr>
        <w:tc>
          <w:tcPr>
            <w:tcW w:w="2623" w:type="dxa"/>
            <w:tcBorders>
              <w:top w:val="nil"/>
              <w:left w:val="nil"/>
              <w:bottom w:val="single" w:sz="4" w:space="0" w:color="auto"/>
              <w:right w:val="nil"/>
            </w:tcBorders>
            <w:shd w:val="clear" w:color="000000" w:fill="FFFFFF"/>
            <w:noWrap/>
            <w:vAlign w:val="bottom"/>
            <w:hideMark/>
          </w:tcPr>
          <w:p w14:paraId="0BE8AFDE" w14:textId="77777777" w:rsidR="00157EAD" w:rsidRPr="00157EAD" w:rsidRDefault="00157EAD" w:rsidP="00157EAD">
            <w:pPr>
              <w:jc w:val="center"/>
              <w:rPr>
                <w:sz w:val="18"/>
                <w:szCs w:val="18"/>
                <w:lang w:eastAsia="sk-SK"/>
              </w:rPr>
            </w:pPr>
            <w:r w:rsidRPr="00157EAD">
              <w:rPr>
                <w:sz w:val="18"/>
                <w:szCs w:val="18"/>
                <w:lang w:eastAsia="sk-SK"/>
              </w:rPr>
              <w:t> </w:t>
            </w:r>
          </w:p>
        </w:tc>
        <w:tc>
          <w:tcPr>
            <w:tcW w:w="1278" w:type="dxa"/>
            <w:tcBorders>
              <w:top w:val="nil"/>
              <w:left w:val="nil"/>
              <w:bottom w:val="single" w:sz="4" w:space="0" w:color="auto"/>
              <w:right w:val="nil"/>
            </w:tcBorders>
            <w:shd w:val="clear" w:color="000000" w:fill="FFFFFF"/>
            <w:noWrap/>
            <w:vAlign w:val="bottom"/>
            <w:hideMark/>
          </w:tcPr>
          <w:p w14:paraId="78AF9BFB" w14:textId="77777777" w:rsidR="00157EAD" w:rsidRPr="00157EAD" w:rsidRDefault="00157EAD" w:rsidP="00157EAD">
            <w:pPr>
              <w:jc w:val="center"/>
              <w:rPr>
                <w:sz w:val="18"/>
                <w:szCs w:val="18"/>
                <w:lang w:eastAsia="sk-SK"/>
              </w:rPr>
            </w:pPr>
            <w:r w:rsidRPr="00157EAD">
              <w:rPr>
                <w:sz w:val="18"/>
                <w:szCs w:val="18"/>
                <w:lang w:eastAsia="sk-SK"/>
              </w:rPr>
              <w:t> </w:t>
            </w:r>
          </w:p>
        </w:tc>
        <w:tc>
          <w:tcPr>
            <w:tcW w:w="1278" w:type="dxa"/>
            <w:tcBorders>
              <w:top w:val="nil"/>
              <w:left w:val="nil"/>
              <w:bottom w:val="single" w:sz="4" w:space="0" w:color="auto"/>
              <w:right w:val="nil"/>
            </w:tcBorders>
            <w:shd w:val="clear" w:color="000000" w:fill="FFFFFF"/>
            <w:noWrap/>
            <w:vAlign w:val="bottom"/>
            <w:hideMark/>
          </w:tcPr>
          <w:p w14:paraId="03FFDF34" w14:textId="77777777" w:rsidR="00157EAD" w:rsidRPr="00157EAD" w:rsidRDefault="00157EAD" w:rsidP="00157EAD">
            <w:pPr>
              <w:jc w:val="center"/>
              <w:rPr>
                <w:sz w:val="18"/>
                <w:szCs w:val="18"/>
                <w:lang w:eastAsia="sk-SK"/>
              </w:rPr>
            </w:pPr>
            <w:r w:rsidRPr="00157EAD">
              <w:rPr>
                <w:sz w:val="18"/>
                <w:szCs w:val="18"/>
                <w:lang w:eastAsia="sk-SK"/>
              </w:rPr>
              <w:t> </w:t>
            </w:r>
          </w:p>
        </w:tc>
        <w:tc>
          <w:tcPr>
            <w:tcW w:w="1491" w:type="dxa"/>
            <w:tcBorders>
              <w:top w:val="nil"/>
              <w:left w:val="nil"/>
              <w:bottom w:val="single" w:sz="4" w:space="0" w:color="auto"/>
              <w:right w:val="nil"/>
            </w:tcBorders>
            <w:shd w:val="clear" w:color="000000" w:fill="FFFFFF"/>
            <w:noWrap/>
            <w:vAlign w:val="bottom"/>
            <w:hideMark/>
          </w:tcPr>
          <w:p w14:paraId="0A227A7A" w14:textId="77777777" w:rsidR="00157EAD" w:rsidRPr="00157EAD" w:rsidRDefault="00157EAD" w:rsidP="00157EAD">
            <w:pPr>
              <w:jc w:val="center"/>
              <w:rPr>
                <w:sz w:val="18"/>
                <w:szCs w:val="18"/>
                <w:lang w:eastAsia="sk-SK"/>
              </w:rPr>
            </w:pPr>
            <w:r w:rsidRPr="00157EAD">
              <w:rPr>
                <w:sz w:val="18"/>
                <w:szCs w:val="18"/>
                <w:lang w:eastAsia="sk-SK"/>
              </w:rPr>
              <w:t> </w:t>
            </w:r>
          </w:p>
        </w:tc>
        <w:tc>
          <w:tcPr>
            <w:tcW w:w="1278" w:type="dxa"/>
            <w:tcBorders>
              <w:top w:val="nil"/>
              <w:left w:val="nil"/>
              <w:bottom w:val="single" w:sz="4" w:space="0" w:color="auto"/>
              <w:right w:val="nil"/>
            </w:tcBorders>
            <w:shd w:val="clear" w:color="000000" w:fill="FFFFFF"/>
            <w:noWrap/>
            <w:vAlign w:val="bottom"/>
            <w:hideMark/>
          </w:tcPr>
          <w:p w14:paraId="67C150B7" w14:textId="77777777" w:rsidR="00157EAD" w:rsidRPr="00157EAD" w:rsidRDefault="00157EAD" w:rsidP="00157EAD">
            <w:pPr>
              <w:jc w:val="center"/>
              <w:rPr>
                <w:sz w:val="18"/>
                <w:szCs w:val="18"/>
                <w:lang w:eastAsia="sk-SK"/>
              </w:rPr>
            </w:pPr>
            <w:r w:rsidRPr="00157EAD">
              <w:rPr>
                <w:sz w:val="18"/>
                <w:szCs w:val="18"/>
                <w:lang w:eastAsia="sk-SK"/>
              </w:rPr>
              <w:t> </w:t>
            </w:r>
          </w:p>
        </w:tc>
        <w:tc>
          <w:tcPr>
            <w:tcW w:w="1597" w:type="dxa"/>
            <w:tcBorders>
              <w:top w:val="nil"/>
              <w:left w:val="nil"/>
              <w:bottom w:val="single" w:sz="4" w:space="0" w:color="auto"/>
              <w:right w:val="nil"/>
            </w:tcBorders>
            <w:shd w:val="clear" w:color="000000" w:fill="FFFFFF"/>
            <w:noWrap/>
            <w:vAlign w:val="bottom"/>
            <w:hideMark/>
          </w:tcPr>
          <w:p w14:paraId="7E4277BC" w14:textId="77777777" w:rsidR="00157EAD" w:rsidRPr="00157EAD" w:rsidRDefault="00157EAD" w:rsidP="00157EAD">
            <w:pPr>
              <w:jc w:val="center"/>
              <w:rPr>
                <w:sz w:val="18"/>
                <w:szCs w:val="18"/>
                <w:lang w:eastAsia="sk-SK"/>
              </w:rPr>
            </w:pPr>
            <w:r w:rsidRPr="00157EAD">
              <w:rPr>
                <w:sz w:val="18"/>
                <w:szCs w:val="18"/>
                <w:lang w:eastAsia="sk-SK"/>
              </w:rPr>
              <w:t> </w:t>
            </w:r>
          </w:p>
        </w:tc>
      </w:tr>
      <w:tr w:rsidR="00157EAD" w:rsidRPr="00157EAD" w14:paraId="30F297D4" w14:textId="77777777" w:rsidTr="00157EAD">
        <w:trPr>
          <w:trHeight w:val="272"/>
        </w:trPr>
        <w:tc>
          <w:tcPr>
            <w:tcW w:w="2623" w:type="dxa"/>
            <w:tcBorders>
              <w:top w:val="nil"/>
              <w:left w:val="nil"/>
              <w:bottom w:val="nil"/>
              <w:right w:val="nil"/>
            </w:tcBorders>
            <w:shd w:val="clear" w:color="000000" w:fill="FFFFFF"/>
            <w:noWrap/>
            <w:vAlign w:val="bottom"/>
            <w:hideMark/>
          </w:tcPr>
          <w:p w14:paraId="117F587F" w14:textId="77777777" w:rsidR="00157EAD" w:rsidRPr="00157EAD" w:rsidRDefault="00157EAD" w:rsidP="00157EAD">
            <w:pPr>
              <w:rPr>
                <w:sz w:val="18"/>
                <w:szCs w:val="18"/>
                <w:lang w:eastAsia="sk-SK"/>
              </w:rPr>
            </w:pPr>
            <w:r w:rsidRPr="00157EAD">
              <w:rPr>
                <w:sz w:val="18"/>
                <w:szCs w:val="18"/>
                <w:lang w:eastAsia="sk-SK"/>
              </w:rPr>
              <w:t>Pokladnica, ceniny</w:t>
            </w:r>
          </w:p>
        </w:tc>
        <w:tc>
          <w:tcPr>
            <w:tcW w:w="1278" w:type="dxa"/>
            <w:tcBorders>
              <w:top w:val="nil"/>
              <w:left w:val="nil"/>
              <w:bottom w:val="nil"/>
              <w:right w:val="nil"/>
            </w:tcBorders>
            <w:shd w:val="clear" w:color="000000" w:fill="FFFFFF"/>
            <w:noWrap/>
            <w:vAlign w:val="bottom"/>
            <w:hideMark/>
          </w:tcPr>
          <w:p w14:paraId="5D72B5A2" w14:textId="77777777" w:rsidR="00157EAD" w:rsidRPr="00157EAD" w:rsidRDefault="00157EAD" w:rsidP="00157EAD">
            <w:pPr>
              <w:rPr>
                <w:b/>
                <w:bCs/>
                <w:sz w:val="18"/>
                <w:szCs w:val="18"/>
                <w:lang w:eastAsia="sk-SK"/>
              </w:rPr>
            </w:pPr>
            <w:r w:rsidRPr="00157EAD">
              <w:rPr>
                <w:b/>
                <w:bCs/>
                <w:sz w:val="18"/>
                <w:szCs w:val="18"/>
                <w:lang w:eastAsia="sk-SK"/>
              </w:rPr>
              <w:t> </w:t>
            </w:r>
          </w:p>
        </w:tc>
        <w:tc>
          <w:tcPr>
            <w:tcW w:w="1278" w:type="dxa"/>
            <w:tcBorders>
              <w:top w:val="nil"/>
              <w:left w:val="nil"/>
              <w:bottom w:val="nil"/>
              <w:right w:val="nil"/>
            </w:tcBorders>
            <w:shd w:val="clear" w:color="000000" w:fill="FFFFFF"/>
            <w:noWrap/>
            <w:vAlign w:val="bottom"/>
            <w:hideMark/>
          </w:tcPr>
          <w:p w14:paraId="14AEFC38" w14:textId="77777777" w:rsidR="00157EAD" w:rsidRPr="00157EAD" w:rsidRDefault="00157EAD" w:rsidP="00157EAD">
            <w:pPr>
              <w:rPr>
                <w:b/>
                <w:bCs/>
                <w:sz w:val="18"/>
                <w:szCs w:val="18"/>
                <w:lang w:eastAsia="sk-SK"/>
              </w:rPr>
            </w:pPr>
            <w:r w:rsidRPr="00157EAD">
              <w:rPr>
                <w:b/>
                <w:bCs/>
                <w:sz w:val="18"/>
                <w:szCs w:val="18"/>
                <w:lang w:eastAsia="sk-SK"/>
              </w:rPr>
              <w:t> </w:t>
            </w:r>
          </w:p>
        </w:tc>
        <w:tc>
          <w:tcPr>
            <w:tcW w:w="1491" w:type="dxa"/>
            <w:tcBorders>
              <w:top w:val="nil"/>
              <w:left w:val="nil"/>
              <w:bottom w:val="nil"/>
              <w:right w:val="nil"/>
            </w:tcBorders>
            <w:shd w:val="clear" w:color="000000" w:fill="FFFFFF"/>
            <w:noWrap/>
            <w:vAlign w:val="bottom"/>
            <w:hideMark/>
          </w:tcPr>
          <w:p w14:paraId="180EA732" w14:textId="77777777" w:rsidR="00157EAD" w:rsidRPr="00157EAD" w:rsidRDefault="00157EAD" w:rsidP="00157EAD">
            <w:pPr>
              <w:jc w:val="right"/>
              <w:rPr>
                <w:sz w:val="18"/>
                <w:szCs w:val="18"/>
                <w:lang w:eastAsia="sk-SK"/>
              </w:rPr>
            </w:pPr>
            <w:r w:rsidRPr="00157EAD">
              <w:rPr>
                <w:sz w:val="18"/>
                <w:szCs w:val="18"/>
                <w:lang w:eastAsia="sk-SK"/>
              </w:rPr>
              <w:t>16 717</w:t>
            </w:r>
          </w:p>
        </w:tc>
        <w:tc>
          <w:tcPr>
            <w:tcW w:w="1278" w:type="dxa"/>
            <w:tcBorders>
              <w:top w:val="nil"/>
              <w:left w:val="nil"/>
              <w:bottom w:val="nil"/>
              <w:right w:val="nil"/>
            </w:tcBorders>
            <w:shd w:val="clear" w:color="000000" w:fill="FFFFFF"/>
            <w:noWrap/>
            <w:vAlign w:val="bottom"/>
            <w:hideMark/>
          </w:tcPr>
          <w:p w14:paraId="0530DB25" w14:textId="77777777" w:rsidR="00157EAD" w:rsidRPr="00157EAD" w:rsidRDefault="00157EAD" w:rsidP="00157EAD">
            <w:pPr>
              <w:jc w:val="right"/>
              <w:rPr>
                <w:sz w:val="18"/>
                <w:szCs w:val="18"/>
                <w:lang w:eastAsia="sk-SK"/>
              </w:rPr>
            </w:pPr>
            <w:r w:rsidRPr="00157EAD">
              <w:rPr>
                <w:sz w:val="18"/>
                <w:szCs w:val="18"/>
                <w:lang w:eastAsia="sk-SK"/>
              </w:rPr>
              <w:t> </w:t>
            </w:r>
          </w:p>
        </w:tc>
        <w:tc>
          <w:tcPr>
            <w:tcW w:w="1597" w:type="dxa"/>
            <w:tcBorders>
              <w:top w:val="nil"/>
              <w:left w:val="nil"/>
              <w:bottom w:val="nil"/>
              <w:right w:val="nil"/>
            </w:tcBorders>
            <w:shd w:val="clear" w:color="000000" w:fill="FFFFFF"/>
            <w:noWrap/>
            <w:vAlign w:val="bottom"/>
            <w:hideMark/>
          </w:tcPr>
          <w:p w14:paraId="3E53D3D6" w14:textId="77777777" w:rsidR="00157EAD" w:rsidRPr="00157EAD" w:rsidRDefault="00157EAD" w:rsidP="00157EAD">
            <w:pPr>
              <w:jc w:val="right"/>
              <w:rPr>
                <w:sz w:val="18"/>
                <w:szCs w:val="18"/>
                <w:lang w:eastAsia="sk-SK"/>
              </w:rPr>
            </w:pPr>
            <w:r w:rsidRPr="00157EAD">
              <w:rPr>
                <w:sz w:val="18"/>
                <w:szCs w:val="18"/>
                <w:lang w:eastAsia="sk-SK"/>
              </w:rPr>
              <w:t>12 096</w:t>
            </w:r>
          </w:p>
        </w:tc>
      </w:tr>
      <w:tr w:rsidR="00157EAD" w:rsidRPr="00157EAD" w14:paraId="15B1FF1D" w14:textId="77777777" w:rsidTr="00157EAD">
        <w:trPr>
          <w:trHeight w:val="272"/>
        </w:trPr>
        <w:tc>
          <w:tcPr>
            <w:tcW w:w="3901" w:type="dxa"/>
            <w:gridSpan w:val="2"/>
            <w:tcBorders>
              <w:top w:val="nil"/>
              <w:left w:val="nil"/>
              <w:bottom w:val="nil"/>
              <w:right w:val="nil"/>
            </w:tcBorders>
            <w:shd w:val="clear" w:color="000000" w:fill="FFFFFF"/>
            <w:noWrap/>
            <w:hideMark/>
          </w:tcPr>
          <w:p w14:paraId="65B766BF" w14:textId="77777777" w:rsidR="00157EAD" w:rsidRPr="00157EAD" w:rsidRDefault="00157EAD" w:rsidP="00157EAD">
            <w:pPr>
              <w:rPr>
                <w:color w:val="000000"/>
                <w:sz w:val="18"/>
                <w:szCs w:val="18"/>
                <w:lang w:eastAsia="sk-SK"/>
              </w:rPr>
            </w:pPr>
            <w:r w:rsidRPr="00157EAD">
              <w:rPr>
                <w:color w:val="000000"/>
                <w:sz w:val="18"/>
                <w:szCs w:val="18"/>
                <w:lang w:eastAsia="sk-SK"/>
              </w:rPr>
              <w:t>Bežné bankové účty</w:t>
            </w:r>
          </w:p>
        </w:tc>
        <w:tc>
          <w:tcPr>
            <w:tcW w:w="1278" w:type="dxa"/>
            <w:tcBorders>
              <w:top w:val="nil"/>
              <w:left w:val="nil"/>
              <w:bottom w:val="nil"/>
              <w:right w:val="nil"/>
            </w:tcBorders>
            <w:shd w:val="clear" w:color="000000" w:fill="FFFFFF"/>
            <w:noWrap/>
            <w:vAlign w:val="bottom"/>
            <w:hideMark/>
          </w:tcPr>
          <w:p w14:paraId="47ED9935" w14:textId="77777777" w:rsidR="00157EAD" w:rsidRPr="00157EAD" w:rsidRDefault="00157EAD" w:rsidP="00157EAD">
            <w:pPr>
              <w:rPr>
                <w:sz w:val="18"/>
                <w:szCs w:val="18"/>
                <w:lang w:eastAsia="sk-SK"/>
              </w:rPr>
            </w:pPr>
            <w:r w:rsidRPr="00157EAD">
              <w:rPr>
                <w:sz w:val="18"/>
                <w:szCs w:val="18"/>
                <w:lang w:eastAsia="sk-SK"/>
              </w:rPr>
              <w:t> </w:t>
            </w:r>
          </w:p>
        </w:tc>
        <w:tc>
          <w:tcPr>
            <w:tcW w:w="1491" w:type="dxa"/>
            <w:tcBorders>
              <w:top w:val="nil"/>
              <w:left w:val="nil"/>
              <w:bottom w:val="nil"/>
              <w:right w:val="nil"/>
            </w:tcBorders>
            <w:shd w:val="clear" w:color="000000" w:fill="FFFFFF"/>
            <w:noWrap/>
            <w:vAlign w:val="center"/>
            <w:hideMark/>
          </w:tcPr>
          <w:p w14:paraId="011B6EB5" w14:textId="77777777" w:rsidR="00157EAD" w:rsidRPr="00157EAD" w:rsidRDefault="00157EAD" w:rsidP="00157EAD">
            <w:pPr>
              <w:jc w:val="right"/>
              <w:rPr>
                <w:sz w:val="18"/>
                <w:szCs w:val="18"/>
                <w:lang w:eastAsia="sk-SK"/>
              </w:rPr>
            </w:pPr>
            <w:r w:rsidRPr="00157EAD">
              <w:rPr>
                <w:sz w:val="18"/>
                <w:szCs w:val="18"/>
                <w:lang w:eastAsia="sk-SK"/>
              </w:rPr>
              <w:t>25 422</w:t>
            </w:r>
          </w:p>
        </w:tc>
        <w:tc>
          <w:tcPr>
            <w:tcW w:w="1278" w:type="dxa"/>
            <w:tcBorders>
              <w:top w:val="nil"/>
              <w:left w:val="nil"/>
              <w:bottom w:val="nil"/>
              <w:right w:val="nil"/>
            </w:tcBorders>
            <w:shd w:val="clear" w:color="000000" w:fill="FFFFFF"/>
            <w:noWrap/>
            <w:vAlign w:val="center"/>
            <w:hideMark/>
          </w:tcPr>
          <w:p w14:paraId="1472D12D" w14:textId="77777777" w:rsidR="00157EAD" w:rsidRPr="00157EAD" w:rsidRDefault="00157EAD" w:rsidP="00157EAD">
            <w:pPr>
              <w:jc w:val="right"/>
              <w:rPr>
                <w:sz w:val="18"/>
                <w:szCs w:val="18"/>
                <w:lang w:eastAsia="sk-SK"/>
              </w:rPr>
            </w:pPr>
            <w:r w:rsidRPr="00157EAD">
              <w:rPr>
                <w:sz w:val="18"/>
                <w:szCs w:val="18"/>
                <w:lang w:eastAsia="sk-SK"/>
              </w:rPr>
              <w:t> </w:t>
            </w:r>
          </w:p>
        </w:tc>
        <w:tc>
          <w:tcPr>
            <w:tcW w:w="1597" w:type="dxa"/>
            <w:tcBorders>
              <w:top w:val="nil"/>
              <w:left w:val="nil"/>
              <w:bottom w:val="nil"/>
              <w:right w:val="nil"/>
            </w:tcBorders>
            <w:shd w:val="clear" w:color="000000" w:fill="FFFFFF"/>
            <w:noWrap/>
            <w:vAlign w:val="center"/>
            <w:hideMark/>
          </w:tcPr>
          <w:p w14:paraId="13CF6067" w14:textId="77777777" w:rsidR="00157EAD" w:rsidRPr="00157EAD" w:rsidRDefault="00157EAD" w:rsidP="00157EAD">
            <w:pPr>
              <w:jc w:val="right"/>
              <w:rPr>
                <w:sz w:val="18"/>
                <w:szCs w:val="18"/>
                <w:lang w:eastAsia="sk-SK"/>
              </w:rPr>
            </w:pPr>
            <w:r w:rsidRPr="00157EAD">
              <w:rPr>
                <w:sz w:val="18"/>
                <w:szCs w:val="18"/>
                <w:lang w:eastAsia="sk-SK"/>
              </w:rPr>
              <w:t>99 702</w:t>
            </w:r>
          </w:p>
        </w:tc>
      </w:tr>
      <w:tr w:rsidR="00157EAD" w:rsidRPr="00157EAD" w14:paraId="24ADA401" w14:textId="77777777" w:rsidTr="00157EAD">
        <w:trPr>
          <w:trHeight w:val="272"/>
        </w:trPr>
        <w:tc>
          <w:tcPr>
            <w:tcW w:w="2623" w:type="dxa"/>
            <w:tcBorders>
              <w:top w:val="nil"/>
              <w:left w:val="nil"/>
              <w:bottom w:val="nil"/>
              <w:right w:val="nil"/>
            </w:tcBorders>
            <w:shd w:val="clear" w:color="000000" w:fill="FFFFFF"/>
            <w:noWrap/>
            <w:hideMark/>
          </w:tcPr>
          <w:p w14:paraId="6894B364" w14:textId="77777777" w:rsidR="00157EAD" w:rsidRPr="00157EAD" w:rsidRDefault="00157EAD" w:rsidP="00157EAD">
            <w:pPr>
              <w:rPr>
                <w:color w:val="000000"/>
                <w:sz w:val="18"/>
                <w:szCs w:val="18"/>
                <w:lang w:eastAsia="sk-SK"/>
              </w:rPr>
            </w:pPr>
            <w:r w:rsidRPr="00157EAD">
              <w:rPr>
                <w:color w:val="000000"/>
                <w:sz w:val="18"/>
                <w:szCs w:val="18"/>
                <w:lang w:eastAsia="sk-SK"/>
              </w:rPr>
              <w:t>Bankové účty termínované</w:t>
            </w:r>
          </w:p>
        </w:tc>
        <w:tc>
          <w:tcPr>
            <w:tcW w:w="1278" w:type="dxa"/>
            <w:tcBorders>
              <w:top w:val="nil"/>
              <w:left w:val="nil"/>
              <w:bottom w:val="nil"/>
              <w:right w:val="nil"/>
            </w:tcBorders>
            <w:shd w:val="clear" w:color="000000" w:fill="FFFFFF"/>
            <w:vAlign w:val="bottom"/>
            <w:hideMark/>
          </w:tcPr>
          <w:p w14:paraId="2BB30033" w14:textId="77777777" w:rsidR="00157EAD" w:rsidRPr="00157EAD" w:rsidRDefault="00157EAD" w:rsidP="00157EAD">
            <w:pPr>
              <w:rPr>
                <w:color w:val="000000"/>
                <w:sz w:val="18"/>
                <w:szCs w:val="18"/>
                <w:lang w:eastAsia="sk-SK"/>
              </w:rPr>
            </w:pPr>
            <w:r w:rsidRPr="00157EA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0D1B5FE0" w14:textId="77777777" w:rsidR="00157EAD" w:rsidRPr="00157EAD" w:rsidRDefault="00157EAD" w:rsidP="00157EAD">
            <w:pPr>
              <w:rPr>
                <w:sz w:val="18"/>
                <w:szCs w:val="18"/>
                <w:lang w:eastAsia="sk-SK"/>
              </w:rPr>
            </w:pPr>
            <w:r w:rsidRPr="00157EAD">
              <w:rPr>
                <w:sz w:val="18"/>
                <w:szCs w:val="18"/>
                <w:lang w:eastAsia="sk-SK"/>
              </w:rPr>
              <w:t> </w:t>
            </w:r>
          </w:p>
        </w:tc>
        <w:tc>
          <w:tcPr>
            <w:tcW w:w="1491" w:type="dxa"/>
            <w:tcBorders>
              <w:top w:val="nil"/>
              <w:left w:val="nil"/>
              <w:bottom w:val="nil"/>
              <w:right w:val="nil"/>
            </w:tcBorders>
            <w:shd w:val="clear" w:color="000000" w:fill="FFFFFF"/>
            <w:vAlign w:val="bottom"/>
            <w:hideMark/>
          </w:tcPr>
          <w:p w14:paraId="6E39C274"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c>
          <w:tcPr>
            <w:tcW w:w="1278" w:type="dxa"/>
            <w:tcBorders>
              <w:top w:val="nil"/>
              <w:left w:val="nil"/>
              <w:bottom w:val="nil"/>
              <w:right w:val="nil"/>
            </w:tcBorders>
            <w:shd w:val="clear" w:color="000000" w:fill="FFFFFF"/>
            <w:noWrap/>
            <w:vAlign w:val="center"/>
            <w:hideMark/>
          </w:tcPr>
          <w:p w14:paraId="38E5D12E" w14:textId="77777777" w:rsidR="00157EAD" w:rsidRPr="00157EAD" w:rsidRDefault="00157EAD" w:rsidP="00157EAD">
            <w:pPr>
              <w:jc w:val="right"/>
              <w:rPr>
                <w:sz w:val="18"/>
                <w:szCs w:val="18"/>
                <w:lang w:eastAsia="sk-SK"/>
              </w:rPr>
            </w:pPr>
            <w:r w:rsidRPr="00157EAD">
              <w:rPr>
                <w:sz w:val="18"/>
                <w:szCs w:val="18"/>
                <w:lang w:eastAsia="sk-SK"/>
              </w:rPr>
              <w:t> </w:t>
            </w:r>
          </w:p>
        </w:tc>
        <w:tc>
          <w:tcPr>
            <w:tcW w:w="1597" w:type="dxa"/>
            <w:tcBorders>
              <w:top w:val="nil"/>
              <w:left w:val="nil"/>
              <w:bottom w:val="nil"/>
              <w:right w:val="nil"/>
            </w:tcBorders>
            <w:shd w:val="clear" w:color="000000" w:fill="FFFFFF"/>
            <w:vAlign w:val="bottom"/>
            <w:hideMark/>
          </w:tcPr>
          <w:p w14:paraId="6396A10F" w14:textId="77777777" w:rsidR="00157EAD" w:rsidRPr="00157EAD" w:rsidRDefault="00157EAD" w:rsidP="00157EAD">
            <w:pPr>
              <w:jc w:val="right"/>
              <w:rPr>
                <w:color w:val="000000"/>
                <w:sz w:val="18"/>
                <w:szCs w:val="18"/>
                <w:lang w:eastAsia="sk-SK"/>
              </w:rPr>
            </w:pPr>
            <w:r w:rsidRPr="00157EAD">
              <w:rPr>
                <w:color w:val="000000"/>
                <w:sz w:val="18"/>
                <w:szCs w:val="18"/>
                <w:lang w:eastAsia="sk-SK"/>
              </w:rPr>
              <w:t> </w:t>
            </w:r>
          </w:p>
        </w:tc>
      </w:tr>
      <w:tr w:rsidR="00157EAD" w:rsidRPr="00157EAD" w14:paraId="14C2F468" w14:textId="77777777" w:rsidTr="00157EAD">
        <w:trPr>
          <w:trHeight w:val="272"/>
        </w:trPr>
        <w:tc>
          <w:tcPr>
            <w:tcW w:w="2623" w:type="dxa"/>
            <w:tcBorders>
              <w:top w:val="nil"/>
              <w:left w:val="nil"/>
              <w:bottom w:val="nil"/>
              <w:right w:val="nil"/>
            </w:tcBorders>
            <w:shd w:val="clear" w:color="000000" w:fill="FFFFFF"/>
            <w:noWrap/>
            <w:hideMark/>
          </w:tcPr>
          <w:p w14:paraId="34796EE4" w14:textId="77777777" w:rsidR="00157EAD" w:rsidRPr="00157EAD" w:rsidRDefault="00157EAD" w:rsidP="00157EAD">
            <w:pPr>
              <w:rPr>
                <w:color w:val="000000"/>
                <w:sz w:val="18"/>
                <w:szCs w:val="18"/>
                <w:lang w:eastAsia="sk-SK"/>
              </w:rPr>
            </w:pPr>
            <w:r w:rsidRPr="00157EAD">
              <w:rPr>
                <w:color w:val="000000"/>
                <w:sz w:val="18"/>
                <w:szCs w:val="18"/>
                <w:lang w:eastAsia="sk-SK"/>
              </w:rPr>
              <w:t>Peniaze na ceste</w:t>
            </w:r>
          </w:p>
        </w:tc>
        <w:tc>
          <w:tcPr>
            <w:tcW w:w="1278" w:type="dxa"/>
            <w:tcBorders>
              <w:top w:val="nil"/>
              <w:left w:val="nil"/>
              <w:bottom w:val="nil"/>
              <w:right w:val="nil"/>
            </w:tcBorders>
            <w:shd w:val="clear" w:color="000000" w:fill="FFFFFF"/>
            <w:vAlign w:val="bottom"/>
            <w:hideMark/>
          </w:tcPr>
          <w:p w14:paraId="319FE0F8" w14:textId="77777777" w:rsidR="00157EAD" w:rsidRPr="00157EAD" w:rsidRDefault="00157EAD" w:rsidP="00157EAD">
            <w:pPr>
              <w:rPr>
                <w:color w:val="000000"/>
                <w:sz w:val="18"/>
                <w:szCs w:val="18"/>
                <w:lang w:eastAsia="sk-SK"/>
              </w:rPr>
            </w:pPr>
            <w:r w:rsidRPr="00157EAD">
              <w:rPr>
                <w:color w:val="000000"/>
                <w:sz w:val="18"/>
                <w:szCs w:val="18"/>
                <w:lang w:eastAsia="sk-SK"/>
              </w:rPr>
              <w:t> </w:t>
            </w:r>
          </w:p>
        </w:tc>
        <w:tc>
          <w:tcPr>
            <w:tcW w:w="1278" w:type="dxa"/>
            <w:tcBorders>
              <w:top w:val="nil"/>
              <w:left w:val="nil"/>
              <w:bottom w:val="nil"/>
              <w:right w:val="nil"/>
            </w:tcBorders>
            <w:shd w:val="clear" w:color="000000" w:fill="FFFFFF"/>
            <w:noWrap/>
            <w:vAlign w:val="bottom"/>
            <w:hideMark/>
          </w:tcPr>
          <w:p w14:paraId="5D865026" w14:textId="77777777" w:rsidR="00157EAD" w:rsidRPr="00157EAD" w:rsidRDefault="00157EAD" w:rsidP="00157EAD">
            <w:pPr>
              <w:rPr>
                <w:sz w:val="18"/>
                <w:szCs w:val="18"/>
                <w:lang w:eastAsia="sk-SK"/>
              </w:rPr>
            </w:pPr>
            <w:r w:rsidRPr="00157EAD">
              <w:rPr>
                <w:sz w:val="18"/>
                <w:szCs w:val="18"/>
                <w:lang w:eastAsia="sk-SK"/>
              </w:rPr>
              <w:t> </w:t>
            </w:r>
          </w:p>
        </w:tc>
        <w:tc>
          <w:tcPr>
            <w:tcW w:w="1491" w:type="dxa"/>
            <w:tcBorders>
              <w:top w:val="nil"/>
              <w:left w:val="nil"/>
              <w:bottom w:val="nil"/>
              <w:right w:val="nil"/>
            </w:tcBorders>
            <w:shd w:val="clear" w:color="000000" w:fill="FFFFFF"/>
            <w:vAlign w:val="bottom"/>
            <w:hideMark/>
          </w:tcPr>
          <w:p w14:paraId="04BDBBA4" w14:textId="77777777" w:rsidR="00157EAD" w:rsidRPr="00157EAD" w:rsidRDefault="00157EAD" w:rsidP="00157EAD">
            <w:pPr>
              <w:jc w:val="right"/>
              <w:rPr>
                <w:color w:val="000000"/>
                <w:sz w:val="18"/>
                <w:szCs w:val="18"/>
                <w:lang w:eastAsia="sk-SK"/>
              </w:rPr>
            </w:pPr>
            <w:r w:rsidRPr="00157EAD">
              <w:rPr>
                <w:color w:val="000000"/>
                <w:sz w:val="18"/>
                <w:szCs w:val="18"/>
                <w:lang w:eastAsia="sk-SK"/>
              </w:rPr>
              <w:t>-2 134</w:t>
            </w:r>
          </w:p>
        </w:tc>
        <w:tc>
          <w:tcPr>
            <w:tcW w:w="1278" w:type="dxa"/>
            <w:tcBorders>
              <w:top w:val="nil"/>
              <w:left w:val="nil"/>
              <w:bottom w:val="nil"/>
              <w:right w:val="nil"/>
            </w:tcBorders>
            <w:shd w:val="clear" w:color="000000" w:fill="FFFFFF"/>
            <w:noWrap/>
            <w:vAlign w:val="center"/>
            <w:hideMark/>
          </w:tcPr>
          <w:p w14:paraId="7DD44363" w14:textId="77777777" w:rsidR="00157EAD" w:rsidRPr="00157EAD" w:rsidRDefault="00157EAD" w:rsidP="00157EAD">
            <w:pPr>
              <w:jc w:val="right"/>
              <w:rPr>
                <w:sz w:val="18"/>
                <w:szCs w:val="18"/>
                <w:lang w:eastAsia="sk-SK"/>
              </w:rPr>
            </w:pPr>
            <w:r w:rsidRPr="00157EAD">
              <w:rPr>
                <w:sz w:val="18"/>
                <w:szCs w:val="18"/>
                <w:lang w:eastAsia="sk-SK"/>
              </w:rPr>
              <w:t> </w:t>
            </w:r>
          </w:p>
        </w:tc>
        <w:tc>
          <w:tcPr>
            <w:tcW w:w="1597" w:type="dxa"/>
            <w:tcBorders>
              <w:top w:val="nil"/>
              <w:left w:val="nil"/>
              <w:bottom w:val="nil"/>
              <w:right w:val="nil"/>
            </w:tcBorders>
            <w:shd w:val="clear" w:color="000000" w:fill="FFFFFF"/>
            <w:vAlign w:val="bottom"/>
            <w:hideMark/>
          </w:tcPr>
          <w:p w14:paraId="532A31BD" w14:textId="77777777" w:rsidR="00157EAD" w:rsidRPr="00157EAD" w:rsidRDefault="00157EAD" w:rsidP="00157EAD">
            <w:pPr>
              <w:jc w:val="right"/>
              <w:rPr>
                <w:color w:val="000000"/>
                <w:sz w:val="18"/>
                <w:szCs w:val="18"/>
                <w:lang w:eastAsia="sk-SK"/>
              </w:rPr>
            </w:pPr>
            <w:r w:rsidRPr="00157EAD">
              <w:rPr>
                <w:color w:val="000000"/>
                <w:sz w:val="18"/>
                <w:szCs w:val="18"/>
                <w:lang w:eastAsia="sk-SK"/>
              </w:rPr>
              <w:t>-1 265</w:t>
            </w:r>
          </w:p>
        </w:tc>
      </w:tr>
      <w:tr w:rsidR="00157EAD" w:rsidRPr="00157EAD" w14:paraId="08C33623" w14:textId="77777777" w:rsidTr="00157EAD">
        <w:trPr>
          <w:trHeight w:val="283"/>
        </w:trPr>
        <w:tc>
          <w:tcPr>
            <w:tcW w:w="2623" w:type="dxa"/>
            <w:tcBorders>
              <w:top w:val="nil"/>
              <w:left w:val="nil"/>
              <w:bottom w:val="nil"/>
              <w:right w:val="nil"/>
            </w:tcBorders>
            <w:shd w:val="clear" w:color="000000" w:fill="FFFFFF"/>
            <w:noWrap/>
            <w:hideMark/>
          </w:tcPr>
          <w:p w14:paraId="1626FDF8" w14:textId="77777777" w:rsidR="00157EAD" w:rsidRPr="00157EAD" w:rsidRDefault="00157EAD" w:rsidP="00157EAD">
            <w:pPr>
              <w:rPr>
                <w:b/>
                <w:bCs/>
                <w:color w:val="000000"/>
                <w:sz w:val="18"/>
                <w:szCs w:val="18"/>
                <w:lang w:eastAsia="sk-SK"/>
              </w:rPr>
            </w:pPr>
            <w:r w:rsidRPr="00157EAD">
              <w:rPr>
                <w:b/>
                <w:bCs/>
                <w:color w:val="000000"/>
                <w:sz w:val="18"/>
                <w:szCs w:val="18"/>
                <w:lang w:eastAsia="sk-SK"/>
              </w:rPr>
              <w:t>Spolu</w:t>
            </w:r>
          </w:p>
        </w:tc>
        <w:tc>
          <w:tcPr>
            <w:tcW w:w="1278" w:type="dxa"/>
            <w:tcBorders>
              <w:top w:val="nil"/>
              <w:left w:val="nil"/>
              <w:bottom w:val="nil"/>
              <w:right w:val="nil"/>
            </w:tcBorders>
            <w:shd w:val="clear" w:color="000000" w:fill="FFFFFF"/>
            <w:noWrap/>
            <w:vAlign w:val="bottom"/>
            <w:hideMark/>
          </w:tcPr>
          <w:p w14:paraId="70E9D1CE" w14:textId="77777777" w:rsidR="00157EAD" w:rsidRPr="00157EAD" w:rsidRDefault="00157EAD" w:rsidP="00157EAD">
            <w:pPr>
              <w:rPr>
                <w:sz w:val="18"/>
                <w:szCs w:val="18"/>
                <w:lang w:eastAsia="sk-SK"/>
              </w:rPr>
            </w:pPr>
            <w:r w:rsidRPr="00157EAD">
              <w:rPr>
                <w:sz w:val="18"/>
                <w:szCs w:val="18"/>
                <w:lang w:eastAsia="sk-SK"/>
              </w:rPr>
              <w:t> </w:t>
            </w:r>
          </w:p>
        </w:tc>
        <w:tc>
          <w:tcPr>
            <w:tcW w:w="1278" w:type="dxa"/>
            <w:tcBorders>
              <w:top w:val="nil"/>
              <w:left w:val="nil"/>
              <w:bottom w:val="nil"/>
              <w:right w:val="nil"/>
            </w:tcBorders>
            <w:shd w:val="clear" w:color="000000" w:fill="FFFFFF"/>
            <w:noWrap/>
            <w:vAlign w:val="bottom"/>
            <w:hideMark/>
          </w:tcPr>
          <w:p w14:paraId="5522CD50" w14:textId="77777777" w:rsidR="00157EAD" w:rsidRPr="00157EAD" w:rsidRDefault="00157EAD" w:rsidP="00157EAD">
            <w:pPr>
              <w:rPr>
                <w:sz w:val="18"/>
                <w:szCs w:val="18"/>
                <w:lang w:eastAsia="sk-SK"/>
              </w:rPr>
            </w:pPr>
            <w:r w:rsidRPr="00157EAD">
              <w:rPr>
                <w:sz w:val="18"/>
                <w:szCs w:val="18"/>
                <w:lang w:eastAsia="sk-SK"/>
              </w:rPr>
              <w:t> </w:t>
            </w:r>
          </w:p>
        </w:tc>
        <w:tc>
          <w:tcPr>
            <w:tcW w:w="1491" w:type="dxa"/>
            <w:tcBorders>
              <w:top w:val="single" w:sz="4" w:space="0" w:color="auto"/>
              <w:left w:val="nil"/>
              <w:bottom w:val="double" w:sz="6" w:space="0" w:color="auto"/>
              <w:right w:val="nil"/>
            </w:tcBorders>
            <w:shd w:val="clear" w:color="000000" w:fill="FFFFFF"/>
            <w:noWrap/>
            <w:vAlign w:val="center"/>
            <w:hideMark/>
          </w:tcPr>
          <w:p w14:paraId="332B4B1B" w14:textId="77777777" w:rsidR="00157EAD" w:rsidRPr="00157EAD" w:rsidRDefault="00157EAD" w:rsidP="00157EAD">
            <w:pPr>
              <w:jc w:val="right"/>
              <w:rPr>
                <w:b/>
                <w:bCs/>
                <w:sz w:val="18"/>
                <w:szCs w:val="18"/>
                <w:lang w:eastAsia="sk-SK"/>
              </w:rPr>
            </w:pPr>
            <w:r w:rsidRPr="00157EAD">
              <w:rPr>
                <w:b/>
                <w:bCs/>
                <w:sz w:val="18"/>
                <w:szCs w:val="18"/>
                <w:lang w:eastAsia="sk-SK"/>
              </w:rPr>
              <w:t>40 005</w:t>
            </w:r>
          </w:p>
        </w:tc>
        <w:tc>
          <w:tcPr>
            <w:tcW w:w="1278" w:type="dxa"/>
            <w:tcBorders>
              <w:top w:val="nil"/>
              <w:left w:val="nil"/>
              <w:bottom w:val="nil"/>
              <w:right w:val="nil"/>
            </w:tcBorders>
            <w:shd w:val="clear" w:color="000000" w:fill="FFFFFF"/>
            <w:noWrap/>
            <w:vAlign w:val="center"/>
            <w:hideMark/>
          </w:tcPr>
          <w:p w14:paraId="1EED2ADE" w14:textId="77777777" w:rsidR="00157EAD" w:rsidRPr="00157EAD" w:rsidRDefault="00157EAD" w:rsidP="00157EAD">
            <w:pPr>
              <w:jc w:val="right"/>
              <w:rPr>
                <w:sz w:val="18"/>
                <w:szCs w:val="18"/>
                <w:lang w:eastAsia="sk-SK"/>
              </w:rPr>
            </w:pPr>
            <w:r w:rsidRPr="00157EAD">
              <w:rPr>
                <w:sz w:val="18"/>
                <w:szCs w:val="18"/>
                <w:lang w:eastAsia="sk-SK"/>
              </w:rPr>
              <w:t> </w:t>
            </w:r>
          </w:p>
        </w:tc>
        <w:tc>
          <w:tcPr>
            <w:tcW w:w="1597" w:type="dxa"/>
            <w:tcBorders>
              <w:top w:val="single" w:sz="4" w:space="0" w:color="auto"/>
              <w:left w:val="nil"/>
              <w:bottom w:val="double" w:sz="6" w:space="0" w:color="auto"/>
              <w:right w:val="nil"/>
            </w:tcBorders>
            <w:shd w:val="clear" w:color="000000" w:fill="FFFFFF"/>
            <w:noWrap/>
            <w:vAlign w:val="center"/>
            <w:hideMark/>
          </w:tcPr>
          <w:p w14:paraId="0B925B3F" w14:textId="77777777" w:rsidR="00157EAD" w:rsidRPr="00157EAD" w:rsidRDefault="00157EAD" w:rsidP="00157EAD">
            <w:pPr>
              <w:jc w:val="right"/>
              <w:rPr>
                <w:b/>
                <w:bCs/>
                <w:sz w:val="18"/>
                <w:szCs w:val="18"/>
                <w:lang w:eastAsia="sk-SK"/>
              </w:rPr>
            </w:pPr>
            <w:r w:rsidRPr="00157EAD">
              <w:rPr>
                <w:b/>
                <w:bCs/>
                <w:sz w:val="18"/>
                <w:szCs w:val="18"/>
                <w:lang w:eastAsia="sk-SK"/>
              </w:rPr>
              <w:t>110 533</w:t>
            </w:r>
          </w:p>
        </w:tc>
      </w:tr>
    </w:tbl>
    <w:p w14:paraId="48AEBEF2" w14:textId="77777777" w:rsidR="00095F18" w:rsidRDefault="00095F18" w:rsidP="00095F18">
      <w:pPr>
        <w:pStyle w:val="Nadpis2"/>
        <w:numPr>
          <w:ilvl w:val="0"/>
          <w:numId w:val="0"/>
        </w:numPr>
      </w:pPr>
    </w:p>
    <w:p w14:paraId="1C1EB0E8" w14:textId="77777777" w:rsidR="00095F18" w:rsidRDefault="00095F18" w:rsidP="00095F18">
      <w:pPr>
        <w:pStyle w:val="Nadpis2"/>
        <w:numPr>
          <w:ilvl w:val="0"/>
          <w:numId w:val="0"/>
        </w:numPr>
      </w:pPr>
    </w:p>
    <w:p w14:paraId="60758521" w14:textId="77777777" w:rsidR="00285B56" w:rsidRDefault="00285B56" w:rsidP="00285B56">
      <w:pPr>
        <w:pStyle w:val="Nadpis2"/>
      </w:pPr>
      <w:r>
        <w:t>Krátkodobý finančný majetok</w:t>
      </w:r>
    </w:p>
    <w:p w14:paraId="17811C75" w14:textId="77777777" w:rsidR="00285B56" w:rsidRDefault="00285B56" w:rsidP="00285B56">
      <w:pPr>
        <w:pStyle w:val="Zkladntext"/>
      </w:pPr>
    </w:p>
    <w:p w14:paraId="4F2D6355" w14:textId="79491EB9" w:rsidR="00285B56" w:rsidRDefault="00285B56" w:rsidP="0063150E">
      <w:pPr>
        <w:pStyle w:val="Zkladntext"/>
        <w:ind w:left="360" w:right="-2976"/>
      </w:pPr>
      <w:r>
        <w:t>Spoločnosť v</w:t>
      </w:r>
      <w:r w:rsidR="00F31E90">
        <w:t> </w:t>
      </w:r>
      <w:r>
        <w:t>roku 20</w:t>
      </w:r>
      <w:r w:rsidR="00EB7EC2">
        <w:t>2</w:t>
      </w:r>
      <w:r w:rsidR="005571E4">
        <w:t>5</w:t>
      </w:r>
      <w:r w:rsidR="0063150E">
        <w:t xml:space="preserve"> nevlastnila žiadny krátkodobý f</w:t>
      </w:r>
      <w:r>
        <w:t>inančný majetok.</w:t>
      </w:r>
    </w:p>
    <w:p w14:paraId="1B48A1E0" w14:textId="77777777" w:rsidR="00095F18" w:rsidRDefault="00095F18" w:rsidP="00F31E90">
      <w:pPr>
        <w:pStyle w:val="Zkladntext"/>
        <w:ind w:left="360"/>
      </w:pPr>
    </w:p>
    <w:p w14:paraId="06B1EEEF" w14:textId="77777777" w:rsidR="00B40A2A" w:rsidRDefault="00B40A2A" w:rsidP="0063150E">
      <w:pPr>
        <w:pStyle w:val="Zkladntext"/>
        <w:ind w:left="360"/>
        <w:jc w:val="right"/>
      </w:pPr>
    </w:p>
    <w:p w14:paraId="732806BC" w14:textId="77777777" w:rsidR="00285B56" w:rsidRDefault="00285B56" w:rsidP="00285B56">
      <w:pPr>
        <w:pStyle w:val="Nadpis2"/>
      </w:pPr>
      <w:r w:rsidRPr="00524261">
        <w:t>Časové rozlíšenie</w:t>
      </w:r>
    </w:p>
    <w:p w14:paraId="6197582D" w14:textId="77777777" w:rsidR="00284E99" w:rsidRDefault="00284E99" w:rsidP="00285B56">
      <w:pPr>
        <w:pStyle w:val="Zkladntext"/>
      </w:pPr>
    </w:p>
    <w:p w14:paraId="061E962F" w14:textId="77777777" w:rsidR="00285B56" w:rsidRDefault="00285B56" w:rsidP="00285B56">
      <w:pPr>
        <w:pStyle w:val="Zkladntext"/>
      </w:pPr>
      <w:r w:rsidRPr="00AC097C">
        <w:t>Ide o</w:t>
      </w:r>
      <w:r w:rsidR="00F31E90">
        <w:t> </w:t>
      </w:r>
      <w:r w:rsidR="0039420B">
        <w:t>nasledujúce</w:t>
      </w:r>
      <w:r w:rsidRPr="00AC097C">
        <w:t xml:space="preserve"> položky:</w:t>
      </w:r>
    </w:p>
    <w:tbl>
      <w:tblPr>
        <w:tblW w:w="9532" w:type="dxa"/>
        <w:tblCellMar>
          <w:left w:w="70" w:type="dxa"/>
          <w:right w:w="70" w:type="dxa"/>
        </w:tblCellMar>
        <w:tblLook w:val="04A0" w:firstRow="1" w:lastRow="0" w:firstColumn="1" w:lastColumn="0" w:noHBand="0" w:noVBand="1"/>
      </w:tblPr>
      <w:tblGrid>
        <w:gridCol w:w="4316"/>
        <w:gridCol w:w="877"/>
        <w:gridCol w:w="600"/>
        <w:gridCol w:w="1639"/>
        <w:gridCol w:w="646"/>
        <w:gridCol w:w="1454"/>
      </w:tblGrid>
      <w:tr w:rsidR="003C4FE5" w:rsidRPr="003C4FE5" w14:paraId="6ABA362A" w14:textId="77777777" w:rsidTr="003C4FE5">
        <w:trPr>
          <w:trHeight w:val="284"/>
        </w:trPr>
        <w:tc>
          <w:tcPr>
            <w:tcW w:w="4316" w:type="dxa"/>
            <w:tcBorders>
              <w:top w:val="nil"/>
              <w:left w:val="nil"/>
              <w:bottom w:val="nil"/>
              <w:right w:val="nil"/>
            </w:tcBorders>
            <w:shd w:val="clear" w:color="000000" w:fill="FFFFFF"/>
            <w:noWrap/>
            <w:vAlign w:val="bottom"/>
            <w:hideMark/>
          </w:tcPr>
          <w:p w14:paraId="5D316974" w14:textId="77777777" w:rsidR="003C4FE5" w:rsidRPr="003C4FE5" w:rsidRDefault="003C4FE5" w:rsidP="003C4FE5">
            <w:pPr>
              <w:jc w:val="center"/>
              <w:rPr>
                <w:sz w:val="18"/>
                <w:szCs w:val="18"/>
                <w:lang w:eastAsia="sk-SK"/>
              </w:rPr>
            </w:pPr>
            <w:r w:rsidRPr="003C4FE5">
              <w:rPr>
                <w:sz w:val="18"/>
                <w:szCs w:val="18"/>
                <w:lang w:eastAsia="sk-SK"/>
              </w:rPr>
              <w:t> </w:t>
            </w:r>
          </w:p>
        </w:tc>
        <w:tc>
          <w:tcPr>
            <w:tcW w:w="877" w:type="dxa"/>
            <w:tcBorders>
              <w:top w:val="nil"/>
              <w:left w:val="nil"/>
              <w:bottom w:val="nil"/>
              <w:right w:val="nil"/>
            </w:tcBorders>
            <w:shd w:val="clear" w:color="000000" w:fill="FFFFFF"/>
            <w:noWrap/>
            <w:vAlign w:val="bottom"/>
            <w:hideMark/>
          </w:tcPr>
          <w:p w14:paraId="4BA77DFA" w14:textId="77777777" w:rsidR="003C4FE5" w:rsidRPr="003C4FE5" w:rsidRDefault="003C4FE5" w:rsidP="003C4FE5">
            <w:pPr>
              <w:jc w:val="center"/>
              <w:rPr>
                <w:sz w:val="18"/>
                <w:szCs w:val="18"/>
                <w:lang w:eastAsia="sk-SK"/>
              </w:rPr>
            </w:pPr>
            <w:r w:rsidRPr="003C4FE5">
              <w:rPr>
                <w:sz w:val="18"/>
                <w:szCs w:val="18"/>
                <w:lang w:eastAsia="sk-SK"/>
              </w:rPr>
              <w:t> </w:t>
            </w:r>
          </w:p>
        </w:tc>
        <w:tc>
          <w:tcPr>
            <w:tcW w:w="600" w:type="dxa"/>
            <w:tcBorders>
              <w:top w:val="nil"/>
              <w:left w:val="nil"/>
              <w:bottom w:val="nil"/>
              <w:right w:val="nil"/>
            </w:tcBorders>
            <w:shd w:val="clear" w:color="000000" w:fill="FFFFFF"/>
            <w:noWrap/>
            <w:vAlign w:val="bottom"/>
            <w:hideMark/>
          </w:tcPr>
          <w:p w14:paraId="7398BCCE" w14:textId="77777777" w:rsidR="003C4FE5" w:rsidRPr="003C4FE5" w:rsidRDefault="003C4FE5" w:rsidP="003C4FE5">
            <w:pPr>
              <w:jc w:val="cente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bottom"/>
            <w:hideMark/>
          </w:tcPr>
          <w:p w14:paraId="459014A2" w14:textId="77777777" w:rsidR="003C4FE5" w:rsidRPr="003C4FE5" w:rsidRDefault="003C4FE5" w:rsidP="003C4FE5">
            <w:pPr>
              <w:jc w:val="center"/>
              <w:rPr>
                <w:b/>
                <w:bCs/>
                <w:sz w:val="18"/>
                <w:szCs w:val="18"/>
                <w:lang w:eastAsia="sk-SK"/>
              </w:rPr>
            </w:pPr>
            <w:r w:rsidRPr="003C4FE5">
              <w:rPr>
                <w:b/>
                <w:bCs/>
                <w:sz w:val="18"/>
                <w:szCs w:val="18"/>
                <w:lang w:eastAsia="sk-SK"/>
              </w:rPr>
              <w:t>31. 12. 2025</w:t>
            </w:r>
          </w:p>
        </w:tc>
        <w:tc>
          <w:tcPr>
            <w:tcW w:w="646" w:type="dxa"/>
            <w:tcBorders>
              <w:top w:val="nil"/>
              <w:left w:val="nil"/>
              <w:bottom w:val="nil"/>
              <w:right w:val="nil"/>
            </w:tcBorders>
            <w:shd w:val="clear" w:color="000000" w:fill="FFFFFF"/>
            <w:noWrap/>
            <w:vAlign w:val="bottom"/>
            <w:hideMark/>
          </w:tcPr>
          <w:p w14:paraId="437476F9" w14:textId="77777777" w:rsidR="003C4FE5" w:rsidRPr="003C4FE5" w:rsidRDefault="003C4FE5" w:rsidP="003C4FE5">
            <w:pPr>
              <w:jc w:val="center"/>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bottom"/>
            <w:hideMark/>
          </w:tcPr>
          <w:p w14:paraId="66050C6A" w14:textId="77777777" w:rsidR="003C4FE5" w:rsidRPr="003C4FE5" w:rsidRDefault="003C4FE5" w:rsidP="003C4FE5">
            <w:pPr>
              <w:jc w:val="center"/>
              <w:rPr>
                <w:b/>
                <w:bCs/>
                <w:sz w:val="18"/>
                <w:szCs w:val="18"/>
                <w:lang w:eastAsia="sk-SK"/>
              </w:rPr>
            </w:pPr>
            <w:r w:rsidRPr="003C4FE5">
              <w:rPr>
                <w:b/>
                <w:bCs/>
                <w:sz w:val="18"/>
                <w:szCs w:val="18"/>
                <w:lang w:eastAsia="sk-SK"/>
              </w:rPr>
              <w:t>31. 12. 2024</w:t>
            </w:r>
          </w:p>
        </w:tc>
      </w:tr>
      <w:tr w:rsidR="003C4FE5" w:rsidRPr="003C4FE5" w14:paraId="28967B1A" w14:textId="77777777" w:rsidTr="003C4FE5">
        <w:trPr>
          <w:trHeight w:val="284"/>
        </w:trPr>
        <w:tc>
          <w:tcPr>
            <w:tcW w:w="4316" w:type="dxa"/>
            <w:tcBorders>
              <w:top w:val="nil"/>
              <w:left w:val="nil"/>
              <w:bottom w:val="single" w:sz="4" w:space="0" w:color="auto"/>
              <w:right w:val="nil"/>
            </w:tcBorders>
            <w:shd w:val="clear" w:color="000000" w:fill="FFFFFF"/>
            <w:noWrap/>
            <w:vAlign w:val="bottom"/>
            <w:hideMark/>
          </w:tcPr>
          <w:p w14:paraId="04BCEC89" w14:textId="77777777" w:rsidR="003C4FE5" w:rsidRPr="003C4FE5" w:rsidRDefault="003C4FE5" w:rsidP="003C4FE5">
            <w:pPr>
              <w:jc w:val="center"/>
              <w:rPr>
                <w:sz w:val="18"/>
                <w:szCs w:val="18"/>
                <w:lang w:eastAsia="sk-SK"/>
              </w:rPr>
            </w:pPr>
            <w:r w:rsidRPr="003C4FE5">
              <w:rPr>
                <w:sz w:val="18"/>
                <w:szCs w:val="18"/>
                <w:lang w:eastAsia="sk-SK"/>
              </w:rPr>
              <w:t> </w:t>
            </w:r>
          </w:p>
        </w:tc>
        <w:tc>
          <w:tcPr>
            <w:tcW w:w="877" w:type="dxa"/>
            <w:tcBorders>
              <w:top w:val="nil"/>
              <w:left w:val="nil"/>
              <w:bottom w:val="single" w:sz="4" w:space="0" w:color="auto"/>
              <w:right w:val="nil"/>
            </w:tcBorders>
            <w:shd w:val="clear" w:color="000000" w:fill="FFFFFF"/>
            <w:noWrap/>
            <w:vAlign w:val="bottom"/>
            <w:hideMark/>
          </w:tcPr>
          <w:p w14:paraId="5ECB003C" w14:textId="77777777" w:rsidR="003C4FE5" w:rsidRPr="003C4FE5" w:rsidRDefault="003C4FE5" w:rsidP="003C4FE5">
            <w:pPr>
              <w:jc w:val="center"/>
              <w:rPr>
                <w:sz w:val="18"/>
                <w:szCs w:val="18"/>
                <w:lang w:eastAsia="sk-SK"/>
              </w:rPr>
            </w:pPr>
            <w:r w:rsidRPr="003C4FE5">
              <w:rPr>
                <w:sz w:val="18"/>
                <w:szCs w:val="18"/>
                <w:lang w:eastAsia="sk-SK"/>
              </w:rPr>
              <w:t> </w:t>
            </w:r>
          </w:p>
        </w:tc>
        <w:tc>
          <w:tcPr>
            <w:tcW w:w="600" w:type="dxa"/>
            <w:tcBorders>
              <w:top w:val="nil"/>
              <w:left w:val="nil"/>
              <w:bottom w:val="single" w:sz="4" w:space="0" w:color="auto"/>
              <w:right w:val="nil"/>
            </w:tcBorders>
            <w:shd w:val="clear" w:color="000000" w:fill="FFFFFF"/>
            <w:noWrap/>
            <w:vAlign w:val="bottom"/>
            <w:hideMark/>
          </w:tcPr>
          <w:p w14:paraId="2CD4EE0A" w14:textId="77777777" w:rsidR="003C4FE5" w:rsidRPr="003C4FE5" w:rsidRDefault="003C4FE5" w:rsidP="003C4FE5">
            <w:pPr>
              <w:jc w:val="center"/>
              <w:rPr>
                <w:sz w:val="18"/>
                <w:szCs w:val="18"/>
                <w:lang w:eastAsia="sk-SK"/>
              </w:rPr>
            </w:pPr>
            <w:r w:rsidRPr="003C4FE5">
              <w:rPr>
                <w:sz w:val="18"/>
                <w:szCs w:val="18"/>
                <w:lang w:eastAsia="sk-SK"/>
              </w:rPr>
              <w:t> </w:t>
            </w:r>
          </w:p>
        </w:tc>
        <w:tc>
          <w:tcPr>
            <w:tcW w:w="1639" w:type="dxa"/>
            <w:tcBorders>
              <w:top w:val="nil"/>
              <w:left w:val="nil"/>
              <w:bottom w:val="single" w:sz="4" w:space="0" w:color="auto"/>
              <w:right w:val="nil"/>
            </w:tcBorders>
            <w:shd w:val="clear" w:color="000000" w:fill="FFFFFF"/>
            <w:noWrap/>
            <w:vAlign w:val="bottom"/>
            <w:hideMark/>
          </w:tcPr>
          <w:p w14:paraId="7FBCD337" w14:textId="77777777" w:rsidR="003C4FE5" w:rsidRPr="003C4FE5" w:rsidRDefault="003C4FE5" w:rsidP="003C4FE5">
            <w:pPr>
              <w:jc w:val="center"/>
              <w:rPr>
                <w:sz w:val="18"/>
                <w:szCs w:val="18"/>
                <w:lang w:eastAsia="sk-SK"/>
              </w:rPr>
            </w:pPr>
            <w:r w:rsidRPr="003C4FE5">
              <w:rPr>
                <w:sz w:val="18"/>
                <w:szCs w:val="18"/>
                <w:lang w:eastAsia="sk-SK"/>
              </w:rPr>
              <w:t> </w:t>
            </w:r>
          </w:p>
        </w:tc>
        <w:tc>
          <w:tcPr>
            <w:tcW w:w="646" w:type="dxa"/>
            <w:tcBorders>
              <w:top w:val="nil"/>
              <w:left w:val="nil"/>
              <w:bottom w:val="single" w:sz="4" w:space="0" w:color="auto"/>
              <w:right w:val="nil"/>
            </w:tcBorders>
            <w:shd w:val="clear" w:color="000000" w:fill="FFFFFF"/>
            <w:noWrap/>
            <w:vAlign w:val="bottom"/>
            <w:hideMark/>
          </w:tcPr>
          <w:p w14:paraId="09FFE02B" w14:textId="77777777" w:rsidR="003C4FE5" w:rsidRPr="003C4FE5" w:rsidRDefault="003C4FE5" w:rsidP="003C4FE5">
            <w:pPr>
              <w:jc w:val="center"/>
              <w:rPr>
                <w:sz w:val="18"/>
                <w:szCs w:val="18"/>
                <w:lang w:eastAsia="sk-SK"/>
              </w:rPr>
            </w:pPr>
            <w:r w:rsidRPr="003C4FE5">
              <w:rPr>
                <w:sz w:val="18"/>
                <w:szCs w:val="18"/>
                <w:lang w:eastAsia="sk-SK"/>
              </w:rPr>
              <w:t> </w:t>
            </w:r>
          </w:p>
        </w:tc>
        <w:tc>
          <w:tcPr>
            <w:tcW w:w="1454" w:type="dxa"/>
            <w:tcBorders>
              <w:top w:val="nil"/>
              <w:left w:val="nil"/>
              <w:bottom w:val="single" w:sz="4" w:space="0" w:color="auto"/>
              <w:right w:val="nil"/>
            </w:tcBorders>
            <w:shd w:val="clear" w:color="000000" w:fill="FFFFFF"/>
            <w:noWrap/>
            <w:vAlign w:val="bottom"/>
            <w:hideMark/>
          </w:tcPr>
          <w:p w14:paraId="38477669" w14:textId="77777777" w:rsidR="003C4FE5" w:rsidRPr="003C4FE5" w:rsidRDefault="003C4FE5" w:rsidP="003C4FE5">
            <w:pPr>
              <w:jc w:val="center"/>
              <w:rPr>
                <w:sz w:val="18"/>
                <w:szCs w:val="18"/>
                <w:lang w:eastAsia="sk-SK"/>
              </w:rPr>
            </w:pPr>
            <w:r w:rsidRPr="003C4FE5">
              <w:rPr>
                <w:sz w:val="18"/>
                <w:szCs w:val="18"/>
                <w:lang w:eastAsia="sk-SK"/>
              </w:rPr>
              <w:t> </w:t>
            </w:r>
          </w:p>
        </w:tc>
      </w:tr>
      <w:tr w:rsidR="003C4FE5" w:rsidRPr="003C4FE5" w14:paraId="50E3A0C6" w14:textId="77777777" w:rsidTr="003C4FE5">
        <w:trPr>
          <w:trHeight w:val="284"/>
        </w:trPr>
        <w:tc>
          <w:tcPr>
            <w:tcW w:w="4316" w:type="dxa"/>
            <w:tcBorders>
              <w:top w:val="nil"/>
              <w:left w:val="nil"/>
              <w:bottom w:val="nil"/>
              <w:right w:val="nil"/>
            </w:tcBorders>
            <w:shd w:val="clear" w:color="000000" w:fill="FFFFFF"/>
            <w:noWrap/>
            <w:vAlign w:val="bottom"/>
            <w:hideMark/>
          </w:tcPr>
          <w:p w14:paraId="2FFD6FEF" w14:textId="77777777" w:rsidR="003C4FE5" w:rsidRPr="003C4FE5" w:rsidRDefault="003C4FE5" w:rsidP="003C4FE5">
            <w:pPr>
              <w:rPr>
                <w:b/>
                <w:bCs/>
                <w:sz w:val="18"/>
                <w:szCs w:val="18"/>
                <w:lang w:eastAsia="sk-SK"/>
              </w:rPr>
            </w:pPr>
            <w:r w:rsidRPr="003C4FE5">
              <w:rPr>
                <w:b/>
                <w:bCs/>
                <w:sz w:val="18"/>
                <w:szCs w:val="18"/>
                <w:lang w:eastAsia="sk-SK"/>
              </w:rPr>
              <w:t>Náklady budúcich období dlhodobé, z toho:</w:t>
            </w:r>
          </w:p>
        </w:tc>
        <w:tc>
          <w:tcPr>
            <w:tcW w:w="877" w:type="dxa"/>
            <w:tcBorders>
              <w:top w:val="nil"/>
              <w:left w:val="nil"/>
              <w:bottom w:val="nil"/>
              <w:right w:val="nil"/>
            </w:tcBorders>
            <w:shd w:val="clear" w:color="000000" w:fill="FFFFFF"/>
            <w:noWrap/>
            <w:vAlign w:val="bottom"/>
            <w:hideMark/>
          </w:tcPr>
          <w:p w14:paraId="28BBF559" w14:textId="77777777" w:rsidR="003C4FE5" w:rsidRPr="003C4FE5" w:rsidRDefault="003C4FE5" w:rsidP="003C4FE5">
            <w:pPr>
              <w:jc w:val="center"/>
              <w:rPr>
                <w:sz w:val="18"/>
                <w:szCs w:val="18"/>
                <w:lang w:eastAsia="sk-SK"/>
              </w:rPr>
            </w:pPr>
            <w:r w:rsidRPr="003C4FE5">
              <w:rPr>
                <w:sz w:val="18"/>
                <w:szCs w:val="18"/>
                <w:lang w:eastAsia="sk-SK"/>
              </w:rPr>
              <w:t> </w:t>
            </w:r>
          </w:p>
        </w:tc>
        <w:tc>
          <w:tcPr>
            <w:tcW w:w="600" w:type="dxa"/>
            <w:tcBorders>
              <w:top w:val="nil"/>
              <w:left w:val="nil"/>
              <w:bottom w:val="nil"/>
              <w:right w:val="nil"/>
            </w:tcBorders>
            <w:shd w:val="clear" w:color="000000" w:fill="FFFFFF"/>
            <w:noWrap/>
            <w:vAlign w:val="bottom"/>
            <w:hideMark/>
          </w:tcPr>
          <w:p w14:paraId="4DC022C9" w14:textId="77777777" w:rsidR="003C4FE5" w:rsidRPr="003C4FE5" w:rsidRDefault="003C4FE5" w:rsidP="003C4FE5">
            <w:pPr>
              <w:jc w:val="cente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bottom"/>
            <w:hideMark/>
          </w:tcPr>
          <w:p w14:paraId="5F034F7C" w14:textId="77777777" w:rsidR="003C4FE5" w:rsidRPr="003C4FE5" w:rsidRDefault="003C4FE5" w:rsidP="003C4FE5">
            <w:pPr>
              <w:jc w:val="right"/>
              <w:rPr>
                <w:b/>
                <w:bCs/>
                <w:sz w:val="18"/>
                <w:szCs w:val="18"/>
                <w:lang w:eastAsia="sk-SK"/>
              </w:rPr>
            </w:pPr>
            <w:r w:rsidRPr="003C4FE5">
              <w:rPr>
                <w:b/>
                <w:bCs/>
                <w:sz w:val="18"/>
                <w:szCs w:val="18"/>
                <w:lang w:eastAsia="sk-SK"/>
              </w:rPr>
              <w:t>0</w:t>
            </w:r>
          </w:p>
        </w:tc>
        <w:tc>
          <w:tcPr>
            <w:tcW w:w="646" w:type="dxa"/>
            <w:tcBorders>
              <w:top w:val="nil"/>
              <w:left w:val="nil"/>
              <w:bottom w:val="nil"/>
              <w:right w:val="nil"/>
            </w:tcBorders>
            <w:shd w:val="clear" w:color="000000" w:fill="FFFFFF"/>
            <w:noWrap/>
            <w:vAlign w:val="bottom"/>
            <w:hideMark/>
          </w:tcPr>
          <w:p w14:paraId="1D0D396A" w14:textId="77777777" w:rsidR="003C4FE5" w:rsidRPr="003C4FE5" w:rsidRDefault="003C4FE5" w:rsidP="003C4FE5">
            <w:pPr>
              <w:jc w:val="center"/>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bottom"/>
            <w:hideMark/>
          </w:tcPr>
          <w:p w14:paraId="1F606A88" w14:textId="77777777" w:rsidR="003C4FE5" w:rsidRPr="003C4FE5" w:rsidRDefault="003C4FE5" w:rsidP="003C4FE5">
            <w:pPr>
              <w:jc w:val="right"/>
              <w:rPr>
                <w:b/>
                <w:bCs/>
                <w:sz w:val="18"/>
                <w:szCs w:val="18"/>
                <w:lang w:eastAsia="sk-SK"/>
              </w:rPr>
            </w:pPr>
            <w:r w:rsidRPr="003C4FE5">
              <w:rPr>
                <w:b/>
                <w:bCs/>
                <w:sz w:val="18"/>
                <w:szCs w:val="18"/>
                <w:lang w:eastAsia="sk-SK"/>
              </w:rPr>
              <w:t>0</w:t>
            </w:r>
          </w:p>
        </w:tc>
      </w:tr>
      <w:tr w:rsidR="003C4FE5" w:rsidRPr="003C4FE5" w14:paraId="0F4075CC" w14:textId="77777777" w:rsidTr="003C4FE5">
        <w:trPr>
          <w:trHeight w:val="284"/>
        </w:trPr>
        <w:tc>
          <w:tcPr>
            <w:tcW w:w="4316" w:type="dxa"/>
            <w:tcBorders>
              <w:top w:val="nil"/>
              <w:left w:val="nil"/>
              <w:bottom w:val="nil"/>
              <w:right w:val="nil"/>
            </w:tcBorders>
            <w:shd w:val="clear" w:color="000000" w:fill="FFFFFF"/>
            <w:noWrap/>
            <w:vAlign w:val="bottom"/>
            <w:hideMark/>
          </w:tcPr>
          <w:p w14:paraId="479B9CB4" w14:textId="77777777" w:rsidR="003C4FE5" w:rsidRPr="003C4FE5" w:rsidRDefault="003C4FE5" w:rsidP="003C4FE5">
            <w:pPr>
              <w:jc w:val="center"/>
              <w:rPr>
                <w:sz w:val="18"/>
                <w:szCs w:val="18"/>
                <w:lang w:eastAsia="sk-SK"/>
              </w:rPr>
            </w:pPr>
            <w:r w:rsidRPr="003C4FE5">
              <w:rPr>
                <w:sz w:val="18"/>
                <w:szCs w:val="18"/>
                <w:lang w:eastAsia="sk-SK"/>
              </w:rPr>
              <w:t> </w:t>
            </w:r>
          </w:p>
        </w:tc>
        <w:tc>
          <w:tcPr>
            <w:tcW w:w="877" w:type="dxa"/>
            <w:tcBorders>
              <w:top w:val="nil"/>
              <w:left w:val="nil"/>
              <w:bottom w:val="nil"/>
              <w:right w:val="nil"/>
            </w:tcBorders>
            <w:shd w:val="clear" w:color="000000" w:fill="FFFFFF"/>
            <w:noWrap/>
            <w:vAlign w:val="bottom"/>
            <w:hideMark/>
          </w:tcPr>
          <w:p w14:paraId="37D777E3" w14:textId="77777777" w:rsidR="003C4FE5" w:rsidRPr="003C4FE5" w:rsidRDefault="003C4FE5" w:rsidP="003C4FE5">
            <w:pPr>
              <w:jc w:val="center"/>
              <w:rPr>
                <w:sz w:val="18"/>
                <w:szCs w:val="18"/>
                <w:lang w:eastAsia="sk-SK"/>
              </w:rPr>
            </w:pPr>
            <w:r w:rsidRPr="003C4FE5">
              <w:rPr>
                <w:sz w:val="18"/>
                <w:szCs w:val="18"/>
                <w:lang w:eastAsia="sk-SK"/>
              </w:rPr>
              <w:t> </w:t>
            </w:r>
          </w:p>
        </w:tc>
        <w:tc>
          <w:tcPr>
            <w:tcW w:w="600" w:type="dxa"/>
            <w:tcBorders>
              <w:top w:val="nil"/>
              <w:left w:val="nil"/>
              <w:bottom w:val="nil"/>
              <w:right w:val="nil"/>
            </w:tcBorders>
            <w:shd w:val="clear" w:color="000000" w:fill="FFFFFF"/>
            <w:noWrap/>
            <w:vAlign w:val="bottom"/>
            <w:hideMark/>
          </w:tcPr>
          <w:p w14:paraId="601F18C7" w14:textId="77777777" w:rsidR="003C4FE5" w:rsidRPr="003C4FE5" w:rsidRDefault="003C4FE5" w:rsidP="003C4FE5">
            <w:pPr>
              <w:jc w:val="cente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bottom"/>
            <w:hideMark/>
          </w:tcPr>
          <w:p w14:paraId="240677EA" w14:textId="77777777" w:rsidR="003C4FE5" w:rsidRPr="003C4FE5" w:rsidRDefault="003C4FE5" w:rsidP="003C4FE5">
            <w:pPr>
              <w:jc w:val="center"/>
              <w:rPr>
                <w:sz w:val="18"/>
                <w:szCs w:val="18"/>
                <w:lang w:eastAsia="sk-SK"/>
              </w:rPr>
            </w:pPr>
            <w:r w:rsidRPr="003C4FE5">
              <w:rPr>
                <w:sz w:val="18"/>
                <w:szCs w:val="18"/>
                <w:lang w:eastAsia="sk-SK"/>
              </w:rPr>
              <w:t> </w:t>
            </w:r>
          </w:p>
        </w:tc>
        <w:tc>
          <w:tcPr>
            <w:tcW w:w="646" w:type="dxa"/>
            <w:tcBorders>
              <w:top w:val="nil"/>
              <w:left w:val="nil"/>
              <w:bottom w:val="nil"/>
              <w:right w:val="nil"/>
            </w:tcBorders>
            <w:shd w:val="clear" w:color="000000" w:fill="FFFFFF"/>
            <w:noWrap/>
            <w:vAlign w:val="bottom"/>
            <w:hideMark/>
          </w:tcPr>
          <w:p w14:paraId="27331BE2" w14:textId="77777777" w:rsidR="003C4FE5" w:rsidRPr="003C4FE5" w:rsidRDefault="003C4FE5" w:rsidP="003C4FE5">
            <w:pPr>
              <w:jc w:val="center"/>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bottom"/>
            <w:hideMark/>
          </w:tcPr>
          <w:p w14:paraId="6EC178B4" w14:textId="77777777" w:rsidR="003C4FE5" w:rsidRPr="003C4FE5" w:rsidRDefault="003C4FE5" w:rsidP="003C4FE5">
            <w:pPr>
              <w:jc w:val="center"/>
              <w:rPr>
                <w:sz w:val="18"/>
                <w:szCs w:val="18"/>
                <w:lang w:eastAsia="sk-SK"/>
              </w:rPr>
            </w:pPr>
            <w:r w:rsidRPr="003C4FE5">
              <w:rPr>
                <w:sz w:val="18"/>
                <w:szCs w:val="18"/>
                <w:lang w:eastAsia="sk-SK"/>
              </w:rPr>
              <w:t> </w:t>
            </w:r>
          </w:p>
        </w:tc>
      </w:tr>
      <w:tr w:rsidR="003C4FE5" w:rsidRPr="003C4FE5" w14:paraId="63726C67" w14:textId="77777777" w:rsidTr="003C4FE5">
        <w:trPr>
          <w:trHeight w:val="284"/>
        </w:trPr>
        <w:tc>
          <w:tcPr>
            <w:tcW w:w="4316" w:type="dxa"/>
            <w:tcBorders>
              <w:top w:val="nil"/>
              <w:left w:val="nil"/>
              <w:bottom w:val="nil"/>
              <w:right w:val="nil"/>
            </w:tcBorders>
            <w:shd w:val="clear" w:color="000000" w:fill="FFFFFF"/>
            <w:noWrap/>
            <w:vAlign w:val="bottom"/>
            <w:hideMark/>
          </w:tcPr>
          <w:p w14:paraId="36F3D5DF" w14:textId="77777777" w:rsidR="003C4FE5" w:rsidRPr="003C4FE5" w:rsidRDefault="003C4FE5" w:rsidP="003C4FE5">
            <w:pPr>
              <w:rPr>
                <w:b/>
                <w:bCs/>
                <w:sz w:val="18"/>
                <w:szCs w:val="18"/>
                <w:lang w:eastAsia="sk-SK"/>
              </w:rPr>
            </w:pPr>
            <w:r w:rsidRPr="003C4FE5">
              <w:rPr>
                <w:b/>
                <w:bCs/>
                <w:sz w:val="18"/>
                <w:szCs w:val="18"/>
                <w:lang w:eastAsia="sk-SK"/>
              </w:rPr>
              <w:t>Náklady budúcich období krátkodobé, z toho:</w:t>
            </w:r>
          </w:p>
        </w:tc>
        <w:tc>
          <w:tcPr>
            <w:tcW w:w="877" w:type="dxa"/>
            <w:tcBorders>
              <w:top w:val="nil"/>
              <w:left w:val="nil"/>
              <w:bottom w:val="nil"/>
              <w:right w:val="nil"/>
            </w:tcBorders>
            <w:shd w:val="clear" w:color="000000" w:fill="FFFFFF"/>
            <w:noWrap/>
            <w:vAlign w:val="bottom"/>
            <w:hideMark/>
          </w:tcPr>
          <w:p w14:paraId="43609FC8" w14:textId="77777777" w:rsidR="003C4FE5" w:rsidRPr="003C4FE5" w:rsidRDefault="003C4FE5" w:rsidP="003C4FE5">
            <w:pPr>
              <w:jc w:val="center"/>
              <w:rPr>
                <w:b/>
                <w:bCs/>
                <w:sz w:val="18"/>
                <w:szCs w:val="18"/>
                <w:lang w:eastAsia="sk-SK"/>
              </w:rPr>
            </w:pPr>
            <w:r w:rsidRPr="003C4FE5">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6CDE9857" w14:textId="77777777" w:rsidR="003C4FE5" w:rsidRPr="003C4FE5" w:rsidRDefault="003C4FE5" w:rsidP="003C4FE5">
            <w:pPr>
              <w:jc w:val="center"/>
              <w:rPr>
                <w:b/>
                <w:bCs/>
                <w:sz w:val="18"/>
                <w:szCs w:val="18"/>
                <w:lang w:eastAsia="sk-SK"/>
              </w:rPr>
            </w:pPr>
            <w:r w:rsidRPr="003C4FE5">
              <w:rPr>
                <w:b/>
                <w:bCs/>
                <w:sz w:val="18"/>
                <w:szCs w:val="18"/>
                <w:lang w:eastAsia="sk-SK"/>
              </w:rPr>
              <w:t> </w:t>
            </w:r>
          </w:p>
        </w:tc>
        <w:tc>
          <w:tcPr>
            <w:tcW w:w="1639" w:type="dxa"/>
            <w:tcBorders>
              <w:top w:val="nil"/>
              <w:left w:val="nil"/>
              <w:bottom w:val="nil"/>
              <w:right w:val="nil"/>
            </w:tcBorders>
            <w:shd w:val="clear" w:color="000000" w:fill="FFFFFF"/>
            <w:noWrap/>
            <w:vAlign w:val="bottom"/>
            <w:hideMark/>
          </w:tcPr>
          <w:p w14:paraId="328735E5" w14:textId="77777777" w:rsidR="003C4FE5" w:rsidRPr="003C4FE5" w:rsidRDefault="003C4FE5" w:rsidP="003C4FE5">
            <w:pPr>
              <w:jc w:val="right"/>
              <w:rPr>
                <w:b/>
                <w:bCs/>
                <w:sz w:val="18"/>
                <w:szCs w:val="18"/>
                <w:lang w:eastAsia="sk-SK"/>
              </w:rPr>
            </w:pPr>
            <w:r w:rsidRPr="003C4FE5">
              <w:rPr>
                <w:b/>
                <w:bCs/>
                <w:sz w:val="18"/>
                <w:szCs w:val="18"/>
                <w:lang w:eastAsia="sk-SK"/>
              </w:rPr>
              <w:t>47 621</w:t>
            </w:r>
          </w:p>
        </w:tc>
        <w:tc>
          <w:tcPr>
            <w:tcW w:w="646" w:type="dxa"/>
            <w:tcBorders>
              <w:top w:val="nil"/>
              <w:left w:val="nil"/>
              <w:bottom w:val="nil"/>
              <w:right w:val="nil"/>
            </w:tcBorders>
            <w:shd w:val="clear" w:color="000000" w:fill="FFFFFF"/>
            <w:noWrap/>
            <w:vAlign w:val="bottom"/>
            <w:hideMark/>
          </w:tcPr>
          <w:p w14:paraId="082B6870" w14:textId="77777777" w:rsidR="003C4FE5" w:rsidRPr="003C4FE5" w:rsidRDefault="003C4FE5" w:rsidP="003C4FE5">
            <w:pPr>
              <w:jc w:val="center"/>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bottom"/>
            <w:hideMark/>
          </w:tcPr>
          <w:p w14:paraId="045246CA" w14:textId="77777777" w:rsidR="003C4FE5" w:rsidRPr="003C4FE5" w:rsidRDefault="003C4FE5" w:rsidP="003C4FE5">
            <w:pPr>
              <w:jc w:val="right"/>
              <w:rPr>
                <w:b/>
                <w:bCs/>
                <w:sz w:val="18"/>
                <w:szCs w:val="18"/>
                <w:lang w:eastAsia="sk-SK"/>
              </w:rPr>
            </w:pPr>
            <w:r w:rsidRPr="003C4FE5">
              <w:rPr>
                <w:b/>
                <w:bCs/>
                <w:sz w:val="18"/>
                <w:szCs w:val="18"/>
                <w:lang w:eastAsia="sk-SK"/>
              </w:rPr>
              <w:t>58 404</w:t>
            </w:r>
          </w:p>
        </w:tc>
      </w:tr>
      <w:tr w:rsidR="003C4FE5" w:rsidRPr="003C4FE5" w14:paraId="2C987DC4" w14:textId="77777777" w:rsidTr="003C4FE5">
        <w:trPr>
          <w:trHeight w:val="284"/>
        </w:trPr>
        <w:tc>
          <w:tcPr>
            <w:tcW w:w="4316" w:type="dxa"/>
            <w:tcBorders>
              <w:top w:val="nil"/>
              <w:left w:val="nil"/>
              <w:bottom w:val="nil"/>
              <w:right w:val="nil"/>
            </w:tcBorders>
            <w:shd w:val="clear" w:color="000000" w:fill="FFFFFF"/>
            <w:noWrap/>
            <w:hideMark/>
          </w:tcPr>
          <w:p w14:paraId="37B58E06" w14:textId="77777777" w:rsidR="003C4FE5" w:rsidRPr="003C4FE5" w:rsidRDefault="003C4FE5" w:rsidP="003C4FE5">
            <w:pPr>
              <w:rPr>
                <w:sz w:val="18"/>
                <w:szCs w:val="18"/>
                <w:lang w:eastAsia="sk-SK"/>
              </w:rPr>
            </w:pPr>
            <w:r w:rsidRPr="003C4FE5">
              <w:rPr>
                <w:sz w:val="18"/>
                <w:szCs w:val="18"/>
                <w:lang w:eastAsia="sk-SK"/>
              </w:rPr>
              <w:t>poistenie majetku</w:t>
            </w:r>
          </w:p>
        </w:tc>
        <w:tc>
          <w:tcPr>
            <w:tcW w:w="877" w:type="dxa"/>
            <w:tcBorders>
              <w:top w:val="nil"/>
              <w:left w:val="nil"/>
              <w:bottom w:val="nil"/>
              <w:right w:val="nil"/>
            </w:tcBorders>
            <w:shd w:val="clear" w:color="000000" w:fill="FFFFFF"/>
            <w:noWrap/>
            <w:hideMark/>
          </w:tcPr>
          <w:p w14:paraId="4B165784" w14:textId="77777777" w:rsidR="003C4FE5" w:rsidRPr="003C4FE5" w:rsidRDefault="003C4FE5" w:rsidP="003C4FE5">
            <w:pPr>
              <w:rPr>
                <w:sz w:val="18"/>
                <w:szCs w:val="18"/>
                <w:lang w:eastAsia="sk-SK"/>
              </w:rPr>
            </w:pPr>
            <w:r w:rsidRPr="003C4FE5">
              <w:rPr>
                <w:sz w:val="18"/>
                <w:szCs w:val="18"/>
                <w:lang w:eastAsia="sk-SK"/>
              </w:rPr>
              <w:t> </w:t>
            </w:r>
          </w:p>
        </w:tc>
        <w:tc>
          <w:tcPr>
            <w:tcW w:w="600" w:type="dxa"/>
            <w:tcBorders>
              <w:top w:val="nil"/>
              <w:left w:val="nil"/>
              <w:bottom w:val="nil"/>
              <w:right w:val="nil"/>
            </w:tcBorders>
            <w:shd w:val="clear" w:color="000000" w:fill="FFFFFF"/>
            <w:noWrap/>
            <w:vAlign w:val="bottom"/>
            <w:hideMark/>
          </w:tcPr>
          <w:p w14:paraId="33284CE7"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center"/>
            <w:hideMark/>
          </w:tcPr>
          <w:p w14:paraId="2C1B0D9D" w14:textId="77777777" w:rsidR="003C4FE5" w:rsidRPr="003C4FE5" w:rsidRDefault="003C4FE5" w:rsidP="003C4FE5">
            <w:pPr>
              <w:jc w:val="right"/>
              <w:rPr>
                <w:sz w:val="18"/>
                <w:szCs w:val="18"/>
                <w:lang w:eastAsia="sk-SK"/>
              </w:rPr>
            </w:pPr>
            <w:r w:rsidRPr="003C4FE5">
              <w:rPr>
                <w:sz w:val="18"/>
                <w:szCs w:val="18"/>
                <w:lang w:eastAsia="sk-SK"/>
              </w:rPr>
              <w:t>25 168</w:t>
            </w:r>
          </w:p>
        </w:tc>
        <w:tc>
          <w:tcPr>
            <w:tcW w:w="646" w:type="dxa"/>
            <w:tcBorders>
              <w:top w:val="nil"/>
              <w:left w:val="nil"/>
              <w:bottom w:val="nil"/>
              <w:right w:val="nil"/>
            </w:tcBorders>
            <w:shd w:val="clear" w:color="000000" w:fill="FFFFFF"/>
            <w:noWrap/>
            <w:vAlign w:val="center"/>
            <w:hideMark/>
          </w:tcPr>
          <w:p w14:paraId="24E615C1"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center"/>
            <w:hideMark/>
          </w:tcPr>
          <w:p w14:paraId="29DD5F29" w14:textId="77777777" w:rsidR="003C4FE5" w:rsidRPr="003C4FE5" w:rsidRDefault="003C4FE5" w:rsidP="003C4FE5">
            <w:pPr>
              <w:jc w:val="right"/>
              <w:rPr>
                <w:sz w:val="18"/>
                <w:szCs w:val="18"/>
                <w:lang w:eastAsia="sk-SK"/>
              </w:rPr>
            </w:pPr>
            <w:r w:rsidRPr="003C4FE5">
              <w:rPr>
                <w:sz w:val="18"/>
                <w:szCs w:val="18"/>
                <w:lang w:eastAsia="sk-SK"/>
              </w:rPr>
              <w:t>30 729</w:t>
            </w:r>
          </w:p>
        </w:tc>
      </w:tr>
      <w:tr w:rsidR="003C4FE5" w:rsidRPr="003C4FE5" w14:paraId="023D08E8" w14:textId="77777777" w:rsidTr="003C4FE5">
        <w:trPr>
          <w:trHeight w:val="284"/>
        </w:trPr>
        <w:tc>
          <w:tcPr>
            <w:tcW w:w="4316" w:type="dxa"/>
            <w:tcBorders>
              <w:top w:val="nil"/>
              <w:left w:val="nil"/>
              <w:bottom w:val="nil"/>
              <w:right w:val="nil"/>
            </w:tcBorders>
            <w:shd w:val="clear" w:color="000000" w:fill="FFFFFF"/>
            <w:noWrap/>
            <w:hideMark/>
          </w:tcPr>
          <w:p w14:paraId="711D81D2" w14:textId="77777777" w:rsidR="003C4FE5" w:rsidRPr="003C4FE5" w:rsidRDefault="003C4FE5" w:rsidP="003C4FE5">
            <w:pPr>
              <w:rPr>
                <w:sz w:val="18"/>
                <w:szCs w:val="18"/>
                <w:lang w:eastAsia="sk-SK"/>
              </w:rPr>
            </w:pPr>
            <w:r w:rsidRPr="003C4FE5">
              <w:rPr>
                <w:sz w:val="18"/>
                <w:szCs w:val="18"/>
                <w:lang w:eastAsia="sk-SK"/>
              </w:rPr>
              <w:t>Ostatné</w:t>
            </w:r>
          </w:p>
        </w:tc>
        <w:tc>
          <w:tcPr>
            <w:tcW w:w="877" w:type="dxa"/>
            <w:tcBorders>
              <w:top w:val="nil"/>
              <w:left w:val="nil"/>
              <w:bottom w:val="nil"/>
              <w:right w:val="nil"/>
            </w:tcBorders>
            <w:shd w:val="clear" w:color="000000" w:fill="FFFFFF"/>
            <w:noWrap/>
            <w:hideMark/>
          </w:tcPr>
          <w:p w14:paraId="140A4948" w14:textId="77777777" w:rsidR="003C4FE5" w:rsidRPr="003C4FE5" w:rsidRDefault="003C4FE5" w:rsidP="003C4FE5">
            <w:pPr>
              <w:rPr>
                <w:sz w:val="18"/>
                <w:szCs w:val="18"/>
                <w:lang w:eastAsia="sk-SK"/>
              </w:rPr>
            </w:pPr>
            <w:r w:rsidRPr="003C4FE5">
              <w:rPr>
                <w:sz w:val="18"/>
                <w:szCs w:val="18"/>
                <w:lang w:eastAsia="sk-SK"/>
              </w:rPr>
              <w:t> </w:t>
            </w:r>
          </w:p>
        </w:tc>
        <w:tc>
          <w:tcPr>
            <w:tcW w:w="600" w:type="dxa"/>
            <w:tcBorders>
              <w:top w:val="nil"/>
              <w:left w:val="nil"/>
              <w:bottom w:val="nil"/>
              <w:right w:val="nil"/>
            </w:tcBorders>
            <w:shd w:val="clear" w:color="000000" w:fill="FFFFFF"/>
            <w:noWrap/>
            <w:vAlign w:val="bottom"/>
            <w:hideMark/>
          </w:tcPr>
          <w:p w14:paraId="69AA0986"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center"/>
            <w:hideMark/>
          </w:tcPr>
          <w:p w14:paraId="3B3C46A0" w14:textId="77777777" w:rsidR="003C4FE5" w:rsidRPr="003C4FE5" w:rsidRDefault="003C4FE5" w:rsidP="003C4FE5">
            <w:pPr>
              <w:jc w:val="right"/>
              <w:rPr>
                <w:sz w:val="18"/>
                <w:szCs w:val="18"/>
                <w:lang w:eastAsia="sk-SK"/>
              </w:rPr>
            </w:pPr>
            <w:r w:rsidRPr="003C4FE5">
              <w:rPr>
                <w:sz w:val="18"/>
                <w:szCs w:val="18"/>
                <w:lang w:eastAsia="sk-SK"/>
              </w:rPr>
              <w:t>22 453</w:t>
            </w:r>
          </w:p>
        </w:tc>
        <w:tc>
          <w:tcPr>
            <w:tcW w:w="646" w:type="dxa"/>
            <w:tcBorders>
              <w:top w:val="nil"/>
              <w:left w:val="nil"/>
              <w:bottom w:val="nil"/>
              <w:right w:val="nil"/>
            </w:tcBorders>
            <w:shd w:val="clear" w:color="000000" w:fill="FFFFFF"/>
            <w:noWrap/>
            <w:vAlign w:val="center"/>
            <w:hideMark/>
          </w:tcPr>
          <w:p w14:paraId="126E4603"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center"/>
            <w:hideMark/>
          </w:tcPr>
          <w:p w14:paraId="2B80AB6C" w14:textId="77777777" w:rsidR="003C4FE5" w:rsidRPr="003C4FE5" w:rsidRDefault="003C4FE5" w:rsidP="003C4FE5">
            <w:pPr>
              <w:jc w:val="right"/>
              <w:rPr>
                <w:sz w:val="18"/>
                <w:szCs w:val="18"/>
                <w:lang w:eastAsia="sk-SK"/>
              </w:rPr>
            </w:pPr>
            <w:r w:rsidRPr="003C4FE5">
              <w:rPr>
                <w:sz w:val="18"/>
                <w:szCs w:val="18"/>
                <w:lang w:eastAsia="sk-SK"/>
              </w:rPr>
              <w:t>27 675</w:t>
            </w:r>
          </w:p>
        </w:tc>
      </w:tr>
      <w:tr w:rsidR="003C4FE5" w:rsidRPr="003C4FE5" w14:paraId="763B9A3C" w14:textId="77777777" w:rsidTr="003C4FE5">
        <w:trPr>
          <w:trHeight w:val="284"/>
        </w:trPr>
        <w:tc>
          <w:tcPr>
            <w:tcW w:w="4316" w:type="dxa"/>
            <w:tcBorders>
              <w:top w:val="nil"/>
              <w:left w:val="nil"/>
              <w:bottom w:val="nil"/>
              <w:right w:val="nil"/>
            </w:tcBorders>
            <w:shd w:val="clear" w:color="000000" w:fill="FFFFFF"/>
            <w:noWrap/>
            <w:vAlign w:val="bottom"/>
            <w:hideMark/>
          </w:tcPr>
          <w:p w14:paraId="7A8B685F" w14:textId="77777777" w:rsidR="003C4FE5" w:rsidRPr="003C4FE5" w:rsidRDefault="003C4FE5" w:rsidP="003C4FE5">
            <w:pPr>
              <w:rPr>
                <w:sz w:val="18"/>
                <w:szCs w:val="18"/>
                <w:lang w:eastAsia="sk-SK"/>
              </w:rPr>
            </w:pPr>
            <w:r w:rsidRPr="003C4FE5">
              <w:rPr>
                <w:sz w:val="18"/>
                <w:szCs w:val="18"/>
                <w:lang w:eastAsia="sk-SK"/>
              </w:rPr>
              <w:t> </w:t>
            </w:r>
          </w:p>
        </w:tc>
        <w:tc>
          <w:tcPr>
            <w:tcW w:w="877" w:type="dxa"/>
            <w:tcBorders>
              <w:top w:val="nil"/>
              <w:left w:val="nil"/>
              <w:bottom w:val="nil"/>
              <w:right w:val="nil"/>
            </w:tcBorders>
            <w:shd w:val="clear" w:color="000000" w:fill="FFFFFF"/>
            <w:noWrap/>
            <w:hideMark/>
          </w:tcPr>
          <w:p w14:paraId="512FF847" w14:textId="77777777" w:rsidR="003C4FE5" w:rsidRPr="003C4FE5" w:rsidRDefault="003C4FE5" w:rsidP="003C4FE5">
            <w:pPr>
              <w:rPr>
                <w:color w:val="000000"/>
                <w:sz w:val="18"/>
                <w:szCs w:val="18"/>
                <w:lang w:eastAsia="sk-SK"/>
              </w:rPr>
            </w:pPr>
            <w:r w:rsidRPr="003C4FE5">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38549EA0"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center"/>
            <w:hideMark/>
          </w:tcPr>
          <w:p w14:paraId="21562A02" w14:textId="77777777" w:rsidR="003C4FE5" w:rsidRPr="003C4FE5" w:rsidRDefault="003C4FE5" w:rsidP="003C4FE5">
            <w:pPr>
              <w:jc w:val="right"/>
              <w:rPr>
                <w:sz w:val="18"/>
                <w:szCs w:val="18"/>
                <w:lang w:eastAsia="sk-SK"/>
              </w:rPr>
            </w:pPr>
            <w:r w:rsidRPr="003C4FE5">
              <w:rPr>
                <w:sz w:val="18"/>
                <w:szCs w:val="18"/>
                <w:lang w:eastAsia="sk-SK"/>
              </w:rPr>
              <w:t> </w:t>
            </w:r>
          </w:p>
        </w:tc>
        <w:tc>
          <w:tcPr>
            <w:tcW w:w="646" w:type="dxa"/>
            <w:tcBorders>
              <w:top w:val="nil"/>
              <w:left w:val="nil"/>
              <w:bottom w:val="nil"/>
              <w:right w:val="nil"/>
            </w:tcBorders>
            <w:shd w:val="clear" w:color="000000" w:fill="FFFFFF"/>
            <w:noWrap/>
            <w:vAlign w:val="center"/>
            <w:hideMark/>
          </w:tcPr>
          <w:p w14:paraId="019645F4"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center"/>
            <w:hideMark/>
          </w:tcPr>
          <w:p w14:paraId="7D065018" w14:textId="77777777" w:rsidR="003C4FE5" w:rsidRPr="003C4FE5" w:rsidRDefault="003C4FE5" w:rsidP="003C4FE5">
            <w:pPr>
              <w:jc w:val="right"/>
              <w:rPr>
                <w:sz w:val="18"/>
                <w:szCs w:val="18"/>
                <w:lang w:eastAsia="sk-SK"/>
              </w:rPr>
            </w:pPr>
            <w:r w:rsidRPr="003C4FE5">
              <w:rPr>
                <w:sz w:val="18"/>
                <w:szCs w:val="18"/>
                <w:lang w:eastAsia="sk-SK"/>
              </w:rPr>
              <w:t> </w:t>
            </w:r>
          </w:p>
        </w:tc>
      </w:tr>
      <w:tr w:rsidR="003C4FE5" w:rsidRPr="003C4FE5" w14:paraId="0DEC12C3" w14:textId="77777777" w:rsidTr="003C4FE5">
        <w:trPr>
          <w:trHeight w:val="284"/>
        </w:trPr>
        <w:tc>
          <w:tcPr>
            <w:tcW w:w="4316" w:type="dxa"/>
            <w:tcBorders>
              <w:top w:val="nil"/>
              <w:left w:val="nil"/>
              <w:bottom w:val="nil"/>
              <w:right w:val="nil"/>
            </w:tcBorders>
            <w:shd w:val="clear" w:color="000000" w:fill="FFFFFF"/>
            <w:noWrap/>
            <w:vAlign w:val="bottom"/>
            <w:hideMark/>
          </w:tcPr>
          <w:p w14:paraId="6798DC5E" w14:textId="77777777" w:rsidR="003C4FE5" w:rsidRPr="003C4FE5" w:rsidRDefault="003C4FE5" w:rsidP="003C4FE5">
            <w:pPr>
              <w:rPr>
                <w:b/>
                <w:bCs/>
                <w:sz w:val="18"/>
                <w:szCs w:val="18"/>
                <w:lang w:eastAsia="sk-SK"/>
              </w:rPr>
            </w:pPr>
            <w:r w:rsidRPr="003C4FE5">
              <w:rPr>
                <w:b/>
                <w:bCs/>
                <w:sz w:val="18"/>
                <w:szCs w:val="18"/>
                <w:lang w:eastAsia="sk-SK"/>
              </w:rPr>
              <w:t>Príjmy budúcich období dlhodobé, z toho:</w:t>
            </w:r>
          </w:p>
        </w:tc>
        <w:tc>
          <w:tcPr>
            <w:tcW w:w="877" w:type="dxa"/>
            <w:tcBorders>
              <w:top w:val="nil"/>
              <w:left w:val="nil"/>
              <w:bottom w:val="nil"/>
              <w:right w:val="nil"/>
            </w:tcBorders>
            <w:shd w:val="clear" w:color="000000" w:fill="FFFFFF"/>
            <w:noWrap/>
            <w:hideMark/>
          </w:tcPr>
          <w:p w14:paraId="6E4AE3A1" w14:textId="77777777" w:rsidR="003C4FE5" w:rsidRPr="003C4FE5" w:rsidRDefault="003C4FE5" w:rsidP="003C4FE5">
            <w:pPr>
              <w:rPr>
                <w:color w:val="000000"/>
                <w:sz w:val="18"/>
                <w:szCs w:val="18"/>
                <w:lang w:eastAsia="sk-SK"/>
              </w:rPr>
            </w:pPr>
            <w:r w:rsidRPr="003C4FE5">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4A0B7D64"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center"/>
            <w:hideMark/>
          </w:tcPr>
          <w:p w14:paraId="35D6405E" w14:textId="77777777" w:rsidR="003C4FE5" w:rsidRPr="003C4FE5" w:rsidRDefault="003C4FE5" w:rsidP="003C4FE5">
            <w:pPr>
              <w:jc w:val="right"/>
              <w:rPr>
                <w:b/>
                <w:bCs/>
                <w:sz w:val="18"/>
                <w:szCs w:val="18"/>
                <w:lang w:eastAsia="sk-SK"/>
              </w:rPr>
            </w:pPr>
            <w:r w:rsidRPr="003C4FE5">
              <w:rPr>
                <w:b/>
                <w:bCs/>
                <w:sz w:val="18"/>
                <w:szCs w:val="18"/>
                <w:lang w:eastAsia="sk-SK"/>
              </w:rPr>
              <w:t>0</w:t>
            </w:r>
          </w:p>
        </w:tc>
        <w:tc>
          <w:tcPr>
            <w:tcW w:w="646" w:type="dxa"/>
            <w:tcBorders>
              <w:top w:val="nil"/>
              <w:left w:val="nil"/>
              <w:bottom w:val="nil"/>
              <w:right w:val="nil"/>
            </w:tcBorders>
            <w:shd w:val="clear" w:color="000000" w:fill="FFFFFF"/>
            <w:noWrap/>
            <w:vAlign w:val="center"/>
            <w:hideMark/>
          </w:tcPr>
          <w:p w14:paraId="77702438" w14:textId="77777777" w:rsidR="003C4FE5" w:rsidRPr="003C4FE5" w:rsidRDefault="003C4FE5" w:rsidP="003C4FE5">
            <w:pPr>
              <w:jc w:val="right"/>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center"/>
            <w:hideMark/>
          </w:tcPr>
          <w:p w14:paraId="242A82E3" w14:textId="77777777" w:rsidR="003C4FE5" w:rsidRPr="003C4FE5" w:rsidRDefault="003C4FE5" w:rsidP="003C4FE5">
            <w:pPr>
              <w:jc w:val="right"/>
              <w:rPr>
                <w:b/>
                <w:bCs/>
                <w:sz w:val="18"/>
                <w:szCs w:val="18"/>
                <w:lang w:eastAsia="sk-SK"/>
              </w:rPr>
            </w:pPr>
            <w:r w:rsidRPr="003C4FE5">
              <w:rPr>
                <w:b/>
                <w:bCs/>
                <w:sz w:val="18"/>
                <w:szCs w:val="18"/>
                <w:lang w:eastAsia="sk-SK"/>
              </w:rPr>
              <w:t>0</w:t>
            </w:r>
          </w:p>
        </w:tc>
      </w:tr>
      <w:tr w:rsidR="003C4FE5" w:rsidRPr="003C4FE5" w14:paraId="4C46417F" w14:textId="77777777" w:rsidTr="003C4FE5">
        <w:trPr>
          <w:trHeight w:val="284"/>
        </w:trPr>
        <w:tc>
          <w:tcPr>
            <w:tcW w:w="4316" w:type="dxa"/>
            <w:tcBorders>
              <w:top w:val="nil"/>
              <w:left w:val="nil"/>
              <w:bottom w:val="nil"/>
              <w:right w:val="nil"/>
            </w:tcBorders>
            <w:shd w:val="clear" w:color="000000" w:fill="FFFFFF"/>
            <w:noWrap/>
            <w:vAlign w:val="bottom"/>
            <w:hideMark/>
          </w:tcPr>
          <w:p w14:paraId="34988394" w14:textId="77777777" w:rsidR="003C4FE5" w:rsidRPr="003C4FE5" w:rsidRDefault="003C4FE5" w:rsidP="003C4FE5">
            <w:pPr>
              <w:rPr>
                <w:sz w:val="18"/>
                <w:szCs w:val="18"/>
                <w:lang w:eastAsia="sk-SK"/>
              </w:rPr>
            </w:pPr>
            <w:r w:rsidRPr="003C4FE5">
              <w:rPr>
                <w:sz w:val="18"/>
                <w:szCs w:val="18"/>
                <w:lang w:eastAsia="sk-SK"/>
              </w:rPr>
              <w:t> </w:t>
            </w:r>
          </w:p>
        </w:tc>
        <w:tc>
          <w:tcPr>
            <w:tcW w:w="877" w:type="dxa"/>
            <w:tcBorders>
              <w:top w:val="nil"/>
              <w:left w:val="nil"/>
              <w:bottom w:val="nil"/>
              <w:right w:val="nil"/>
            </w:tcBorders>
            <w:shd w:val="clear" w:color="000000" w:fill="FFFFFF"/>
            <w:noWrap/>
            <w:hideMark/>
          </w:tcPr>
          <w:p w14:paraId="59FC9C35" w14:textId="77777777" w:rsidR="003C4FE5" w:rsidRPr="003C4FE5" w:rsidRDefault="003C4FE5" w:rsidP="003C4FE5">
            <w:pPr>
              <w:rPr>
                <w:color w:val="000000"/>
                <w:sz w:val="18"/>
                <w:szCs w:val="18"/>
                <w:lang w:eastAsia="sk-SK"/>
              </w:rPr>
            </w:pPr>
            <w:r w:rsidRPr="003C4FE5">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4B01761E"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nil"/>
              <w:left w:val="nil"/>
              <w:bottom w:val="nil"/>
              <w:right w:val="nil"/>
            </w:tcBorders>
            <w:shd w:val="clear" w:color="000000" w:fill="FFFFFF"/>
            <w:noWrap/>
            <w:vAlign w:val="center"/>
            <w:hideMark/>
          </w:tcPr>
          <w:p w14:paraId="121D4713" w14:textId="77777777" w:rsidR="003C4FE5" w:rsidRPr="003C4FE5" w:rsidRDefault="003C4FE5" w:rsidP="003C4FE5">
            <w:pPr>
              <w:jc w:val="right"/>
              <w:rPr>
                <w:sz w:val="18"/>
                <w:szCs w:val="18"/>
                <w:lang w:eastAsia="sk-SK"/>
              </w:rPr>
            </w:pPr>
            <w:r w:rsidRPr="003C4FE5">
              <w:rPr>
                <w:sz w:val="18"/>
                <w:szCs w:val="18"/>
                <w:lang w:eastAsia="sk-SK"/>
              </w:rPr>
              <w:t> </w:t>
            </w:r>
          </w:p>
        </w:tc>
        <w:tc>
          <w:tcPr>
            <w:tcW w:w="646" w:type="dxa"/>
            <w:tcBorders>
              <w:top w:val="nil"/>
              <w:left w:val="nil"/>
              <w:bottom w:val="nil"/>
              <w:right w:val="nil"/>
            </w:tcBorders>
            <w:shd w:val="clear" w:color="000000" w:fill="FFFFFF"/>
            <w:noWrap/>
            <w:vAlign w:val="center"/>
            <w:hideMark/>
          </w:tcPr>
          <w:p w14:paraId="083C6625"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center"/>
            <w:hideMark/>
          </w:tcPr>
          <w:p w14:paraId="10273C70" w14:textId="77777777" w:rsidR="003C4FE5" w:rsidRPr="003C4FE5" w:rsidRDefault="003C4FE5" w:rsidP="003C4FE5">
            <w:pPr>
              <w:jc w:val="right"/>
              <w:rPr>
                <w:sz w:val="18"/>
                <w:szCs w:val="18"/>
                <w:lang w:eastAsia="sk-SK"/>
              </w:rPr>
            </w:pPr>
            <w:r w:rsidRPr="003C4FE5">
              <w:rPr>
                <w:sz w:val="18"/>
                <w:szCs w:val="18"/>
                <w:lang w:eastAsia="sk-SK"/>
              </w:rPr>
              <w:t> </w:t>
            </w:r>
          </w:p>
        </w:tc>
      </w:tr>
      <w:tr w:rsidR="003C4FE5" w:rsidRPr="003C4FE5" w14:paraId="05D240E7" w14:textId="77777777" w:rsidTr="003C4FE5">
        <w:trPr>
          <w:trHeight w:val="284"/>
        </w:trPr>
        <w:tc>
          <w:tcPr>
            <w:tcW w:w="4316" w:type="dxa"/>
            <w:tcBorders>
              <w:top w:val="nil"/>
              <w:left w:val="nil"/>
              <w:bottom w:val="nil"/>
              <w:right w:val="nil"/>
            </w:tcBorders>
            <w:shd w:val="clear" w:color="000000" w:fill="FFFFFF"/>
            <w:noWrap/>
            <w:hideMark/>
          </w:tcPr>
          <w:p w14:paraId="3E4B7071"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Príjmy budúcich období krátkodobé, z toho:</w:t>
            </w:r>
          </w:p>
        </w:tc>
        <w:tc>
          <w:tcPr>
            <w:tcW w:w="877" w:type="dxa"/>
            <w:tcBorders>
              <w:top w:val="nil"/>
              <w:left w:val="nil"/>
              <w:bottom w:val="nil"/>
              <w:right w:val="nil"/>
            </w:tcBorders>
            <w:shd w:val="clear" w:color="000000" w:fill="FFFFFF"/>
            <w:noWrap/>
            <w:vAlign w:val="bottom"/>
            <w:hideMark/>
          </w:tcPr>
          <w:p w14:paraId="6F256794" w14:textId="77777777" w:rsidR="003C4FE5" w:rsidRPr="003C4FE5" w:rsidRDefault="003C4FE5" w:rsidP="003C4FE5">
            <w:pPr>
              <w:rPr>
                <w:b/>
                <w:bCs/>
                <w:sz w:val="18"/>
                <w:szCs w:val="18"/>
                <w:lang w:eastAsia="sk-SK"/>
              </w:rPr>
            </w:pPr>
            <w:r w:rsidRPr="003C4FE5">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09039261" w14:textId="77777777" w:rsidR="003C4FE5" w:rsidRPr="003C4FE5" w:rsidRDefault="003C4FE5" w:rsidP="003C4FE5">
            <w:pPr>
              <w:rPr>
                <w:b/>
                <w:bCs/>
                <w:sz w:val="18"/>
                <w:szCs w:val="18"/>
                <w:lang w:eastAsia="sk-SK"/>
              </w:rPr>
            </w:pPr>
            <w:r w:rsidRPr="003C4FE5">
              <w:rPr>
                <w:b/>
                <w:bCs/>
                <w:sz w:val="18"/>
                <w:szCs w:val="18"/>
                <w:lang w:eastAsia="sk-SK"/>
              </w:rPr>
              <w:t> </w:t>
            </w:r>
          </w:p>
        </w:tc>
        <w:tc>
          <w:tcPr>
            <w:tcW w:w="1639" w:type="dxa"/>
            <w:tcBorders>
              <w:top w:val="nil"/>
              <w:left w:val="nil"/>
              <w:bottom w:val="nil"/>
              <w:right w:val="nil"/>
            </w:tcBorders>
            <w:shd w:val="clear" w:color="000000" w:fill="FFFFFF"/>
            <w:noWrap/>
            <w:vAlign w:val="center"/>
            <w:hideMark/>
          </w:tcPr>
          <w:p w14:paraId="69133F38" w14:textId="77777777" w:rsidR="003C4FE5" w:rsidRPr="003C4FE5" w:rsidRDefault="003C4FE5" w:rsidP="003C4FE5">
            <w:pPr>
              <w:jc w:val="right"/>
              <w:rPr>
                <w:b/>
                <w:bCs/>
                <w:sz w:val="18"/>
                <w:szCs w:val="18"/>
                <w:lang w:eastAsia="sk-SK"/>
              </w:rPr>
            </w:pPr>
            <w:r w:rsidRPr="003C4FE5">
              <w:rPr>
                <w:b/>
                <w:bCs/>
                <w:sz w:val="18"/>
                <w:szCs w:val="18"/>
                <w:lang w:eastAsia="sk-SK"/>
              </w:rPr>
              <w:t>31</w:t>
            </w:r>
          </w:p>
        </w:tc>
        <w:tc>
          <w:tcPr>
            <w:tcW w:w="646" w:type="dxa"/>
            <w:tcBorders>
              <w:top w:val="nil"/>
              <w:left w:val="nil"/>
              <w:bottom w:val="nil"/>
              <w:right w:val="nil"/>
            </w:tcBorders>
            <w:shd w:val="clear" w:color="000000" w:fill="FFFFFF"/>
            <w:noWrap/>
            <w:vAlign w:val="center"/>
            <w:hideMark/>
          </w:tcPr>
          <w:p w14:paraId="226D3916" w14:textId="77777777" w:rsidR="003C4FE5" w:rsidRPr="003C4FE5" w:rsidRDefault="003C4FE5" w:rsidP="003C4FE5">
            <w:pPr>
              <w:jc w:val="right"/>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center"/>
            <w:hideMark/>
          </w:tcPr>
          <w:p w14:paraId="5333D07E" w14:textId="77777777" w:rsidR="003C4FE5" w:rsidRPr="003C4FE5" w:rsidRDefault="003C4FE5" w:rsidP="003C4FE5">
            <w:pPr>
              <w:jc w:val="right"/>
              <w:rPr>
                <w:b/>
                <w:bCs/>
                <w:sz w:val="18"/>
                <w:szCs w:val="18"/>
                <w:lang w:eastAsia="sk-SK"/>
              </w:rPr>
            </w:pPr>
            <w:r w:rsidRPr="003C4FE5">
              <w:rPr>
                <w:b/>
                <w:bCs/>
                <w:sz w:val="18"/>
                <w:szCs w:val="18"/>
                <w:lang w:eastAsia="sk-SK"/>
              </w:rPr>
              <w:t>522</w:t>
            </w:r>
          </w:p>
        </w:tc>
      </w:tr>
      <w:tr w:rsidR="003C4FE5" w:rsidRPr="003C4FE5" w14:paraId="4C85EB05" w14:textId="77777777" w:rsidTr="003C4FE5">
        <w:trPr>
          <w:trHeight w:val="284"/>
        </w:trPr>
        <w:tc>
          <w:tcPr>
            <w:tcW w:w="4316" w:type="dxa"/>
            <w:tcBorders>
              <w:top w:val="nil"/>
              <w:left w:val="nil"/>
              <w:bottom w:val="nil"/>
              <w:right w:val="nil"/>
            </w:tcBorders>
            <w:shd w:val="clear" w:color="000000" w:fill="FFFFFF"/>
            <w:noWrap/>
            <w:hideMark/>
          </w:tcPr>
          <w:p w14:paraId="6E108A33" w14:textId="77777777" w:rsidR="003C4FE5" w:rsidRPr="003C4FE5" w:rsidRDefault="003C4FE5" w:rsidP="003C4FE5">
            <w:pPr>
              <w:rPr>
                <w:color w:val="000000"/>
                <w:sz w:val="18"/>
                <w:szCs w:val="18"/>
                <w:lang w:eastAsia="sk-SK"/>
              </w:rPr>
            </w:pPr>
            <w:r w:rsidRPr="003C4FE5">
              <w:rPr>
                <w:color w:val="000000"/>
                <w:sz w:val="18"/>
                <w:szCs w:val="18"/>
                <w:lang w:eastAsia="sk-SK"/>
              </w:rPr>
              <w:t xml:space="preserve">úroky cash </w:t>
            </w:r>
            <w:proofErr w:type="spellStart"/>
            <w:r w:rsidRPr="003C4FE5">
              <w:rPr>
                <w:color w:val="000000"/>
                <w:sz w:val="18"/>
                <w:szCs w:val="18"/>
                <w:lang w:eastAsia="sk-SK"/>
              </w:rPr>
              <w:t>pooling</w:t>
            </w:r>
            <w:proofErr w:type="spellEnd"/>
          </w:p>
        </w:tc>
        <w:tc>
          <w:tcPr>
            <w:tcW w:w="877" w:type="dxa"/>
            <w:tcBorders>
              <w:top w:val="nil"/>
              <w:left w:val="nil"/>
              <w:bottom w:val="nil"/>
              <w:right w:val="nil"/>
            </w:tcBorders>
            <w:shd w:val="clear" w:color="000000" w:fill="FFFFFF"/>
            <w:noWrap/>
            <w:hideMark/>
          </w:tcPr>
          <w:p w14:paraId="0B92ADC8" w14:textId="77777777" w:rsidR="003C4FE5" w:rsidRPr="003C4FE5" w:rsidRDefault="003C4FE5" w:rsidP="003C4FE5">
            <w:pPr>
              <w:rPr>
                <w:color w:val="000000"/>
                <w:sz w:val="18"/>
                <w:szCs w:val="18"/>
                <w:lang w:eastAsia="sk-SK"/>
              </w:rPr>
            </w:pPr>
            <w:r w:rsidRPr="003C4FE5">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152190D3" w14:textId="77777777" w:rsidR="003C4FE5" w:rsidRPr="003C4FE5" w:rsidRDefault="003C4FE5" w:rsidP="003C4FE5">
            <w:pPr>
              <w:rPr>
                <w:b/>
                <w:bCs/>
                <w:sz w:val="18"/>
                <w:szCs w:val="18"/>
                <w:lang w:eastAsia="sk-SK"/>
              </w:rPr>
            </w:pPr>
            <w:r w:rsidRPr="003C4FE5">
              <w:rPr>
                <w:b/>
                <w:bCs/>
                <w:sz w:val="18"/>
                <w:szCs w:val="18"/>
                <w:lang w:eastAsia="sk-SK"/>
              </w:rPr>
              <w:t> </w:t>
            </w:r>
          </w:p>
        </w:tc>
        <w:tc>
          <w:tcPr>
            <w:tcW w:w="1639" w:type="dxa"/>
            <w:tcBorders>
              <w:top w:val="nil"/>
              <w:left w:val="nil"/>
              <w:bottom w:val="nil"/>
              <w:right w:val="nil"/>
            </w:tcBorders>
            <w:shd w:val="clear" w:color="000000" w:fill="FFFFFF"/>
            <w:noWrap/>
            <w:vAlign w:val="center"/>
            <w:hideMark/>
          </w:tcPr>
          <w:p w14:paraId="43BDA6D9" w14:textId="77777777" w:rsidR="003C4FE5" w:rsidRPr="003C4FE5" w:rsidRDefault="003C4FE5" w:rsidP="003C4FE5">
            <w:pPr>
              <w:jc w:val="right"/>
              <w:rPr>
                <w:sz w:val="18"/>
                <w:szCs w:val="18"/>
                <w:lang w:eastAsia="sk-SK"/>
              </w:rPr>
            </w:pPr>
            <w:r w:rsidRPr="003C4FE5">
              <w:rPr>
                <w:sz w:val="18"/>
                <w:szCs w:val="18"/>
                <w:lang w:eastAsia="sk-SK"/>
              </w:rPr>
              <w:t>31</w:t>
            </w:r>
          </w:p>
        </w:tc>
        <w:tc>
          <w:tcPr>
            <w:tcW w:w="646" w:type="dxa"/>
            <w:tcBorders>
              <w:top w:val="nil"/>
              <w:left w:val="nil"/>
              <w:bottom w:val="nil"/>
              <w:right w:val="nil"/>
            </w:tcBorders>
            <w:shd w:val="clear" w:color="000000" w:fill="FFFFFF"/>
            <w:noWrap/>
            <w:vAlign w:val="center"/>
            <w:hideMark/>
          </w:tcPr>
          <w:p w14:paraId="5DB6B583" w14:textId="77777777" w:rsidR="003C4FE5" w:rsidRPr="003C4FE5" w:rsidRDefault="003C4FE5" w:rsidP="003C4FE5">
            <w:pPr>
              <w:jc w:val="right"/>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center"/>
            <w:hideMark/>
          </w:tcPr>
          <w:p w14:paraId="455E44E5" w14:textId="77777777" w:rsidR="003C4FE5" w:rsidRPr="003C4FE5" w:rsidRDefault="003C4FE5" w:rsidP="003C4FE5">
            <w:pPr>
              <w:jc w:val="right"/>
              <w:rPr>
                <w:sz w:val="18"/>
                <w:szCs w:val="18"/>
                <w:lang w:eastAsia="sk-SK"/>
              </w:rPr>
            </w:pPr>
            <w:r w:rsidRPr="003C4FE5">
              <w:rPr>
                <w:sz w:val="18"/>
                <w:szCs w:val="18"/>
                <w:lang w:eastAsia="sk-SK"/>
              </w:rPr>
              <w:t>31</w:t>
            </w:r>
          </w:p>
        </w:tc>
      </w:tr>
      <w:tr w:rsidR="003C4FE5" w:rsidRPr="003C4FE5" w14:paraId="268B04C3" w14:textId="77777777" w:rsidTr="003C4FE5">
        <w:trPr>
          <w:trHeight w:val="284"/>
        </w:trPr>
        <w:tc>
          <w:tcPr>
            <w:tcW w:w="4316" w:type="dxa"/>
            <w:tcBorders>
              <w:top w:val="nil"/>
              <w:left w:val="nil"/>
              <w:bottom w:val="nil"/>
              <w:right w:val="nil"/>
            </w:tcBorders>
            <w:shd w:val="clear" w:color="000000" w:fill="FFFFFF"/>
            <w:noWrap/>
            <w:hideMark/>
          </w:tcPr>
          <w:p w14:paraId="4895F2E3" w14:textId="77777777" w:rsidR="003C4FE5" w:rsidRPr="003C4FE5" w:rsidRDefault="003C4FE5" w:rsidP="003C4FE5">
            <w:pPr>
              <w:rPr>
                <w:color w:val="000000"/>
                <w:sz w:val="18"/>
                <w:szCs w:val="18"/>
                <w:lang w:eastAsia="sk-SK"/>
              </w:rPr>
            </w:pPr>
            <w:r w:rsidRPr="003C4FE5">
              <w:rPr>
                <w:color w:val="000000"/>
                <w:sz w:val="18"/>
                <w:szCs w:val="18"/>
                <w:lang w:eastAsia="sk-SK"/>
              </w:rPr>
              <w:t>Ostatné</w:t>
            </w:r>
          </w:p>
        </w:tc>
        <w:tc>
          <w:tcPr>
            <w:tcW w:w="877" w:type="dxa"/>
            <w:tcBorders>
              <w:top w:val="nil"/>
              <w:left w:val="nil"/>
              <w:bottom w:val="nil"/>
              <w:right w:val="nil"/>
            </w:tcBorders>
            <w:shd w:val="clear" w:color="000000" w:fill="FFFFFF"/>
            <w:noWrap/>
            <w:hideMark/>
          </w:tcPr>
          <w:p w14:paraId="3B93C0A9" w14:textId="77777777" w:rsidR="003C4FE5" w:rsidRPr="003C4FE5" w:rsidRDefault="003C4FE5" w:rsidP="003C4FE5">
            <w:pPr>
              <w:rPr>
                <w:color w:val="000000"/>
                <w:sz w:val="18"/>
                <w:szCs w:val="18"/>
                <w:lang w:eastAsia="sk-SK"/>
              </w:rPr>
            </w:pPr>
            <w:r w:rsidRPr="003C4FE5">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2E52F733" w14:textId="77777777" w:rsidR="003C4FE5" w:rsidRPr="003C4FE5" w:rsidRDefault="003C4FE5" w:rsidP="003C4FE5">
            <w:pPr>
              <w:rPr>
                <w:b/>
                <w:bCs/>
                <w:sz w:val="18"/>
                <w:szCs w:val="18"/>
                <w:lang w:eastAsia="sk-SK"/>
              </w:rPr>
            </w:pPr>
            <w:r w:rsidRPr="003C4FE5">
              <w:rPr>
                <w:b/>
                <w:bCs/>
                <w:sz w:val="18"/>
                <w:szCs w:val="18"/>
                <w:lang w:eastAsia="sk-SK"/>
              </w:rPr>
              <w:t> </w:t>
            </w:r>
          </w:p>
        </w:tc>
        <w:tc>
          <w:tcPr>
            <w:tcW w:w="1639" w:type="dxa"/>
            <w:tcBorders>
              <w:top w:val="nil"/>
              <w:left w:val="nil"/>
              <w:bottom w:val="nil"/>
              <w:right w:val="nil"/>
            </w:tcBorders>
            <w:shd w:val="clear" w:color="000000" w:fill="FFFFFF"/>
            <w:noWrap/>
            <w:vAlign w:val="center"/>
            <w:hideMark/>
          </w:tcPr>
          <w:p w14:paraId="3FE23745" w14:textId="77777777" w:rsidR="003C4FE5" w:rsidRPr="003C4FE5" w:rsidRDefault="003C4FE5" w:rsidP="003C4FE5">
            <w:pPr>
              <w:jc w:val="right"/>
              <w:rPr>
                <w:sz w:val="18"/>
                <w:szCs w:val="18"/>
                <w:lang w:eastAsia="sk-SK"/>
              </w:rPr>
            </w:pPr>
            <w:r w:rsidRPr="003C4FE5">
              <w:rPr>
                <w:sz w:val="18"/>
                <w:szCs w:val="18"/>
                <w:lang w:eastAsia="sk-SK"/>
              </w:rPr>
              <w:t>0</w:t>
            </w:r>
          </w:p>
        </w:tc>
        <w:tc>
          <w:tcPr>
            <w:tcW w:w="646" w:type="dxa"/>
            <w:tcBorders>
              <w:top w:val="nil"/>
              <w:left w:val="nil"/>
              <w:bottom w:val="nil"/>
              <w:right w:val="nil"/>
            </w:tcBorders>
            <w:shd w:val="clear" w:color="000000" w:fill="FFFFFF"/>
            <w:noWrap/>
            <w:vAlign w:val="center"/>
            <w:hideMark/>
          </w:tcPr>
          <w:p w14:paraId="646F2071"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nil"/>
              <w:left w:val="nil"/>
              <w:bottom w:val="nil"/>
              <w:right w:val="nil"/>
            </w:tcBorders>
            <w:shd w:val="clear" w:color="000000" w:fill="FFFFFF"/>
            <w:noWrap/>
            <w:vAlign w:val="center"/>
            <w:hideMark/>
          </w:tcPr>
          <w:p w14:paraId="163C68BE" w14:textId="77777777" w:rsidR="003C4FE5" w:rsidRPr="003C4FE5" w:rsidRDefault="003C4FE5" w:rsidP="003C4FE5">
            <w:pPr>
              <w:jc w:val="right"/>
              <w:rPr>
                <w:sz w:val="18"/>
                <w:szCs w:val="18"/>
                <w:lang w:eastAsia="sk-SK"/>
              </w:rPr>
            </w:pPr>
            <w:r w:rsidRPr="003C4FE5">
              <w:rPr>
                <w:sz w:val="18"/>
                <w:szCs w:val="18"/>
                <w:lang w:eastAsia="sk-SK"/>
              </w:rPr>
              <w:t>491</w:t>
            </w:r>
          </w:p>
        </w:tc>
      </w:tr>
      <w:tr w:rsidR="003C4FE5" w:rsidRPr="003C4FE5" w14:paraId="45163017" w14:textId="77777777" w:rsidTr="003C4FE5">
        <w:trPr>
          <w:trHeight w:val="284"/>
        </w:trPr>
        <w:tc>
          <w:tcPr>
            <w:tcW w:w="4316" w:type="dxa"/>
            <w:tcBorders>
              <w:top w:val="nil"/>
              <w:left w:val="nil"/>
              <w:bottom w:val="nil"/>
              <w:right w:val="nil"/>
            </w:tcBorders>
            <w:shd w:val="clear" w:color="000000" w:fill="FFFFFF"/>
            <w:noWrap/>
            <w:hideMark/>
          </w:tcPr>
          <w:p w14:paraId="3E42681C"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 </w:t>
            </w:r>
          </w:p>
        </w:tc>
        <w:tc>
          <w:tcPr>
            <w:tcW w:w="877" w:type="dxa"/>
            <w:tcBorders>
              <w:top w:val="nil"/>
              <w:left w:val="nil"/>
              <w:bottom w:val="nil"/>
              <w:right w:val="nil"/>
            </w:tcBorders>
            <w:shd w:val="clear" w:color="000000" w:fill="FFFFFF"/>
            <w:noWrap/>
            <w:vAlign w:val="bottom"/>
            <w:hideMark/>
          </w:tcPr>
          <w:p w14:paraId="14A0C7A7" w14:textId="77777777" w:rsidR="003C4FE5" w:rsidRPr="003C4FE5" w:rsidRDefault="003C4FE5" w:rsidP="003C4FE5">
            <w:pPr>
              <w:rPr>
                <w:b/>
                <w:bCs/>
                <w:sz w:val="18"/>
                <w:szCs w:val="18"/>
                <w:lang w:eastAsia="sk-SK"/>
              </w:rPr>
            </w:pPr>
            <w:r w:rsidRPr="003C4FE5">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7717FE19" w14:textId="77777777" w:rsidR="003C4FE5" w:rsidRPr="003C4FE5" w:rsidRDefault="003C4FE5" w:rsidP="003C4FE5">
            <w:pPr>
              <w:rPr>
                <w:b/>
                <w:bCs/>
                <w:sz w:val="18"/>
                <w:szCs w:val="18"/>
                <w:lang w:eastAsia="sk-SK"/>
              </w:rPr>
            </w:pPr>
            <w:r w:rsidRPr="003C4FE5">
              <w:rPr>
                <w:b/>
                <w:bCs/>
                <w:sz w:val="18"/>
                <w:szCs w:val="18"/>
                <w:lang w:eastAsia="sk-SK"/>
              </w:rPr>
              <w:t> </w:t>
            </w:r>
          </w:p>
        </w:tc>
        <w:tc>
          <w:tcPr>
            <w:tcW w:w="1639" w:type="dxa"/>
            <w:tcBorders>
              <w:top w:val="nil"/>
              <w:left w:val="nil"/>
              <w:bottom w:val="nil"/>
              <w:right w:val="nil"/>
            </w:tcBorders>
            <w:shd w:val="clear" w:color="000000" w:fill="FFFFFF"/>
            <w:noWrap/>
            <w:vAlign w:val="center"/>
            <w:hideMark/>
          </w:tcPr>
          <w:p w14:paraId="6E7BFA44" w14:textId="77777777" w:rsidR="003C4FE5" w:rsidRPr="003C4FE5" w:rsidRDefault="003C4FE5" w:rsidP="003C4FE5">
            <w:pPr>
              <w:jc w:val="right"/>
              <w:rPr>
                <w:b/>
                <w:bCs/>
                <w:sz w:val="18"/>
                <w:szCs w:val="18"/>
                <w:lang w:eastAsia="sk-SK"/>
              </w:rPr>
            </w:pPr>
            <w:r w:rsidRPr="003C4FE5">
              <w:rPr>
                <w:b/>
                <w:bCs/>
                <w:sz w:val="18"/>
                <w:szCs w:val="18"/>
                <w:lang w:eastAsia="sk-SK"/>
              </w:rPr>
              <w:t> </w:t>
            </w:r>
          </w:p>
        </w:tc>
        <w:tc>
          <w:tcPr>
            <w:tcW w:w="646" w:type="dxa"/>
            <w:tcBorders>
              <w:top w:val="nil"/>
              <w:left w:val="nil"/>
              <w:bottom w:val="nil"/>
              <w:right w:val="nil"/>
            </w:tcBorders>
            <w:shd w:val="clear" w:color="000000" w:fill="FFFFFF"/>
            <w:noWrap/>
            <w:vAlign w:val="center"/>
            <w:hideMark/>
          </w:tcPr>
          <w:p w14:paraId="253D0634" w14:textId="77777777" w:rsidR="003C4FE5" w:rsidRPr="003C4FE5" w:rsidRDefault="003C4FE5" w:rsidP="003C4FE5">
            <w:pPr>
              <w:jc w:val="right"/>
              <w:rPr>
                <w:b/>
                <w:bCs/>
                <w:sz w:val="18"/>
                <w:szCs w:val="18"/>
                <w:lang w:eastAsia="sk-SK"/>
              </w:rPr>
            </w:pPr>
            <w:r w:rsidRPr="003C4FE5">
              <w:rPr>
                <w:b/>
                <w:bCs/>
                <w:sz w:val="18"/>
                <w:szCs w:val="18"/>
                <w:lang w:eastAsia="sk-SK"/>
              </w:rPr>
              <w:t> </w:t>
            </w:r>
          </w:p>
        </w:tc>
        <w:tc>
          <w:tcPr>
            <w:tcW w:w="1454" w:type="dxa"/>
            <w:tcBorders>
              <w:top w:val="nil"/>
              <w:left w:val="nil"/>
              <w:bottom w:val="nil"/>
              <w:right w:val="nil"/>
            </w:tcBorders>
            <w:shd w:val="clear" w:color="000000" w:fill="FFFFFF"/>
            <w:noWrap/>
            <w:vAlign w:val="center"/>
            <w:hideMark/>
          </w:tcPr>
          <w:p w14:paraId="3123CA57" w14:textId="77777777" w:rsidR="003C4FE5" w:rsidRPr="003C4FE5" w:rsidRDefault="003C4FE5" w:rsidP="003C4FE5">
            <w:pPr>
              <w:jc w:val="right"/>
              <w:rPr>
                <w:b/>
                <w:bCs/>
                <w:sz w:val="18"/>
                <w:szCs w:val="18"/>
                <w:lang w:eastAsia="sk-SK"/>
              </w:rPr>
            </w:pPr>
            <w:r w:rsidRPr="003C4FE5">
              <w:rPr>
                <w:b/>
                <w:bCs/>
                <w:sz w:val="18"/>
                <w:szCs w:val="18"/>
                <w:lang w:eastAsia="sk-SK"/>
              </w:rPr>
              <w:t> </w:t>
            </w:r>
          </w:p>
        </w:tc>
      </w:tr>
      <w:tr w:rsidR="003C4FE5" w:rsidRPr="003C4FE5" w14:paraId="2B4B5E75" w14:textId="77777777" w:rsidTr="003C4FE5">
        <w:trPr>
          <w:trHeight w:val="296"/>
        </w:trPr>
        <w:tc>
          <w:tcPr>
            <w:tcW w:w="4316" w:type="dxa"/>
            <w:tcBorders>
              <w:top w:val="nil"/>
              <w:left w:val="nil"/>
              <w:bottom w:val="nil"/>
              <w:right w:val="nil"/>
            </w:tcBorders>
            <w:shd w:val="clear" w:color="000000" w:fill="FFFFFF"/>
            <w:noWrap/>
            <w:hideMark/>
          </w:tcPr>
          <w:p w14:paraId="7F3FBCF1"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Spolu</w:t>
            </w:r>
          </w:p>
        </w:tc>
        <w:tc>
          <w:tcPr>
            <w:tcW w:w="877" w:type="dxa"/>
            <w:tcBorders>
              <w:top w:val="nil"/>
              <w:left w:val="nil"/>
              <w:bottom w:val="nil"/>
              <w:right w:val="nil"/>
            </w:tcBorders>
            <w:shd w:val="clear" w:color="auto" w:fill="auto"/>
            <w:noWrap/>
            <w:vAlign w:val="bottom"/>
            <w:hideMark/>
          </w:tcPr>
          <w:p w14:paraId="4B405A8B" w14:textId="77777777" w:rsidR="003C4FE5" w:rsidRPr="003C4FE5" w:rsidRDefault="003C4FE5" w:rsidP="003C4FE5">
            <w:pPr>
              <w:rPr>
                <w:b/>
                <w:bCs/>
                <w:color w:val="000000"/>
                <w:sz w:val="18"/>
                <w:szCs w:val="18"/>
                <w:lang w:eastAsia="sk-SK"/>
              </w:rPr>
            </w:pPr>
          </w:p>
        </w:tc>
        <w:tc>
          <w:tcPr>
            <w:tcW w:w="600" w:type="dxa"/>
            <w:tcBorders>
              <w:top w:val="nil"/>
              <w:left w:val="nil"/>
              <w:bottom w:val="nil"/>
              <w:right w:val="nil"/>
            </w:tcBorders>
            <w:shd w:val="clear" w:color="000000" w:fill="FFFFFF"/>
            <w:noWrap/>
            <w:vAlign w:val="bottom"/>
            <w:hideMark/>
          </w:tcPr>
          <w:p w14:paraId="7EDE5D09" w14:textId="77777777" w:rsidR="003C4FE5" w:rsidRPr="003C4FE5" w:rsidRDefault="003C4FE5" w:rsidP="003C4FE5">
            <w:pPr>
              <w:rPr>
                <w:sz w:val="18"/>
                <w:szCs w:val="18"/>
                <w:lang w:eastAsia="sk-SK"/>
              </w:rPr>
            </w:pPr>
            <w:r w:rsidRPr="003C4FE5">
              <w:rPr>
                <w:sz w:val="18"/>
                <w:szCs w:val="18"/>
                <w:lang w:eastAsia="sk-SK"/>
              </w:rPr>
              <w:t> </w:t>
            </w:r>
          </w:p>
        </w:tc>
        <w:tc>
          <w:tcPr>
            <w:tcW w:w="1639" w:type="dxa"/>
            <w:tcBorders>
              <w:top w:val="single" w:sz="4" w:space="0" w:color="auto"/>
              <w:left w:val="nil"/>
              <w:bottom w:val="double" w:sz="6" w:space="0" w:color="auto"/>
              <w:right w:val="nil"/>
            </w:tcBorders>
            <w:shd w:val="clear" w:color="000000" w:fill="FFFFFF"/>
            <w:noWrap/>
            <w:vAlign w:val="center"/>
            <w:hideMark/>
          </w:tcPr>
          <w:p w14:paraId="33A41A9B" w14:textId="77777777" w:rsidR="003C4FE5" w:rsidRPr="003C4FE5" w:rsidRDefault="003C4FE5" w:rsidP="003C4FE5">
            <w:pPr>
              <w:jc w:val="right"/>
              <w:rPr>
                <w:b/>
                <w:bCs/>
                <w:sz w:val="18"/>
                <w:szCs w:val="18"/>
                <w:lang w:eastAsia="sk-SK"/>
              </w:rPr>
            </w:pPr>
            <w:r w:rsidRPr="003C4FE5">
              <w:rPr>
                <w:b/>
                <w:bCs/>
                <w:sz w:val="18"/>
                <w:szCs w:val="18"/>
                <w:lang w:eastAsia="sk-SK"/>
              </w:rPr>
              <w:t>47 652</w:t>
            </w:r>
          </w:p>
        </w:tc>
        <w:tc>
          <w:tcPr>
            <w:tcW w:w="646" w:type="dxa"/>
            <w:tcBorders>
              <w:top w:val="nil"/>
              <w:left w:val="nil"/>
              <w:bottom w:val="nil"/>
              <w:right w:val="nil"/>
            </w:tcBorders>
            <w:shd w:val="clear" w:color="000000" w:fill="FFFFFF"/>
            <w:noWrap/>
            <w:vAlign w:val="center"/>
            <w:hideMark/>
          </w:tcPr>
          <w:p w14:paraId="399D7B5C" w14:textId="77777777" w:rsidR="003C4FE5" w:rsidRPr="003C4FE5" w:rsidRDefault="003C4FE5" w:rsidP="003C4FE5">
            <w:pPr>
              <w:jc w:val="right"/>
              <w:rPr>
                <w:sz w:val="18"/>
                <w:szCs w:val="18"/>
                <w:lang w:eastAsia="sk-SK"/>
              </w:rPr>
            </w:pPr>
            <w:r w:rsidRPr="003C4FE5">
              <w:rPr>
                <w:sz w:val="18"/>
                <w:szCs w:val="18"/>
                <w:lang w:eastAsia="sk-SK"/>
              </w:rPr>
              <w:t> </w:t>
            </w:r>
          </w:p>
        </w:tc>
        <w:tc>
          <w:tcPr>
            <w:tcW w:w="1454" w:type="dxa"/>
            <w:tcBorders>
              <w:top w:val="single" w:sz="4" w:space="0" w:color="auto"/>
              <w:left w:val="nil"/>
              <w:bottom w:val="double" w:sz="6" w:space="0" w:color="auto"/>
              <w:right w:val="nil"/>
            </w:tcBorders>
            <w:shd w:val="clear" w:color="000000" w:fill="FFFFFF"/>
            <w:noWrap/>
            <w:vAlign w:val="center"/>
            <w:hideMark/>
          </w:tcPr>
          <w:p w14:paraId="69924419" w14:textId="77777777" w:rsidR="003C4FE5" w:rsidRPr="003C4FE5" w:rsidRDefault="003C4FE5" w:rsidP="003C4FE5">
            <w:pPr>
              <w:jc w:val="right"/>
              <w:rPr>
                <w:b/>
                <w:bCs/>
                <w:sz w:val="18"/>
                <w:szCs w:val="18"/>
                <w:lang w:eastAsia="sk-SK"/>
              </w:rPr>
            </w:pPr>
            <w:r w:rsidRPr="003C4FE5">
              <w:rPr>
                <w:b/>
                <w:bCs/>
                <w:sz w:val="18"/>
                <w:szCs w:val="18"/>
                <w:lang w:eastAsia="sk-SK"/>
              </w:rPr>
              <w:t>58 926</w:t>
            </w:r>
          </w:p>
        </w:tc>
      </w:tr>
    </w:tbl>
    <w:p w14:paraId="42CDA43A" w14:textId="6A1B9F5B" w:rsidR="00A10303" w:rsidRDefault="00A10303" w:rsidP="00D52A12"/>
    <w:p w14:paraId="40BD576D" w14:textId="77777777" w:rsidR="003C4FE5" w:rsidRDefault="003C4FE5" w:rsidP="00D52A12"/>
    <w:tbl>
      <w:tblPr>
        <w:tblW w:w="9981" w:type="dxa"/>
        <w:tblCellMar>
          <w:left w:w="70" w:type="dxa"/>
          <w:right w:w="70" w:type="dxa"/>
        </w:tblCellMar>
        <w:tblLook w:val="04A0" w:firstRow="1" w:lastRow="0" w:firstColumn="1" w:lastColumn="0" w:noHBand="0" w:noVBand="1"/>
      </w:tblPr>
      <w:tblGrid>
        <w:gridCol w:w="2312"/>
        <w:gridCol w:w="980"/>
        <w:gridCol w:w="958"/>
        <w:gridCol w:w="958"/>
        <w:gridCol w:w="958"/>
        <w:gridCol w:w="958"/>
        <w:gridCol w:w="1050"/>
        <w:gridCol w:w="958"/>
        <w:gridCol w:w="849"/>
      </w:tblGrid>
      <w:tr w:rsidR="003C4FE5" w:rsidRPr="003C4FE5" w14:paraId="6CAA2882" w14:textId="77777777" w:rsidTr="003C4FE5">
        <w:trPr>
          <w:trHeight w:val="306"/>
        </w:trPr>
        <w:tc>
          <w:tcPr>
            <w:tcW w:w="9981" w:type="dxa"/>
            <w:gridSpan w:val="9"/>
            <w:tcBorders>
              <w:top w:val="nil"/>
              <w:left w:val="nil"/>
              <w:bottom w:val="nil"/>
              <w:right w:val="nil"/>
            </w:tcBorders>
            <w:shd w:val="clear" w:color="000000" w:fill="BFBFBF"/>
            <w:vAlign w:val="bottom"/>
            <w:hideMark/>
          </w:tcPr>
          <w:p w14:paraId="24E47D5D"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lastRenderedPageBreak/>
              <w:t xml:space="preserve">KNOTT spol. s </w:t>
            </w:r>
            <w:proofErr w:type="spellStart"/>
            <w:r w:rsidRPr="003C4FE5">
              <w:rPr>
                <w:i/>
                <w:iCs/>
                <w:color w:val="000000"/>
                <w:sz w:val="22"/>
                <w:szCs w:val="22"/>
                <w:lang w:eastAsia="sk-SK"/>
              </w:rPr>
              <w:t>r.o</w:t>
            </w:r>
            <w:proofErr w:type="spellEnd"/>
            <w:r w:rsidRPr="003C4FE5">
              <w:rPr>
                <w:i/>
                <w:iCs/>
                <w:color w:val="000000"/>
                <w:sz w:val="22"/>
                <w:szCs w:val="22"/>
                <w:lang w:eastAsia="sk-SK"/>
              </w:rPr>
              <w:t xml:space="preserve">. </w:t>
            </w:r>
          </w:p>
        </w:tc>
      </w:tr>
      <w:tr w:rsidR="003C4FE5" w:rsidRPr="003C4FE5" w14:paraId="0D149556" w14:textId="77777777" w:rsidTr="003C4FE5">
        <w:trPr>
          <w:trHeight w:val="294"/>
        </w:trPr>
        <w:tc>
          <w:tcPr>
            <w:tcW w:w="9981" w:type="dxa"/>
            <w:gridSpan w:val="9"/>
            <w:tcBorders>
              <w:top w:val="nil"/>
              <w:left w:val="nil"/>
              <w:bottom w:val="nil"/>
              <w:right w:val="nil"/>
            </w:tcBorders>
            <w:shd w:val="clear" w:color="auto" w:fill="auto"/>
            <w:noWrap/>
            <w:vAlign w:val="bottom"/>
            <w:hideMark/>
          </w:tcPr>
          <w:p w14:paraId="56E0E74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Prehľad o pohybe dlhodobého nehmotného majetku</w:t>
            </w:r>
          </w:p>
        </w:tc>
      </w:tr>
      <w:tr w:rsidR="003C4FE5" w:rsidRPr="003C4FE5" w14:paraId="651ADA66" w14:textId="77777777" w:rsidTr="003C4FE5">
        <w:trPr>
          <w:trHeight w:val="306"/>
        </w:trPr>
        <w:tc>
          <w:tcPr>
            <w:tcW w:w="9981" w:type="dxa"/>
            <w:gridSpan w:val="9"/>
            <w:tcBorders>
              <w:top w:val="nil"/>
              <w:left w:val="nil"/>
              <w:bottom w:val="nil"/>
              <w:right w:val="nil"/>
            </w:tcBorders>
            <w:shd w:val="clear" w:color="000000" w:fill="BFBFBF"/>
            <w:vAlign w:val="bottom"/>
            <w:hideMark/>
          </w:tcPr>
          <w:p w14:paraId="69B1CD3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31.12.2025</w:t>
            </w:r>
          </w:p>
        </w:tc>
      </w:tr>
      <w:tr w:rsidR="003C4FE5" w:rsidRPr="003C4FE5" w14:paraId="4E245DC9" w14:textId="77777777" w:rsidTr="003C4FE5">
        <w:trPr>
          <w:trHeight w:val="306"/>
        </w:trPr>
        <w:tc>
          <w:tcPr>
            <w:tcW w:w="2312" w:type="dxa"/>
            <w:tcBorders>
              <w:top w:val="nil"/>
              <w:left w:val="nil"/>
              <w:bottom w:val="nil"/>
              <w:right w:val="nil"/>
            </w:tcBorders>
            <w:shd w:val="clear" w:color="000000" w:fill="FFFFFF"/>
            <w:noWrap/>
            <w:vAlign w:val="bottom"/>
            <w:hideMark/>
          </w:tcPr>
          <w:p w14:paraId="52395AF6"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7D637C62"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6CA7C6D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7B832CA5"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7254A55B"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34589829"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45D2195D"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2823CEAB"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58" w:type="dxa"/>
            <w:tcBorders>
              <w:top w:val="nil"/>
              <w:left w:val="nil"/>
              <w:bottom w:val="nil"/>
              <w:right w:val="nil"/>
            </w:tcBorders>
            <w:shd w:val="clear" w:color="000000" w:fill="FFFFFF"/>
            <w:vAlign w:val="bottom"/>
            <w:hideMark/>
          </w:tcPr>
          <w:p w14:paraId="00BC2D59"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r>
      <w:tr w:rsidR="003C4FE5" w:rsidRPr="003C4FE5" w14:paraId="1370B046" w14:textId="77777777" w:rsidTr="003C4FE5">
        <w:trPr>
          <w:trHeight w:val="306"/>
        </w:trPr>
        <w:tc>
          <w:tcPr>
            <w:tcW w:w="2312" w:type="dxa"/>
            <w:vMerge w:val="restart"/>
            <w:tcBorders>
              <w:top w:val="single" w:sz="4" w:space="0" w:color="auto"/>
              <w:left w:val="nil"/>
              <w:bottom w:val="nil"/>
              <w:right w:val="nil"/>
            </w:tcBorders>
            <w:shd w:val="clear" w:color="000000" w:fill="FFFFFF"/>
            <w:noWrap/>
            <w:vAlign w:val="center"/>
            <w:hideMark/>
          </w:tcPr>
          <w:p w14:paraId="642ED989" w14:textId="77777777" w:rsidR="003C4FE5" w:rsidRPr="003C4FE5" w:rsidRDefault="003C4FE5" w:rsidP="003C4FE5">
            <w:pPr>
              <w:rPr>
                <w:color w:val="000000"/>
                <w:sz w:val="18"/>
                <w:szCs w:val="18"/>
                <w:lang w:eastAsia="sk-SK"/>
              </w:rPr>
            </w:pPr>
            <w:r w:rsidRPr="003C4FE5">
              <w:rPr>
                <w:color w:val="000000"/>
                <w:sz w:val="18"/>
                <w:szCs w:val="18"/>
                <w:lang w:eastAsia="sk-SK"/>
              </w:rPr>
              <w:t>Dlhodobý nehmotný majetok</w:t>
            </w:r>
          </w:p>
        </w:tc>
        <w:tc>
          <w:tcPr>
            <w:tcW w:w="7668" w:type="dxa"/>
            <w:gridSpan w:val="8"/>
            <w:tcBorders>
              <w:top w:val="single" w:sz="4" w:space="0" w:color="auto"/>
              <w:left w:val="nil"/>
              <w:bottom w:val="single" w:sz="4" w:space="0" w:color="auto"/>
              <w:right w:val="nil"/>
            </w:tcBorders>
            <w:shd w:val="clear" w:color="000000" w:fill="FFFFFF"/>
            <w:vAlign w:val="center"/>
            <w:hideMark/>
          </w:tcPr>
          <w:p w14:paraId="745C493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Bežné účtovné obdobie</w:t>
            </w:r>
          </w:p>
        </w:tc>
      </w:tr>
      <w:tr w:rsidR="003C4FE5" w:rsidRPr="003C4FE5" w14:paraId="3925F5D4" w14:textId="77777777" w:rsidTr="003C4FE5">
        <w:trPr>
          <w:trHeight w:val="1227"/>
        </w:trPr>
        <w:tc>
          <w:tcPr>
            <w:tcW w:w="2312" w:type="dxa"/>
            <w:vMerge/>
            <w:tcBorders>
              <w:top w:val="single" w:sz="4" w:space="0" w:color="auto"/>
              <w:left w:val="nil"/>
              <w:bottom w:val="nil"/>
              <w:right w:val="nil"/>
            </w:tcBorders>
            <w:vAlign w:val="center"/>
            <w:hideMark/>
          </w:tcPr>
          <w:p w14:paraId="65272E64" w14:textId="77777777" w:rsidR="003C4FE5" w:rsidRPr="003C4FE5" w:rsidRDefault="003C4FE5" w:rsidP="003C4FE5">
            <w:pPr>
              <w:rPr>
                <w:color w:val="000000"/>
                <w:sz w:val="18"/>
                <w:szCs w:val="18"/>
                <w:lang w:eastAsia="sk-SK"/>
              </w:rPr>
            </w:pPr>
          </w:p>
        </w:tc>
        <w:tc>
          <w:tcPr>
            <w:tcW w:w="958" w:type="dxa"/>
            <w:tcBorders>
              <w:top w:val="nil"/>
              <w:left w:val="nil"/>
              <w:bottom w:val="nil"/>
              <w:right w:val="nil"/>
            </w:tcBorders>
            <w:shd w:val="clear" w:color="000000" w:fill="FFFFFF"/>
            <w:vAlign w:val="center"/>
            <w:hideMark/>
          </w:tcPr>
          <w:p w14:paraId="2B2B9EAD" w14:textId="77777777" w:rsidR="003C4FE5" w:rsidRPr="003C4FE5" w:rsidRDefault="003C4FE5" w:rsidP="003C4FE5">
            <w:pPr>
              <w:jc w:val="center"/>
              <w:rPr>
                <w:color w:val="000000"/>
                <w:sz w:val="18"/>
                <w:szCs w:val="18"/>
                <w:lang w:eastAsia="sk-SK"/>
              </w:rPr>
            </w:pPr>
            <w:r w:rsidRPr="003C4FE5">
              <w:rPr>
                <w:color w:val="000000"/>
                <w:sz w:val="18"/>
                <w:szCs w:val="18"/>
                <w:lang w:eastAsia="sk-SK"/>
              </w:rPr>
              <w:t>Aktivované náklady na vývoj</w:t>
            </w:r>
          </w:p>
        </w:tc>
        <w:tc>
          <w:tcPr>
            <w:tcW w:w="958" w:type="dxa"/>
            <w:tcBorders>
              <w:top w:val="nil"/>
              <w:left w:val="nil"/>
              <w:bottom w:val="nil"/>
              <w:right w:val="nil"/>
            </w:tcBorders>
            <w:shd w:val="clear" w:color="000000" w:fill="FFFFFF"/>
            <w:vAlign w:val="center"/>
            <w:hideMark/>
          </w:tcPr>
          <w:p w14:paraId="43731F59" w14:textId="77777777" w:rsidR="003C4FE5" w:rsidRPr="003C4FE5" w:rsidRDefault="003C4FE5" w:rsidP="003C4FE5">
            <w:pPr>
              <w:jc w:val="center"/>
              <w:rPr>
                <w:color w:val="000000"/>
                <w:sz w:val="18"/>
                <w:szCs w:val="18"/>
                <w:lang w:eastAsia="sk-SK"/>
              </w:rPr>
            </w:pPr>
            <w:r w:rsidRPr="003C4FE5">
              <w:rPr>
                <w:color w:val="000000"/>
                <w:sz w:val="18"/>
                <w:szCs w:val="18"/>
                <w:lang w:eastAsia="sk-SK"/>
              </w:rPr>
              <w:t>Softvér</w:t>
            </w:r>
          </w:p>
        </w:tc>
        <w:tc>
          <w:tcPr>
            <w:tcW w:w="958" w:type="dxa"/>
            <w:tcBorders>
              <w:top w:val="nil"/>
              <w:left w:val="nil"/>
              <w:bottom w:val="nil"/>
              <w:right w:val="nil"/>
            </w:tcBorders>
            <w:shd w:val="clear" w:color="000000" w:fill="FFFFFF"/>
            <w:vAlign w:val="center"/>
            <w:hideMark/>
          </w:tcPr>
          <w:p w14:paraId="328684A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Oceniteľné práva</w:t>
            </w:r>
          </w:p>
        </w:tc>
        <w:tc>
          <w:tcPr>
            <w:tcW w:w="958" w:type="dxa"/>
            <w:tcBorders>
              <w:top w:val="nil"/>
              <w:left w:val="nil"/>
              <w:bottom w:val="nil"/>
              <w:right w:val="nil"/>
            </w:tcBorders>
            <w:shd w:val="clear" w:color="000000" w:fill="FFFFFF"/>
            <w:vAlign w:val="center"/>
            <w:hideMark/>
          </w:tcPr>
          <w:p w14:paraId="6D9AF285" w14:textId="77777777" w:rsidR="003C4FE5" w:rsidRPr="003C4FE5" w:rsidRDefault="003C4FE5" w:rsidP="003C4FE5">
            <w:pPr>
              <w:jc w:val="center"/>
              <w:rPr>
                <w:color w:val="000000"/>
                <w:sz w:val="18"/>
                <w:szCs w:val="18"/>
                <w:lang w:eastAsia="sk-SK"/>
              </w:rPr>
            </w:pPr>
            <w:proofErr w:type="spellStart"/>
            <w:r w:rsidRPr="003C4FE5">
              <w:rPr>
                <w:color w:val="000000"/>
                <w:sz w:val="18"/>
                <w:szCs w:val="18"/>
                <w:lang w:eastAsia="sk-SK"/>
              </w:rPr>
              <w:t>Goodwill</w:t>
            </w:r>
            <w:proofErr w:type="spellEnd"/>
          </w:p>
        </w:tc>
        <w:tc>
          <w:tcPr>
            <w:tcW w:w="958" w:type="dxa"/>
            <w:tcBorders>
              <w:top w:val="nil"/>
              <w:left w:val="nil"/>
              <w:bottom w:val="nil"/>
              <w:right w:val="nil"/>
            </w:tcBorders>
            <w:shd w:val="clear" w:color="000000" w:fill="FFFFFF"/>
            <w:vAlign w:val="center"/>
            <w:hideMark/>
          </w:tcPr>
          <w:p w14:paraId="6C56D6F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Ostatný dlhodobý nehmotný majetok</w:t>
            </w:r>
          </w:p>
        </w:tc>
        <w:tc>
          <w:tcPr>
            <w:tcW w:w="958" w:type="dxa"/>
            <w:tcBorders>
              <w:top w:val="nil"/>
              <w:left w:val="nil"/>
              <w:bottom w:val="nil"/>
              <w:right w:val="nil"/>
            </w:tcBorders>
            <w:shd w:val="clear" w:color="000000" w:fill="FFFFFF"/>
            <w:vAlign w:val="center"/>
            <w:hideMark/>
          </w:tcPr>
          <w:p w14:paraId="5A80DAD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Obstarávaný dlhodobý nehmotný majetok</w:t>
            </w:r>
          </w:p>
        </w:tc>
        <w:tc>
          <w:tcPr>
            <w:tcW w:w="958" w:type="dxa"/>
            <w:tcBorders>
              <w:top w:val="nil"/>
              <w:left w:val="nil"/>
              <w:bottom w:val="nil"/>
              <w:right w:val="nil"/>
            </w:tcBorders>
            <w:shd w:val="clear" w:color="000000" w:fill="FFFFFF"/>
            <w:vAlign w:val="center"/>
            <w:hideMark/>
          </w:tcPr>
          <w:p w14:paraId="1C58CE6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Poskytnuté preddavky na dlhodobý nehmotný majetok</w:t>
            </w:r>
          </w:p>
        </w:tc>
        <w:tc>
          <w:tcPr>
            <w:tcW w:w="958" w:type="dxa"/>
            <w:tcBorders>
              <w:top w:val="nil"/>
              <w:left w:val="nil"/>
              <w:bottom w:val="nil"/>
              <w:right w:val="nil"/>
            </w:tcBorders>
            <w:shd w:val="clear" w:color="000000" w:fill="FFFFFF"/>
            <w:vAlign w:val="center"/>
            <w:hideMark/>
          </w:tcPr>
          <w:p w14:paraId="15F37D98"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Spolu</w:t>
            </w:r>
          </w:p>
        </w:tc>
      </w:tr>
      <w:tr w:rsidR="003C4FE5" w:rsidRPr="003C4FE5" w14:paraId="7A2F2F41" w14:textId="77777777" w:rsidTr="003C4FE5">
        <w:trPr>
          <w:trHeight w:val="460"/>
        </w:trPr>
        <w:tc>
          <w:tcPr>
            <w:tcW w:w="2312" w:type="dxa"/>
            <w:tcBorders>
              <w:top w:val="nil"/>
              <w:left w:val="nil"/>
              <w:bottom w:val="single" w:sz="4" w:space="0" w:color="auto"/>
              <w:right w:val="nil"/>
            </w:tcBorders>
            <w:shd w:val="clear" w:color="000000" w:fill="FFFFFF"/>
            <w:noWrap/>
            <w:vAlign w:val="center"/>
            <w:hideMark/>
          </w:tcPr>
          <w:p w14:paraId="0054960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a</w:t>
            </w:r>
          </w:p>
        </w:tc>
        <w:tc>
          <w:tcPr>
            <w:tcW w:w="958" w:type="dxa"/>
            <w:tcBorders>
              <w:top w:val="nil"/>
              <w:left w:val="nil"/>
              <w:bottom w:val="single" w:sz="4" w:space="0" w:color="auto"/>
              <w:right w:val="nil"/>
            </w:tcBorders>
            <w:shd w:val="clear" w:color="000000" w:fill="FFFFFF"/>
            <w:vAlign w:val="center"/>
            <w:hideMark/>
          </w:tcPr>
          <w:p w14:paraId="480CD72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b</w:t>
            </w:r>
          </w:p>
        </w:tc>
        <w:tc>
          <w:tcPr>
            <w:tcW w:w="958" w:type="dxa"/>
            <w:tcBorders>
              <w:top w:val="nil"/>
              <w:left w:val="nil"/>
              <w:bottom w:val="single" w:sz="4" w:space="0" w:color="auto"/>
              <w:right w:val="nil"/>
            </w:tcBorders>
            <w:shd w:val="clear" w:color="000000" w:fill="FFFFFF"/>
            <w:vAlign w:val="center"/>
            <w:hideMark/>
          </w:tcPr>
          <w:p w14:paraId="2FA78F2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c</w:t>
            </w:r>
          </w:p>
        </w:tc>
        <w:tc>
          <w:tcPr>
            <w:tcW w:w="958" w:type="dxa"/>
            <w:tcBorders>
              <w:top w:val="nil"/>
              <w:left w:val="nil"/>
              <w:bottom w:val="single" w:sz="4" w:space="0" w:color="auto"/>
              <w:right w:val="nil"/>
            </w:tcBorders>
            <w:shd w:val="clear" w:color="000000" w:fill="FFFFFF"/>
            <w:vAlign w:val="center"/>
            <w:hideMark/>
          </w:tcPr>
          <w:p w14:paraId="4A2B76B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d</w:t>
            </w:r>
          </w:p>
        </w:tc>
        <w:tc>
          <w:tcPr>
            <w:tcW w:w="958" w:type="dxa"/>
            <w:tcBorders>
              <w:top w:val="nil"/>
              <w:left w:val="nil"/>
              <w:bottom w:val="single" w:sz="4" w:space="0" w:color="auto"/>
              <w:right w:val="nil"/>
            </w:tcBorders>
            <w:shd w:val="clear" w:color="000000" w:fill="FFFFFF"/>
            <w:vAlign w:val="center"/>
            <w:hideMark/>
          </w:tcPr>
          <w:p w14:paraId="00759F5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e</w:t>
            </w:r>
          </w:p>
        </w:tc>
        <w:tc>
          <w:tcPr>
            <w:tcW w:w="958" w:type="dxa"/>
            <w:tcBorders>
              <w:top w:val="nil"/>
              <w:left w:val="nil"/>
              <w:bottom w:val="single" w:sz="4" w:space="0" w:color="auto"/>
              <w:right w:val="nil"/>
            </w:tcBorders>
            <w:shd w:val="clear" w:color="000000" w:fill="FFFFFF"/>
            <w:vAlign w:val="center"/>
            <w:hideMark/>
          </w:tcPr>
          <w:p w14:paraId="3B6DF50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f</w:t>
            </w:r>
          </w:p>
        </w:tc>
        <w:tc>
          <w:tcPr>
            <w:tcW w:w="958" w:type="dxa"/>
            <w:tcBorders>
              <w:top w:val="nil"/>
              <w:left w:val="nil"/>
              <w:bottom w:val="single" w:sz="4" w:space="0" w:color="auto"/>
              <w:right w:val="nil"/>
            </w:tcBorders>
            <w:shd w:val="clear" w:color="000000" w:fill="FFFFFF"/>
            <w:vAlign w:val="center"/>
            <w:hideMark/>
          </w:tcPr>
          <w:p w14:paraId="045D675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g</w:t>
            </w:r>
          </w:p>
        </w:tc>
        <w:tc>
          <w:tcPr>
            <w:tcW w:w="958" w:type="dxa"/>
            <w:tcBorders>
              <w:top w:val="nil"/>
              <w:left w:val="nil"/>
              <w:bottom w:val="single" w:sz="4" w:space="0" w:color="auto"/>
              <w:right w:val="nil"/>
            </w:tcBorders>
            <w:shd w:val="clear" w:color="000000" w:fill="FFFFFF"/>
            <w:vAlign w:val="center"/>
            <w:hideMark/>
          </w:tcPr>
          <w:p w14:paraId="0E51F4C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h</w:t>
            </w:r>
          </w:p>
        </w:tc>
        <w:tc>
          <w:tcPr>
            <w:tcW w:w="958" w:type="dxa"/>
            <w:tcBorders>
              <w:top w:val="nil"/>
              <w:left w:val="nil"/>
              <w:bottom w:val="single" w:sz="4" w:space="0" w:color="auto"/>
              <w:right w:val="nil"/>
            </w:tcBorders>
            <w:shd w:val="clear" w:color="000000" w:fill="FFFFFF"/>
            <w:vAlign w:val="center"/>
            <w:hideMark/>
          </w:tcPr>
          <w:p w14:paraId="792777E3"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i</w:t>
            </w:r>
          </w:p>
        </w:tc>
      </w:tr>
      <w:tr w:rsidR="003C4FE5" w:rsidRPr="003C4FE5" w14:paraId="3F1BFEB8" w14:textId="77777777" w:rsidTr="003C4FE5">
        <w:trPr>
          <w:trHeight w:val="306"/>
        </w:trPr>
        <w:tc>
          <w:tcPr>
            <w:tcW w:w="2312" w:type="dxa"/>
            <w:tcBorders>
              <w:top w:val="nil"/>
              <w:left w:val="nil"/>
              <w:bottom w:val="single" w:sz="4" w:space="0" w:color="auto"/>
              <w:right w:val="nil"/>
            </w:tcBorders>
            <w:shd w:val="clear" w:color="000000" w:fill="FFFFFF"/>
            <w:noWrap/>
            <w:vAlign w:val="center"/>
            <w:hideMark/>
          </w:tcPr>
          <w:p w14:paraId="7F34D11D" w14:textId="77777777" w:rsidR="003C4FE5" w:rsidRPr="003C4FE5" w:rsidRDefault="003C4FE5" w:rsidP="003C4FE5">
            <w:pPr>
              <w:rPr>
                <w:color w:val="000000"/>
                <w:sz w:val="18"/>
                <w:szCs w:val="18"/>
                <w:lang w:eastAsia="sk-SK"/>
              </w:rPr>
            </w:pPr>
            <w:r w:rsidRPr="003C4FE5">
              <w:rPr>
                <w:color w:val="000000"/>
                <w:sz w:val="18"/>
                <w:szCs w:val="18"/>
                <w:lang w:eastAsia="sk-SK"/>
              </w:rPr>
              <w:t>Prvotné ocenenie</w:t>
            </w:r>
          </w:p>
        </w:tc>
        <w:tc>
          <w:tcPr>
            <w:tcW w:w="958" w:type="dxa"/>
            <w:tcBorders>
              <w:top w:val="nil"/>
              <w:left w:val="nil"/>
              <w:bottom w:val="single" w:sz="4" w:space="0" w:color="auto"/>
              <w:right w:val="nil"/>
            </w:tcBorders>
            <w:shd w:val="clear" w:color="000000" w:fill="FFFFFF"/>
            <w:vAlign w:val="center"/>
            <w:hideMark/>
          </w:tcPr>
          <w:p w14:paraId="2847332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4E82557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7916224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612CF7E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152EF5C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4597376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535EE3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10FFC457"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134FA57A" w14:textId="77777777" w:rsidTr="003C4FE5">
        <w:trPr>
          <w:trHeight w:val="306"/>
        </w:trPr>
        <w:tc>
          <w:tcPr>
            <w:tcW w:w="2312" w:type="dxa"/>
            <w:tcBorders>
              <w:top w:val="nil"/>
              <w:left w:val="nil"/>
              <w:bottom w:val="nil"/>
              <w:right w:val="nil"/>
            </w:tcBorders>
            <w:shd w:val="clear" w:color="000000" w:fill="FFFFFF"/>
            <w:noWrap/>
            <w:vAlign w:val="bottom"/>
            <w:hideMark/>
          </w:tcPr>
          <w:p w14:paraId="3007ACC4"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58" w:type="dxa"/>
            <w:tcBorders>
              <w:top w:val="nil"/>
              <w:left w:val="nil"/>
              <w:bottom w:val="nil"/>
              <w:right w:val="nil"/>
            </w:tcBorders>
            <w:shd w:val="clear" w:color="000000" w:fill="FFFFFF"/>
            <w:vAlign w:val="center"/>
            <w:hideMark/>
          </w:tcPr>
          <w:p w14:paraId="317B9F7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38 952 </w:t>
            </w:r>
          </w:p>
        </w:tc>
        <w:tc>
          <w:tcPr>
            <w:tcW w:w="958" w:type="dxa"/>
            <w:tcBorders>
              <w:top w:val="nil"/>
              <w:left w:val="nil"/>
              <w:bottom w:val="nil"/>
              <w:right w:val="nil"/>
            </w:tcBorders>
            <w:shd w:val="clear" w:color="000000" w:fill="FFFFFF"/>
            <w:vAlign w:val="center"/>
            <w:hideMark/>
          </w:tcPr>
          <w:p w14:paraId="6EA15DE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844 973 </w:t>
            </w:r>
          </w:p>
        </w:tc>
        <w:tc>
          <w:tcPr>
            <w:tcW w:w="958" w:type="dxa"/>
            <w:tcBorders>
              <w:top w:val="nil"/>
              <w:left w:val="nil"/>
              <w:bottom w:val="nil"/>
              <w:right w:val="nil"/>
            </w:tcBorders>
            <w:shd w:val="clear" w:color="000000" w:fill="FFFFFF"/>
            <w:vAlign w:val="center"/>
            <w:hideMark/>
          </w:tcPr>
          <w:p w14:paraId="3F9CB10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93F227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61B1F4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98BC90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105 435 </w:t>
            </w:r>
          </w:p>
        </w:tc>
        <w:tc>
          <w:tcPr>
            <w:tcW w:w="958" w:type="dxa"/>
            <w:tcBorders>
              <w:top w:val="nil"/>
              <w:left w:val="nil"/>
              <w:bottom w:val="nil"/>
              <w:right w:val="nil"/>
            </w:tcBorders>
            <w:shd w:val="clear" w:color="000000" w:fill="FFFFFF"/>
            <w:vAlign w:val="center"/>
            <w:hideMark/>
          </w:tcPr>
          <w:p w14:paraId="62ABCA0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372B9D2"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989 360 </w:t>
            </w:r>
          </w:p>
        </w:tc>
      </w:tr>
      <w:tr w:rsidR="003C4FE5" w:rsidRPr="003C4FE5" w14:paraId="2676448B" w14:textId="77777777" w:rsidTr="003C4FE5">
        <w:trPr>
          <w:trHeight w:val="306"/>
        </w:trPr>
        <w:tc>
          <w:tcPr>
            <w:tcW w:w="2312" w:type="dxa"/>
            <w:tcBorders>
              <w:top w:val="nil"/>
              <w:left w:val="nil"/>
              <w:bottom w:val="nil"/>
              <w:right w:val="nil"/>
            </w:tcBorders>
            <w:shd w:val="clear" w:color="000000" w:fill="FFFFFF"/>
            <w:noWrap/>
            <w:vAlign w:val="bottom"/>
            <w:hideMark/>
          </w:tcPr>
          <w:p w14:paraId="718BFA48"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58" w:type="dxa"/>
            <w:tcBorders>
              <w:top w:val="nil"/>
              <w:left w:val="nil"/>
              <w:bottom w:val="nil"/>
              <w:right w:val="nil"/>
            </w:tcBorders>
            <w:shd w:val="clear" w:color="000000" w:fill="FFFFFF"/>
            <w:vAlign w:val="center"/>
            <w:hideMark/>
          </w:tcPr>
          <w:p w14:paraId="220D888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C3A898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60 759 </w:t>
            </w:r>
          </w:p>
        </w:tc>
        <w:tc>
          <w:tcPr>
            <w:tcW w:w="958" w:type="dxa"/>
            <w:tcBorders>
              <w:top w:val="nil"/>
              <w:left w:val="nil"/>
              <w:bottom w:val="nil"/>
              <w:right w:val="nil"/>
            </w:tcBorders>
            <w:shd w:val="clear" w:color="000000" w:fill="FFFFFF"/>
            <w:vAlign w:val="center"/>
            <w:hideMark/>
          </w:tcPr>
          <w:p w14:paraId="6CBA5FD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4FAF79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AF9693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D47665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143 653 </w:t>
            </w:r>
          </w:p>
        </w:tc>
        <w:tc>
          <w:tcPr>
            <w:tcW w:w="958" w:type="dxa"/>
            <w:tcBorders>
              <w:top w:val="nil"/>
              <w:left w:val="nil"/>
              <w:bottom w:val="nil"/>
              <w:right w:val="nil"/>
            </w:tcBorders>
            <w:shd w:val="clear" w:color="000000" w:fill="FFFFFF"/>
            <w:vAlign w:val="center"/>
            <w:hideMark/>
          </w:tcPr>
          <w:p w14:paraId="372EB48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5D1A366"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204 412 </w:t>
            </w:r>
          </w:p>
        </w:tc>
      </w:tr>
      <w:tr w:rsidR="003C4FE5" w:rsidRPr="003C4FE5" w14:paraId="6FF14961" w14:textId="77777777" w:rsidTr="003C4FE5">
        <w:trPr>
          <w:trHeight w:val="306"/>
        </w:trPr>
        <w:tc>
          <w:tcPr>
            <w:tcW w:w="2312" w:type="dxa"/>
            <w:tcBorders>
              <w:top w:val="nil"/>
              <w:left w:val="nil"/>
              <w:bottom w:val="nil"/>
              <w:right w:val="nil"/>
            </w:tcBorders>
            <w:shd w:val="clear" w:color="000000" w:fill="FFFFFF"/>
            <w:noWrap/>
            <w:vAlign w:val="bottom"/>
            <w:hideMark/>
          </w:tcPr>
          <w:p w14:paraId="22303CB9"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58" w:type="dxa"/>
            <w:tcBorders>
              <w:top w:val="nil"/>
              <w:left w:val="nil"/>
              <w:bottom w:val="nil"/>
              <w:right w:val="nil"/>
            </w:tcBorders>
            <w:shd w:val="clear" w:color="000000" w:fill="FFFFFF"/>
            <w:vAlign w:val="center"/>
            <w:hideMark/>
          </w:tcPr>
          <w:p w14:paraId="2F964FD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4819B4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B2F117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7BEDDA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04AF3A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67294F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60 759 </w:t>
            </w:r>
          </w:p>
        </w:tc>
        <w:tc>
          <w:tcPr>
            <w:tcW w:w="958" w:type="dxa"/>
            <w:tcBorders>
              <w:top w:val="nil"/>
              <w:left w:val="nil"/>
              <w:bottom w:val="nil"/>
              <w:right w:val="nil"/>
            </w:tcBorders>
            <w:shd w:val="clear" w:color="000000" w:fill="FFFFFF"/>
            <w:vAlign w:val="center"/>
            <w:hideMark/>
          </w:tcPr>
          <w:p w14:paraId="44CA1AF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878DE35"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60 759 </w:t>
            </w:r>
          </w:p>
        </w:tc>
      </w:tr>
      <w:tr w:rsidR="003C4FE5" w:rsidRPr="003C4FE5" w14:paraId="1AF6306E" w14:textId="77777777" w:rsidTr="003C4FE5">
        <w:trPr>
          <w:trHeight w:val="306"/>
        </w:trPr>
        <w:tc>
          <w:tcPr>
            <w:tcW w:w="2312" w:type="dxa"/>
            <w:tcBorders>
              <w:top w:val="nil"/>
              <w:left w:val="nil"/>
              <w:bottom w:val="nil"/>
              <w:right w:val="nil"/>
            </w:tcBorders>
            <w:shd w:val="clear" w:color="000000" w:fill="FFFFFF"/>
            <w:noWrap/>
            <w:vAlign w:val="bottom"/>
            <w:hideMark/>
          </w:tcPr>
          <w:p w14:paraId="1698FBF0"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58" w:type="dxa"/>
            <w:tcBorders>
              <w:top w:val="nil"/>
              <w:left w:val="nil"/>
              <w:bottom w:val="nil"/>
              <w:right w:val="nil"/>
            </w:tcBorders>
            <w:shd w:val="clear" w:color="000000" w:fill="FFFFFF"/>
            <w:vAlign w:val="center"/>
            <w:hideMark/>
          </w:tcPr>
          <w:p w14:paraId="0605D6A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909259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EF469B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188C3C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6CCC1B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830DB2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55363A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B23796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142C3A0B" w14:textId="77777777" w:rsidTr="003C4FE5">
        <w:trPr>
          <w:trHeight w:val="306"/>
        </w:trPr>
        <w:tc>
          <w:tcPr>
            <w:tcW w:w="2312" w:type="dxa"/>
            <w:tcBorders>
              <w:top w:val="nil"/>
              <w:left w:val="nil"/>
              <w:bottom w:val="single" w:sz="4" w:space="0" w:color="auto"/>
              <w:right w:val="nil"/>
            </w:tcBorders>
            <w:shd w:val="clear" w:color="000000" w:fill="FFFFFF"/>
            <w:noWrap/>
            <w:vAlign w:val="bottom"/>
            <w:hideMark/>
          </w:tcPr>
          <w:p w14:paraId="71AC99BD"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58" w:type="dxa"/>
            <w:tcBorders>
              <w:top w:val="nil"/>
              <w:left w:val="nil"/>
              <w:bottom w:val="single" w:sz="4" w:space="0" w:color="auto"/>
              <w:right w:val="nil"/>
            </w:tcBorders>
            <w:shd w:val="clear" w:color="000000" w:fill="FFFFFF"/>
            <w:vAlign w:val="center"/>
            <w:hideMark/>
          </w:tcPr>
          <w:p w14:paraId="0592E73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38 952 </w:t>
            </w:r>
          </w:p>
        </w:tc>
        <w:tc>
          <w:tcPr>
            <w:tcW w:w="958" w:type="dxa"/>
            <w:tcBorders>
              <w:top w:val="nil"/>
              <w:left w:val="nil"/>
              <w:bottom w:val="single" w:sz="4" w:space="0" w:color="auto"/>
              <w:right w:val="nil"/>
            </w:tcBorders>
            <w:shd w:val="clear" w:color="000000" w:fill="FFFFFF"/>
            <w:vAlign w:val="center"/>
            <w:hideMark/>
          </w:tcPr>
          <w:p w14:paraId="6FBBFC4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905 732 </w:t>
            </w:r>
          </w:p>
        </w:tc>
        <w:tc>
          <w:tcPr>
            <w:tcW w:w="958" w:type="dxa"/>
            <w:tcBorders>
              <w:top w:val="nil"/>
              <w:left w:val="nil"/>
              <w:bottom w:val="single" w:sz="4" w:space="0" w:color="auto"/>
              <w:right w:val="nil"/>
            </w:tcBorders>
            <w:shd w:val="clear" w:color="000000" w:fill="FFFFFF"/>
            <w:vAlign w:val="center"/>
            <w:hideMark/>
          </w:tcPr>
          <w:p w14:paraId="19C9C91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6D356D0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35A452F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C0F111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188 329 </w:t>
            </w:r>
          </w:p>
        </w:tc>
        <w:tc>
          <w:tcPr>
            <w:tcW w:w="958" w:type="dxa"/>
            <w:tcBorders>
              <w:top w:val="nil"/>
              <w:left w:val="nil"/>
              <w:bottom w:val="single" w:sz="4" w:space="0" w:color="auto"/>
              <w:right w:val="nil"/>
            </w:tcBorders>
            <w:shd w:val="clear" w:color="000000" w:fill="FFFFFF"/>
            <w:vAlign w:val="center"/>
            <w:hideMark/>
          </w:tcPr>
          <w:p w14:paraId="6910616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34755435"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1 133 013 </w:t>
            </w:r>
          </w:p>
        </w:tc>
      </w:tr>
      <w:tr w:rsidR="003C4FE5" w:rsidRPr="003C4FE5" w14:paraId="48C6D0F4" w14:textId="77777777" w:rsidTr="003C4FE5">
        <w:trPr>
          <w:trHeight w:val="306"/>
        </w:trPr>
        <w:tc>
          <w:tcPr>
            <w:tcW w:w="2312" w:type="dxa"/>
            <w:tcBorders>
              <w:top w:val="nil"/>
              <w:left w:val="nil"/>
              <w:bottom w:val="single" w:sz="4" w:space="0" w:color="auto"/>
              <w:right w:val="nil"/>
            </w:tcBorders>
            <w:shd w:val="clear" w:color="000000" w:fill="FFFFFF"/>
            <w:noWrap/>
            <w:vAlign w:val="center"/>
            <w:hideMark/>
          </w:tcPr>
          <w:p w14:paraId="7FBB61BA" w14:textId="77777777" w:rsidR="003C4FE5" w:rsidRPr="003C4FE5" w:rsidRDefault="003C4FE5" w:rsidP="003C4FE5">
            <w:pPr>
              <w:rPr>
                <w:color w:val="000000"/>
                <w:sz w:val="18"/>
                <w:szCs w:val="18"/>
                <w:lang w:eastAsia="sk-SK"/>
              </w:rPr>
            </w:pPr>
            <w:r w:rsidRPr="003C4FE5">
              <w:rPr>
                <w:color w:val="000000"/>
                <w:sz w:val="18"/>
                <w:szCs w:val="18"/>
                <w:lang w:eastAsia="sk-SK"/>
              </w:rPr>
              <w:t>Oprávky</w:t>
            </w:r>
          </w:p>
        </w:tc>
        <w:tc>
          <w:tcPr>
            <w:tcW w:w="958" w:type="dxa"/>
            <w:tcBorders>
              <w:top w:val="nil"/>
              <w:left w:val="nil"/>
              <w:bottom w:val="single" w:sz="4" w:space="0" w:color="auto"/>
              <w:right w:val="nil"/>
            </w:tcBorders>
            <w:shd w:val="clear" w:color="000000" w:fill="FFFFFF"/>
            <w:vAlign w:val="center"/>
            <w:hideMark/>
          </w:tcPr>
          <w:p w14:paraId="52A1237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0AD97E1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4C7229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76875D8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421B563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DC642F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A04855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0A7BC1C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451044EB" w14:textId="77777777" w:rsidTr="003C4FE5">
        <w:trPr>
          <w:trHeight w:val="306"/>
        </w:trPr>
        <w:tc>
          <w:tcPr>
            <w:tcW w:w="2312" w:type="dxa"/>
            <w:tcBorders>
              <w:top w:val="nil"/>
              <w:left w:val="nil"/>
              <w:bottom w:val="nil"/>
              <w:right w:val="nil"/>
            </w:tcBorders>
            <w:shd w:val="clear" w:color="000000" w:fill="FFFFFF"/>
            <w:noWrap/>
            <w:vAlign w:val="bottom"/>
            <w:hideMark/>
          </w:tcPr>
          <w:p w14:paraId="0E4B07AC"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58" w:type="dxa"/>
            <w:tcBorders>
              <w:top w:val="nil"/>
              <w:left w:val="nil"/>
              <w:bottom w:val="nil"/>
              <w:right w:val="nil"/>
            </w:tcBorders>
            <w:shd w:val="clear" w:color="000000" w:fill="FFFFFF"/>
            <w:vAlign w:val="center"/>
            <w:hideMark/>
          </w:tcPr>
          <w:p w14:paraId="6F71FB9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650 </w:t>
            </w:r>
          </w:p>
        </w:tc>
        <w:tc>
          <w:tcPr>
            <w:tcW w:w="958" w:type="dxa"/>
            <w:tcBorders>
              <w:top w:val="nil"/>
              <w:left w:val="nil"/>
              <w:bottom w:val="nil"/>
              <w:right w:val="nil"/>
            </w:tcBorders>
            <w:shd w:val="clear" w:color="000000" w:fill="FFFFFF"/>
            <w:vAlign w:val="center"/>
            <w:hideMark/>
          </w:tcPr>
          <w:p w14:paraId="02CDD33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783 205 </w:t>
            </w:r>
          </w:p>
        </w:tc>
        <w:tc>
          <w:tcPr>
            <w:tcW w:w="958" w:type="dxa"/>
            <w:tcBorders>
              <w:top w:val="nil"/>
              <w:left w:val="nil"/>
              <w:bottom w:val="nil"/>
              <w:right w:val="nil"/>
            </w:tcBorders>
            <w:shd w:val="clear" w:color="000000" w:fill="FFFFFF"/>
            <w:vAlign w:val="center"/>
            <w:hideMark/>
          </w:tcPr>
          <w:p w14:paraId="2D2C5BC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9C93AE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7E6AD4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79351F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9BB64C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515815B"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783 855 </w:t>
            </w:r>
          </w:p>
        </w:tc>
      </w:tr>
      <w:tr w:rsidR="003C4FE5" w:rsidRPr="003C4FE5" w14:paraId="20142275" w14:textId="77777777" w:rsidTr="003C4FE5">
        <w:trPr>
          <w:trHeight w:val="306"/>
        </w:trPr>
        <w:tc>
          <w:tcPr>
            <w:tcW w:w="2312" w:type="dxa"/>
            <w:tcBorders>
              <w:top w:val="nil"/>
              <w:left w:val="nil"/>
              <w:bottom w:val="nil"/>
              <w:right w:val="nil"/>
            </w:tcBorders>
            <w:shd w:val="clear" w:color="000000" w:fill="FFFFFF"/>
            <w:noWrap/>
            <w:vAlign w:val="bottom"/>
            <w:hideMark/>
          </w:tcPr>
          <w:p w14:paraId="1C30C271"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58" w:type="dxa"/>
            <w:tcBorders>
              <w:top w:val="nil"/>
              <w:left w:val="nil"/>
              <w:bottom w:val="nil"/>
              <w:right w:val="nil"/>
            </w:tcBorders>
            <w:shd w:val="clear" w:color="000000" w:fill="FFFFFF"/>
            <w:vAlign w:val="center"/>
            <w:hideMark/>
          </w:tcPr>
          <w:p w14:paraId="15A01F1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7 800 </w:t>
            </w:r>
          </w:p>
        </w:tc>
        <w:tc>
          <w:tcPr>
            <w:tcW w:w="958" w:type="dxa"/>
            <w:tcBorders>
              <w:top w:val="nil"/>
              <w:left w:val="nil"/>
              <w:bottom w:val="nil"/>
              <w:right w:val="nil"/>
            </w:tcBorders>
            <w:shd w:val="clear" w:color="000000" w:fill="FFFFFF"/>
            <w:vAlign w:val="center"/>
            <w:hideMark/>
          </w:tcPr>
          <w:p w14:paraId="3AD4F45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20 552 </w:t>
            </w:r>
          </w:p>
        </w:tc>
        <w:tc>
          <w:tcPr>
            <w:tcW w:w="958" w:type="dxa"/>
            <w:tcBorders>
              <w:top w:val="nil"/>
              <w:left w:val="nil"/>
              <w:bottom w:val="nil"/>
              <w:right w:val="nil"/>
            </w:tcBorders>
            <w:shd w:val="clear" w:color="000000" w:fill="FFFFFF"/>
            <w:vAlign w:val="center"/>
            <w:hideMark/>
          </w:tcPr>
          <w:p w14:paraId="16ADAE2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FFEE92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142847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FE064C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E8806A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37524DD"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28 352 </w:t>
            </w:r>
          </w:p>
        </w:tc>
      </w:tr>
      <w:tr w:rsidR="003C4FE5" w:rsidRPr="003C4FE5" w14:paraId="098A82C7" w14:textId="77777777" w:rsidTr="003C4FE5">
        <w:trPr>
          <w:trHeight w:val="306"/>
        </w:trPr>
        <w:tc>
          <w:tcPr>
            <w:tcW w:w="2312" w:type="dxa"/>
            <w:tcBorders>
              <w:top w:val="nil"/>
              <w:left w:val="nil"/>
              <w:bottom w:val="nil"/>
              <w:right w:val="nil"/>
            </w:tcBorders>
            <w:shd w:val="clear" w:color="000000" w:fill="FFFFFF"/>
            <w:noWrap/>
            <w:vAlign w:val="bottom"/>
            <w:hideMark/>
          </w:tcPr>
          <w:p w14:paraId="3F7A92C2"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58" w:type="dxa"/>
            <w:tcBorders>
              <w:top w:val="nil"/>
              <w:left w:val="nil"/>
              <w:bottom w:val="nil"/>
              <w:right w:val="nil"/>
            </w:tcBorders>
            <w:shd w:val="clear" w:color="000000" w:fill="FFFFFF"/>
            <w:vAlign w:val="center"/>
            <w:hideMark/>
          </w:tcPr>
          <w:p w14:paraId="5C5CF56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53FD4A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CCDC8C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D9C90D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A6CC54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9D8C10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B71348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0F81D58"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2ECF976D" w14:textId="77777777" w:rsidTr="003C4FE5">
        <w:trPr>
          <w:trHeight w:val="306"/>
        </w:trPr>
        <w:tc>
          <w:tcPr>
            <w:tcW w:w="2312" w:type="dxa"/>
            <w:tcBorders>
              <w:top w:val="nil"/>
              <w:left w:val="nil"/>
              <w:bottom w:val="nil"/>
              <w:right w:val="nil"/>
            </w:tcBorders>
            <w:shd w:val="clear" w:color="000000" w:fill="FFFFFF"/>
            <w:noWrap/>
            <w:vAlign w:val="bottom"/>
            <w:hideMark/>
          </w:tcPr>
          <w:p w14:paraId="21C7BC8D"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58" w:type="dxa"/>
            <w:tcBorders>
              <w:top w:val="nil"/>
              <w:left w:val="nil"/>
              <w:bottom w:val="nil"/>
              <w:right w:val="nil"/>
            </w:tcBorders>
            <w:shd w:val="clear" w:color="000000" w:fill="FFFFFF"/>
            <w:vAlign w:val="center"/>
            <w:hideMark/>
          </w:tcPr>
          <w:p w14:paraId="06991FC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B65C64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A7369B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8ABF4A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7D5ED6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5018BD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75EA7E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55AFE04"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362204E2" w14:textId="77777777" w:rsidTr="003C4FE5">
        <w:trPr>
          <w:trHeight w:val="306"/>
        </w:trPr>
        <w:tc>
          <w:tcPr>
            <w:tcW w:w="2312" w:type="dxa"/>
            <w:tcBorders>
              <w:top w:val="nil"/>
              <w:left w:val="nil"/>
              <w:bottom w:val="single" w:sz="4" w:space="0" w:color="auto"/>
              <w:right w:val="nil"/>
            </w:tcBorders>
            <w:shd w:val="clear" w:color="000000" w:fill="FFFFFF"/>
            <w:noWrap/>
            <w:vAlign w:val="bottom"/>
            <w:hideMark/>
          </w:tcPr>
          <w:p w14:paraId="6CF0FE5F"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58" w:type="dxa"/>
            <w:tcBorders>
              <w:top w:val="nil"/>
              <w:left w:val="nil"/>
              <w:bottom w:val="single" w:sz="4" w:space="0" w:color="auto"/>
              <w:right w:val="nil"/>
            </w:tcBorders>
            <w:shd w:val="clear" w:color="000000" w:fill="FFFFFF"/>
            <w:vAlign w:val="center"/>
            <w:hideMark/>
          </w:tcPr>
          <w:p w14:paraId="745B712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8 450 </w:t>
            </w:r>
          </w:p>
        </w:tc>
        <w:tc>
          <w:tcPr>
            <w:tcW w:w="958" w:type="dxa"/>
            <w:tcBorders>
              <w:top w:val="nil"/>
              <w:left w:val="nil"/>
              <w:bottom w:val="single" w:sz="4" w:space="0" w:color="auto"/>
              <w:right w:val="nil"/>
            </w:tcBorders>
            <w:shd w:val="clear" w:color="000000" w:fill="FFFFFF"/>
            <w:vAlign w:val="center"/>
            <w:hideMark/>
          </w:tcPr>
          <w:p w14:paraId="7311D67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803 757 </w:t>
            </w:r>
          </w:p>
        </w:tc>
        <w:tc>
          <w:tcPr>
            <w:tcW w:w="958" w:type="dxa"/>
            <w:tcBorders>
              <w:top w:val="nil"/>
              <w:left w:val="nil"/>
              <w:bottom w:val="single" w:sz="4" w:space="0" w:color="auto"/>
              <w:right w:val="nil"/>
            </w:tcBorders>
            <w:shd w:val="clear" w:color="000000" w:fill="FFFFFF"/>
            <w:vAlign w:val="center"/>
            <w:hideMark/>
          </w:tcPr>
          <w:p w14:paraId="0E5E5F1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5572BB9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2D9264B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642EC5C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166427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B1029D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812 207 </w:t>
            </w:r>
          </w:p>
        </w:tc>
      </w:tr>
      <w:tr w:rsidR="003C4FE5" w:rsidRPr="003C4FE5" w14:paraId="77754B88" w14:textId="77777777" w:rsidTr="003C4FE5">
        <w:trPr>
          <w:trHeight w:val="306"/>
        </w:trPr>
        <w:tc>
          <w:tcPr>
            <w:tcW w:w="2312" w:type="dxa"/>
            <w:tcBorders>
              <w:top w:val="nil"/>
              <w:left w:val="nil"/>
              <w:bottom w:val="single" w:sz="4" w:space="0" w:color="auto"/>
              <w:right w:val="nil"/>
            </w:tcBorders>
            <w:shd w:val="clear" w:color="000000" w:fill="FFFFFF"/>
            <w:noWrap/>
            <w:vAlign w:val="center"/>
            <w:hideMark/>
          </w:tcPr>
          <w:p w14:paraId="52221B9B" w14:textId="77777777" w:rsidR="003C4FE5" w:rsidRPr="003C4FE5" w:rsidRDefault="003C4FE5" w:rsidP="003C4FE5">
            <w:pPr>
              <w:rPr>
                <w:color w:val="000000"/>
                <w:sz w:val="18"/>
                <w:szCs w:val="18"/>
                <w:lang w:eastAsia="sk-SK"/>
              </w:rPr>
            </w:pPr>
            <w:r w:rsidRPr="003C4FE5">
              <w:rPr>
                <w:color w:val="000000"/>
                <w:sz w:val="18"/>
                <w:szCs w:val="18"/>
                <w:lang w:eastAsia="sk-SK"/>
              </w:rPr>
              <w:t>Opravné položky</w:t>
            </w:r>
          </w:p>
        </w:tc>
        <w:tc>
          <w:tcPr>
            <w:tcW w:w="958" w:type="dxa"/>
            <w:tcBorders>
              <w:top w:val="nil"/>
              <w:left w:val="nil"/>
              <w:bottom w:val="single" w:sz="4" w:space="0" w:color="auto"/>
              <w:right w:val="nil"/>
            </w:tcBorders>
            <w:shd w:val="clear" w:color="000000" w:fill="FFFFFF"/>
            <w:vAlign w:val="center"/>
            <w:hideMark/>
          </w:tcPr>
          <w:p w14:paraId="0189EA6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2F2CDE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7D3131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790CA8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68B5E1B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4A06F4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39D9320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C605A4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060ADC5B" w14:textId="77777777" w:rsidTr="003C4FE5">
        <w:trPr>
          <w:trHeight w:val="306"/>
        </w:trPr>
        <w:tc>
          <w:tcPr>
            <w:tcW w:w="2312" w:type="dxa"/>
            <w:tcBorders>
              <w:top w:val="nil"/>
              <w:left w:val="nil"/>
              <w:bottom w:val="nil"/>
              <w:right w:val="nil"/>
            </w:tcBorders>
            <w:shd w:val="clear" w:color="000000" w:fill="FFFFFF"/>
            <w:noWrap/>
            <w:vAlign w:val="bottom"/>
            <w:hideMark/>
          </w:tcPr>
          <w:p w14:paraId="69DFA181"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58" w:type="dxa"/>
            <w:tcBorders>
              <w:top w:val="nil"/>
              <w:left w:val="nil"/>
              <w:bottom w:val="nil"/>
              <w:right w:val="nil"/>
            </w:tcBorders>
            <w:shd w:val="clear" w:color="000000" w:fill="FFFFFF"/>
            <w:vAlign w:val="center"/>
            <w:hideMark/>
          </w:tcPr>
          <w:p w14:paraId="4343D0D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BB0A9E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3736AF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DDB9AB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CCA2FA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393BC3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5A9596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CD8D90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375926BC" w14:textId="77777777" w:rsidTr="003C4FE5">
        <w:trPr>
          <w:trHeight w:val="306"/>
        </w:trPr>
        <w:tc>
          <w:tcPr>
            <w:tcW w:w="2312" w:type="dxa"/>
            <w:tcBorders>
              <w:top w:val="nil"/>
              <w:left w:val="nil"/>
              <w:bottom w:val="nil"/>
              <w:right w:val="nil"/>
            </w:tcBorders>
            <w:shd w:val="clear" w:color="000000" w:fill="FFFFFF"/>
            <w:noWrap/>
            <w:vAlign w:val="bottom"/>
            <w:hideMark/>
          </w:tcPr>
          <w:p w14:paraId="69B4375E"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58" w:type="dxa"/>
            <w:tcBorders>
              <w:top w:val="nil"/>
              <w:left w:val="nil"/>
              <w:bottom w:val="nil"/>
              <w:right w:val="nil"/>
            </w:tcBorders>
            <w:shd w:val="clear" w:color="000000" w:fill="FFFFFF"/>
            <w:vAlign w:val="center"/>
            <w:hideMark/>
          </w:tcPr>
          <w:p w14:paraId="41BD06B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BB74DB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22DE21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546659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8B338C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E96009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BA2441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B1B74B6"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5B0FCDDA" w14:textId="77777777" w:rsidTr="003C4FE5">
        <w:trPr>
          <w:trHeight w:val="306"/>
        </w:trPr>
        <w:tc>
          <w:tcPr>
            <w:tcW w:w="2312" w:type="dxa"/>
            <w:tcBorders>
              <w:top w:val="nil"/>
              <w:left w:val="nil"/>
              <w:bottom w:val="nil"/>
              <w:right w:val="nil"/>
            </w:tcBorders>
            <w:shd w:val="clear" w:color="000000" w:fill="FFFFFF"/>
            <w:noWrap/>
            <w:vAlign w:val="bottom"/>
            <w:hideMark/>
          </w:tcPr>
          <w:p w14:paraId="722FD21C"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58" w:type="dxa"/>
            <w:tcBorders>
              <w:top w:val="nil"/>
              <w:left w:val="nil"/>
              <w:bottom w:val="nil"/>
              <w:right w:val="nil"/>
            </w:tcBorders>
            <w:shd w:val="clear" w:color="000000" w:fill="FFFFFF"/>
            <w:vAlign w:val="center"/>
            <w:hideMark/>
          </w:tcPr>
          <w:p w14:paraId="2F9C77E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0AFC86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2A722A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0EA473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6BA4F2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47AC2D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0492674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7F903A0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362DBB88" w14:textId="77777777" w:rsidTr="003C4FE5">
        <w:trPr>
          <w:trHeight w:val="306"/>
        </w:trPr>
        <w:tc>
          <w:tcPr>
            <w:tcW w:w="2312" w:type="dxa"/>
            <w:tcBorders>
              <w:top w:val="nil"/>
              <w:left w:val="nil"/>
              <w:bottom w:val="nil"/>
              <w:right w:val="nil"/>
            </w:tcBorders>
            <w:shd w:val="clear" w:color="000000" w:fill="FFFFFF"/>
            <w:noWrap/>
            <w:vAlign w:val="bottom"/>
            <w:hideMark/>
          </w:tcPr>
          <w:p w14:paraId="085908D4"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58" w:type="dxa"/>
            <w:tcBorders>
              <w:top w:val="nil"/>
              <w:left w:val="nil"/>
              <w:bottom w:val="nil"/>
              <w:right w:val="nil"/>
            </w:tcBorders>
            <w:shd w:val="clear" w:color="000000" w:fill="FFFFFF"/>
            <w:vAlign w:val="center"/>
            <w:hideMark/>
          </w:tcPr>
          <w:p w14:paraId="5AB45E5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493373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EB956F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74A782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1EF161D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D443D5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2DF3101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60BC62F8"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7C7833FD" w14:textId="77777777" w:rsidTr="003C4FE5">
        <w:trPr>
          <w:trHeight w:val="306"/>
        </w:trPr>
        <w:tc>
          <w:tcPr>
            <w:tcW w:w="2312" w:type="dxa"/>
            <w:tcBorders>
              <w:top w:val="nil"/>
              <w:left w:val="nil"/>
              <w:bottom w:val="single" w:sz="4" w:space="0" w:color="auto"/>
              <w:right w:val="nil"/>
            </w:tcBorders>
            <w:shd w:val="clear" w:color="000000" w:fill="FFFFFF"/>
            <w:noWrap/>
            <w:vAlign w:val="bottom"/>
            <w:hideMark/>
          </w:tcPr>
          <w:p w14:paraId="1380186A"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58" w:type="dxa"/>
            <w:tcBorders>
              <w:top w:val="nil"/>
              <w:left w:val="nil"/>
              <w:bottom w:val="single" w:sz="4" w:space="0" w:color="auto"/>
              <w:right w:val="nil"/>
            </w:tcBorders>
            <w:shd w:val="clear" w:color="000000" w:fill="FFFFFF"/>
            <w:vAlign w:val="center"/>
            <w:hideMark/>
          </w:tcPr>
          <w:p w14:paraId="3435635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F30C95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0DA9B69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42CDEB7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0CEE15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4BA7876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7502F25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0D1868C6"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1F7F611F" w14:textId="77777777" w:rsidTr="003C4FE5">
        <w:trPr>
          <w:trHeight w:val="306"/>
        </w:trPr>
        <w:tc>
          <w:tcPr>
            <w:tcW w:w="2312" w:type="dxa"/>
            <w:tcBorders>
              <w:top w:val="nil"/>
              <w:left w:val="nil"/>
              <w:bottom w:val="single" w:sz="4" w:space="0" w:color="auto"/>
              <w:right w:val="nil"/>
            </w:tcBorders>
            <w:shd w:val="clear" w:color="000000" w:fill="FFFFFF"/>
            <w:noWrap/>
            <w:vAlign w:val="center"/>
            <w:hideMark/>
          </w:tcPr>
          <w:p w14:paraId="2A6F7CBA" w14:textId="77777777" w:rsidR="003C4FE5" w:rsidRPr="003C4FE5" w:rsidRDefault="003C4FE5" w:rsidP="003C4FE5">
            <w:pPr>
              <w:rPr>
                <w:color w:val="000000"/>
                <w:sz w:val="18"/>
                <w:szCs w:val="18"/>
                <w:lang w:eastAsia="sk-SK"/>
              </w:rPr>
            </w:pPr>
            <w:r w:rsidRPr="003C4FE5">
              <w:rPr>
                <w:color w:val="000000"/>
                <w:sz w:val="18"/>
                <w:szCs w:val="18"/>
                <w:lang w:eastAsia="sk-SK"/>
              </w:rPr>
              <w:t>Zostatková hodnota</w:t>
            </w:r>
          </w:p>
        </w:tc>
        <w:tc>
          <w:tcPr>
            <w:tcW w:w="958" w:type="dxa"/>
            <w:tcBorders>
              <w:top w:val="nil"/>
              <w:left w:val="nil"/>
              <w:bottom w:val="single" w:sz="4" w:space="0" w:color="auto"/>
              <w:right w:val="nil"/>
            </w:tcBorders>
            <w:shd w:val="clear" w:color="000000" w:fill="FFFFFF"/>
            <w:vAlign w:val="center"/>
            <w:hideMark/>
          </w:tcPr>
          <w:p w14:paraId="1210C35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821A27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2D617C6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0FED58F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1F7B2A17"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30A81D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5239B2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58" w:type="dxa"/>
            <w:tcBorders>
              <w:top w:val="nil"/>
              <w:left w:val="nil"/>
              <w:bottom w:val="single" w:sz="4" w:space="0" w:color="auto"/>
              <w:right w:val="nil"/>
            </w:tcBorders>
            <w:shd w:val="clear" w:color="000000" w:fill="FFFFFF"/>
            <w:vAlign w:val="center"/>
            <w:hideMark/>
          </w:tcPr>
          <w:p w14:paraId="5204DC2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401B0893" w14:textId="77777777" w:rsidTr="003C4FE5">
        <w:trPr>
          <w:trHeight w:val="306"/>
        </w:trPr>
        <w:tc>
          <w:tcPr>
            <w:tcW w:w="2312" w:type="dxa"/>
            <w:tcBorders>
              <w:top w:val="nil"/>
              <w:left w:val="nil"/>
              <w:bottom w:val="nil"/>
              <w:right w:val="nil"/>
            </w:tcBorders>
            <w:shd w:val="clear" w:color="000000" w:fill="FFFFFF"/>
            <w:noWrap/>
            <w:vAlign w:val="bottom"/>
            <w:hideMark/>
          </w:tcPr>
          <w:p w14:paraId="74BDB3A2"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58" w:type="dxa"/>
            <w:tcBorders>
              <w:top w:val="nil"/>
              <w:left w:val="nil"/>
              <w:bottom w:val="nil"/>
              <w:right w:val="nil"/>
            </w:tcBorders>
            <w:shd w:val="clear" w:color="000000" w:fill="FFFFFF"/>
            <w:vAlign w:val="center"/>
            <w:hideMark/>
          </w:tcPr>
          <w:p w14:paraId="2CA131B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38 302 </w:t>
            </w:r>
          </w:p>
        </w:tc>
        <w:tc>
          <w:tcPr>
            <w:tcW w:w="958" w:type="dxa"/>
            <w:tcBorders>
              <w:top w:val="nil"/>
              <w:left w:val="nil"/>
              <w:bottom w:val="nil"/>
              <w:right w:val="nil"/>
            </w:tcBorders>
            <w:shd w:val="clear" w:color="000000" w:fill="FFFFFF"/>
            <w:vAlign w:val="center"/>
            <w:hideMark/>
          </w:tcPr>
          <w:p w14:paraId="3EFDB1B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61 768 </w:t>
            </w:r>
          </w:p>
        </w:tc>
        <w:tc>
          <w:tcPr>
            <w:tcW w:w="958" w:type="dxa"/>
            <w:tcBorders>
              <w:top w:val="nil"/>
              <w:left w:val="nil"/>
              <w:bottom w:val="nil"/>
              <w:right w:val="nil"/>
            </w:tcBorders>
            <w:shd w:val="clear" w:color="000000" w:fill="FFFFFF"/>
            <w:vAlign w:val="center"/>
            <w:hideMark/>
          </w:tcPr>
          <w:p w14:paraId="2597B11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770AF1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48FAF8D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5F298CB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105 435 </w:t>
            </w:r>
          </w:p>
        </w:tc>
        <w:tc>
          <w:tcPr>
            <w:tcW w:w="958" w:type="dxa"/>
            <w:tcBorders>
              <w:top w:val="nil"/>
              <w:left w:val="nil"/>
              <w:bottom w:val="nil"/>
              <w:right w:val="nil"/>
            </w:tcBorders>
            <w:shd w:val="clear" w:color="000000" w:fill="FFFFFF"/>
            <w:vAlign w:val="center"/>
            <w:hideMark/>
          </w:tcPr>
          <w:p w14:paraId="5807902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nil"/>
              <w:right w:val="nil"/>
            </w:tcBorders>
            <w:shd w:val="clear" w:color="000000" w:fill="FFFFFF"/>
            <w:vAlign w:val="center"/>
            <w:hideMark/>
          </w:tcPr>
          <w:p w14:paraId="353151C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205 505 </w:t>
            </w:r>
          </w:p>
        </w:tc>
      </w:tr>
      <w:tr w:rsidR="003C4FE5" w:rsidRPr="003C4FE5" w14:paraId="43780980" w14:textId="77777777" w:rsidTr="003C4FE5">
        <w:trPr>
          <w:trHeight w:val="306"/>
        </w:trPr>
        <w:tc>
          <w:tcPr>
            <w:tcW w:w="2312" w:type="dxa"/>
            <w:tcBorders>
              <w:top w:val="nil"/>
              <w:left w:val="nil"/>
              <w:bottom w:val="single" w:sz="4" w:space="0" w:color="auto"/>
              <w:right w:val="nil"/>
            </w:tcBorders>
            <w:shd w:val="clear" w:color="000000" w:fill="FFFFFF"/>
            <w:noWrap/>
            <w:vAlign w:val="bottom"/>
            <w:hideMark/>
          </w:tcPr>
          <w:p w14:paraId="6824BB9A"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58" w:type="dxa"/>
            <w:tcBorders>
              <w:top w:val="nil"/>
              <w:left w:val="nil"/>
              <w:bottom w:val="single" w:sz="4" w:space="0" w:color="auto"/>
              <w:right w:val="nil"/>
            </w:tcBorders>
            <w:shd w:val="clear" w:color="000000" w:fill="FFFFFF"/>
            <w:vAlign w:val="center"/>
            <w:hideMark/>
          </w:tcPr>
          <w:p w14:paraId="643DF8B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30 502 </w:t>
            </w:r>
          </w:p>
        </w:tc>
        <w:tc>
          <w:tcPr>
            <w:tcW w:w="958" w:type="dxa"/>
            <w:tcBorders>
              <w:top w:val="nil"/>
              <w:left w:val="nil"/>
              <w:bottom w:val="single" w:sz="4" w:space="0" w:color="auto"/>
              <w:right w:val="nil"/>
            </w:tcBorders>
            <w:shd w:val="clear" w:color="000000" w:fill="FFFFFF"/>
            <w:vAlign w:val="center"/>
            <w:hideMark/>
          </w:tcPr>
          <w:p w14:paraId="387C0C7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101 975 </w:t>
            </w:r>
          </w:p>
        </w:tc>
        <w:tc>
          <w:tcPr>
            <w:tcW w:w="958" w:type="dxa"/>
            <w:tcBorders>
              <w:top w:val="nil"/>
              <w:left w:val="nil"/>
              <w:bottom w:val="single" w:sz="4" w:space="0" w:color="auto"/>
              <w:right w:val="nil"/>
            </w:tcBorders>
            <w:shd w:val="clear" w:color="000000" w:fill="FFFFFF"/>
            <w:vAlign w:val="center"/>
            <w:hideMark/>
          </w:tcPr>
          <w:p w14:paraId="09F694E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53BB6F2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58A43A6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2F62733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188 329 </w:t>
            </w:r>
          </w:p>
        </w:tc>
        <w:tc>
          <w:tcPr>
            <w:tcW w:w="958" w:type="dxa"/>
            <w:tcBorders>
              <w:top w:val="nil"/>
              <w:left w:val="nil"/>
              <w:bottom w:val="single" w:sz="4" w:space="0" w:color="auto"/>
              <w:right w:val="nil"/>
            </w:tcBorders>
            <w:shd w:val="clear" w:color="000000" w:fill="FFFFFF"/>
            <w:vAlign w:val="center"/>
            <w:hideMark/>
          </w:tcPr>
          <w:p w14:paraId="6EE9E17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58" w:type="dxa"/>
            <w:tcBorders>
              <w:top w:val="nil"/>
              <w:left w:val="nil"/>
              <w:bottom w:val="single" w:sz="4" w:space="0" w:color="auto"/>
              <w:right w:val="nil"/>
            </w:tcBorders>
            <w:shd w:val="clear" w:color="000000" w:fill="FFFFFF"/>
            <w:vAlign w:val="center"/>
            <w:hideMark/>
          </w:tcPr>
          <w:p w14:paraId="1D7C453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320 806 </w:t>
            </w:r>
          </w:p>
        </w:tc>
      </w:tr>
    </w:tbl>
    <w:p w14:paraId="4D00A6C4" w14:textId="77777777" w:rsidR="00645C7B" w:rsidRDefault="00645C7B" w:rsidP="00D52A12"/>
    <w:p w14:paraId="78317875" w14:textId="77777777" w:rsidR="00645C7B" w:rsidRPr="00643000" w:rsidRDefault="00645C7B" w:rsidP="00D52A12"/>
    <w:p w14:paraId="1CE71B04" w14:textId="77777777" w:rsidR="00645C7B" w:rsidRDefault="00645C7B" w:rsidP="00D52A12"/>
    <w:p w14:paraId="413463C5" w14:textId="77777777" w:rsidR="00615A16" w:rsidRDefault="00615A16" w:rsidP="00D52A12"/>
    <w:p w14:paraId="11E45B81" w14:textId="77777777" w:rsidR="00615A16" w:rsidRDefault="00615A16" w:rsidP="00D52A12"/>
    <w:p w14:paraId="00971CAA" w14:textId="77777777" w:rsidR="00615A16" w:rsidRDefault="00615A16" w:rsidP="00D52A12"/>
    <w:p w14:paraId="5BFDD5C5" w14:textId="77777777" w:rsidR="00615A16" w:rsidRDefault="00615A16" w:rsidP="00D52A12"/>
    <w:p w14:paraId="337949F7" w14:textId="6D7E8EC7" w:rsidR="00615A16" w:rsidRDefault="00615A16" w:rsidP="00D52A12"/>
    <w:p w14:paraId="2B386B92" w14:textId="77777777" w:rsidR="0063150E" w:rsidRDefault="0063150E" w:rsidP="00D52A12"/>
    <w:p w14:paraId="4F17559B" w14:textId="57C61689" w:rsidR="00615A16" w:rsidRDefault="00615A16" w:rsidP="00D52A12"/>
    <w:p w14:paraId="655B606E" w14:textId="77777777" w:rsidR="003C4FE5" w:rsidRDefault="003C4FE5" w:rsidP="00D52A12"/>
    <w:p w14:paraId="0380096A" w14:textId="77777777" w:rsidR="00615A16" w:rsidRDefault="00615A16" w:rsidP="00D52A12"/>
    <w:p w14:paraId="61F5D5F6" w14:textId="77777777" w:rsidR="00615A16" w:rsidRDefault="00615A16" w:rsidP="00D52A12"/>
    <w:p w14:paraId="2F1E2FE3" w14:textId="323D9E10" w:rsidR="00615A16" w:rsidRDefault="00615A16" w:rsidP="00D52A12"/>
    <w:tbl>
      <w:tblPr>
        <w:tblW w:w="10222" w:type="dxa"/>
        <w:tblCellMar>
          <w:left w:w="70" w:type="dxa"/>
          <w:right w:w="70" w:type="dxa"/>
        </w:tblCellMar>
        <w:tblLook w:val="04A0" w:firstRow="1" w:lastRow="0" w:firstColumn="1" w:lastColumn="0" w:noHBand="0" w:noVBand="1"/>
      </w:tblPr>
      <w:tblGrid>
        <w:gridCol w:w="2368"/>
        <w:gridCol w:w="981"/>
        <w:gridCol w:w="981"/>
        <w:gridCol w:w="981"/>
        <w:gridCol w:w="981"/>
        <w:gridCol w:w="981"/>
        <w:gridCol w:w="1050"/>
        <w:gridCol w:w="981"/>
        <w:gridCol w:w="912"/>
        <w:gridCol w:w="6"/>
      </w:tblGrid>
      <w:tr w:rsidR="003C4FE5" w:rsidRPr="003C4FE5" w14:paraId="1AB9DB7C" w14:textId="77777777" w:rsidTr="003C4FE5">
        <w:trPr>
          <w:trHeight w:val="303"/>
        </w:trPr>
        <w:tc>
          <w:tcPr>
            <w:tcW w:w="10222" w:type="dxa"/>
            <w:gridSpan w:val="10"/>
            <w:tcBorders>
              <w:top w:val="nil"/>
              <w:left w:val="nil"/>
              <w:bottom w:val="nil"/>
              <w:right w:val="nil"/>
            </w:tcBorders>
            <w:shd w:val="clear" w:color="000000" w:fill="BFBFBF"/>
            <w:vAlign w:val="bottom"/>
            <w:hideMark/>
          </w:tcPr>
          <w:p w14:paraId="6FB8AC60"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lastRenderedPageBreak/>
              <w:t xml:space="preserve">KNOTT spol. s </w:t>
            </w:r>
            <w:proofErr w:type="spellStart"/>
            <w:r w:rsidRPr="003C4FE5">
              <w:rPr>
                <w:i/>
                <w:iCs/>
                <w:color w:val="000000"/>
                <w:sz w:val="22"/>
                <w:szCs w:val="22"/>
                <w:lang w:eastAsia="sk-SK"/>
              </w:rPr>
              <w:t>r.o</w:t>
            </w:r>
            <w:proofErr w:type="spellEnd"/>
            <w:r w:rsidRPr="003C4FE5">
              <w:rPr>
                <w:i/>
                <w:iCs/>
                <w:color w:val="000000"/>
                <w:sz w:val="22"/>
                <w:szCs w:val="22"/>
                <w:lang w:eastAsia="sk-SK"/>
              </w:rPr>
              <w:t xml:space="preserve">. </w:t>
            </w:r>
          </w:p>
        </w:tc>
      </w:tr>
      <w:tr w:rsidR="003C4FE5" w:rsidRPr="003C4FE5" w14:paraId="32317CB2" w14:textId="77777777" w:rsidTr="003C4FE5">
        <w:trPr>
          <w:trHeight w:val="291"/>
        </w:trPr>
        <w:tc>
          <w:tcPr>
            <w:tcW w:w="10222" w:type="dxa"/>
            <w:gridSpan w:val="10"/>
            <w:tcBorders>
              <w:top w:val="nil"/>
              <w:left w:val="nil"/>
              <w:bottom w:val="nil"/>
              <w:right w:val="nil"/>
            </w:tcBorders>
            <w:shd w:val="clear" w:color="auto" w:fill="auto"/>
            <w:noWrap/>
            <w:vAlign w:val="bottom"/>
            <w:hideMark/>
          </w:tcPr>
          <w:p w14:paraId="6725DA3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Prehľad o pohybe dlhodobého nehmotného majetku</w:t>
            </w:r>
          </w:p>
        </w:tc>
      </w:tr>
      <w:tr w:rsidR="003C4FE5" w:rsidRPr="003C4FE5" w14:paraId="4C786884" w14:textId="77777777" w:rsidTr="003C4FE5">
        <w:trPr>
          <w:trHeight w:val="303"/>
        </w:trPr>
        <w:tc>
          <w:tcPr>
            <w:tcW w:w="10222" w:type="dxa"/>
            <w:gridSpan w:val="10"/>
            <w:tcBorders>
              <w:top w:val="nil"/>
              <w:left w:val="nil"/>
              <w:bottom w:val="nil"/>
              <w:right w:val="nil"/>
            </w:tcBorders>
            <w:shd w:val="clear" w:color="000000" w:fill="BFBFBF"/>
            <w:vAlign w:val="bottom"/>
            <w:hideMark/>
          </w:tcPr>
          <w:p w14:paraId="2F899726"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31.12.2024</w:t>
            </w:r>
          </w:p>
        </w:tc>
      </w:tr>
      <w:tr w:rsidR="003C4FE5" w:rsidRPr="003C4FE5" w14:paraId="3C6FB4AB"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424E766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57204CB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0D2AF9E5"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44C186A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4F56B06B"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4BBAE23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5B856704"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27CDFB24"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24286321"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r>
      <w:tr w:rsidR="003C4FE5" w:rsidRPr="003C4FE5" w14:paraId="69F6736A" w14:textId="77777777" w:rsidTr="003C4FE5">
        <w:trPr>
          <w:trHeight w:val="303"/>
        </w:trPr>
        <w:tc>
          <w:tcPr>
            <w:tcW w:w="2368" w:type="dxa"/>
            <w:vMerge w:val="restart"/>
            <w:tcBorders>
              <w:top w:val="single" w:sz="4" w:space="0" w:color="auto"/>
              <w:left w:val="nil"/>
              <w:bottom w:val="nil"/>
              <w:right w:val="nil"/>
            </w:tcBorders>
            <w:shd w:val="clear" w:color="000000" w:fill="FFFFFF"/>
            <w:noWrap/>
            <w:vAlign w:val="center"/>
            <w:hideMark/>
          </w:tcPr>
          <w:p w14:paraId="2472C922" w14:textId="77777777" w:rsidR="003C4FE5" w:rsidRPr="003C4FE5" w:rsidRDefault="003C4FE5" w:rsidP="003C4FE5">
            <w:pPr>
              <w:rPr>
                <w:color w:val="000000"/>
                <w:sz w:val="18"/>
                <w:szCs w:val="18"/>
                <w:lang w:eastAsia="sk-SK"/>
              </w:rPr>
            </w:pPr>
            <w:r w:rsidRPr="003C4FE5">
              <w:rPr>
                <w:color w:val="000000"/>
                <w:sz w:val="18"/>
                <w:szCs w:val="18"/>
                <w:lang w:eastAsia="sk-SK"/>
              </w:rPr>
              <w:t>Dlhodobý nehmotný majetok</w:t>
            </w:r>
          </w:p>
        </w:tc>
        <w:tc>
          <w:tcPr>
            <w:tcW w:w="7853" w:type="dxa"/>
            <w:gridSpan w:val="9"/>
            <w:tcBorders>
              <w:top w:val="single" w:sz="4" w:space="0" w:color="auto"/>
              <w:left w:val="nil"/>
              <w:bottom w:val="single" w:sz="4" w:space="0" w:color="auto"/>
              <w:right w:val="nil"/>
            </w:tcBorders>
            <w:shd w:val="clear" w:color="000000" w:fill="FFFFFF"/>
            <w:vAlign w:val="center"/>
            <w:hideMark/>
          </w:tcPr>
          <w:p w14:paraId="629ADBFD" w14:textId="338712EC" w:rsidR="003C4FE5" w:rsidRPr="003C4FE5" w:rsidRDefault="003C4FE5" w:rsidP="003C4FE5">
            <w:pPr>
              <w:jc w:val="center"/>
              <w:rPr>
                <w:color w:val="000000"/>
                <w:sz w:val="18"/>
                <w:szCs w:val="18"/>
                <w:lang w:eastAsia="sk-SK"/>
              </w:rPr>
            </w:pPr>
            <w:r>
              <w:rPr>
                <w:color w:val="000000"/>
                <w:sz w:val="18"/>
                <w:szCs w:val="18"/>
                <w:lang w:eastAsia="sk-SK"/>
              </w:rPr>
              <w:t xml:space="preserve">Predchádzajúce </w:t>
            </w:r>
            <w:r w:rsidRPr="003C4FE5">
              <w:rPr>
                <w:color w:val="000000"/>
                <w:sz w:val="18"/>
                <w:szCs w:val="18"/>
                <w:lang w:eastAsia="sk-SK"/>
              </w:rPr>
              <w:t xml:space="preserve"> účtovné obdobie</w:t>
            </w:r>
          </w:p>
        </w:tc>
      </w:tr>
      <w:tr w:rsidR="003C4FE5" w:rsidRPr="003C4FE5" w14:paraId="48AB1244" w14:textId="77777777" w:rsidTr="003C4FE5">
        <w:trPr>
          <w:gridAfter w:val="1"/>
          <w:wAfter w:w="6" w:type="dxa"/>
          <w:trHeight w:val="1215"/>
        </w:trPr>
        <w:tc>
          <w:tcPr>
            <w:tcW w:w="2368" w:type="dxa"/>
            <w:vMerge/>
            <w:tcBorders>
              <w:top w:val="single" w:sz="4" w:space="0" w:color="auto"/>
              <w:left w:val="nil"/>
              <w:bottom w:val="nil"/>
              <w:right w:val="nil"/>
            </w:tcBorders>
            <w:vAlign w:val="center"/>
            <w:hideMark/>
          </w:tcPr>
          <w:p w14:paraId="2EB6A90A" w14:textId="77777777" w:rsidR="003C4FE5" w:rsidRPr="003C4FE5" w:rsidRDefault="003C4FE5" w:rsidP="003C4FE5">
            <w:pPr>
              <w:rPr>
                <w:color w:val="000000"/>
                <w:sz w:val="18"/>
                <w:szCs w:val="18"/>
                <w:lang w:eastAsia="sk-SK"/>
              </w:rPr>
            </w:pPr>
          </w:p>
        </w:tc>
        <w:tc>
          <w:tcPr>
            <w:tcW w:w="981" w:type="dxa"/>
            <w:tcBorders>
              <w:top w:val="nil"/>
              <w:left w:val="nil"/>
              <w:bottom w:val="nil"/>
              <w:right w:val="nil"/>
            </w:tcBorders>
            <w:shd w:val="clear" w:color="000000" w:fill="FFFFFF"/>
            <w:vAlign w:val="center"/>
            <w:hideMark/>
          </w:tcPr>
          <w:p w14:paraId="307F9DF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Aktivované náklady na vývoj</w:t>
            </w:r>
          </w:p>
        </w:tc>
        <w:tc>
          <w:tcPr>
            <w:tcW w:w="981" w:type="dxa"/>
            <w:tcBorders>
              <w:top w:val="nil"/>
              <w:left w:val="nil"/>
              <w:bottom w:val="nil"/>
              <w:right w:val="nil"/>
            </w:tcBorders>
            <w:shd w:val="clear" w:color="000000" w:fill="FFFFFF"/>
            <w:vAlign w:val="center"/>
            <w:hideMark/>
          </w:tcPr>
          <w:p w14:paraId="2ADB71C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Softvér</w:t>
            </w:r>
          </w:p>
        </w:tc>
        <w:tc>
          <w:tcPr>
            <w:tcW w:w="981" w:type="dxa"/>
            <w:tcBorders>
              <w:top w:val="nil"/>
              <w:left w:val="nil"/>
              <w:bottom w:val="nil"/>
              <w:right w:val="nil"/>
            </w:tcBorders>
            <w:shd w:val="clear" w:color="000000" w:fill="FFFFFF"/>
            <w:vAlign w:val="center"/>
            <w:hideMark/>
          </w:tcPr>
          <w:p w14:paraId="3FA7EA5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Oceniteľné práva</w:t>
            </w:r>
          </w:p>
        </w:tc>
        <w:tc>
          <w:tcPr>
            <w:tcW w:w="981" w:type="dxa"/>
            <w:tcBorders>
              <w:top w:val="nil"/>
              <w:left w:val="nil"/>
              <w:bottom w:val="nil"/>
              <w:right w:val="nil"/>
            </w:tcBorders>
            <w:shd w:val="clear" w:color="000000" w:fill="FFFFFF"/>
            <w:vAlign w:val="center"/>
            <w:hideMark/>
          </w:tcPr>
          <w:p w14:paraId="27D583F7" w14:textId="77777777" w:rsidR="003C4FE5" w:rsidRPr="003C4FE5" w:rsidRDefault="003C4FE5" w:rsidP="003C4FE5">
            <w:pPr>
              <w:jc w:val="center"/>
              <w:rPr>
                <w:color w:val="000000"/>
                <w:sz w:val="18"/>
                <w:szCs w:val="18"/>
                <w:lang w:eastAsia="sk-SK"/>
              </w:rPr>
            </w:pPr>
            <w:proofErr w:type="spellStart"/>
            <w:r w:rsidRPr="003C4FE5">
              <w:rPr>
                <w:color w:val="000000"/>
                <w:sz w:val="18"/>
                <w:szCs w:val="18"/>
                <w:lang w:eastAsia="sk-SK"/>
              </w:rPr>
              <w:t>Goodwill</w:t>
            </w:r>
            <w:proofErr w:type="spellEnd"/>
          </w:p>
        </w:tc>
        <w:tc>
          <w:tcPr>
            <w:tcW w:w="981" w:type="dxa"/>
            <w:tcBorders>
              <w:top w:val="nil"/>
              <w:left w:val="nil"/>
              <w:bottom w:val="nil"/>
              <w:right w:val="nil"/>
            </w:tcBorders>
            <w:shd w:val="clear" w:color="000000" w:fill="FFFFFF"/>
            <w:vAlign w:val="center"/>
            <w:hideMark/>
          </w:tcPr>
          <w:p w14:paraId="45346057"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Ostatný dlhodobý nehmotný majetok</w:t>
            </w:r>
          </w:p>
        </w:tc>
        <w:tc>
          <w:tcPr>
            <w:tcW w:w="981" w:type="dxa"/>
            <w:tcBorders>
              <w:top w:val="nil"/>
              <w:left w:val="nil"/>
              <w:bottom w:val="nil"/>
              <w:right w:val="nil"/>
            </w:tcBorders>
            <w:shd w:val="clear" w:color="000000" w:fill="FFFFFF"/>
            <w:vAlign w:val="center"/>
            <w:hideMark/>
          </w:tcPr>
          <w:p w14:paraId="0560B9A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Obstarávaný dlhodobý nehmotný majetok</w:t>
            </w:r>
          </w:p>
        </w:tc>
        <w:tc>
          <w:tcPr>
            <w:tcW w:w="981" w:type="dxa"/>
            <w:tcBorders>
              <w:top w:val="nil"/>
              <w:left w:val="nil"/>
              <w:bottom w:val="nil"/>
              <w:right w:val="nil"/>
            </w:tcBorders>
            <w:shd w:val="clear" w:color="000000" w:fill="FFFFFF"/>
            <w:vAlign w:val="center"/>
            <w:hideMark/>
          </w:tcPr>
          <w:p w14:paraId="6ABE2F0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Poskytnuté preddavky na dlhodobý nehmotný majetok</w:t>
            </w:r>
          </w:p>
        </w:tc>
        <w:tc>
          <w:tcPr>
            <w:tcW w:w="981" w:type="dxa"/>
            <w:tcBorders>
              <w:top w:val="nil"/>
              <w:left w:val="nil"/>
              <w:bottom w:val="nil"/>
              <w:right w:val="nil"/>
            </w:tcBorders>
            <w:shd w:val="clear" w:color="000000" w:fill="FFFFFF"/>
            <w:vAlign w:val="center"/>
            <w:hideMark/>
          </w:tcPr>
          <w:p w14:paraId="1D1EFBB5"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Spolu</w:t>
            </w:r>
          </w:p>
        </w:tc>
      </w:tr>
      <w:tr w:rsidR="003C4FE5" w:rsidRPr="003C4FE5" w14:paraId="42D99D5A" w14:textId="77777777" w:rsidTr="003C4FE5">
        <w:trPr>
          <w:gridAfter w:val="1"/>
          <w:wAfter w:w="6" w:type="dxa"/>
          <w:trHeight w:val="455"/>
        </w:trPr>
        <w:tc>
          <w:tcPr>
            <w:tcW w:w="2368" w:type="dxa"/>
            <w:tcBorders>
              <w:top w:val="nil"/>
              <w:left w:val="nil"/>
              <w:bottom w:val="single" w:sz="4" w:space="0" w:color="auto"/>
              <w:right w:val="nil"/>
            </w:tcBorders>
            <w:shd w:val="clear" w:color="000000" w:fill="FFFFFF"/>
            <w:noWrap/>
            <w:vAlign w:val="center"/>
            <w:hideMark/>
          </w:tcPr>
          <w:p w14:paraId="65E8876D" w14:textId="77777777" w:rsidR="003C4FE5" w:rsidRPr="003C4FE5" w:rsidRDefault="003C4FE5" w:rsidP="003C4FE5">
            <w:pPr>
              <w:jc w:val="center"/>
              <w:rPr>
                <w:color w:val="000000"/>
                <w:sz w:val="18"/>
                <w:szCs w:val="18"/>
                <w:lang w:eastAsia="sk-SK"/>
              </w:rPr>
            </w:pPr>
            <w:r w:rsidRPr="003C4FE5">
              <w:rPr>
                <w:color w:val="000000"/>
                <w:sz w:val="18"/>
                <w:szCs w:val="18"/>
                <w:lang w:eastAsia="sk-SK"/>
              </w:rPr>
              <w:t>a</w:t>
            </w:r>
          </w:p>
        </w:tc>
        <w:tc>
          <w:tcPr>
            <w:tcW w:w="981" w:type="dxa"/>
            <w:tcBorders>
              <w:top w:val="nil"/>
              <w:left w:val="nil"/>
              <w:bottom w:val="single" w:sz="4" w:space="0" w:color="auto"/>
              <w:right w:val="nil"/>
            </w:tcBorders>
            <w:shd w:val="clear" w:color="000000" w:fill="FFFFFF"/>
            <w:vAlign w:val="center"/>
            <w:hideMark/>
          </w:tcPr>
          <w:p w14:paraId="24A060CD" w14:textId="77777777" w:rsidR="003C4FE5" w:rsidRPr="003C4FE5" w:rsidRDefault="003C4FE5" w:rsidP="003C4FE5">
            <w:pPr>
              <w:jc w:val="center"/>
              <w:rPr>
                <w:color w:val="000000"/>
                <w:sz w:val="18"/>
                <w:szCs w:val="18"/>
                <w:lang w:eastAsia="sk-SK"/>
              </w:rPr>
            </w:pPr>
            <w:r w:rsidRPr="003C4FE5">
              <w:rPr>
                <w:color w:val="000000"/>
                <w:sz w:val="18"/>
                <w:szCs w:val="18"/>
                <w:lang w:eastAsia="sk-SK"/>
              </w:rPr>
              <w:t>b</w:t>
            </w:r>
          </w:p>
        </w:tc>
        <w:tc>
          <w:tcPr>
            <w:tcW w:w="981" w:type="dxa"/>
            <w:tcBorders>
              <w:top w:val="nil"/>
              <w:left w:val="nil"/>
              <w:bottom w:val="single" w:sz="4" w:space="0" w:color="auto"/>
              <w:right w:val="nil"/>
            </w:tcBorders>
            <w:shd w:val="clear" w:color="000000" w:fill="FFFFFF"/>
            <w:vAlign w:val="center"/>
            <w:hideMark/>
          </w:tcPr>
          <w:p w14:paraId="37AE6A2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c</w:t>
            </w:r>
          </w:p>
        </w:tc>
        <w:tc>
          <w:tcPr>
            <w:tcW w:w="981" w:type="dxa"/>
            <w:tcBorders>
              <w:top w:val="nil"/>
              <w:left w:val="nil"/>
              <w:bottom w:val="single" w:sz="4" w:space="0" w:color="auto"/>
              <w:right w:val="nil"/>
            </w:tcBorders>
            <w:shd w:val="clear" w:color="000000" w:fill="FFFFFF"/>
            <w:vAlign w:val="center"/>
            <w:hideMark/>
          </w:tcPr>
          <w:p w14:paraId="392AE6D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d</w:t>
            </w:r>
          </w:p>
        </w:tc>
        <w:tc>
          <w:tcPr>
            <w:tcW w:w="981" w:type="dxa"/>
            <w:tcBorders>
              <w:top w:val="nil"/>
              <w:left w:val="nil"/>
              <w:bottom w:val="single" w:sz="4" w:space="0" w:color="auto"/>
              <w:right w:val="nil"/>
            </w:tcBorders>
            <w:shd w:val="clear" w:color="000000" w:fill="FFFFFF"/>
            <w:vAlign w:val="center"/>
            <w:hideMark/>
          </w:tcPr>
          <w:p w14:paraId="3DE6479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e</w:t>
            </w:r>
          </w:p>
        </w:tc>
        <w:tc>
          <w:tcPr>
            <w:tcW w:w="981" w:type="dxa"/>
            <w:tcBorders>
              <w:top w:val="nil"/>
              <w:left w:val="nil"/>
              <w:bottom w:val="single" w:sz="4" w:space="0" w:color="auto"/>
              <w:right w:val="nil"/>
            </w:tcBorders>
            <w:shd w:val="clear" w:color="000000" w:fill="FFFFFF"/>
            <w:vAlign w:val="center"/>
            <w:hideMark/>
          </w:tcPr>
          <w:p w14:paraId="4655D11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f</w:t>
            </w:r>
          </w:p>
        </w:tc>
        <w:tc>
          <w:tcPr>
            <w:tcW w:w="981" w:type="dxa"/>
            <w:tcBorders>
              <w:top w:val="nil"/>
              <w:left w:val="nil"/>
              <w:bottom w:val="single" w:sz="4" w:space="0" w:color="auto"/>
              <w:right w:val="nil"/>
            </w:tcBorders>
            <w:shd w:val="clear" w:color="000000" w:fill="FFFFFF"/>
            <w:vAlign w:val="center"/>
            <w:hideMark/>
          </w:tcPr>
          <w:p w14:paraId="65421EC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g</w:t>
            </w:r>
          </w:p>
        </w:tc>
        <w:tc>
          <w:tcPr>
            <w:tcW w:w="981" w:type="dxa"/>
            <w:tcBorders>
              <w:top w:val="nil"/>
              <w:left w:val="nil"/>
              <w:bottom w:val="single" w:sz="4" w:space="0" w:color="auto"/>
              <w:right w:val="nil"/>
            </w:tcBorders>
            <w:shd w:val="clear" w:color="000000" w:fill="FFFFFF"/>
            <w:vAlign w:val="center"/>
            <w:hideMark/>
          </w:tcPr>
          <w:p w14:paraId="34A40C4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h</w:t>
            </w:r>
          </w:p>
        </w:tc>
        <w:tc>
          <w:tcPr>
            <w:tcW w:w="981" w:type="dxa"/>
            <w:tcBorders>
              <w:top w:val="nil"/>
              <w:left w:val="nil"/>
              <w:bottom w:val="single" w:sz="4" w:space="0" w:color="auto"/>
              <w:right w:val="nil"/>
            </w:tcBorders>
            <w:shd w:val="clear" w:color="000000" w:fill="FFFFFF"/>
            <w:vAlign w:val="center"/>
            <w:hideMark/>
          </w:tcPr>
          <w:p w14:paraId="1477613A"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i</w:t>
            </w:r>
          </w:p>
        </w:tc>
      </w:tr>
      <w:tr w:rsidR="003C4FE5" w:rsidRPr="003C4FE5" w14:paraId="4822F8EA"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center"/>
            <w:hideMark/>
          </w:tcPr>
          <w:p w14:paraId="317650C6" w14:textId="77777777" w:rsidR="003C4FE5" w:rsidRPr="003C4FE5" w:rsidRDefault="003C4FE5" w:rsidP="003C4FE5">
            <w:pPr>
              <w:rPr>
                <w:color w:val="000000"/>
                <w:sz w:val="18"/>
                <w:szCs w:val="18"/>
                <w:lang w:eastAsia="sk-SK"/>
              </w:rPr>
            </w:pPr>
            <w:r w:rsidRPr="003C4FE5">
              <w:rPr>
                <w:color w:val="000000"/>
                <w:sz w:val="18"/>
                <w:szCs w:val="18"/>
                <w:lang w:eastAsia="sk-SK"/>
              </w:rPr>
              <w:t>Prvotné ocenenie</w:t>
            </w:r>
          </w:p>
        </w:tc>
        <w:tc>
          <w:tcPr>
            <w:tcW w:w="981" w:type="dxa"/>
            <w:tcBorders>
              <w:top w:val="nil"/>
              <w:left w:val="nil"/>
              <w:bottom w:val="single" w:sz="4" w:space="0" w:color="auto"/>
              <w:right w:val="nil"/>
            </w:tcBorders>
            <w:shd w:val="clear" w:color="000000" w:fill="FFFFFF"/>
            <w:vAlign w:val="center"/>
            <w:hideMark/>
          </w:tcPr>
          <w:p w14:paraId="230595E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285537F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6851695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1642B0D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1787864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536CE3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629138C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783C9B69"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33E2C890"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00B406E6"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81" w:type="dxa"/>
            <w:tcBorders>
              <w:top w:val="nil"/>
              <w:left w:val="nil"/>
              <w:bottom w:val="nil"/>
              <w:right w:val="nil"/>
            </w:tcBorders>
            <w:shd w:val="clear" w:color="000000" w:fill="FFFFFF"/>
            <w:vAlign w:val="center"/>
            <w:hideMark/>
          </w:tcPr>
          <w:p w14:paraId="1579498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906545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775 435 </w:t>
            </w:r>
          </w:p>
        </w:tc>
        <w:tc>
          <w:tcPr>
            <w:tcW w:w="981" w:type="dxa"/>
            <w:tcBorders>
              <w:top w:val="nil"/>
              <w:left w:val="nil"/>
              <w:bottom w:val="nil"/>
              <w:right w:val="nil"/>
            </w:tcBorders>
            <w:shd w:val="clear" w:color="000000" w:fill="FFFFFF"/>
            <w:vAlign w:val="center"/>
            <w:hideMark/>
          </w:tcPr>
          <w:p w14:paraId="32DEC84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7B69AE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3611F2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FF409F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02ED51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FB1D270"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775 435 </w:t>
            </w:r>
          </w:p>
        </w:tc>
      </w:tr>
      <w:tr w:rsidR="003C4FE5" w:rsidRPr="003C4FE5" w14:paraId="7C1B9068"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1E3506CB"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81" w:type="dxa"/>
            <w:tcBorders>
              <w:top w:val="nil"/>
              <w:left w:val="nil"/>
              <w:bottom w:val="nil"/>
              <w:right w:val="nil"/>
            </w:tcBorders>
            <w:shd w:val="clear" w:color="000000" w:fill="FFFFFF"/>
            <w:vAlign w:val="center"/>
            <w:hideMark/>
          </w:tcPr>
          <w:p w14:paraId="7352625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38 952 </w:t>
            </w:r>
          </w:p>
        </w:tc>
        <w:tc>
          <w:tcPr>
            <w:tcW w:w="981" w:type="dxa"/>
            <w:tcBorders>
              <w:top w:val="nil"/>
              <w:left w:val="nil"/>
              <w:bottom w:val="nil"/>
              <w:right w:val="nil"/>
            </w:tcBorders>
            <w:shd w:val="clear" w:color="000000" w:fill="FFFFFF"/>
            <w:vAlign w:val="center"/>
            <w:hideMark/>
          </w:tcPr>
          <w:p w14:paraId="3A93F0E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69 538 </w:t>
            </w:r>
          </w:p>
        </w:tc>
        <w:tc>
          <w:tcPr>
            <w:tcW w:w="981" w:type="dxa"/>
            <w:tcBorders>
              <w:top w:val="nil"/>
              <w:left w:val="nil"/>
              <w:bottom w:val="nil"/>
              <w:right w:val="nil"/>
            </w:tcBorders>
            <w:shd w:val="clear" w:color="000000" w:fill="FFFFFF"/>
            <w:vAlign w:val="center"/>
            <w:hideMark/>
          </w:tcPr>
          <w:p w14:paraId="588DE8C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7289EE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C64874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7A7026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105 435 </w:t>
            </w:r>
          </w:p>
        </w:tc>
        <w:tc>
          <w:tcPr>
            <w:tcW w:w="981" w:type="dxa"/>
            <w:tcBorders>
              <w:top w:val="nil"/>
              <w:left w:val="nil"/>
              <w:bottom w:val="nil"/>
              <w:right w:val="nil"/>
            </w:tcBorders>
            <w:shd w:val="clear" w:color="000000" w:fill="FFFFFF"/>
            <w:vAlign w:val="center"/>
            <w:hideMark/>
          </w:tcPr>
          <w:p w14:paraId="6D138E5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2499666"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213 925 </w:t>
            </w:r>
          </w:p>
        </w:tc>
      </w:tr>
      <w:tr w:rsidR="003C4FE5" w:rsidRPr="003C4FE5" w14:paraId="2F6C7651"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487FDF51"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81" w:type="dxa"/>
            <w:tcBorders>
              <w:top w:val="nil"/>
              <w:left w:val="nil"/>
              <w:bottom w:val="nil"/>
              <w:right w:val="nil"/>
            </w:tcBorders>
            <w:shd w:val="clear" w:color="000000" w:fill="FFFFFF"/>
            <w:vAlign w:val="center"/>
            <w:hideMark/>
          </w:tcPr>
          <w:p w14:paraId="6CA6F1E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B9A1B3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2128B6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C7AF5B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4322F2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447965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95EDFF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7C30390"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28AC4C5D"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6F03D472"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81" w:type="dxa"/>
            <w:tcBorders>
              <w:top w:val="nil"/>
              <w:left w:val="nil"/>
              <w:bottom w:val="nil"/>
              <w:right w:val="nil"/>
            </w:tcBorders>
            <w:shd w:val="clear" w:color="000000" w:fill="FFFFFF"/>
            <w:vAlign w:val="center"/>
            <w:hideMark/>
          </w:tcPr>
          <w:p w14:paraId="00F9FD2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171454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17C015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D4C940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DD7A6D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529295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7243CF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44365FD"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5D34611F"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bottom"/>
            <w:hideMark/>
          </w:tcPr>
          <w:p w14:paraId="74FA6120"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81" w:type="dxa"/>
            <w:tcBorders>
              <w:top w:val="nil"/>
              <w:left w:val="nil"/>
              <w:bottom w:val="single" w:sz="4" w:space="0" w:color="auto"/>
              <w:right w:val="nil"/>
            </w:tcBorders>
            <w:shd w:val="clear" w:color="000000" w:fill="FFFFFF"/>
            <w:vAlign w:val="center"/>
            <w:hideMark/>
          </w:tcPr>
          <w:p w14:paraId="446D048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38 952 </w:t>
            </w:r>
          </w:p>
        </w:tc>
        <w:tc>
          <w:tcPr>
            <w:tcW w:w="981" w:type="dxa"/>
            <w:tcBorders>
              <w:top w:val="nil"/>
              <w:left w:val="nil"/>
              <w:bottom w:val="single" w:sz="4" w:space="0" w:color="auto"/>
              <w:right w:val="nil"/>
            </w:tcBorders>
            <w:shd w:val="clear" w:color="000000" w:fill="FFFFFF"/>
            <w:vAlign w:val="center"/>
            <w:hideMark/>
          </w:tcPr>
          <w:p w14:paraId="2554A63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844 973 </w:t>
            </w:r>
          </w:p>
        </w:tc>
        <w:tc>
          <w:tcPr>
            <w:tcW w:w="981" w:type="dxa"/>
            <w:tcBorders>
              <w:top w:val="nil"/>
              <w:left w:val="nil"/>
              <w:bottom w:val="single" w:sz="4" w:space="0" w:color="auto"/>
              <w:right w:val="nil"/>
            </w:tcBorders>
            <w:shd w:val="clear" w:color="000000" w:fill="FFFFFF"/>
            <w:vAlign w:val="center"/>
            <w:hideMark/>
          </w:tcPr>
          <w:p w14:paraId="3B792B4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327EFFF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4D2E7C2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0B5D9A5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105 435 </w:t>
            </w:r>
          </w:p>
        </w:tc>
        <w:tc>
          <w:tcPr>
            <w:tcW w:w="981" w:type="dxa"/>
            <w:tcBorders>
              <w:top w:val="nil"/>
              <w:left w:val="nil"/>
              <w:bottom w:val="single" w:sz="4" w:space="0" w:color="auto"/>
              <w:right w:val="nil"/>
            </w:tcBorders>
            <w:shd w:val="clear" w:color="000000" w:fill="FFFFFF"/>
            <w:vAlign w:val="center"/>
            <w:hideMark/>
          </w:tcPr>
          <w:p w14:paraId="20F6E1F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3A47527D"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989 360 </w:t>
            </w:r>
          </w:p>
        </w:tc>
      </w:tr>
      <w:tr w:rsidR="003C4FE5" w:rsidRPr="003C4FE5" w14:paraId="762CA49B"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center"/>
            <w:hideMark/>
          </w:tcPr>
          <w:p w14:paraId="3D7EC8B0" w14:textId="77777777" w:rsidR="003C4FE5" w:rsidRPr="003C4FE5" w:rsidRDefault="003C4FE5" w:rsidP="003C4FE5">
            <w:pPr>
              <w:rPr>
                <w:color w:val="000000"/>
                <w:sz w:val="18"/>
                <w:szCs w:val="18"/>
                <w:lang w:eastAsia="sk-SK"/>
              </w:rPr>
            </w:pPr>
            <w:r w:rsidRPr="003C4FE5">
              <w:rPr>
                <w:color w:val="000000"/>
                <w:sz w:val="18"/>
                <w:szCs w:val="18"/>
                <w:lang w:eastAsia="sk-SK"/>
              </w:rPr>
              <w:t>Oprávky</w:t>
            </w:r>
          </w:p>
        </w:tc>
        <w:tc>
          <w:tcPr>
            <w:tcW w:w="981" w:type="dxa"/>
            <w:tcBorders>
              <w:top w:val="nil"/>
              <w:left w:val="nil"/>
              <w:bottom w:val="single" w:sz="4" w:space="0" w:color="auto"/>
              <w:right w:val="nil"/>
            </w:tcBorders>
            <w:shd w:val="clear" w:color="000000" w:fill="FFFFFF"/>
            <w:vAlign w:val="center"/>
            <w:hideMark/>
          </w:tcPr>
          <w:p w14:paraId="43E5ED6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66D0ECE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781DDA2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2C47ABE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549B196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5D2B809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68F1868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14C21F0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23187F35"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29B3CB71"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81" w:type="dxa"/>
            <w:tcBorders>
              <w:top w:val="nil"/>
              <w:left w:val="nil"/>
              <w:bottom w:val="nil"/>
              <w:right w:val="nil"/>
            </w:tcBorders>
            <w:shd w:val="clear" w:color="000000" w:fill="FFFFFF"/>
            <w:vAlign w:val="center"/>
            <w:hideMark/>
          </w:tcPr>
          <w:p w14:paraId="71906EB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CF432F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775 435 </w:t>
            </w:r>
          </w:p>
        </w:tc>
        <w:tc>
          <w:tcPr>
            <w:tcW w:w="981" w:type="dxa"/>
            <w:tcBorders>
              <w:top w:val="nil"/>
              <w:left w:val="nil"/>
              <w:bottom w:val="nil"/>
              <w:right w:val="nil"/>
            </w:tcBorders>
            <w:shd w:val="clear" w:color="000000" w:fill="FFFFFF"/>
            <w:vAlign w:val="center"/>
            <w:hideMark/>
          </w:tcPr>
          <w:p w14:paraId="4F5397C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4F27EA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5F223A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54E02E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CD3085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6F43EC2"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775 435 </w:t>
            </w:r>
          </w:p>
        </w:tc>
      </w:tr>
      <w:tr w:rsidR="003C4FE5" w:rsidRPr="003C4FE5" w14:paraId="5ED48B09"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7DD4C8DA"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81" w:type="dxa"/>
            <w:tcBorders>
              <w:top w:val="nil"/>
              <w:left w:val="nil"/>
              <w:bottom w:val="nil"/>
              <w:right w:val="nil"/>
            </w:tcBorders>
            <w:shd w:val="clear" w:color="000000" w:fill="FFFFFF"/>
            <w:vAlign w:val="center"/>
            <w:hideMark/>
          </w:tcPr>
          <w:p w14:paraId="672A40A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650 </w:t>
            </w:r>
          </w:p>
        </w:tc>
        <w:tc>
          <w:tcPr>
            <w:tcW w:w="981" w:type="dxa"/>
            <w:tcBorders>
              <w:top w:val="nil"/>
              <w:left w:val="nil"/>
              <w:bottom w:val="nil"/>
              <w:right w:val="nil"/>
            </w:tcBorders>
            <w:shd w:val="clear" w:color="000000" w:fill="FFFFFF"/>
            <w:vAlign w:val="center"/>
            <w:hideMark/>
          </w:tcPr>
          <w:p w14:paraId="5AFFA22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7 770 </w:t>
            </w:r>
          </w:p>
        </w:tc>
        <w:tc>
          <w:tcPr>
            <w:tcW w:w="981" w:type="dxa"/>
            <w:tcBorders>
              <w:top w:val="nil"/>
              <w:left w:val="nil"/>
              <w:bottom w:val="nil"/>
              <w:right w:val="nil"/>
            </w:tcBorders>
            <w:shd w:val="clear" w:color="000000" w:fill="FFFFFF"/>
            <w:vAlign w:val="center"/>
            <w:hideMark/>
          </w:tcPr>
          <w:p w14:paraId="1BFBCD2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5FAA3C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B6A6CE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CE1933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4D8A97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6EB6028"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8 420 </w:t>
            </w:r>
          </w:p>
        </w:tc>
      </w:tr>
      <w:tr w:rsidR="003C4FE5" w:rsidRPr="003C4FE5" w14:paraId="7AC043E5"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1AE6D46E"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81" w:type="dxa"/>
            <w:tcBorders>
              <w:top w:val="nil"/>
              <w:left w:val="nil"/>
              <w:bottom w:val="nil"/>
              <w:right w:val="nil"/>
            </w:tcBorders>
            <w:shd w:val="clear" w:color="000000" w:fill="FFFFFF"/>
            <w:vAlign w:val="center"/>
            <w:hideMark/>
          </w:tcPr>
          <w:p w14:paraId="2470329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F5282C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B70130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5964AB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1BCDBD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549C78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A776CE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299362D"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0E84436B"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3CF9A998"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81" w:type="dxa"/>
            <w:tcBorders>
              <w:top w:val="nil"/>
              <w:left w:val="nil"/>
              <w:bottom w:val="nil"/>
              <w:right w:val="nil"/>
            </w:tcBorders>
            <w:shd w:val="clear" w:color="000000" w:fill="FFFFFF"/>
            <w:vAlign w:val="center"/>
            <w:hideMark/>
          </w:tcPr>
          <w:p w14:paraId="50EBFA5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7F0D34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CE6DAB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F61324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ED20C6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B31CF8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0F4977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26457A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2ADF3170"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bottom"/>
            <w:hideMark/>
          </w:tcPr>
          <w:p w14:paraId="031B22F0"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81" w:type="dxa"/>
            <w:tcBorders>
              <w:top w:val="nil"/>
              <w:left w:val="nil"/>
              <w:bottom w:val="single" w:sz="4" w:space="0" w:color="auto"/>
              <w:right w:val="nil"/>
            </w:tcBorders>
            <w:shd w:val="clear" w:color="000000" w:fill="FFFFFF"/>
            <w:vAlign w:val="center"/>
            <w:hideMark/>
          </w:tcPr>
          <w:p w14:paraId="4317F41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650 </w:t>
            </w:r>
          </w:p>
        </w:tc>
        <w:tc>
          <w:tcPr>
            <w:tcW w:w="981" w:type="dxa"/>
            <w:tcBorders>
              <w:top w:val="nil"/>
              <w:left w:val="nil"/>
              <w:bottom w:val="single" w:sz="4" w:space="0" w:color="auto"/>
              <w:right w:val="nil"/>
            </w:tcBorders>
            <w:shd w:val="clear" w:color="000000" w:fill="FFFFFF"/>
            <w:vAlign w:val="center"/>
            <w:hideMark/>
          </w:tcPr>
          <w:p w14:paraId="08FC7C0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783 205 </w:t>
            </w:r>
          </w:p>
        </w:tc>
        <w:tc>
          <w:tcPr>
            <w:tcW w:w="981" w:type="dxa"/>
            <w:tcBorders>
              <w:top w:val="nil"/>
              <w:left w:val="nil"/>
              <w:bottom w:val="single" w:sz="4" w:space="0" w:color="auto"/>
              <w:right w:val="nil"/>
            </w:tcBorders>
            <w:shd w:val="clear" w:color="000000" w:fill="FFFFFF"/>
            <w:vAlign w:val="center"/>
            <w:hideMark/>
          </w:tcPr>
          <w:p w14:paraId="592E658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63F95E6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70A7935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67CD8A5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534000F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5972F99F"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783 855 </w:t>
            </w:r>
          </w:p>
        </w:tc>
      </w:tr>
      <w:tr w:rsidR="003C4FE5" w:rsidRPr="003C4FE5" w14:paraId="33278138"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center"/>
            <w:hideMark/>
          </w:tcPr>
          <w:p w14:paraId="4F786603" w14:textId="77777777" w:rsidR="003C4FE5" w:rsidRPr="003C4FE5" w:rsidRDefault="003C4FE5" w:rsidP="003C4FE5">
            <w:pPr>
              <w:rPr>
                <w:color w:val="000000"/>
                <w:sz w:val="18"/>
                <w:szCs w:val="18"/>
                <w:lang w:eastAsia="sk-SK"/>
              </w:rPr>
            </w:pPr>
            <w:r w:rsidRPr="003C4FE5">
              <w:rPr>
                <w:color w:val="000000"/>
                <w:sz w:val="18"/>
                <w:szCs w:val="18"/>
                <w:lang w:eastAsia="sk-SK"/>
              </w:rPr>
              <w:t>Opravné položky</w:t>
            </w:r>
          </w:p>
        </w:tc>
        <w:tc>
          <w:tcPr>
            <w:tcW w:w="981" w:type="dxa"/>
            <w:tcBorders>
              <w:top w:val="nil"/>
              <w:left w:val="nil"/>
              <w:bottom w:val="single" w:sz="4" w:space="0" w:color="auto"/>
              <w:right w:val="nil"/>
            </w:tcBorders>
            <w:shd w:val="clear" w:color="000000" w:fill="FFFFFF"/>
            <w:vAlign w:val="center"/>
            <w:hideMark/>
          </w:tcPr>
          <w:p w14:paraId="58EE502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98540C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1812177D"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091BD50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0BC927D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3F0B48D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2EF5333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0FBBD00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62F57E6A"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0D95066E"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81" w:type="dxa"/>
            <w:tcBorders>
              <w:top w:val="nil"/>
              <w:left w:val="nil"/>
              <w:bottom w:val="nil"/>
              <w:right w:val="nil"/>
            </w:tcBorders>
            <w:shd w:val="clear" w:color="000000" w:fill="FFFFFF"/>
            <w:vAlign w:val="center"/>
            <w:hideMark/>
          </w:tcPr>
          <w:p w14:paraId="29246F9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5D9040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17DB35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E565FE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2AB1E4F"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9B65F1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46ADD8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2C0A136"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57770FFA"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7EFF94A0"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981" w:type="dxa"/>
            <w:tcBorders>
              <w:top w:val="nil"/>
              <w:left w:val="nil"/>
              <w:bottom w:val="nil"/>
              <w:right w:val="nil"/>
            </w:tcBorders>
            <w:shd w:val="clear" w:color="000000" w:fill="FFFFFF"/>
            <w:vAlign w:val="center"/>
            <w:hideMark/>
          </w:tcPr>
          <w:p w14:paraId="2DF5C27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831873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F1D808E"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9D9A22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D2F62F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DF4E75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75CACC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95C5D61"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6703F9BC"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0DACDD70"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981" w:type="dxa"/>
            <w:tcBorders>
              <w:top w:val="nil"/>
              <w:left w:val="nil"/>
              <w:bottom w:val="nil"/>
              <w:right w:val="nil"/>
            </w:tcBorders>
            <w:shd w:val="clear" w:color="000000" w:fill="FFFFFF"/>
            <w:vAlign w:val="center"/>
            <w:hideMark/>
          </w:tcPr>
          <w:p w14:paraId="3BB7CF9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5A33BF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23FDBA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6DA719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5451C4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75AA8E3"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C0DBED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65E342B"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53AD3A92"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1E909045"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981" w:type="dxa"/>
            <w:tcBorders>
              <w:top w:val="nil"/>
              <w:left w:val="nil"/>
              <w:bottom w:val="nil"/>
              <w:right w:val="nil"/>
            </w:tcBorders>
            <w:shd w:val="clear" w:color="000000" w:fill="FFFFFF"/>
            <w:vAlign w:val="center"/>
            <w:hideMark/>
          </w:tcPr>
          <w:p w14:paraId="2AFB5AEB"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7DBB78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31C547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0E1295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8FB5C0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E062A3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D8E909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14DE092"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54634ED3"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bottom"/>
            <w:hideMark/>
          </w:tcPr>
          <w:p w14:paraId="37ACE4DB"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81" w:type="dxa"/>
            <w:tcBorders>
              <w:top w:val="nil"/>
              <w:left w:val="nil"/>
              <w:bottom w:val="single" w:sz="4" w:space="0" w:color="auto"/>
              <w:right w:val="nil"/>
            </w:tcBorders>
            <w:shd w:val="clear" w:color="000000" w:fill="FFFFFF"/>
            <w:vAlign w:val="center"/>
            <w:hideMark/>
          </w:tcPr>
          <w:p w14:paraId="7ED47C06"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38A6E38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757444F4"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08862F58"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1ED2E94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1C4B5BD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120F69A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7453F823"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070419AC"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center"/>
            <w:hideMark/>
          </w:tcPr>
          <w:p w14:paraId="00D3D517" w14:textId="77777777" w:rsidR="003C4FE5" w:rsidRPr="003C4FE5" w:rsidRDefault="003C4FE5" w:rsidP="003C4FE5">
            <w:pPr>
              <w:rPr>
                <w:color w:val="000000"/>
                <w:sz w:val="18"/>
                <w:szCs w:val="18"/>
                <w:lang w:eastAsia="sk-SK"/>
              </w:rPr>
            </w:pPr>
            <w:r w:rsidRPr="003C4FE5">
              <w:rPr>
                <w:color w:val="000000"/>
                <w:sz w:val="18"/>
                <w:szCs w:val="18"/>
                <w:lang w:eastAsia="sk-SK"/>
              </w:rPr>
              <w:t>Zostatková hodnota</w:t>
            </w:r>
          </w:p>
        </w:tc>
        <w:tc>
          <w:tcPr>
            <w:tcW w:w="981" w:type="dxa"/>
            <w:tcBorders>
              <w:top w:val="nil"/>
              <w:left w:val="nil"/>
              <w:bottom w:val="single" w:sz="4" w:space="0" w:color="auto"/>
              <w:right w:val="nil"/>
            </w:tcBorders>
            <w:shd w:val="clear" w:color="000000" w:fill="FFFFFF"/>
            <w:vAlign w:val="center"/>
            <w:hideMark/>
          </w:tcPr>
          <w:p w14:paraId="59A27E1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9CB1A2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0FB8515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2D166A4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FF6F0B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F7C8F2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788D286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5A54EC8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r>
      <w:tr w:rsidR="003C4FE5" w:rsidRPr="003C4FE5" w14:paraId="2012A927" w14:textId="77777777" w:rsidTr="003C4FE5">
        <w:trPr>
          <w:gridAfter w:val="1"/>
          <w:wAfter w:w="6" w:type="dxa"/>
          <w:trHeight w:val="303"/>
        </w:trPr>
        <w:tc>
          <w:tcPr>
            <w:tcW w:w="2368" w:type="dxa"/>
            <w:tcBorders>
              <w:top w:val="nil"/>
              <w:left w:val="nil"/>
              <w:bottom w:val="nil"/>
              <w:right w:val="nil"/>
            </w:tcBorders>
            <w:shd w:val="clear" w:color="000000" w:fill="FFFFFF"/>
            <w:noWrap/>
            <w:vAlign w:val="bottom"/>
            <w:hideMark/>
          </w:tcPr>
          <w:p w14:paraId="4359884B"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981" w:type="dxa"/>
            <w:tcBorders>
              <w:top w:val="nil"/>
              <w:left w:val="nil"/>
              <w:bottom w:val="nil"/>
              <w:right w:val="nil"/>
            </w:tcBorders>
            <w:shd w:val="clear" w:color="000000" w:fill="FFFFFF"/>
            <w:vAlign w:val="center"/>
            <w:hideMark/>
          </w:tcPr>
          <w:p w14:paraId="5CCE708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6C099C0"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55D7545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0CC1FC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1EB93F1"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5977A6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F4003B5"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5DB1071"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0 </w:t>
            </w:r>
          </w:p>
        </w:tc>
      </w:tr>
      <w:tr w:rsidR="003C4FE5" w:rsidRPr="003C4FE5" w14:paraId="294ADEB0" w14:textId="77777777" w:rsidTr="003C4FE5">
        <w:trPr>
          <w:gridAfter w:val="1"/>
          <w:wAfter w:w="6" w:type="dxa"/>
          <w:trHeight w:val="303"/>
        </w:trPr>
        <w:tc>
          <w:tcPr>
            <w:tcW w:w="2368" w:type="dxa"/>
            <w:tcBorders>
              <w:top w:val="nil"/>
              <w:left w:val="nil"/>
              <w:bottom w:val="single" w:sz="4" w:space="0" w:color="auto"/>
              <w:right w:val="nil"/>
            </w:tcBorders>
            <w:shd w:val="clear" w:color="000000" w:fill="FFFFFF"/>
            <w:noWrap/>
            <w:vAlign w:val="bottom"/>
            <w:hideMark/>
          </w:tcPr>
          <w:p w14:paraId="06EFF871"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981" w:type="dxa"/>
            <w:tcBorders>
              <w:top w:val="nil"/>
              <w:left w:val="nil"/>
              <w:bottom w:val="single" w:sz="4" w:space="0" w:color="auto"/>
              <w:right w:val="nil"/>
            </w:tcBorders>
            <w:shd w:val="clear" w:color="000000" w:fill="FFFFFF"/>
            <w:vAlign w:val="center"/>
            <w:hideMark/>
          </w:tcPr>
          <w:p w14:paraId="3F1AAE2A"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38 302 </w:t>
            </w:r>
          </w:p>
        </w:tc>
        <w:tc>
          <w:tcPr>
            <w:tcW w:w="981" w:type="dxa"/>
            <w:tcBorders>
              <w:top w:val="nil"/>
              <w:left w:val="nil"/>
              <w:bottom w:val="single" w:sz="4" w:space="0" w:color="auto"/>
              <w:right w:val="nil"/>
            </w:tcBorders>
            <w:shd w:val="clear" w:color="000000" w:fill="FFFFFF"/>
            <w:vAlign w:val="center"/>
            <w:hideMark/>
          </w:tcPr>
          <w:p w14:paraId="7D98540D"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61 768 </w:t>
            </w:r>
          </w:p>
        </w:tc>
        <w:tc>
          <w:tcPr>
            <w:tcW w:w="981" w:type="dxa"/>
            <w:tcBorders>
              <w:top w:val="nil"/>
              <w:left w:val="nil"/>
              <w:bottom w:val="single" w:sz="4" w:space="0" w:color="auto"/>
              <w:right w:val="nil"/>
            </w:tcBorders>
            <w:shd w:val="clear" w:color="000000" w:fill="FFFFFF"/>
            <w:vAlign w:val="center"/>
            <w:hideMark/>
          </w:tcPr>
          <w:p w14:paraId="57DD6BE9"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6481A6C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5CE81807"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4EEEA86C"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105 435 </w:t>
            </w:r>
          </w:p>
        </w:tc>
        <w:tc>
          <w:tcPr>
            <w:tcW w:w="981" w:type="dxa"/>
            <w:tcBorders>
              <w:top w:val="nil"/>
              <w:left w:val="nil"/>
              <w:bottom w:val="single" w:sz="4" w:space="0" w:color="auto"/>
              <w:right w:val="nil"/>
            </w:tcBorders>
            <w:shd w:val="clear" w:color="000000" w:fill="FFFFFF"/>
            <w:vAlign w:val="center"/>
            <w:hideMark/>
          </w:tcPr>
          <w:p w14:paraId="34C015F2" w14:textId="77777777" w:rsidR="003C4FE5" w:rsidRPr="003C4FE5" w:rsidRDefault="003C4FE5" w:rsidP="003C4FE5">
            <w:pPr>
              <w:jc w:val="right"/>
              <w:rPr>
                <w:color w:val="000000"/>
                <w:sz w:val="18"/>
                <w:szCs w:val="18"/>
                <w:lang w:eastAsia="sk-SK"/>
              </w:rPr>
            </w:pPr>
            <w:r w:rsidRPr="003C4FE5">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4816AF2B"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 xml:space="preserve">205 505 </w:t>
            </w:r>
          </w:p>
        </w:tc>
      </w:tr>
    </w:tbl>
    <w:p w14:paraId="00E59878" w14:textId="26D355BE" w:rsidR="0063150E" w:rsidRDefault="0063150E" w:rsidP="00D52A12"/>
    <w:p w14:paraId="148D1AFD" w14:textId="620DB1BF" w:rsidR="0063150E" w:rsidRDefault="0063150E" w:rsidP="00D52A12"/>
    <w:p w14:paraId="4268E971" w14:textId="6A72B67A" w:rsidR="0063150E" w:rsidRDefault="0063150E" w:rsidP="00D52A12"/>
    <w:p w14:paraId="4DCF4CF9" w14:textId="033E7951" w:rsidR="0063150E" w:rsidRDefault="0063150E" w:rsidP="00D52A12"/>
    <w:p w14:paraId="0EC0B9FF" w14:textId="3FDD1D6E" w:rsidR="0063150E" w:rsidRDefault="0063150E" w:rsidP="00D52A12"/>
    <w:p w14:paraId="20BECCF8" w14:textId="5CA5BEE8" w:rsidR="00630CA9" w:rsidRDefault="00630CA9" w:rsidP="00D52A12"/>
    <w:p w14:paraId="5D99C04B" w14:textId="037E0D63" w:rsidR="00630CA9" w:rsidRDefault="00630CA9" w:rsidP="00D52A12"/>
    <w:p w14:paraId="15D439C0" w14:textId="77777777" w:rsidR="00630CA9" w:rsidRDefault="00630CA9" w:rsidP="00D52A12"/>
    <w:p w14:paraId="447CBB50" w14:textId="324CF994" w:rsidR="0063150E" w:rsidRDefault="0063150E" w:rsidP="00D52A12"/>
    <w:p w14:paraId="4E0F75C9" w14:textId="77777777" w:rsidR="0063150E" w:rsidRDefault="0063150E" w:rsidP="00D52A12"/>
    <w:p w14:paraId="341FD20F" w14:textId="77777777" w:rsidR="00615A16" w:rsidRDefault="00615A16" w:rsidP="00D52A12"/>
    <w:p w14:paraId="43CA64F0" w14:textId="77777777" w:rsidR="00615A16" w:rsidRDefault="00615A16" w:rsidP="00D52A12"/>
    <w:p w14:paraId="468F1CB6" w14:textId="77777777" w:rsidR="00615A16" w:rsidRDefault="00615A16" w:rsidP="00D52A12"/>
    <w:p w14:paraId="7B4D3D91" w14:textId="77777777" w:rsidR="00615A16" w:rsidRDefault="00615A16" w:rsidP="00D52A12"/>
    <w:p w14:paraId="5D3FE081" w14:textId="77777777" w:rsidR="00615A16" w:rsidRDefault="00615A16" w:rsidP="00D52A12"/>
    <w:tbl>
      <w:tblPr>
        <w:tblW w:w="10149" w:type="dxa"/>
        <w:tblLayout w:type="fixed"/>
        <w:tblCellMar>
          <w:left w:w="70" w:type="dxa"/>
          <w:right w:w="70" w:type="dxa"/>
        </w:tblCellMar>
        <w:tblLook w:val="04A0" w:firstRow="1" w:lastRow="0" w:firstColumn="1" w:lastColumn="0" w:noHBand="0" w:noVBand="1"/>
      </w:tblPr>
      <w:tblGrid>
        <w:gridCol w:w="1843"/>
        <w:gridCol w:w="709"/>
        <w:gridCol w:w="992"/>
        <w:gridCol w:w="992"/>
        <w:gridCol w:w="709"/>
        <w:gridCol w:w="851"/>
        <w:gridCol w:w="992"/>
        <w:gridCol w:w="992"/>
        <w:gridCol w:w="992"/>
        <w:gridCol w:w="1077"/>
      </w:tblGrid>
      <w:tr w:rsidR="003C4FE5" w:rsidRPr="003C4FE5" w14:paraId="2D20749D" w14:textId="77777777" w:rsidTr="003C4FE5">
        <w:trPr>
          <w:trHeight w:val="309"/>
        </w:trPr>
        <w:tc>
          <w:tcPr>
            <w:tcW w:w="10149" w:type="dxa"/>
            <w:gridSpan w:val="10"/>
            <w:tcBorders>
              <w:top w:val="nil"/>
              <w:left w:val="nil"/>
              <w:bottom w:val="nil"/>
              <w:right w:val="nil"/>
            </w:tcBorders>
            <w:shd w:val="clear" w:color="000000" w:fill="BFBFBF"/>
            <w:vAlign w:val="bottom"/>
            <w:hideMark/>
          </w:tcPr>
          <w:p w14:paraId="7BE5775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xml:space="preserve">KNOTT spol. s </w:t>
            </w:r>
            <w:proofErr w:type="spellStart"/>
            <w:r w:rsidRPr="003C4FE5">
              <w:rPr>
                <w:i/>
                <w:iCs/>
                <w:color w:val="000000"/>
                <w:sz w:val="22"/>
                <w:szCs w:val="22"/>
                <w:lang w:eastAsia="sk-SK"/>
              </w:rPr>
              <w:t>r.o</w:t>
            </w:r>
            <w:proofErr w:type="spellEnd"/>
            <w:r w:rsidRPr="003C4FE5">
              <w:rPr>
                <w:i/>
                <w:iCs/>
                <w:color w:val="000000"/>
                <w:sz w:val="22"/>
                <w:szCs w:val="22"/>
                <w:lang w:eastAsia="sk-SK"/>
              </w:rPr>
              <w:t xml:space="preserve">. </w:t>
            </w:r>
          </w:p>
        </w:tc>
      </w:tr>
      <w:tr w:rsidR="003C4FE5" w:rsidRPr="003C4FE5" w14:paraId="4BE72C84" w14:textId="77777777" w:rsidTr="003C4FE5">
        <w:trPr>
          <w:trHeight w:val="296"/>
        </w:trPr>
        <w:tc>
          <w:tcPr>
            <w:tcW w:w="10149" w:type="dxa"/>
            <w:gridSpan w:val="10"/>
            <w:tcBorders>
              <w:top w:val="nil"/>
              <w:left w:val="nil"/>
              <w:bottom w:val="nil"/>
              <w:right w:val="nil"/>
            </w:tcBorders>
            <w:shd w:val="clear" w:color="auto" w:fill="auto"/>
            <w:noWrap/>
            <w:vAlign w:val="bottom"/>
            <w:hideMark/>
          </w:tcPr>
          <w:p w14:paraId="5126786F"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Prehľad o pohybe dlhodobého hmotného majetku</w:t>
            </w:r>
          </w:p>
        </w:tc>
      </w:tr>
      <w:tr w:rsidR="003C4FE5" w:rsidRPr="003C4FE5" w14:paraId="64E0D250" w14:textId="77777777" w:rsidTr="003C4FE5">
        <w:trPr>
          <w:trHeight w:val="296"/>
        </w:trPr>
        <w:tc>
          <w:tcPr>
            <w:tcW w:w="10149" w:type="dxa"/>
            <w:gridSpan w:val="10"/>
            <w:tcBorders>
              <w:top w:val="nil"/>
              <w:left w:val="nil"/>
              <w:bottom w:val="nil"/>
              <w:right w:val="nil"/>
            </w:tcBorders>
            <w:shd w:val="clear" w:color="000000" w:fill="BFBFBF"/>
            <w:vAlign w:val="bottom"/>
            <w:hideMark/>
          </w:tcPr>
          <w:p w14:paraId="7EA396E5"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31.12.2025</w:t>
            </w:r>
          </w:p>
        </w:tc>
      </w:tr>
      <w:tr w:rsidR="003C4FE5" w:rsidRPr="003C4FE5" w14:paraId="1CC8D156" w14:textId="77777777" w:rsidTr="003C4FE5">
        <w:trPr>
          <w:trHeight w:val="309"/>
        </w:trPr>
        <w:tc>
          <w:tcPr>
            <w:tcW w:w="1843" w:type="dxa"/>
            <w:tcBorders>
              <w:top w:val="nil"/>
              <w:left w:val="nil"/>
              <w:bottom w:val="single" w:sz="4" w:space="0" w:color="auto"/>
              <w:right w:val="nil"/>
            </w:tcBorders>
            <w:shd w:val="clear" w:color="000000" w:fill="FFFFFF"/>
            <w:noWrap/>
            <w:vAlign w:val="bottom"/>
            <w:hideMark/>
          </w:tcPr>
          <w:p w14:paraId="1FF14279"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709" w:type="dxa"/>
            <w:tcBorders>
              <w:top w:val="nil"/>
              <w:left w:val="nil"/>
              <w:bottom w:val="single" w:sz="4" w:space="0" w:color="auto"/>
              <w:right w:val="nil"/>
            </w:tcBorders>
            <w:shd w:val="clear" w:color="000000" w:fill="FFFFFF"/>
            <w:vAlign w:val="bottom"/>
            <w:hideMark/>
          </w:tcPr>
          <w:p w14:paraId="058FD5A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7A043C42"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0F88B2F4"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709" w:type="dxa"/>
            <w:tcBorders>
              <w:top w:val="nil"/>
              <w:left w:val="nil"/>
              <w:bottom w:val="single" w:sz="4" w:space="0" w:color="auto"/>
              <w:right w:val="nil"/>
            </w:tcBorders>
            <w:shd w:val="clear" w:color="000000" w:fill="FFFFFF"/>
            <w:vAlign w:val="bottom"/>
            <w:hideMark/>
          </w:tcPr>
          <w:p w14:paraId="0A46019A"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851" w:type="dxa"/>
            <w:tcBorders>
              <w:top w:val="nil"/>
              <w:left w:val="nil"/>
              <w:bottom w:val="single" w:sz="4" w:space="0" w:color="auto"/>
              <w:right w:val="nil"/>
            </w:tcBorders>
            <w:shd w:val="clear" w:color="000000" w:fill="FFFFFF"/>
            <w:vAlign w:val="bottom"/>
            <w:hideMark/>
          </w:tcPr>
          <w:p w14:paraId="3AB824F2"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456E3400"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2FCDC6E8"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04548322" w14:textId="77777777" w:rsidR="003C4FE5" w:rsidRPr="003C4FE5" w:rsidRDefault="003C4FE5" w:rsidP="003C4FE5">
            <w:pPr>
              <w:jc w:val="center"/>
              <w:rPr>
                <w:i/>
                <w:iCs/>
                <w:color w:val="000000"/>
                <w:sz w:val="22"/>
                <w:szCs w:val="22"/>
                <w:lang w:eastAsia="sk-SK"/>
              </w:rPr>
            </w:pPr>
            <w:r w:rsidRPr="003C4FE5">
              <w:rPr>
                <w:i/>
                <w:iCs/>
                <w:color w:val="000000"/>
                <w:sz w:val="22"/>
                <w:szCs w:val="22"/>
                <w:lang w:eastAsia="sk-SK"/>
              </w:rPr>
              <w:t> </w:t>
            </w:r>
          </w:p>
        </w:tc>
        <w:tc>
          <w:tcPr>
            <w:tcW w:w="1077" w:type="dxa"/>
            <w:tcBorders>
              <w:top w:val="nil"/>
              <w:left w:val="nil"/>
              <w:bottom w:val="single" w:sz="4" w:space="0" w:color="auto"/>
              <w:right w:val="nil"/>
            </w:tcBorders>
            <w:shd w:val="clear" w:color="000000" w:fill="FFFFFF"/>
            <w:noWrap/>
            <w:vAlign w:val="bottom"/>
            <w:hideMark/>
          </w:tcPr>
          <w:p w14:paraId="39376274" w14:textId="77777777" w:rsidR="003C4FE5" w:rsidRPr="003C4FE5" w:rsidRDefault="003C4FE5" w:rsidP="003C4FE5">
            <w:pPr>
              <w:rPr>
                <w:rFonts w:ascii="Calibri" w:hAnsi="Calibri" w:cs="Calibri"/>
                <w:color w:val="000000"/>
                <w:sz w:val="22"/>
                <w:szCs w:val="22"/>
                <w:lang w:eastAsia="sk-SK"/>
              </w:rPr>
            </w:pPr>
            <w:r w:rsidRPr="003C4FE5">
              <w:rPr>
                <w:rFonts w:ascii="Calibri" w:hAnsi="Calibri" w:cs="Calibri"/>
                <w:color w:val="000000"/>
                <w:sz w:val="22"/>
                <w:szCs w:val="22"/>
                <w:lang w:eastAsia="sk-SK"/>
              </w:rPr>
              <w:t> </w:t>
            </w:r>
          </w:p>
        </w:tc>
      </w:tr>
      <w:tr w:rsidR="003C4FE5" w:rsidRPr="003C4FE5" w14:paraId="22AB14EF" w14:textId="77777777" w:rsidTr="003C4FE5">
        <w:trPr>
          <w:trHeight w:val="309"/>
        </w:trPr>
        <w:tc>
          <w:tcPr>
            <w:tcW w:w="1843" w:type="dxa"/>
            <w:vMerge w:val="restart"/>
            <w:tcBorders>
              <w:top w:val="nil"/>
              <w:left w:val="nil"/>
              <w:bottom w:val="nil"/>
              <w:right w:val="nil"/>
            </w:tcBorders>
            <w:shd w:val="clear" w:color="000000" w:fill="FFFFFF"/>
            <w:noWrap/>
            <w:vAlign w:val="center"/>
            <w:hideMark/>
          </w:tcPr>
          <w:p w14:paraId="5F1397DF" w14:textId="77777777" w:rsidR="003C4FE5" w:rsidRPr="003C4FE5" w:rsidRDefault="003C4FE5" w:rsidP="003C4FE5">
            <w:pPr>
              <w:rPr>
                <w:color w:val="000000"/>
                <w:sz w:val="18"/>
                <w:szCs w:val="18"/>
                <w:lang w:eastAsia="sk-SK"/>
              </w:rPr>
            </w:pPr>
            <w:r w:rsidRPr="003C4FE5">
              <w:rPr>
                <w:color w:val="000000"/>
                <w:sz w:val="18"/>
                <w:szCs w:val="18"/>
                <w:lang w:eastAsia="sk-SK"/>
              </w:rPr>
              <w:t>Dlhodobý hmotný majetok</w:t>
            </w:r>
          </w:p>
        </w:tc>
        <w:tc>
          <w:tcPr>
            <w:tcW w:w="8306" w:type="dxa"/>
            <w:gridSpan w:val="9"/>
            <w:tcBorders>
              <w:top w:val="single" w:sz="4" w:space="0" w:color="auto"/>
              <w:left w:val="nil"/>
              <w:bottom w:val="single" w:sz="4" w:space="0" w:color="auto"/>
              <w:right w:val="nil"/>
            </w:tcBorders>
            <w:shd w:val="clear" w:color="000000" w:fill="FFFFFF"/>
            <w:vAlign w:val="center"/>
            <w:hideMark/>
          </w:tcPr>
          <w:p w14:paraId="0DB638B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Bežné účtovné obdobie</w:t>
            </w:r>
          </w:p>
        </w:tc>
      </w:tr>
      <w:tr w:rsidR="003C4FE5" w:rsidRPr="003C4FE5" w14:paraId="01184071" w14:textId="77777777" w:rsidTr="003C4FE5">
        <w:trPr>
          <w:trHeight w:val="1236"/>
        </w:trPr>
        <w:tc>
          <w:tcPr>
            <w:tcW w:w="1843" w:type="dxa"/>
            <w:vMerge/>
            <w:tcBorders>
              <w:top w:val="nil"/>
              <w:left w:val="nil"/>
              <w:bottom w:val="nil"/>
              <w:right w:val="nil"/>
            </w:tcBorders>
            <w:vAlign w:val="center"/>
            <w:hideMark/>
          </w:tcPr>
          <w:p w14:paraId="184ED4BE" w14:textId="77777777" w:rsidR="003C4FE5" w:rsidRPr="003C4FE5" w:rsidRDefault="003C4FE5" w:rsidP="003C4FE5">
            <w:pPr>
              <w:rPr>
                <w:color w:val="000000"/>
                <w:sz w:val="18"/>
                <w:szCs w:val="18"/>
                <w:lang w:eastAsia="sk-SK"/>
              </w:rPr>
            </w:pPr>
          </w:p>
        </w:tc>
        <w:tc>
          <w:tcPr>
            <w:tcW w:w="709" w:type="dxa"/>
            <w:tcBorders>
              <w:top w:val="nil"/>
              <w:left w:val="nil"/>
              <w:bottom w:val="nil"/>
              <w:right w:val="nil"/>
            </w:tcBorders>
            <w:shd w:val="clear" w:color="000000" w:fill="FFFFFF"/>
            <w:vAlign w:val="center"/>
            <w:hideMark/>
          </w:tcPr>
          <w:p w14:paraId="23442E2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Pozemky</w:t>
            </w:r>
          </w:p>
        </w:tc>
        <w:tc>
          <w:tcPr>
            <w:tcW w:w="992" w:type="dxa"/>
            <w:tcBorders>
              <w:top w:val="nil"/>
              <w:left w:val="nil"/>
              <w:bottom w:val="nil"/>
              <w:right w:val="nil"/>
            </w:tcBorders>
            <w:shd w:val="clear" w:color="000000" w:fill="FFFFFF"/>
            <w:vAlign w:val="center"/>
            <w:hideMark/>
          </w:tcPr>
          <w:p w14:paraId="09AC542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Stavby</w:t>
            </w:r>
          </w:p>
        </w:tc>
        <w:tc>
          <w:tcPr>
            <w:tcW w:w="992" w:type="dxa"/>
            <w:tcBorders>
              <w:top w:val="nil"/>
              <w:left w:val="nil"/>
              <w:bottom w:val="nil"/>
              <w:right w:val="nil"/>
            </w:tcBorders>
            <w:shd w:val="clear" w:color="000000" w:fill="FFFFFF"/>
            <w:vAlign w:val="center"/>
            <w:hideMark/>
          </w:tcPr>
          <w:p w14:paraId="33264EC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Samostatné hnuteľné veci a súbory hnuteľných vecí</w:t>
            </w:r>
          </w:p>
        </w:tc>
        <w:tc>
          <w:tcPr>
            <w:tcW w:w="709" w:type="dxa"/>
            <w:tcBorders>
              <w:top w:val="nil"/>
              <w:left w:val="nil"/>
              <w:bottom w:val="nil"/>
              <w:right w:val="nil"/>
            </w:tcBorders>
            <w:shd w:val="clear" w:color="000000" w:fill="FFFFFF"/>
            <w:vAlign w:val="center"/>
            <w:hideMark/>
          </w:tcPr>
          <w:p w14:paraId="5FA877D0" w14:textId="77777777" w:rsidR="003C4FE5" w:rsidRPr="003C4FE5" w:rsidRDefault="003C4FE5" w:rsidP="003C4FE5">
            <w:pPr>
              <w:jc w:val="center"/>
              <w:rPr>
                <w:color w:val="000000"/>
                <w:sz w:val="18"/>
                <w:szCs w:val="18"/>
                <w:lang w:eastAsia="sk-SK"/>
              </w:rPr>
            </w:pPr>
            <w:r w:rsidRPr="003C4FE5">
              <w:rPr>
                <w:color w:val="000000"/>
                <w:sz w:val="18"/>
                <w:szCs w:val="18"/>
                <w:lang w:eastAsia="sk-SK"/>
              </w:rPr>
              <w:t>Pestovateľské celky trvalých porastov</w:t>
            </w:r>
          </w:p>
        </w:tc>
        <w:tc>
          <w:tcPr>
            <w:tcW w:w="851" w:type="dxa"/>
            <w:tcBorders>
              <w:top w:val="nil"/>
              <w:left w:val="nil"/>
              <w:bottom w:val="nil"/>
              <w:right w:val="nil"/>
            </w:tcBorders>
            <w:shd w:val="clear" w:color="000000" w:fill="FFFFFF"/>
            <w:vAlign w:val="center"/>
            <w:hideMark/>
          </w:tcPr>
          <w:p w14:paraId="5D0952C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Základné stádo a ťažné zvieratá</w:t>
            </w:r>
          </w:p>
        </w:tc>
        <w:tc>
          <w:tcPr>
            <w:tcW w:w="992" w:type="dxa"/>
            <w:tcBorders>
              <w:top w:val="nil"/>
              <w:left w:val="nil"/>
              <w:bottom w:val="nil"/>
              <w:right w:val="nil"/>
            </w:tcBorders>
            <w:shd w:val="clear" w:color="000000" w:fill="FFFFFF"/>
            <w:vAlign w:val="center"/>
            <w:hideMark/>
          </w:tcPr>
          <w:p w14:paraId="49B8C16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Ostatný dlhodobý hmotný majetok</w:t>
            </w:r>
          </w:p>
        </w:tc>
        <w:tc>
          <w:tcPr>
            <w:tcW w:w="992" w:type="dxa"/>
            <w:tcBorders>
              <w:top w:val="nil"/>
              <w:left w:val="nil"/>
              <w:bottom w:val="nil"/>
              <w:right w:val="nil"/>
            </w:tcBorders>
            <w:shd w:val="clear" w:color="000000" w:fill="FFFFFF"/>
            <w:vAlign w:val="center"/>
            <w:hideMark/>
          </w:tcPr>
          <w:p w14:paraId="4FE07FF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Obstarávaný dlhodobý hmotný majetok</w:t>
            </w:r>
          </w:p>
        </w:tc>
        <w:tc>
          <w:tcPr>
            <w:tcW w:w="992" w:type="dxa"/>
            <w:tcBorders>
              <w:top w:val="nil"/>
              <w:left w:val="nil"/>
              <w:bottom w:val="nil"/>
              <w:right w:val="nil"/>
            </w:tcBorders>
            <w:shd w:val="clear" w:color="000000" w:fill="FFFFFF"/>
            <w:vAlign w:val="center"/>
            <w:hideMark/>
          </w:tcPr>
          <w:p w14:paraId="7299B749" w14:textId="77777777" w:rsidR="003C4FE5" w:rsidRPr="003C4FE5" w:rsidRDefault="003C4FE5" w:rsidP="003C4FE5">
            <w:pPr>
              <w:jc w:val="center"/>
              <w:rPr>
                <w:color w:val="000000"/>
                <w:sz w:val="18"/>
                <w:szCs w:val="18"/>
                <w:lang w:eastAsia="sk-SK"/>
              </w:rPr>
            </w:pPr>
            <w:r w:rsidRPr="003C4FE5">
              <w:rPr>
                <w:color w:val="000000"/>
                <w:sz w:val="18"/>
                <w:szCs w:val="18"/>
                <w:lang w:eastAsia="sk-SK"/>
              </w:rPr>
              <w:t>Poskytnuté preddavky na dlhodobý hmotný majetok</w:t>
            </w:r>
          </w:p>
        </w:tc>
        <w:tc>
          <w:tcPr>
            <w:tcW w:w="1077" w:type="dxa"/>
            <w:tcBorders>
              <w:top w:val="nil"/>
              <w:left w:val="nil"/>
              <w:bottom w:val="nil"/>
              <w:right w:val="nil"/>
            </w:tcBorders>
            <w:shd w:val="clear" w:color="000000" w:fill="FFFFFF"/>
            <w:vAlign w:val="center"/>
            <w:hideMark/>
          </w:tcPr>
          <w:p w14:paraId="0E197132"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Spolu</w:t>
            </w:r>
          </w:p>
        </w:tc>
      </w:tr>
      <w:tr w:rsidR="003C4FE5" w:rsidRPr="003C4FE5" w14:paraId="00412365" w14:textId="77777777" w:rsidTr="003C4FE5">
        <w:trPr>
          <w:trHeight w:val="463"/>
        </w:trPr>
        <w:tc>
          <w:tcPr>
            <w:tcW w:w="1843" w:type="dxa"/>
            <w:tcBorders>
              <w:top w:val="nil"/>
              <w:left w:val="nil"/>
              <w:bottom w:val="single" w:sz="4" w:space="0" w:color="auto"/>
              <w:right w:val="nil"/>
            </w:tcBorders>
            <w:shd w:val="clear" w:color="000000" w:fill="FFFFFF"/>
            <w:noWrap/>
            <w:vAlign w:val="center"/>
            <w:hideMark/>
          </w:tcPr>
          <w:p w14:paraId="1A6CE82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a</w:t>
            </w:r>
          </w:p>
        </w:tc>
        <w:tc>
          <w:tcPr>
            <w:tcW w:w="709" w:type="dxa"/>
            <w:tcBorders>
              <w:top w:val="nil"/>
              <w:left w:val="nil"/>
              <w:bottom w:val="single" w:sz="4" w:space="0" w:color="auto"/>
              <w:right w:val="nil"/>
            </w:tcBorders>
            <w:shd w:val="clear" w:color="000000" w:fill="FFFFFF"/>
            <w:vAlign w:val="center"/>
            <w:hideMark/>
          </w:tcPr>
          <w:p w14:paraId="5F12BD04" w14:textId="77777777" w:rsidR="003C4FE5" w:rsidRPr="003C4FE5" w:rsidRDefault="003C4FE5" w:rsidP="003C4FE5">
            <w:pPr>
              <w:jc w:val="center"/>
              <w:rPr>
                <w:color w:val="000000"/>
                <w:sz w:val="18"/>
                <w:szCs w:val="18"/>
                <w:lang w:eastAsia="sk-SK"/>
              </w:rPr>
            </w:pPr>
            <w:r w:rsidRPr="003C4FE5">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14:paraId="6CEA252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c</w:t>
            </w:r>
          </w:p>
        </w:tc>
        <w:tc>
          <w:tcPr>
            <w:tcW w:w="992" w:type="dxa"/>
            <w:tcBorders>
              <w:top w:val="nil"/>
              <w:left w:val="nil"/>
              <w:bottom w:val="single" w:sz="4" w:space="0" w:color="auto"/>
              <w:right w:val="nil"/>
            </w:tcBorders>
            <w:shd w:val="clear" w:color="000000" w:fill="FFFFFF"/>
            <w:vAlign w:val="center"/>
            <w:hideMark/>
          </w:tcPr>
          <w:p w14:paraId="6DA0DB8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d</w:t>
            </w:r>
          </w:p>
        </w:tc>
        <w:tc>
          <w:tcPr>
            <w:tcW w:w="709" w:type="dxa"/>
            <w:tcBorders>
              <w:top w:val="nil"/>
              <w:left w:val="nil"/>
              <w:bottom w:val="single" w:sz="4" w:space="0" w:color="auto"/>
              <w:right w:val="nil"/>
            </w:tcBorders>
            <w:shd w:val="clear" w:color="000000" w:fill="FFFFFF"/>
            <w:vAlign w:val="center"/>
            <w:hideMark/>
          </w:tcPr>
          <w:p w14:paraId="4F13B70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e</w:t>
            </w:r>
          </w:p>
        </w:tc>
        <w:tc>
          <w:tcPr>
            <w:tcW w:w="851" w:type="dxa"/>
            <w:tcBorders>
              <w:top w:val="nil"/>
              <w:left w:val="nil"/>
              <w:bottom w:val="single" w:sz="4" w:space="0" w:color="auto"/>
              <w:right w:val="nil"/>
            </w:tcBorders>
            <w:shd w:val="clear" w:color="000000" w:fill="FFFFFF"/>
            <w:vAlign w:val="center"/>
            <w:hideMark/>
          </w:tcPr>
          <w:p w14:paraId="42610BF7" w14:textId="77777777" w:rsidR="003C4FE5" w:rsidRPr="003C4FE5" w:rsidRDefault="003C4FE5" w:rsidP="003C4FE5">
            <w:pPr>
              <w:jc w:val="center"/>
              <w:rPr>
                <w:color w:val="000000"/>
                <w:sz w:val="18"/>
                <w:szCs w:val="18"/>
                <w:lang w:eastAsia="sk-SK"/>
              </w:rPr>
            </w:pPr>
            <w:r w:rsidRPr="003C4FE5">
              <w:rPr>
                <w:color w:val="000000"/>
                <w:sz w:val="18"/>
                <w:szCs w:val="18"/>
                <w:lang w:eastAsia="sk-SK"/>
              </w:rPr>
              <w:t>f</w:t>
            </w:r>
          </w:p>
        </w:tc>
        <w:tc>
          <w:tcPr>
            <w:tcW w:w="992" w:type="dxa"/>
            <w:tcBorders>
              <w:top w:val="nil"/>
              <w:left w:val="nil"/>
              <w:bottom w:val="single" w:sz="4" w:space="0" w:color="auto"/>
              <w:right w:val="nil"/>
            </w:tcBorders>
            <w:shd w:val="clear" w:color="000000" w:fill="FFFFFF"/>
            <w:vAlign w:val="center"/>
            <w:hideMark/>
          </w:tcPr>
          <w:p w14:paraId="2014D1B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g</w:t>
            </w:r>
          </w:p>
        </w:tc>
        <w:tc>
          <w:tcPr>
            <w:tcW w:w="992" w:type="dxa"/>
            <w:tcBorders>
              <w:top w:val="nil"/>
              <w:left w:val="nil"/>
              <w:bottom w:val="single" w:sz="4" w:space="0" w:color="auto"/>
              <w:right w:val="nil"/>
            </w:tcBorders>
            <w:shd w:val="clear" w:color="000000" w:fill="FFFFFF"/>
            <w:vAlign w:val="center"/>
            <w:hideMark/>
          </w:tcPr>
          <w:p w14:paraId="59BDD17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h</w:t>
            </w:r>
          </w:p>
        </w:tc>
        <w:tc>
          <w:tcPr>
            <w:tcW w:w="992" w:type="dxa"/>
            <w:tcBorders>
              <w:top w:val="nil"/>
              <w:left w:val="nil"/>
              <w:bottom w:val="single" w:sz="4" w:space="0" w:color="auto"/>
              <w:right w:val="nil"/>
            </w:tcBorders>
            <w:shd w:val="clear" w:color="000000" w:fill="FFFFFF"/>
            <w:vAlign w:val="center"/>
            <w:hideMark/>
          </w:tcPr>
          <w:p w14:paraId="62198B5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i</w:t>
            </w:r>
          </w:p>
        </w:tc>
        <w:tc>
          <w:tcPr>
            <w:tcW w:w="1077" w:type="dxa"/>
            <w:tcBorders>
              <w:top w:val="nil"/>
              <w:left w:val="nil"/>
              <w:bottom w:val="single" w:sz="4" w:space="0" w:color="auto"/>
              <w:right w:val="nil"/>
            </w:tcBorders>
            <w:shd w:val="clear" w:color="000000" w:fill="FFFFFF"/>
            <w:vAlign w:val="center"/>
            <w:hideMark/>
          </w:tcPr>
          <w:p w14:paraId="09042D0E" w14:textId="77777777" w:rsidR="003C4FE5" w:rsidRPr="003C4FE5" w:rsidRDefault="003C4FE5" w:rsidP="003C4FE5">
            <w:pPr>
              <w:jc w:val="center"/>
              <w:rPr>
                <w:b/>
                <w:bCs/>
                <w:color w:val="000000"/>
                <w:sz w:val="18"/>
                <w:szCs w:val="18"/>
                <w:lang w:eastAsia="sk-SK"/>
              </w:rPr>
            </w:pPr>
            <w:r w:rsidRPr="003C4FE5">
              <w:rPr>
                <w:b/>
                <w:bCs/>
                <w:color w:val="000000"/>
                <w:sz w:val="18"/>
                <w:szCs w:val="18"/>
                <w:lang w:eastAsia="sk-SK"/>
              </w:rPr>
              <w:t>j</w:t>
            </w:r>
          </w:p>
        </w:tc>
      </w:tr>
      <w:tr w:rsidR="003C4FE5" w:rsidRPr="003C4FE5" w14:paraId="56188111" w14:textId="77777777" w:rsidTr="003C4FE5">
        <w:trPr>
          <w:trHeight w:val="309"/>
        </w:trPr>
        <w:tc>
          <w:tcPr>
            <w:tcW w:w="1843" w:type="dxa"/>
            <w:tcBorders>
              <w:top w:val="nil"/>
              <w:left w:val="nil"/>
              <w:bottom w:val="single" w:sz="4" w:space="0" w:color="auto"/>
              <w:right w:val="nil"/>
            </w:tcBorders>
            <w:shd w:val="clear" w:color="000000" w:fill="FFFFFF"/>
            <w:noWrap/>
            <w:vAlign w:val="center"/>
            <w:hideMark/>
          </w:tcPr>
          <w:p w14:paraId="5DF77ABC" w14:textId="77777777" w:rsidR="003C4FE5" w:rsidRPr="003C4FE5" w:rsidRDefault="003C4FE5" w:rsidP="003C4FE5">
            <w:pPr>
              <w:rPr>
                <w:color w:val="000000"/>
                <w:sz w:val="18"/>
                <w:szCs w:val="18"/>
                <w:lang w:eastAsia="sk-SK"/>
              </w:rPr>
            </w:pPr>
            <w:r w:rsidRPr="003C4FE5">
              <w:rPr>
                <w:color w:val="000000"/>
                <w:sz w:val="18"/>
                <w:szCs w:val="18"/>
                <w:lang w:eastAsia="sk-SK"/>
              </w:rPr>
              <w:t>Prvotné ocenenie</w:t>
            </w:r>
          </w:p>
        </w:tc>
        <w:tc>
          <w:tcPr>
            <w:tcW w:w="709" w:type="dxa"/>
            <w:tcBorders>
              <w:top w:val="nil"/>
              <w:left w:val="nil"/>
              <w:bottom w:val="single" w:sz="4" w:space="0" w:color="auto"/>
              <w:right w:val="nil"/>
            </w:tcBorders>
            <w:shd w:val="clear" w:color="000000" w:fill="FFFFFF"/>
            <w:vAlign w:val="center"/>
            <w:hideMark/>
          </w:tcPr>
          <w:p w14:paraId="7A2C5C1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2D66FE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47906ACE"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0A5E31E9"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5AAD7FA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4D06F27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E91E14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5D7B62C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1077" w:type="dxa"/>
            <w:tcBorders>
              <w:top w:val="nil"/>
              <w:left w:val="nil"/>
              <w:bottom w:val="single" w:sz="4" w:space="0" w:color="auto"/>
              <w:right w:val="nil"/>
            </w:tcBorders>
            <w:shd w:val="clear" w:color="000000" w:fill="FFFFFF"/>
            <w:noWrap/>
            <w:vAlign w:val="bottom"/>
            <w:hideMark/>
          </w:tcPr>
          <w:p w14:paraId="6188BF1C" w14:textId="77777777" w:rsidR="003C4FE5" w:rsidRPr="003C4FE5" w:rsidRDefault="003C4FE5" w:rsidP="003C4FE5">
            <w:pPr>
              <w:rPr>
                <w:rFonts w:ascii="Calibri" w:hAnsi="Calibri" w:cs="Calibri"/>
                <w:color w:val="000000"/>
                <w:sz w:val="22"/>
                <w:szCs w:val="22"/>
                <w:lang w:eastAsia="sk-SK"/>
              </w:rPr>
            </w:pPr>
            <w:r w:rsidRPr="003C4FE5">
              <w:rPr>
                <w:rFonts w:ascii="Calibri" w:hAnsi="Calibri" w:cs="Calibri"/>
                <w:color w:val="000000"/>
                <w:sz w:val="22"/>
                <w:szCs w:val="22"/>
                <w:lang w:eastAsia="sk-SK"/>
              </w:rPr>
              <w:t> </w:t>
            </w:r>
          </w:p>
        </w:tc>
      </w:tr>
      <w:tr w:rsidR="003C4FE5" w:rsidRPr="003C4FE5" w14:paraId="08FBB540" w14:textId="77777777" w:rsidTr="003C4FE5">
        <w:trPr>
          <w:trHeight w:val="309"/>
        </w:trPr>
        <w:tc>
          <w:tcPr>
            <w:tcW w:w="1843" w:type="dxa"/>
            <w:tcBorders>
              <w:top w:val="nil"/>
              <w:left w:val="nil"/>
              <w:bottom w:val="nil"/>
              <w:right w:val="nil"/>
            </w:tcBorders>
            <w:shd w:val="clear" w:color="000000" w:fill="FFFFFF"/>
            <w:noWrap/>
            <w:vAlign w:val="bottom"/>
            <w:hideMark/>
          </w:tcPr>
          <w:p w14:paraId="051C5899"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14:paraId="2B7F9CE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9B23F86" w14:textId="77777777" w:rsidR="003C4FE5" w:rsidRPr="003C4FE5" w:rsidRDefault="003C4FE5" w:rsidP="003C4FE5">
            <w:pPr>
              <w:jc w:val="right"/>
              <w:rPr>
                <w:color w:val="000000"/>
                <w:sz w:val="18"/>
                <w:szCs w:val="18"/>
                <w:lang w:eastAsia="sk-SK"/>
              </w:rPr>
            </w:pPr>
            <w:r w:rsidRPr="003C4FE5">
              <w:rPr>
                <w:color w:val="000000"/>
                <w:sz w:val="18"/>
                <w:szCs w:val="18"/>
                <w:lang w:eastAsia="sk-SK"/>
              </w:rPr>
              <w:t>9 420 880</w:t>
            </w:r>
          </w:p>
        </w:tc>
        <w:tc>
          <w:tcPr>
            <w:tcW w:w="992" w:type="dxa"/>
            <w:tcBorders>
              <w:top w:val="nil"/>
              <w:left w:val="nil"/>
              <w:bottom w:val="nil"/>
              <w:right w:val="nil"/>
            </w:tcBorders>
            <w:shd w:val="clear" w:color="000000" w:fill="FFFFFF"/>
            <w:vAlign w:val="center"/>
            <w:hideMark/>
          </w:tcPr>
          <w:p w14:paraId="263BE514" w14:textId="77777777" w:rsidR="003C4FE5" w:rsidRPr="003C4FE5" w:rsidRDefault="003C4FE5" w:rsidP="003C4FE5">
            <w:pPr>
              <w:jc w:val="right"/>
              <w:rPr>
                <w:color w:val="000000"/>
                <w:sz w:val="18"/>
                <w:szCs w:val="18"/>
                <w:lang w:eastAsia="sk-SK"/>
              </w:rPr>
            </w:pPr>
            <w:r w:rsidRPr="003C4FE5">
              <w:rPr>
                <w:color w:val="000000"/>
                <w:sz w:val="18"/>
                <w:szCs w:val="18"/>
                <w:lang w:eastAsia="sk-SK"/>
              </w:rPr>
              <w:t>14 791 956</w:t>
            </w:r>
          </w:p>
        </w:tc>
        <w:tc>
          <w:tcPr>
            <w:tcW w:w="709" w:type="dxa"/>
            <w:tcBorders>
              <w:top w:val="nil"/>
              <w:left w:val="nil"/>
              <w:bottom w:val="nil"/>
              <w:right w:val="nil"/>
            </w:tcBorders>
            <w:shd w:val="clear" w:color="000000" w:fill="FFFFFF"/>
            <w:vAlign w:val="center"/>
            <w:hideMark/>
          </w:tcPr>
          <w:p w14:paraId="62CFEB3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5D8034C3"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A75001F"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4 513</w:t>
            </w:r>
          </w:p>
        </w:tc>
        <w:tc>
          <w:tcPr>
            <w:tcW w:w="992" w:type="dxa"/>
            <w:tcBorders>
              <w:top w:val="nil"/>
              <w:left w:val="nil"/>
              <w:bottom w:val="nil"/>
              <w:right w:val="nil"/>
            </w:tcBorders>
            <w:shd w:val="clear" w:color="auto" w:fill="auto"/>
            <w:noWrap/>
            <w:vAlign w:val="bottom"/>
            <w:hideMark/>
          </w:tcPr>
          <w:p w14:paraId="15927297" w14:textId="77777777" w:rsidR="003C4FE5" w:rsidRPr="003C4FE5" w:rsidRDefault="003C4FE5" w:rsidP="003C4FE5">
            <w:pPr>
              <w:jc w:val="right"/>
              <w:rPr>
                <w:color w:val="000000"/>
                <w:sz w:val="18"/>
                <w:szCs w:val="18"/>
                <w:lang w:eastAsia="sk-SK"/>
              </w:rPr>
            </w:pPr>
            <w:r w:rsidRPr="003C4FE5">
              <w:rPr>
                <w:color w:val="000000"/>
                <w:sz w:val="18"/>
                <w:szCs w:val="18"/>
                <w:lang w:eastAsia="sk-SK"/>
              </w:rPr>
              <w:t>238 399</w:t>
            </w:r>
          </w:p>
        </w:tc>
        <w:tc>
          <w:tcPr>
            <w:tcW w:w="992" w:type="dxa"/>
            <w:tcBorders>
              <w:top w:val="nil"/>
              <w:left w:val="nil"/>
              <w:bottom w:val="nil"/>
              <w:right w:val="nil"/>
            </w:tcBorders>
            <w:shd w:val="clear" w:color="000000" w:fill="FFFFFF"/>
            <w:vAlign w:val="center"/>
            <w:hideMark/>
          </w:tcPr>
          <w:p w14:paraId="2E42CFB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5427768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24 455 748</w:t>
            </w:r>
          </w:p>
        </w:tc>
      </w:tr>
      <w:tr w:rsidR="003C4FE5" w:rsidRPr="003C4FE5" w14:paraId="26D70D03" w14:textId="77777777" w:rsidTr="003C4FE5">
        <w:trPr>
          <w:trHeight w:val="309"/>
        </w:trPr>
        <w:tc>
          <w:tcPr>
            <w:tcW w:w="1843" w:type="dxa"/>
            <w:tcBorders>
              <w:top w:val="nil"/>
              <w:left w:val="nil"/>
              <w:bottom w:val="nil"/>
              <w:right w:val="nil"/>
            </w:tcBorders>
            <w:shd w:val="clear" w:color="000000" w:fill="FFFFFF"/>
            <w:noWrap/>
            <w:vAlign w:val="bottom"/>
            <w:hideMark/>
          </w:tcPr>
          <w:p w14:paraId="3B650A4D"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14:paraId="2E4912B3"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45F37FE" w14:textId="77777777" w:rsidR="003C4FE5" w:rsidRPr="003C4FE5" w:rsidRDefault="003C4FE5" w:rsidP="003C4FE5">
            <w:pPr>
              <w:jc w:val="right"/>
              <w:rPr>
                <w:color w:val="000000"/>
                <w:sz w:val="18"/>
                <w:szCs w:val="18"/>
                <w:lang w:eastAsia="sk-SK"/>
              </w:rPr>
            </w:pPr>
            <w:r w:rsidRPr="003C4FE5">
              <w:rPr>
                <w:color w:val="000000"/>
                <w:sz w:val="18"/>
                <w:szCs w:val="18"/>
                <w:lang w:eastAsia="sk-SK"/>
              </w:rPr>
              <w:t>90 040</w:t>
            </w:r>
          </w:p>
        </w:tc>
        <w:tc>
          <w:tcPr>
            <w:tcW w:w="992" w:type="dxa"/>
            <w:tcBorders>
              <w:top w:val="nil"/>
              <w:left w:val="nil"/>
              <w:bottom w:val="nil"/>
              <w:right w:val="nil"/>
            </w:tcBorders>
            <w:shd w:val="clear" w:color="auto" w:fill="auto"/>
            <w:noWrap/>
            <w:vAlign w:val="bottom"/>
            <w:hideMark/>
          </w:tcPr>
          <w:p w14:paraId="13F3D262" w14:textId="77777777" w:rsidR="003C4FE5" w:rsidRPr="003C4FE5" w:rsidRDefault="003C4FE5" w:rsidP="003C4FE5">
            <w:pPr>
              <w:jc w:val="right"/>
              <w:rPr>
                <w:color w:val="000000"/>
                <w:sz w:val="18"/>
                <w:szCs w:val="18"/>
                <w:lang w:eastAsia="sk-SK"/>
              </w:rPr>
            </w:pPr>
            <w:r w:rsidRPr="003C4FE5">
              <w:rPr>
                <w:color w:val="000000"/>
                <w:sz w:val="18"/>
                <w:szCs w:val="18"/>
                <w:lang w:eastAsia="sk-SK"/>
              </w:rPr>
              <w:t>261 522</w:t>
            </w:r>
          </w:p>
        </w:tc>
        <w:tc>
          <w:tcPr>
            <w:tcW w:w="709" w:type="dxa"/>
            <w:tcBorders>
              <w:top w:val="nil"/>
              <w:left w:val="nil"/>
              <w:bottom w:val="nil"/>
              <w:right w:val="nil"/>
            </w:tcBorders>
            <w:shd w:val="clear" w:color="000000" w:fill="FFFFFF"/>
            <w:vAlign w:val="center"/>
            <w:hideMark/>
          </w:tcPr>
          <w:p w14:paraId="0BDABB8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615970F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F500A7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CAEB41F" w14:textId="77777777" w:rsidR="003C4FE5" w:rsidRPr="003C4FE5" w:rsidRDefault="003C4FE5" w:rsidP="003C4FE5">
            <w:pPr>
              <w:jc w:val="right"/>
              <w:rPr>
                <w:color w:val="000000"/>
                <w:sz w:val="18"/>
                <w:szCs w:val="18"/>
                <w:lang w:eastAsia="sk-SK"/>
              </w:rPr>
            </w:pPr>
            <w:r w:rsidRPr="003C4FE5">
              <w:rPr>
                <w:color w:val="000000"/>
                <w:sz w:val="18"/>
                <w:szCs w:val="18"/>
                <w:lang w:eastAsia="sk-SK"/>
              </w:rPr>
              <w:t>272 681</w:t>
            </w:r>
          </w:p>
        </w:tc>
        <w:tc>
          <w:tcPr>
            <w:tcW w:w="992" w:type="dxa"/>
            <w:tcBorders>
              <w:top w:val="nil"/>
              <w:left w:val="nil"/>
              <w:bottom w:val="nil"/>
              <w:right w:val="nil"/>
            </w:tcBorders>
            <w:shd w:val="clear" w:color="000000" w:fill="FFFFFF"/>
            <w:vAlign w:val="center"/>
            <w:hideMark/>
          </w:tcPr>
          <w:p w14:paraId="5541063E" w14:textId="77777777" w:rsidR="003C4FE5" w:rsidRPr="003C4FE5" w:rsidRDefault="003C4FE5" w:rsidP="003C4FE5">
            <w:pPr>
              <w:jc w:val="right"/>
              <w:rPr>
                <w:color w:val="000000"/>
                <w:sz w:val="18"/>
                <w:szCs w:val="18"/>
                <w:lang w:eastAsia="sk-SK"/>
              </w:rPr>
            </w:pPr>
            <w:r w:rsidRPr="003C4FE5">
              <w:rPr>
                <w:color w:val="000000"/>
                <w:sz w:val="18"/>
                <w:szCs w:val="18"/>
                <w:lang w:eastAsia="sk-SK"/>
              </w:rPr>
              <w:t>201 382</w:t>
            </w:r>
          </w:p>
        </w:tc>
        <w:tc>
          <w:tcPr>
            <w:tcW w:w="1077" w:type="dxa"/>
            <w:tcBorders>
              <w:top w:val="nil"/>
              <w:left w:val="nil"/>
              <w:bottom w:val="nil"/>
              <w:right w:val="nil"/>
            </w:tcBorders>
            <w:shd w:val="clear" w:color="000000" w:fill="FFFFFF"/>
            <w:vAlign w:val="center"/>
            <w:hideMark/>
          </w:tcPr>
          <w:p w14:paraId="3A99517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825 625</w:t>
            </w:r>
          </w:p>
        </w:tc>
      </w:tr>
      <w:tr w:rsidR="003C4FE5" w:rsidRPr="003C4FE5" w14:paraId="6872FF2E" w14:textId="77777777" w:rsidTr="003C4FE5">
        <w:trPr>
          <w:trHeight w:val="309"/>
        </w:trPr>
        <w:tc>
          <w:tcPr>
            <w:tcW w:w="1843" w:type="dxa"/>
            <w:tcBorders>
              <w:top w:val="nil"/>
              <w:left w:val="nil"/>
              <w:bottom w:val="nil"/>
              <w:right w:val="nil"/>
            </w:tcBorders>
            <w:shd w:val="clear" w:color="000000" w:fill="FFFFFF"/>
            <w:noWrap/>
            <w:vAlign w:val="bottom"/>
            <w:hideMark/>
          </w:tcPr>
          <w:p w14:paraId="231AEA35"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14:paraId="5A97BCF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A39DF33"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9345E39" w14:textId="77777777" w:rsidR="003C4FE5" w:rsidRPr="003C4FE5" w:rsidRDefault="003C4FE5" w:rsidP="003C4FE5">
            <w:pPr>
              <w:jc w:val="right"/>
              <w:rPr>
                <w:color w:val="000000"/>
                <w:sz w:val="18"/>
                <w:szCs w:val="18"/>
                <w:lang w:eastAsia="sk-SK"/>
              </w:rPr>
            </w:pPr>
            <w:r w:rsidRPr="003C4FE5">
              <w:rPr>
                <w:color w:val="000000"/>
                <w:sz w:val="18"/>
                <w:szCs w:val="18"/>
                <w:lang w:eastAsia="sk-SK"/>
              </w:rPr>
              <w:t>189 014</w:t>
            </w:r>
          </w:p>
        </w:tc>
        <w:tc>
          <w:tcPr>
            <w:tcW w:w="709" w:type="dxa"/>
            <w:tcBorders>
              <w:top w:val="nil"/>
              <w:left w:val="nil"/>
              <w:bottom w:val="nil"/>
              <w:right w:val="nil"/>
            </w:tcBorders>
            <w:shd w:val="clear" w:color="000000" w:fill="FFFFFF"/>
            <w:vAlign w:val="center"/>
            <w:hideMark/>
          </w:tcPr>
          <w:p w14:paraId="190FA17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07B286F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6F0435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A542E62" w14:textId="77777777" w:rsidR="003C4FE5" w:rsidRPr="003C4FE5" w:rsidRDefault="003C4FE5" w:rsidP="003C4FE5">
            <w:pPr>
              <w:jc w:val="right"/>
              <w:rPr>
                <w:color w:val="000000"/>
                <w:sz w:val="18"/>
                <w:szCs w:val="18"/>
                <w:lang w:eastAsia="sk-SK"/>
              </w:rPr>
            </w:pPr>
            <w:r w:rsidRPr="003C4FE5">
              <w:rPr>
                <w:color w:val="000000"/>
                <w:sz w:val="18"/>
                <w:szCs w:val="18"/>
                <w:lang w:eastAsia="sk-SK"/>
              </w:rPr>
              <w:t>352 007</w:t>
            </w:r>
          </w:p>
        </w:tc>
        <w:tc>
          <w:tcPr>
            <w:tcW w:w="992" w:type="dxa"/>
            <w:tcBorders>
              <w:top w:val="nil"/>
              <w:left w:val="nil"/>
              <w:bottom w:val="nil"/>
              <w:right w:val="nil"/>
            </w:tcBorders>
            <w:shd w:val="clear" w:color="000000" w:fill="FFFFFF"/>
            <w:vAlign w:val="center"/>
            <w:hideMark/>
          </w:tcPr>
          <w:p w14:paraId="7A842DE7" w14:textId="77777777" w:rsidR="003C4FE5" w:rsidRPr="003C4FE5" w:rsidRDefault="003C4FE5" w:rsidP="003C4FE5">
            <w:pPr>
              <w:jc w:val="right"/>
              <w:rPr>
                <w:color w:val="000000"/>
                <w:sz w:val="18"/>
                <w:szCs w:val="18"/>
                <w:lang w:eastAsia="sk-SK"/>
              </w:rPr>
            </w:pPr>
            <w:r w:rsidRPr="003C4FE5">
              <w:rPr>
                <w:color w:val="000000"/>
                <w:sz w:val="18"/>
                <w:szCs w:val="18"/>
                <w:lang w:eastAsia="sk-SK"/>
              </w:rPr>
              <w:t>166 090</w:t>
            </w:r>
          </w:p>
        </w:tc>
        <w:tc>
          <w:tcPr>
            <w:tcW w:w="1077" w:type="dxa"/>
            <w:tcBorders>
              <w:top w:val="nil"/>
              <w:left w:val="nil"/>
              <w:bottom w:val="nil"/>
              <w:right w:val="nil"/>
            </w:tcBorders>
            <w:shd w:val="clear" w:color="000000" w:fill="FFFFFF"/>
            <w:vAlign w:val="center"/>
            <w:hideMark/>
          </w:tcPr>
          <w:p w14:paraId="3BE201F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707 111</w:t>
            </w:r>
          </w:p>
        </w:tc>
      </w:tr>
      <w:tr w:rsidR="003C4FE5" w:rsidRPr="003C4FE5" w14:paraId="39E3587C" w14:textId="77777777" w:rsidTr="003C4FE5">
        <w:trPr>
          <w:trHeight w:val="309"/>
        </w:trPr>
        <w:tc>
          <w:tcPr>
            <w:tcW w:w="1843" w:type="dxa"/>
            <w:tcBorders>
              <w:top w:val="nil"/>
              <w:left w:val="nil"/>
              <w:bottom w:val="nil"/>
              <w:right w:val="nil"/>
            </w:tcBorders>
            <w:shd w:val="clear" w:color="000000" w:fill="FFFFFF"/>
            <w:noWrap/>
            <w:vAlign w:val="bottom"/>
            <w:hideMark/>
          </w:tcPr>
          <w:p w14:paraId="1EB4715D"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14:paraId="0B6DB49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AB6848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706662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6B8930A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091CF5C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70E7FA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245179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FA7E75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1762870A"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7D735AF7" w14:textId="77777777" w:rsidTr="003C4FE5">
        <w:trPr>
          <w:trHeight w:val="309"/>
        </w:trPr>
        <w:tc>
          <w:tcPr>
            <w:tcW w:w="1843" w:type="dxa"/>
            <w:tcBorders>
              <w:top w:val="nil"/>
              <w:left w:val="nil"/>
              <w:bottom w:val="single" w:sz="4" w:space="0" w:color="auto"/>
              <w:right w:val="nil"/>
            </w:tcBorders>
            <w:shd w:val="clear" w:color="000000" w:fill="FFFFFF"/>
            <w:noWrap/>
            <w:vAlign w:val="bottom"/>
            <w:hideMark/>
          </w:tcPr>
          <w:p w14:paraId="61C65C52"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14:paraId="11D0966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0A259986" w14:textId="77777777" w:rsidR="003C4FE5" w:rsidRPr="003C4FE5" w:rsidRDefault="003C4FE5" w:rsidP="003C4FE5">
            <w:pPr>
              <w:jc w:val="right"/>
              <w:rPr>
                <w:color w:val="000000"/>
                <w:sz w:val="18"/>
                <w:szCs w:val="18"/>
                <w:lang w:eastAsia="sk-SK"/>
              </w:rPr>
            </w:pPr>
            <w:r w:rsidRPr="003C4FE5">
              <w:rPr>
                <w:color w:val="000000"/>
                <w:sz w:val="18"/>
                <w:szCs w:val="18"/>
                <w:lang w:eastAsia="sk-SK"/>
              </w:rPr>
              <w:t>9 510 920</w:t>
            </w:r>
          </w:p>
        </w:tc>
        <w:tc>
          <w:tcPr>
            <w:tcW w:w="992" w:type="dxa"/>
            <w:tcBorders>
              <w:top w:val="nil"/>
              <w:left w:val="nil"/>
              <w:bottom w:val="single" w:sz="4" w:space="0" w:color="auto"/>
              <w:right w:val="nil"/>
            </w:tcBorders>
            <w:shd w:val="clear" w:color="000000" w:fill="FFFFFF"/>
            <w:vAlign w:val="center"/>
            <w:hideMark/>
          </w:tcPr>
          <w:p w14:paraId="5F7F6971" w14:textId="77777777" w:rsidR="003C4FE5" w:rsidRPr="003C4FE5" w:rsidRDefault="003C4FE5" w:rsidP="003C4FE5">
            <w:pPr>
              <w:jc w:val="right"/>
              <w:rPr>
                <w:color w:val="000000"/>
                <w:sz w:val="18"/>
                <w:szCs w:val="18"/>
                <w:lang w:eastAsia="sk-SK"/>
              </w:rPr>
            </w:pPr>
            <w:r w:rsidRPr="003C4FE5">
              <w:rPr>
                <w:color w:val="000000"/>
                <w:sz w:val="18"/>
                <w:szCs w:val="18"/>
                <w:lang w:eastAsia="sk-SK"/>
              </w:rPr>
              <w:t>14 864 464</w:t>
            </w:r>
          </w:p>
        </w:tc>
        <w:tc>
          <w:tcPr>
            <w:tcW w:w="709" w:type="dxa"/>
            <w:tcBorders>
              <w:top w:val="nil"/>
              <w:left w:val="nil"/>
              <w:bottom w:val="single" w:sz="4" w:space="0" w:color="auto"/>
              <w:right w:val="nil"/>
            </w:tcBorders>
            <w:shd w:val="clear" w:color="000000" w:fill="FFFFFF"/>
            <w:vAlign w:val="center"/>
            <w:hideMark/>
          </w:tcPr>
          <w:p w14:paraId="35FD03F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14:paraId="468F0F5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794CAEA2"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4 513</w:t>
            </w:r>
          </w:p>
        </w:tc>
        <w:tc>
          <w:tcPr>
            <w:tcW w:w="992" w:type="dxa"/>
            <w:tcBorders>
              <w:top w:val="nil"/>
              <w:left w:val="nil"/>
              <w:bottom w:val="single" w:sz="4" w:space="0" w:color="auto"/>
              <w:right w:val="nil"/>
            </w:tcBorders>
            <w:shd w:val="clear" w:color="000000" w:fill="FFFFFF"/>
            <w:vAlign w:val="center"/>
            <w:hideMark/>
          </w:tcPr>
          <w:p w14:paraId="0DD46CDF" w14:textId="77777777" w:rsidR="003C4FE5" w:rsidRPr="003C4FE5" w:rsidRDefault="003C4FE5" w:rsidP="003C4FE5">
            <w:pPr>
              <w:jc w:val="right"/>
              <w:rPr>
                <w:color w:val="000000"/>
                <w:sz w:val="18"/>
                <w:szCs w:val="18"/>
                <w:lang w:eastAsia="sk-SK"/>
              </w:rPr>
            </w:pPr>
            <w:r w:rsidRPr="003C4FE5">
              <w:rPr>
                <w:color w:val="000000"/>
                <w:sz w:val="18"/>
                <w:szCs w:val="18"/>
                <w:lang w:eastAsia="sk-SK"/>
              </w:rPr>
              <w:t>159 073</w:t>
            </w:r>
          </w:p>
        </w:tc>
        <w:tc>
          <w:tcPr>
            <w:tcW w:w="992" w:type="dxa"/>
            <w:tcBorders>
              <w:top w:val="nil"/>
              <w:left w:val="nil"/>
              <w:bottom w:val="single" w:sz="4" w:space="0" w:color="auto"/>
              <w:right w:val="nil"/>
            </w:tcBorders>
            <w:shd w:val="clear" w:color="000000" w:fill="FFFFFF"/>
            <w:vAlign w:val="center"/>
            <w:hideMark/>
          </w:tcPr>
          <w:p w14:paraId="29616FC5" w14:textId="77777777" w:rsidR="003C4FE5" w:rsidRPr="003C4FE5" w:rsidRDefault="003C4FE5" w:rsidP="003C4FE5">
            <w:pPr>
              <w:jc w:val="right"/>
              <w:rPr>
                <w:color w:val="000000"/>
                <w:sz w:val="18"/>
                <w:szCs w:val="18"/>
                <w:lang w:eastAsia="sk-SK"/>
              </w:rPr>
            </w:pPr>
            <w:r w:rsidRPr="003C4FE5">
              <w:rPr>
                <w:color w:val="000000"/>
                <w:sz w:val="18"/>
                <w:szCs w:val="18"/>
                <w:lang w:eastAsia="sk-SK"/>
              </w:rPr>
              <w:t>35 292</w:t>
            </w:r>
          </w:p>
        </w:tc>
        <w:tc>
          <w:tcPr>
            <w:tcW w:w="1077" w:type="dxa"/>
            <w:tcBorders>
              <w:top w:val="nil"/>
              <w:left w:val="nil"/>
              <w:bottom w:val="nil"/>
              <w:right w:val="nil"/>
            </w:tcBorders>
            <w:shd w:val="clear" w:color="000000" w:fill="FFFFFF"/>
            <w:vAlign w:val="center"/>
            <w:hideMark/>
          </w:tcPr>
          <w:p w14:paraId="1A099A5B"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24 574 262</w:t>
            </w:r>
          </w:p>
        </w:tc>
      </w:tr>
      <w:tr w:rsidR="003C4FE5" w:rsidRPr="003C4FE5" w14:paraId="3D298E33" w14:textId="77777777" w:rsidTr="003C4FE5">
        <w:trPr>
          <w:trHeight w:val="309"/>
        </w:trPr>
        <w:tc>
          <w:tcPr>
            <w:tcW w:w="1843" w:type="dxa"/>
            <w:tcBorders>
              <w:top w:val="nil"/>
              <w:left w:val="nil"/>
              <w:bottom w:val="single" w:sz="4" w:space="0" w:color="auto"/>
              <w:right w:val="nil"/>
            </w:tcBorders>
            <w:shd w:val="clear" w:color="000000" w:fill="FFFFFF"/>
            <w:noWrap/>
            <w:vAlign w:val="center"/>
            <w:hideMark/>
          </w:tcPr>
          <w:p w14:paraId="4D75A1A0" w14:textId="77777777" w:rsidR="003C4FE5" w:rsidRPr="003C4FE5" w:rsidRDefault="003C4FE5" w:rsidP="003C4FE5">
            <w:pPr>
              <w:rPr>
                <w:color w:val="000000"/>
                <w:sz w:val="18"/>
                <w:szCs w:val="18"/>
                <w:lang w:eastAsia="sk-SK"/>
              </w:rPr>
            </w:pPr>
            <w:r w:rsidRPr="003C4FE5">
              <w:rPr>
                <w:color w:val="000000"/>
                <w:sz w:val="18"/>
                <w:szCs w:val="18"/>
                <w:lang w:eastAsia="sk-SK"/>
              </w:rPr>
              <w:t>Oprávky</w:t>
            </w:r>
          </w:p>
        </w:tc>
        <w:tc>
          <w:tcPr>
            <w:tcW w:w="709" w:type="dxa"/>
            <w:tcBorders>
              <w:top w:val="nil"/>
              <w:left w:val="nil"/>
              <w:bottom w:val="single" w:sz="4" w:space="0" w:color="auto"/>
              <w:right w:val="nil"/>
            </w:tcBorders>
            <w:shd w:val="clear" w:color="000000" w:fill="FFFFFF"/>
            <w:vAlign w:val="center"/>
            <w:hideMark/>
          </w:tcPr>
          <w:p w14:paraId="34C6668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3A58C02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79D09A51"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52BD02D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3822139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0E5792B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50A4CCD9"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5D53948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1077" w:type="dxa"/>
            <w:tcBorders>
              <w:top w:val="single" w:sz="4" w:space="0" w:color="auto"/>
              <w:left w:val="nil"/>
              <w:bottom w:val="single" w:sz="4" w:space="0" w:color="auto"/>
              <w:right w:val="nil"/>
            </w:tcBorders>
            <w:shd w:val="clear" w:color="000000" w:fill="FFFFFF"/>
            <w:noWrap/>
            <w:vAlign w:val="center"/>
            <w:hideMark/>
          </w:tcPr>
          <w:p w14:paraId="6A759D89" w14:textId="77777777" w:rsidR="003C4FE5" w:rsidRPr="003C4FE5" w:rsidRDefault="003C4FE5" w:rsidP="003C4FE5">
            <w:pPr>
              <w:rPr>
                <w:rFonts w:ascii="Calibri" w:hAnsi="Calibri" w:cs="Calibri"/>
                <w:color w:val="000000"/>
                <w:sz w:val="22"/>
                <w:szCs w:val="22"/>
                <w:lang w:eastAsia="sk-SK"/>
              </w:rPr>
            </w:pPr>
            <w:r w:rsidRPr="003C4FE5">
              <w:rPr>
                <w:rFonts w:ascii="Calibri" w:hAnsi="Calibri" w:cs="Calibri"/>
                <w:color w:val="000000"/>
                <w:sz w:val="22"/>
                <w:szCs w:val="22"/>
                <w:lang w:eastAsia="sk-SK"/>
              </w:rPr>
              <w:t> </w:t>
            </w:r>
          </w:p>
        </w:tc>
      </w:tr>
      <w:tr w:rsidR="003C4FE5" w:rsidRPr="003C4FE5" w14:paraId="6A4E918B" w14:textId="77777777" w:rsidTr="003C4FE5">
        <w:trPr>
          <w:trHeight w:val="309"/>
        </w:trPr>
        <w:tc>
          <w:tcPr>
            <w:tcW w:w="1843" w:type="dxa"/>
            <w:tcBorders>
              <w:top w:val="nil"/>
              <w:left w:val="nil"/>
              <w:bottom w:val="nil"/>
              <w:right w:val="nil"/>
            </w:tcBorders>
            <w:shd w:val="clear" w:color="000000" w:fill="FFFFFF"/>
            <w:noWrap/>
            <w:vAlign w:val="bottom"/>
            <w:hideMark/>
          </w:tcPr>
          <w:p w14:paraId="7E4116E9"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14:paraId="2218E76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07300F6" w14:textId="77777777" w:rsidR="003C4FE5" w:rsidRPr="003C4FE5" w:rsidRDefault="003C4FE5" w:rsidP="003C4FE5">
            <w:pPr>
              <w:jc w:val="right"/>
              <w:rPr>
                <w:color w:val="000000"/>
                <w:sz w:val="18"/>
                <w:szCs w:val="18"/>
                <w:lang w:eastAsia="sk-SK"/>
              </w:rPr>
            </w:pPr>
            <w:r w:rsidRPr="003C4FE5">
              <w:rPr>
                <w:color w:val="000000"/>
                <w:sz w:val="18"/>
                <w:szCs w:val="18"/>
                <w:lang w:eastAsia="sk-SK"/>
              </w:rPr>
              <w:t>5 176 002</w:t>
            </w:r>
          </w:p>
        </w:tc>
        <w:tc>
          <w:tcPr>
            <w:tcW w:w="992" w:type="dxa"/>
            <w:tcBorders>
              <w:top w:val="nil"/>
              <w:left w:val="nil"/>
              <w:bottom w:val="nil"/>
              <w:right w:val="nil"/>
            </w:tcBorders>
            <w:shd w:val="clear" w:color="000000" w:fill="FFFFFF"/>
            <w:vAlign w:val="center"/>
            <w:hideMark/>
          </w:tcPr>
          <w:p w14:paraId="46F8B854" w14:textId="77777777" w:rsidR="003C4FE5" w:rsidRPr="003C4FE5" w:rsidRDefault="003C4FE5" w:rsidP="003C4FE5">
            <w:pPr>
              <w:jc w:val="right"/>
              <w:rPr>
                <w:color w:val="000000"/>
                <w:sz w:val="18"/>
                <w:szCs w:val="18"/>
                <w:lang w:eastAsia="sk-SK"/>
              </w:rPr>
            </w:pPr>
            <w:r w:rsidRPr="003C4FE5">
              <w:rPr>
                <w:color w:val="000000"/>
                <w:sz w:val="18"/>
                <w:szCs w:val="18"/>
                <w:lang w:eastAsia="sk-SK"/>
              </w:rPr>
              <w:t>11 842 598</w:t>
            </w:r>
          </w:p>
        </w:tc>
        <w:tc>
          <w:tcPr>
            <w:tcW w:w="709" w:type="dxa"/>
            <w:tcBorders>
              <w:top w:val="nil"/>
              <w:left w:val="nil"/>
              <w:bottom w:val="nil"/>
              <w:right w:val="nil"/>
            </w:tcBorders>
            <w:shd w:val="clear" w:color="000000" w:fill="FFFFFF"/>
            <w:vAlign w:val="center"/>
            <w:hideMark/>
          </w:tcPr>
          <w:p w14:paraId="4EC45BF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5E09BAD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651EAA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FA4D28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12C68A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4FB83ED0"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17 018 600</w:t>
            </w:r>
          </w:p>
        </w:tc>
      </w:tr>
      <w:tr w:rsidR="003C4FE5" w:rsidRPr="003C4FE5" w14:paraId="7F0DBA40" w14:textId="77777777" w:rsidTr="003C4FE5">
        <w:trPr>
          <w:trHeight w:val="309"/>
        </w:trPr>
        <w:tc>
          <w:tcPr>
            <w:tcW w:w="1843" w:type="dxa"/>
            <w:tcBorders>
              <w:top w:val="nil"/>
              <w:left w:val="nil"/>
              <w:bottom w:val="nil"/>
              <w:right w:val="nil"/>
            </w:tcBorders>
            <w:shd w:val="clear" w:color="000000" w:fill="FFFFFF"/>
            <w:noWrap/>
            <w:vAlign w:val="bottom"/>
            <w:hideMark/>
          </w:tcPr>
          <w:p w14:paraId="6332757C"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14:paraId="21D1F6C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EF51D3E" w14:textId="77777777" w:rsidR="003C4FE5" w:rsidRPr="003C4FE5" w:rsidRDefault="003C4FE5" w:rsidP="003C4FE5">
            <w:pPr>
              <w:jc w:val="right"/>
              <w:rPr>
                <w:color w:val="000000"/>
                <w:sz w:val="18"/>
                <w:szCs w:val="18"/>
                <w:lang w:eastAsia="sk-SK"/>
              </w:rPr>
            </w:pPr>
            <w:r w:rsidRPr="003C4FE5">
              <w:rPr>
                <w:color w:val="000000"/>
                <w:sz w:val="18"/>
                <w:szCs w:val="18"/>
                <w:lang w:eastAsia="sk-SK"/>
              </w:rPr>
              <w:t>191 328</w:t>
            </w:r>
          </w:p>
        </w:tc>
        <w:tc>
          <w:tcPr>
            <w:tcW w:w="992" w:type="dxa"/>
            <w:tcBorders>
              <w:top w:val="nil"/>
              <w:left w:val="nil"/>
              <w:bottom w:val="nil"/>
              <w:right w:val="nil"/>
            </w:tcBorders>
            <w:shd w:val="clear" w:color="000000" w:fill="FFFFFF"/>
            <w:vAlign w:val="center"/>
            <w:hideMark/>
          </w:tcPr>
          <w:p w14:paraId="6C6F8B0B" w14:textId="77777777" w:rsidR="003C4FE5" w:rsidRPr="003C4FE5" w:rsidRDefault="003C4FE5" w:rsidP="003C4FE5">
            <w:pPr>
              <w:jc w:val="right"/>
              <w:rPr>
                <w:color w:val="000000"/>
                <w:sz w:val="18"/>
                <w:szCs w:val="18"/>
                <w:lang w:eastAsia="sk-SK"/>
              </w:rPr>
            </w:pPr>
            <w:r w:rsidRPr="003C4FE5">
              <w:rPr>
                <w:color w:val="000000"/>
                <w:sz w:val="18"/>
                <w:szCs w:val="18"/>
                <w:lang w:eastAsia="sk-SK"/>
              </w:rPr>
              <w:t>617 707</w:t>
            </w:r>
          </w:p>
        </w:tc>
        <w:tc>
          <w:tcPr>
            <w:tcW w:w="709" w:type="dxa"/>
            <w:tcBorders>
              <w:top w:val="nil"/>
              <w:left w:val="nil"/>
              <w:bottom w:val="nil"/>
              <w:right w:val="nil"/>
            </w:tcBorders>
            <w:shd w:val="clear" w:color="000000" w:fill="FFFFFF"/>
            <w:vAlign w:val="center"/>
            <w:hideMark/>
          </w:tcPr>
          <w:p w14:paraId="0E3615B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4BEAE1F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CEBC98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C9FF3A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F520CF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79C7BF95"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809 035</w:t>
            </w:r>
          </w:p>
        </w:tc>
      </w:tr>
      <w:tr w:rsidR="003C4FE5" w:rsidRPr="003C4FE5" w14:paraId="05EE0D80" w14:textId="77777777" w:rsidTr="003C4FE5">
        <w:trPr>
          <w:trHeight w:val="309"/>
        </w:trPr>
        <w:tc>
          <w:tcPr>
            <w:tcW w:w="1843" w:type="dxa"/>
            <w:tcBorders>
              <w:top w:val="nil"/>
              <w:left w:val="nil"/>
              <w:bottom w:val="nil"/>
              <w:right w:val="nil"/>
            </w:tcBorders>
            <w:shd w:val="clear" w:color="000000" w:fill="FFFFFF"/>
            <w:noWrap/>
            <w:vAlign w:val="bottom"/>
            <w:hideMark/>
          </w:tcPr>
          <w:p w14:paraId="4CAF24A8"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14:paraId="761E212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CEB23D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3CA07ED" w14:textId="77777777" w:rsidR="003C4FE5" w:rsidRPr="003C4FE5" w:rsidRDefault="003C4FE5" w:rsidP="003C4FE5">
            <w:pPr>
              <w:jc w:val="right"/>
              <w:rPr>
                <w:color w:val="000000"/>
                <w:sz w:val="18"/>
                <w:szCs w:val="18"/>
                <w:lang w:eastAsia="sk-SK"/>
              </w:rPr>
            </w:pPr>
            <w:r w:rsidRPr="003C4FE5">
              <w:rPr>
                <w:color w:val="000000"/>
                <w:sz w:val="18"/>
                <w:szCs w:val="18"/>
                <w:lang w:eastAsia="sk-SK"/>
              </w:rPr>
              <w:t>189 014</w:t>
            </w:r>
          </w:p>
        </w:tc>
        <w:tc>
          <w:tcPr>
            <w:tcW w:w="709" w:type="dxa"/>
            <w:tcBorders>
              <w:top w:val="nil"/>
              <w:left w:val="nil"/>
              <w:bottom w:val="nil"/>
              <w:right w:val="nil"/>
            </w:tcBorders>
            <w:shd w:val="clear" w:color="000000" w:fill="FFFFFF"/>
            <w:vAlign w:val="center"/>
            <w:hideMark/>
          </w:tcPr>
          <w:p w14:paraId="589F0AC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686E566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BF597E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7D0E3F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3C54D6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3337FCE8"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189 014</w:t>
            </w:r>
          </w:p>
        </w:tc>
      </w:tr>
      <w:tr w:rsidR="003C4FE5" w:rsidRPr="003C4FE5" w14:paraId="36546FA3" w14:textId="77777777" w:rsidTr="003C4FE5">
        <w:trPr>
          <w:trHeight w:val="309"/>
        </w:trPr>
        <w:tc>
          <w:tcPr>
            <w:tcW w:w="1843" w:type="dxa"/>
            <w:tcBorders>
              <w:top w:val="nil"/>
              <w:left w:val="nil"/>
              <w:bottom w:val="nil"/>
              <w:right w:val="nil"/>
            </w:tcBorders>
            <w:shd w:val="clear" w:color="000000" w:fill="FFFFFF"/>
            <w:noWrap/>
            <w:vAlign w:val="bottom"/>
            <w:hideMark/>
          </w:tcPr>
          <w:p w14:paraId="1888AA57"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14:paraId="4DFB7FF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46998C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215CC0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3941E172"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2F729A4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A952A52"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785832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8053035"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0A172E35"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1A650136" w14:textId="77777777" w:rsidTr="003C4FE5">
        <w:trPr>
          <w:trHeight w:val="309"/>
        </w:trPr>
        <w:tc>
          <w:tcPr>
            <w:tcW w:w="1843" w:type="dxa"/>
            <w:tcBorders>
              <w:top w:val="nil"/>
              <w:left w:val="nil"/>
              <w:bottom w:val="single" w:sz="4" w:space="0" w:color="auto"/>
              <w:right w:val="nil"/>
            </w:tcBorders>
            <w:shd w:val="clear" w:color="000000" w:fill="FFFFFF"/>
            <w:noWrap/>
            <w:vAlign w:val="bottom"/>
            <w:hideMark/>
          </w:tcPr>
          <w:p w14:paraId="604B8586"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14:paraId="4C4E403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710181D2" w14:textId="77777777" w:rsidR="003C4FE5" w:rsidRPr="003C4FE5" w:rsidRDefault="003C4FE5" w:rsidP="003C4FE5">
            <w:pPr>
              <w:jc w:val="right"/>
              <w:rPr>
                <w:color w:val="000000"/>
                <w:sz w:val="18"/>
                <w:szCs w:val="18"/>
                <w:lang w:eastAsia="sk-SK"/>
              </w:rPr>
            </w:pPr>
            <w:r w:rsidRPr="003C4FE5">
              <w:rPr>
                <w:color w:val="000000"/>
                <w:sz w:val="18"/>
                <w:szCs w:val="18"/>
                <w:lang w:eastAsia="sk-SK"/>
              </w:rPr>
              <w:t>5 367 330</w:t>
            </w:r>
          </w:p>
        </w:tc>
        <w:tc>
          <w:tcPr>
            <w:tcW w:w="992" w:type="dxa"/>
            <w:tcBorders>
              <w:top w:val="nil"/>
              <w:left w:val="nil"/>
              <w:bottom w:val="single" w:sz="4" w:space="0" w:color="auto"/>
              <w:right w:val="nil"/>
            </w:tcBorders>
            <w:shd w:val="clear" w:color="000000" w:fill="FFFFFF"/>
            <w:vAlign w:val="center"/>
            <w:hideMark/>
          </w:tcPr>
          <w:p w14:paraId="61DE5650" w14:textId="77777777" w:rsidR="003C4FE5" w:rsidRPr="003C4FE5" w:rsidRDefault="003C4FE5" w:rsidP="003C4FE5">
            <w:pPr>
              <w:jc w:val="right"/>
              <w:rPr>
                <w:color w:val="000000"/>
                <w:sz w:val="18"/>
                <w:szCs w:val="18"/>
                <w:lang w:eastAsia="sk-SK"/>
              </w:rPr>
            </w:pPr>
            <w:r w:rsidRPr="003C4FE5">
              <w:rPr>
                <w:color w:val="000000"/>
                <w:sz w:val="18"/>
                <w:szCs w:val="18"/>
                <w:lang w:eastAsia="sk-SK"/>
              </w:rPr>
              <w:t>12 271 291</w:t>
            </w:r>
          </w:p>
        </w:tc>
        <w:tc>
          <w:tcPr>
            <w:tcW w:w="709" w:type="dxa"/>
            <w:tcBorders>
              <w:top w:val="nil"/>
              <w:left w:val="nil"/>
              <w:bottom w:val="single" w:sz="4" w:space="0" w:color="auto"/>
              <w:right w:val="nil"/>
            </w:tcBorders>
            <w:shd w:val="clear" w:color="000000" w:fill="FFFFFF"/>
            <w:vAlign w:val="center"/>
            <w:hideMark/>
          </w:tcPr>
          <w:p w14:paraId="29A2332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14:paraId="4E91FF5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51FD9D12"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097FAE0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0244315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0D268911"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17 638 621</w:t>
            </w:r>
          </w:p>
        </w:tc>
      </w:tr>
      <w:tr w:rsidR="003C4FE5" w:rsidRPr="003C4FE5" w14:paraId="50A7B07F" w14:textId="77777777" w:rsidTr="003C4FE5">
        <w:trPr>
          <w:trHeight w:val="309"/>
        </w:trPr>
        <w:tc>
          <w:tcPr>
            <w:tcW w:w="1843" w:type="dxa"/>
            <w:tcBorders>
              <w:top w:val="nil"/>
              <w:left w:val="nil"/>
              <w:bottom w:val="single" w:sz="4" w:space="0" w:color="auto"/>
              <w:right w:val="nil"/>
            </w:tcBorders>
            <w:shd w:val="clear" w:color="000000" w:fill="FFFFFF"/>
            <w:noWrap/>
            <w:vAlign w:val="center"/>
            <w:hideMark/>
          </w:tcPr>
          <w:p w14:paraId="2FEC2949" w14:textId="77777777" w:rsidR="003C4FE5" w:rsidRPr="003C4FE5" w:rsidRDefault="003C4FE5" w:rsidP="003C4FE5">
            <w:pPr>
              <w:rPr>
                <w:color w:val="000000"/>
                <w:sz w:val="18"/>
                <w:szCs w:val="18"/>
                <w:lang w:eastAsia="sk-SK"/>
              </w:rPr>
            </w:pPr>
            <w:r w:rsidRPr="003C4FE5">
              <w:rPr>
                <w:color w:val="000000"/>
                <w:sz w:val="18"/>
                <w:szCs w:val="18"/>
                <w:lang w:eastAsia="sk-SK"/>
              </w:rPr>
              <w:t>Opravné položky</w:t>
            </w:r>
          </w:p>
        </w:tc>
        <w:tc>
          <w:tcPr>
            <w:tcW w:w="709" w:type="dxa"/>
            <w:tcBorders>
              <w:top w:val="nil"/>
              <w:left w:val="nil"/>
              <w:bottom w:val="single" w:sz="4" w:space="0" w:color="auto"/>
              <w:right w:val="nil"/>
            </w:tcBorders>
            <w:shd w:val="clear" w:color="000000" w:fill="FFFFFF"/>
            <w:vAlign w:val="center"/>
            <w:hideMark/>
          </w:tcPr>
          <w:p w14:paraId="11F8945A"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085FECB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63090A8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6CE5974C"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3EEA343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39E3359F"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5C8CDB58"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22C79CDB"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1077" w:type="dxa"/>
            <w:tcBorders>
              <w:top w:val="single" w:sz="4" w:space="0" w:color="auto"/>
              <w:left w:val="nil"/>
              <w:bottom w:val="single" w:sz="4" w:space="0" w:color="auto"/>
              <w:right w:val="nil"/>
            </w:tcBorders>
            <w:shd w:val="clear" w:color="000000" w:fill="FFFFFF"/>
            <w:noWrap/>
            <w:vAlign w:val="center"/>
            <w:hideMark/>
          </w:tcPr>
          <w:p w14:paraId="5ED947E3" w14:textId="77777777" w:rsidR="003C4FE5" w:rsidRPr="003C4FE5" w:rsidRDefault="003C4FE5" w:rsidP="003C4FE5">
            <w:pPr>
              <w:rPr>
                <w:rFonts w:ascii="Calibri" w:hAnsi="Calibri" w:cs="Calibri"/>
                <w:color w:val="000000"/>
                <w:sz w:val="22"/>
                <w:szCs w:val="22"/>
                <w:lang w:eastAsia="sk-SK"/>
              </w:rPr>
            </w:pPr>
            <w:r w:rsidRPr="003C4FE5">
              <w:rPr>
                <w:rFonts w:ascii="Calibri" w:hAnsi="Calibri" w:cs="Calibri"/>
                <w:color w:val="000000"/>
                <w:sz w:val="22"/>
                <w:szCs w:val="22"/>
                <w:lang w:eastAsia="sk-SK"/>
              </w:rPr>
              <w:t> </w:t>
            </w:r>
          </w:p>
        </w:tc>
      </w:tr>
      <w:tr w:rsidR="003C4FE5" w:rsidRPr="003C4FE5" w14:paraId="2C4B1DF9" w14:textId="77777777" w:rsidTr="003C4FE5">
        <w:trPr>
          <w:trHeight w:val="309"/>
        </w:trPr>
        <w:tc>
          <w:tcPr>
            <w:tcW w:w="1843" w:type="dxa"/>
            <w:tcBorders>
              <w:top w:val="nil"/>
              <w:left w:val="nil"/>
              <w:bottom w:val="nil"/>
              <w:right w:val="nil"/>
            </w:tcBorders>
            <w:shd w:val="clear" w:color="000000" w:fill="FFFFFF"/>
            <w:noWrap/>
            <w:vAlign w:val="bottom"/>
            <w:hideMark/>
          </w:tcPr>
          <w:p w14:paraId="4C2ADA98"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14:paraId="2310C69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55A08D9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B64ACCE"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3046113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0B0FFFB2"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FD0FB6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F4A3B13"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DC8FD7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12B1064B"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39ACC1EB" w14:textId="77777777" w:rsidTr="003C4FE5">
        <w:trPr>
          <w:trHeight w:val="309"/>
        </w:trPr>
        <w:tc>
          <w:tcPr>
            <w:tcW w:w="1843" w:type="dxa"/>
            <w:tcBorders>
              <w:top w:val="nil"/>
              <w:left w:val="nil"/>
              <w:bottom w:val="nil"/>
              <w:right w:val="nil"/>
            </w:tcBorders>
            <w:shd w:val="clear" w:color="000000" w:fill="FFFFFF"/>
            <w:noWrap/>
            <w:vAlign w:val="bottom"/>
            <w:hideMark/>
          </w:tcPr>
          <w:p w14:paraId="58C9B22C" w14:textId="77777777" w:rsidR="003C4FE5" w:rsidRPr="003C4FE5" w:rsidRDefault="003C4FE5" w:rsidP="003C4FE5">
            <w:pPr>
              <w:rPr>
                <w:color w:val="000000"/>
                <w:sz w:val="18"/>
                <w:szCs w:val="18"/>
                <w:lang w:eastAsia="sk-SK"/>
              </w:rPr>
            </w:pPr>
            <w:r w:rsidRPr="003C4FE5">
              <w:rPr>
                <w:color w:val="000000"/>
                <w:sz w:val="18"/>
                <w:szCs w:val="18"/>
                <w:lang w:eastAsia="sk-SK"/>
              </w:rPr>
              <w:t>Prírastky</w:t>
            </w:r>
          </w:p>
        </w:tc>
        <w:tc>
          <w:tcPr>
            <w:tcW w:w="709" w:type="dxa"/>
            <w:tcBorders>
              <w:top w:val="nil"/>
              <w:left w:val="nil"/>
              <w:bottom w:val="nil"/>
              <w:right w:val="nil"/>
            </w:tcBorders>
            <w:shd w:val="clear" w:color="000000" w:fill="FFFFFF"/>
            <w:vAlign w:val="center"/>
            <w:hideMark/>
          </w:tcPr>
          <w:p w14:paraId="4CC51E3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1253B3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C5C690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1036A53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1B6CD6C5"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978085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CE534C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0273042"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4A7305A7"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6150845B" w14:textId="77777777" w:rsidTr="003C4FE5">
        <w:trPr>
          <w:trHeight w:val="309"/>
        </w:trPr>
        <w:tc>
          <w:tcPr>
            <w:tcW w:w="1843" w:type="dxa"/>
            <w:tcBorders>
              <w:top w:val="nil"/>
              <w:left w:val="nil"/>
              <w:bottom w:val="nil"/>
              <w:right w:val="nil"/>
            </w:tcBorders>
            <w:shd w:val="clear" w:color="000000" w:fill="FFFFFF"/>
            <w:noWrap/>
            <w:vAlign w:val="bottom"/>
            <w:hideMark/>
          </w:tcPr>
          <w:p w14:paraId="33981D94" w14:textId="77777777" w:rsidR="003C4FE5" w:rsidRPr="003C4FE5" w:rsidRDefault="003C4FE5" w:rsidP="003C4FE5">
            <w:pPr>
              <w:rPr>
                <w:color w:val="000000"/>
                <w:sz w:val="18"/>
                <w:szCs w:val="18"/>
                <w:lang w:eastAsia="sk-SK"/>
              </w:rPr>
            </w:pPr>
            <w:r w:rsidRPr="003C4FE5">
              <w:rPr>
                <w:color w:val="000000"/>
                <w:sz w:val="18"/>
                <w:szCs w:val="18"/>
                <w:lang w:eastAsia="sk-SK"/>
              </w:rPr>
              <w:t>Úbytky</w:t>
            </w:r>
          </w:p>
        </w:tc>
        <w:tc>
          <w:tcPr>
            <w:tcW w:w="709" w:type="dxa"/>
            <w:tcBorders>
              <w:top w:val="nil"/>
              <w:left w:val="nil"/>
              <w:bottom w:val="nil"/>
              <w:right w:val="nil"/>
            </w:tcBorders>
            <w:shd w:val="clear" w:color="000000" w:fill="FFFFFF"/>
            <w:vAlign w:val="center"/>
            <w:hideMark/>
          </w:tcPr>
          <w:p w14:paraId="6DB37BF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9A8DF8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E94C5B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2C71DEB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277AC9C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C9CD92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844580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0F30095"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556A1265"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3A74B702" w14:textId="77777777" w:rsidTr="003C4FE5">
        <w:trPr>
          <w:trHeight w:val="309"/>
        </w:trPr>
        <w:tc>
          <w:tcPr>
            <w:tcW w:w="1843" w:type="dxa"/>
            <w:tcBorders>
              <w:top w:val="nil"/>
              <w:left w:val="nil"/>
              <w:bottom w:val="nil"/>
              <w:right w:val="nil"/>
            </w:tcBorders>
            <w:shd w:val="clear" w:color="000000" w:fill="FFFFFF"/>
            <w:noWrap/>
            <w:vAlign w:val="bottom"/>
            <w:hideMark/>
          </w:tcPr>
          <w:p w14:paraId="68F284D4" w14:textId="77777777" w:rsidR="003C4FE5" w:rsidRPr="003C4FE5" w:rsidRDefault="003C4FE5" w:rsidP="003C4FE5">
            <w:pPr>
              <w:rPr>
                <w:color w:val="000000"/>
                <w:sz w:val="18"/>
                <w:szCs w:val="18"/>
                <w:lang w:eastAsia="sk-SK"/>
              </w:rPr>
            </w:pPr>
            <w:r w:rsidRPr="003C4FE5">
              <w:rPr>
                <w:color w:val="000000"/>
                <w:sz w:val="18"/>
                <w:szCs w:val="18"/>
                <w:lang w:eastAsia="sk-SK"/>
              </w:rPr>
              <w:t>Presuny</w:t>
            </w:r>
          </w:p>
        </w:tc>
        <w:tc>
          <w:tcPr>
            <w:tcW w:w="709" w:type="dxa"/>
            <w:tcBorders>
              <w:top w:val="nil"/>
              <w:left w:val="nil"/>
              <w:bottom w:val="nil"/>
              <w:right w:val="nil"/>
            </w:tcBorders>
            <w:shd w:val="clear" w:color="000000" w:fill="FFFFFF"/>
            <w:vAlign w:val="center"/>
            <w:hideMark/>
          </w:tcPr>
          <w:p w14:paraId="3ADE96D4"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84D066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DFA760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nil"/>
              <w:right w:val="nil"/>
            </w:tcBorders>
            <w:shd w:val="clear" w:color="000000" w:fill="FFFFFF"/>
            <w:vAlign w:val="center"/>
            <w:hideMark/>
          </w:tcPr>
          <w:p w14:paraId="5C8ECC9F"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6D4CE70C"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A4897C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DF417E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68457B2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4C92E554"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64B0F031" w14:textId="77777777" w:rsidTr="003C4FE5">
        <w:trPr>
          <w:trHeight w:val="309"/>
        </w:trPr>
        <w:tc>
          <w:tcPr>
            <w:tcW w:w="1843" w:type="dxa"/>
            <w:tcBorders>
              <w:top w:val="nil"/>
              <w:left w:val="nil"/>
              <w:bottom w:val="single" w:sz="4" w:space="0" w:color="auto"/>
              <w:right w:val="nil"/>
            </w:tcBorders>
            <w:shd w:val="clear" w:color="000000" w:fill="FFFFFF"/>
            <w:noWrap/>
            <w:vAlign w:val="bottom"/>
            <w:hideMark/>
          </w:tcPr>
          <w:p w14:paraId="2A9DAC5B"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14:paraId="7DE9F6B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13AB04FB"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22EAC8B5"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709" w:type="dxa"/>
            <w:tcBorders>
              <w:top w:val="nil"/>
              <w:left w:val="nil"/>
              <w:bottom w:val="single" w:sz="4" w:space="0" w:color="auto"/>
              <w:right w:val="nil"/>
            </w:tcBorders>
            <w:shd w:val="clear" w:color="000000" w:fill="FFFFFF"/>
            <w:vAlign w:val="center"/>
            <w:hideMark/>
          </w:tcPr>
          <w:p w14:paraId="24229216"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14:paraId="5D4B10A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23CB05DA"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3EAC499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72903E6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22B71518"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0</w:t>
            </w:r>
          </w:p>
        </w:tc>
      </w:tr>
      <w:tr w:rsidR="003C4FE5" w:rsidRPr="003C4FE5" w14:paraId="5BFA8EF9" w14:textId="77777777" w:rsidTr="003C4FE5">
        <w:trPr>
          <w:trHeight w:val="309"/>
        </w:trPr>
        <w:tc>
          <w:tcPr>
            <w:tcW w:w="1843" w:type="dxa"/>
            <w:tcBorders>
              <w:top w:val="nil"/>
              <w:left w:val="nil"/>
              <w:bottom w:val="single" w:sz="4" w:space="0" w:color="auto"/>
              <w:right w:val="nil"/>
            </w:tcBorders>
            <w:shd w:val="clear" w:color="000000" w:fill="FFFFFF"/>
            <w:noWrap/>
            <w:vAlign w:val="center"/>
            <w:hideMark/>
          </w:tcPr>
          <w:p w14:paraId="72FB63A9" w14:textId="77777777" w:rsidR="003C4FE5" w:rsidRPr="003C4FE5" w:rsidRDefault="003C4FE5" w:rsidP="003C4FE5">
            <w:pPr>
              <w:rPr>
                <w:color w:val="000000"/>
                <w:sz w:val="18"/>
                <w:szCs w:val="18"/>
                <w:lang w:eastAsia="sk-SK"/>
              </w:rPr>
            </w:pPr>
            <w:r w:rsidRPr="003C4FE5">
              <w:rPr>
                <w:color w:val="000000"/>
                <w:sz w:val="18"/>
                <w:szCs w:val="18"/>
                <w:lang w:eastAsia="sk-SK"/>
              </w:rPr>
              <w:t>Zostatková hodnota</w:t>
            </w:r>
          </w:p>
        </w:tc>
        <w:tc>
          <w:tcPr>
            <w:tcW w:w="709" w:type="dxa"/>
            <w:tcBorders>
              <w:top w:val="nil"/>
              <w:left w:val="nil"/>
              <w:bottom w:val="single" w:sz="4" w:space="0" w:color="auto"/>
              <w:right w:val="nil"/>
            </w:tcBorders>
            <w:shd w:val="clear" w:color="000000" w:fill="FFFFFF"/>
            <w:vAlign w:val="center"/>
            <w:hideMark/>
          </w:tcPr>
          <w:p w14:paraId="312B3EC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631375C3"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7C99992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709" w:type="dxa"/>
            <w:tcBorders>
              <w:top w:val="nil"/>
              <w:left w:val="nil"/>
              <w:bottom w:val="single" w:sz="4" w:space="0" w:color="auto"/>
              <w:right w:val="nil"/>
            </w:tcBorders>
            <w:shd w:val="clear" w:color="000000" w:fill="FFFFFF"/>
            <w:vAlign w:val="center"/>
            <w:hideMark/>
          </w:tcPr>
          <w:p w14:paraId="2B952272"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13572896"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1BCCCAD"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304B595"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36B6D977" w14:textId="77777777" w:rsidR="003C4FE5" w:rsidRPr="003C4FE5" w:rsidRDefault="003C4FE5" w:rsidP="003C4FE5">
            <w:pPr>
              <w:jc w:val="center"/>
              <w:rPr>
                <w:color w:val="000000"/>
                <w:sz w:val="18"/>
                <w:szCs w:val="18"/>
                <w:lang w:eastAsia="sk-SK"/>
              </w:rPr>
            </w:pPr>
            <w:r w:rsidRPr="003C4FE5">
              <w:rPr>
                <w:color w:val="000000"/>
                <w:sz w:val="18"/>
                <w:szCs w:val="18"/>
                <w:lang w:eastAsia="sk-SK"/>
              </w:rPr>
              <w:t> </w:t>
            </w:r>
          </w:p>
        </w:tc>
        <w:tc>
          <w:tcPr>
            <w:tcW w:w="1077" w:type="dxa"/>
            <w:tcBorders>
              <w:top w:val="single" w:sz="4" w:space="0" w:color="auto"/>
              <w:left w:val="nil"/>
              <w:bottom w:val="single" w:sz="4" w:space="0" w:color="auto"/>
              <w:right w:val="nil"/>
            </w:tcBorders>
            <w:shd w:val="clear" w:color="000000" w:fill="FFFFFF"/>
            <w:noWrap/>
            <w:vAlign w:val="center"/>
            <w:hideMark/>
          </w:tcPr>
          <w:p w14:paraId="1FC176E2" w14:textId="77777777" w:rsidR="003C4FE5" w:rsidRPr="003C4FE5" w:rsidRDefault="003C4FE5" w:rsidP="003C4FE5">
            <w:pPr>
              <w:rPr>
                <w:rFonts w:ascii="Calibri" w:hAnsi="Calibri" w:cs="Calibri"/>
                <w:color w:val="000000"/>
                <w:sz w:val="22"/>
                <w:szCs w:val="22"/>
                <w:lang w:eastAsia="sk-SK"/>
              </w:rPr>
            </w:pPr>
            <w:r w:rsidRPr="003C4FE5">
              <w:rPr>
                <w:rFonts w:ascii="Calibri" w:hAnsi="Calibri" w:cs="Calibri"/>
                <w:color w:val="000000"/>
                <w:sz w:val="22"/>
                <w:szCs w:val="22"/>
                <w:lang w:eastAsia="sk-SK"/>
              </w:rPr>
              <w:t> </w:t>
            </w:r>
          </w:p>
        </w:tc>
      </w:tr>
      <w:tr w:rsidR="003C4FE5" w:rsidRPr="003C4FE5" w14:paraId="0DEECAA9" w14:textId="77777777" w:rsidTr="003C4FE5">
        <w:trPr>
          <w:trHeight w:val="309"/>
        </w:trPr>
        <w:tc>
          <w:tcPr>
            <w:tcW w:w="1843" w:type="dxa"/>
            <w:tcBorders>
              <w:top w:val="nil"/>
              <w:left w:val="nil"/>
              <w:bottom w:val="nil"/>
              <w:right w:val="nil"/>
            </w:tcBorders>
            <w:shd w:val="clear" w:color="000000" w:fill="FFFFFF"/>
            <w:noWrap/>
            <w:vAlign w:val="bottom"/>
            <w:hideMark/>
          </w:tcPr>
          <w:p w14:paraId="364BBC40"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začiatku účtovného obdobia</w:t>
            </w:r>
          </w:p>
        </w:tc>
        <w:tc>
          <w:tcPr>
            <w:tcW w:w="709" w:type="dxa"/>
            <w:tcBorders>
              <w:top w:val="nil"/>
              <w:left w:val="nil"/>
              <w:bottom w:val="nil"/>
              <w:right w:val="nil"/>
            </w:tcBorders>
            <w:shd w:val="clear" w:color="000000" w:fill="FFFFFF"/>
            <w:vAlign w:val="center"/>
            <w:hideMark/>
          </w:tcPr>
          <w:p w14:paraId="1281BC45"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6204E74"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4 244 878</w:t>
            </w:r>
          </w:p>
        </w:tc>
        <w:tc>
          <w:tcPr>
            <w:tcW w:w="992" w:type="dxa"/>
            <w:tcBorders>
              <w:top w:val="nil"/>
              <w:left w:val="nil"/>
              <w:bottom w:val="nil"/>
              <w:right w:val="nil"/>
            </w:tcBorders>
            <w:shd w:val="clear" w:color="000000" w:fill="FFFFFF"/>
            <w:vAlign w:val="center"/>
            <w:hideMark/>
          </w:tcPr>
          <w:p w14:paraId="706E7222" w14:textId="77777777" w:rsidR="003C4FE5" w:rsidRPr="003C4FE5" w:rsidRDefault="003C4FE5" w:rsidP="003C4FE5">
            <w:pPr>
              <w:jc w:val="right"/>
              <w:rPr>
                <w:color w:val="000000"/>
                <w:sz w:val="18"/>
                <w:szCs w:val="18"/>
                <w:lang w:eastAsia="sk-SK"/>
              </w:rPr>
            </w:pPr>
            <w:r w:rsidRPr="003C4FE5">
              <w:rPr>
                <w:color w:val="000000"/>
                <w:sz w:val="18"/>
                <w:szCs w:val="18"/>
                <w:lang w:eastAsia="sk-SK"/>
              </w:rPr>
              <w:t>2 949 358</w:t>
            </w:r>
          </w:p>
        </w:tc>
        <w:tc>
          <w:tcPr>
            <w:tcW w:w="709" w:type="dxa"/>
            <w:tcBorders>
              <w:top w:val="nil"/>
              <w:left w:val="nil"/>
              <w:bottom w:val="nil"/>
              <w:right w:val="nil"/>
            </w:tcBorders>
            <w:shd w:val="clear" w:color="000000" w:fill="FFFFFF"/>
            <w:vAlign w:val="center"/>
            <w:hideMark/>
          </w:tcPr>
          <w:p w14:paraId="581D72D1"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7CCAAE7D"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694E734"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4 513</w:t>
            </w:r>
          </w:p>
        </w:tc>
        <w:tc>
          <w:tcPr>
            <w:tcW w:w="992" w:type="dxa"/>
            <w:tcBorders>
              <w:top w:val="nil"/>
              <w:left w:val="nil"/>
              <w:bottom w:val="nil"/>
              <w:right w:val="nil"/>
            </w:tcBorders>
            <w:shd w:val="clear" w:color="000000" w:fill="FFFFFF"/>
            <w:vAlign w:val="center"/>
            <w:hideMark/>
          </w:tcPr>
          <w:p w14:paraId="197657B0" w14:textId="77777777" w:rsidR="003C4FE5" w:rsidRPr="003C4FE5" w:rsidRDefault="003C4FE5" w:rsidP="003C4FE5">
            <w:pPr>
              <w:jc w:val="right"/>
              <w:rPr>
                <w:color w:val="000000"/>
                <w:sz w:val="18"/>
                <w:szCs w:val="18"/>
                <w:lang w:eastAsia="sk-SK"/>
              </w:rPr>
            </w:pPr>
            <w:r w:rsidRPr="003C4FE5">
              <w:rPr>
                <w:color w:val="000000"/>
                <w:sz w:val="18"/>
                <w:szCs w:val="18"/>
                <w:lang w:eastAsia="sk-SK"/>
              </w:rPr>
              <w:t>238 399</w:t>
            </w:r>
          </w:p>
        </w:tc>
        <w:tc>
          <w:tcPr>
            <w:tcW w:w="992" w:type="dxa"/>
            <w:tcBorders>
              <w:top w:val="nil"/>
              <w:left w:val="nil"/>
              <w:bottom w:val="nil"/>
              <w:right w:val="nil"/>
            </w:tcBorders>
            <w:shd w:val="clear" w:color="000000" w:fill="FFFFFF"/>
            <w:vAlign w:val="center"/>
            <w:hideMark/>
          </w:tcPr>
          <w:p w14:paraId="6C0EAB57"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1077" w:type="dxa"/>
            <w:tcBorders>
              <w:top w:val="nil"/>
              <w:left w:val="nil"/>
              <w:bottom w:val="nil"/>
              <w:right w:val="nil"/>
            </w:tcBorders>
            <w:shd w:val="clear" w:color="000000" w:fill="FFFFFF"/>
            <w:vAlign w:val="center"/>
            <w:hideMark/>
          </w:tcPr>
          <w:p w14:paraId="09D00F7C"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7 437 148</w:t>
            </w:r>
          </w:p>
        </w:tc>
      </w:tr>
      <w:tr w:rsidR="003C4FE5" w:rsidRPr="003C4FE5" w14:paraId="5D2F29CE" w14:textId="77777777" w:rsidTr="003C4FE5">
        <w:trPr>
          <w:trHeight w:val="309"/>
        </w:trPr>
        <w:tc>
          <w:tcPr>
            <w:tcW w:w="1843" w:type="dxa"/>
            <w:tcBorders>
              <w:top w:val="nil"/>
              <w:left w:val="nil"/>
              <w:bottom w:val="single" w:sz="4" w:space="0" w:color="auto"/>
              <w:right w:val="nil"/>
            </w:tcBorders>
            <w:shd w:val="clear" w:color="000000" w:fill="FFFFFF"/>
            <w:noWrap/>
            <w:vAlign w:val="bottom"/>
            <w:hideMark/>
          </w:tcPr>
          <w:p w14:paraId="1CE17B3B" w14:textId="77777777" w:rsidR="003C4FE5" w:rsidRPr="003C4FE5" w:rsidRDefault="003C4FE5" w:rsidP="003C4FE5">
            <w:pPr>
              <w:rPr>
                <w:b/>
                <w:bCs/>
                <w:color w:val="000000"/>
                <w:sz w:val="18"/>
                <w:szCs w:val="18"/>
                <w:lang w:eastAsia="sk-SK"/>
              </w:rPr>
            </w:pPr>
            <w:r w:rsidRPr="003C4FE5">
              <w:rPr>
                <w:b/>
                <w:bCs/>
                <w:color w:val="000000"/>
                <w:sz w:val="18"/>
                <w:szCs w:val="18"/>
                <w:lang w:eastAsia="sk-SK"/>
              </w:rPr>
              <w:t>Stav na konci účtovného obdobia</w:t>
            </w:r>
          </w:p>
        </w:tc>
        <w:tc>
          <w:tcPr>
            <w:tcW w:w="709" w:type="dxa"/>
            <w:tcBorders>
              <w:top w:val="nil"/>
              <w:left w:val="nil"/>
              <w:bottom w:val="single" w:sz="4" w:space="0" w:color="auto"/>
              <w:right w:val="nil"/>
            </w:tcBorders>
            <w:shd w:val="clear" w:color="000000" w:fill="FFFFFF"/>
            <w:vAlign w:val="center"/>
            <w:hideMark/>
          </w:tcPr>
          <w:p w14:paraId="11414500"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1000DE2E"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4 143 590</w:t>
            </w:r>
          </w:p>
        </w:tc>
        <w:tc>
          <w:tcPr>
            <w:tcW w:w="992" w:type="dxa"/>
            <w:tcBorders>
              <w:top w:val="nil"/>
              <w:left w:val="nil"/>
              <w:bottom w:val="single" w:sz="4" w:space="0" w:color="auto"/>
              <w:right w:val="nil"/>
            </w:tcBorders>
            <w:shd w:val="clear" w:color="000000" w:fill="FFFFFF"/>
            <w:vAlign w:val="center"/>
            <w:hideMark/>
          </w:tcPr>
          <w:p w14:paraId="0C5841A3" w14:textId="77777777" w:rsidR="003C4FE5" w:rsidRPr="003C4FE5" w:rsidRDefault="003C4FE5" w:rsidP="003C4FE5">
            <w:pPr>
              <w:jc w:val="right"/>
              <w:rPr>
                <w:color w:val="000000"/>
                <w:sz w:val="18"/>
                <w:szCs w:val="18"/>
                <w:lang w:eastAsia="sk-SK"/>
              </w:rPr>
            </w:pPr>
            <w:r w:rsidRPr="003C4FE5">
              <w:rPr>
                <w:color w:val="000000"/>
                <w:sz w:val="18"/>
                <w:szCs w:val="18"/>
                <w:lang w:eastAsia="sk-SK"/>
              </w:rPr>
              <w:t>2 593 173</w:t>
            </w:r>
          </w:p>
        </w:tc>
        <w:tc>
          <w:tcPr>
            <w:tcW w:w="709" w:type="dxa"/>
            <w:tcBorders>
              <w:top w:val="nil"/>
              <w:left w:val="nil"/>
              <w:bottom w:val="single" w:sz="4" w:space="0" w:color="auto"/>
              <w:right w:val="nil"/>
            </w:tcBorders>
            <w:shd w:val="clear" w:color="000000" w:fill="FFFFFF"/>
            <w:vAlign w:val="center"/>
            <w:hideMark/>
          </w:tcPr>
          <w:p w14:paraId="30DAC329"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14:paraId="537DD788" w14:textId="77777777" w:rsidR="003C4FE5" w:rsidRPr="003C4FE5" w:rsidRDefault="003C4FE5" w:rsidP="003C4FE5">
            <w:pPr>
              <w:jc w:val="right"/>
              <w:rPr>
                <w:color w:val="000000"/>
                <w:sz w:val="18"/>
                <w:szCs w:val="18"/>
                <w:lang w:eastAsia="sk-SK"/>
              </w:rPr>
            </w:pPr>
            <w:r w:rsidRPr="003C4FE5">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1DC25BDE" w14:textId="77777777" w:rsidR="003C4FE5" w:rsidRPr="003C4FE5" w:rsidRDefault="003C4FE5" w:rsidP="003C4FE5">
            <w:pPr>
              <w:jc w:val="right"/>
              <w:rPr>
                <w:color w:val="000000"/>
                <w:sz w:val="18"/>
                <w:szCs w:val="18"/>
                <w:lang w:eastAsia="sk-SK"/>
              </w:rPr>
            </w:pPr>
            <w:r w:rsidRPr="003C4FE5">
              <w:rPr>
                <w:color w:val="000000"/>
                <w:sz w:val="18"/>
                <w:szCs w:val="18"/>
                <w:lang w:eastAsia="sk-SK"/>
              </w:rPr>
              <w:t>4 513</w:t>
            </w:r>
          </w:p>
        </w:tc>
        <w:tc>
          <w:tcPr>
            <w:tcW w:w="992" w:type="dxa"/>
            <w:tcBorders>
              <w:top w:val="nil"/>
              <w:left w:val="nil"/>
              <w:bottom w:val="single" w:sz="4" w:space="0" w:color="auto"/>
              <w:right w:val="nil"/>
            </w:tcBorders>
            <w:shd w:val="clear" w:color="000000" w:fill="FFFFFF"/>
            <w:vAlign w:val="center"/>
            <w:hideMark/>
          </w:tcPr>
          <w:p w14:paraId="444B16DC" w14:textId="77777777" w:rsidR="003C4FE5" w:rsidRPr="003C4FE5" w:rsidRDefault="003C4FE5" w:rsidP="003C4FE5">
            <w:pPr>
              <w:jc w:val="right"/>
              <w:rPr>
                <w:color w:val="000000"/>
                <w:sz w:val="18"/>
                <w:szCs w:val="18"/>
                <w:lang w:eastAsia="sk-SK"/>
              </w:rPr>
            </w:pPr>
            <w:r w:rsidRPr="003C4FE5">
              <w:rPr>
                <w:color w:val="000000"/>
                <w:sz w:val="18"/>
                <w:szCs w:val="18"/>
                <w:lang w:eastAsia="sk-SK"/>
              </w:rPr>
              <w:t>159 073</w:t>
            </w:r>
          </w:p>
        </w:tc>
        <w:tc>
          <w:tcPr>
            <w:tcW w:w="992" w:type="dxa"/>
            <w:tcBorders>
              <w:top w:val="nil"/>
              <w:left w:val="nil"/>
              <w:bottom w:val="single" w:sz="4" w:space="0" w:color="auto"/>
              <w:right w:val="nil"/>
            </w:tcBorders>
            <w:shd w:val="clear" w:color="000000" w:fill="FFFFFF"/>
            <w:vAlign w:val="center"/>
            <w:hideMark/>
          </w:tcPr>
          <w:p w14:paraId="0FB8CD24" w14:textId="77777777" w:rsidR="003C4FE5" w:rsidRPr="003C4FE5" w:rsidRDefault="003C4FE5" w:rsidP="003C4FE5">
            <w:pPr>
              <w:jc w:val="right"/>
              <w:rPr>
                <w:color w:val="000000"/>
                <w:sz w:val="18"/>
                <w:szCs w:val="18"/>
                <w:lang w:eastAsia="sk-SK"/>
              </w:rPr>
            </w:pPr>
            <w:r w:rsidRPr="003C4FE5">
              <w:rPr>
                <w:color w:val="000000"/>
                <w:sz w:val="18"/>
                <w:szCs w:val="18"/>
                <w:lang w:eastAsia="sk-SK"/>
              </w:rPr>
              <w:t>35 292</w:t>
            </w:r>
          </w:p>
        </w:tc>
        <w:tc>
          <w:tcPr>
            <w:tcW w:w="1077" w:type="dxa"/>
            <w:tcBorders>
              <w:top w:val="nil"/>
              <w:left w:val="nil"/>
              <w:bottom w:val="single" w:sz="4" w:space="0" w:color="auto"/>
              <w:right w:val="nil"/>
            </w:tcBorders>
            <w:shd w:val="clear" w:color="000000" w:fill="FFFFFF"/>
            <w:vAlign w:val="center"/>
            <w:hideMark/>
          </w:tcPr>
          <w:p w14:paraId="3FA2A20A" w14:textId="77777777" w:rsidR="003C4FE5" w:rsidRPr="003C4FE5" w:rsidRDefault="003C4FE5" w:rsidP="003C4FE5">
            <w:pPr>
              <w:jc w:val="right"/>
              <w:rPr>
                <w:b/>
                <w:bCs/>
                <w:color w:val="000000"/>
                <w:sz w:val="18"/>
                <w:szCs w:val="18"/>
                <w:lang w:eastAsia="sk-SK"/>
              </w:rPr>
            </w:pPr>
            <w:r w:rsidRPr="003C4FE5">
              <w:rPr>
                <w:b/>
                <w:bCs/>
                <w:color w:val="000000"/>
                <w:sz w:val="18"/>
                <w:szCs w:val="18"/>
                <w:lang w:eastAsia="sk-SK"/>
              </w:rPr>
              <w:t>6 935 641</w:t>
            </w:r>
          </w:p>
        </w:tc>
      </w:tr>
    </w:tbl>
    <w:p w14:paraId="28603082" w14:textId="61C7C304" w:rsidR="00615A16" w:rsidRDefault="00615A16" w:rsidP="00D52A12"/>
    <w:p w14:paraId="47914A4B" w14:textId="70517A8C" w:rsidR="0063150E" w:rsidRDefault="0063150E" w:rsidP="00D52A12"/>
    <w:p w14:paraId="00D732C4" w14:textId="560599ED" w:rsidR="0063150E" w:rsidRDefault="0063150E" w:rsidP="00D52A12"/>
    <w:p w14:paraId="2FEF079E" w14:textId="7DC8A31E" w:rsidR="0063150E" w:rsidRDefault="0063150E" w:rsidP="00D52A12"/>
    <w:p w14:paraId="1526A758" w14:textId="24CB4345" w:rsidR="0063150E" w:rsidRDefault="0063150E" w:rsidP="00D52A12"/>
    <w:p w14:paraId="24E06A76" w14:textId="448DB8FD" w:rsidR="0063150E" w:rsidRDefault="0063150E" w:rsidP="00D52A12"/>
    <w:p w14:paraId="0BFE9648" w14:textId="26C2BBD7" w:rsidR="0063150E" w:rsidRDefault="0063150E" w:rsidP="00D52A12"/>
    <w:p w14:paraId="17ACF70F" w14:textId="6ED8375F" w:rsidR="0063150E" w:rsidRDefault="0063150E" w:rsidP="00D52A12"/>
    <w:p w14:paraId="77D1237B" w14:textId="3F3FEF07" w:rsidR="0060399D" w:rsidRDefault="0060399D" w:rsidP="00D52A12"/>
    <w:p w14:paraId="12C1C1A1" w14:textId="77777777" w:rsidR="00AB2AA4" w:rsidRDefault="00AB2AA4" w:rsidP="00D52A12"/>
    <w:p w14:paraId="2D7AE47A" w14:textId="09A7F54A" w:rsidR="0060399D" w:rsidRDefault="0060399D" w:rsidP="00D52A12"/>
    <w:p w14:paraId="0B79D567" w14:textId="63157A88" w:rsidR="0060399D" w:rsidRDefault="0060399D" w:rsidP="00D52A12"/>
    <w:tbl>
      <w:tblPr>
        <w:tblW w:w="10159" w:type="dxa"/>
        <w:tblLayout w:type="fixed"/>
        <w:tblCellMar>
          <w:left w:w="70" w:type="dxa"/>
          <w:right w:w="70" w:type="dxa"/>
        </w:tblCellMar>
        <w:tblLook w:val="04A0" w:firstRow="1" w:lastRow="0" w:firstColumn="1" w:lastColumn="0" w:noHBand="0" w:noVBand="1"/>
      </w:tblPr>
      <w:tblGrid>
        <w:gridCol w:w="1843"/>
        <w:gridCol w:w="810"/>
        <w:gridCol w:w="891"/>
        <w:gridCol w:w="992"/>
        <w:gridCol w:w="972"/>
        <w:gridCol w:w="810"/>
        <w:gridCol w:w="821"/>
        <w:gridCol w:w="1050"/>
        <w:gridCol w:w="941"/>
        <w:gridCol w:w="1029"/>
      </w:tblGrid>
      <w:tr w:rsidR="00EC35B9" w:rsidRPr="00EC35B9" w14:paraId="69849E2E" w14:textId="77777777" w:rsidTr="00EC35B9">
        <w:trPr>
          <w:trHeight w:val="307"/>
        </w:trPr>
        <w:tc>
          <w:tcPr>
            <w:tcW w:w="10159" w:type="dxa"/>
            <w:gridSpan w:val="10"/>
            <w:tcBorders>
              <w:top w:val="nil"/>
              <w:left w:val="nil"/>
              <w:bottom w:val="nil"/>
              <w:right w:val="nil"/>
            </w:tcBorders>
            <w:shd w:val="clear" w:color="000000" w:fill="BFBFBF"/>
            <w:vAlign w:val="bottom"/>
            <w:hideMark/>
          </w:tcPr>
          <w:p w14:paraId="44ED9547"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lastRenderedPageBreak/>
              <w:t xml:space="preserve">KNOTT spol. s </w:t>
            </w:r>
            <w:proofErr w:type="spellStart"/>
            <w:r w:rsidRPr="00EC35B9">
              <w:rPr>
                <w:i/>
                <w:iCs/>
                <w:color w:val="000000"/>
                <w:sz w:val="22"/>
                <w:szCs w:val="22"/>
                <w:lang w:eastAsia="sk-SK"/>
              </w:rPr>
              <w:t>r.o</w:t>
            </w:r>
            <w:proofErr w:type="spellEnd"/>
            <w:r w:rsidRPr="00EC35B9">
              <w:rPr>
                <w:i/>
                <w:iCs/>
                <w:color w:val="000000"/>
                <w:sz w:val="22"/>
                <w:szCs w:val="22"/>
                <w:lang w:eastAsia="sk-SK"/>
              </w:rPr>
              <w:t xml:space="preserve">. </w:t>
            </w:r>
          </w:p>
        </w:tc>
      </w:tr>
      <w:tr w:rsidR="00EC35B9" w:rsidRPr="00EC35B9" w14:paraId="074A38BB" w14:textId="77777777" w:rsidTr="00EC35B9">
        <w:trPr>
          <w:trHeight w:val="294"/>
        </w:trPr>
        <w:tc>
          <w:tcPr>
            <w:tcW w:w="10159" w:type="dxa"/>
            <w:gridSpan w:val="10"/>
            <w:tcBorders>
              <w:top w:val="nil"/>
              <w:left w:val="nil"/>
              <w:bottom w:val="nil"/>
              <w:right w:val="nil"/>
            </w:tcBorders>
            <w:shd w:val="clear" w:color="auto" w:fill="auto"/>
            <w:noWrap/>
            <w:vAlign w:val="bottom"/>
            <w:hideMark/>
          </w:tcPr>
          <w:p w14:paraId="1FB53F4D"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Prehľad o pohybe dlhodobého hmotného majetku</w:t>
            </w:r>
          </w:p>
        </w:tc>
      </w:tr>
      <w:tr w:rsidR="00EC35B9" w:rsidRPr="00EC35B9" w14:paraId="4EE7F2BE" w14:textId="77777777" w:rsidTr="00EC35B9">
        <w:trPr>
          <w:trHeight w:val="294"/>
        </w:trPr>
        <w:tc>
          <w:tcPr>
            <w:tcW w:w="10159" w:type="dxa"/>
            <w:gridSpan w:val="10"/>
            <w:tcBorders>
              <w:top w:val="nil"/>
              <w:left w:val="nil"/>
              <w:bottom w:val="nil"/>
              <w:right w:val="nil"/>
            </w:tcBorders>
            <w:shd w:val="clear" w:color="000000" w:fill="BFBFBF"/>
            <w:vAlign w:val="bottom"/>
            <w:hideMark/>
          </w:tcPr>
          <w:p w14:paraId="456F038C"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31.12.2024</w:t>
            </w:r>
          </w:p>
        </w:tc>
      </w:tr>
      <w:tr w:rsidR="00EC35B9" w:rsidRPr="00EC35B9" w14:paraId="67A91933" w14:textId="77777777" w:rsidTr="00EC35B9">
        <w:trPr>
          <w:trHeight w:val="307"/>
        </w:trPr>
        <w:tc>
          <w:tcPr>
            <w:tcW w:w="1843" w:type="dxa"/>
            <w:tcBorders>
              <w:top w:val="nil"/>
              <w:left w:val="nil"/>
              <w:bottom w:val="single" w:sz="4" w:space="0" w:color="auto"/>
              <w:right w:val="nil"/>
            </w:tcBorders>
            <w:shd w:val="clear" w:color="000000" w:fill="FFFFFF"/>
            <w:noWrap/>
            <w:vAlign w:val="bottom"/>
            <w:hideMark/>
          </w:tcPr>
          <w:p w14:paraId="3358378B"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810" w:type="dxa"/>
            <w:tcBorders>
              <w:top w:val="nil"/>
              <w:left w:val="nil"/>
              <w:bottom w:val="single" w:sz="4" w:space="0" w:color="auto"/>
              <w:right w:val="nil"/>
            </w:tcBorders>
            <w:shd w:val="clear" w:color="000000" w:fill="FFFFFF"/>
            <w:vAlign w:val="bottom"/>
            <w:hideMark/>
          </w:tcPr>
          <w:p w14:paraId="5A57A523"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891" w:type="dxa"/>
            <w:tcBorders>
              <w:top w:val="nil"/>
              <w:left w:val="nil"/>
              <w:bottom w:val="single" w:sz="4" w:space="0" w:color="auto"/>
              <w:right w:val="nil"/>
            </w:tcBorders>
            <w:shd w:val="clear" w:color="000000" w:fill="FFFFFF"/>
            <w:vAlign w:val="bottom"/>
            <w:hideMark/>
          </w:tcPr>
          <w:p w14:paraId="6F672127"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992" w:type="dxa"/>
            <w:tcBorders>
              <w:top w:val="nil"/>
              <w:left w:val="nil"/>
              <w:bottom w:val="single" w:sz="4" w:space="0" w:color="auto"/>
              <w:right w:val="nil"/>
            </w:tcBorders>
            <w:shd w:val="clear" w:color="000000" w:fill="FFFFFF"/>
            <w:vAlign w:val="bottom"/>
            <w:hideMark/>
          </w:tcPr>
          <w:p w14:paraId="626FD585"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972" w:type="dxa"/>
            <w:tcBorders>
              <w:top w:val="nil"/>
              <w:left w:val="nil"/>
              <w:bottom w:val="single" w:sz="4" w:space="0" w:color="auto"/>
              <w:right w:val="nil"/>
            </w:tcBorders>
            <w:shd w:val="clear" w:color="000000" w:fill="FFFFFF"/>
            <w:vAlign w:val="bottom"/>
            <w:hideMark/>
          </w:tcPr>
          <w:p w14:paraId="775F2EFF"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810" w:type="dxa"/>
            <w:tcBorders>
              <w:top w:val="nil"/>
              <w:left w:val="nil"/>
              <w:bottom w:val="single" w:sz="4" w:space="0" w:color="auto"/>
              <w:right w:val="nil"/>
            </w:tcBorders>
            <w:shd w:val="clear" w:color="000000" w:fill="FFFFFF"/>
            <w:vAlign w:val="bottom"/>
            <w:hideMark/>
          </w:tcPr>
          <w:p w14:paraId="199AEB1E"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821" w:type="dxa"/>
            <w:tcBorders>
              <w:top w:val="nil"/>
              <w:left w:val="nil"/>
              <w:bottom w:val="single" w:sz="4" w:space="0" w:color="auto"/>
              <w:right w:val="nil"/>
            </w:tcBorders>
            <w:shd w:val="clear" w:color="000000" w:fill="FFFFFF"/>
            <w:vAlign w:val="bottom"/>
            <w:hideMark/>
          </w:tcPr>
          <w:p w14:paraId="673AA8C0"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1050" w:type="dxa"/>
            <w:tcBorders>
              <w:top w:val="nil"/>
              <w:left w:val="nil"/>
              <w:bottom w:val="single" w:sz="4" w:space="0" w:color="auto"/>
              <w:right w:val="nil"/>
            </w:tcBorders>
            <w:shd w:val="clear" w:color="000000" w:fill="FFFFFF"/>
            <w:vAlign w:val="bottom"/>
            <w:hideMark/>
          </w:tcPr>
          <w:p w14:paraId="5068B932"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941" w:type="dxa"/>
            <w:tcBorders>
              <w:top w:val="nil"/>
              <w:left w:val="nil"/>
              <w:bottom w:val="single" w:sz="4" w:space="0" w:color="auto"/>
              <w:right w:val="nil"/>
            </w:tcBorders>
            <w:shd w:val="clear" w:color="000000" w:fill="FFFFFF"/>
            <w:vAlign w:val="bottom"/>
            <w:hideMark/>
          </w:tcPr>
          <w:p w14:paraId="5C959F22" w14:textId="77777777" w:rsidR="00EC35B9" w:rsidRPr="00EC35B9" w:rsidRDefault="00EC35B9" w:rsidP="00EC35B9">
            <w:pPr>
              <w:jc w:val="center"/>
              <w:rPr>
                <w:i/>
                <w:iCs/>
                <w:color w:val="000000"/>
                <w:sz w:val="22"/>
                <w:szCs w:val="22"/>
                <w:lang w:eastAsia="sk-SK"/>
              </w:rPr>
            </w:pPr>
            <w:r w:rsidRPr="00EC35B9">
              <w:rPr>
                <w:i/>
                <w:iCs/>
                <w:color w:val="000000"/>
                <w:sz w:val="22"/>
                <w:szCs w:val="22"/>
                <w:lang w:eastAsia="sk-SK"/>
              </w:rPr>
              <w:t> </w:t>
            </w:r>
          </w:p>
        </w:tc>
        <w:tc>
          <w:tcPr>
            <w:tcW w:w="1029" w:type="dxa"/>
            <w:tcBorders>
              <w:top w:val="nil"/>
              <w:left w:val="nil"/>
              <w:bottom w:val="single" w:sz="4" w:space="0" w:color="auto"/>
              <w:right w:val="nil"/>
            </w:tcBorders>
            <w:shd w:val="clear" w:color="000000" w:fill="FFFFFF"/>
            <w:noWrap/>
            <w:vAlign w:val="bottom"/>
            <w:hideMark/>
          </w:tcPr>
          <w:p w14:paraId="7306D1BC" w14:textId="77777777" w:rsidR="00EC35B9" w:rsidRPr="00EC35B9" w:rsidRDefault="00EC35B9" w:rsidP="00EC35B9">
            <w:pPr>
              <w:rPr>
                <w:rFonts w:ascii="Calibri" w:hAnsi="Calibri" w:cs="Calibri"/>
                <w:color w:val="000000"/>
                <w:sz w:val="22"/>
                <w:szCs w:val="22"/>
                <w:lang w:eastAsia="sk-SK"/>
              </w:rPr>
            </w:pPr>
            <w:r w:rsidRPr="00EC35B9">
              <w:rPr>
                <w:rFonts w:ascii="Calibri" w:hAnsi="Calibri" w:cs="Calibri"/>
                <w:color w:val="000000"/>
                <w:sz w:val="22"/>
                <w:szCs w:val="22"/>
                <w:lang w:eastAsia="sk-SK"/>
              </w:rPr>
              <w:t> </w:t>
            </w:r>
          </w:p>
        </w:tc>
      </w:tr>
      <w:tr w:rsidR="00EC35B9" w:rsidRPr="00EC35B9" w14:paraId="5DFBE42E" w14:textId="77777777" w:rsidTr="00EC35B9">
        <w:trPr>
          <w:trHeight w:val="307"/>
        </w:trPr>
        <w:tc>
          <w:tcPr>
            <w:tcW w:w="1843" w:type="dxa"/>
            <w:vMerge w:val="restart"/>
            <w:tcBorders>
              <w:top w:val="nil"/>
              <w:left w:val="nil"/>
              <w:bottom w:val="nil"/>
              <w:right w:val="nil"/>
            </w:tcBorders>
            <w:shd w:val="clear" w:color="000000" w:fill="FFFFFF"/>
            <w:noWrap/>
            <w:vAlign w:val="center"/>
            <w:hideMark/>
          </w:tcPr>
          <w:p w14:paraId="5D3895C3" w14:textId="77777777" w:rsidR="00EC35B9" w:rsidRPr="00EC35B9" w:rsidRDefault="00EC35B9" w:rsidP="00EC35B9">
            <w:pPr>
              <w:rPr>
                <w:color w:val="000000"/>
                <w:sz w:val="18"/>
                <w:szCs w:val="18"/>
                <w:lang w:eastAsia="sk-SK"/>
              </w:rPr>
            </w:pPr>
            <w:r w:rsidRPr="00EC35B9">
              <w:rPr>
                <w:color w:val="000000"/>
                <w:sz w:val="18"/>
                <w:szCs w:val="18"/>
                <w:lang w:eastAsia="sk-SK"/>
              </w:rPr>
              <w:t>Dlhodobý hmotný majetok</w:t>
            </w:r>
          </w:p>
        </w:tc>
        <w:tc>
          <w:tcPr>
            <w:tcW w:w="8316" w:type="dxa"/>
            <w:gridSpan w:val="9"/>
            <w:tcBorders>
              <w:top w:val="single" w:sz="4" w:space="0" w:color="auto"/>
              <w:left w:val="nil"/>
              <w:bottom w:val="single" w:sz="4" w:space="0" w:color="auto"/>
              <w:right w:val="nil"/>
            </w:tcBorders>
            <w:shd w:val="clear" w:color="000000" w:fill="FFFFFF"/>
            <w:vAlign w:val="center"/>
            <w:hideMark/>
          </w:tcPr>
          <w:p w14:paraId="5ED64AAE" w14:textId="7AAA3C76" w:rsidR="00EC35B9" w:rsidRPr="00EC35B9" w:rsidRDefault="00EC35B9" w:rsidP="00EC35B9">
            <w:pPr>
              <w:jc w:val="center"/>
              <w:rPr>
                <w:color w:val="000000"/>
                <w:sz w:val="18"/>
                <w:szCs w:val="18"/>
                <w:lang w:eastAsia="sk-SK"/>
              </w:rPr>
            </w:pPr>
            <w:r>
              <w:rPr>
                <w:color w:val="000000"/>
                <w:sz w:val="18"/>
                <w:szCs w:val="18"/>
                <w:lang w:eastAsia="sk-SK"/>
              </w:rPr>
              <w:t xml:space="preserve">Predchádzajúce </w:t>
            </w:r>
            <w:r w:rsidRPr="00EC35B9">
              <w:rPr>
                <w:color w:val="000000"/>
                <w:sz w:val="18"/>
                <w:szCs w:val="18"/>
                <w:lang w:eastAsia="sk-SK"/>
              </w:rPr>
              <w:t xml:space="preserve"> účtovné obdobie</w:t>
            </w:r>
          </w:p>
        </w:tc>
      </w:tr>
      <w:tr w:rsidR="00EC35B9" w:rsidRPr="00EC35B9" w14:paraId="00019B1C" w14:textId="77777777" w:rsidTr="00EC35B9">
        <w:trPr>
          <w:trHeight w:val="1228"/>
        </w:trPr>
        <w:tc>
          <w:tcPr>
            <w:tcW w:w="1843" w:type="dxa"/>
            <w:vMerge/>
            <w:tcBorders>
              <w:top w:val="nil"/>
              <w:left w:val="nil"/>
              <w:bottom w:val="nil"/>
              <w:right w:val="nil"/>
            </w:tcBorders>
            <w:vAlign w:val="center"/>
            <w:hideMark/>
          </w:tcPr>
          <w:p w14:paraId="236D92ED" w14:textId="77777777" w:rsidR="00EC35B9" w:rsidRPr="00EC35B9" w:rsidRDefault="00EC35B9" w:rsidP="00EC35B9">
            <w:pPr>
              <w:rPr>
                <w:color w:val="000000"/>
                <w:sz w:val="18"/>
                <w:szCs w:val="18"/>
                <w:lang w:eastAsia="sk-SK"/>
              </w:rPr>
            </w:pPr>
          </w:p>
        </w:tc>
        <w:tc>
          <w:tcPr>
            <w:tcW w:w="810" w:type="dxa"/>
            <w:tcBorders>
              <w:top w:val="nil"/>
              <w:left w:val="nil"/>
              <w:bottom w:val="nil"/>
              <w:right w:val="nil"/>
            </w:tcBorders>
            <w:shd w:val="clear" w:color="000000" w:fill="FFFFFF"/>
            <w:vAlign w:val="center"/>
            <w:hideMark/>
          </w:tcPr>
          <w:p w14:paraId="3DAA5C40" w14:textId="77777777" w:rsidR="00EC35B9" w:rsidRPr="00EC35B9" w:rsidRDefault="00EC35B9" w:rsidP="00EC35B9">
            <w:pPr>
              <w:jc w:val="center"/>
              <w:rPr>
                <w:color w:val="000000"/>
                <w:sz w:val="18"/>
                <w:szCs w:val="18"/>
                <w:lang w:eastAsia="sk-SK"/>
              </w:rPr>
            </w:pPr>
            <w:r w:rsidRPr="00EC35B9">
              <w:rPr>
                <w:color w:val="000000"/>
                <w:sz w:val="18"/>
                <w:szCs w:val="18"/>
                <w:lang w:eastAsia="sk-SK"/>
              </w:rPr>
              <w:t>Pozemky</w:t>
            </w:r>
          </w:p>
        </w:tc>
        <w:tc>
          <w:tcPr>
            <w:tcW w:w="891" w:type="dxa"/>
            <w:tcBorders>
              <w:top w:val="nil"/>
              <w:left w:val="nil"/>
              <w:bottom w:val="nil"/>
              <w:right w:val="nil"/>
            </w:tcBorders>
            <w:shd w:val="clear" w:color="000000" w:fill="FFFFFF"/>
            <w:vAlign w:val="center"/>
            <w:hideMark/>
          </w:tcPr>
          <w:p w14:paraId="4BA1C809" w14:textId="77777777" w:rsidR="00EC35B9" w:rsidRPr="00EC35B9" w:rsidRDefault="00EC35B9" w:rsidP="00EC35B9">
            <w:pPr>
              <w:jc w:val="center"/>
              <w:rPr>
                <w:color w:val="000000"/>
                <w:sz w:val="18"/>
                <w:szCs w:val="18"/>
                <w:lang w:eastAsia="sk-SK"/>
              </w:rPr>
            </w:pPr>
            <w:r w:rsidRPr="00EC35B9">
              <w:rPr>
                <w:color w:val="000000"/>
                <w:sz w:val="18"/>
                <w:szCs w:val="18"/>
                <w:lang w:eastAsia="sk-SK"/>
              </w:rPr>
              <w:t>Stavby</w:t>
            </w:r>
          </w:p>
        </w:tc>
        <w:tc>
          <w:tcPr>
            <w:tcW w:w="992" w:type="dxa"/>
            <w:tcBorders>
              <w:top w:val="nil"/>
              <w:left w:val="nil"/>
              <w:bottom w:val="nil"/>
              <w:right w:val="nil"/>
            </w:tcBorders>
            <w:shd w:val="clear" w:color="000000" w:fill="FFFFFF"/>
            <w:vAlign w:val="center"/>
            <w:hideMark/>
          </w:tcPr>
          <w:p w14:paraId="1883D15F" w14:textId="77777777" w:rsidR="00EC35B9" w:rsidRPr="00EC35B9" w:rsidRDefault="00EC35B9" w:rsidP="00EC35B9">
            <w:pPr>
              <w:jc w:val="center"/>
              <w:rPr>
                <w:color w:val="000000"/>
                <w:sz w:val="18"/>
                <w:szCs w:val="18"/>
                <w:lang w:eastAsia="sk-SK"/>
              </w:rPr>
            </w:pPr>
            <w:r w:rsidRPr="00EC35B9">
              <w:rPr>
                <w:color w:val="000000"/>
                <w:sz w:val="18"/>
                <w:szCs w:val="18"/>
                <w:lang w:eastAsia="sk-SK"/>
              </w:rPr>
              <w:t>Samostatné hnuteľné veci a súbory hnuteľných vecí</w:t>
            </w:r>
          </w:p>
        </w:tc>
        <w:tc>
          <w:tcPr>
            <w:tcW w:w="972" w:type="dxa"/>
            <w:tcBorders>
              <w:top w:val="nil"/>
              <w:left w:val="nil"/>
              <w:bottom w:val="nil"/>
              <w:right w:val="nil"/>
            </w:tcBorders>
            <w:shd w:val="clear" w:color="000000" w:fill="FFFFFF"/>
            <w:vAlign w:val="center"/>
            <w:hideMark/>
          </w:tcPr>
          <w:p w14:paraId="1403E3A9" w14:textId="77777777" w:rsidR="00EC35B9" w:rsidRPr="00EC35B9" w:rsidRDefault="00EC35B9" w:rsidP="00EC35B9">
            <w:pPr>
              <w:jc w:val="center"/>
              <w:rPr>
                <w:color w:val="000000"/>
                <w:sz w:val="18"/>
                <w:szCs w:val="18"/>
                <w:lang w:eastAsia="sk-SK"/>
              </w:rPr>
            </w:pPr>
            <w:r w:rsidRPr="00EC35B9">
              <w:rPr>
                <w:color w:val="000000"/>
                <w:sz w:val="18"/>
                <w:szCs w:val="18"/>
                <w:lang w:eastAsia="sk-SK"/>
              </w:rPr>
              <w:t>Pestovateľské celky trvalých porastov</w:t>
            </w:r>
          </w:p>
        </w:tc>
        <w:tc>
          <w:tcPr>
            <w:tcW w:w="810" w:type="dxa"/>
            <w:tcBorders>
              <w:top w:val="nil"/>
              <w:left w:val="nil"/>
              <w:bottom w:val="nil"/>
              <w:right w:val="nil"/>
            </w:tcBorders>
            <w:shd w:val="clear" w:color="000000" w:fill="FFFFFF"/>
            <w:vAlign w:val="center"/>
            <w:hideMark/>
          </w:tcPr>
          <w:p w14:paraId="74417C12" w14:textId="77777777" w:rsidR="00EC35B9" w:rsidRPr="00EC35B9" w:rsidRDefault="00EC35B9" w:rsidP="00EC35B9">
            <w:pPr>
              <w:jc w:val="center"/>
              <w:rPr>
                <w:color w:val="000000"/>
                <w:sz w:val="18"/>
                <w:szCs w:val="18"/>
                <w:lang w:eastAsia="sk-SK"/>
              </w:rPr>
            </w:pPr>
            <w:r w:rsidRPr="00EC35B9">
              <w:rPr>
                <w:color w:val="000000"/>
                <w:sz w:val="18"/>
                <w:szCs w:val="18"/>
                <w:lang w:eastAsia="sk-SK"/>
              </w:rPr>
              <w:t>Základné stádo a ťažné zvieratá</w:t>
            </w:r>
          </w:p>
        </w:tc>
        <w:tc>
          <w:tcPr>
            <w:tcW w:w="821" w:type="dxa"/>
            <w:tcBorders>
              <w:top w:val="nil"/>
              <w:left w:val="nil"/>
              <w:bottom w:val="nil"/>
              <w:right w:val="nil"/>
            </w:tcBorders>
            <w:shd w:val="clear" w:color="000000" w:fill="FFFFFF"/>
            <w:vAlign w:val="center"/>
            <w:hideMark/>
          </w:tcPr>
          <w:p w14:paraId="0F41A8CA" w14:textId="77777777" w:rsidR="00EC35B9" w:rsidRPr="00EC35B9" w:rsidRDefault="00EC35B9" w:rsidP="00EC35B9">
            <w:pPr>
              <w:jc w:val="center"/>
              <w:rPr>
                <w:color w:val="000000"/>
                <w:sz w:val="18"/>
                <w:szCs w:val="18"/>
                <w:lang w:eastAsia="sk-SK"/>
              </w:rPr>
            </w:pPr>
            <w:r w:rsidRPr="00EC35B9">
              <w:rPr>
                <w:color w:val="000000"/>
                <w:sz w:val="18"/>
                <w:szCs w:val="18"/>
                <w:lang w:eastAsia="sk-SK"/>
              </w:rPr>
              <w:t>Ostatný dlhodobý hmotný majetok</w:t>
            </w:r>
          </w:p>
        </w:tc>
        <w:tc>
          <w:tcPr>
            <w:tcW w:w="1050" w:type="dxa"/>
            <w:tcBorders>
              <w:top w:val="nil"/>
              <w:left w:val="nil"/>
              <w:bottom w:val="nil"/>
              <w:right w:val="nil"/>
            </w:tcBorders>
            <w:shd w:val="clear" w:color="000000" w:fill="FFFFFF"/>
            <w:vAlign w:val="center"/>
            <w:hideMark/>
          </w:tcPr>
          <w:p w14:paraId="64F516B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Obstarávaný dlhodobý hmotný majetok</w:t>
            </w:r>
          </w:p>
        </w:tc>
        <w:tc>
          <w:tcPr>
            <w:tcW w:w="941" w:type="dxa"/>
            <w:tcBorders>
              <w:top w:val="nil"/>
              <w:left w:val="nil"/>
              <w:bottom w:val="nil"/>
              <w:right w:val="nil"/>
            </w:tcBorders>
            <w:shd w:val="clear" w:color="000000" w:fill="FFFFFF"/>
            <w:vAlign w:val="center"/>
            <w:hideMark/>
          </w:tcPr>
          <w:p w14:paraId="297623D5" w14:textId="77777777" w:rsidR="00EC35B9" w:rsidRPr="00EC35B9" w:rsidRDefault="00EC35B9" w:rsidP="00EC35B9">
            <w:pPr>
              <w:jc w:val="center"/>
              <w:rPr>
                <w:color w:val="000000"/>
                <w:sz w:val="18"/>
                <w:szCs w:val="18"/>
                <w:lang w:eastAsia="sk-SK"/>
              </w:rPr>
            </w:pPr>
            <w:r w:rsidRPr="00EC35B9">
              <w:rPr>
                <w:color w:val="000000"/>
                <w:sz w:val="18"/>
                <w:szCs w:val="18"/>
                <w:lang w:eastAsia="sk-SK"/>
              </w:rPr>
              <w:t>Poskytnuté preddavky na dlhodobý hmotný majetok</w:t>
            </w:r>
          </w:p>
        </w:tc>
        <w:tc>
          <w:tcPr>
            <w:tcW w:w="1029" w:type="dxa"/>
            <w:tcBorders>
              <w:top w:val="nil"/>
              <w:left w:val="nil"/>
              <w:bottom w:val="nil"/>
              <w:right w:val="nil"/>
            </w:tcBorders>
            <w:shd w:val="clear" w:color="000000" w:fill="FFFFFF"/>
            <w:vAlign w:val="center"/>
            <w:hideMark/>
          </w:tcPr>
          <w:p w14:paraId="34496DAF" w14:textId="77777777" w:rsidR="00EC35B9" w:rsidRPr="00EC35B9" w:rsidRDefault="00EC35B9" w:rsidP="00EC35B9">
            <w:pPr>
              <w:jc w:val="center"/>
              <w:rPr>
                <w:b/>
                <w:bCs/>
                <w:color w:val="000000"/>
                <w:sz w:val="18"/>
                <w:szCs w:val="18"/>
                <w:lang w:eastAsia="sk-SK"/>
              </w:rPr>
            </w:pPr>
            <w:r w:rsidRPr="00EC35B9">
              <w:rPr>
                <w:b/>
                <w:bCs/>
                <w:color w:val="000000"/>
                <w:sz w:val="18"/>
                <w:szCs w:val="18"/>
                <w:lang w:eastAsia="sk-SK"/>
              </w:rPr>
              <w:t>Spolu</w:t>
            </w:r>
          </w:p>
        </w:tc>
      </w:tr>
      <w:tr w:rsidR="00EC35B9" w:rsidRPr="00EC35B9" w14:paraId="71A5ECFA" w14:textId="77777777" w:rsidTr="00EC35B9">
        <w:trPr>
          <w:trHeight w:val="460"/>
        </w:trPr>
        <w:tc>
          <w:tcPr>
            <w:tcW w:w="1843" w:type="dxa"/>
            <w:tcBorders>
              <w:top w:val="nil"/>
              <w:left w:val="nil"/>
              <w:bottom w:val="single" w:sz="4" w:space="0" w:color="auto"/>
              <w:right w:val="nil"/>
            </w:tcBorders>
            <w:shd w:val="clear" w:color="000000" w:fill="FFFFFF"/>
            <w:noWrap/>
            <w:vAlign w:val="center"/>
            <w:hideMark/>
          </w:tcPr>
          <w:p w14:paraId="58A82E0E" w14:textId="77777777" w:rsidR="00EC35B9" w:rsidRPr="00EC35B9" w:rsidRDefault="00EC35B9" w:rsidP="00EC35B9">
            <w:pPr>
              <w:jc w:val="center"/>
              <w:rPr>
                <w:color w:val="000000"/>
                <w:sz w:val="18"/>
                <w:szCs w:val="18"/>
                <w:lang w:eastAsia="sk-SK"/>
              </w:rPr>
            </w:pPr>
            <w:r w:rsidRPr="00EC35B9">
              <w:rPr>
                <w:color w:val="000000"/>
                <w:sz w:val="18"/>
                <w:szCs w:val="18"/>
                <w:lang w:eastAsia="sk-SK"/>
              </w:rPr>
              <w:t>a</w:t>
            </w:r>
          </w:p>
        </w:tc>
        <w:tc>
          <w:tcPr>
            <w:tcW w:w="810" w:type="dxa"/>
            <w:tcBorders>
              <w:top w:val="nil"/>
              <w:left w:val="nil"/>
              <w:bottom w:val="single" w:sz="4" w:space="0" w:color="auto"/>
              <w:right w:val="nil"/>
            </w:tcBorders>
            <w:shd w:val="clear" w:color="000000" w:fill="FFFFFF"/>
            <w:vAlign w:val="center"/>
            <w:hideMark/>
          </w:tcPr>
          <w:p w14:paraId="46FBA15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b</w:t>
            </w:r>
          </w:p>
        </w:tc>
        <w:tc>
          <w:tcPr>
            <w:tcW w:w="891" w:type="dxa"/>
            <w:tcBorders>
              <w:top w:val="nil"/>
              <w:left w:val="nil"/>
              <w:bottom w:val="single" w:sz="4" w:space="0" w:color="auto"/>
              <w:right w:val="nil"/>
            </w:tcBorders>
            <w:shd w:val="clear" w:color="000000" w:fill="FFFFFF"/>
            <w:vAlign w:val="center"/>
            <w:hideMark/>
          </w:tcPr>
          <w:p w14:paraId="3E6A18B2" w14:textId="77777777" w:rsidR="00EC35B9" w:rsidRPr="00EC35B9" w:rsidRDefault="00EC35B9" w:rsidP="00EC35B9">
            <w:pPr>
              <w:jc w:val="center"/>
              <w:rPr>
                <w:color w:val="000000"/>
                <w:sz w:val="18"/>
                <w:szCs w:val="18"/>
                <w:lang w:eastAsia="sk-SK"/>
              </w:rPr>
            </w:pPr>
            <w:r w:rsidRPr="00EC35B9">
              <w:rPr>
                <w:color w:val="000000"/>
                <w:sz w:val="18"/>
                <w:szCs w:val="18"/>
                <w:lang w:eastAsia="sk-SK"/>
              </w:rPr>
              <w:t>c</w:t>
            </w:r>
          </w:p>
        </w:tc>
        <w:tc>
          <w:tcPr>
            <w:tcW w:w="992" w:type="dxa"/>
            <w:tcBorders>
              <w:top w:val="nil"/>
              <w:left w:val="nil"/>
              <w:bottom w:val="single" w:sz="4" w:space="0" w:color="auto"/>
              <w:right w:val="nil"/>
            </w:tcBorders>
            <w:shd w:val="clear" w:color="000000" w:fill="FFFFFF"/>
            <w:vAlign w:val="center"/>
            <w:hideMark/>
          </w:tcPr>
          <w:p w14:paraId="07422914" w14:textId="77777777" w:rsidR="00EC35B9" w:rsidRPr="00EC35B9" w:rsidRDefault="00EC35B9" w:rsidP="00EC35B9">
            <w:pPr>
              <w:jc w:val="center"/>
              <w:rPr>
                <w:color w:val="000000"/>
                <w:sz w:val="18"/>
                <w:szCs w:val="18"/>
                <w:lang w:eastAsia="sk-SK"/>
              </w:rPr>
            </w:pPr>
            <w:r w:rsidRPr="00EC35B9">
              <w:rPr>
                <w:color w:val="000000"/>
                <w:sz w:val="18"/>
                <w:szCs w:val="18"/>
                <w:lang w:eastAsia="sk-SK"/>
              </w:rPr>
              <w:t>d</w:t>
            </w:r>
          </w:p>
        </w:tc>
        <w:tc>
          <w:tcPr>
            <w:tcW w:w="972" w:type="dxa"/>
            <w:tcBorders>
              <w:top w:val="nil"/>
              <w:left w:val="nil"/>
              <w:bottom w:val="single" w:sz="4" w:space="0" w:color="auto"/>
              <w:right w:val="nil"/>
            </w:tcBorders>
            <w:shd w:val="clear" w:color="000000" w:fill="FFFFFF"/>
            <w:vAlign w:val="center"/>
            <w:hideMark/>
          </w:tcPr>
          <w:p w14:paraId="102E9187" w14:textId="77777777" w:rsidR="00EC35B9" w:rsidRPr="00EC35B9" w:rsidRDefault="00EC35B9" w:rsidP="00EC35B9">
            <w:pPr>
              <w:jc w:val="center"/>
              <w:rPr>
                <w:color w:val="000000"/>
                <w:sz w:val="18"/>
                <w:szCs w:val="18"/>
                <w:lang w:eastAsia="sk-SK"/>
              </w:rPr>
            </w:pPr>
            <w:r w:rsidRPr="00EC35B9">
              <w:rPr>
                <w:color w:val="000000"/>
                <w:sz w:val="18"/>
                <w:szCs w:val="18"/>
                <w:lang w:eastAsia="sk-SK"/>
              </w:rPr>
              <w:t>e</w:t>
            </w:r>
          </w:p>
        </w:tc>
        <w:tc>
          <w:tcPr>
            <w:tcW w:w="810" w:type="dxa"/>
            <w:tcBorders>
              <w:top w:val="nil"/>
              <w:left w:val="nil"/>
              <w:bottom w:val="single" w:sz="4" w:space="0" w:color="auto"/>
              <w:right w:val="nil"/>
            </w:tcBorders>
            <w:shd w:val="clear" w:color="000000" w:fill="FFFFFF"/>
            <w:vAlign w:val="center"/>
            <w:hideMark/>
          </w:tcPr>
          <w:p w14:paraId="6591906D" w14:textId="77777777" w:rsidR="00EC35B9" w:rsidRPr="00EC35B9" w:rsidRDefault="00EC35B9" w:rsidP="00EC35B9">
            <w:pPr>
              <w:jc w:val="center"/>
              <w:rPr>
                <w:color w:val="000000"/>
                <w:sz w:val="18"/>
                <w:szCs w:val="18"/>
                <w:lang w:eastAsia="sk-SK"/>
              </w:rPr>
            </w:pPr>
            <w:r w:rsidRPr="00EC35B9">
              <w:rPr>
                <w:color w:val="000000"/>
                <w:sz w:val="18"/>
                <w:szCs w:val="18"/>
                <w:lang w:eastAsia="sk-SK"/>
              </w:rPr>
              <w:t>f</w:t>
            </w:r>
          </w:p>
        </w:tc>
        <w:tc>
          <w:tcPr>
            <w:tcW w:w="821" w:type="dxa"/>
            <w:tcBorders>
              <w:top w:val="nil"/>
              <w:left w:val="nil"/>
              <w:bottom w:val="single" w:sz="4" w:space="0" w:color="auto"/>
              <w:right w:val="nil"/>
            </w:tcBorders>
            <w:shd w:val="clear" w:color="000000" w:fill="FFFFFF"/>
            <w:vAlign w:val="center"/>
            <w:hideMark/>
          </w:tcPr>
          <w:p w14:paraId="1C5EA222" w14:textId="77777777" w:rsidR="00EC35B9" w:rsidRPr="00EC35B9" w:rsidRDefault="00EC35B9" w:rsidP="00EC35B9">
            <w:pPr>
              <w:jc w:val="center"/>
              <w:rPr>
                <w:color w:val="000000"/>
                <w:sz w:val="18"/>
                <w:szCs w:val="18"/>
                <w:lang w:eastAsia="sk-SK"/>
              </w:rPr>
            </w:pPr>
            <w:r w:rsidRPr="00EC35B9">
              <w:rPr>
                <w:color w:val="000000"/>
                <w:sz w:val="18"/>
                <w:szCs w:val="18"/>
                <w:lang w:eastAsia="sk-SK"/>
              </w:rPr>
              <w:t>g</w:t>
            </w:r>
          </w:p>
        </w:tc>
        <w:tc>
          <w:tcPr>
            <w:tcW w:w="1050" w:type="dxa"/>
            <w:tcBorders>
              <w:top w:val="nil"/>
              <w:left w:val="nil"/>
              <w:bottom w:val="single" w:sz="4" w:space="0" w:color="auto"/>
              <w:right w:val="nil"/>
            </w:tcBorders>
            <w:shd w:val="clear" w:color="000000" w:fill="FFFFFF"/>
            <w:vAlign w:val="center"/>
            <w:hideMark/>
          </w:tcPr>
          <w:p w14:paraId="757EA17B" w14:textId="77777777" w:rsidR="00EC35B9" w:rsidRPr="00EC35B9" w:rsidRDefault="00EC35B9" w:rsidP="00EC35B9">
            <w:pPr>
              <w:jc w:val="center"/>
              <w:rPr>
                <w:color w:val="000000"/>
                <w:sz w:val="18"/>
                <w:szCs w:val="18"/>
                <w:lang w:eastAsia="sk-SK"/>
              </w:rPr>
            </w:pPr>
            <w:r w:rsidRPr="00EC35B9">
              <w:rPr>
                <w:color w:val="000000"/>
                <w:sz w:val="18"/>
                <w:szCs w:val="18"/>
                <w:lang w:eastAsia="sk-SK"/>
              </w:rPr>
              <w:t>h</w:t>
            </w:r>
          </w:p>
        </w:tc>
        <w:tc>
          <w:tcPr>
            <w:tcW w:w="941" w:type="dxa"/>
            <w:tcBorders>
              <w:top w:val="nil"/>
              <w:left w:val="nil"/>
              <w:bottom w:val="single" w:sz="4" w:space="0" w:color="auto"/>
              <w:right w:val="nil"/>
            </w:tcBorders>
            <w:shd w:val="clear" w:color="000000" w:fill="FFFFFF"/>
            <w:vAlign w:val="center"/>
            <w:hideMark/>
          </w:tcPr>
          <w:p w14:paraId="1605CF31" w14:textId="77777777" w:rsidR="00EC35B9" w:rsidRPr="00EC35B9" w:rsidRDefault="00EC35B9" w:rsidP="00EC35B9">
            <w:pPr>
              <w:jc w:val="center"/>
              <w:rPr>
                <w:color w:val="000000"/>
                <w:sz w:val="18"/>
                <w:szCs w:val="18"/>
                <w:lang w:eastAsia="sk-SK"/>
              </w:rPr>
            </w:pPr>
            <w:r w:rsidRPr="00EC35B9">
              <w:rPr>
                <w:color w:val="000000"/>
                <w:sz w:val="18"/>
                <w:szCs w:val="18"/>
                <w:lang w:eastAsia="sk-SK"/>
              </w:rPr>
              <w:t>i</w:t>
            </w:r>
          </w:p>
        </w:tc>
        <w:tc>
          <w:tcPr>
            <w:tcW w:w="1029" w:type="dxa"/>
            <w:tcBorders>
              <w:top w:val="nil"/>
              <w:left w:val="nil"/>
              <w:bottom w:val="single" w:sz="4" w:space="0" w:color="auto"/>
              <w:right w:val="nil"/>
            </w:tcBorders>
            <w:shd w:val="clear" w:color="000000" w:fill="FFFFFF"/>
            <w:vAlign w:val="center"/>
            <w:hideMark/>
          </w:tcPr>
          <w:p w14:paraId="77EA46AA" w14:textId="77777777" w:rsidR="00EC35B9" w:rsidRPr="00EC35B9" w:rsidRDefault="00EC35B9" w:rsidP="00EC35B9">
            <w:pPr>
              <w:jc w:val="center"/>
              <w:rPr>
                <w:b/>
                <w:bCs/>
                <w:color w:val="000000"/>
                <w:sz w:val="18"/>
                <w:szCs w:val="18"/>
                <w:lang w:eastAsia="sk-SK"/>
              </w:rPr>
            </w:pPr>
            <w:r w:rsidRPr="00EC35B9">
              <w:rPr>
                <w:b/>
                <w:bCs/>
                <w:color w:val="000000"/>
                <w:sz w:val="18"/>
                <w:szCs w:val="18"/>
                <w:lang w:eastAsia="sk-SK"/>
              </w:rPr>
              <w:t>j</w:t>
            </w:r>
          </w:p>
        </w:tc>
      </w:tr>
      <w:tr w:rsidR="00EC35B9" w:rsidRPr="00EC35B9" w14:paraId="6B78C2A6" w14:textId="77777777" w:rsidTr="00EC35B9">
        <w:trPr>
          <w:trHeight w:val="307"/>
        </w:trPr>
        <w:tc>
          <w:tcPr>
            <w:tcW w:w="1843" w:type="dxa"/>
            <w:tcBorders>
              <w:top w:val="nil"/>
              <w:left w:val="nil"/>
              <w:bottom w:val="single" w:sz="4" w:space="0" w:color="auto"/>
              <w:right w:val="nil"/>
            </w:tcBorders>
            <w:shd w:val="clear" w:color="000000" w:fill="FFFFFF"/>
            <w:noWrap/>
            <w:vAlign w:val="center"/>
            <w:hideMark/>
          </w:tcPr>
          <w:p w14:paraId="05813187" w14:textId="77777777" w:rsidR="00EC35B9" w:rsidRPr="00EC35B9" w:rsidRDefault="00EC35B9" w:rsidP="00EC35B9">
            <w:pPr>
              <w:rPr>
                <w:color w:val="000000"/>
                <w:sz w:val="18"/>
                <w:szCs w:val="18"/>
                <w:lang w:eastAsia="sk-SK"/>
              </w:rPr>
            </w:pPr>
            <w:r w:rsidRPr="00EC35B9">
              <w:rPr>
                <w:color w:val="000000"/>
                <w:sz w:val="18"/>
                <w:szCs w:val="18"/>
                <w:lang w:eastAsia="sk-SK"/>
              </w:rPr>
              <w:t>Prvotné ocenenie</w:t>
            </w:r>
          </w:p>
        </w:tc>
        <w:tc>
          <w:tcPr>
            <w:tcW w:w="810" w:type="dxa"/>
            <w:tcBorders>
              <w:top w:val="nil"/>
              <w:left w:val="nil"/>
              <w:bottom w:val="single" w:sz="4" w:space="0" w:color="auto"/>
              <w:right w:val="nil"/>
            </w:tcBorders>
            <w:shd w:val="clear" w:color="000000" w:fill="FFFFFF"/>
            <w:vAlign w:val="center"/>
            <w:hideMark/>
          </w:tcPr>
          <w:p w14:paraId="4855C183"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14:paraId="1CEDA4A5"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63D2108D"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72" w:type="dxa"/>
            <w:tcBorders>
              <w:top w:val="nil"/>
              <w:left w:val="nil"/>
              <w:bottom w:val="single" w:sz="4" w:space="0" w:color="auto"/>
              <w:right w:val="nil"/>
            </w:tcBorders>
            <w:shd w:val="clear" w:color="000000" w:fill="FFFFFF"/>
            <w:vAlign w:val="center"/>
            <w:hideMark/>
          </w:tcPr>
          <w:p w14:paraId="0CD1DD6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6A2836C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23CB23A7"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43237497"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423CA42A"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29" w:type="dxa"/>
            <w:tcBorders>
              <w:top w:val="nil"/>
              <w:left w:val="nil"/>
              <w:bottom w:val="single" w:sz="4" w:space="0" w:color="auto"/>
              <w:right w:val="nil"/>
            </w:tcBorders>
            <w:shd w:val="clear" w:color="000000" w:fill="FFFFFF"/>
            <w:noWrap/>
            <w:vAlign w:val="bottom"/>
            <w:hideMark/>
          </w:tcPr>
          <w:p w14:paraId="2B72BAE6" w14:textId="77777777" w:rsidR="00EC35B9" w:rsidRPr="00EC35B9" w:rsidRDefault="00EC35B9" w:rsidP="00EC35B9">
            <w:pPr>
              <w:rPr>
                <w:rFonts w:ascii="Calibri" w:hAnsi="Calibri" w:cs="Calibri"/>
                <w:color w:val="000000"/>
                <w:sz w:val="22"/>
                <w:szCs w:val="22"/>
                <w:lang w:eastAsia="sk-SK"/>
              </w:rPr>
            </w:pPr>
            <w:r w:rsidRPr="00EC35B9">
              <w:rPr>
                <w:rFonts w:ascii="Calibri" w:hAnsi="Calibri" w:cs="Calibri"/>
                <w:color w:val="000000"/>
                <w:sz w:val="22"/>
                <w:szCs w:val="22"/>
                <w:lang w:eastAsia="sk-SK"/>
              </w:rPr>
              <w:t> </w:t>
            </w:r>
          </w:p>
        </w:tc>
      </w:tr>
      <w:tr w:rsidR="00EC35B9" w:rsidRPr="00EC35B9" w14:paraId="58C106AB" w14:textId="77777777" w:rsidTr="00EC35B9">
        <w:trPr>
          <w:trHeight w:val="307"/>
        </w:trPr>
        <w:tc>
          <w:tcPr>
            <w:tcW w:w="1843" w:type="dxa"/>
            <w:tcBorders>
              <w:top w:val="nil"/>
              <w:left w:val="nil"/>
              <w:bottom w:val="nil"/>
              <w:right w:val="nil"/>
            </w:tcBorders>
            <w:shd w:val="clear" w:color="000000" w:fill="FFFFFF"/>
            <w:noWrap/>
            <w:vAlign w:val="bottom"/>
            <w:hideMark/>
          </w:tcPr>
          <w:p w14:paraId="12D043E2"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5AC8E60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682D8BD5" w14:textId="77777777" w:rsidR="00EC35B9" w:rsidRPr="00EC35B9" w:rsidRDefault="00EC35B9" w:rsidP="00EC35B9">
            <w:pPr>
              <w:jc w:val="right"/>
              <w:rPr>
                <w:color w:val="000000"/>
                <w:sz w:val="18"/>
                <w:szCs w:val="18"/>
                <w:lang w:eastAsia="sk-SK"/>
              </w:rPr>
            </w:pPr>
            <w:r w:rsidRPr="00EC35B9">
              <w:rPr>
                <w:color w:val="000000"/>
                <w:sz w:val="18"/>
                <w:szCs w:val="18"/>
                <w:lang w:eastAsia="sk-SK"/>
              </w:rPr>
              <w:t>9 420 879</w:t>
            </w:r>
          </w:p>
        </w:tc>
        <w:tc>
          <w:tcPr>
            <w:tcW w:w="992" w:type="dxa"/>
            <w:tcBorders>
              <w:top w:val="nil"/>
              <w:left w:val="nil"/>
              <w:bottom w:val="nil"/>
              <w:right w:val="nil"/>
            </w:tcBorders>
            <w:shd w:val="clear" w:color="000000" w:fill="FFFFFF"/>
            <w:vAlign w:val="center"/>
            <w:hideMark/>
          </w:tcPr>
          <w:p w14:paraId="365A5CCC" w14:textId="77777777" w:rsidR="00EC35B9" w:rsidRPr="00EC35B9" w:rsidRDefault="00EC35B9" w:rsidP="00EC35B9">
            <w:pPr>
              <w:jc w:val="right"/>
              <w:rPr>
                <w:color w:val="000000"/>
                <w:sz w:val="18"/>
                <w:szCs w:val="18"/>
                <w:lang w:eastAsia="sk-SK"/>
              </w:rPr>
            </w:pPr>
            <w:r w:rsidRPr="00EC35B9">
              <w:rPr>
                <w:color w:val="000000"/>
                <w:sz w:val="18"/>
                <w:szCs w:val="18"/>
                <w:lang w:eastAsia="sk-SK"/>
              </w:rPr>
              <w:t>14 745 484</w:t>
            </w:r>
          </w:p>
        </w:tc>
        <w:tc>
          <w:tcPr>
            <w:tcW w:w="972" w:type="dxa"/>
            <w:tcBorders>
              <w:top w:val="nil"/>
              <w:left w:val="nil"/>
              <w:bottom w:val="nil"/>
              <w:right w:val="nil"/>
            </w:tcBorders>
            <w:shd w:val="clear" w:color="000000" w:fill="FFFFFF"/>
            <w:vAlign w:val="center"/>
            <w:hideMark/>
          </w:tcPr>
          <w:p w14:paraId="43A6BF99"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6F1120F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7F2B1333"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4 513</w:t>
            </w:r>
          </w:p>
        </w:tc>
        <w:tc>
          <w:tcPr>
            <w:tcW w:w="1050" w:type="dxa"/>
            <w:tcBorders>
              <w:top w:val="nil"/>
              <w:left w:val="nil"/>
              <w:bottom w:val="nil"/>
              <w:right w:val="nil"/>
            </w:tcBorders>
            <w:shd w:val="clear" w:color="auto" w:fill="auto"/>
            <w:noWrap/>
            <w:vAlign w:val="bottom"/>
            <w:hideMark/>
          </w:tcPr>
          <w:p w14:paraId="328C7973" w14:textId="77777777" w:rsidR="00EC35B9" w:rsidRPr="00EC35B9" w:rsidRDefault="00EC35B9" w:rsidP="00EC35B9">
            <w:pPr>
              <w:jc w:val="right"/>
              <w:rPr>
                <w:color w:val="000000"/>
                <w:sz w:val="18"/>
                <w:szCs w:val="18"/>
                <w:lang w:eastAsia="sk-SK"/>
              </w:rPr>
            </w:pPr>
            <w:r w:rsidRPr="00EC35B9">
              <w:rPr>
                <w:color w:val="000000"/>
                <w:sz w:val="18"/>
                <w:szCs w:val="18"/>
                <w:lang w:eastAsia="sk-SK"/>
              </w:rPr>
              <w:t>28 210</w:t>
            </w:r>
          </w:p>
        </w:tc>
        <w:tc>
          <w:tcPr>
            <w:tcW w:w="941" w:type="dxa"/>
            <w:tcBorders>
              <w:top w:val="nil"/>
              <w:left w:val="nil"/>
              <w:bottom w:val="nil"/>
              <w:right w:val="nil"/>
            </w:tcBorders>
            <w:shd w:val="clear" w:color="000000" w:fill="FFFFFF"/>
            <w:vAlign w:val="center"/>
            <w:hideMark/>
          </w:tcPr>
          <w:p w14:paraId="521BF63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15C24440"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24 199 086</w:t>
            </w:r>
          </w:p>
        </w:tc>
      </w:tr>
      <w:tr w:rsidR="00EC35B9" w:rsidRPr="00EC35B9" w14:paraId="0F2FAF1A" w14:textId="77777777" w:rsidTr="00EC35B9">
        <w:trPr>
          <w:trHeight w:val="307"/>
        </w:trPr>
        <w:tc>
          <w:tcPr>
            <w:tcW w:w="1843" w:type="dxa"/>
            <w:tcBorders>
              <w:top w:val="nil"/>
              <w:left w:val="nil"/>
              <w:bottom w:val="nil"/>
              <w:right w:val="nil"/>
            </w:tcBorders>
            <w:shd w:val="clear" w:color="000000" w:fill="FFFFFF"/>
            <w:noWrap/>
            <w:vAlign w:val="bottom"/>
            <w:hideMark/>
          </w:tcPr>
          <w:p w14:paraId="0029A98A" w14:textId="77777777" w:rsidR="00EC35B9" w:rsidRPr="00EC35B9" w:rsidRDefault="00EC35B9" w:rsidP="00EC35B9">
            <w:pPr>
              <w:rPr>
                <w:color w:val="000000"/>
                <w:sz w:val="18"/>
                <w:szCs w:val="18"/>
                <w:lang w:eastAsia="sk-SK"/>
              </w:rPr>
            </w:pPr>
            <w:r w:rsidRPr="00EC35B9">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5959B75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61DABABA" w14:textId="77777777" w:rsidR="00EC35B9" w:rsidRPr="00EC35B9" w:rsidRDefault="00EC35B9" w:rsidP="00EC35B9">
            <w:pPr>
              <w:jc w:val="right"/>
              <w:rPr>
                <w:color w:val="000000"/>
                <w:sz w:val="18"/>
                <w:szCs w:val="18"/>
                <w:lang w:eastAsia="sk-SK"/>
              </w:rPr>
            </w:pPr>
            <w:r w:rsidRPr="00EC35B9">
              <w:rPr>
                <w:color w:val="000000"/>
                <w:sz w:val="18"/>
                <w:szCs w:val="18"/>
                <w:lang w:eastAsia="sk-SK"/>
              </w:rPr>
              <w:t>1</w:t>
            </w:r>
          </w:p>
        </w:tc>
        <w:tc>
          <w:tcPr>
            <w:tcW w:w="992" w:type="dxa"/>
            <w:tcBorders>
              <w:top w:val="nil"/>
              <w:left w:val="nil"/>
              <w:bottom w:val="nil"/>
              <w:right w:val="nil"/>
            </w:tcBorders>
            <w:shd w:val="clear" w:color="auto" w:fill="auto"/>
            <w:noWrap/>
            <w:vAlign w:val="bottom"/>
            <w:hideMark/>
          </w:tcPr>
          <w:p w14:paraId="1F3A560D" w14:textId="77777777" w:rsidR="00EC35B9" w:rsidRPr="00EC35B9" w:rsidRDefault="00EC35B9" w:rsidP="00EC35B9">
            <w:pPr>
              <w:jc w:val="right"/>
              <w:rPr>
                <w:color w:val="000000"/>
                <w:sz w:val="18"/>
                <w:szCs w:val="18"/>
                <w:lang w:eastAsia="sk-SK"/>
              </w:rPr>
            </w:pPr>
            <w:r w:rsidRPr="00EC35B9">
              <w:rPr>
                <w:color w:val="000000"/>
                <w:sz w:val="18"/>
                <w:szCs w:val="18"/>
                <w:lang w:eastAsia="sk-SK"/>
              </w:rPr>
              <w:t>48 966</w:t>
            </w:r>
          </w:p>
        </w:tc>
        <w:tc>
          <w:tcPr>
            <w:tcW w:w="972" w:type="dxa"/>
            <w:tcBorders>
              <w:top w:val="nil"/>
              <w:left w:val="nil"/>
              <w:bottom w:val="nil"/>
              <w:right w:val="nil"/>
            </w:tcBorders>
            <w:shd w:val="clear" w:color="000000" w:fill="FFFFFF"/>
            <w:vAlign w:val="center"/>
            <w:hideMark/>
          </w:tcPr>
          <w:p w14:paraId="1C03FA7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FAC03C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651A397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A1A94D2" w14:textId="77777777" w:rsidR="00EC35B9" w:rsidRPr="00EC35B9" w:rsidRDefault="00EC35B9" w:rsidP="00EC35B9">
            <w:pPr>
              <w:jc w:val="right"/>
              <w:rPr>
                <w:color w:val="000000"/>
                <w:sz w:val="18"/>
                <w:szCs w:val="18"/>
                <w:lang w:eastAsia="sk-SK"/>
              </w:rPr>
            </w:pPr>
            <w:r w:rsidRPr="00EC35B9">
              <w:rPr>
                <w:color w:val="000000"/>
                <w:sz w:val="18"/>
                <w:szCs w:val="18"/>
                <w:lang w:eastAsia="sk-SK"/>
              </w:rPr>
              <w:t>272 777</w:t>
            </w:r>
          </w:p>
        </w:tc>
        <w:tc>
          <w:tcPr>
            <w:tcW w:w="941" w:type="dxa"/>
            <w:tcBorders>
              <w:top w:val="nil"/>
              <w:left w:val="nil"/>
              <w:bottom w:val="nil"/>
              <w:right w:val="nil"/>
            </w:tcBorders>
            <w:shd w:val="clear" w:color="000000" w:fill="FFFFFF"/>
            <w:vAlign w:val="center"/>
            <w:hideMark/>
          </w:tcPr>
          <w:p w14:paraId="28CBFDEE" w14:textId="77777777" w:rsidR="00EC35B9" w:rsidRPr="00EC35B9" w:rsidRDefault="00EC35B9" w:rsidP="00EC35B9">
            <w:pPr>
              <w:jc w:val="right"/>
              <w:rPr>
                <w:color w:val="000000"/>
                <w:sz w:val="18"/>
                <w:szCs w:val="18"/>
                <w:lang w:eastAsia="sk-SK"/>
              </w:rPr>
            </w:pPr>
            <w:r w:rsidRPr="00EC35B9">
              <w:rPr>
                <w:color w:val="000000"/>
                <w:sz w:val="18"/>
                <w:szCs w:val="18"/>
                <w:lang w:eastAsia="sk-SK"/>
              </w:rPr>
              <w:t>100 000</w:t>
            </w:r>
          </w:p>
        </w:tc>
        <w:tc>
          <w:tcPr>
            <w:tcW w:w="1029" w:type="dxa"/>
            <w:tcBorders>
              <w:top w:val="nil"/>
              <w:left w:val="nil"/>
              <w:bottom w:val="nil"/>
              <w:right w:val="nil"/>
            </w:tcBorders>
            <w:shd w:val="clear" w:color="000000" w:fill="FFFFFF"/>
            <w:vAlign w:val="center"/>
            <w:hideMark/>
          </w:tcPr>
          <w:p w14:paraId="34D94B6F"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421 744</w:t>
            </w:r>
          </w:p>
        </w:tc>
      </w:tr>
      <w:tr w:rsidR="00EC35B9" w:rsidRPr="00EC35B9" w14:paraId="6F1AA723" w14:textId="77777777" w:rsidTr="00EC35B9">
        <w:trPr>
          <w:trHeight w:val="307"/>
        </w:trPr>
        <w:tc>
          <w:tcPr>
            <w:tcW w:w="1843" w:type="dxa"/>
            <w:tcBorders>
              <w:top w:val="nil"/>
              <w:left w:val="nil"/>
              <w:bottom w:val="nil"/>
              <w:right w:val="nil"/>
            </w:tcBorders>
            <w:shd w:val="clear" w:color="000000" w:fill="FFFFFF"/>
            <w:noWrap/>
            <w:vAlign w:val="bottom"/>
            <w:hideMark/>
          </w:tcPr>
          <w:p w14:paraId="335D40C1" w14:textId="77777777" w:rsidR="00EC35B9" w:rsidRPr="00EC35B9" w:rsidRDefault="00EC35B9" w:rsidP="00EC35B9">
            <w:pPr>
              <w:rPr>
                <w:color w:val="000000"/>
                <w:sz w:val="18"/>
                <w:szCs w:val="18"/>
                <w:lang w:eastAsia="sk-SK"/>
              </w:rPr>
            </w:pPr>
            <w:r w:rsidRPr="00EC35B9">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1B89EA7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14F442C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79B28F93" w14:textId="77777777" w:rsidR="00EC35B9" w:rsidRPr="00EC35B9" w:rsidRDefault="00EC35B9" w:rsidP="00EC35B9">
            <w:pPr>
              <w:jc w:val="right"/>
              <w:rPr>
                <w:color w:val="000000"/>
                <w:sz w:val="18"/>
                <w:szCs w:val="18"/>
                <w:lang w:eastAsia="sk-SK"/>
              </w:rPr>
            </w:pPr>
            <w:r w:rsidRPr="00EC35B9">
              <w:rPr>
                <w:color w:val="000000"/>
                <w:sz w:val="18"/>
                <w:szCs w:val="18"/>
                <w:lang w:eastAsia="sk-SK"/>
              </w:rPr>
              <w:t>2 494</w:t>
            </w:r>
          </w:p>
        </w:tc>
        <w:tc>
          <w:tcPr>
            <w:tcW w:w="972" w:type="dxa"/>
            <w:tcBorders>
              <w:top w:val="nil"/>
              <w:left w:val="nil"/>
              <w:bottom w:val="nil"/>
              <w:right w:val="nil"/>
            </w:tcBorders>
            <w:shd w:val="clear" w:color="000000" w:fill="FFFFFF"/>
            <w:vAlign w:val="center"/>
            <w:hideMark/>
          </w:tcPr>
          <w:p w14:paraId="523AFEF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C53968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6DC39D1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046ECE48" w14:textId="77777777" w:rsidR="00EC35B9" w:rsidRPr="00EC35B9" w:rsidRDefault="00EC35B9" w:rsidP="00EC35B9">
            <w:pPr>
              <w:jc w:val="right"/>
              <w:rPr>
                <w:color w:val="000000"/>
                <w:sz w:val="18"/>
                <w:szCs w:val="18"/>
                <w:lang w:eastAsia="sk-SK"/>
              </w:rPr>
            </w:pPr>
            <w:r w:rsidRPr="00EC35B9">
              <w:rPr>
                <w:color w:val="000000"/>
                <w:sz w:val="18"/>
                <w:szCs w:val="18"/>
                <w:lang w:eastAsia="sk-SK"/>
              </w:rPr>
              <w:t>62 588</w:t>
            </w:r>
          </w:p>
        </w:tc>
        <w:tc>
          <w:tcPr>
            <w:tcW w:w="941" w:type="dxa"/>
            <w:tcBorders>
              <w:top w:val="nil"/>
              <w:left w:val="nil"/>
              <w:bottom w:val="nil"/>
              <w:right w:val="nil"/>
            </w:tcBorders>
            <w:shd w:val="clear" w:color="000000" w:fill="FFFFFF"/>
            <w:vAlign w:val="center"/>
            <w:hideMark/>
          </w:tcPr>
          <w:p w14:paraId="29EC5FEC" w14:textId="77777777" w:rsidR="00EC35B9" w:rsidRPr="00EC35B9" w:rsidRDefault="00EC35B9" w:rsidP="00EC35B9">
            <w:pPr>
              <w:jc w:val="right"/>
              <w:rPr>
                <w:color w:val="000000"/>
                <w:sz w:val="18"/>
                <w:szCs w:val="18"/>
                <w:lang w:eastAsia="sk-SK"/>
              </w:rPr>
            </w:pPr>
            <w:r w:rsidRPr="00EC35B9">
              <w:rPr>
                <w:color w:val="000000"/>
                <w:sz w:val="18"/>
                <w:szCs w:val="18"/>
                <w:lang w:eastAsia="sk-SK"/>
              </w:rPr>
              <w:t>100 000</w:t>
            </w:r>
          </w:p>
        </w:tc>
        <w:tc>
          <w:tcPr>
            <w:tcW w:w="1029" w:type="dxa"/>
            <w:tcBorders>
              <w:top w:val="nil"/>
              <w:left w:val="nil"/>
              <w:bottom w:val="nil"/>
              <w:right w:val="nil"/>
            </w:tcBorders>
            <w:shd w:val="clear" w:color="000000" w:fill="FFFFFF"/>
            <w:vAlign w:val="center"/>
            <w:hideMark/>
          </w:tcPr>
          <w:p w14:paraId="6C28AA50"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165 082</w:t>
            </w:r>
          </w:p>
        </w:tc>
      </w:tr>
      <w:tr w:rsidR="00EC35B9" w:rsidRPr="00EC35B9" w14:paraId="0899874D" w14:textId="77777777" w:rsidTr="00EC35B9">
        <w:trPr>
          <w:trHeight w:val="307"/>
        </w:trPr>
        <w:tc>
          <w:tcPr>
            <w:tcW w:w="1843" w:type="dxa"/>
            <w:tcBorders>
              <w:top w:val="nil"/>
              <w:left w:val="nil"/>
              <w:bottom w:val="nil"/>
              <w:right w:val="nil"/>
            </w:tcBorders>
            <w:shd w:val="clear" w:color="000000" w:fill="FFFFFF"/>
            <w:noWrap/>
            <w:vAlign w:val="bottom"/>
            <w:hideMark/>
          </w:tcPr>
          <w:p w14:paraId="6C8ACF17" w14:textId="77777777" w:rsidR="00EC35B9" w:rsidRPr="00EC35B9" w:rsidRDefault="00EC35B9" w:rsidP="00EC35B9">
            <w:pPr>
              <w:rPr>
                <w:color w:val="000000"/>
                <w:sz w:val="18"/>
                <w:szCs w:val="18"/>
                <w:lang w:eastAsia="sk-SK"/>
              </w:rPr>
            </w:pPr>
            <w:r w:rsidRPr="00EC35B9">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24379C6B"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0478807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DE5865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0960608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164AEA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1E8C332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0394134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62B43AA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373BB4F2"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006DD8BA" w14:textId="77777777" w:rsidTr="00EC35B9">
        <w:trPr>
          <w:trHeight w:val="307"/>
        </w:trPr>
        <w:tc>
          <w:tcPr>
            <w:tcW w:w="1843" w:type="dxa"/>
            <w:tcBorders>
              <w:top w:val="nil"/>
              <w:left w:val="nil"/>
              <w:bottom w:val="single" w:sz="4" w:space="0" w:color="auto"/>
              <w:right w:val="nil"/>
            </w:tcBorders>
            <w:shd w:val="clear" w:color="000000" w:fill="FFFFFF"/>
            <w:noWrap/>
            <w:vAlign w:val="bottom"/>
            <w:hideMark/>
          </w:tcPr>
          <w:p w14:paraId="04E85138"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5F80865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single" w:sz="4" w:space="0" w:color="auto"/>
              <w:right w:val="nil"/>
            </w:tcBorders>
            <w:shd w:val="clear" w:color="000000" w:fill="FFFFFF"/>
            <w:vAlign w:val="center"/>
            <w:hideMark/>
          </w:tcPr>
          <w:p w14:paraId="60ADBB5F" w14:textId="77777777" w:rsidR="00EC35B9" w:rsidRPr="00EC35B9" w:rsidRDefault="00EC35B9" w:rsidP="00EC35B9">
            <w:pPr>
              <w:jc w:val="right"/>
              <w:rPr>
                <w:color w:val="000000"/>
                <w:sz w:val="18"/>
                <w:szCs w:val="18"/>
                <w:lang w:eastAsia="sk-SK"/>
              </w:rPr>
            </w:pPr>
            <w:r w:rsidRPr="00EC35B9">
              <w:rPr>
                <w:color w:val="000000"/>
                <w:sz w:val="18"/>
                <w:szCs w:val="18"/>
                <w:lang w:eastAsia="sk-SK"/>
              </w:rPr>
              <w:t>9 420 880</w:t>
            </w:r>
          </w:p>
        </w:tc>
        <w:tc>
          <w:tcPr>
            <w:tcW w:w="992" w:type="dxa"/>
            <w:tcBorders>
              <w:top w:val="nil"/>
              <w:left w:val="nil"/>
              <w:bottom w:val="single" w:sz="4" w:space="0" w:color="auto"/>
              <w:right w:val="nil"/>
            </w:tcBorders>
            <w:shd w:val="clear" w:color="000000" w:fill="FFFFFF"/>
            <w:vAlign w:val="center"/>
            <w:hideMark/>
          </w:tcPr>
          <w:p w14:paraId="03FA2593" w14:textId="77777777" w:rsidR="00EC35B9" w:rsidRPr="00EC35B9" w:rsidRDefault="00EC35B9" w:rsidP="00EC35B9">
            <w:pPr>
              <w:jc w:val="right"/>
              <w:rPr>
                <w:color w:val="000000"/>
                <w:sz w:val="18"/>
                <w:szCs w:val="18"/>
                <w:lang w:eastAsia="sk-SK"/>
              </w:rPr>
            </w:pPr>
            <w:r w:rsidRPr="00EC35B9">
              <w:rPr>
                <w:color w:val="000000"/>
                <w:sz w:val="18"/>
                <w:szCs w:val="18"/>
                <w:lang w:eastAsia="sk-SK"/>
              </w:rPr>
              <w:t>14 791 956</w:t>
            </w:r>
          </w:p>
        </w:tc>
        <w:tc>
          <w:tcPr>
            <w:tcW w:w="972" w:type="dxa"/>
            <w:tcBorders>
              <w:top w:val="nil"/>
              <w:left w:val="nil"/>
              <w:bottom w:val="single" w:sz="4" w:space="0" w:color="auto"/>
              <w:right w:val="nil"/>
            </w:tcBorders>
            <w:shd w:val="clear" w:color="000000" w:fill="FFFFFF"/>
            <w:vAlign w:val="center"/>
            <w:hideMark/>
          </w:tcPr>
          <w:p w14:paraId="2E8027C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05820F8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699A5D8C"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4 513</w:t>
            </w:r>
          </w:p>
        </w:tc>
        <w:tc>
          <w:tcPr>
            <w:tcW w:w="1050" w:type="dxa"/>
            <w:tcBorders>
              <w:top w:val="nil"/>
              <w:left w:val="nil"/>
              <w:bottom w:val="single" w:sz="4" w:space="0" w:color="auto"/>
              <w:right w:val="nil"/>
            </w:tcBorders>
            <w:shd w:val="clear" w:color="000000" w:fill="FFFFFF"/>
            <w:vAlign w:val="center"/>
            <w:hideMark/>
          </w:tcPr>
          <w:p w14:paraId="6203A3D7" w14:textId="77777777" w:rsidR="00EC35B9" w:rsidRPr="00EC35B9" w:rsidRDefault="00EC35B9" w:rsidP="00EC35B9">
            <w:pPr>
              <w:jc w:val="right"/>
              <w:rPr>
                <w:color w:val="000000"/>
                <w:sz w:val="18"/>
                <w:szCs w:val="18"/>
                <w:lang w:eastAsia="sk-SK"/>
              </w:rPr>
            </w:pPr>
            <w:r w:rsidRPr="00EC35B9">
              <w:rPr>
                <w:color w:val="000000"/>
                <w:sz w:val="18"/>
                <w:szCs w:val="18"/>
                <w:lang w:eastAsia="sk-SK"/>
              </w:rPr>
              <w:t>238 399</w:t>
            </w:r>
          </w:p>
        </w:tc>
        <w:tc>
          <w:tcPr>
            <w:tcW w:w="941" w:type="dxa"/>
            <w:tcBorders>
              <w:top w:val="nil"/>
              <w:left w:val="nil"/>
              <w:bottom w:val="single" w:sz="4" w:space="0" w:color="auto"/>
              <w:right w:val="nil"/>
            </w:tcBorders>
            <w:shd w:val="clear" w:color="000000" w:fill="FFFFFF"/>
            <w:vAlign w:val="center"/>
            <w:hideMark/>
          </w:tcPr>
          <w:p w14:paraId="40B1631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70337073"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24 455 748</w:t>
            </w:r>
          </w:p>
        </w:tc>
      </w:tr>
      <w:tr w:rsidR="00EC35B9" w:rsidRPr="00EC35B9" w14:paraId="60FC810A" w14:textId="77777777" w:rsidTr="00EC35B9">
        <w:trPr>
          <w:trHeight w:val="307"/>
        </w:trPr>
        <w:tc>
          <w:tcPr>
            <w:tcW w:w="1843" w:type="dxa"/>
            <w:tcBorders>
              <w:top w:val="nil"/>
              <w:left w:val="nil"/>
              <w:bottom w:val="single" w:sz="4" w:space="0" w:color="auto"/>
              <w:right w:val="nil"/>
            </w:tcBorders>
            <w:shd w:val="clear" w:color="000000" w:fill="FFFFFF"/>
            <w:noWrap/>
            <w:vAlign w:val="center"/>
            <w:hideMark/>
          </w:tcPr>
          <w:p w14:paraId="11200F3F" w14:textId="77777777" w:rsidR="00EC35B9" w:rsidRPr="00EC35B9" w:rsidRDefault="00EC35B9" w:rsidP="00EC35B9">
            <w:pPr>
              <w:rPr>
                <w:color w:val="000000"/>
                <w:sz w:val="18"/>
                <w:szCs w:val="18"/>
                <w:lang w:eastAsia="sk-SK"/>
              </w:rPr>
            </w:pPr>
            <w:r w:rsidRPr="00EC35B9">
              <w:rPr>
                <w:color w:val="000000"/>
                <w:sz w:val="18"/>
                <w:szCs w:val="18"/>
                <w:lang w:eastAsia="sk-SK"/>
              </w:rPr>
              <w:t>Oprávky</w:t>
            </w:r>
          </w:p>
        </w:tc>
        <w:tc>
          <w:tcPr>
            <w:tcW w:w="810" w:type="dxa"/>
            <w:tcBorders>
              <w:top w:val="nil"/>
              <w:left w:val="nil"/>
              <w:bottom w:val="single" w:sz="4" w:space="0" w:color="auto"/>
              <w:right w:val="nil"/>
            </w:tcBorders>
            <w:shd w:val="clear" w:color="000000" w:fill="FFFFFF"/>
            <w:vAlign w:val="center"/>
            <w:hideMark/>
          </w:tcPr>
          <w:p w14:paraId="15F595CB"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14:paraId="09804AAE"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19BD9A57"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72" w:type="dxa"/>
            <w:tcBorders>
              <w:top w:val="nil"/>
              <w:left w:val="nil"/>
              <w:bottom w:val="single" w:sz="4" w:space="0" w:color="auto"/>
              <w:right w:val="nil"/>
            </w:tcBorders>
            <w:shd w:val="clear" w:color="000000" w:fill="FFFFFF"/>
            <w:vAlign w:val="center"/>
            <w:hideMark/>
          </w:tcPr>
          <w:p w14:paraId="19D6C261"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5EEBB8FF"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14250836"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6BB8BB42"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28F4C34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29" w:type="dxa"/>
            <w:tcBorders>
              <w:top w:val="single" w:sz="4" w:space="0" w:color="auto"/>
              <w:left w:val="nil"/>
              <w:bottom w:val="single" w:sz="4" w:space="0" w:color="auto"/>
              <w:right w:val="nil"/>
            </w:tcBorders>
            <w:shd w:val="clear" w:color="000000" w:fill="FFFFFF"/>
            <w:noWrap/>
            <w:vAlign w:val="center"/>
            <w:hideMark/>
          </w:tcPr>
          <w:p w14:paraId="50F4F8E0" w14:textId="77777777" w:rsidR="00EC35B9" w:rsidRPr="00EC35B9" w:rsidRDefault="00EC35B9" w:rsidP="00EC35B9">
            <w:pPr>
              <w:rPr>
                <w:rFonts w:ascii="Calibri" w:hAnsi="Calibri" w:cs="Calibri"/>
                <w:color w:val="000000"/>
                <w:sz w:val="22"/>
                <w:szCs w:val="22"/>
                <w:lang w:eastAsia="sk-SK"/>
              </w:rPr>
            </w:pPr>
            <w:r w:rsidRPr="00EC35B9">
              <w:rPr>
                <w:rFonts w:ascii="Calibri" w:hAnsi="Calibri" w:cs="Calibri"/>
                <w:color w:val="000000"/>
                <w:sz w:val="22"/>
                <w:szCs w:val="22"/>
                <w:lang w:eastAsia="sk-SK"/>
              </w:rPr>
              <w:t> </w:t>
            </w:r>
          </w:p>
        </w:tc>
      </w:tr>
      <w:tr w:rsidR="00EC35B9" w:rsidRPr="00EC35B9" w14:paraId="1AA8077D" w14:textId="77777777" w:rsidTr="00EC35B9">
        <w:trPr>
          <w:trHeight w:val="307"/>
        </w:trPr>
        <w:tc>
          <w:tcPr>
            <w:tcW w:w="1843" w:type="dxa"/>
            <w:tcBorders>
              <w:top w:val="nil"/>
              <w:left w:val="nil"/>
              <w:bottom w:val="nil"/>
              <w:right w:val="nil"/>
            </w:tcBorders>
            <w:shd w:val="clear" w:color="000000" w:fill="FFFFFF"/>
            <w:noWrap/>
            <w:vAlign w:val="bottom"/>
            <w:hideMark/>
          </w:tcPr>
          <w:p w14:paraId="51EF4A67"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64062F3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5C4EADCB"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4 985 061</w:t>
            </w:r>
          </w:p>
        </w:tc>
        <w:tc>
          <w:tcPr>
            <w:tcW w:w="992" w:type="dxa"/>
            <w:tcBorders>
              <w:top w:val="nil"/>
              <w:left w:val="nil"/>
              <w:bottom w:val="nil"/>
              <w:right w:val="nil"/>
            </w:tcBorders>
            <w:shd w:val="clear" w:color="000000" w:fill="FFFFFF"/>
            <w:vAlign w:val="center"/>
            <w:hideMark/>
          </w:tcPr>
          <w:p w14:paraId="516E29E6" w14:textId="77777777" w:rsidR="00EC35B9" w:rsidRPr="00EC35B9" w:rsidRDefault="00EC35B9" w:rsidP="00EC35B9">
            <w:pPr>
              <w:jc w:val="right"/>
              <w:rPr>
                <w:color w:val="000000"/>
                <w:sz w:val="18"/>
                <w:szCs w:val="18"/>
                <w:lang w:eastAsia="sk-SK"/>
              </w:rPr>
            </w:pPr>
            <w:r w:rsidRPr="00EC35B9">
              <w:rPr>
                <w:color w:val="000000"/>
                <w:sz w:val="18"/>
                <w:szCs w:val="18"/>
                <w:lang w:eastAsia="sk-SK"/>
              </w:rPr>
              <w:t>11 212 576</w:t>
            </w:r>
          </w:p>
        </w:tc>
        <w:tc>
          <w:tcPr>
            <w:tcW w:w="972" w:type="dxa"/>
            <w:tcBorders>
              <w:top w:val="nil"/>
              <w:left w:val="nil"/>
              <w:bottom w:val="nil"/>
              <w:right w:val="nil"/>
            </w:tcBorders>
            <w:shd w:val="clear" w:color="000000" w:fill="FFFFFF"/>
            <w:vAlign w:val="center"/>
            <w:hideMark/>
          </w:tcPr>
          <w:p w14:paraId="0A4A3EA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D51C42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24DE5326"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0028A9E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3309E4B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1D993C39"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16 197 637</w:t>
            </w:r>
          </w:p>
        </w:tc>
      </w:tr>
      <w:tr w:rsidR="00EC35B9" w:rsidRPr="00EC35B9" w14:paraId="7FAED3C2" w14:textId="77777777" w:rsidTr="00EC35B9">
        <w:trPr>
          <w:trHeight w:val="307"/>
        </w:trPr>
        <w:tc>
          <w:tcPr>
            <w:tcW w:w="1843" w:type="dxa"/>
            <w:tcBorders>
              <w:top w:val="nil"/>
              <w:left w:val="nil"/>
              <w:bottom w:val="nil"/>
              <w:right w:val="nil"/>
            </w:tcBorders>
            <w:shd w:val="clear" w:color="000000" w:fill="FFFFFF"/>
            <w:noWrap/>
            <w:vAlign w:val="bottom"/>
            <w:hideMark/>
          </w:tcPr>
          <w:p w14:paraId="3B340367" w14:textId="77777777" w:rsidR="00EC35B9" w:rsidRPr="00EC35B9" w:rsidRDefault="00EC35B9" w:rsidP="00EC35B9">
            <w:pPr>
              <w:rPr>
                <w:color w:val="000000"/>
                <w:sz w:val="18"/>
                <w:szCs w:val="18"/>
                <w:lang w:eastAsia="sk-SK"/>
              </w:rPr>
            </w:pPr>
            <w:r w:rsidRPr="00EC35B9">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55735AB6"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456BDF38" w14:textId="77777777" w:rsidR="00EC35B9" w:rsidRPr="00EC35B9" w:rsidRDefault="00EC35B9" w:rsidP="00EC35B9">
            <w:pPr>
              <w:jc w:val="right"/>
              <w:rPr>
                <w:color w:val="000000"/>
                <w:sz w:val="18"/>
                <w:szCs w:val="18"/>
                <w:lang w:eastAsia="sk-SK"/>
              </w:rPr>
            </w:pPr>
            <w:r w:rsidRPr="00EC35B9">
              <w:rPr>
                <w:color w:val="000000"/>
                <w:sz w:val="18"/>
                <w:szCs w:val="18"/>
                <w:lang w:eastAsia="sk-SK"/>
              </w:rPr>
              <w:t>190 941</w:t>
            </w:r>
          </w:p>
        </w:tc>
        <w:tc>
          <w:tcPr>
            <w:tcW w:w="992" w:type="dxa"/>
            <w:tcBorders>
              <w:top w:val="nil"/>
              <w:left w:val="nil"/>
              <w:bottom w:val="nil"/>
              <w:right w:val="nil"/>
            </w:tcBorders>
            <w:shd w:val="clear" w:color="000000" w:fill="FFFFFF"/>
            <w:vAlign w:val="center"/>
            <w:hideMark/>
          </w:tcPr>
          <w:p w14:paraId="565F3EC9" w14:textId="77777777" w:rsidR="00EC35B9" w:rsidRPr="00EC35B9" w:rsidRDefault="00EC35B9" w:rsidP="00EC35B9">
            <w:pPr>
              <w:jc w:val="right"/>
              <w:rPr>
                <w:color w:val="000000"/>
                <w:sz w:val="18"/>
                <w:szCs w:val="18"/>
                <w:lang w:eastAsia="sk-SK"/>
              </w:rPr>
            </w:pPr>
            <w:r w:rsidRPr="00EC35B9">
              <w:rPr>
                <w:color w:val="000000"/>
                <w:sz w:val="18"/>
                <w:szCs w:val="18"/>
                <w:lang w:eastAsia="sk-SK"/>
              </w:rPr>
              <w:t>632 516</w:t>
            </w:r>
          </w:p>
        </w:tc>
        <w:tc>
          <w:tcPr>
            <w:tcW w:w="972" w:type="dxa"/>
            <w:tcBorders>
              <w:top w:val="nil"/>
              <w:left w:val="nil"/>
              <w:bottom w:val="nil"/>
              <w:right w:val="nil"/>
            </w:tcBorders>
            <w:shd w:val="clear" w:color="000000" w:fill="FFFFFF"/>
            <w:vAlign w:val="center"/>
            <w:hideMark/>
          </w:tcPr>
          <w:p w14:paraId="1EF87DE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E02314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7529330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4897834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7793749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6EEC70C3"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823 457</w:t>
            </w:r>
          </w:p>
        </w:tc>
      </w:tr>
      <w:tr w:rsidR="00EC35B9" w:rsidRPr="00EC35B9" w14:paraId="14D2251E" w14:textId="77777777" w:rsidTr="00EC35B9">
        <w:trPr>
          <w:trHeight w:val="307"/>
        </w:trPr>
        <w:tc>
          <w:tcPr>
            <w:tcW w:w="1843" w:type="dxa"/>
            <w:tcBorders>
              <w:top w:val="nil"/>
              <w:left w:val="nil"/>
              <w:bottom w:val="nil"/>
              <w:right w:val="nil"/>
            </w:tcBorders>
            <w:shd w:val="clear" w:color="000000" w:fill="FFFFFF"/>
            <w:noWrap/>
            <w:vAlign w:val="bottom"/>
            <w:hideMark/>
          </w:tcPr>
          <w:p w14:paraId="70FEC178" w14:textId="77777777" w:rsidR="00EC35B9" w:rsidRPr="00EC35B9" w:rsidRDefault="00EC35B9" w:rsidP="00EC35B9">
            <w:pPr>
              <w:rPr>
                <w:color w:val="000000"/>
                <w:sz w:val="18"/>
                <w:szCs w:val="18"/>
                <w:lang w:eastAsia="sk-SK"/>
              </w:rPr>
            </w:pPr>
            <w:r w:rsidRPr="00EC35B9">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78510C8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5859B110"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03EAAAED" w14:textId="77777777" w:rsidR="00EC35B9" w:rsidRPr="00EC35B9" w:rsidRDefault="00EC35B9" w:rsidP="00EC35B9">
            <w:pPr>
              <w:jc w:val="right"/>
              <w:rPr>
                <w:color w:val="000000"/>
                <w:sz w:val="18"/>
                <w:szCs w:val="18"/>
                <w:lang w:eastAsia="sk-SK"/>
              </w:rPr>
            </w:pPr>
            <w:r w:rsidRPr="00EC35B9">
              <w:rPr>
                <w:color w:val="000000"/>
                <w:sz w:val="18"/>
                <w:szCs w:val="18"/>
                <w:lang w:eastAsia="sk-SK"/>
              </w:rPr>
              <w:t>2 494</w:t>
            </w:r>
          </w:p>
        </w:tc>
        <w:tc>
          <w:tcPr>
            <w:tcW w:w="972" w:type="dxa"/>
            <w:tcBorders>
              <w:top w:val="nil"/>
              <w:left w:val="nil"/>
              <w:bottom w:val="nil"/>
              <w:right w:val="nil"/>
            </w:tcBorders>
            <w:shd w:val="clear" w:color="000000" w:fill="FFFFFF"/>
            <w:vAlign w:val="center"/>
            <w:hideMark/>
          </w:tcPr>
          <w:p w14:paraId="5CAC001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4D8C62D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1DB804C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79C351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7EAE65C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0384B2F5"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2 494</w:t>
            </w:r>
          </w:p>
        </w:tc>
      </w:tr>
      <w:tr w:rsidR="00EC35B9" w:rsidRPr="00EC35B9" w14:paraId="2E088853" w14:textId="77777777" w:rsidTr="00EC35B9">
        <w:trPr>
          <w:trHeight w:val="307"/>
        </w:trPr>
        <w:tc>
          <w:tcPr>
            <w:tcW w:w="1843" w:type="dxa"/>
            <w:tcBorders>
              <w:top w:val="nil"/>
              <w:left w:val="nil"/>
              <w:bottom w:val="nil"/>
              <w:right w:val="nil"/>
            </w:tcBorders>
            <w:shd w:val="clear" w:color="000000" w:fill="FFFFFF"/>
            <w:noWrap/>
            <w:vAlign w:val="bottom"/>
            <w:hideMark/>
          </w:tcPr>
          <w:p w14:paraId="5CE6A7A5" w14:textId="77777777" w:rsidR="00EC35B9" w:rsidRPr="00EC35B9" w:rsidRDefault="00EC35B9" w:rsidP="00EC35B9">
            <w:pPr>
              <w:rPr>
                <w:color w:val="000000"/>
                <w:sz w:val="18"/>
                <w:szCs w:val="18"/>
                <w:lang w:eastAsia="sk-SK"/>
              </w:rPr>
            </w:pPr>
            <w:r w:rsidRPr="00EC35B9">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17BA442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5FD6470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A6F4809"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5A2B441B"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48E09A8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6B95C56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6BC3B4E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4DFFAE5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64D08198"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2071ABBA" w14:textId="77777777" w:rsidTr="00EC35B9">
        <w:trPr>
          <w:trHeight w:val="307"/>
        </w:trPr>
        <w:tc>
          <w:tcPr>
            <w:tcW w:w="1843" w:type="dxa"/>
            <w:tcBorders>
              <w:top w:val="nil"/>
              <w:left w:val="nil"/>
              <w:bottom w:val="single" w:sz="4" w:space="0" w:color="auto"/>
              <w:right w:val="nil"/>
            </w:tcBorders>
            <w:shd w:val="clear" w:color="000000" w:fill="FFFFFF"/>
            <w:noWrap/>
            <w:vAlign w:val="bottom"/>
            <w:hideMark/>
          </w:tcPr>
          <w:p w14:paraId="1862A568"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1B7044A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single" w:sz="4" w:space="0" w:color="auto"/>
              <w:right w:val="nil"/>
            </w:tcBorders>
            <w:shd w:val="clear" w:color="000000" w:fill="FFFFFF"/>
            <w:vAlign w:val="center"/>
            <w:hideMark/>
          </w:tcPr>
          <w:p w14:paraId="3D0755AC" w14:textId="77777777" w:rsidR="00EC35B9" w:rsidRPr="00EC35B9" w:rsidRDefault="00EC35B9" w:rsidP="00EC35B9">
            <w:pPr>
              <w:jc w:val="right"/>
              <w:rPr>
                <w:color w:val="000000"/>
                <w:sz w:val="18"/>
                <w:szCs w:val="18"/>
                <w:lang w:eastAsia="sk-SK"/>
              </w:rPr>
            </w:pPr>
            <w:r w:rsidRPr="00EC35B9">
              <w:rPr>
                <w:color w:val="000000"/>
                <w:sz w:val="18"/>
                <w:szCs w:val="18"/>
                <w:lang w:eastAsia="sk-SK"/>
              </w:rPr>
              <w:t>5 176 002</w:t>
            </w:r>
          </w:p>
        </w:tc>
        <w:tc>
          <w:tcPr>
            <w:tcW w:w="992" w:type="dxa"/>
            <w:tcBorders>
              <w:top w:val="nil"/>
              <w:left w:val="nil"/>
              <w:bottom w:val="single" w:sz="4" w:space="0" w:color="auto"/>
              <w:right w:val="nil"/>
            </w:tcBorders>
            <w:shd w:val="clear" w:color="000000" w:fill="FFFFFF"/>
            <w:vAlign w:val="center"/>
            <w:hideMark/>
          </w:tcPr>
          <w:p w14:paraId="5D6E837F" w14:textId="77777777" w:rsidR="00EC35B9" w:rsidRPr="00EC35B9" w:rsidRDefault="00EC35B9" w:rsidP="00EC35B9">
            <w:pPr>
              <w:jc w:val="right"/>
              <w:rPr>
                <w:color w:val="000000"/>
                <w:sz w:val="18"/>
                <w:szCs w:val="18"/>
                <w:lang w:eastAsia="sk-SK"/>
              </w:rPr>
            </w:pPr>
            <w:r w:rsidRPr="00EC35B9">
              <w:rPr>
                <w:color w:val="000000"/>
                <w:sz w:val="18"/>
                <w:szCs w:val="18"/>
                <w:lang w:eastAsia="sk-SK"/>
              </w:rPr>
              <w:t>11 842 598</w:t>
            </w:r>
          </w:p>
        </w:tc>
        <w:tc>
          <w:tcPr>
            <w:tcW w:w="972" w:type="dxa"/>
            <w:tcBorders>
              <w:top w:val="nil"/>
              <w:left w:val="nil"/>
              <w:bottom w:val="single" w:sz="4" w:space="0" w:color="auto"/>
              <w:right w:val="nil"/>
            </w:tcBorders>
            <w:shd w:val="clear" w:color="000000" w:fill="FFFFFF"/>
            <w:vAlign w:val="center"/>
            <w:hideMark/>
          </w:tcPr>
          <w:p w14:paraId="73B77B1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60F95CD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596CB040"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14:paraId="39B26DE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0D2F0AE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60C27E3C"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17 018 600</w:t>
            </w:r>
          </w:p>
        </w:tc>
      </w:tr>
      <w:tr w:rsidR="00EC35B9" w:rsidRPr="00EC35B9" w14:paraId="5598C25E" w14:textId="77777777" w:rsidTr="00EC35B9">
        <w:trPr>
          <w:trHeight w:val="307"/>
        </w:trPr>
        <w:tc>
          <w:tcPr>
            <w:tcW w:w="1843" w:type="dxa"/>
            <w:tcBorders>
              <w:top w:val="nil"/>
              <w:left w:val="nil"/>
              <w:bottom w:val="single" w:sz="4" w:space="0" w:color="auto"/>
              <w:right w:val="nil"/>
            </w:tcBorders>
            <w:shd w:val="clear" w:color="000000" w:fill="FFFFFF"/>
            <w:noWrap/>
            <w:vAlign w:val="center"/>
            <w:hideMark/>
          </w:tcPr>
          <w:p w14:paraId="43D5AF93" w14:textId="77777777" w:rsidR="00EC35B9" w:rsidRPr="00EC35B9" w:rsidRDefault="00EC35B9" w:rsidP="00EC35B9">
            <w:pPr>
              <w:rPr>
                <w:color w:val="000000"/>
                <w:sz w:val="18"/>
                <w:szCs w:val="18"/>
                <w:lang w:eastAsia="sk-SK"/>
              </w:rPr>
            </w:pPr>
            <w:r w:rsidRPr="00EC35B9">
              <w:rPr>
                <w:color w:val="000000"/>
                <w:sz w:val="18"/>
                <w:szCs w:val="18"/>
                <w:lang w:eastAsia="sk-SK"/>
              </w:rPr>
              <w:t>Opravné položky</w:t>
            </w:r>
          </w:p>
        </w:tc>
        <w:tc>
          <w:tcPr>
            <w:tcW w:w="810" w:type="dxa"/>
            <w:tcBorders>
              <w:top w:val="nil"/>
              <w:left w:val="nil"/>
              <w:bottom w:val="single" w:sz="4" w:space="0" w:color="auto"/>
              <w:right w:val="nil"/>
            </w:tcBorders>
            <w:shd w:val="clear" w:color="000000" w:fill="FFFFFF"/>
            <w:vAlign w:val="center"/>
            <w:hideMark/>
          </w:tcPr>
          <w:p w14:paraId="77BD6C4C"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14:paraId="38F08DE8"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7F80BF24"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72" w:type="dxa"/>
            <w:tcBorders>
              <w:top w:val="nil"/>
              <w:left w:val="nil"/>
              <w:bottom w:val="single" w:sz="4" w:space="0" w:color="auto"/>
              <w:right w:val="nil"/>
            </w:tcBorders>
            <w:shd w:val="clear" w:color="000000" w:fill="FFFFFF"/>
            <w:vAlign w:val="center"/>
            <w:hideMark/>
          </w:tcPr>
          <w:p w14:paraId="0931BB52"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53EBFA5A"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1EF02610"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7DF105B5"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2274DF0D"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29" w:type="dxa"/>
            <w:tcBorders>
              <w:top w:val="single" w:sz="4" w:space="0" w:color="auto"/>
              <w:left w:val="nil"/>
              <w:bottom w:val="single" w:sz="4" w:space="0" w:color="auto"/>
              <w:right w:val="nil"/>
            </w:tcBorders>
            <w:shd w:val="clear" w:color="000000" w:fill="FFFFFF"/>
            <w:noWrap/>
            <w:vAlign w:val="center"/>
            <w:hideMark/>
          </w:tcPr>
          <w:p w14:paraId="789DB795" w14:textId="77777777" w:rsidR="00EC35B9" w:rsidRPr="00EC35B9" w:rsidRDefault="00EC35B9" w:rsidP="00EC35B9">
            <w:pPr>
              <w:rPr>
                <w:rFonts w:ascii="Calibri" w:hAnsi="Calibri" w:cs="Calibri"/>
                <w:color w:val="000000"/>
                <w:sz w:val="22"/>
                <w:szCs w:val="22"/>
                <w:lang w:eastAsia="sk-SK"/>
              </w:rPr>
            </w:pPr>
            <w:r w:rsidRPr="00EC35B9">
              <w:rPr>
                <w:rFonts w:ascii="Calibri" w:hAnsi="Calibri" w:cs="Calibri"/>
                <w:color w:val="000000"/>
                <w:sz w:val="22"/>
                <w:szCs w:val="22"/>
                <w:lang w:eastAsia="sk-SK"/>
              </w:rPr>
              <w:t> </w:t>
            </w:r>
          </w:p>
        </w:tc>
      </w:tr>
      <w:tr w:rsidR="00EC35B9" w:rsidRPr="00EC35B9" w14:paraId="4A05F680" w14:textId="77777777" w:rsidTr="00EC35B9">
        <w:trPr>
          <w:trHeight w:val="307"/>
        </w:trPr>
        <w:tc>
          <w:tcPr>
            <w:tcW w:w="1843" w:type="dxa"/>
            <w:tcBorders>
              <w:top w:val="nil"/>
              <w:left w:val="nil"/>
              <w:bottom w:val="nil"/>
              <w:right w:val="nil"/>
            </w:tcBorders>
            <w:shd w:val="clear" w:color="000000" w:fill="FFFFFF"/>
            <w:noWrap/>
            <w:vAlign w:val="bottom"/>
            <w:hideMark/>
          </w:tcPr>
          <w:p w14:paraId="60657813"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2FBC484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652D50F6"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1687DBA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7502CA9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072402A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0B860F2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30FFAF7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5BFA7A4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333316FF"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5C6A7333" w14:textId="77777777" w:rsidTr="00EC35B9">
        <w:trPr>
          <w:trHeight w:val="307"/>
        </w:trPr>
        <w:tc>
          <w:tcPr>
            <w:tcW w:w="1843" w:type="dxa"/>
            <w:tcBorders>
              <w:top w:val="nil"/>
              <w:left w:val="nil"/>
              <w:bottom w:val="nil"/>
              <w:right w:val="nil"/>
            </w:tcBorders>
            <w:shd w:val="clear" w:color="000000" w:fill="FFFFFF"/>
            <w:noWrap/>
            <w:vAlign w:val="bottom"/>
            <w:hideMark/>
          </w:tcPr>
          <w:p w14:paraId="61CE5960" w14:textId="77777777" w:rsidR="00EC35B9" w:rsidRPr="00EC35B9" w:rsidRDefault="00EC35B9" w:rsidP="00EC35B9">
            <w:pPr>
              <w:rPr>
                <w:color w:val="000000"/>
                <w:sz w:val="18"/>
                <w:szCs w:val="18"/>
                <w:lang w:eastAsia="sk-SK"/>
              </w:rPr>
            </w:pPr>
            <w:r w:rsidRPr="00EC35B9">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44479FA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0AC4931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324C0039"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28B151E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359F60B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3E4EDC0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725B8FD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3DAA3E1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471DC70F"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47DC9343" w14:textId="77777777" w:rsidTr="00EC35B9">
        <w:trPr>
          <w:trHeight w:val="307"/>
        </w:trPr>
        <w:tc>
          <w:tcPr>
            <w:tcW w:w="1843" w:type="dxa"/>
            <w:tcBorders>
              <w:top w:val="nil"/>
              <w:left w:val="nil"/>
              <w:bottom w:val="nil"/>
              <w:right w:val="nil"/>
            </w:tcBorders>
            <w:shd w:val="clear" w:color="000000" w:fill="FFFFFF"/>
            <w:noWrap/>
            <w:vAlign w:val="bottom"/>
            <w:hideMark/>
          </w:tcPr>
          <w:p w14:paraId="7AD242D1" w14:textId="77777777" w:rsidR="00EC35B9" w:rsidRPr="00EC35B9" w:rsidRDefault="00EC35B9" w:rsidP="00EC35B9">
            <w:pPr>
              <w:rPr>
                <w:color w:val="000000"/>
                <w:sz w:val="18"/>
                <w:szCs w:val="18"/>
                <w:lang w:eastAsia="sk-SK"/>
              </w:rPr>
            </w:pPr>
            <w:r w:rsidRPr="00EC35B9">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6F5A3D3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73EB596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26D15F9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494E07D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518F9BF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0D5F634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1F70104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292E49B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6FCDDE78"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7D9053BF" w14:textId="77777777" w:rsidTr="00EC35B9">
        <w:trPr>
          <w:trHeight w:val="307"/>
        </w:trPr>
        <w:tc>
          <w:tcPr>
            <w:tcW w:w="1843" w:type="dxa"/>
            <w:tcBorders>
              <w:top w:val="nil"/>
              <w:left w:val="nil"/>
              <w:bottom w:val="nil"/>
              <w:right w:val="nil"/>
            </w:tcBorders>
            <w:shd w:val="clear" w:color="000000" w:fill="FFFFFF"/>
            <w:noWrap/>
            <w:vAlign w:val="bottom"/>
            <w:hideMark/>
          </w:tcPr>
          <w:p w14:paraId="740A39F1" w14:textId="77777777" w:rsidR="00EC35B9" w:rsidRPr="00EC35B9" w:rsidRDefault="00EC35B9" w:rsidP="00EC35B9">
            <w:pPr>
              <w:rPr>
                <w:color w:val="000000"/>
                <w:sz w:val="18"/>
                <w:szCs w:val="18"/>
                <w:lang w:eastAsia="sk-SK"/>
              </w:rPr>
            </w:pPr>
            <w:r w:rsidRPr="00EC35B9">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475DD321"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7579672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nil"/>
              <w:right w:val="nil"/>
            </w:tcBorders>
            <w:shd w:val="clear" w:color="000000" w:fill="FFFFFF"/>
            <w:vAlign w:val="center"/>
            <w:hideMark/>
          </w:tcPr>
          <w:p w14:paraId="4D7694DD"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nil"/>
              <w:right w:val="nil"/>
            </w:tcBorders>
            <w:shd w:val="clear" w:color="000000" w:fill="FFFFFF"/>
            <w:vAlign w:val="center"/>
            <w:hideMark/>
          </w:tcPr>
          <w:p w14:paraId="5939B28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1582F9D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5CB7EFF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nil"/>
              <w:right w:val="nil"/>
            </w:tcBorders>
            <w:shd w:val="clear" w:color="000000" w:fill="FFFFFF"/>
            <w:vAlign w:val="center"/>
            <w:hideMark/>
          </w:tcPr>
          <w:p w14:paraId="177ECE46"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nil"/>
              <w:right w:val="nil"/>
            </w:tcBorders>
            <w:shd w:val="clear" w:color="000000" w:fill="FFFFFF"/>
            <w:vAlign w:val="center"/>
            <w:hideMark/>
          </w:tcPr>
          <w:p w14:paraId="76BC1597"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28952A9B"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646CBB93" w14:textId="77777777" w:rsidTr="00EC35B9">
        <w:trPr>
          <w:trHeight w:val="307"/>
        </w:trPr>
        <w:tc>
          <w:tcPr>
            <w:tcW w:w="1843" w:type="dxa"/>
            <w:tcBorders>
              <w:top w:val="nil"/>
              <w:left w:val="nil"/>
              <w:bottom w:val="single" w:sz="4" w:space="0" w:color="auto"/>
              <w:right w:val="nil"/>
            </w:tcBorders>
            <w:shd w:val="clear" w:color="000000" w:fill="FFFFFF"/>
            <w:noWrap/>
            <w:vAlign w:val="bottom"/>
            <w:hideMark/>
          </w:tcPr>
          <w:p w14:paraId="24E9C59E"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374F025C"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single" w:sz="4" w:space="0" w:color="auto"/>
              <w:right w:val="nil"/>
            </w:tcBorders>
            <w:shd w:val="clear" w:color="000000" w:fill="FFFFFF"/>
            <w:vAlign w:val="center"/>
            <w:hideMark/>
          </w:tcPr>
          <w:p w14:paraId="6D1A5398"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14:paraId="2605D5B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72" w:type="dxa"/>
            <w:tcBorders>
              <w:top w:val="nil"/>
              <w:left w:val="nil"/>
              <w:bottom w:val="single" w:sz="4" w:space="0" w:color="auto"/>
              <w:right w:val="nil"/>
            </w:tcBorders>
            <w:shd w:val="clear" w:color="000000" w:fill="FFFFFF"/>
            <w:vAlign w:val="center"/>
            <w:hideMark/>
          </w:tcPr>
          <w:p w14:paraId="48E3E1A9"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6954DB9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777A4AA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14:paraId="2990194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941" w:type="dxa"/>
            <w:tcBorders>
              <w:top w:val="nil"/>
              <w:left w:val="nil"/>
              <w:bottom w:val="single" w:sz="4" w:space="0" w:color="auto"/>
              <w:right w:val="nil"/>
            </w:tcBorders>
            <w:shd w:val="clear" w:color="000000" w:fill="FFFFFF"/>
            <w:vAlign w:val="center"/>
            <w:hideMark/>
          </w:tcPr>
          <w:p w14:paraId="18279763"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41E76078"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0</w:t>
            </w:r>
          </w:p>
        </w:tc>
      </w:tr>
      <w:tr w:rsidR="00EC35B9" w:rsidRPr="00EC35B9" w14:paraId="701085D0" w14:textId="77777777" w:rsidTr="00EC35B9">
        <w:trPr>
          <w:trHeight w:val="307"/>
        </w:trPr>
        <w:tc>
          <w:tcPr>
            <w:tcW w:w="1843" w:type="dxa"/>
            <w:tcBorders>
              <w:top w:val="nil"/>
              <w:left w:val="nil"/>
              <w:bottom w:val="single" w:sz="4" w:space="0" w:color="auto"/>
              <w:right w:val="nil"/>
            </w:tcBorders>
            <w:shd w:val="clear" w:color="000000" w:fill="FFFFFF"/>
            <w:noWrap/>
            <w:vAlign w:val="center"/>
            <w:hideMark/>
          </w:tcPr>
          <w:p w14:paraId="3A64EA64" w14:textId="77777777" w:rsidR="00EC35B9" w:rsidRPr="00EC35B9" w:rsidRDefault="00EC35B9" w:rsidP="00EC35B9">
            <w:pPr>
              <w:rPr>
                <w:color w:val="000000"/>
                <w:sz w:val="18"/>
                <w:szCs w:val="18"/>
                <w:lang w:eastAsia="sk-SK"/>
              </w:rPr>
            </w:pPr>
            <w:r w:rsidRPr="00EC35B9">
              <w:rPr>
                <w:color w:val="000000"/>
                <w:sz w:val="18"/>
                <w:szCs w:val="18"/>
                <w:lang w:eastAsia="sk-SK"/>
              </w:rPr>
              <w:t>Zostatková hodnota</w:t>
            </w:r>
          </w:p>
        </w:tc>
        <w:tc>
          <w:tcPr>
            <w:tcW w:w="810" w:type="dxa"/>
            <w:tcBorders>
              <w:top w:val="nil"/>
              <w:left w:val="nil"/>
              <w:bottom w:val="single" w:sz="4" w:space="0" w:color="auto"/>
              <w:right w:val="nil"/>
            </w:tcBorders>
            <w:shd w:val="clear" w:color="000000" w:fill="FFFFFF"/>
            <w:vAlign w:val="center"/>
            <w:hideMark/>
          </w:tcPr>
          <w:p w14:paraId="4C80DF0F"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91" w:type="dxa"/>
            <w:tcBorders>
              <w:top w:val="nil"/>
              <w:left w:val="nil"/>
              <w:bottom w:val="single" w:sz="4" w:space="0" w:color="auto"/>
              <w:right w:val="nil"/>
            </w:tcBorders>
            <w:shd w:val="clear" w:color="000000" w:fill="FFFFFF"/>
            <w:vAlign w:val="center"/>
            <w:hideMark/>
          </w:tcPr>
          <w:p w14:paraId="06FA2F66"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14:paraId="46F91394"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72" w:type="dxa"/>
            <w:tcBorders>
              <w:top w:val="nil"/>
              <w:left w:val="nil"/>
              <w:bottom w:val="single" w:sz="4" w:space="0" w:color="auto"/>
              <w:right w:val="nil"/>
            </w:tcBorders>
            <w:shd w:val="clear" w:color="000000" w:fill="FFFFFF"/>
            <w:vAlign w:val="center"/>
            <w:hideMark/>
          </w:tcPr>
          <w:p w14:paraId="5C70DF18"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10" w:type="dxa"/>
            <w:tcBorders>
              <w:top w:val="nil"/>
              <w:left w:val="nil"/>
              <w:bottom w:val="single" w:sz="4" w:space="0" w:color="auto"/>
              <w:right w:val="nil"/>
            </w:tcBorders>
            <w:shd w:val="clear" w:color="000000" w:fill="FFFFFF"/>
            <w:vAlign w:val="center"/>
            <w:hideMark/>
          </w:tcPr>
          <w:p w14:paraId="712B7CC0"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821" w:type="dxa"/>
            <w:tcBorders>
              <w:top w:val="nil"/>
              <w:left w:val="nil"/>
              <w:bottom w:val="single" w:sz="4" w:space="0" w:color="auto"/>
              <w:right w:val="nil"/>
            </w:tcBorders>
            <w:shd w:val="clear" w:color="000000" w:fill="FFFFFF"/>
            <w:vAlign w:val="center"/>
            <w:hideMark/>
          </w:tcPr>
          <w:p w14:paraId="2C5DB435"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21D722CF"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555F1299" w14:textId="77777777" w:rsidR="00EC35B9" w:rsidRPr="00EC35B9" w:rsidRDefault="00EC35B9" w:rsidP="00EC35B9">
            <w:pPr>
              <w:jc w:val="center"/>
              <w:rPr>
                <w:color w:val="000000"/>
                <w:sz w:val="18"/>
                <w:szCs w:val="18"/>
                <w:lang w:eastAsia="sk-SK"/>
              </w:rPr>
            </w:pPr>
            <w:r w:rsidRPr="00EC35B9">
              <w:rPr>
                <w:color w:val="000000"/>
                <w:sz w:val="18"/>
                <w:szCs w:val="18"/>
                <w:lang w:eastAsia="sk-SK"/>
              </w:rPr>
              <w:t> </w:t>
            </w:r>
          </w:p>
        </w:tc>
        <w:tc>
          <w:tcPr>
            <w:tcW w:w="1029" w:type="dxa"/>
            <w:tcBorders>
              <w:top w:val="single" w:sz="4" w:space="0" w:color="auto"/>
              <w:left w:val="nil"/>
              <w:bottom w:val="single" w:sz="4" w:space="0" w:color="auto"/>
              <w:right w:val="nil"/>
            </w:tcBorders>
            <w:shd w:val="clear" w:color="000000" w:fill="FFFFFF"/>
            <w:noWrap/>
            <w:vAlign w:val="center"/>
            <w:hideMark/>
          </w:tcPr>
          <w:p w14:paraId="3B5968A6" w14:textId="77777777" w:rsidR="00EC35B9" w:rsidRPr="00EC35B9" w:rsidRDefault="00EC35B9" w:rsidP="00EC35B9">
            <w:pPr>
              <w:rPr>
                <w:rFonts w:ascii="Calibri" w:hAnsi="Calibri" w:cs="Calibri"/>
                <w:color w:val="000000"/>
                <w:sz w:val="22"/>
                <w:szCs w:val="22"/>
                <w:lang w:eastAsia="sk-SK"/>
              </w:rPr>
            </w:pPr>
            <w:r w:rsidRPr="00EC35B9">
              <w:rPr>
                <w:rFonts w:ascii="Calibri" w:hAnsi="Calibri" w:cs="Calibri"/>
                <w:color w:val="000000"/>
                <w:sz w:val="22"/>
                <w:szCs w:val="22"/>
                <w:lang w:eastAsia="sk-SK"/>
              </w:rPr>
              <w:t> </w:t>
            </w:r>
          </w:p>
        </w:tc>
      </w:tr>
      <w:tr w:rsidR="00EC35B9" w:rsidRPr="00EC35B9" w14:paraId="2622DFF0" w14:textId="77777777" w:rsidTr="00EC35B9">
        <w:trPr>
          <w:trHeight w:val="307"/>
        </w:trPr>
        <w:tc>
          <w:tcPr>
            <w:tcW w:w="1843" w:type="dxa"/>
            <w:tcBorders>
              <w:top w:val="nil"/>
              <w:left w:val="nil"/>
              <w:bottom w:val="nil"/>
              <w:right w:val="nil"/>
            </w:tcBorders>
            <w:shd w:val="clear" w:color="000000" w:fill="FFFFFF"/>
            <w:noWrap/>
            <w:vAlign w:val="bottom"/>
            <w:hideMark/>
          </w:tcPr>
          <w:p w14:paraId="44EA70C7"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70F551A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nil"/>
              <w:right w:val="nil"/>
            </w:tcBorders>
            <w:shd w:val="clear" w:color="000000" w:fill="FFFFFF"/>
            <w:vAlign w:val="center"/>
            <w:hideMark/>
          </w:tcPr>
          <w:p w14:paraId="0E49E822"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4 435 818</w:t>
            </w:r>
          </w:p>
        </w:tc>
        <w:tc>
          <w:tcPr>
            <w:tcW w:w="992" w:type="dxa"/>
            <w:tcBorders>
              <w:top w:val="nil"/>
              <w:left w:val="nil"/>
              <w:bottom w:val="nil"/>
              <w:right w:val="nil"/>
            </w:tcBorders>
            <w:shd w:val="clear" w:color="000000" w:fill="FFFFFF"/>
            <w:vAlign w:val="center"/>
            <w:hideMark/>
          </w:tcPr>
          <w:p w14:paraId="445B1507" w14:textId="77777777" w:rsidR="00EC35B9" w:rsidRPr="00EC35B9" w:rsidRDefault="00EC35B9" w:rsidP="00EC35B9">
            <w:pPr>
              <w:jc w:val="right"/>
              <w:rPr>
                <w:color w:val="000000"/>
                <w:sz w:val="18"/>
                <w:szCs w:val="18"/>
                <w:lang w:eastAsia="sk-SK"/>
              </w:rPr>
            </w:pPr>
            <w:r w:rsidRPr="00EC35B9">
              <w:rPr>
                <w:color w:val="000000"/>
                <w:sz w:val="18"/>
                <w:szCs w:val="18"/>
                <w:lang w:eastAsia="sk-SK"/>
              </w:rPr>
              <w:t>3 532 908</w:t>
            </w:r>
          </w:p>
        </w:tc>
        <w:tc>
          <w:tcPr>
            <w:tcW w:w="972" w:type="dxa"/>
            <w:tcBorders>
              <w:top w:val="nil"/>
              <w:left w:val="nil"/>
              <w:bottom w:val="nil"/>
              <w:right w:val="nil"/>
            </w:tcBorders>
            <w:shd w:val="clear" w:color="000000" w:fill="FFFFFF"/>
            <w:vAlign w:val="center"/>
            <w:hideMark/>
          </w:tcPr>
          <w:p w14:paraId="75427B9E"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nil"/>
              <w:right w:val="nil"/>
            </w:tcBorders>
            <w:shd w:val="clear" w:color="000000" w:fill="FFFFFF"/>
            <w:vAlign w:val="center"/>
            <w:hideMark/>
          </w:tcPr>
          <w:p w14:paraId="128D4095"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nil"/>
              <w:right w:val="nil"/>
            </w:tcBorders>
            <w:shd w:val="clear" w:color="000000" w:fill="FFFFFF"/>
            <w:vAlign w:val="center"/>
            <w:hideMark/>
          </w:tcPr>
          <w:p w14:paraId="4FF3420F"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4 513</w:t>
            </w:r>
          </w:p>
        </w:tc>
        <w:tc>
          <w:tcPr>
            <w:tcW w:w="1050" w:type="dxa"/>
            <w:tcBorders>
              <w:top w:val="nil"/>
              <w:left w:val="nil"/>
              <w:bottom w:val="nil"/>
              <w:right w:val="nil"/>
            </w:tcBorders>
            <w:shd w:val="clear" w:color="000000" w:fill="FFFFFF"/>
            <w:vAlign w:val="center"/>
            <w:hideMark/>
          </w:tcPr>
          <w:p w14:paraId="423A208D" w14:textId="77777777" w:rsidR="00EC35B9" w:rsidRPr="00EC35B9" w:rsidRDefault="00EC35B9" w:rsidP="00EC35B9">
            <w:pPr>
              <w:jc w:val="right"/>
              <w:rPr>
                <w:color w:val="000000"/>
                <w:sz w:val="18"/>
                <w:szCs w:val="18"/>
                <w:lang w:eastAsia="sk-SK"/>
              </w:rPr>
            </w:pPr>
            <w:r w:rsidRPr="00EC35B9">
              <w:rPr>
                <w:color w:val="000000"/>
                <w:sz w:val="18"/>
                <w:szCs w:val="18"/>
                <w:lang w:eastAsia="sk-SK"/>
              </w:rPr>
              <w:t>28 210</w:t>
            </w:r>
          </w:p>
        </w:tc>
        <w:tc>
          <w:tcPr>
            <w:tcW w:w="941" w:type="dxa"/>
            <w:tcBorders>
              <w:top w:val="nil"/>
              <w:left w:val="nil"/>
              <w:bottom w:val="nil"/>
              <w:right w:val="nil"/>
            </w:tcBorders>
            <w:shd w:val="clear" w:color="000000" w:fill="FFFFFF"/>
            <w:vAlign w:val="center"/>
            <w:hideMark/>
          </w:tcPr>
          <w:p w14:paraId="4AFF98AA"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nil"/>
              <w:right w:val="nil"/>
            </w:tcBorders>
            <w:shd w:val="clear" w:color="000000" w:fill="FFFFFF"/>
            <w:vAlign w:val="center"/>
            <w:hideMark/>
          </w:tcPr>
          <w:p w14:paraId="4A908A9F"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8 001 449</w:t>
            </w:r>
          </w:p>
        </w:tc>
      </w:tr>
      <w:tr w:rsidR="00EC35B9" w:rsidRPr="00EC35B9" w14:paraId="34B361C6" w14:textId="77777777" w:rsidTr="00EC35B9">
        <w:trPr>
          <w:trHeight w:val="307"/>
        </w:trPr>
        <w:tc>
          <w:tcPr>
            <w:tcW w:w="1843" w:type="dxa"/>
            <w:tcBorders>
              <w:top w:val="nil"/>
              <w:left w:val="nil"/>
              <w:bottom w:val="single" w:sz="4" w:space="0" w:color="auto"/>
              <w:right w:val="nil"/>
            </w:tcBorders>
            <w:shd w:val="clear" w:color="000000" w:fill="FFFFFF"/>
            <w:noWrap/>
            <w:vAlign w:val="bottom"/>
            <w:hideMark/>
          </w:tcPr>
          <w:p w14:paraId="22F5BC6D" w14:textId="77777777" w:rsidR="00EC35B9" w:rsidRPr="00EC35B9" w:rsidRDefault="00EC35B9" w:rsidP="00EC35B9">
            <w:pPr>
              <w:rPr>
                <w:b/>
                <w:bCs/>
                <w:color w:val="000000"/>
                <w:sz w:val="18"/>
                <w:szCs w:val="18"/>
                <w:lang w:eastAsia="sk-SK"/>
              </w:rPr>
            </w:pPr>
            <w:r w:rsidRPr="00EC35B9">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484A6AF4"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91" w:type="dxa"/>
            <w:tcBorders>
              <w:top w:val="nil"/>
              <w:left w:val="nil"/>
              <w:bottom w:val="single" w:sz="4" w:space="0" w:color="auto"/>
              <w:right w:val="nil"/>
            </w:tcBorders>
            <w:shd w:val="clear" w:color="000000" w:fill="FFFFFF"/>
            <w:vAlign w:val="center"/>
            <w:hideMark/>
          </w:tcPr>
          <w:p w14:paraId="69F5E5CF"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4 244 878</w:t>
            </w:r>
          </w:p>
        </w:tc>
        <w:tc>
          <w:tcPr>
            <w:tcW w:w="992" w:type="dxa"/>
            <w:tcBorders>
              <w:top w:val="nil"/>
              <w:left w:val="nil"/>
              <w:bottom w:val="single" w:sz="4" w:space="0" w:color="auto"/>
              <w:right w:val="nil"/>
            </w:tcBorders>
            <w:shd w:val="clear" w:color="000000" w:fill="FFFFFF"/>
            <w:vAlign w:val="center"/>
            <w:hideMark/>
          </w:tcPr>
          <w:p w14:paraId="197E27DE" w14:textId="77777777" w:rsidR="00EC35B9" w:rsidRPr="00EC35B9" w:rsidRDefault="00EC35B9" w:rsidP="00EC35B9">
            <w:pPr>
              <w:jc w:val="right"/>
              <w:rPr>
                <w:color w:val="000000"/>
                <w:sz w:val="18"/>
                <w:szCs w:val="18"/>
                <w:lang w:eastAsia="sk-SK"/>
              </w:rPr>
            </w:pPr>
            <w:r w:rsidRPr="00EC35B9">
              <w:rPr>
                <w:color w:val="000000"/>
                <w:sz w:val="18"/>
                <w:szCs w:val="18"/>
                <w:lang w:eastAsia="sk-SK"/>
              </w:rPr>
              <w:t>2 949 358</w:t>
            </w:r>
          </w:p>
        </w:tc>
        <w:tc>
          <w:tcPr>
            <w:tcW w:w="972" w:type="dxa"/>
            <w:tcBorders>
              <w:top w:val="nil"/>
              <w:left w:val="nil"/>
              <w:bottom w:val="single" w:sz="4" w:space="0" w:color="auto"/>
              <w:right w:val="nil"/>
            </w:tcBorders>
            <w:shd w:val="clear" w:color="000000" w:fill="FFFFFF"/>
            <w:vAlign w:val="center"/>
            <w:hideMark/>
          </w:tcPr>
          <w:p w14:paraId="17CC382F"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10" w:type="dxa"/>
            <w:tcBorders>
              <w:top w:val="nil"/>
              <w:left w:val="nil"/>
              <w:bottom w:val="single" w:sz="4" w:space="0" w:color="auto"/>
              <w:right w:val="nil"/>
            </w:tcBorders>
            <w:shd w:val="clear" w:color="000000" w:fill="FFFFFF"/>
            <w:vAlign w:val="center"/>
            <w:hideMark/>
          </w:tcPr>
          <w:p w14:paraId="10940FF6"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821" w:type="dxa"/>
            <w:tcBorders>
              <w:top w:val="nil"/>
              <w:left w:val="nil"/>
              <w:bottom w:val="single" w:sz="4" w:space="0" w:color="auto"/>
              <w:right w:val="nil"/>
            </w:tcBorders>
            <w:shd w:val="clear" w:color="000000" w:fill="FFFFFF"/>
            <w:vAlign w:val="center"/>
            <w:hideMark/>
          </w:tcPr>
          <w:p w14:paraId="1B34FC47" w14:textId="77777777" w:rsidR="00EC35B9" w:rsidRPr="00EC35B9" w:rsidRDefault="00EC35B9" w:rsidP="00EC35B9">
            <w:pPr>
              <w:jc w:val="right"/>
              <w:rPr>
                <w:color w:val="000000"/>
                <w:sz w:val="18"/>
                <w:szCs w:val="18"/>
                <w:lang w:eastAsia="sk-SK"/>
              </w:rPr>
            </w:pPr>
            <w:r w:rsidRPr="00EC35B9">
              <w:rPr>
                <w:color w:val="000000"/>
                <w:sz w:val="18"/>
                <w:szCs w:val="18"/>
                <w:lang w:eastAsia="sk-SK"/>
              </w:rPr>
              <w:t>4 513</w:t>
            </w:r>
          </w:p>
        </w:tc>
        <w:tc>
          <w:tcPr>
            <w:tcW w:w="1050" w:type="dxa"/>
            <w:tcBorders>
              <w:top w:val="nil"/>
              <w:left w:val="nil"/>
              <w:bottom w:val="single" w:sz="4" w:space="0" w:color="auto"/>
              <w:right w:val="nil"/>
            </w:tcBorders>
            <w:shd w:val="clear" w:color="000000" w:fill="FFFFFF"/>
            <w:vAlign w:val="center"/>
            <w:hideMark/>
          </w:tcPr>
          <w:p w14:paraId="5ABEF434" w14:textId="77777777" w:rsidR="00EC35B9" w:rsidRPr="00EC35B9" w:rsidRDefault="00EC35B9" w:rsidP="00EC35B9">
            <w:pPr>
              <w:jc w:val="right"/>
              <w:rPr>
                <w:color w:val="000000"/>
                <w:sz w:val="18"/>
                <w:szCs w:val="18"/>
                <w:lang w:eastAsia="sk-SK"/>
              </w:rPr>
            </w:pPr>
            <w:r w:rsidRPr="00EC35B9">
              <w:rPr>
                <w:color w:val="000000"/>
                <w:sz w:val="18"/>
                <w:szCs w:val="18"/>
                <w:lang w:eastAsia="sk-SK"/>
              </w:rPr>
              <w:t>238 399</w:t>
            </w:r>
          </w:p>
        </w:tc>
        <w:tc>
          <w:tcPr>
            <w:tcW w:w="941" w:type="dxa"/>
            <w:tcBorders>
              <w:top w:val="nil"/>
              <w:left w:val="nil"/>
              <w:bottom w:val="single" w:sz="4" w:space="0" w:color="auto"/>
              <w:right w:val="nil"/>
            </w:tcBorders>
            <w:shd w:val="clear" w:color="000000" w:fill="FFFFFF"/>
            <w:vAlign w:val="center"/>
            <w:hideMark/>
          </w:tcPr>
          <w:p w14:paraId="6AAB4282" w14:textId="77777777" w:rsidR="00EC35B9" w:rsidRPr="00EC35B9" w:rsidRDefault="00EC35B9" w:rsidP="00EC35B9">
            <w:pPr>
              <w:jc w:val="right"/>
              <w:rPr>
                <w:color w:val="000000"/>
                <w:sz w:val="18"/>
                <w:szCs w:val="18"/>
                <w:lang w:eastAsia="sk-SK"/>
              </w:rPr>
            </w:pPr>
            <w:r w:rsidRPr="00EC35B9">
              <w:rPr>
                <w:color w:val="000000"/>
                <w:sz w:val="18"/>
                <w:szCs w:val="18"/>
                <w:lang w:eastAsia="sk-SK"/>
              </w:rPr>
              <w:t>0</w:t>
            </w:r>
          </w:p>
        </w:tc>
        <w:tc>
          <w:tcPr>
            <w:tcW w:w="1029" w:type="dxa"/>
            <w:tcBorders>
              <w:top w:val="nil"/>
              <w:left w:val="nil"/>
              <w:bottom w:val="single" w:sz="4" w:space="0" w:color="auto"/>
              <w:right w:val="nil"/>
            </w:tcBorders>
            <w:shd w:val="clear" w:color="000000" w:fill="FFFFFF"/>
            <w:vAlign w:val="center"/>
            <w:hideMark/>
          </w:tcPr>
          <w:p w14:paraId="47236A57" w14:textId="77777777" w:rsidR="00EC35B9" w:rsidRPr="00EC35B9" w:rsidRDefault="00EC35B9" w:rsidP="00EC35B9">
            <w:pPr>
              <w:jc w:val="right"/>
              <w:rPr>
                <w:b/>
                <w:bCs/>
                <w:color w:val="000000"/>
                <w:sz w:val="18"/>
                <w:szCs w:val="18"/>
                <w:lang w:eastAsia="sk-SK"/>
              </w:rPr>
            </w:pPr>
            <w:r w:rsidRPr="00EC35B9">
              <w:rPr>
                <w:b/>
                <w:bCs/>
                <w:color w:val="000000"/>
                <w:sz w:val="18"/>
                <w:szCs w:val="18"/>
                <w:lang w:eastAsia="sk-SK"/>
              </w:rPr>
              <w:t>7 437 148</w:t>
            </w:r>
          </w:p>
        </w:tc>
      </w:tr>
    </w:tbl>
    <w:p w14:paraId="4A0A8C7F" w14:textId="3172AD9B" w:rsidR="0060399D" w:rsidRDefault="0060399D" w:rsidP="00D52A12"/>
    <w:p w14:paraId="177AD5C6" w14:textId="41F361B7" w:rsidR="0060399D" w:rsidRDefault="0060399D" w:rsidP="00D52A12"/>
    <w:p w14:paraId="30F8747C" w14:textId="64167B63" w:rsidR="0060399D" w:rsidRDefault="0060399D" w:rsidP="00D52A12"/>
    <w:p w14:paraId="4D886D31" w14:textId="3C75DB00" w:rsidR="0060399D" w:rsidRDefault="0060399D" w:rsidP="00D52A12"/>
    <w:p w14:paraId="105F5EA7" w14:textId="2ADA3827" w:rsidR="0060399D" w:rsidRDefault="0060399D" w:rsidP="00D52A12"/>
    <w:p w14:paraId="10A8FA80" w14:textId="10B54344" w:rsidR="0060399D" w:rsidRDefault="0060399D" w:rsidP="00D52A12"/>
    <w:p w14:paraId="14E23F61" w14:textId="13E5295B" w:rsidR="0060399D" w:rsidRDefault="0060399D" w:rsidP="00D52A12"/>
    <w:p w14:paraId="59703889" w14:textId="6DB706FA" w:rsidR="0060399D" w:rsidRDefault="0060399D" w:rsidP="00D52A12"/>
    <w:p w14:paraId="21939763" w14:textId="77777777" w:rsidR="00EC35B9" w:rsidRDefault="00EC35B9" w:rsidP="00D52A12"/>
    <w:p w14:paraId="1EFA0A9C" w14:textId="4BBFC96D" w:rsidR="0060399D" w:rsidRDefault="0060399D" w:rsidP="00D52A12"/>
    <w:p w14:paraId="179F2E38" w14:textId="6AF066CF" w:rsidR="0060399D" w:rsidRDefault="0060399D" w:rsidP="00D52A12"/>
    <w:p w14:paraId="23A5016C" w14:textId="653829AB" w:rsidR="0060399D" w:rsidRDefault="0060399D" w:rsidP="00D52A12"/>
    <w:p w14:paraId="36A36016" w14:textId="164B9F97" w:rsidR="0060399D" w:rsidRDefault="0060399D" w:rsidP="00D52A12"/>
    <w:p w14:paraId="3627C317" w14:textId="77777777" w:rsidR="004133E5" w:rsidRPr="008A748C" w:rsidRDefault="004133E5" w:rsidP="004133E5">
      <w:pPr>
        <w:pStyle w:val="Nadpis1"/>
        <w:tabs>
          <w:tab w:val="clear" w:pos="450"/>
          <w:tab w:val="num" w:pos="360"/>
        </w:tabs>
        <w:spacing w:before="120" w:after="60"/>
        <w:ind w:left="360"/>
      </w:pPr>
      <w:r w:rsidRPr="008A748C">
        <w:lastRenderedPageBreak/>
        <w:t>Informácie o údajoch na strane pasív súvahy</w:t>
      </w:r>
    </w:p>
    <w:p w14:paraId="2E74193B" w14:textId="77777777" w:rsidR="004133E5" w:rsidRDefault="004133E5" w:rsidP="004133E5">
      <w:pPr>
        <w:pStyle w:val="Zkladntext"/>
      </w:pPr>
    </w:p>
    <w:p w14:paraId="36F8B80A" w14:textId="77777777"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14:paraId="7EB915AC" w14:textId="77777777" w:rsidR="004133E5" w:rsidRDefault="004133E5" w:rsidP="004133E5"/>
    <w:p w14:paraId="1D81509C" w14:textId="77777777" w:rsidR="004133E5" w:rsidRDefault="004133E5" w:rsidP="004133E5">
      <w:pPr>
        <w:pStyle w:val="Zkladntext"/>
      </w:pPr>
      <w:r>
        <w:t xml:space="preserve">Informácie o vlastnom imaní sú uvedené v časti </w:t>
      </w:r>
      <w:r w:rsidR="00F423A0">
        <w:t>P</w:t>
      </w:r>
      <w:r w:rsidRPr="00934722">
        <w:t>.</w:t>
      </w:r>
    </w:p>
    <w:p w14:paraId="04FE4485" w14:textId="77777777" w:rsidR="004133E5" w:rsidRDefault="004133E5" w:rsidP="004133E5">
      <w:pPr>
        <w:pStyle w:val="Zkladntext"/>
      </w:pPr>
    </w:p>
    <w:p w14:paraId="29975F9C" w14:textId="77777777" w:rsidR="004133E5" w:rsidRDefault="004133E5" w:rsidP="004133E5">
      <w:pPr>
        <w:pStyle w:val="Zkladntext"/>
      </w:pPr>
    </w:p>
    <w:p w14:paraId="2F3BAD7A" w14:textId="77777777" w:rsidR="004133E5" w:rsidRDefault="00A06ADA" w:rsidP="00A06ADA">
      <w:pPr>
        <w:pStyle w:val="Nadpis2"/>
        <w:numPr>
          <w:ilvl w:val="0"/>
          <w:numId w:val="5"/>
        </w:numPr>
        <w:tabs>
          <w:tab w:val="clear" w:pos="4897"/>
        </w:tabs>
        <w:ind w:left="567" w:firstLine="0"/>
      </w:pPr>
      <w:r>
        <w:t xml:space="preserve">     </w:t>
      </w:r>
      <w:r w:rsidR="004133E5">
        <w:t>Rezervy</w:t>
      </w:r>
    </w:p>
    <w:bookmarkEnd w:id="10"/>
    <w:p w14:paraId="1F7AF7F1" w14:textId="77777777" w:rsidR="004133E5" w:rsidRDefault="004133E5" w:rsidP="004133E5">
      <w:pPr>
        <w:pStyle w:val="Zkladntext"/>
      </w:pPr>
    </w:p>
    <w:p w14:paraId="4B868B21" w14:textId="77777777" w:rsidR="004133E5" w:rsidRPr="00EC0203" w:rsidRDefault="004133E5" w:rsidP="004133E5">
      <w:pPr>
        <w:pStyle w:val="Zkladntext"/>
      </w:pPr>
      <w:r>
        <w:t>Prehľad o rezervách za bežné účtovné obdobie je uvedený v nasledujúcom prehľade:</w:t>
      </w:r>
    </w:p>
    <w:p w14:paraId="03943BC5" w14:textId="77777777" w:rsidR="004133E5" w:rsidRDefault="004133E5" w:rsidP="00D52A12"/>
    <w:tbl>
      <w:tblPr>
        <w:tblW w:w="10050" w:type="dxa"/>
        <w:tblCellMar>
          <w:left w:w="70" w:type="dxa"/>
          <w:right w:w="70" w:type="dxa"/>
        </w:tblCellMar>
        <w:tblLook w:val="04A0" w:firstRow="1" w:lastRow="0" w:firstColumn="1" w:lastColumn="0" w:noHBand="0" w:noVBand="1"/>
      </w:tblPr>
      <w:tblGrid>
        <w:gridCol w:w="3477"/>
        <w:gridCol w:w="1528"/>
        <w:gridCol w:w="221"/>
        <w:gridCol w:w="791"/>
        <w:gridCol w:w="221"/>
        <w:gridCol w:w="889"/>
        <w:gridCol w:w="221"/>
        <w:gridCol w:w="947"/>
        <w:gridCol w:w="221"/>
        <w:gridCol w:w="1528"/>
        <w:gridCol w:w="6"/>
      </w:tblGrid>
      <w:tr w:rsidR="00EC35B9" w:rsidRPr="00EC35B9" w14:paraId="4F01F735" w14:textId="77777777" w:rsidTr="00EC35B9">
        <w:trPr>
          <w:trHeight w:val="285"/>
        </w:trPr>
        <w:tc>
          <w:tcPr>
            <w:tcW w:w="3477" w:type="dxa"/>
            <w:tcBorders>
              <w:top w:val="nil"/>
              <w:left w:val="nil"/>
              <w:bottom w:val="nil"/>
              <w:right w:val="nil"/>
            </w:tcBorders>
            <w:shd w:val="clear" w:color="000000" w:fill="FFFFFF"/>
            <w:noWrap/>
            <w:hideMark/>
          </w:tcPr>
          <w:p w14:paraId="5C106B20" w14:textId="77777777" w:rsidR="00EC35B9" w:rsidRPr="00EC35B9" w:rsidRDefault="00EC35B9" w:rsidP="00EC35B9">
            <w:pPr>
              <w:rPr>
                <w:rFonts w:ascii="Calibri" w:hAnsi="Calibri" w:cs="Calibri"/>
                <w:sz w:val="22"/>
                <w:szCs w:val="22"/>
                <w:lang w:eastAsia="sk-SK"/>
              </w:rPr>
            </w:pPr>
            <w:r w:rsidRPr="00EC35B9">
              <w:rPr>
                <w:rFonts w:ascii="Calibri" w:hAnsi="Calibri" w:cs="Calibri"/>
                <w:sz w:val="22"/>
                <w:szCs w:val="22"/>
                <w:lang w:eastAsia="sk-SK"/>
              </w:rPr>
              <w:t> </w:t>
            </w:r>
          </w:p>
        </w:tc>
        <w:tc>
          <w:tcPr>
            <w:tcW w:w="6573" w:type="dxa"/>
            <w:gridSpan w:val="10"/>
            <w:tcBorders>
              <w:top w:val="nil"/>
              <w:left w:val="nil"/>
              <w:bottom w:val="single" w:sz="4" w:space="0" w:color="auto"/>
              <w:right w:val="nil"/>
            </w:tcBorders>
            <w:shd w:val="clear" w:color="000000" w:fill="FFFFFF"/>
            <w:noWrap/>
            <w:hideMark/>
          </w:tcPr>
          <w:p w14:paraId="7CEA9924" w14:textId="77777777" w:rsidR="00EC35B9" w:rsidRPr="00EC35B9" w:rsidRDefault="00EC35B9" w:rsidP="00EC35B9">
            <w:pPr>
              <w:jc w:val="center"/>
              <w:rPr>
                <w:sz w:val="18"/>
                <w:szCs w:val="18"/>
                <w:lang w:eastAsia="sk-SK"/>
              </w:rPr>
            </w:pPr>
            <w:r w:rsidRPr="00EC35B9">
              <w:rPr>
                <w:sz w:val="18"/>
                <w:szCs w:val="18"/>
                <w:lang w:eastAsia="sk-SK"/>
              </w:rPr>
              <w:t>Bežné účtovné obdobie (rok 2025)</w:t>
            </w:r>
          </w:p>
        </w:tc>
      </w:tr>
      <w:tr w:rsidR="00EC35B9" w:rsidRPr="00EC35B9" w14:paraId="15AD43C4"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19759348"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4EA001A1" w14:textId="77777777" w:rsidR="00EC35B9" w:rsidRPr="00EC35B9" w:rsidRDefault="00EC35B9" w:rsidP="00EC35B9">
            <w:pPr>
              <w:jc w:val="center"/>
              <w:rPr>
                <w:sz w:val="18"/>
                <w:szCs w:val="18"/>
                <w:lang w:eastAsia="sk-SK"/>
              </w:rPr>
            </w:pPr>
            <w:r w:rsidRPr="00EC35B9">
              <w:rPr>
                <w:sz w:val="18"/>
                <w:szCs w:val="18"/>
                <w:lang w:eastAsia="sk-SK"/>
              </w:rPr>
              <w:t xml:space="preserve">   </w:t>
            </w:r>
          </w:p>
        </w:tc>
        <w:tc>
          <w:tcPr>
            <w:tcW w:w="221" w:type="dxa"/>
            <w:tcBorders>
              <w:top w:val="nil"/>
              <w:left w:val="nil"/>
              <w:bottom w:val="nil"/>
              <w:right w:val="nil"/>
            </w:tcBorders>
            <w:shd w:val="clear" w:color="000000" w:fill="FFFFFF"/>
            <w:noWrap/>
            <w:hideMark/>
          </w:tcPr>
          <w:p w14:paraId="6B6B5A79" w14:textId="77777777" w:rsidR="00EC35B9" w:rsidRPr="00EC35B9" w:rsidRDefault="00EC35B9" w:rsidP="00EC35B9">
            <w:pPr>
              <w:jc w:val="cente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107ABDC2" w14:textId="77777777" w:rsidR="00EC35B9" w:rsidRPr="00EC35B9" w:rsidRDefault="00EC35B9" w:rsidP="00EC35B9">
            <w:pPr>
              <w:jc w:val="cente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4FCE813C" w14:textId="77777777" w:rsidR="00EC35B9" w:rsidRPr="00EC35B9" w:rsidRDefault="00EC35B9" w:rsidP="00EC35B9">
            <w:pPr>
              <w:jc w:val="cente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4040B8C2" w14:textId="77777777" w:rsidR="00EC35B9" w:rsidRPr="00EC35B9" w:rsidRDefault="00EC35B9" w:rsidP="00EC35B9">
            <w:pPr>
              <w:jc w:val="cente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0DFCBBC7" w14:textId="77777777" w:rsidR="00EC35B9" w:rsidRPr="00EC35B9" w:rsidRDefault="00EC35B9" w:rsidP="00EC35B9">
            <w:pPr>
              <w:jc w:val="cente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33BC77D8" w14:textId="77777777" w:rsidR="00EC35B9" w:rsidRPr="00EC35B9" w:rsidRDefault="00EC35B9" w:rsidP="00EC35B9">
            <w:pPr>
              <w:jc w:val="cente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604E55EF"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3843A211" w14:textId="77777777" w:rsidR="00EC35B9" w:rsidRPr="00EC35B9" w:rsidRDefault="00EC35B9" w:rsidP="00EC35B9">
            <w:pPr>
              <w:jc w:val="center"/>
              <w:rPr>
                <w:sz w:val="18"/>
                <w:szCs w:val="18"/>
                <w:lang w:eastAsia="sk-SK"/>
              </w:rPr>
            </w:pPr>
            <w:r w:rsidRPr="00EC35B9">
              <w:rPr>
                <w:sz w:val="18"/>
                <w:szCs w:val="18"/>
                <w:lang w:eastAsia="sk-SK"/>
              </w:rPr>
              <w:t>Stav</w:t>
            </w:r>
          </w:p>
        </w:tc>
      </w:tr>
      <w:tr w:rsidR="00EC35B9" w:rsidRPr="00EC35B9" w14:paraId="675381CA"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330D64A9"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23DB728D" w14:textId="77777777" w:rsidR="00EC35B9" w:rsidRPr="00EC35B9" w:rsidRDefault="00EC35B9" w:rsidP="00EC35B9">
            <w:pPr>
              <w:jc w:val="center"/>
              <w:rPr>
                <w:sz w:val="18"/>
                <w:szCs w:val="18"/>
                <w:lang w:eastAsia="sk-SK"/>
              </w:rPr>
            </w:pPr>
            <w:r w:rsidRPr="00EC35B9">
              <w:rPr>
                <w:sz w:val="18"/>
                <w:szCs w:val="18"/>
                <w:lang w:eastAsia="sk-SK"/>
              </w:rPr>
              <w:t>k 31. 12. 2024</w:t>
            </w:r>
          </w:p>
        </w:tc>
        <w:tc>
          <w:tcPr>
            <w:tcW w:w="221" w:type="dxa"/>
            <w:tcBorders>
              <w:top w:val="nil"/>
              <w:left w:val="nil"/>
              <w:bottom w:val="nil"/>
              <w:right w:val="nil"/>
            </w:tcBorders>
            <w:shd w:val="clear" w:color="000000" w:fill="FFFFFF"/>
            <w:noWrap/>
            <w:hideMark/>
          </w:tcPr>
          <w:p w14:paraId="34C645D1" w14:textId="77777777" w:rsidR="00EC35B9" w:rsidRPr="00EC35B9" w:rsidRDefault="00EC35B9" w:rsidP="00EC35B9">
            <w:pPr>
              <w:jc w:val="cente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35713E6A" w14:textId="77777777" w:rsidR="00EC35B9" w:rsidRPr="00EC35B9" w:rsidRDefault="00EC35B9" w:rsidP="00EC35B9">
            <w:pPr>
              <w:jc w:val="center"/>
              <w:rPr>
                <w:sz w:val="18"/>
                <w:szCs w:val="18"/>
                <w:lang w:eastAsia="sk-SK"/>
              </w:rPr>
            </w:pPr>
            <w:r w:rsidRPr="00EC35B9">
              <w:rPr>
                <w:sz w:val="18"/>
                <w:szCs w:val="18"/>
                <w:lang w:eastAsia="sk-SK"/>
              </w:rPr>
              <w:t>Tvorba</w:t>
            </w:r>
          </w:p>
        </w:tc>
        <w:tc>
          <w:tcPr>
            <w:tcW w:w="221" w:type="dxa"/>
            <w:tcBorders>
              <w:top w:val="nil"/>
              <w:left w:val="nil"/>
              <w:bottom w:val="nil"/>
              <w:right w:val="nil"/>
            </w:tcBorders>
            <w:shd w:val="clear" w:color="000000" w:fill="FFFFFF"/>
            <w:noWrap/>
            <w:hideMark/>
          </w:tcPr>
          <w:p w14:paraId="54743A07" w14:textId="77777777" w:rsidR="00EC35B9" w:rsidRPr="00EC35B9" w:rsidRDefault="00EC35B9" w:rsidP="00EC35B9">
            <w:pPr>
              <w:jc w:val="cente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09E3105D" w14:textId="77777777" w:rsidR="00EC35B9" w:rsidRPr="00EC35B9" w:rsidRDefault="00EC35B9" w:rsidP="00EC35B9">
            <w:pPr>
              <w:jc w:val="center"/>
              <w:rPr>
                <w:sz w:val="18"/>
                <w:szCs w:val="18"/>
                <w:lang w:eastAsia="sk-SK"/>
              </w:rPr>
            </w:pPr>
            <w:r w:rsidRPr="00EC35B9">
              <w:rPr>
                <w:sz w:val="18"/>
                <w:szCs w:val="18"/>
                <w:lang w:eastAsia="sk-SK"/>
              </w:rPr>
              <w:t>Použitie</w:t>
            </w:r>
          </w:p>
        </w:tc>
        <w:tc>
          <w:tcPr>
            <w:tcW w:w="221" w:type="dxa"/>
            <w:tcBorders>
              <w:top w:val="nil"/>
              <w:left w:val="nil"/>
              <w:bottom w:val="nil"/>
              <w:right w:val="nil"/>
            </w:tcBorders>
            <w:shd w:val="clear" w:color="000000" w:fill="FFFFFF"/>
            <w:noWrap/>
            <w:hideMark/>
          </w:tcPr>
          <w:p w14:paraId="66F76FE3" w14:textId="77777777" w:rsidR="00EC35B9" w:rsidRPr="00EC35B9" w:rsidRDefault="00EC35B9" w:rsidP="00EC35B9">
            <w:pPr>
              <w:jc w:val="cente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3D8C48D5" w14:textId="77777777" w:rsidR="00EC35B9" w:rsidRPr="00EC35B9" w:rsidRDefault="00EC35B9" w:rsidP="00EC35B9">
            <w:pPr>
              <w:jc w:val="center"/>
              <w:rPr>
                <w:sz w:val="18"/>
                <w:szCs w:val="18"/>
                <w:lang w:eastAsia="sk-SK"/>
              </w:rPr>
            </w:pPr>
            <w:r w:rsidRPr="00EC35B9">
              <w:rPr>
                <w:sz w:val="18"/>
                <w:szCs w:val="18"/>
                <w:lang w:eastAsia="sk-SK"/>
              </w:rPr>
              <w:t>Zrušenie</w:t>
            </w:r>
          </w:p>
        </w:tc>
        <w:tc>
          <w:tcPr>
            <w:tcW w:w="221" w:type="dxa"/>
            <w:tcBorders>
              <w:top w:val="nil"/>
              <w:left w:val="nil"/>
              <w:bottom w:val="nil"/>
              <w:right w:val="nil"/>
            </w:tcBorders>
            <w:shd w:val="clear" w:color="000000" w:fill="FFFFFF"/>
            <w:noWrap/>
            <w:hideMark/>
          </w:tcPr>
          <w:p w14:paraId="49D2E666"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3ADDBAC9" w14:textId="77777777" w:rsidR="00EC35B9" w:rsidRPr="00EC35B9" w:rsidRDefault="00EC35B9" w:rsidP="00EC35B9">
            <w:pPr>
              <w:jc w:val="center"/>
              <w:rPr>
                <w:sz w:val="18"/>
                <w:szCs w:val="18"/>
                <w:lang w:eastAsia="sk-SK"/>
              </w:rPr>
            </w:pPr>
            <w:r w:rsidRPr="00EC35B9">
              <w:rPr>
                <w:sz w:val="18"/>
                <w:szCs w:val="18"/>
                <w:lang w:eastAsia="sk-SK"/>
              </w:rPr>
              <w:t>k 31. 12. 2025</w:t>
            </w:r>
          </w:p>
        </w:tc>
      </w:tr>
      <w:tr w:rsidR="00EC35B9" w:rsidRPr="00EC35B9" w14:paraId="047C76AF" w14:textId="77777777" w:rsidTr="00EC35B9">
        <w:trPr>
          <w:gridAfter w:val="1"/>
          <w:wAfter w:w="6" w:type="dxa"/>
          <w:trHeight w:val="285"/>
        </w:trPr>
        <w:tc>
          <w:tcPr>
            <w:tcW w:w="3477" w:type="dxa"/>
            <w:tcBorders>
              <w:top w:val="nil"/>
              <w:left w:val="nil"/>
              <w:bottom w:val="single" w:sz="4" w:space="0" w:color="auto"/>
              <w:right w:val="nil"/>
            </w:tcBorders>
            <w:shd w:val="clear" w:color="000000" w:fill="FFFFFF"/>
            <w:noWrap/>
            <w:hideMark/>
          </w:tcPr>
          <w:p w14:paraId="09A71B3F" w14:textId="77777777" w:rsidR="00EC35B9" w:rsidRPr="00EC35B9" w:rsidRDefault="00EC35B9" w:rsidP="00EC35B9">
            <w:pPr>
              <w:jc w:val="center"/>
              <w:rPr>
                <w:sz w:val="18"/>
                <w:szCs w:val="18"/>
                <w:lang w:eastAsia="sk-SK"/>
              </w:rPr>
            </w:pPr>
            <w:r w:rsidRPr="00EC35B9">
              <w:rPr>
                <w:sz w:val="18"/>
                <w:szCs w:val="18"/>
                <w:lang w:eastAsia="sk-SK"/>
              </w:rPr>
              <w:t>a</w:t>
            </w:r>
          </w:p>
        </w:tc>
        <w:tc>
          <w:tcPr>
            <w:tcW w:w="1528" w:type="dxa"/>
            <w:tcBorders>
              <w:top w:val="nil"/>
              <w:left w:val="nil"/>
              <w:bottom w:val="single" w:sz="4" w:space="0" w:color="auto"/>
              <w:right w:val="nil"/>
            </w:tcBorders>
            <w:shd w:val="clear" w:color="000000" w:fill="FFFFFF"/>
            <w:noWrap/>
            <w:hideMark/>
          </w:tcPr>
          <w:p w14:paraId="6ACCF2D6" w14:textId="77777777" w:rsidR="00EC35B9" w:rsidRPr="00EC35B9" w:rsidRDefault="00EC35B9" w:rsidP="00EC35B9">
            <w:pPr>
              <w:jc w:val="center"/>
              <w:rPr>
                <w:sz w:val="18"/>
                <w:szCs w:val="18"/>
                <w:lang w:eastAsia="sk-SK"/>
              </w:rPr>
            </w:pPr>
            <w:r w:rsidRPr="00EC35B9">
              <w:rPr>
                <w:sz w:val="18"/>
                <w:szCs w:val="18"/>
                <w:lang w:eastAsia="sk-SK"/>
              </w:rPr>
              <w:t>b</w:t>
            </w:r>
          </w:p>
        </w:tc>
        <w:tc>
          <w:tcPr>
            <w:tcW w:w="221" w:type="dxa"/>
            <w:tcBorders>
              <w:top w:val="nil"/>
              <w:left w:val="nil"/>
              <w:bottom w:val="single" w:sz="4" w:space="0" w:color="auto"/>
              <w:right w:val="nil"/>
            </w:tcBorders>
            <w:shd w:val="clear" w:color="000000" w:fill="FFFFFF"/>
            <w:noWrap/>
            <w:hideMark/>
          </w:tcPr>
          <w:p w14:paraId="538CE95D" w14:textId="77777777" w:rsidR="00EC35B9" w:rsidRPr="00EC35B9" w:rsidRDefault="00EC35B9" w:rsidP="00EC35B9">
            <w:pPr>
              <w:jc w:val="center"/>
              <w:rPr>
                <w:sz w:val="18"/>
                <w:szCs w:val="18"/>
                <w:lang w:eastAsia="sk-SK"/>
              </w:rPr>
            </w:pPr>
            <w:r w:rsidRPr="00EC35B9">
              <w:rPr>
                <w:sz w:val="18"/>
                <w:szCs w:val="18"/>
                <w:lang w:eastAsia="sk-SK"/>
              </w:rPr>
              <w:t> </w:t>
            </w:r>
          </w:p>
        </w:tc>
        <w:tc>
          <w:tcPr>
            <w:tcW w:w="791" w:type="dxa"/>
            <w:tcBorders>
              <w:top w:val="nil"/>
              <w:left w:val="nil"/>
              <w:bottom w:val="single" w:sz="4" w:space="0" w:color="auto"/>
              <w:right w:val="nil"/>
            </w:tcBorders>
            <w:shd w:val="clear" w:color="000000" w:fill="FFFFFF"/>
            <w:noWrap/>
            <w:hideMark/>
          </w:tcPr>
          <w:p w14:paraId="5FE164BB" w14:textId="77777777" w:rsidR="00EC35B9" w:rsidRPr="00EC35B9" w:rsidRDefault="00EC35B9" w:rsidP="00EC35B9">
            <w:pPr>
              <w:jc w:val="center"/>
              <w:rPr>
                <w:sz w:val="18"/>
                <w:szCs w:val="18"/>
                <w:lang w:eastAsia="sk-SK"/>
              </w:rPr>
            </w:pPr>
            <w:r w:rsidRPr="00EC35B9">
              <w:rPr>
                <w:sz w:val="18"/>
                <w:szCs w:val="18"/>
                <w:lang w:eastAsia="sk-SK"/>
              </w:rPr>
              <w:t>c</w:t>
            </w:r>
          </w:p>
        </w:tc>
        <w:tc>
          <w:tcPr>
            <w:tcW w:w="221" w:type="dxa"/>
            <w:tcBorders>
              <w:top w:val="nil"/>
              <w:left w:val="nil"/>
              <w:bottom w:val="single" w:sz="4" w:space="0" w:color="auto"/>
              <w:right w:val="nil"/>
            </w:tcBorders>
            <w:shd w:val="clear" w:color="000000" w:fill="FFFFFF"/>
            <w:noWrap/>
            <w:hideMark/>
          </w:tcPr>
          <w:p w14:paraId="64E252DE" w14:textId="77777777" w:rsidR="00EC35B9" w:rsidRPr="00EC35B9" w:rsidRDefault="00EC35B9" w:rsidP="00EC35B9">
            <w:pPr>
              <w:jc w:val="center"/>
              <w:rPr>
                <w:sz w:val="18"/>
                <w:szCs w:val="18"/>
                <w:lang w:eastAsia="sk-SK"/>
              </w:rPr>
            </w:pPr>
            <w:r w:rsidRPr="00EC35B9">
              <w:rPr>
                <w:sz w:val="18"/>
                <w:szCs w:val="18"/>
                <w:lang w:eastAsia="sk-SK"/>
              </w:rPr>
              <w:t> </w:t>
            </w:r>
          </w:p>
        </w:tc>
        <w:tc>
          <w:tcPr>
            <w:tcW w:w="889" w:type="dxa"/>
            <w:tcBorders>
              <w:top w:val="nil"/>
              <w:left w:val="nil"/>
              <w:bottom w:val="single" w:sz="4" w:space="0" w:color="auto"/>
              <w:right w:val="nil"/>
            </w:tcBorders>
            <w:shd w:val="clear" w:color="000000" w:fill="FFFFFF"/>
            <w:noWrap/>
            <w:hideMark/>
          </w:tcPr>
          <w:p w14:paraId="5991EEEE" w14:textId="77777777" w:rsidR="00EC35B9" w:rsidRPr="00EC35B9" w:rsidRDefault="00EC35B9" w:rsidP="00EC35B9">
            <w:pPr>
              <w:jc w:val="center"/>
              <w:rPr>
                <w:sz w:val="18"/>
                <w:szCs w:val="18"/>
                <w:lang w:eastAsia="sk-SK"/>
              </w:rPr>
            </w:pPr>
            <w:r w:rsidRPr="00EC35B9">
              <w:rPr>
                <w:sz w:val="18"/>
                <w:szCs w:val="18"/>
                <w:lang w:eastAsia="sk-SK"/>
              </w:rPr>
              <w:t>d</w:t>
            </w:r>
          </w:p>
        </w:tc>
        <w:tc>
          <w:tcPr>
            <w:tcW w:w="221" w:type="dxa"/>
            <w:tcBorders>
              <w:top w:val="nil"/>
              <w:left w:val="nil"/>
              <w:bottom w:val="single" w:sz="4" w:space="0" w:color="auto"/>
              <w:right w:val="nil"/>
            </w:tcBorders>
            <w:shd w:val="clear" w:color="000000" w:fill="FFFFFF"/>
            <w:noWrap/>
            <w:hideMark/>
          </w:tcPr>
          <w:p w14:paraId="4E8809F6" w14:textId="77777777" w:rsidR="00EC35B9" w:rsidRPr="00EC35B9" w:rsidRDefault="00EC35B9" w:rsidP="00EC35B9">
            <w:pPr>
              <w:jc w:val="center"/>
              <w:rPr>
                <w:sz w:val="18"/>
                <w:szCs w:val="18"/>
                <w:lang w:eastAsia="sk-SK"/>
              </w:rPr>
            </w:pPr>
            <w:r w:rsidRPr="00EC35B9">
              <w:rPr>
                <w:sz w:val="18"/>
                <w:szCs w:val="18"/>
                <w:lang w:eastAsia="sk-SK"/>
              </w:rPr>
              <w:t> </w:t>
            </w:r>
          </w:p>
        </w:tc>
        <w:tc>
          <w:tcPr>
            <w:tcW w:w="947" w:type="dxa"/>
            <w:tcBorders>
              <w:top w:val="nil"/>
              <w:left w:val="nil"/>
              <w:bottom w:val="single" w:sz="4" w:space="0" w:color="auto"/>
              <w:right w:val="nil"/>
            </w:tcBorders>
            <w:shd w:val="clear" w:color="000000" w:fill="FFFFFF"/>
            <w:noWrap/>
            <w:hideMark/>
          </w:tcPr>
          <w:p w14:paraId="53F2F29D" w14:textId="77777777" w:rsidR="00EC35B9" w:rsidRPr="00EC35B9" w:rsidRDefault="00EC35B9" w:rsidP="00EC35B9">
            <w:pPr>
              <w:jc w:val="center"/>
              <w:rPr>
                <w:sz w:val="18"/>
                <w:szCs w:val="18"/>
                <w:lang w:eastAsia="sk-SK"/>
              </w:rPr>
            </w:pPr>
            <w:r w:rsidRPr="00EC35B9">
              <w:rPr>
                <w:sz w:val="18"/>
                <w:szCs w:val="18"/>
                <w:lang w:eastAsia="sk-SK"/>
              </w:rPr>
              <w:t>e</w:t>
            </w:r>
          </w:p>
        </w:tc>
        <w:tc>
          <w:tcPr>
            <w:tcW w:w="221" w:type="dxa"/>
            <w:tcBorders>
              <w:top w:val="nil"/>
              <w:left w:val="nil"/>
              <w:bottom w:val="single" w:sz="4" w:space="0" w:color="auto"/>
              <w:right w:val="nil"/>
            </w:tcBorders>
            <w:shd w:val="clear" w:color="000000" w:fill="FFFFFF"/>
            <w:noWrap/>
            <w:hideMark/>
          </w:tcPr>
          <w:p w14:paraId="2A525F7B"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single" w:sz="4" w:space="0" w:color="auto"/>
              <w:right w:val="nil"/>
            </w:tcBorders>
            <w:shd w:val="clear" w:color="000000" w:fill="FFFFFF"/>
            <w:noWrap/>
            <w:hideMark/>
          </w:tcPr>
          <w:p w14:paraId="3525C17C" w14:textId="77777777" w:rsidR="00EC35B9" w:rsidRPr="00EC35B9" w:rsidRDefault="00EC35B9" w:rsidP="00EC35B9">
            <w:pPr>
              <w:jc w:val="center"/>
              <w:rPr>
                <w:sz w:val="18"/>
                <w:szCs w:val="18"/>
                <w:lang w:eastAsia="sk-SK"/>
              </w:rPr>
            </w:pPr>
            <w:r w:rsidRPr="00EC35B9">
              <w:rPr>
                <w:sz w:val="18"/>
                <w:szCs w:val="18"/>
                <w:lang w:eastAsia="sk-SK"/>
              </w:rPr>
              <w:t>f</w:t>
            </w:r>
          </w:p>
        </w:tc>
      </w:tr>
      <w:tr w:rsidR="00EC35B9" w:rsidRPr="00EC35B9" w14:paraId="28050F60"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35E1D9BD" w14:textId="77777777" w:rsidR="00EC35B9" w:rsidRPr="00EC35B9" w:rsidRDefault="00EC35B9" w:rsidP="00EC35B9">
            <w:pPr>
              <w:rPr>
                <w:b/>
                <w:bCs/>
                <w:sz w:val="18"/>
                <w:szCs w:val="18"/>
                <w:lang w:eastAsia="sk-SK"/>
              </w:rPr>
            </w:pPr>
            <w:r w:rsidRPr="00EC35B9">
              <w:rPr>
                <w:b/>
                <w:bCs/>
                <w:sz w:val="18"/>
                <w:szCs w:val="18"/>
                <w:lang w:eastAsia="sk-SK"/>
              </w:rPr>
              <w:t>Dlhodobé rezervy:</w:t>
            </w:r>
          </w:p>
        </w:tc>
        <w:tc>
          <w:tcPr>
            <w:tcW w:w="1528" w:type="dxa"/>
            <w:tcBorders>
              <w:top w:val="nil"/>
              <w:left w:val="nil"/>
              <w:bottom w:val="nil"/>
              <w:right w:val="nil"/>
            </w:tcBorders>
            <w:shd w:val="clear" w:color="000000" w:fill="FFFFFF"/>
            <w:noWrap/>
            <w:hideMark/>
          </w:tcPr>
          <w:p w14:paraId="346AEA0C"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04A1A5A8" w14:textId="77777777" w:rsidR="00EC35B9" w:rsidRPr="00EC35B9" w:rsidRDefault="00EC35B9" w:rsidP="00EC35B9">
            <w:pPr>
              <w:jc w:val="cente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485CC299"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29A233A3" w14:textId="77777777" w:rsidR="00EC35B9" w:rsidRPr="00EC35B9" w:rsidRDefault="00EC35B9" w:rsidP="00EC35B9">
            <w:pPr>
              <w:jc w:val="cente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4EA3B5B4"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797E8AC9" w14:textId="77777777" w:rsidR="00EC35B9" w:rsidRPr="00EC35B9" w:rsidRDefault="00EC35B9" w:rsidP="00EC35B9">
            <w:pPr>
              <w:jc w:val="cente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069F3D68"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26035FFA"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6A85BF34" w14:textId="77777777" w:rsidR="00EC35B9" w:rsidRPr="00EC35B9" w:rsidRDefault="00EC35B9" w:rsidP="00EC35B9">
            <w:pPr>
              <w:jc w:val="right"/>
              <w:rPr>
                <w:b/>
                <w:bCs/>
                <w:sz w:val="18"/>
                <w:szCs w:val="18"/>
                <w:lang w:eastAsia="sk-SK"/>
              </w:rPr>
            </w:pPr>
            <w:r w:rsidRPr="00EC35B9">
              <w:rPr>
                <w:b/>
                <w:bCs/>
                <w:sz w:val="18"/>
                <w:szCs w:val="18"/>
                <w:lang w:eastAsia="sk-SK"/>
              </w:rPr>
              <w:t>0</w:t>
            </w:r>
          </w:p>
        </w:tc>
      </w:tr>
      <w:tr w:rsidR="00EC35B9" w:rsidRPr="00EC35B9" w14:paraId="34AEC8E5"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652B956A"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540FDE8B"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7FD96EEE" w14:textId="77777777" w:rsidR="00EC35B9" w:rsidRPr="00EC35B9" w:rsidRDefault="00EC35B9" w:rsidP="00EC35B9">
            <w:pPr>
              <w:jc w:val="cente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5381AB01"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308A19A9" w14:textId="77777777" w:rsidR="00EC35B9" w:rsidRPr="00EC35B9" w:rsidRDefault="00EC35B9" w:rsidP="00EC35B9">
            <w:pPr>
              <w:jc w:val="cente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3D072922"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56C1D4CB" w14:textId="77777777" w:rsidR="00EC35B9" w:rsidRPr="00EC35B9" w:rsidRDefault="00EC35B9" w:rsidP="00EC35B9">
            <w:pPr>
              <w:jc w:val="cente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650D489C"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49A772D8" w14:textId="77777777" w:rsidR="00EC35B9" w:rsidRPr="00EC35B9" w:rsidRDefault="00EC35B9" w:rsidP="00EC35B9">
            <w:pPr>
              <w:jc w:val="cente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37EDB112" w14:textId="77777777" w:rsidR="00EC35B9" w:rsidRPr="00EC35B9" w:rsidRDefault="00EC35B9" w:rsidP="00EC35B9">
            <w:pPr>
              <w:jc w:val="right"/>
              <w:rPr>
                <w:b/>
                <w:bCs/>
                <w:sz w:val="18"/>
                <w:szCs w:val="18"/>
                <w:lang w:eastAsia="sk-SK"/>
              </w:rPr>
            </w:pPr>
            <w:r w:rsidRPr="00EC35B9">
              <w:rPr>
                <w:b/>
                <w:bCs/>
                <w:sz w:val="18"/>
                <w:szCs w:val="18"/>
                <w:lang w:eastAsia="sk-SK"/>
              </w:rPr>
              <w:t> </w:t>
            </w:r>
          </w:p>
        </w:tc>
      </w:tr>
      <w:tr w:rsidR="00EC35B9" w:rsidRPr="00EC35B9" w14:paraId="265B3F50"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305DCC5D" w14:textId="77777777" w:rsidR="00EC35B9" w:rsidRPr="00EC35B9" w:rsidRDefault="00EC35B9" w:rsidP="00EC35B9">
            <w:pPr>
              <w:rPr>
                <w:b/>
                <w:bCs/>
                <w:sz w:val="18"/>
                <w:szCs w:val="18"/>
                <w:lang w:eastAsia="sk-SK"/>
              </w:rPr>
            </w:pPr>
            <w:r w:rsidRPr="00EC35B9">
              <w:rPr>
                <w:b/>
                <w:bCs/>
                <w:sz w:val="18"/>
                <w:szCs w:val="18"/>
                <w:lang w:eastAsia="sk-SK"/>
              </w:rPr>
              <w:t>Krátkodobé rezervy, z toho:</w:t>
            </w:r>
          </w:p>
        </w:tc>
        <w:tc>
          <w:tcPr>
            <w:tcW w:w="1528" w:type="dxa"/>
            <w:tcBorders>
              <w:top w:val="nil"/>
              <w:left w:val="nil"/>
              <w:bottom w:val="nil"/>
              <w:right w:val="nil"/>
            </w:tcBorders>
            <w:shd w:val="clear" w:color="000000" w:fill="FFFFFF"/>
            <w:noWrap/>
            <w:hideMark/>
          </w:tcPr>
          <w:p w14:paraId="1975D717" w14:textId="77777777" w:rsidR="00EC35B9" w:rsidRPr="00EC35B9" w:rsidRDefault="00EC35B9" w:rsidP="00EC35B9">
            <w:pPr>
              <w:jc w:val="right"/>
              <w:rPr>
                <w:b/>
                <w:bCs/>
                <w:sz w:val="18"/>
                <w:szCs w:val="18"/>
                <w:lang w:eastAsia="sk-SK"/>
              </w:rPr>
            </w:pPr>
            <w:r w:rsidRPr="00EC35B9">
              <w:rPr>
                <w:b/>
                <w:bCs/>
                <w:sz w:val="18"/>
                <w:szCs w:val="18"/>
                <w:lang w:eastAsia="sk-SK"/>
              </w:rPr>
              <w:t>151 534</w:t>
            </w:r>
          </w:p>
        </w:tc>
        <w:tc>
          <w:tcPr>
            <w:tcW w:w="221" w:type="dxa"/>
            <w:tcBorders>
              <w:top w:val="nil"/>
              <w:left w:val="nil"/>
              <w:bottom w:val="nil"/>
              <w:right w:val="nil"/>
            </w:tcBorders>
            <w:shd w:val="clear" w:color="000000" w:fill="FFFFFF"/>
            <w:noWrap/>
            <w:hideMark/>
          </w:tcPr>
          <w:p w14:paraId="58C955E3" w14:textId="77777777" w:rsidR="00EC35B9" w:rsidRPr="00EC35B9" w:rsidRDefault="00EC35B9" w:rsidP="00EC35B9">
            <w:pPr>
              <w:rPr>
                <w:b/>
                <w:bCs/>
                <w:sz w:val="18"/>
                <w:szCs w:val="18"/>
                <w:lang w:eastAsia="sk-SK"/>
              </w:rPr>
            </w:pPr>
            <w:r w:rsidRPr="00EC35B9">
              <w:rPr>
                <w:b/>
                <w:bCs/>
                <w:sz w:val="18"/>
                <w:szCs w:val="18"/>
                <w:lang w:eastAsia="sk-SK"/>
              </w:rPr>
              <w:t> </w:t>
            </w:r>
          </w:p>
        </w:tc>
        <w:tc>
          <w:tcPr>
            <w:tcW w:w="791" w:type="dxa"/>
            <w:tcBorders>
              <w:top w:val="nil"/>
              <w:left w:val="nil"/>
              <w:bottom w:val="nil"/>
              <w:right w:val="nil"/>
            </w:tcBorders>
            <w:shd w:val="clear" w:color="000000" w:fill="FFFFFF"/>
            <w:noWrap/>
            <w:hideMark/>
          </w:tcPr>
          <w:p w14:paraId="3EF0B8B6"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21" w:type="dxa"/>
            <w:tcBorders>
              <w:top w:val="nil"/>
              <w:left w:val="nil"/>
              <w:bottom w:val="nil"/>
              <w:right w:val="nil"/>
            </w:tcBorders>
            <w:shd w:val="clear" w:color="000000" w:fill="FFFFFF"/>
            <w:noWrap/>
            <w:hideMark/>
          </w:tcPr>
          <w:p w14:paraId="33EAF064" w14:textId="77777777" w:rsidR="00EC35B9" w:rsidRPr="00EC35B9" w:rsidRDefault="00EC35B9" w:rsidP="00EC35B9">
            <w:pPr>
              <w:rPr>
                <w:b/>
                <w:bCs/>
                <w:sz w:val="18"/>
                <w:szCs w:val="18"/>
                <w:lang w:eastAsia="sk-SK"/>
              </w:rPr>
            </w:pPr>
            <w:r w:rsidRPr="00EC35B9">
              <w:rPr>
                <w:b/>
                <w:bCs/>
                <w:sz w:val="18"/>
                <w:szCs w:val="18"/>
                <w:lang w:eastAsia="sk-SK"/>
              </w:rPr>
              <w:t> </w:t>
            </w:r>
          </w:p>
        </w:tc>
        <w:tc>
          <w:tcPr>
            <w:tcW w:w="889" w:type="dxa"/>
            <w:tcBorders>
              <w:top w:val="nil"/>
              <w:left w:val="nil"/>
              <w:bottom w:val="nil"/>
              <w:right w:val="nil"/>
            </w:tcBorders>
            <w:shd w:val="clear" w:color="000000" w:fill="FFFFFF"/>
            <w:noWrap/>
            <w:hideMark/>
          </w:tcPr>
          <w:p w14:paraId="5714F0BD" w14:textId="77777777" w:rsidR="00EC35B9" w:rsidRPr="00EC35B9" w:rsidRDefault="00EC35B9" w:rsidP="00EC35B9">
            <w:pPr>
              <w:jc w:val="right"/>
              <w:rPr>
                <w:b/>
                <w:bCs/>
                <w:sz w:val="18"/>
                <w:szCs w:val="18"/>
                <w:lang w:eastAsia="sk-SK"/>
              </w:rPr>
            </w:pPr>
            <w:r w:rsidRPr="00EC35B9">
              <w:rPr>
                <w:b/>
                <w:bCs/>
                <w:sz w:val="18"/>
                <w:szCs w:val="18"/>
                <w:lang w:eastAsia="sk-SK"/>
              </w:rPr>
              <w:t>24 585</w:t>
            </w:r>
          </w:p>
        </w:tc>
        <w:tc>
          <w:tcPr>
            <w:tcW w:w="221" w:type="dxa"/>
            <w:tcBorders>
              <w:top w:val="nil"/>
              <w:left w:val="nil"/>
              <w:bottom w:val="nil"/>
              <w:right w:val="nil"/>
            </w:tcBorders>
            <w:shd w:val="clear" w:color="000000" w:fill="FFFFFF"/>
            <w:noWrap/>
            <w:hideMark/>
          </w:tcPr>
          <w:p w14:paraId="59645647" w14:textId="77777777" w:rsidR="00EC35B9" w:rsidRPr="00EC35B9" w:rsidRDefault="00EC35B9" w:rsidP="00EC35B9">
            <w:pPr>
              <w:rPr>
                <w:b/>
                <w:bCs/>
                <w:sz w:val="18"/>
                <w:szCs w:val="18"/>
                <w:lang w:eastAsia="sk-SK"/>
              </w:rPr>
            </w:pPr>
            <w:r w:rsidRPr="00EC35B9">
              <w:rPr>
                <w:b/>
                <w:bCs/>
                <w:sz w:val="18"/>
                <w:szCs w:val="18"/>
                <w:lang w:eastAsia="sk-SK"/>
              </w:rPr>
              <w:t> </w:t>
            </w:r>
          </w:p>
        </w:tc>
        <w:tc>
          <w:tcPr>
            <w:tcW w:w="947" w:type="dxa"/>
            <w:tcBorders>
              <w:top w:val="nil"/>
              <w:left w:val="nil"/>
              <w:bottom w:val="nil"/>
              <w:right w:val="nil"/>
            </w:tcBorders>
            <w:shd w:val="clear" w:color="000000" w:fill="FFFFFF"/>
            <w:noWrap/>
            <w:hideMark/>
          </w:tcPr>
          <w:p w14:paraId="794ED6E7"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60975872"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nil"/>
              <w:left w:val="nil"/>
              <w:bottom w:val="nil"/>
              <w:right w:val="nil"/>
            </w:tcBorders>
            <w:shd w:val="clear" w:color="000000" w:fill="FFFFFF"/>
            <w:noWrap/>
            <w:hideMark/>
          </w:tcPr>
          <w:p w14:paraId="2929096C" w14:textId="77777777" w:rsidR="00EC35B9" w:rsidRPr="00EC35B9" w:rsidRDefault="00EC35B9" w:rsidP="00EC35B9">
            <w:pPr>
              <w:jc w:val="right"/>
              <w:rPr>
                <w:b/>
                <w:bCs/>
                <w:sz w:val="18"/>
                <w:szCs w:val="18"/>
                <w:lang w:eastAsia="sk-SK"/>
              </w:rPr>
            </w:pPr>
            <w:r w:rsidRPr="00EC35B9">
              <w:rPr>
                <w:b/>
                <w:bCs/>
                <w:sz w:val="18"/>
                <w:szCs w:val="18"/>
                <w:lang w:eastAsia="sk-SK"/>
              </w:rPr>
              <w:t>132 699</w:t>
            </w:r>
          </w:p>
        </w:tc>
      </w:tr>
      <w:tr w:rsidR="00EC35B9" w:rsidRPr="00EC35B9" w14:paraId="5DD95560"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1598BA0E"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nil"/>
              <w:left w:val="nil"/>
              <w:bottom w:val="nil"/>
              <w:right w:val="nil"/>
            </w:tcBorders>
            <w:shd w:val="clear" w:color="000000" w:fill="FFFFFF"/>
            <w:noWrap/>
            <w:hideMark/>
          </w:tcPr>
          <w:p w14:paraId="1F266455"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1EE3E207" w14:textId="77777777" w:rsidR="00EC35B9" w:rsidRPr="00EC35B9" w:rsidRDefault="00EC35B9" w:rsidP="00EC35B9">
            <w:pPr>
              <w:rPr>
                <w:b/>
                <w:bCs/>
                <w:sz w:val="18"/>
                <w:szCs w:val="18"/>
                <w:lang w:eastAsia="sk-SK"/>
              </w:rPr>
            </w:pPr>
            <w:r w:rsidRPr="00EC35B9">
              <w:rPr>
                <w:b/>
                <w:bCs/>
                <w:sz w:val="18"/>
                <w:szCs w:val="18"/>
                <w:lang w:eastAsia="sk-SK"/>
              </w:rPr>
              <w:t> </w:t>
            </w:r>
          </w:p>
        </w:tc>
        <w:tc>
          <w:tcPr>
            <w:tcW w:w="791" w:type="dxa"/>
            <w:tcBorders>
              <w:top w:val="nil"/>
              <w:left w:val="nil"/>
              <w:bottom w:val="nil"/>
              <w:right w:val="nil"/>
            </w:tcBorders>
            <w:shd w:val="clear" w:color="000000" w:fill="FFFFFF"/>
            <w:noWrap/>
            <w:hideMark/>
          </w:tcPr>
          <w:p w14:paraId="2762F585"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1A71B407" w14:textId="77777777" w:rsidR="00EC35B9" w:rsidRPr="00EC35B9" w:rsidRDefault="00EC35B9" w:rsidP="00EC35B9">
            <w:pPr>
              <w:rPr>
                <w:b/>
                <w:bCs/>
                <w:sz w:val="18"/>
                <w:szCs w:val="18"/>
                <w:lang w:eastAsia="sk-SK"/>
              </w:rPr>
            </w:pPr>
            <w:r w:rsidRPr="00EC35B9">
              <w:rPr>
                <w:b/>
                <w:bCs/>
                <w:sz w:val="18"/>
                <w:szCs w:val="18"/>
                <w:lang w:eastAsia="sk-SK"/>
              </w:rPr>
              <w:t> </w:t>
            </w:r>
          </w:p>
        </w:tc>
        <w:tc>
          <w:tcPr>
            <w:tcW w:w="889" w:type="dxa"/>
            <w:tcBorders>
              <w:top w:val="nil"/>
              <w:left w:val="nil"/>
              <w:bottom w:val="nil"/>
              <w:right w:val="nil"/>
            </w:tcBorders>
            <w:shd w:val="clear" w:color="000000" w:fill="FFFFFF"/>
            <w:noWrap/>
            <w:hideMark/>
          </w:tcPr>
          <w:p w14:paraId="171439AD"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7DF5601C" w14:textId="77777777" w:rsidR="00EC35B9" w:rsidRPr="00EC35B9" w:rsidRDefault="00EC35B9" w:rsidP="00EC35B9">
            <w:pPr>
              <w:rPr>
                <w:b/>
                <w:bCs/>
                <w:sz w:val="18"/>
                <w:szCs w:val="18"/>
                <w:lang w:eastAsia="sk-SK"/>
              </w:rPr>
            </w:pPr>
            <w:r w:rsidRPr="00EC35B9">
              <w:rPr>
                <w:b/>
                <w:bCs/>
                <w:sz w:val="18"/>
                <w:szCs w:val="18"/>
                <w:lang w:eastAsia="sk-SK"/>
              </w:rPr>
              <w:t> </w:t>
            </w:r>
          </w:p>
        </w:tc>
        <w:tc>
          <w:tcPr>
            <w:tcW w:w="947" w:type="dxa"/>
            <w:tcBorders>
              <w:top w:val="nil"/>
              <w:left w:val="nil"/>
              <w:bottom w:val="nil"/>
              <w:right w:val="nil"/>
            </w:tcBorders>
            <w:shd w:val="clear" w:color="000000" w:fill="FFFFFF"/>
            <w:noWrap/>
            <w:hideMark/>
          </w:tcPr>
          <w:p w14:paraId="49751033"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2AFB6273"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nil"/>
              <w:left w:val="nil"/>
              <w:bottom w:val="nil"/>
              <w:right w:val="nil"/>
            </w:tcBorders>
            <w:shd w:val="clear" w:color="000000" w:fill="FFFFFF"/>
            <w:noWrap/>
            <w:hideMark/>
          </w:tcPr>
          <w:p w14:paraId="08FC9B2A" w14:textId="77777777" w:rsidR="00EC35B9" w:rsidRPr="00EC35B9" w:rsidRDefault="00EC35B9" w:rsidP="00EC35B9">
            <w:pPr>
              <w:rPr>
                <w:b/>
                <w:bCs/>
                <w:sz w:val="18"/>
                <w:szCs w:val="18"/>
                <w:lang w:eastAsia="sk-SK"/>
              </w:rPr>
            </w:pPr>
            <w:r w:rsidRPr="00EC35B9">
              <w:rPr>
                <w:b/>
                <w:bCs/>
                <w:sz w:val="18"/>
                <w:szCs w:val="18"/>
                <w:lang w:eastAsia="sk-SK"/>
              </w:rPr>
              <w:t> </w:t>
            </w:r>
          </w:p>
        </w:tc>
      </w:tr>
      <w:tr w:rsidR="00EC35B9" w:rsidRPr="00EC35B9" w14:paraId="29290FAF"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75AD29C6" w14:textId="77777777" w:rsidR="00EC35B9" w:rsidRPr="00EC35B9" w:rsidRDefault="00EC35B9" w:rsidP="00EC35B9">
            <w:pPr>
              <w:rPr>
                <w:b/>
                <w:bCs/>
                <w:sz w:val="18"/>
                <w:szCs w:val="18"/>
                <w:lang w:eastAsia="sk-SK"/>
              </w:rPr>
            </w:pPr>
            <w:r w:rsidRPr="00EC35B9">
              <w:rPr>
                <w:b/>
                <w:bCs/>
                <w:sz w:val="18"/>
                <w:szCs w:val="18"/>
                <w:lang w:eastAsia="sk-SK"/>
              </w:rPr>
              <w:t>Zákonné rezervy krátkodobé</w:t>
            </w:r>
          </w:p>
        </w:tc>
        <w:tc>
          <w:tcPr>
            <w:tcW w:w="1528" w:type="dxa"/>
            <w:tcBorders>
              <w:top w:val="nil"/>
              <w:left w:val="nil"/>
              <w:bottom w:val="nil"/>
              <w:right w:val="nil"/>
            </w:tcBorders>
            <w:shd w:val="clear" w:color="000000" w:fill="FFFFFF"/>
            <w:noWrap/>
            <w:hideMark/>
          </w:tcPr>
          <w:p w14:paraId="0F289256"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22829508" w14:textId="77777777" w:rsidR="00EC35B9" w:rsidRPr="00EC35B9" w:rsidRDefault="00EC35B9" w:rsidP="00EC35B9">
            <w:pPr>
              <w:rPr>
                <w:b/>
                <w:bCs/>
                <w:sz w:val="18"/>
                <w:szCs w:val="18"/>
                <w:lang w:eastAsia="sk-SK"/>
              </w:rPr>
            </w:pPr>
            <w:r w:rsidRPr="00EC35B9">
              <w:rPr>
                <w:b/>
                <w:bCs/>
                <w:sz w:val="18"/>
                <w:szCs w:val="18"/>
                <w:lang w:eastAsia="sk-SK"/>
              </w:rPr>
              <w:t> </w:t>
            </w:r>
          </w:p>
        </w:tc>
        <w:tc>
          <w:tcPr>
            <w:tcW w:w="791" w:type="dxa"/>
            <w:tcBorders>
              <w:top w:val="nil"/>
              <w:left w:val="nil"/>
              <w:bottom w:val="nil"/>
              <w:right w:val="nil"/>
            </w:tcBorders>
            <w:shd w:val="clear" w:color="000000" w:fill="FFFFFF"/>
            <w:noWrap/>
            <w:hideMark/>
          </w:tcPr>
          <w:p w14:paraId="069C18B2"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2D6C0E67" w14:textId="77777777" w:rsidR="00EC35B9" w:rsidRPr="00EC35B9" w:rsidRDefault="00EC35B9" w:rsidP="00EC35B9">
            <w:pPr>
              <w:rPr>
                <w:b/>
                <w:bCs/>
                <w:sz w:val="18"/>
                <w:szCs w:val="18"/>
                <w:lang w:eastAsia="sk-SK"/>
              </w:rPr>
            </w:pPr>
            <w:r w:rsidRPr="00EC35B9">
              <w:rPr>
                <w:b/>
                <w:bCs/>
                <w:sz w:val="18"/>
                <w:szCs w:val="18"/>
                <w:lang w:eastAsia="sk-SK"/>
              </w:rPr>
              <w:t> </w:t>
            </w:r>
          </w:p>
        </w:tc>
        <w:tc>
          <w:tcPr>
            <w:tcW w:w="889" w:type="dxa"/>
            <w:tcBorders>
              <w:top w:val="nil"/>
              <w:left w:val="nil"/>
              <w:bottom w:val="nil"/>
              <w:right w:val="nil"/>
            </w:tcBorders>
            <w:shd w:val="clear" w:color="000000" w:fill="FFFFFF"/>
            <w:noWrap/>
            <w:hideMark/>
          </w:tcPr>
          <w:p w14:paraId="25713F90"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04A04F5B" w14:textId="77777777" w:rsidR="00EC35B9" w:rsidRPr="00EC35B9" w:rsidRDefault="00EC35B9" w:rsidP="00EC35B9">
            <w:pPr>
              <w:rPr>
                <w:b/>
                <w:bCs/>
                <w:sz w:val="18"/>
                <w:szCs w:val="18"/>
                <w:lang w:eastAsia="sk-SK"/>
              </w:rPr>
            </w:pPr>
            <w:r w:rsidRPr="00EC35B9">
              <w:rPr>
                <w:b/>
                <w:bCs/>
                <w:sz w:val="18"/>
                <w:szCs w:val="18"/>
                <w:lang w:eastAsia="sk-SK"/>
              </w:rPr>
              <w:t> </w:t>
            </w:r>
          </w:p>
        </w:tc>
        <w:tc>
          <w:tcPr>
            <w:tcW w:w="947" w:type="dxa"/>
            <w:tcBorders>
              <w:top w:val="nil"/>
              <w:left w:val="nil"/>
              <w:bottom w:val="nil"/>
              <w:right w:val="nil"/>
            </w:tcBorders>
            <w:shd w:val="clear" w:color="000000" w:fill="FFFFFF"/>
            <w:noWrap/>
            <w:hideMark/>
          </w:tcPr>
          <w:p w14:paraId="151119F2" w14:textId="77777777" w:rsidR="00EC35B9" w:rsidRPr="00EC35B9" w:rsidRDefault="00EC35B9" w:rsidP="00EC35B9">
            <w:pPr>
              <w:rPr>
                <w:b/>
                <w:bCs/>
                <w:sz w:val="18"/>
                <w:szCs w:val="18"/>
                <w:lang w:eastAsia="sk-SK"/>
              </w:rPr>
            </w:pPr>
            <w:r w:rsidRPr="00EC35B9">
              <w:rPr>
                <w:b/>
                <w:bCs/>
                <w:sz w:val="18"/>
                <w:szCs w:val="18"/>
                <w:lang w:eastAsia="sk-SK"/>
              </w:rPr>
              <w:t> </w:t>
            </w:r>
          </w:p>
        </w:tc>
        <w:tc>
          <w:tcPr>
            <w:tcW w:w="221" w:type="dxa"/>
            <w:tcBorders>
              <w:top w:val="nil"/>
              <w:left w:val="nil"/>
              <w:bottom w:val="nil"/>
              <w:right w:val="nil"/>
            </w:tcBorders>
            <w:shd w:val="clear" w:color="000000" w:fill="FFFFFF"/>
            <w:noWrap/>
            <w:hideMark/>
          </w:tcPr>
          <w:p w14:paraId="4C1D221E"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nil"/>
              <w:left w:val="nil"/>
              <w:bottom w:val="nil"/>
              <w:right w:val="nil"/>
            </w:tcBorders>
            <w:shd w:val="clear" w:color="000000" w:fill="FFFFFF"/>
            <w:noWrap/>
            <w:hideMark/>
          </w:tcPr>
          <w:p w14:paraId="14B2C480" w14:textId="77777777" w:rsidR="00EC35B9" w:rsidRPr="00EC35B9" w:rsidRDefault="00EC35B9" w:rsidP="00EC35B9">
            <w:pPr>
              <w:rPr>
                <w:b/>
                <w:bCs/>
                <w:sz w:val="18"/>
                <w:szCs w:val="18"/>
                <w:lang w:eastAsia="sk-SK"/>
              </w:rPr>
            </w:pPr>
            <w:r w:rsidRPr="00EC35B9">
              <w:rPr>
                <w:b/>
                <w:bCs/>
                <w:sz w:val="18"/>
                <w:szCs w:val="18"/>
                <w:lang w:eastAsia="sk-SK"/>
              </w:rPr>
              <w:t> </w:t>
            </w:r>
          </w:p>
        </w:tc>
      </w:tr>
      <w:tr w:rsidR="00EC35B9" w:rsidRPr="00EC35B9" w14:paraId="53E1FFFD" w14:textId="77777777" w:rsidTr="00EC35B9">
        <w:trPr>
          <w:gridAfter w:val="1"/>
          <w:wAfter w:w="6" w:type="dxa"/>
          <w:trHeight w:val="475"/>
        </w:trPr>
        <w:tc>
          <w:tcPr>
            <w:tcW w:w="3477" w:type="dxa"/>
            <w:tcBorders>
              <w:top w:val="nil"/>
              <w:left w:val="nil"/>
              <w:bottom w:val="nil"/>
              <w:right w:val="nil"/>
            </w:tcBorders>
            <w:shd w:val="clear" w:color="000000" w:fill="FFFFFF"/>
            <w:hideMark/>
          </w:tcPr>
          <w:p w14:paraId="274B745B" w14:textId="77777777" w:rsidR="00EC35B9" w:rsidRPr="00EC35B9" w:rsidRDefault="00EC35B9" w:rsidP="00EC35B9">
            <w:pPr>
              <w:rPr>
                <w:sz w:val="18"/>
                <w:szCs w:val="18"/>
                <w:lang w:eastAsia="sk-SK"/>
              </w:rPr>
            </w:pPr>
            <w:r w:rsidRPr="00EC35B9">
              <w:rPr>
                <w:sz w:val="18"/>
                <w:szCs w:val="18"/>
                <w:lang w:eastAsia="sk-SK"/>
              </w:rPr>
              <w:t>Mzdy za dovolenku vrátane sociálneho zabezpečenia</w:t>
            </w:r>
          </w:p>
        </w:tc>
        <w:tc>
          <w:tcPr>
            <w:tcW w:w="1528" w:type="dxa"/>
            <w:tcBorders>
              <w:top w:val="nil"/>
              <w:left w:val="nil"/>
              <w:bottom w:val="nil"/>
              <w:right w:val="nil"/>
            </w:tcBorders>
            <w:shd w:val="clear" w:color="000000" w:fill="FFFFFF"/>
            <w:noWrap/>
            <w:hideMark/>
          </w:tcPr>
          <w:p w14:paraId="14BBA15A" w14:textId="77777777" w:rsidR="00EC35B9" w:rsidRPr="00EC35B9" w:rsidRDefault="00EC35B9" w:rsidP="00EC35B9">
            <w:pPr>
              <w:jc w:val="right"/>
              <w:rPr>
                <w:sz w:val="18"/>
                <w:szCs w:val="18"/>
                <w:lang w:eastAsia="sk-SK"/>
              </w:rPr>
            </w:pPr>
            <w:r w:rsidRPr="00EC35B9">
              <w:rPr>
                <w:sz w:val="18"/>
                <w:szCs w:val="18"/>
                <w:lang w:eastAsia="sk-SK"/>
              </w:rPr>
              <w:t>145 784</w:t>
            </w:r>
          </w:p>
        </w:tc>
        <w:tc>
          <w:tcPr>
            <w:tcW w:w="221" w:type="dxa"/>
            <w:tcBorders>
              <w:top w:val="nil"/>
              <w:left w:val="nil"/>
              <w:bottom w:val="nil"/>
              <w:right w:val="nil"/>
            </w:tcBorders>
            <w:shd w:val="clear" w:color="000000" w:fill="FFFFFF"/>
            <w:noWrap/>
            <w:hideMark/>
          </w:tcPr>
          <w:p w14:paraId="7D29A872" w14:textId="77777777" w:rsidR="00EC35B9" w:rsidRPr="00EC35B9" w:rsidRDefault="00EC35B9" w:rsidP="00EC35B9">
            <w:pP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42302ACE" w14:textId="77777777" w:rsidR="00EC35B9" w:rsidRPr="00EC35B9" w:rsidRDefault="00EC35B9" w:rsidP="00EC35B9">
            <w:pPr>
              <w:jc w:val="right"/>
              <w:rPr>
                <w:sz w:val="18"/>
                <w:szCs w:val="18"/>
                <w:lang w:eastAsia="sk-SK"/>
              </w:rPr>
            </w:pPr>
            <w:r w:rsidRPr="00EC35B9">
              <w:rPr>
                <w:sz w:val="18"/>
                <w:szCs w:val="18"/>
                <w:lang w:eastAsia="sk-SK"/>
              </w:rPr>
              <w:t>0</w:t>
            </w:r>
          </w:p>
        </w:tc>
        <w:tc>
          <w:tcPr>
            <w:tcW w:w="221" w:type="dxa"/>
            <w:tcBorders>
              <w:top w:val="nil"/>
              <w:left w:val="nil"/>
              <w:bottom w:val="nil"/>
              <w:right w:val="nil"/>
            </w:tcBorders>
            <w:shd w:val="clear" w:color="000000" w:fill="FFFFFF"/>
            <w:noWrap/>
            <w:hideMark/>
          </w:tcPr>
          <w:p w14:paraId="4CE6F162" w14:textId="77777777" w:rsidR="00EC35B9" w:rsidRPr="00EC35B9" w:rsidRDefault="00EC35B9" w:rsidP="00EC35B9">
            <w:pP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52C7208E" w14:textId="77777777" w:rsidR="00EC35B9" w:rsidRPr="00EC35B9" w:rsidRDefault="00EC35B9" w:rsidP="00EC35B9">
            <w:pPr>
              <w:jc w:val="right"/>
              <w:rPr>
                <w:sz w:val="18"/>
                <w:szCs w:val="18"/>
                <w:lang w:eastAsia="sk-SK"/>
              </w:rPr>
            </w:pPr>
            <w:r w:rsidRPr="00EC35B9">
              <w:rPr>
                <w:sz w:val="18"/>
                <w:szCs w:val="18"/>
                <w:lang w:eastAsia="sk-SK"/>
              </w:rPr>
              <w:t>18 835</w:t>
            </w:r>
          </w:p>
        </w:tc>
        <w:tc>
          <w:tcPr>
            <w:tcW w:w="221" w:type="dxa"/>
            <w:tcBorders>
              <w:top w:val="nil"/>
              <w:left w:val="nil"/>
              <w:bottom w:val="nil"/>
              <w:right w:val="nil"/>
            </w:tcBorders>
            <w:shd w:val="clear" w:color="000000" w:fill="FFFFFF"/>
            <w:noWrap/>
            <w:hideMark/>
          </w:tcPr>
          <w:p w14:paraId="3C38CD44" w14:textId="77777777" w:rsidR="00EC35B9" w:rsidRPr="00EC35B9" w:rsidRDefault="00EC35B9" w:rsidP="00EC35B9">
            <w:pP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6A276FD5" w14:textId="77777777" w:rsidR="00EC35B9" w:rsidRPr="00EC35B9" w:rsidRDefault="00EC35B9" w:rsidP="00EC35B9">
            <w:pPr>
              <w:jc w:val="right"/>
              <w:rPr>
                <w:sz w:val="18"/>
                <w:szCs w:val="18"/>
                <w:lang w:eastAsia="sk-SK"/>
              </w:rPr>
            </w:pPr>
            <w:r w:rsidRPr="00EC35B9">
              <w:rPr>
                <w:sz w:val="18"/>
                <w:szCs w:val="18"/>
                <w:lang w:eastAsia="sk-SK"/>
              </w:rPr>
              <w:t>0</w:t>
            </w:r>
          </w:p>
        </w:tc>
        <w:tc>
          <w:tcPr>
            <w:tcW w:w="221" w:type="dxa"/>
            <w:tcBorders>
              <w:top w:val="nil"/>
              <w:left w:val="nil"/>
              <w:bottom w:val="nil"/>
              <w:right w:val="nil"/>
            </w:tcBorders>
            <w:shd w:val="clear" w:color="000000" w:fill="FFFFFF"/>
            <w:noWrap/>
            <w:hideMark/>
          </w:tcPr>
          <w:p w14:paraId="05FA3F2F"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6C56AAC4" w14:textId="77777777" w:rsidR="00EC35B9" w:rsidRPr="00EC35B9" w:rsidRDefault="00EC35B9" w:rsidP="00EC35B9">
            <w:pPr>
              <w:jc w:val="right"/>
              <w:rPr>
                <w:sz w:val="18"/>
                <w:szCs w:val="18"/>
                <w:lang w:eastAsia="sk-SK"/>
              </w:rPr>
            </w:pPr>
            <w:r w:rsidRPr="00EC35B9">
              <w:rPr>
                <w:sz w:val="18"/>
                <w:szCs w:val="18"/>
                <w:lang w:eastAsia="sk-SK"/>
              </w:rPr>
              <w:t>126 949</w:t>
            </w:r>
          </w:p>
        </w:tc>
      </w:tr>
      <w:tr w:rsidR="00EC35B9" w:rsidRPr="00EC35B9" w14:paraId="181DB9E3"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20265E36" w14:textId="77777777" w:rsidR="00EC35B9" w:rsidRPr="00EC35B9" w:rsidRDefault="00EC35B9" w:rsidP="00EC35B9">
            <w:pPr>
              <w:rPr>
                <w:b/>
                <w:bCs/>
                <w:sz w:val="18"/>
                <w:szCs w:val="18"/>
                <w:lang w:eastAsia="sk-SK"/>
              </w:rPr>
            </w:pPr>
            <w:r w:rsidRPr="00EC35B9">
              <w:rPr>
                <w:b/>
                <w:bCs/>
                <w:sz w:val="18"/>
                <w:szCs w:val="18"/>
                <w:lang w:eastAsia="sk-SK"/>
              </w:rPr>
              <w:t>Zákonné rezervy krátkodobé spolu</w:t>
            </w:r>
          </w:p>
        </w:tc>
        <w:tc>
          <w:tcPr>
            <w:tcW w:w="1528" w:type="dxa"/>
            <w:tcBorders>
              <w:top w:val="single" w:sz="4" w:space="0" w:color="auto"/>
              <w:left w:val="nil"/>
              <w:bottom w:val="nil"/>
              <w:right w:val="nil"/>
            </w:tcBorders>
            <w:shd w:val="clear" w:color="000000" w:fill="FFFFFF"/>
            <w:noWrap/>
            <w:hideMark/>
          </w:tcPr>
          <w:p w14:paraId="7AF8F429" w14:textId="77777777" w:rsidR="00EC35B9" w:rsidRPr="00EC35B9" w:rsidRDefault="00EC35B9" w:rsidP="00EC35B9">
            <w:pPr>
              <w:jc w:val="right"/>
              <w:rPr>
                <w:b/>
                <w:bCs/>
                <w:sz w:val="18"/>
                <w:szCs w:val="18"/>
                <w:lang w:eastAsia="sk-SK"/>
              </w:rPr>
            </w:pPr>
            <w:r w:rsidRPr="00EC35B9">
              <w:rPr>
                <w:b/>
                <w:bCs/>
                <w:sz w:val="18"/>
                <w:szCs w:val="18"/>
                <w:lang w:eastAsia="sk-SK"/>
              </w:rPr>
              <w:t>145 784</w:t>
            </w:r>
          </w:p>
        </w:tc>
        <w:tc>
          <w:tcPr>
            <w:tcW w:w="221" w:type="dxa"/>
            <w:tcBorders>
              <w:top w:val="nil"/>
              <w:left w:val="nil"/>
              <w:bottom w:val="nil"/>
              <w:right w:val="nil"/>
            </w:tcBorders>
            <w:shd w:val="clear" w:color="000000" w:fill="FFFFFF"/>
            <w:noWrap/>
            <w:hideMark/>
          </w:tcPr>
          <w:p w14:paraId="3BBBD217" w14:textId="77777777" w:rsidR="00EC35B9" w:rsidRPr="00EC35B9" w:rsidRDefault="00EC35B9" w:rsidP="00EC35B9">
            <w:pPr>
              <w:rPr>
                <w:b/>
                <w:bCs/>
                <w:sz w:val="18"/>
                <w:szCs w:val="18"/>
                <w:lang w:eastAsia="sk-SK"/>
              </w:rPr>
            </w:pPr>
            <w:r w:rsidRPr="00EC35B9">
              <w:rPr>
                <w:b/>
                <w:bCs/>
                <w:sz w:val="18"/>
                <w:szCs w:val="18"/>
                <w:lang w:eastAsia="sk-SK"/>
              </w:rPr>
              <w:t> </w:t>
            </w:r>
          </w:p>
        </w:tc>
        <w:tc>
          <w:tcPr>
            <w:tcW w:w="791" w:type="dxa"/>
            <w:tcBorders>
              <w:top w:val="single" w:sz="4" w:space="0" w:color="auto"/>
              <w:left w:val="nil"/>
              <w:bottom w:val="nil"/>
              <w:right w:val="nil"/>
            </w:tcBorders>
            <w:shd w:val="clear" w:color="000000" w:fill="FFFFFF"/>
            <w:noWrap/>
            <w:hideMark/>
          </w:tcPr>
          <w:p w14:paraId="2F778650"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17686941" w14:textId="77777777" w:rsidR="00EC35B9" w:rsidRPr="00EC35B9" w:rsidRDefault="00EC35B9" w:rsidP="00EC35B9">
            <w:pPr>
              <w:rPr>
                <w:b/>
                <w:bCs/>
                <w:sz w:val="18"/>
                <w:szCs w:val="18"/>
                <w:lang w:eastAsia="sk-SK"/>
              </w:rPr>
            </w:pPr>
            <w:r w:rsidRPr="00EC35B9">
              <w:rPr>
                <w:b/>
                <w:bCs/>
                <w:sz w:val="18"/>
                <w:szCs w:val="18"/>
                <w:lang w:eastAsia="sk-SK"/>
              </w:rPr>
              <w:t> </w:t>
            </w:r>
          </w:p>
        </w:tc>
        <w:tc>
          <w:tcPr>
            <w:tcW w:w="889" w:type="dxa"/>
            <w:tcBorders>
              <w:top w:val="single" w:sz="4" w:space="0" w:color="auto"/>
              <w:left w:val="nil"/>
              <w:bottom w:val="nil"/>
              <w:right w:val="nil"/>
            </w:tcBorders>
            <w:shd w:val="clear" w:color="000000" w:fill="FFFFFF"/>
            <w:noWrap/>
            <w:hideMark/>
          </w:tcPr>
          <w:p w14:paraId="1B9AB350" w14:textId="77777777" w:rsidR="00EC35B9" w:rsidRPr="00EC35B9" w:rsidRDefault="00EC35B9" w:rsidP="00EC35B9">
            <w:pPr>
              <w:jc w:val="right"/>
              <w:rPr>
                <w:b/>
                <w:bCs/>
                <w:sz w:val="18"/>
                <w:szCs w:val="18"/>
                <w:lang w:eastAsia="sk-SK"/>
              </w:rPr>
            </w:pPr>
            <w:r w:rsidRPr="00EC35B9">
              <w:rPr>
                <w:b/>
                <w:bCs/>
                <w:sz w:val="18"/>
                <w:szCs w:val="18"/>
                <w:lang w:eastAsia="sk-SK"/>
              </w:rPr>
              <w:t>18 835</w:t>
            </w:r>
          </w:p>
        </w:tc>
        <w:tc>
          <w:tcPr>
            <w:tcW w:w="221" w:type="dxa"/>
            <w:tcBorders>
              <w:top w:val="nil"/>
              <w:left w:val="nil"/>
              <w:bottom w:val="nil"/>
              <w:right w:val="nil"/>
            </w:tcBorders>
            <w:shd w:val="clear" w:color="000000" w:fill="FFFFFF"/>
            <w:noWrap/>
            <w:hideMark/>
          </w:tcPr>
          <w:p w14:paraId="18DDCF98" w14:textId="77777777" w:rsidR="00EC35B9" w:rsidRPr="00EC35B9" w:rsidRDefault="00EC35B9" w:rsidP="00EC35B9">
            <w:pPr>
              <w:rPr>
                <w:b/>
                <w:bCs/>
                <w:sz w:val="18"/>
                <w:szCs w:val="18"/>
                <w:lang w:eastAsia="sk-SK"/>
              </w:rPr>
            </w:pPr>
            <w:r w:rsidRPr="00EC35B9">
              <w:rPr>
                <w:b/>
                <w:bCs/>
                <w:sz w:val="18"/>
                <w:szCs w:val="18"/>
                <w:lang w:eastAsia="sk-SK"/>
              </w:rPr>
              <w:t> </w:t>
            </w:r>
          </w:p>
        </w:tc>
        <w:tc>
          <w:tcPr>
            <w:tcW w:w="947" w:type="dxa"/>
            <w:tcBorders>
              <w:top w:val="single" w:sz="4" w:space="0" w:color="auto"/>
              <w:left w:val="nil"/>
              <w:bottom w:val="nil"/>
              <w:right w:val="nil"/>
            </w:tcBorders>
            <w:shd w:val="clear" w:color="000000" w:fill="FFFFFF"/>
            <w:noWrap/>
            <w:hideMark/>
          </w:tcPr>
          <w:p w14:paraId="1071B14B"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74AB5120"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single" w:sz="4" w:space="0" w:color="auto"/>
              <w:left w:val="nil"/>
              <w:bottom w:val="nil"/>
              <w:right w:val="nil"/>
            </w:tcBorders>
            <w:shd w:val="clear" w:color="000000" w:fill="FFFFFF"/>
            <w:noWrap/>
            <w:hideMark/>
          </w:tcPr>
          <w:p w14:paraId="6B543262" w14:textId="77777777" w:rsidR="00EC35B9" w:rsidRPr="00EC35B9" w:rsidRDefault="00EC35B9" w:rsidP="00EC35B9">
            <w:pPr>
              <w:jc w:val="right"/>
              <w:rPr>
                <w:b/>
                <w:bCs/>
                <w:sz w:val="18"/>
                <w:szCs w:val="18"/>
                <w:lang w:eastAsia="sk-SK"/>
              </w:rPr>
            </w:pPr>
            <w:r w:rsidRPr="00EC35B9">
              <w:rPr>
                <w:b/>
                <w:bCs/>
                <w:sz w:val="18"/>
                <w:szCs w:val="18"/>
                <w:lang w:eastAsia="sk-SK"/>
              </w:rPr>
              <w:t>126 949</w:t>
            </w:r>
          </w:p>
        </w:tc>
      </w:tr>
      <w:tr w:rsidR="00EC35B9" w:rsidRPr="00EC35B9" w14:paraId="36C8CF65" w14:textId="77777777" w:rsidTr="00EC35B9">
        <w:trPr>
          <w:gridAfter w:val="1"/>
          <w:wAfter w:w="6" w:type="dxa"/>
          <w:trHeight w:val="285"/>
        </w:trPr>
        <w:tc>
          <w:tcPr>
            <w:tcW w:w="3477" w:type="dxa"/>
            <w:tcBorders>
              <w:top w:val="nil"/>
              <w:left w:val="nil"/>
              <w:bottom w:val="nil"/>
              <w:right w:val="nil"/>
            </w:tcBorders>
            <w:shd w:val="clear" w:color="000000" w:fill="FFFFFF"/>
            <w:hideMark/>
          </w:tcPr>
          <w:p w14:paraId="4770FCAD"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549A5010" w14:textId="77777777" w:rsidR="00EC35B9" w:rsidRPr="00EC35B9" w:rsidRDefault="00EC35B9" w:rsidP="00EC35B9">
            <w:pP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3EFE6023" w14:textId="77777777" w:rsidR="00EC35B9" w:rsidRPr="00EC35B9" w:rsidRDefault="00EC35B9" w:rsidP="00EC35B9">
            <w:pP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3FBAEEE3" w14:textId="77777777" w:rsidR="00EC35B9" w:rsidRPr="00EC35B9" w:rsidRDefault="00EC35B9" w:rsidP="00EC35B9">
            <w:pP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016B61F2" w14:textId="77777777" w:rsidR="00EC35B9" w:rsidRPr="00EC35B9" w:rsidRDefault="00EC35B9" w:rsidP="00EC35B9">
            <w:pP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0F992E79" w14:textId="77777777" w:rsidR="00EC35B9" w:rsidRPr="00EC35B9" w:rsidRDefault="00EC35B9" w:rsidP="00EC35B9">
            <w:pP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02989C39" w14:textId="77777777" w:rsidR="00EC35B9" w:rsidRPr="00EC35B9" w:rsidRDefault="00EC35B9" w:rsidP="00EC35B9">
            <w:pP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33ADE188" w14:textId="77777777" w:rsidR="00EC35B9" w:rsidRPr="00EC35B9" w:rsidRDefault="00EC35B9" w:rsidP="00EC35B9">
            <w:pP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30B1DDB0"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32926F69" w14:textId="77777777" w:rsidR="00EC35B9" w:rsidRPr="00EC35B9" w:rsidRDefault="00EC35B9" w:rsidP="00EC35B9">
            <w:pPr>
              <w:rPr>
                <w:sz w:val="18"/>
                <w:szCs w:val="18"/>
                <w:lang w:eastAsia="sk-SK"/>
              </w:rPr>
            </w:pPr>
            <w:r w:rsidRPr="00EC35B9">
              <w:rPr>
                <w:sz w:val="18"/>
                <w:szCs w:val="18"/>
                <w:lang w:eastAsia="sk-SK"/>
              </w:rPr>
              <w:t> </w:t>
            </w:r>
          </w:p>
        </w:tc>
      </w:tr>
      <w:tr w:rsidR="00EC35B9" w:rsidRPr="00EC35B9" w14:paraId="4E66BA42" w14:textId="77777777" w:rsidTr="00EC35B9">
        <w:trPr>
          <w:gridAfter w:val="1"/>
          <w:wAfter w:w="6" w:type="dxa"/>
          <w:trHeight w:val="285"/>
        </w:trPr>
        <w:tc>
          <w:tcPr>
            <w:tcW w:w="3477" w:type="dxa"/>
            <w:tcBorders>
              <w:top w:val="nil"/>
              <w:left w:val="nil"/>
              <w:bottom w:val="nil"/>
              <w:right w:val="nil"/>
            </w:tcBorders>
            <w:shd w:val="clear" w:color="000000" w:fill="FFFFFF"/>
            <w:hideMark/>
          </w:tcPr>
          <w:p w14:paraId="50C93962" w14:textId="77777777" w:rsidR="00EC35B9" w:rsidRPr="00EC35B9" w:rsidRDefault="00EC35B9" w:rsidP="00EC35B9">
            <w:pPr>
              <w:rPr>
                <w:b/>
                <w:bCs/>
                <w:sz w:val="18"/>
                <w:szCs w:val="18"/>
                <w:lang w:eastAsia="sk-SK"/>
              </w:rPr>
            </w:pPr>
            <w:r w:rsidRPr="00EC35B9">
              <w:rPr>
                <w:b/>
                <w:bCs/>
                <w:sz w:val="18"/>
                <w:szCs w:val="18"/>
                <w:lang w:eastAsia="sk-SK"/>
              </w:rPr>
              <w:t>Ostatné rezervy krátkodobé</w:t>
            </w:r>
          </w:p>
        </w:tc>
        <w:tc>
          <w:tcPr>
            <w:tcW w:w="1528" w:type="dxa"/>
            <w:tcBorders>
              <w:top w:val="nil"/>
              <w:left w:val="nil"/>
              <w:bottom w:val="nil"/>
              <w:right w:val="nil"/>
            </w:tcBorders>
            <w:shd w:val="clear" w:color="000000" w:fill="FFFFFF"/>
            <w:noWrap/>
            <w:hideMark/>
          </w:tcPr>
          <w:p w14:paraId="52AB451C" w14:textId="77777777" w:rsidR="00EC35B9" w:rsidRPr="00EC35B9" w:rsidRDefault="00EC35B9" w:rsidP="00EC35B9">
            <w:pPr>
              <w:jc w:val="right"/>
              <w:rPr>
                <w:sz w:val="18"/>
                <w:szCs w:val="18"/>
                <w:lang w:eastAsia="sk-SK"/>
              </w:rPr>
            </w:pPr>
            <w:r w:rsidRPr="00EC35B9">
              <w:rPr>
                <w:sz w:val="18"/>
                <w:szCs w:val="18"/>
                <w:lang w:eastAsia="sk-SK"/>
              </w:rPr>
              <w:t>5 750</w:t>
            </w:r>
          </w:p>
        </w:tc>
        <w:tc>
          <w:tcPr>
            <w:tcW w:w="221" w:type="dxa"/>
            <w:tcBorders>
              <w:top w:val="nil"/>
              <w:left w:val="nil"/>
              <w:bottom w:val="nil"/>
              <w:right w:val="nil"/>
            </w:tcBorders>
            <w:shd w:val="clear" w:color="000000" w:fill="FFFFFF"/>
            <w:noWrap/>
            <w:hideMark/>
          </w:tcPr>
          <w:p w14:paraId="0F871B37" w14:textId="77777777" w:rsidR="00EC35B9" w:rsidRPr="00EC35B9" w:rsidRDefault="00EC35B9" w:rsidP="00EC35B9">
            <w:pPr>
              <w:rPr>
                <w:sz w:val="18"/>
                <w:szCs w:val="18"/>
                <w:lang w:eastAsia="sk-SK"/>
              </w:rPr>
            </w:pPr>
            <w:r w:rsidRPr="00EC35B9">
              <w:rPr>
                <w:sz w:val="18"/>
                <w:szCs w:val="18"/>
                <w:lang w:eastAsia="sk-SK"/>
              </w:rPr>
              <w:t> </w:t>
            </w:r>
          </w:p>
        </w:tc>
        <w:tc>
          <w:tcPr>
            <w:tcW w:w="791" w:type="dxa"/>
            <w:tcBorders>
              <w:top w:val="nil"/>
              <w:left w:val="nil"/>
              <w:bottom w:val="nil"/>
              <w:right w:val="nil"/>
            </w:tcBorders>
            <w:shd w:val="clear" w:color="000000" w:fill="FFFFFF"/>
            <w:noWrap/>
            <w:hideMark/>
          </w:tcPr>
          <w:p w14:paraId="4D2BD0DD" w14:textId="77777777" w:rsidR="00EC35B9" w:rsidRPr="00EC35B9" w:rsidRDefault="00EC35B9" w:rsidP="00EC35B9">
            <w:pPr>
              <w:jc w:val="right"/>
              <w:rPr>
                <w:sz w:val="18"/>
                <w:szCs w:val="18"/>
                <w:lang w:eastAsia="sk-SK"/>
              </w:rPr>
            </w:pPr>
            <w:r w:rsidRPr="00EC35B9">
              <w:rPr>
                <w:sz w:val="18"/>
                <w:szCs w:val="18"/>
                <w:lang w:eastAsia="sk-SK"/>
              </w:rPr>
              <w:t>5 750</w:t>
            </w:r>
          </w:p>
        </w:tc>
        <w:tc>
          <w:tcPr>
            <w:tcW w:w="221" w:type="dxa"/>
            <w:tcBorders>
              <w:top w:val="nil"/>
              <w:left w:val="nil"/>
              <w:bottom w:val="nil"/>
              <w:right w:val="nil"/>
            </w:tcBorders>
            <w:shd w:val="clear" w:color="000000" w:fill="FFFFFF"/>
            <w:noWrap/>
            <w:hideMark/>
          </w:tcPr>
          <w:p w14:paraId="24F89DDB" w14:textId="77777777" w:rsidR="00EC35B9" w:rsidRPr="00EC35B9" w:rsidRDefault="00EC35B9" w:rsidP="00EC35B9">
            <w:pPr>
              <w:rPr>
                <w:sz w:val="18"/>
                <w:szCs w:val="18"/>
                <w:lang w:eastAsia="sk-SK"/>
              </w:rPr>
            </w:pPr>
            <w:r w:rsidRPr="00EC35B9">
              <w:rPr>
                <w:sz w:val="18"/>
                <w:szCs w:val="18"/>
                <w:lang w:eastAsia="sk-SK"/>
              </w:rPr>
              <w:t> </w:t>
            </w:r>
          </w:p>
        </w:tc>
        <w:tc>
          <w:tcPr>
            <w:tcW w:w="889" w:type="dxa"/>
            <w:tcBorders>
              <w:top w:val="nil"/>
              <w:left w:val="nil"/>
              <w:bottom w:val="nil"/>
              <w:right w:val="nil"/>
            </w:tcBorders>
            <w:shd w:val="clear" w:color="000000" w:fill="FFFFFF"/>
            <w:noWrap/>
            <w:hideMark/>
          </w:tcPr>
          <w:p w14:paraId="70CC9FCA" w14:textId="77777777" w:rsidR="00EC35B9" w:rsidRPr="00EC35B9" w:rsidRDefault="00EC35B9" w:rsidP="00EC35B9">
            <w:pPr>
              <w:jc w:val="right"/>
              <w:rPr>
                <w:sz w:val="18"/>
                <w:szCs w:val="18"/>
                <w:lang w:eastAsia="sk-SK"/>
              </w:rPr>
            </w:pPr>
            <w:r w:rsidRPr="00EC35B9">
              <w:rPr>
                <w:sz w:val="18"/>
                <w:szCs w:val="18"/>
                <w:lang w:eastAsia="sk-SK"/>
              </w:rPr>
              <w:t>5 750</w:t>
            </w:r>
          </w:p>
        </w:tc>
        <w:tc>
          <w:tcPr>
            <w:tcW w:w="221" w:type="dxa"/>
            <w:tcBorders>
              <w:top w:val="nil"/>
              <w:left w:val="nil"/>
              <w:bottom w:val="nil"/>
              <w:right w:val="nil"/>
            </w:tcBorders>
            <w:shd w:val="clear" w:color="000000" w:fill="FFFFFF"/>
            <w:noWrap/>
            <w:hideMark/>
          </w:tcPr>
          <w:p w14:paraId="751B024A" w14:textId="77777777" w:rsidR="00EC35B9" w:rsidRPr="00EC35B9" w:rsidRDefault="00EC35B9" w:rsidP="00EC35B9">
            <w:pPr>
              <w:rPr>
                <w:sz w:val="18"/>
                <w:szCs w:val="18"/>
                <w:lang w:eastAsia="sk-SK"/>
              </w:rPr>
            </w:pPr>
            <w:r w:rsidRPr="00EC35B9">
              <w:rPr>
                <w:sz w:val="18"/>
                <w:szCs w:val="18"/>
                <w:lang w:eastAsia="sk-SK"/>
              </w:rPr>
              <w:t> </w:t>
            </w:r>
          </w:p>
        </w:tc>
        <w:tc>
          <w:tcPr>
            <w:tcW w:w="947" w:type="dxa"/>
            <w:tcBorders>
              <w:top w:val="nil"/>
              <w:left w:val="nil"/>
              <w:bottom w:val="nil"/>
              <w:right w:val="nil"/>
            </w:tcBorders>
            <w:shd w:val="clear" w:color="000000" w:fill="FFFFFF"/>
            <w:noWrap/>
            <w:hideMark/>
          </w:tcPr>
          <w:p w14:paraId="2833BF1B" w14:textId="77777777" w:rsidR="00EC35B9" w:rsidRPr="00EC35B9" w:rsidRDefault="00EC35B9" w:rsidP="00EC35B9">
            <w:pPr>
              <w:rPr>
                <w:sz w:val="18"/>
                <w:szCs w:val="18"/>
                <w:lang w:eastAsia="sk-SK"/>
              </w:rPr>
            </w:pPr>
            <w:r w:rsidRPr="00EC35B9">
              <w:rPr>
                <w:sz w:val="18"/>
                <w:szCs w:val="18"/>
                <w:lang w:eastAsia="sk-SK"/>
              </w:rPr>
              <w:t> </w:t>
            </w:r>
          </w:p>
        </w:tc>
        <w:tc>
          <w:tcPr>
            <w:tcW w:w="221" w:type="dxa"/>
            <w:tcBorders>
              <w:top w:val="nil"/>
              <w:left w:val="nil"/>
              <w:bottom w:val="nil"/>
              <w:right w:val="nil"/>
            </w:tcBorders>
            <w:shd w:val="clear" w:color="000000" w:fill="FFFFFF"/>
            <w:noWrap/>
            <w:hideMark/>
          </w:tcPr>
          <w:p w14:paraId="643729C6"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nil"/>
              <w:left w:val="nil"/>
              <w:bottom w:val="nil"/>
              <w:right w:val="nil"/>
            </w:tcBorders>
            <w:shd w:val="clear" w:color="000000" w:fill="FFFFFF"/>
            <w:noWrap/>
            <w:hideMark/>
          </w:tcPr>
          <w:p w14:paraId="334A8F43" w14:textId="77777777" w:rsidR="00EC35B9" w:rsidRPr="00EC35B9" w:rsidRDefault="00EC35B9" w:rsidP="00EC35B9">
            <w:pPr>
              <w:jc w:val="right"/>
              <w:rPr>
                <w:sz w:val="18"/>
                <w:szCs w:val="18"/>
                <w:lang w:eastAsia="sk-SK"/>
              </w:rPr>
            </w:pPr>
            <w:r w:rsidRPr="00EC35B9">
              <w:rPr>
                <w:sz w:val="18"/>
                <w:szCs w:val="18"/>
                <w:lang w:eastAsia="sk-SK"/>
              </w:rPr>
              <w:t>5 750</w:t>
            </w:r>
          </w:p>
        </w:tc>
      </w:tr>
      <w:tr w:rsidR="00EC35B9" w:rsidRPr="00EC35B9" w14:paraId="0AE3B462" w14:textId="77777777" w:rsidTr="00EC35B9">
        <w:trPr>
          <w:gridAfter w:val="1"/>
          <w:wAfter w:w="6" w:type="dxa"/>
          <w:trHeight w:val="285"/>
        </w:trPr>
        <w:tc>
          <w:tcPr>
            <w:tcW w:w="3477" w:type="dxa"/>
            <w:tcBorders>
              <w:top w:val="nil"/>
              <w:left w:val="nil"/>
              <w:bottom w:val="nil"/>
              <w:right w:val="nil"/>
            </w:tcBorders>
            <w:shd w:val="clear" w:color="000000" w:fill="FFFFFF"/>
            <w:noWrap/>
            <w:hideMark/>
          </w:tcPr>
          <w:p w14:paraId="5604434D" w14:textId="77777777" w:rsidR="00EC35B9" w:rsidRPr="00EC35B9" w:rsidRDefault="00EC35B9" w:rsidP="00EC35B9">
            <w:pPr>
              <w:rPr>
                <w:sz w:val="18"/>
                <w:szCs w:val="18"/>
                <w:lang w:eastAsia="sk-SK"/>
              </w:rPr>
            </w:pPr>
            <w:r w:rsidRPr="00EC35B9">
              <w:rPr>
                <w:sz w:val="18"/>
                <w:szCs w:val="18"/>
                <w:lang w:eastAsia="sk-SK"/>
              </w:rPr>
              <w:t> </w:t>
            </w:r>
          </w:p>
        </w:tc>
        <w:tc>
          <w:tcPr>
            <w:tcW w:w="1528" w:type="dxa"/>
            <w:tcBorders>
              <w:top w:val="single" w:sz="4" w:space="0" w:color="auto"/>
              <w:left w:val="nil"/>
              <w:bottom w:val="nil"/>
              <w:right w:val="nil"/>
            </w:tcBorders>
            <w:shd w:val="clear" w:color="000000" w:fill="FFFFFF"/>
            <w:noWrap/>
            <w:hideMark/>
          </w:tcPr>
          <w:p w14:paraId="7C96CC31"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21" w:type="dxa"/>
            <w:tcBorders>
              <w:top w:val="nil"/>
              <w:left w:val="nil"/>
              <w:bottom w:val="nil"/>
              <w:right w:val="nil"/>
            </w:tcBorders>
            <w:shd w:val="clear" w:color="000000" w:fill="FFFFFF"/>
            <w:noWrap/>
            <w:hideMark/>
          </w:tcPr>
          <w:p w14:paraId="4024713B" w14:textId="77777777" w:rsidR="00EC35B9" w:rsidRPr="00EC35B9" w:rsidRDefault="00EC35B9" w:rsidP="00EC35B9">
            <w:pPr>
              <w:rPr>
                <w:b/>
                <w:bCs/>
                <w:sz w:val="18"/>
                <w:szCs w:val="18"/>
                <w:lang w:eastAsia="sk-SK"/>
              </w:rPr>
            </w:pPr>
            <w:r w:rsidRPr="00EC35B9">
              <w:rPr>
                <w:b/>
                <w:bCs/>
                <w:sz w:val="18"/>
                <w:szCs w:val="18"/>
                <w:lang w:eastAsia="sk-SK"/>
              </w:rPr>
              <w:t> </w:t>
            </w:r>
          </w:p>
        </w:tc>
        <w:tc>
          <w:tcPr>
            <w:tcW w:w="791" w:type="dxa"/>
            <w:tcBorders>
              <w:top w:val="single" w:sz="4" w:space="0" w:color="auto"/>
              <w:left w:val="nil"/>
              <w:bottom w:val="nil"/>
              <w:right w:val="nil"/>
            </w:tcBorders>
            <w:shd w:val="clear" w:color="000000" w:fill="FFFFFF"/>
            <w:noWrap/>
            <w:hideMark/>
          </w:tcPr>
          <w:p w14:paraId="5118C0F8"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21" w:type="dxa"/>
            <w:tcBorders>
              <w:top w:val="nil"/>
              <w:left w:val="nil"/>
              <w:bottom w:val="nil"/>
              <w:right w:val="nil"/>
            </w:tcBorders>
            <w:shd w:val="clear" w:color="000000" w:fill="FFFFFF"/>
            <w:noWrap/>
            <w:hideMark/>
          </w:tcPr>
          <w:p w14:paraId="3DAFD072" w14:textId="77777777" w:rsidR="00EC35B9" w:rsidRPr="00EC35B9" w:rsidRDefault="00EC35B9" w:rsidP="00EC35B9">
            <w:pPr>
              <w:rPr>
                <w:b/>
                <w:bCs/>
                <w:sz w:val="18"/>
                <w:szCs w:val="18"/>
                <w:lang w:eastAsia="sk-SK"/>
              </w:rPr>
            </w:pPr>
            <w:r w:rsidRPr="00EC35B9">
              <w:rPr>
                <w:b/>
                <w:bCs/>
                <w:sz w:val="18"/>
                <w:szCs w:val="18"/>
                <w:lang w:eastAsia="sk-SK"/>
              </w:rPr>
              <w:t> </w:t>
            </w:r>
          </w:p>
        </w:tc>
        <w:tc>
          <w:tcPr>
            <w:tcW w:w="889" w:type="dxa"/>
            <w:tcBorders>
              <w:top w:val="single" w:sz="4" w:space="0" w:color="auto"/>
              <w:left w:val="nil"/>
              <w:bottom w:val="nil"/>
              <w:right w:val="nil"/>
            </w:tcBorders>
            <w:shd w:val="clear" w:color="000000" w:fill="FFFFFF"/>
            <w:noWrap/>
            <w:hideMark/>
          </w:tcPr>
          <w:p w14:paraId="1CDC83E7"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21" w:type="dxa"/>
            <w:tcBorders>
              <w:top w:val="nil"/>
              <w:left w:val="nil"/>
              <w:bottom w:val="nil"/>
              <w:right w:val="nil"/>
            </w:tcBorders>
            <w:shd w:val="clear" w:color="000000" w:fill="FFFFFF"/>
            <w:noWrap/>
            <w:hideMark/>
          </w:tcPr>
          <w:p w14:paraId="52BCEA44" w14:textId="77777777" w:rsidR="00EC35B9" w:rsidRPr="00EC35B9" w:rsidRDefault="00EC35B9" w:rsidP="00EC35B9">
            <w:pPr>
              <w:rPr>
                <w:b/>
                <w:bCs/>
                <w:sz w:val="18"/>
                <w:szCs w:val="18"/>
                <w:lang w:eastAsia="sk-SK"/>
              </w:rPr>
            </w:pPr>
            <w:r w:rsidRPr="00EC35B9">
              <w:rPr>
                <w:b/>
                <w:bCs/>
                <w:sz w:val="18"/>
                <w:szCs w:val="18"/>
                <w:lang w:eastAsia="sk-SK"/>
              </w:rPr>
              <w:t> </w:t>
            </w:r>
          </w:p>
        </w:tc>
        <w:tc>
          <w:tcPr>
            <w:tcW w:w="947" w:type="dxa"/>
            <w:tcBorders>
              <w:top w:val="single" w:sz="4" w:space="0" w:color="auto"/>
              <w:left w:val="nil"/>
              <w:bottom w:val="nil"/>
              <w:right w:val="nil"/>
            </w:tcBorders>
            <w:shd w:val="clear" w:color="000000" w:fill="FFFFFF"/>
            <w:noWrap/>
            <w:hideMark/>
          </w:tcPr>
          <w:p w14:paraId="34741922"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21" w:type="dxa"/>
            <w:tcBorders>
              <w:top w:val="nil"/>
              <w:left w:val="nil"/>
              <w:bottom w:val="nil"/>
              <w:right w:val="nil"/>
            </w:tcBorders>
            <w:shd w:val="clear" w:color="000000" w:fill="FFFFFF"/>
            <w:noWrap/>
            <w:hideMark/>
          </w:tcPr>
          <w:p w14:paraId="64F4EC70" w14:textId="77777777" w:rsidR="00EC35B9" w:rsidRPr="00EC35B9" w:rsidRDefault="00EC35B9" w:rsidP="00EC35B9">
            <w:pPr>
              <w:rPr>
                <w:b/>
                <w:bCs/>
                <w:sz w:val="18"/>
                <w:szCs w:val="18"/>
                <w:lang w:eastAsia="sk-SK"/>
              </w:rPr>
            </w:pPr>
            <w:r w:rsidRPr="00EC35B9">
              <w:rPr>
                <w:b/>
                <w:bCs/>
                <w:sz w:val="18"/>
                <w:szCs w:val="18"/>
                <w:lang w:eastAsia="sk-SK"/>
              </w:rPr>
              <w:t> </w:t>
            </w:r>
          </w:p>
        </w:tc>
        <w:tc>
          <w:tcPr>
            <w:tcW w:w="1528" w:type="dxa"/>
            <w:tcBorders>
              <w:top w:val="single" w:sz="4" w:space="0" w:color="auto"/>
              <w:left w:val="nil"/>
              <w:bottom w:val="nil"/>
              <w:right w:val="nil"/>
            </w:tcBorders>
            <w:shd w:val="clear" w:color="000000" w:fill="FFFFFF"/>
            <w:noWrap/>
            <w:hideMark/>
          </w:tcPr>
          <w:p w14:paraId="231F82A5" w14:textId="77777777" w:rsidR="00EC35B9" w:rsidRPr="00EC35B9" w:rsidRDefault="00EC35B9" w:rsidP="00EC35B9">
            <w:pPr>
              <w:jc w:val="right"/>
              <w:rPr>
                <w:b/>
                <w:bCs/>
                <w:sz w:val="18"/>
                <w:szCs w:val="18"/>
                <w:lang w:eastAsia="sk-SK"/>
              </w:rPr>
            </w:pPr>
            <w:r w:rsidRPr="00EC35B9">
              <w:rPr>
                <w:b/>
                <w:bCs/>
                <w:sz w:val="18"/>
                <w:szCs w:val="18"/>
                <w:lang w:eastAsia="sk-SK"/>
              </w:rPr>
              <w:t>5 750</w:t>
            </w:r>
          </w:p>
        </w:tc>
      </w:tr>
    </w:tbl>
    <w:p w14:paraId="6FBC7B89" w14:textId="77777777" w:rsidR="005E3C23" w:rsidRDefault="005E3C23" w:rsidP="00D52A12"/>
    <w:p w14:paraId="2CDC1C86" w14:textId="77777777" w:rsidR="006A01C1" w:rsidRDefault="006A01C1" w:rsidP="00D52A12"/>
    <w:p w14:paraId="133F0DEF" w14:textId="77777777" w:rsidR="006A01C1" w:rsidRDefault="006A01C1" w:rsidP="00D52A12"/>
    <w:p w14:paraId="750647B6" w14:textId="77777777" w:rsidR="005E3C23" w:rsidRDefault="005E3C23" w:rsidP="005E3C23">
      <w:pPr>
        <w:pStyle w:val="Zkladntext"/>
      </w:pPr>
      <w:r>
        <w:t>Prehľad o rezervách za predchádzajúce účtovné obdobie je uvedený v nasledujúcom prehľade:</w:t>
      </w:r>
    </w:p>
    <w:tbl>
      <w:tblPr>
        <w:tblW w:w="9930" w:type="dxa"/>
        <w:tblCellMar>
          <w:left w:w="70" w:type="dxa"/>
          <w:right w:w="70" w:type="dxa"/>
        </w:tblCellMar>
        <w:tblLook w:val="04A0" w:firstRow="1" w:lastRow="0" w:firstColumn="1" w:lastColumn="0" w:noHBand="0" w:noVBand="1"/>
      </w:tblPr>
      <w:tblGrid>
        <w:gridCol w:w="3435"/>
        <w:gridCol w:w="1510"/>
        <w:gridCol w:w="219"/>
        <w:gridCol w:w="781"/>
        <w:gridCol w:w="219"/>
        <w:gridCol w:w="879"/>
        <w:gridCol w:w="219"/>
        <w:gridCol w:w="935"/>
        <w:gridCol w:w="219"/>
        <w:gridCol w:w="1514"/>
      </w:tblGrid>
      <w:tr w:rsidR="00EC35B9" w:rsidRPr="00EC35B9" w14:paraId="67B1E295" w14:textId="77777777" w:rsidTr="00EC35B9">
        <w:trPr>
          <w:trHeight w:val="281"/>
        </w:trPr>
        <w:tc>
          <w:tcPr>
            <w:tcW w:w="3435" w:type="dxa"/>
            <w:tcBorders>
              <w:top w:val="nil"/>
              <w:left w:val="nil"/>
              <w:bottom w:val="nil"/>
              <w:right w:val="nil"/>
            </w:tcBorders>
            <w:shd w:val="clear" w:color="000000" w:fill="FFFFFF"/>
            <w:noWrap/>
            <w:hideMark/>
          </w:tcPr>
          <w:p w14:paraId="4F481C78" w14:textId="77777777" w:rsidR="00EC35B9" w:rsidRPr="00EC35B9" w:rsidRDefault="00EC35B9" w:rsidP="00EC35B9">
            <w:pPr>
              <w:rPr>
                <w:rFonts w:ascii="Calibri" w:hAnsi="Calibri" w:cs="Calibri"/>
                <w:sz w:val="22"/>
                <w:szCs w:val="22"/>
                <w:lang w:eastAsia="sk-SK"/>
              </w:rPr>
            </w:pPr>
            <w:r w:rsidRPr="00EC35B9">
              <w:rPr>
                <w:rFonts w:ascii="Calibri" w:hAnsi="Calibri" w:cs="Calibri"/>
                <w:sz w:val="22"/>
                <w:szCs w:val="22"/>
                <w:lang w:eastAsia="sk-SK"/>
              </w:rPr>
              <w:t> </w:t>
            </w:r>
          </w:p>
        </w:tc>
        <w:tc>
          <w:tcPr>
            <w:tcW w:w="6495" w:type="dxa"/>
            <w:gridSpan w:val="9"/>
            <w:tcBorders>
              <w:top w:val="nil"/>
              <w:left w:val="nil"/>
              <w:bottom w:val="single" w:sz="4" w:space="0" w:color="auto"/>
              <w:right w:val="nil"/>
            </w:tcBorders>
            <w:shd w:val="clear" w:color="000000" w:fill="FFFFFF"/>
            <w:noWrap/>
            <w:hideMark/>
          </w:tcPr>
          <w:p w14:paraId="1C78F73F" w14:textId="132441E8" w:rsidR="00EC35B9" w:rsidRPr="00EC35B9" w:rsidRDefault="00EC35B9" w:rsidP="00EC35B9">
            <w:pPr>
              <w:jc w:val="center"/>
              <w:rPr>
                <w:sz w:val="18"/>
                <w:szCs w:val="18"/>
                <w:lang w:eastAsia="sk-SK"/>
              </w:rPr>
            </w:pPr>
            <w:r>
              <w:rPr>
                <w:sz w:val="18"/>
                <w:szCs w:val="18"/>
                <w:lang w:eastAsia="sk-SK"/>
              </w:rPr>
              <w:t xml:space="preserve">Predchádzajúce </w:t>
            </w:r>
            <w:r w:rsidRPr="00EC35B9">
              <w:rPr>
                <w:sz w:val="18"/>
                <w:szCs w:val="18"/>
                <w:lang w:eastAsia="sk-SK"/>
              </w:rPr>
              <w:t xml:space="preserve"> účtovné obdobie (rok 2024)</w:t>
            </w:r>
          </w:p>
        </w:tc>
      </w:tr>
      <w:tr w:rsidR="00EC35B9" w:rsidRPr="00EC35B9" w14:paraId="643C6F37" w14:textId="77777777" w:rsidTr="00EC35B9">
        <w:trPr>
          <w:trHeight w:val="281"/>
        </w:trPr>
        <w:tc>
          <w:tcPr>
            <w:tcW w:w="3435" w:type="dxa"/>
            <w:tcBorders>
              <w:top w:val="nil"/>
              <w:left w:val="nil"/>
              <w:bottom w:val="nil"/>
              <w:right w:val="nil"/>
            </w:tcBorders>
            <w:shd w:val="clear" w:color="000000" w:fill="FFFFFF"/>
            <w:noWrap/>
            <w:hideMark/>
          </w:tcPr>
          <w:p w14:paraId="2E4E5EE6"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0F9B5F32" w14:textId="77777777" w:rsidR="00EC35B9" w:rsidRPr="00EC35B9" w:rsidRDefault="00EC35B9" w:rsidP="00EC35B9">
            <w:pPr>
              <w:jc w:val="center"/>
              <w:rPr>
                <w:sz w:val="18"/>
                <w:szCs w:val="18"/>
                <w:lang w:eastAsia="sk-SK"/>
              </w:rPr>
            </w:pPr>
            <w:r w:rsidRPr="00EC35B9">
              <w:rPr>
                <w:sz w:val="18"/>
                <w:szCs w:val="18"/>
                <w:lang w:eastAsia="sk-SK"/>
              </w:rPr>
              <w:t xml:space="preserve">   </w:t>
            </w:r>
          </w:p>
        </w:tc>
        <w:tc>
          <w:tcPr>
            <w:tcW w:w="219" w:type="dxa"/>
            <w:tcBorders>
              <w:top w:val="nil"/>
              <w:left w:val="nil"/>
              <w:bottom w:val="nil"/>
              <w:right w:val="nil"/>
            </w:tcBorders>
            <w:shd w:val="clear" w:color="000000" w:fill="FFFFFF"/>
            <w:noWrap/>
            <w:hideMark/>
          </w:tcPr>
          <w:p w14:paraId="569FB922" w14:textId="77777777" w:rsidR="00EC35B9" w:rsidRPr="00EC35B9" w:rsidRDefault="00EC35B9" w:rsidP="00EC35B9">
            <w:pPr>
              <w:jc w:val="cente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488E417D" w14:textId="77777777" w:rsidR="00EC35B9" w:rsidRPr="00EC35B9" w:rsidRDefault="00EC35B9" w:rsidP="00EC35B9">
            <w:pPr>
              <w:jc w:val="cente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14734715" w14:textId="77777777" w:rsidR="00EC35B9" w:rsidRPr="00EC35B9" w:rsidRDefault="00EC35B9" w:rsidP="00EC35B9">
            <w:pPr>
              <w:jc w:val="cente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257AAEF9" w14:textId="77777777" w:rsidR="00EC35B9" w:rsidRPr="00EC35B9" w:rsidRDefault="00EC35B9" w:rsidP="00EC35B9">
            <w:pPr>
              <w:jc w:val="cente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6E973EBA" w14:textId="77777777" w:rsidR="00EC35B9" w:rsidRPr="00EC35B9" w:rsidRDefault="00EC35B9" w:rsidP="00EC35B9">
            <w:pPr>
              <w:jc w:val="cente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3B4E4F38" w14:textId="77777777" w:rsidR="00EC35B9" w:rsidRPr="00EC35B9" w:rsidRDefault="00EC35B9" w:rsidP="00EC35B9">
            <w:pPr>
              <w:jc w:val="cente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4641F5AE"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6B7AE1FC" w14:textId="77777777" w:rsidR="00EC35B9" w:rsidRPr="00EC35B9" w:rsidRDefault="00EC35B9" w:rsidP="00EC35B9">
            <w:pPr>
              <w:jc w:val="center"/>
              <w:rPr>
                <w:sz w:val="18"/>
                <w:szCs w:val="18"/>
                <w:lang w:eastAsia="sk-SK"/>
              </w:rPr>
            </w:pPr>
            <w:r w:rsidRPr="00EC35B9">
              <w:rPr>
                <w:sz w:val="18"/>
                <w:szCs w:val="18"/>
                <w:lang w:eastAsia="sk-SK"/>
              </w:rPr>
              <w:t>Stav</w:t>
            </w:r>
          </w:p>
        </w:tc>
      </w:tr>
      <w:tr w:rsidR="00EC35B9" w:rsidRPr="00EC35B9" w14:paraId="7BE833DD" w14:textId="77777777" w:rsidTr="00EC35B9">
        <w:trPr>
          <w:trHeight w:val="281"/>
        </w:trPr>
        <w:tc>
          <w:tcPr>
            <w:tcW w:w="3435" w:type="dxa"/>
            <w:tcBorders>
              <w:top w:val="nil"/>
              <w:left w:val="nil"/>
              <w:bottom w:val="nil"/>
              <w:right w:val="nil"/>
            </w:tcBorders>
            <w:shd w:val="clear" w:color="000000" w:fill="FFFFFF"/>
            <w:noWrap/>
            <w:hideMark/>
          </w:tcPr>
          <w:p w14:paraId="7D8375C1"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37497915" w14:textId="77777777" w:rsidR="00EC35B9" w:rsidRPr="00EC35B9" w:rsidRDefault="00EC35B9" w:rsidP="00EC35B9">
            <w:pPr>
              <w:jc w:val="center"/>
              <w:rPr>
                <w:sz w:val="18"/>
                <w:szCs w:val="18"/>
                <w:lang w:eastAsia="sk-SK"/>
              </w:rPr>
            </w:pPr>
            <w:r w:rsidRPr="00EC35B9">
              <w:rPr>
                <w:sz w:val="18"/>
                <w:szCs w:val="18"/>
                <w:lang w:eastAsia="sk-SK"/>
              </w:rPr>
              <w:t>k 31. 12. 2023</w:t>
            </w:r>
          </w:p>
        </w:tc>
        <w:tc>
          <w:tcPr>
            <w:tcW w:w="219" w:type="dxa"/>
            <w:tcBorders>
              <w:top w:val="nil"/>
              <w:left w:val="nil"/>
              <w:bottom w:val="nil"/>
              <w:right w:val="nil"/>
            </w:tcBorders>
            <w:shd w:val="clear" w:color="000000" w:fill="FFFFFF"/>
            <w:noWrap/>
            <w:hideMark/>
          </w:tcPr>
          <w:p w14:paraId="18B6D9CC" w14:textId="77777777" w:rsidR="00EC35B9" w:rsidRPr="00EC35B9" w:rsidRDefault="00EC35B9" w:rsidP="00EC35B9">
            <w:pPr>
              <w:jc w:val="cente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39CE1F4E" w14:textId="77777777" w:rsidR="00EC35B9" w:rsidRPr="00EC35B9" w:rsidRDefault="00EC35B9" w:rsidP="00EC35B9">
            <w:pPr>
              <w:jc w:val="center"/>
              <w:rPr>
                <w:sz w:val="18"/>
                <w:szCs w:val="18"/>
                <w:lang w:eastAsia="sk-SK"/>
              </w:rPr>
            </w:pPr>
            <w:r w:rsidRPr="00EC35B9">
              <w:rPr>
                <w:sz w:val="18"/>
                <w:szCs w:val="18"/>
                <w:lang w:eastAsia="sk-SK"/>
              </w:rPr>
              <w:t>Tvorba</w:t>
            </w:r>
          </w:p>
        </w:tc>
        <w:tc>
          <w:tcPr>
            <w:tcW w:w="219" w:type="dxa"/>
            <w:tcBorders>
              <w:top w:val="nil"/>
              <w:left w:val="nil"/>
              <w:bottom w:val="nil"/>
              <w:right w:val="nil"/>
            </w:tcBorders>
            <w:shd w:val="clear" w:color="000000" w:fill="FFFFFF"/>
            <w:noWrap/>
            <w:hideMark/>
          </w:tcPr>
          <w:p w14:paraId="3393D605" w14:textId="77777777" w:rsidR="00EC35B9" w:rsidRPr="00EC35B9" w:rsidRDefault="00EC35B9" w:rsidP="00EC35B9">
            <w:pPr>
              <w:jc w:val="cente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498639C2" w14:textId="77777777" w:rsidR="00EC35B9" w:rsidRPr="00EC35B9" w:rsidRDefault="00EC35B9" w:rsidP="00EC35B9">
            <w:pPr>
              <w:jc w:val="center"/>
              <w:rPr>
                <w:sz w:val="18"/>
                <w:szCs w:val="18"/>
                <w:lang w:eastAsia="sk-SK"/>
              </w:rPr>
            </w:pPr>
            <w:r w:rsidRPr="00EC35B9">
              <w:rPr>
                <w:sz w:val="18"/>
                <w:szCs w:val="18"/>
                <w:lang w:eastAsia="sk-SK"/>
              </w:rPr>
              <w:t>Použitie</w:t>
            </w:r>
          </w:p>
        </w:tc>
        <w:tc>
          <w:tcPr>
            <w:tcW w:w="219" w:type="dxa"/>
            <w:tcBorders>
              <w:top w:val="nil"/>
              <w:left w:val="nil"/>
              <w:bottom w:val="nil"/>
              <w:right w:val="nil"/>
            </w:tcBorders>
            <w:shd w:val="clear" w:color="000000" w:fill="FFFFFF"/>
            <w:noWrap/>
            <w:hideMark/>
          </w:tcPr>
          <w:p w14:paraId="3D62AD4E" w14:textId="77777777" w:rsidR="00EC35B9" w:rsidRPr="00EC35B9" w:rsidRDefault="00EC35B9" w:rsidP="00EC35B9">
            <w:pPr>
              <w:jc w:val="cente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0D9F5D69" w14:textId="77777777" w:rsidR="00EC35B9" w:rsidRPr="00EC35B9" w:rsidRDefault="00EC35B9" w:rsidP="00EC35B9">
            <w:pPr>
              <w:jc w:val="center"/>
              <w:rPr>
                <w:sz w:val="18"/>
                <w:szCs w:val="18"/>
                <w:lang w:eastAsia="sk-SK"/>
              </w:rPr>
            </w:pPr>
            <w:r w:rsidRPr="00EC35B9">
              <w:rPr>
                <w:sz w:val="18"/>
                <w:szCs w:val="18"/>
                <w:lang w:eastAsia="sk-SK"/>
              </w:rPr>
              <w:t>Zrušenie</w:t>
            </w:r>
          </w:p>
        </w:tc>
        <w:tc>
          <w:tcPr>
            <w:tcW w:w="219" w:type="dxa"/>
            <w:tcBorders>
              <w:top w:val="nil"/>
              <w:left w:val="nil"/>
              <w:bottom w:val="nil"/>
              <w:right w:val="nil"/>
            </w:tcBorders>
            <w:shd w:val="clear" w:color="000000" w:fill="FFFFFF"/>
            <w:noWrap/>
            <w:hideMark/>
          </w:tcPr>
          <w:p w14:paraId="35CF30FB"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6896CA9F" w14:textId="77777777" w:rsidR="00EC35B9" w:rsidRPr="00EC35B9" w:rsidRDefault="00EC35B9" w:rsidP="00EC35B9">
            <w:pPr>
              <w:jc w:val="center"/>
              <w:rPr>
                <w:sz w:val="18"/>
                <w:szCs w:val="18"/>
                <w:lang w:eastAsia="sk-SK"/>
              </w:rPr>
            </w:pPr>
            <w:r w:rsidRPr="00EC35B9">
              <w:rPr>
                <w:sz w:val="18"/>
                <w:szCs w:val="18"/>
                <w:lang w:eastAsia="sk-SK"/>
              </w:rPr>
              <w:t>k 31. 12. 2024</w:t>
            </w:r>
          </w:p>
        </w:tc>
      </w:tr>
      <w:tr w:rsidR="00EC35B9" w:rsidRPr="00EC35B9" w14:paraId="2FE6391F" w14:textId="77777777" w:rsidTr="00EC35B9">
        <w:trPr>
          <w:trHeight w:val="281"/>
        </w:trPr>
        <w:tc>
          <w:tcPr>
            <w:tcW w:w="3435" w:type="dxa"/>
            <w:tcBorders>
              <w:top w:val="nil"/>
              <w:left w:val="nil"/>
              <w:bottom w:val="single" w:sz="4" w:space="0" w:color="auto"/>
              <w:right w:val="nil"/>
            </w:tcBorders>
            <w:shd w:val="clear" w:color="000000" w:fill="FFFFFF"/>
            <w:noWrap/>
            <w:hideMark/>
          </w:tcPr>
          <w:p w14:paraId="161A9A07" w14:textId="77777777" w:rsidR="00EC35B9" w:rsidRPr="00EC35B9" w:rsidRDefault="00EC35B9" w:rsidP="00EC35B9">
            <w:pPr>
              <w:jc w:val="center"/>
              <w:rPr>
                <w:sz w:val="18"/>
                <w:szCs w:val="18"/>
                <w:lang w:eastAsia="sk-SK"/>
              </w:rPr>
            </w:pPr>
            <w:r w:rsidRPr="00EC35B9">
              <w:rPr>
                <w:sz w:val="18"/>
                <w:szCs w:val="18"/>
                <w:lang w:eastAsia="sk-SK"/>
              </w:rPr>
              <w:t>a</w:t>
            </w:r>
          </w:p>
        </w:tc>
        <w:tc>
          <w:tcPr>
            <w:tcW w:w="1510" w:type="dxa"/>
            <w:tcBorders>
              <w:top w:val="nil"/>
              <w:left w:val="nil"/>
              <w:bottom w:val="single" w:sz="4" w:space="0" w:color="auto"/>
              <w:right w:val="nil"/>
            </w:tcBorders>
            <w:shd w:val="clear" w:color="000000" w:fill="FFFFFF"/>
            <w:noWrap/>
            <w:hideMark/>
          </w:tcPr>
          <w:p w14:paraId="1593B206" w14:textId="77777777" w:rsidR="00EC35B9" w:rsidRPr="00EC35B9" w:rsidRDefault="00EC35B9" w:rsidP="00EC35B9">
            <w:pPr>
              <w:jc w:val="center"/>
              <w:rPr>
                <w:sz w:val="18"/>
                <w:szCs w:val="18"/>
                <w:lang w:eastAsia="sk-SK"/>
              </w:rPr>
            </w:pPr>
            <w:r w:rsidRPr="00EC35B9">
              <w:rPr>
                <w:sz w:val="18"/>
                <w:szCs w:val="18"/>
                <w:lang w:eastAsia="sk-SK"/>
              </w:rPr>
              <w:t>b</w:t>
            </w:r>
          </w:p>
        </w:tc>
        <w:tc>
          <w:tcPr>
            <w:tcW w:w="219" w:type="dxa"/>
            <w:tcBorders>
              <w:top w:val="nil"/>
              <w:left w:val="nil"/>
              <w:bottom w:val="single" w:sz="4" w:space="0" w:color="auto"/>
              <w:right w:val="nil"/>
            </w:tcBorders>
            <w:shd w:val="clear" w:color="000000" w:fill="FFFFFF"/>
            <w:noWrap/>
            <w:hideMark/>
          </w:tcPr>
          <w:p w14:paraId="5E213B7D" w14:textId="77777777" w:rsidR="00EC35B9" w:rsidRPr="00EC35B9" w:rsidRDefault="00EC35B9" w:rsidP="00EC35B9">
            <w:pPr>
              <w:jc w:val="center"/>
              <w:rPr>
                <w:sz w:val="18"/>
                <w:szCs w:val="18"/>
                <w:lang w:eastAsia="sk-SK"/>
              </w:rPr>
            </w:pPr>
            <w:r w:rsidRPr="00EC35B9">
              <w:rPr>
                <w:sz w:val="18"/>
                <w:szCs w:val="18"/>
                <w:lang w:eastAsia="sk-SK"/>
              </w:rPr>
              <w:t> </w:t>
            </w:r>
          </w:p>
        </w:tc>
        <w:tc>
          <w:tcPr>
            <w:tcW w:w="781" w:type="dxa"/>
            <w:tcBorders>
              <w:top w:val="nil"/>
              <w:left w:val="nil"/>
              <w:bottom w:val="single" w:sz="4" w:space="0" w:color="auto"/>
              <w:right w:val="nil"/>
            </w:tcBorders>
            <w:shd w:val="clear" w:color="000000" w:fill="FFFFFF"/>
            <w:noWrap/>
            <w:hideMark/>
          </w:tcPr>
          <w:p w14:paraId="3BF403CD" w14:textId="77777777" w:rsidR="00EC35B9" w:rsidRPr="00EC35B9" w:rsidRDefault="00EC35B9" w:rsidP="00EC35B9">
            <w:pPr>
              <w:jc w:val="center"/>
              <w:rPr>
                <w:sz w:val="18"/>
                <w:szCs w:val="18"/>
                <w:lang w:eastAsia="sk-SK"/>
              </w:rPr>
            </w:pPr>
            <w:r w:rsidRPr="00EC35B9">
              <w:rPr>
                <w:sz w:val="18"/>
                <w:szCs w:val="18"/>
                <w:lang w:eastAsia="sk-SK"/>
              </w:rPr>
              <w:t>c</w:t>
            </w:r>
          </w:p>
        </w:tc>
        <w:tc>
          <w:tcPr>
            <w:tcW w:w="219" w:type="dxa"/>
            <w:tcBorders>
              <w:top w:val="nil"/>
              <w:left w:val="nil"/>
              <w:bottom w:val="single" w:sz="4" w:space="0" w:color="auto"/>
              <w:right w:val="nil"/>
            </w:tcBorders>
            <w:shd w:val="clear" w:color="000000" w:fill="FFFFFF"/>
            <w:noWrap/>
            <w:hideMark/>
          </w:tcPr>
          <w:p w14:paraId="1B429DB3" w14:textId="77777777" w:rsidR="00EC35B9" w:rsidRPr="00EC35B9" w:rsidRDefault="00EC35B9" w:rsidP="00EC35B9">
            <w:pPr>
              <w:jc w:val="center"/>
              <w:rPr>
                <w:sz w:val="18"/>
                <w:szCs w:val="18"/>
                <w:lang w:eastAsia="sk-SK"/>
              </w:rPr>
            </w:pPr>
            <w:r w:rsidRPr="00EC35B9">
              <w:rPr>
                <w:sz w:val="18"/>
                <w:szCs w:val="18"/>
                <w:lang w:eastAsia="sk-SK"/>
              </w:rPr>
              <w:t> </w:t>
            </w:r>
          </w:p>
        </w:tc>
        <w:tc>
          <w:tcPr>
            <w:tcW w:w="879" w:type="dxa"/>
            <w:tcBorders>
              <w:top w:val="nil"/>
              <w:left w:val="nil"/>
              <w:bottom w:val="single" w:sz="4" w:space="0" w:color="auto"/>
              <w:right w:val="nil"/>
            </w:tcBorders>
            <w:shd w:val="clear" w:color="000000" w:fill="FFFFFF"/>
            <w:noWrap/>
            <w:hideMark/>
          </w:tcPr>
          <w:p w14:paraId="65A8A7C7" w14:textId="77777777" w:rsidR="00EC35B9" w:rsidRPr="00EC35B9" w:rsidRDefault="00EC35B9" w:rsidP="00EC35B9">
            <w:pPr>
              <w:jc w:val="center"/>
              <w:rPr>
                <w:sz w:val="18"/>
                <w:szCs w:val="18"/>
                <w:lang w:eastAsia="sk-SK"/>
              </w:rPr>
            </w:pPr>
            <w:r w:rsidRPr="00EC35B9">
              <w:rPr>
                <w:sz w:val="18"/>
                <w:szCs w:val="18"/>
                <w:lang w:eastAsia="sk-SK"/>
              </w:rPr>
              <w:t>d</w:t>
            </w:r>
          </w:p>
        </w:tc>
        <w:tc>
          <w:tcPr>
            <w:tcW w:w="219" w:type="dxa"/>
            <w:tcBorders>
              <w:top w:val="nil"/>
              <w:left w:val="nil"/>
              <w:bottom w:val="single" w:sz="4" w:space="0" w:color="auto"/>
              <w:right w:val="nil"/>
            </w:tcBorders>
            <w:shd w:val="clear" w:color="000000" w:fill="FFFFFF"/>
            <w:noWrap/>
            <w:hideMark/>
          </w:tcPr>
          <w:p w14:paraId="12396FA3" w14:textId="77777777" w:rsidR="00EC35B9" w:rsidRPr="00EC35B9" w:rsidRDefault="00EC35B9" w:rsidP="00EC35B9">
            <w:pPr>
              <w:jc w:val="center"/>
              <w:rPr>
                <w:sz w:val="18"/>
                <w:szCs w:val="18"/>
                <w:lang w:eastAsia="sk-SK"/>
              </w:rPr>
            </w:pPr>
            <w:r w:rsidRPr="00EC35B9">
              <w:rPr>
                <w:sz w:val="18"/>
                <w:szCs w:val="18"/>
                <w:lang w:eastAsia="sk-SK"/>
              </w:rPr>
              <w:t> </w:t>
            </w:r>
          </w:p>
        </w:tc>
        <w:tc>
          <w:tcPr>
            <w:tcW w:w="935" w:type="dxa"/>
            <w:tcBorders>
              <w:top w:val="nil"/>
              <w:left w:val="nil"/>
              <w:bottom w:val="single" w:sz="4" w:space="0" w:color="auto"/>
              <w:right w:val="nil"/>
            </w:tcBorders>
            <w:shd w:val="clear" w:color="000000" w:fill="FFFFFF"/>
            <w:noWrap/>
            <w:hideMark/>
          </w:tcPr>
          <w:p w14:paraId="407C7ABC" w14:textId="77777777" w:rsidR="00EC35B9" w:rsidRPr="00EC35B9" w:rsidRDefault="00EC35B9" w:rsidP="00EC35B9">
            <w:pPr>
              <w:jc w:val="center"/>
              <w:rPr>
                <w:sz w:val="18"/>
                <w:szCs w:val="18"/>
                <w:lang w:eastAsia="sk-SK"/>
              </w:rPr>
            </w:pPr>
            <w:r w:rsidRPr="00EC35B9">
              <w:rPr>
                <w:sz w:val="18"/>
                <w:szCs w:val="18"/>
                <w:lang w:eastAsia="sk-SK"/>
              </w:rPr>
              <w:t>e</w:t>
            </w:r>
          </w:p>
        </w:tc>
        <w:tc>
          <w:tcPr>
            <w:tcW w:w="219" w:type="dxa"/>
            <w:tcBorders>
              <w:top w:val="nil"/>
              <w:left w:val="nil"/>
              <w:bottom w:val="single" w:sz="4" w:space="0" w:color="auto"/>
              <w:right w:val="nil"/>
            </w:tcBorders>
            <w:shd w:val="clear" w:color="000000" w:fill="FFFFFF"/>
            <w:noWrap/>
            <w:hideMark/>
          </w:tcPr>
          <w:p w14:paraId="027D52D2"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single" w:sz="4" w:space="0" w:color="auto"/>
              <w:right w:val="nil"/>
            </w:tcBorders>
            <w:shd w:val="clear" w:color="000000" w:fill="FFFFFF"/>
            <w:noWrap/>
            <w:hideMark/>
          </w:tcPr>
          <w:p w14:paraId="1CDEF192" w14:textId="77777777" w:rsidR="00EC35B9" w:rsidRPr="00EC35B9" w:rsidRDefault="00EC35B9" w:rsidP="00EC35B9">
            <w:pPr>
              <w:jc w:val="center"/>
              <w:rPr>
                <w:sz w:val="18"/>
                <w:szCs w:val="18"/>
                <w:lang w:eastAsia="sk-SK"/>
              </w:rPr>
            </w:pPr>
            <w:r w:rsidRPr="00EC35B9">
              <w:rPr>
                <w:sz w:val="18"/>
                <w:szCs w:val="18"/>
                <w:lang w:eastAsia="sk-SK"/>
              </w:rPr>
              <w:t>f</w:t>
            </w:r>
          </w:p>
        </w:tc>
      </w:tr>
      <w:tr w:rsidR="00EC35B9" w:rsidRPr="00EC35B9" w14:paraId="4B1FC341" w14:textId="77777777" w:rsidTr="00EC35B9">
        <w:trPr>
          <w:trHeight w:val="281"/>
        </w:trPr>
        <w:tc>
          <w:tcPr>
            <w:tcW w:w="3435" w:type="dxa"/>
            <w:tcBorders>
              <w:top w:val="nil"/>
              <w:left w:val="nil"/>
              <w:bottom w:val="nil"/>
              <w:right w:val="nil"/>
            </w:tcBorders>
            <w:shd w:val="clear" w:color="000000" w:fill="FFFFFF"/>
            <w:noWrap/>
            <w:hideMark/>
          </w:tcPr>
          <w:p w14:paraId="2E2A24E4" w14:textId="77777777" w:rsidR="00EC35B9" w:rsidRPr="00EC35B9" w:rsidRDefault="00EC35B9" w:rsidP="00EC35B9">
            <w:pPr>
              <w:rPr>
                <w:b/>
                <w:bCs/>
                <w:sz w:val="18"/>
                <w:szCs w:val="18"/>
                <w:lang w:eastAsia="sk-SK"/>
              </w:rPr>
            </w:pPr>
            <w:r w:rsidRPr="00EC35B9">
              <w:rPr>
                <w:b/>
                <w:bCs/>
                <w:sz w:val="18"/>
                <w:szCs w:val="18"/>
                <w:lang w:eastAsia="sk-SK"/>
              </w:rPr>
              <w:t>Dlhodobé rezervy:</w:t>
            </w:r>
          </w:p>
        </w:tc>
        <w:tc>
          <w:tcPr>
            <w:tcW w:w="1510" w:type="dxa"/>
            <w:tcBorders>
              <w:top w:val="nil"/>
              <w:left w:val="nil"/>
              <w:bottom w:val="nil"/>
              <w:right w:val="nil"/>
            </w:tcBorders>
            <w:shd w:val="clear" w:color="000000" w:fill="FFFFFF"/>
            <w:noWrap/>
            <w:hideMark/>
          </w:tcPr>
          <w:p w14:paraId="21D6155F"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2CFEAF7C" w14:textId="77777777" w:rsidR="00EC35B9" w:rsidRPr="00EC35B9" w:rsidRDefault="00EC35B9" w:rsidP="00EC35B9">
            <w:pPr>
              <w:jc w:val="cente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419EF6F2"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0A748606" w14:textId="77777777" w:rsidR="00EC35B9" w:rsidRPr="00EC35B9" w:rsidRDefault="00EC35B9" w:rsidP="00EC35B9">
            <w:pPr>
              <w:jc w:val="cente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33463B12"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2854DF6E" w14:textId="77777777" w:rsidR="00EC35B9" w:rsidRPr="00EC35B9" w:rsidRDefault="00EC35B9" w:rsidP="00EC35B9">
            <w:pPr>
              <w:jc w:val="cente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5B0C5A26"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03EB3FD2"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72FC10DC" w14:textId="77777777" w:rsidR="00EC35B9" w:rsidRPr="00EC35B9" w:rsidRDefault="00EC35B9" w:rsidP="00EC35B9">
            <w:pPr>
              <w:jc w:val="right"/>
              <w:rPr>
                <w:b/>
                <w:bCs/>
                <w:sz w:val="18"/>
                <w:szCs w:val="18"/>
                <w:lang w:eastAsia="sk-SK"/>
              </w:rPr>
            </w:pPr>
            <w:r w:rsidRPr="00EC35B9">
              <w:rPr>
                <w:b/>
                <w:bCs/>
                <w:sz w:val="18"/>
                <w:szCs w:val="18"/>
                <w:lang w:eastAsia="sk-SK"/>
              </w:rPr>
              <w:t>0</w:t>
            </w:r>
          </w:p>
        </w:tc>
      </w:tr>
      <w:tr w:rsidR="00EC35B9" w:rsidRPr="00EC35B9" w14:paraId="5ACFEC5D" w14:textId="77777777" w:rsidTr="00EC35B9">
        <w:trPr>
          <w:trHeight w:val="281"/>
        </w:trPr>
        <w:tc>
          <w:tcPr>
            <w:tcW w:w="3435" w:type="dxa"/>
            <w:tcBorders>
              <w:top w:val="nil"/>
              <w:left w:val="nil"/>
              <w:bottom w:val="nil"/>
              <w:right w:val="nil"/>
            </w:tcBorders>
            <w:shd w:val="clear" w:color="000000" w:fill="FFFFFF"/>
            <w:noWrap/>
            <w:hideMark/>
          </w:tcPr>
          <w:p w14:paraId="1C926DDB"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388D2AD9"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1AB19AD4" w14:textId="77777777" w:rsidR="00EC35B9" w:rsidRPr="00EC35B9" w:rsidRDefault="00EC35B9" w:rsidP="00EC35B9">
            <w:pPr>
              <w:jc w:val="cente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2A8D823F"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11CA6C74" w14:textId="77777777" w:rsidR="00EC35B9" w:rsidRPr="00EC35B9" w:rsidRDefault="00EC35B9" w:rsidP="00EC35B9">
            <w:pPr>
              <w:jc w:val="cente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1DAF4F25"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697C1056" w14:textId="77777777" w:rsidR="00EC35B9" w:rsidRPr="00EC35B9" w:rsidRDefault="00EC35B9" w:rsidP="00EC35B9">
            <w:pPr>
              <w:jc w:val="cente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578BA189" w14:textId="77777777" w:rsidR="00EC35B9" w:rsidRPr="00EC35B9" w:rsidRDefault="00EC35B9" w:rsidP="00EC35B9">
            <w:pPr>
              <w:jc w:val="right"/>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22C0ECFF" w14:textId="77777777" w:rsidR="00EC35B9" w:rsidRPr="00EC35B9" w:rsidRDefault="00EC35B9" w:rsidP="00EC35B9">
            <w:pPr>
              <w:jc w:val="cente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5E50BF83" w14:textId="77777777" w:rsidR="00EC35B9" w:rsidRPr="00EC35B9" w:rsidRDefault="00EC35B9" w:rsidP="00EC35B9">
            <w:pPr>
              <w:jc w:val="right"/>
              <w:rPr>
                <w:b/>
                <w:bCs/>
                <w:sz w:val="18"/>
                <w:szCs w:val="18"/>
                <w:lang w:eastAsia="sk-SK"/>
              </w:rPr>
            </w:pPr>
            <w:r w:rsidRPr="00EC35B9">
              <w:rPr>
                <w:b/>
                <w:bCs/>
                <w:sz w:val="18"/>
                <w:szCs w:val="18"/>
                <w:lang w:eastAsia="sk-SK"/>
              </w:rPr>
              <w:t> </w:t>
            </w:r>
          </w:p>
        </w:tc>
      </w:tr>
      <w:tr w:rsidR="00EC35B9" w:rsidRPr="00EC35B9" w14:paraId="1CF5BE10" w14:textId="77777777" w:rsidTr="00EC35B9">
        <w:trPr>
          <w:trHeight w:val="281"/>
        </w:trPr>
        <w:tc>
          <w:tcPr>
            <w:tcW w:w="3435" w:type="dxa"/>
            <w:tcBorders>
              <w:top w:val="nil"/>
              <w:left w:val="nil"/>
              <w:bottom w:val="nil"/>
              <w:right w:val="nil"/>
            </w:tcBorders>
            <w:shd w:val="clear" w:color="000000" w:fill="FFFFFF"/>
            <w:noWrap/>
            <w:hideMark/>
          </w:tcPr>
          <w:p w14:paraId="75AB9B93" w14:textId="77777777" w:rsidR="00EC35B9" w:rsidRPr="00EC35B9" w:rsidRDefault="00EC35B9" w:rsidP="00EC35B9">
            <w:pPr>
              <w:rPr>
                <w:b/>
                <w:bCs/>
                <w:sz w:val="18"/>
                <w:szCs w:val="18"/>
                <w:lang w:eastAsia="sk-SK"/>
              </w:rPr>
            </w:pPr>
            <w:r w:rsidRPr="00EC35B9">
              <w:rPr>
                <w:b/>
                <w:bCs/>
                <w:sz w:val="18"/>
                <w:szCs w:val="18"/>
                <w:lang w:eastAsia="sk-SK"/>
              </w:rPr>
              <w:t>Krátkodobé rezervy, z toho:</w:t>
            </w:r>
          </w:p>
        </w:tc>
        <w:tc>
          <w:tcPr>
            <w:tcW w:w="1510" w:type="dxa"/>
            <w:tcBorders>
              <w:top w:val="nil"/>
              <w:left w:val="nil"/>
              <w:bottom w:val="nil"/>
              <w:right w:val="nil"/>
            </w:tcBorders>
            <w:shd w:val="clear" w:color="000000" w:fill="FFFFFF"/>
            <w:noWrap/>
            <w:hideMark/>
          </w:tcPr>
          <w:p w14:paraId="537C56E7" w14:textId="77777777" w:rsidR="00EC35B9" w:rsidRPr="00EC35B9" w:rsidRDefault="00EC35B9" w:rsidP="00EC35B9">
            <w:pPr>
              <w:jc w:val="right"/>
              <w:rPr>
                <w:b/>
                <w:bCs/>
                <w:sz w:val="18"/>
                <w:szCs w:val="18"/>
                <w:lang w:eastAsia="sk-SK"/>
              </w:rPr>
            </w:pPr>
            <w:r w:rsidRPr="00EC35B9">
              <w:rPr>
                <w:b/>
                <w:bCs/>
                <w:sz w:val="18"/>
                <w:szCs w:val="18"/>
                <w:lang w:eastAsia="sk-SK"/>
              </w:rPr>
              <w:t>155 827</w:t>
            </w:r>
          </w:p>
        </w:tc>
        <w:tc>
          <w:tcPr>
            <w:tcW w:w="219" w:type="dxa"/>
            <w:tcBorders>
              <w:top w:val="nil"/>
              <w:left w:val="nil"/>
              <w:bottom w:val="nil"/>
              <w:right w:val="nil"/>
            </w:tcBorders>
            <w:shd w:val="clear" w:color="000000" w:fill="FFFFFF"/>
            <w:noWrap/>
            <w:hideMark/>
          </w:tcPr>
          <w:p w14:paraId="641EC989" w14:textId="77777777" w:rsidR="00EC35B9" w:rsidRPr="00EC35B9" w:rsidRDefault="00EC35B9" w:rsidP="00EC35B9">
            <w:pPr>
              <w:rPr>
                <w:b/>
                <w:bCs/>
                <w:sz w:val="18"/>
                <w:szCs w:val="18"/>
                <w:lang w:eastAsia="sk-SK"/>
              </w:rPr>
            </w:pPr>
            <w:r w:rsidRPr="00EC35B9">
              <w:rPr>
                <w:b/>
                <w:bCs/>
                <w:sz w:val="18"/>
                <w:szCs w:val="18"/>
                <w:lang w:eastAsia="sk-SK"/>
              </w:rPr>
              <w:t> </w:t>
            </w:r>
          </w:p>
        </w:tc>
        <w:tc>
          <w:tcPr>
            <w:tcW w:w="781" w:type="dxa"/>
            <w:tcBorders>
              <w:top w:val="nil"/>
              <w:left w:val="nil"/>
              <w:bottom w:val="nil"/>
              <w:right w:val="nil"/>
            </w:tcBorders>
            <w:shd w:val="clear" w:color="000000" w:fill="FFFFFF"/>
            <w:noWrap/>
            <w:hideMark/>
          </w:tcPr>
          <w:p w14:paraId="0C268303"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19" w:type="dxa"/>
            <w:tcBorders>
              <w:top w:val="nil"/>
              <w:left w:val="nil"/>
              <w:bottom w:val="nil"/>
              <w:right w:val="nil"/>
            </w:tcBorders>
            <w:shd w:val="clear" w:color="000000" w:fill="FFFFFF"/>
            <w:noWrap/>
            <w:hideMark/>
          </w:tcPr>
          <w:p w14:paraId="3C7CAF54" w14:textId="77777777" w:rsidR="00EC35B9" w:rsidRPr="00EC35B9" w:rsidRDefault="00EC35B9" w:rsidP="00EC35B9">
            <w:pPr>
              <w:rPr>
                <w:b/>
                <w:bCs/>
                <w:sz w:val="18"/>
                <w:szCs w:val="18"/>
                <w:lang w:eastAsia="sk-SK"/>
              </w:rPr>
            </w:pPr>
            <w:r w:rsidRPr="00EC35B9">
              <w:rPr>
                <w:b/>
                <w:bCs/>
                <w:sz w:val="18"/>
                <w:szCs w:val="18"/>
                <w:lang w:eastAsia="sk-SK"/>
              </w:rPr>
              <w:t> </w:t>
            </w:r>
          </w:p>
        </w:tc>
        <w:tc>
          <w:tcPr>
            <w:tcW w:w="879" w:type="dxa"/>
            <w:tcBorders>
              <w:top w:val="nil"/>
              <w:left w:val="nil"/>
              <w:bottom w:val="nil"/>
              <w:right w:val="nil"/>
            </w:tcBorders>
            <w:shd w:val="clear" w:color="000000" w:fill="FFFFFF"/>
            <w:noWrap/>
            <w:hideMark/>
          </w:tcPr>
          <w:p w14:paraId="165F0DEC" w14:textId="77777777" w:rsidR="00EC35B9" w:rsidRPr="00EC35B9" w:rsidRDefault="00EC35B9" w:rsidP="00EC35B9">
            <w:pPr>
              <w:jc w:val="right"/>
              <w:rPr>
                <w:b/>
                <w:bCs/>
                <w:sz w:val="18"/>
                <w:szCs w:val="18"/>
                <w:lang w:eastAsia="sk-SK"/>
              </w:rPr>
            </w:pPr>
            <w:r w:rsidRPr="00EC35B9">
              <w:rPr>
                <w:b/>
                <w:bCs/>
                <w:sz w:val="18"/>
                <w:szCs w:val="18"/>
                <w:lang w:eastAsia="sk-SK"/>
              </w:rPr>
              <w:t>10 043</w:t>
            </w:r>
          </w:p>
        </w:tc>
        <w:tc>
          <w:tcPr>
            <w:tcW w:w="219" w:type="dxa"/>
            <w:tcBorders>
              <w:top w:val="nil"/>
              <w:left w:val="nil"/>
              <w:bottom w:val="nil"/>
              <w:right w:val="nil"/>
            </w:tcBorders>
            <w:shd w:val="clear" w:color="000000" w:fill="FFFFFF"/>
            <w:noWrap/>
            <w:hideMark/>
          </w:tcPr>
          <w:p w14:paraId="57A5D97F" w14:textId="77777777" w:rsidR="00EC35B9" w:rsidRPr="00EC35B9" w:rsidRDefault="00EC35B9" w:rsidP="00EC35B9">
            <w:pPr>
              <w:rPr>
                <w:b/>
                <w:bCs/>
                <w:sz w:val="18"/>
                <w:szCs w:val="18"/>
                <w:lang w:eastAsia="sk-SK"/>
              </w:rPr>
            </w:pPr>
            <w:r w:rsidRPr="00EC35B9">
              <w:rPr>
                <w:b/>
                <w:bCs/>
                <w:sz w:val="18"/>
                <w:szCs w:val="18"/>
                <w:lang w:eastAsia="sk-SK"/>
              </w:rPr>
              <w:t> </w:t>
            </w:r>
          </w:p>
        </w:tc>
        <w:tc>
          <w:tcPr>
            <w:tcW w:w="935" w:type="dxa"/>
            <w:tcBorders>
              <w:top w:val="nil"/>
              <w:left w:val="nil"/>
              <w:bottom w:val="nil"/>
              <w:right w:val="nil"/>
            </w:tcBorders>
            <w:shd w:val="clear" w:color="000000" w:fill="FFFFFF"/>
            <w:noWrap/>
            <w:hideMark/>
          </w:tcPr>
          <w:p w14:paraId="1095B0E9"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59B090F7" w14:textId="77777777" w:rsidR="00EC35B9" w:rsidRPr="00EC35B9" w:rsidRDefault="00EC35B9" w:rsidP="00EC35B9">
            <w:pPr>
              <w:rPr>
                <w:b/>
                <w:bCs/>
                <w:sz w:val="18"/>
                <w:szCs w:val="18"/>
                <w:lang w:eastAsia="sk-SK"/>
              </w:rPr>
            </w:pPr>
            <w:r w:rsidRPr="00EC35B9">
              <w:rPr>
                <w:b/>
                <w:bCs/>
                <w:sz w:val="18"/>
                <w:szCs w:val="18"/>
                <w:lang w:eastAsia="sk-SK"/>
              </w:rPr>
              <w:t> </w:t>
            </w:r>
          </w:p>
        </w:tc>
        <w:tc>
          <w:tcPr>
            <w:tcW w:w="1510" w:type="dxa"/>
            <w:tcBorders>
              <w:top w:val="nil"/>
              <w:left w:val="nil"/>
              <w:bottom w:val="nil"/>
              <w:right w:val="nil"/>
            </w:tcBorders>
            <w:shd w:val="clear" w:color="000000" w:fill="FFFFFF"/>
            <w:noWrap/>
            <w:hideMark/>
          </w:tcPr>
          <w:p w14:paraId="65B64804" w14:textId="77777777" w:rsidR="00EC35B9" w:rsidRPr="00EC35B9" w:rsidRDefault="00EC35B9" w:rsidP="00EC35B9">
            <w:pPr>
              <w:jc w:val="right"/>
              <w:rPr>
                <w:b/>
                <w:bCs/>
                <w:sz w:val="18"/>
                <w:szCs w:val="18"/>
                <w:lang w:eastAsia="sk-SK"/>
              </w:rPr>
            </w:pPr>
            <w:r w:rsidRPr="00EC35B9">
              <w:rPr>
                <w:b/>
                <w:bCs/>
                <w:sz w:val="18"/>
                <w:szCs w:val="18"/>
                <w:lang w:eastAsia="sk-SK"/>
              </w:rPr>
              <w:t>151 534</w:t>
            </w:r>
          </w:p>
        </w:tc>
      </w:tr>
      <w:tr w:rsidR="00EC35B9" w:rsidRPr="00EC35B9" w14:paraId="3D89897A" w14:textId="77777777" w:rsidTr="00EC35B9">
        <w:trPr>
          <w:trHeight w:val="281"/>
        </w:trPr>
        <w:tc>
          <w:tcPr>
            <w:tcW w:w="3435" w:type="dxa"/>
            <w:tcBorders>
              <w:top w:val="nil"/>
              <w:left w:val="nil"/>
              <w:bottom w:val="nil"/>
              <w:right w:val="nil"/>
            </w:tcBorders>
            <w:shd w:val="clear" w:color="000000" w:fill="FFFFFF"/>
            <w:noWrap/>
            <w:hideMark/>
          </w:tcPr>
          <w:p w14:paraId="1A8921EA" w14:textId="77777777" w:rsidR="00EC35B9" w:rsidRPr="00EC35B9" w:rsidRDefault="00EC35B9" w:rsidP="00EC35B9">
            <w:pPr>
              <w:rPr>
                <w:b/>
                <w:bCs/>
                <w:sz w:val="18"/>
                <w:szCs w:val="18"/>
                <w:lang w:eastAsia="sk-SK"/>
              </w:rPr>
            </w:pPr>
            <w:r w:rsidRPr="00EC35B9">
              <w:rPr>
                <w:b/>
                <w:bCs/>
                <w:sz w:val="18"/>
                <w:szCs w:val="18"/>
                <w:lang w:eastAsia="sk-SK"/>
              </w:rPr>
              <w:t> </w:t>
            </w:r>
          </w:p>
        </w:tc>
        <w:tc>
          <w:tcPr>
            <w:tcW w:w="1510" w:type="dxa"/>
            <w:tcBorders>
              <w:top w:val="nil"/>
              <w:left w:val="nil"/>
              <w:bottom w:val="nil"/>
              <w:right w:val="nil"/>
            </w:tcBorders>
            <w:shd w:val="clear" w:color="000000" w:fill="FFFFFF"/>
            <w:noWrap/>
            <w:hideMark/>
          </w:tcPr>
          <w:p w14:paraId="19E6C708" w14:textId="77777777" w:rsidR="00EC35B9" w:rsidRPr="00EC35B9" w:rsidRDefault="00EC35B9" w:rsidP="00EC35B9">
            <w:pPr>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456E3A26" w14:textId="77777777" w:rsidR="00EC35B9" w:rsidRPr="00EC35B9" w:rsidRDefault="00EC35B9" w:rsidP="00EC35B9">
            <w:pPr>
              <w:rPr>
                <w:b/>
                <w:bCs/>
                <w:sz w:val="18"/>
                <w:szCs w:val="18"/>
                <w:lang w:eastAsia="sk-SK"/>
              </w:rPr>
            </w:pPr>
            <w:r w:rsidRPr="00EC35B9">
              <w:rPr>
                <w:b/>
                <w:bCs/>
                <w:sz w:val="18"/>
                <w:szCs w:val="18"/>
                <w:lang w:eastAsia="sk-SK"/>
              </w:rPr>
              <w:t> </w:t>
            </w:r>
          </w:p>
        </w:tc>
        <w:tc>
          <w:tcPr>
            <w:tcW w:w="781" w:type="dxa"/>
            <w:tcBorders>
              <w:top w:val="nil"/>
              <w:left w:val="nil"/>
              <w:bottom w:val="nil"/>
              <w:right w:val="nil"/>
            </w:tcBorders>
            <w:shd w:val="clear" w:color="000000" w:fill="FFFFFF"/>
            <w:noWrap/>
            <w:hideMark/>
          </w:tcPr>
          <w:p w14:paraId="30B99F25"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5C1B1206"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879" w:type="dxa"/>
            <w:tcBorders>
              <w:top w:val="nil"/>
              <w:left w:val="nil"/>
              <w:bottom w:val="nil"/>
              <w:right w:val="nil"/>
            </w:tcBorders>
            <w:shd w:val="clear" w:color="000000" w:fill="FFFFFF"/>
            <w:noWrap/>
            <w:hideMark/>
          </w:tcPr>
          <w:p w14:paraId="158F6A3E"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39EB7BE1"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935" w:type="dxa"/>
            <w:tcBorders>
              <w:top w:val="nil"/>
              <w:left w:val="nil"/>
              <w:bottom w:val="nil"/>
              <w:right w:val="nil"/>
            </w:tcBorders>
            <w:shd w:val="clear" w:color="000000" w:fill="FFFFFF"/>
            <w:noWrap/>
            <w:hideMark/>
          </w:tcPr>
          <w:p w14:paraId="19FC38CA"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7C1B4CE2"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1510" w:type="dxa"/>
            <w:tcBorders>
              <w:top w:val="nil"/>
              <w:left w:val="nil"/>
              <w:bottom w:val="nil"/>
              <w:right w:val="nil"/>
            </w:tcBorders>
            <w:shd w:val="clear" w:color="000000" w:fill="FFFFFF"/>
            <w:noWrap/>
            <w:hideMark/>
          </w:tcPr>
          <w:p w14:paraId="3E618073"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r>
      <w:tr w:rsidR="00EC35B9" w:rsidRPr="00EC35B9" w14:paraId="270DA18D" w14:textId="77777777" w:rsidTr="00EC35B9">
        <w:trPr>
          <w:trHeight w:val="281"/>
        </w:trPr>
        <w:tc>
          <w:tcPr>
            <w:tcW w:w="3435" w:type="dxa"/>
            <w:tcBorders>
              <w:top w:val="nil"/>
              <w:left w:val="nil"/>
              <w:bottom w:val="nil"/>
              <w:right w:val="nil"/>
            </w:tcBorders>
            <w:shd w:val="clear" w:color="000000" w:fill="FFFFFF"/>
            <w:noWrap/>
            <w:hideMark/>
          </w:tcPr>
          <w:p w14:paraId="606BF505" w14:textId="77777777" w:rsidR="00EC35B9" w:rsidRPr="00EC35B9" w:rsidRDefault="00EC35B9" w:rsidP="00EC35B9">
            <w:pPr>
              <w:rPr>
                <w:b/>
                <w:bCs/>
                <w:sz w:val="18"/>
                <w:szCs w:val="18"/>
                <w:lang w:eastAsia="sk-SK"/>
              </w:rPr>
            </w:pPr>
            <w:r w:rsidRPr="00EC35B9">
              <w:rPr>
                <w:b/>
                <w:bCs/>
                <w:sz w:val="18"/>
                <w:szCs w:val="18"/>
                <w:lang w:eastAsia="sk-SK"/>
              </w:rPr>
              <w:t>Zákonné rezervy krátkodobé</w:t>
            </w:r>
          </w:p>
        </w:tc>
        <w:tc>
          <w:tcPr>
            <w:tcW w:w="1510" w:type="dxa"/>
            <w:tcBorders>
              <w:top w:val="nil"/>
              <w:left w:val="nil"/>
              <w:bottom w:val="nil"/>
              <w:right w:val="nil"/>
            </w:tcBorders>
            <w:shd w:val="clear" w:color="000000" w:fill="FFFFFF"/>
            <w:noWrap/>
            <w:hideMark/>
          </w:tcPr>
          <w:p w14:paraId="28A3A9A5" w14:textId="77777777" w:rsidR="00EC35B9" w:rsidRPr="00EC35B9" w:rsidRDefault="00EC35B9" w:rsidP="00EC35B9">
            <w:pPr>
              <w:rPr>
                <w:b/>
                <w:bCs/>
                <w:sz w:val="18"/>
                <w:szCs w:val="18"/>
                <w:lang w:eastAsia="sk-SK"/>
              </w:rPr>
            </w:pPr>
            <w:r w:rsidRPr="00EC35B9">
              <w:rPr>
                <w:b/>
                <w:bCs/>
                <w:sz w:val="18"/>
                <w:szCs w:val="18"/>
                <w:lang w:eastAsia="sk-SK"/>
              </w:rPr>
              <w:t> </w:t>
            </w:r>
          </w:p>
        </w:tc>
        <w:tc>
          <w:tcPr>
            <w:tcW w:w="219" w:type="dxa"/>
            <w:tcBorders>
              <w:top w:val="nil"/>
              <w:left w:val="nil"/>
              <w:bottom w:val="nil"/>
              <w:right w:val="nil"/>
            </w:tcBorders>
            <w:shd w:val="clear" w:color="000000" w:fill="FFFFFF"/>
            <w:noWrap/>
            <w:hideMark/>
          </w:tcPr>
          <w:p w14:paraId="29AFD6D7" w14:textId="77777777" w:rsidR="00EC35B9" w:rsidRPr="00EC35B9" w:rsidRDefault="00EC35B9" w:rsidP="00EC35B9">
            <w:pPr>
              <w:rPr>
                <w:b/>
                <w:bCs/>
                <w:sz w:val="18"/>
                <w:szCs w:val="18"/>
                <w:lang w:eastAsia="sk-SK"/>
              </w:rPr>
            </w:pPr>
            <w:r w:rsidRPr="00EC35B9">
              <w:rPr>
                <w:b/>
                <w:bCs/>
                <w:sz w:val="18"/>
                <w:szCs w:val="18"/>
                <w:lang w:eastAsia="sk-SK"/>
              </w:rPr>
              <w:t> </w:t>
            </w:r>
          </w:p>
        </w:tc>
        <w:tc>
          <w:tcPr>
            <w:tcW w:w="781" w:type="dxa"/>
            <w:tcBorders>
              <w:top w:val="nil"/>
              <w:left w:val="nil"/>
              <w:bottom w:val="nil"/>
              <w:right w:val="nil"/>
            </w:tcBorders>
            <w:shd w:val="clear" w:color="000000" w:fill="FFFFFF"/>
            <w:noWrap/>
            <w:hideMark/>
          </w:tcPr>
          <w:p w14:paraId="59D1BCE9"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5E49296F"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879" w:type="dxa"/>
            <w:tcBorders>
              <w:top w:val="nil"/>
              <w:left w:val="nil"/>
              <w:bottom w:val="nil"/>
              <w:right w:val="nil"/>
            </w:tcBorders>
            <w:shd w:val="clear" w:color="000000" w:fill="FFFFFF"/>
            <w:noWrap/>
            <w:hideMark/>
          </w:tcPr>
          <w:p w14:paraId="37C76BA7"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7879C7D2"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935" w:type="dxa"/>
            <w:tcBorders>
              <w:top w:val="nil"/>
              <w:left w:val="nil"/>
              <w:bottom w:val="nil"/>
              <w:right w:val="nil"/>
            </w:tcBorders>
            <w:shd w:val="clear" w:color="000000" w:fill="FFFFFF"/>
            <w:noWrap/>
            <w:hideMark/>
          </w:tcPr>
          <w:p w14:paraId="72F3C18A"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219" w:type="dxa"/>
            <w:tcBorders>
              <w:top w:val="nil"/>
              <w:left w:val="nil"/>
              <w:bottom w:val="nil"/>
              <w:right w:val="nil"/>
            </w:tcBorders>
            <w:shd w:val="clear" w:color="000000" w:fill="FFFFFF"/>
            <w:noWrap/>
            <w:hideMark/>
          </w:tcPr>
          <w:p w14:paraId="0C54CDE3"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c>
          <w:tcPr>
            <w:tcW w:w="1510" w:type="dxa"/>
            <w:tcBorders>
              <w:top w:val="nil"/>
              <w:left w:val="nil"/>
              <w:bottom w:val="nil"/>
              <w:right w:val="nil"/>
            </w:tcBorders>
            <w:shd w:val="clear" w:color="000000" w:fill="FFFFFF"/>
            <w:noWrap/>
            <w:hideMark/>
          </w:tcPr>
          <w:p w14:paraId="2C6B2F98" w14:textId="77777777" w:rsidR="00EC35B9" w:rsidRPr="00EC35B9" w:rsidRDefault="00EC35B9" w:rsidP="00EC35B9">
            <w:pPr>
              <w:rPr>
                <w:b/>
                <w:bCs/>
                <w:color w:val="FF0000"/>
                <w:sz w:val="18"/>
                <w:szCs w:val="18"/>
                <w:lang w:eastAsia="sk-SK"/>
              </w:rPr>
            </w:pPr>
            <w:r w:rsidRPr="00EC35B9">
              <w:rPr>
                <w:b/>
                <w:bCs/>
                <w:color w:val="FF0000"/>
                <w:sz w:val="18"/>
                <w:szCs w:val="18"/>
                <w:lang w:eastAsia="sk-SK"/>
              </w:rPr>
              <w:t> </w:t>
            </w:r>
          </w:p>
        </w:tc>
      </w:tr>
      <w:tr w:rsidR="00EC35B9" w:rsidRPr="00EC35B9" w14:paraId="6D7D5FC2" w14:textId="77777777" w:rsidTr="00EC35B9">
        <w:trPr>
          <w:trHeight w:val="469"/>
        </w:trPr>
        <w:tc>
          <w:tcPr>
            <w:tcW w:w="3435" w:type="dxa"/>
            <w:tcBorders>
              <w:top w:val="nil"/>
              <w:left w:val="nil"/>
              <w:bottom w:val="nil"/>
              <w:right w:val="nil"/>
            </w:tcBorders>
            <w:shd w:val="clear" w:color="000000" w:fill="FFFFFF"/>
            <w:hideMark/>
          </w:tcPr>
          <w:p w14:paraId="50FB7510" w14:textId="77777777" w:rsidR="00EC35B9" w:rsidRPr="00EC35B9" w:rsidRDefault="00EC35B9" w:rsidP="00EC35B9">
            <w:pPr>
              <w:rPr>
                <w:sz w:val="18"/>
                <w:szCs w:val="18"/>
                <w:lang w:eastAsia="sk-SK"/>
              </w:rPr>
            </w:pPr>
            <w:r w:rsidRPr="00EC35B9">
              <w:rPr>
                <w:sz w:val="18"/>
                <w:szCs w:val="18"/>
                <w:lang w:eastAsia="sk-SK"/>
              </w:rPr>
              <w:t>Mzdy za dovolenku vrátane sociálneho zabezpečenia</w:t>
            </w:r>
          </w:p>
        </w:tc>
        <w:tc>
          <w:tcPr>
            <w:tcW w:w="1510" w:type="dxa"/>
            <w:tcBorders>
              <w:top w:val="nil"/>
              <w:left w:val="nil"/>
              <w:bottom w:val="nil"/>
              <w:right w:val="nil"/>
            </w:tcBorders>
            <w:shd w:val="clear" w:color="000000" w:fill="FFFFFF"/>
            <w:noWrap/>
            <w:hideMark/>
          </w:tcPr>
          <w:p w14:paraId="59C6D4A8" w14:textId="77777777" w:rsidR="00EC35B9" w:rsidRPr="00EC35B9" w:rsidRDefault="00EC35B9" w:rsidP="00EC35B9">
            <w:pPr>
              <w:jc w:val="right"/>
              <w:rPr>
                <w:sz w:val="18"/>
                <w:szCs w:val="18"/>
                <w:lang w:eastAsia="sk-SK"/>
              </w:rPr>
            </w:pPr>
            <w:r w:rsidRPr="00EC35B9">
              <w:rPr>
                <w:sz w:val="18"/>
                <w:szCs w:val="18"/>
                <w:lang w:eastAsia="sk-SK"/>
              </w:rPr>
              <w:t>149 427</w:t>
            </w:r>
          </w:p>
        </w:tc>
        <w:tc>
          <w:tcPr>
            <w:tcW w:w="219" w:type="dxa"/>
            <w:tcBorders>
              <w:top w:val="nil"/>
              <w:left w:val="nil"/>
              <w:bottom w:val="nil"/>
              <w:right w:val="nil"/>
            </w:tcBorders>
            <w:shd w:val="clear" w:color="000000" w:fill="FFFFFF"/>
            <w:noWrap/>
            <w:hideMark/>
          </w:tcPr>
          <w:p w14:paraId="3BD915CF" w14:textId="77777777" w:rsidR="00EC35B9" w:rsidRPr="00EC35B9" w:rsidRDefault="00EC35B9" w:rsidP="00EC35B9">
            <w:pP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12268BCE" w14:textId="77777777" w:rsidR="00EC35B9" w:rsidRPr="00EC35B9" w:rsidRDefault="00EC35B9" w:rsidP="00EC35B9">
            <w:pPr>
              <w:jc w:val="right"/>
              <w:rPr>
                <w:sz w:val="18"/>
                <w:szCs w:val="18"/>
                <w:lang w:eastAsia="sk-SK"/>
              </w:rPr>
            </w:pPr>
            <w:r w:rsidRPr="00EC35B9">
              <w:rPr>
                <w:sz w:val="18"/>
                <w:szCs w:val="18"/>
                <w:lang w:eastAsia="sk-SK"/>
              </w:rPr>
              <w:t>0</w:t>
            </w:r>
          </w:p>
        </w:tc>
        <w:tc>
          <w:tcPr>
            <w:tcW w:w="219" w:type="dxa"/>
            <w:tcBorders>
              <w:top w:val="nil"/>
              <w:left w:val="nil"/>
              <w:bottom w:val="nil"/>
              <w:right w:val="nil"/>
            </w:tcBorders>
            <w:shd w:val="clear" w:color="000000" w:fill="FFFFFF"/>
            <w:noWrap/>
            <w:hideMark/>
          </w:tcPr>
          <w:p w14:paraId="6BCE1D00" w14:textId="77777777" w:rsidR="00EC35B9" w:rsidRPr="00EC35B9" w:rsidRDefault="00EC35B9" w:rsidP="00EC35B9">
            <w:pP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5D3B678F" w14:textId="77777777" w:rsidR="00EC35B9" w:rsidRPr="00EC35B9" w:rsidRDefault="00EC35B9" w:rsidP="00EC35B9">
            <w:pPr>
              <w:jc w:val="right"/>
              <w:rPr>
                <w:sz w:val="18"/>
                <w:szCs w:val="18"/>
                <w:lang w:eastAsia="sk-SK"/>
              </w:rPr>
            </w:pPr>
            <w:r w:rsidRPr="00EC35B9">
              <w:rPr>
                <w:sz w:val="18"/>
                <w:szCs w:val="18"/>
                <w:lang w:eastAsia="sk-SK"/>
              </w:rPr>
              <w:t>3 643</w:t>
            </w:r>
          </w:p>
        </w:tc>
        <w:tc>
          <w:tcPr>
            <w:tcW w:w="219" w:type="dxa"/>
            <w:tcBorders>
              <w:top w:val="nil"/>
              <w:left w:val="nil"/>
              <w:bottom w:val="nil"/>
              <w:right w:val="nil"/>
            </w:tcBorders>
            <w:shd w:val="clear" w:color="000000" w:fill="FFFFFF"/>
            <w:noWrap/>
            <w:hideMark/>
          </w:tcPr>
          <w:p w14:paraId="4B00BBC7" w14:textId="77777777" w:rsidR="00EC35B9" w:rsidRPr="00EC35B9" w:rsidRDefault="00EC35B9" w:rsidP="00EC35B9">
            <w:pP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7630B188" w14:textId="77777777" w:rsidR="00EC35B9" w:rsidRPr="00EC35B9" w:rsidRDefault="00EC35B9" w:rsidP="00EC35B9">
            <w:pPr>
              <w:jc w:val="right"/>
              <w:rPr>
                <w:sz w:val="18"/>
                <w:szCs w:val="18"/>
                <w:lang w:eastAsia="sk-SK"/>
              </w:rPr>
            </w:pPr>
            <w:r w:rsidRPr="00EC35B9">
              <w:rPr>
                <w:sz w:val="18"/>
                <w:szCs w:val="18"/>
                <w:lang w:eastAsia="sk-SK"/>
              </w:rPr>
              <w:t>0</w:t>
            </w:r>
          </w:p>
        </w:tc>
        <w:tc>
          <w:tcPr>
            <w:tcW w:w="219" w:type="dxa"/>
            <w:tcBorders>
              <w:top w:val="nil"/>
              <w:left w:val="nil"/>
              <w:bottom w:val="nil"/>
              <w:right w:val="nil"/>
            </w:tcBorders>
            <w:shd w:val="clear" w:color="000000" w:fill="FFFFFF"/>
            <w:noWrap/>
            <w:hideMark/>
          </w:tcPr>
          <w:p w14:paraId="4517B25B"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392221F4" w14:textId="77777777" w:rsidR="00EC35B9" w:rsidRPr="00EC35B9" w:rsidRDefault="00EC35B9" w:rsidP="00EC35B9">
            <w:pPr>
              <w:jc w:val="right"/>
              <w:rPr>
                <w:sz w:val="18"/>
                <w:szCs w:val="18"/>
                <w:lang w:eastAsia="sk-SK"/>
              </w:rPr>
            </w:pPr>
            <w:r w:rsidRPr="00EC35B9">
              <w:rPr>
                <w:sz w:val="18"/>
                <w:szCs w:val="18"/>
                <w:lang w:eastAsia="sk-SK"/>
              </w:rPr>
              <w:t>145 784</w:t>
            </w:r>
          </w:p>
        </w:tc>
      </w:tr>
      <w:tr w:rsidR="00EC35B9" w:rsidRPr="00EC35B9" w14:paraId="67D0B6A1" w14:textId="77777777" w:rsidTr="00EC35B9">
        <w:trPr>
          <w:trHeight w:val="281"/>
        </w:trPr>
        <w:tc>
          <w:tcPr>
            <w:tcW w:w="3435" w:type="dxa"/>
            <w:tcBorders>
              <w:top w:val="nil"/>
              <w:left w:val="nil"/>
              <w:bottom w:val="nil"/>
              <w:right w:val="nil"/>
            </w:tcBorders>
            <w:shd w:val="clear" w:color="000000" w:fill="FFFFFF"/>
            <w:noWrap/>
            <w:hideMark/>
          </w:tcPr>
          <w:p w14:paraId="7DCF98AC" w14:textId="77777777" w:rsidR="00EC35B9" w:rsidRPr="00EC35B9" w:rsidRDefault="00EC35B9" w:rsidP="00EC35B9">
            <w:pPr>
              <w:rPr>
                <w:b/>
                <w:bCs/>
                <w:sz w:val="18"/>
                <w:szCs w:val="18"/>
                <w:lang w:eastAsia="sk-SK"/>
              </w:rPr>
            </w:pPr>
            <w:r w:rsidRPr="00EC35B9">
              <w:rPr>
                <w:b/>
                <w:bCs/>
                <w:sz w:val="18"/>
                <w:szCs w:val="18"/>
                <w:lang w:eastAsia="sk-SK"/>
              </w:rPr>
              <w:t>Zákonné rezervy krátkodobé spolu</w:t>
            </w:r>
          </w:p>
        </w:tc>
        <w:tc>
          <w:tcPr>
            <w:tcW w:w="1510" w:type="dxa"/>
            <w:tcBorders>
              <w:top w:val="single" w:sz="4" w:space="0" w:color="auto"/>
              <w:left w:val="nil"/>
              <w:bottom w:val="nil"/>
              <w:right w:val="nil"/>
            </w:tcBorders>
            <w:shd w:val="clear" w:color="000000" w:fill="FFFFFF"/>
            <w:noWrap/>
            <w:hideMark/>
          </w:tcPr>
          <w:p w14:paraId="202100C9" w14:textId="77777777" w:rsidR="00EC35B9" w:rsidRPr="00EC35B9" w:rsidRDefault="00EC35B9" w:rsidP="00EC35B9">
            <w:pPr>
              <w:jc w:val="right"/>
              <w:rPr>
                <w:b/>
                <w:bCs/>
                <w:sz w:val="18"/>
                <w:szCs w:val="18"/>
                <w:lang w:eastAsia="sk-SK"/>
              </w:rPr>
            </w:pPr>
            <w:r w:rsidRPr="00EC35B9">
              <w:rPr>
                <w:b/>
                <w:bCs/>
                <w:sz w:val="18"/>
                <w:szCs w:val="18"/>
                <w:lang w:eastAsia="sk-SK"/>
              </w:rPr>
              <w:t>149 427</w:t>
            </w:r>
          </w:p>
        </w:tc>
        <w:tc>
          <w:tcPr>
            <w:tcW w:w="219" w:type="dxa"/>
            <w:tcBorders>
              <w:top w:val="nil"/>
              <w:left w:val="nil"/>
              <w:bottom w:val="nil"/>
              <w:right w:val="nil"/>
            </w:tcBorders>
            <w:shd w:val="clear" w:color="000000" w:fill="FFFFFF"/>
            <w:noWrap/>
            <w:hideMark/>
          </w:tcPr>
          <w:p w14:paraId="2D27F411" w14:textId="77777777" w:rsidR="00EC35B9" w:rsidRPr="00EC35B9" w:rsidRDefault="00EC35B9" w:rsidP="00EC35B9">
            <w:pPr>
              <w:rPr>
                <w:b/>
                <w:bCs/>
                <w:sz w:val="18"/>
                <w:szCs w:val="18"/>
                <w:lang w:eastAsia="sk-SK"/>
              </w:rPr>
            </w:pPr>
            <w:r w:rsidRPr="00EC35B9">
              <w:rPr>
                <w:b/>
                <w:bCs/>
                <w:sz w:val="18"/>
                <w:szCs w:val="18"/>
                <w:lang w:eastAsia="sk-SK"/>
              </w:rPr>
              <w:t> </w:t>
            </w:r>
          </w:p>
        </w:tc>
        <w:tc>
          <w:tcPr>
            <w:tcW w:w="781" w:type="dxa"/>
            <w:tcBorders>
              <w:top w:val="single" w:sz="4" w:space="0" w:color="auto"/>
              <w:left w:val="nil"/>
              <w:bottom w:val="nil"/>
              <w:right w:val="nil"/>
            </w:tcBorders>
            <w:shd w:val="clear" w:color="000000" w:fill="FFFFFF"/>
            <w:noWrap/>
            <w:hideMark/>
          </w:tcPr>
          <w:p w14:paraId="70CAE9DE"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337AE49B" w14:textId="77777777" w:rsidR="00EC35B9" w:rsidRPr="00EC35B9" w:rsidRDefault="00EC35B9" w:rsidP="00EC35B9">
            <w:pPr>
              <w:rPr>
                <w:b/>
                <w:bCs/>
                <w:sz w:val="18"/>
                <w:szCs w:val="18"/>
                <w:lang w:eastAsia="sk-SK"/>
              </w:rPr>
            </w:pPr>
            <w:r w:rsidRPr="00EC35B9">
              <w:rPr>
                <w:b/>
                <w:bCs/>
                <w:sz w:val="18"/>
                <w:szCs w:val="18"/>
                <w:lang w:eastAsia="sk-SK"/>
              </w:rPr>
              <w:t> </w:t>
            </w:r>
          </w:p>
        </w:tc>
        <w:tc>
          <w:tcPr>
            <w:tcW w:w="879" w:type="dxa"/>
            <w:tcBorders>
              <w:top w:val="single" w:sz="4" w:space="0" w:color="auto"/>
              <w:left w:val="nil"/>
              <w:bottom w:val="nil"/>
              <w:right w:val="nil"/>
            </w:tcBorders>
            <w:shd w:val="clear" w:color="000000" w:fill="FFFFFF"/>
            <w:noWrap/>
            <w:hideMark/>
          </w:tcPr>
          <w:p w14:paraId="0CA0EB00" w14:textId="77777777" w:rsidR="00EC35B9" w:rsidRPr="00EC35B9" w:rsidRDefault="00EC35B9" w:rsidP="00EC35B9">
            <w:pPr>
              <w:jc w:val="right"/>
              <w:rPr>
                <w:b/>
                <w:bCs/>
                <w:sz w:val="18"/>
                <w:szCs w:val="18"/>
                <w:lang w:eastAsia="sk-SK"/>
              </w:rPr>
            </w:pPr>
            <w:r w:rsidRPr="00EC35B9">
              <w:rPr>
                <w:b/>
                <w:bCs/>
                <w:sz w:val="18"/>
                <w:szCs w:val="18"/>
                <w:lang w:eastAsia="sk-SK"/>
              </w:rPr>
              <w:t>3 643</w:t>
            </w:r>
          </w:p>
        </w:tc>
        <w:tc>
          <w:tcPr>
            <w:tcW w:w="219" w:type="dxa"/>
            <w:tcBorders>
              <w:top w:val="nil"/>
              <w:left w:val="nil"/>
              <w:bottom w:val="nil"/>
              <w:right w:val="nil"/>
            </w:tcBorders>
            <w:shd w:val="clear" w:color="000000" w:fill="FFFFFF"/>
            <w:noWrap/>
            <w:hideMark/>
          </w:tcPr>
          <w:p w14:paraId="14640691" w14:textId="77777777" w:rsidR="00EC35B9" w:rsidRPr="00EC35B9" w:rsidRDefault="00EC35B9" w:rsidP="00EC35B9">
            <w:pPr>
              <w:rPr>
                <w:b/>
                <w:bCs/>
                <w:sz w:val="18"/>
                <w:szCs w:val="18"/>
                <w:lang w:eastAsia="sk-SK"/>
              </w:rPr>
            </w:pPr>
            <w:r w:rsidRPr="00EC35B9">
              <w:rPr>
                <w:b/>
                <w:bCs/>
                <w:sz w:val="18"/>
                <w:szCs w:val="18"/>
                <w:lang w:eastAsia="sk-SK"/>
              </w:rPr>
              <w:t> </w:t>
            </w:r>
          </w:p>
        </w:tc>
        <w:tc>
          <w:tcPr>
            <w:tcW w:w="935" w:type="dxa"/>
            <w:tcBorders>
              <w:top w:val="single" w:sz="4" w:space="0" w:color="auto"/>
              <w:left w:val="nil"/>
              <w:bottom w:val="nil"/>
              <w:right w:val="nil"/>
            </w:tcBorders>
            <w:shd w:val="clear" w:color="000000" w:fill="FFFFFF"/>
            <w:noWrap/>
            <w:hideMark/>
          </w:tcPr>
          <w:p w14:paraId="5C5C988E"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67555C0C" w14:textId="77777777" w:rsidR="00EC35B9" w:rsidRPr="00EC35B9" w:rsidRDefault="00EC35B9" w:rsidP="00EC35B9">
            <w:pPr>
              <w:rPr>
                <w:b/>
                <w:bCs/>
                <w:sz w:val="18"/>
                <w:szCs w:val="18"/>
                <w:lang w:eastAsia="sk-SK"/>
              </w:rPr>
            </w:pPr>
            <w:r w:rsidRPr="00EC35B9">
              <w:rPr>
                <w:b/>
                <w:bCs/>
                <w:sz w:val="18"/>
                <w:szCs w:val="18"/>
                <w:lang w:eastAsia="sk-SK"/>
              </w:rPr>
              <w:t> </w:t>
            </w:r>
          </w:p>
        </w:tc>
        <w:tc>
          <w:tcPr>
            <w:tcW w:w="1510" w:type="dxa"/>
            <w:tcBorders>
              <w:top w:val="single" w:sz="4" w:space="0" w:color="auto"/>
              <w:left w:val="nil"/>
              <w:bottom w:val="nil"/>
              <w:right w:val="nil"/>
            </w:tcBorders>
            <w:shd w:val="clear" w:color="000000" w:fill="FFFFFF"/>
            <w:noWrap/>
            <w:hideMark/>
          </w:tcPr>
          <w:p w14:paraId="50B917BE" w14:textId="77777777" w:rsidR="00EC35B9" w:rsidRPr="00EC35B9" w:rsidRDefault="00EC35B9" w:rsidP="00EC35B9">
            <w:pPr>
              <w:jc w:val="right"/>
              <w:rPr>
                <w:b/>
                <w:bCs/>
                <w:sz w:val="18"/>
                <w:szCs w:val="18"/>
                <w:lang w:eastAsia="sk-SK"/>
              </w:rPr>
            </w:pPr>
            <w:r w:rsidRPr="00EC35B9">
              <w:rPr>
                <w:b/>
                <w:bCs/>
                <w:sz w:val="18"/>
                <w:szCs w:val="18"/>
                <w:lang w:eastAsia="sk-SK"/>
              </w:rPr>
              <w:t>145 784</w:t>
            </w:r>
          </w:p>
        </w:tc>
      </w:tr>
      <w:tr w:rsidR="00EC35B9" w:rsidRPr="00EC35B9" w14:paraId="559AF569" w14:textId="77777777" w:rsidTr="00EC35B9">
        <w:trPr>
          <w:trHeight w:val="281"/>
        </w:trPr>
        <w:tc>
          <w:tcPr>
            <w:tcW w:w="3435" w:type="dxa"/>
            <w:tcBorders>
              <w:top w:val="nil"/>
              <w:left w:val="nil"/>
              <w:bottom w:val="nil"/>
              <w:right w:val="nil"/>
            </w:tcBorders>
            <w:shd w:val="clear" w:color="000000" w:fill="FFFFFF"/>
            <w:hideMark/>
          </w:tcPr>
          <w:p w14:paraId="4CFB19D3"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581A9D9A" w14:textId="77777777" w:rsidR="00EC35B9" w:rsidRPr="00EC35B9" w:rsidRDefault="00EC35B9" w:rsidP="00EC35B9">
            <w:pP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101CF0A5" w14:textId="77777777" w:rsidR="00EC35B9" w:rsidRPr="00EC35B9" w:rsidRDefault="00EC35B9" w:rsidP="00EC35B9">
            <w:pP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4148994C" w14:textId="77777777" w:rsidR="00EC35B9" w:rsidRPr="00EC35B9" w:rsidRDefault="00EC35B9" w:rsidP="00EC35B9">
            <w:pP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192DCAA9" w14:textId="77777777" w:rsidR="00EC35B9" w:rsidRPr="00EC35B9" w:rsidRDefault="00EC35B9" w:rsidP="00EC35B9">
            <w:pP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0CC464E7" w14:textId="77777777" w:rsidR="00EC35B9" w:rsidRPr="00EC35B9" w:rsidRDefault="00EC35B9" w:rsidP="00EC35B9">
            <w:pP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655FAB89" w14:textId="77777777" w:rsidR="00EC35B9" w:rsidRPr="00EC35B9" w:rsidRDefault="00EC35B9" w:rsidP="00EC35B9">
            <w:pP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22449AC3" w14:textId="77777777" w:rsidR="00EC35B9" w:rsidRPr="00EC35B9" w:rsidRDefault="00EC35B9" w:rsidP="00EC35B9">
            <w:pP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3CF1E536"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26F30F34" w14:textId="77777777" w:rsidR="00EC35B9" w:rsidRPr="00EC35B9" w:rsidRDefault="00EC35B9" w:rsidP="00EC35B9">
            <w:pPr>
              <w:rPr>
                <w:sz w:val="18"/>
                <w:szCs w:val="18"/>
                <w:lang w:eastAsia="sk-SK"/>
              </w:rPr>
            </w:pPr>
            <w:r w:rsidRPr="00EC35B9">
              <w:rPr>
                <w:sz w:val="18"/>
                <w:szCs w:val="18"/>
                <w:lang w:eastAsia="sk-SK"/>
              </w:rPr>
              <w:t> </w:t>
            </w:r>
          </w:p>
        </w:tc>
      </w:tr>
      <w:tr w:rsidR="00EC35B9" w:rsidRPr="00EC35B9" w14:paraId="0DCC7713" w14:textId="77777777" w:rsidTr="00EC35B9">
        <w:trPr>
          <w:trHeight w:val="281"/>
        </w:trPr>
        <w:tc>
          <w:tcPr>
            <w:tcW w:w="3435" w:type="dxa"/>
            <w:tcBorders>
              <w:top w:val="nil"/>
              <w:left w:val="nil"/>
              <w:bottom w:val="nil"/>
              <w:right w:val="nil"/>
            </w:tcBorders>
            <w:shd w:val="clear" w:color="000000" w:fill="FFFFFF"/>
            <w:hideMark/>
          </w:tcPr>
          <w:p w14:paraId="34C5ADD6" w14:textId="77777777" w:rsidR="00EC35B9" w:rsidRPr="00EC35B9" w:rsidRDefault="00EC35B9" w:rsidP="00EC35B9">
            <w:pPr>
              <w:rPr>
                <w:b/>
                <w:bCs/>
                <w:sz w:val="18"/>
                <w:szCs w:val="18"/>
                <w:lang w:eastAsia="sk-SK"/>
              </w:rPr>
            </w:pPr>
            <w:r w:rsidRPr="00EC35B9">
              <w:rPr>
                <w:b/>
                <w:bCs/>
                <w:sz w:val="18"/>
                <w:szCs w:val="18"/>
                <w:lang w:eastAsia="sk-SK"/>
              </w:rPr>
              <w:t>Ostatné rezervy krátkodobé</w:t>
            </w:r>
          </w:p>
        </w:tc>
        <w:tc>
          <w:tcPr>
            <w:tcW w:w="1510" w:type="dxa"/>
            <w:tcBorders>
              <w:top w:val="nil"/>
              <w:left w:val="nil"/>
              <w:bottom w:val="nil"/>
              <w:right w:val="nil"/>
            </w:tcBorders>
            <w:shd w:val="clear" w:color="000000" w:fill="FFFFFF"/>
            <w:noWrap/>
            <w:hideMark/>
          </w:tcPr>
          <w:p w14:paraId="1EAACBC7" w14:textId="77777777" w:rsidR="00EC35B9" w:rsidRPr="00EC35B9" w:rsidRDefault="00EC35B9" w:rsidP="00EC35B9">
            <w:pPr>
              <w:jc w:val="right"/>
              <w:rPr>
                <w:sz w:val="18"/>
                <w:szCs w:val="18"/>
                <w:lang w:eastAsia="sk-SK"/>
              </w:rPr>
            </w:pPr>
            <w:r w:rsidRPr="00EC35B9">
              <w:rPr>
                <w:sz w:val="18"/>
                <w:szCs w:val="18"/>
                <w:lang w:eastAsia="sk-SK"/>
              </w:rPr>
              <w:t>6 400</w:t>
            </w:r>
          </w:p>
        </w:tc>
        <w:tc>
          <w:tcPr>
            <w:tcW w:w="219" w:type="dxa"/>
            <w:tcBorders>
              <w:top w:val="nil"/>
              <w:left w:val="nil"/>
              <w:bottom w:val="nil"/>
              <w:right w:val="nil"/>
            </w:tcBorders>
            <w:shd w:val="clear" w:color="000000" w:fill="FFFFFF"/>
            <w:noWrap/>
            <w:hideMark/>
          </w:tcPr>
          <w:p w14:paraId="19584D63" w14:textId="77777777" w:rsidR="00EC35B9" w:rsidRPr="00EC35B9" w:rsidRDefault="00EC35B9" w:rsidP="00EC35B9">
            <w:pPr>
              <w:rPr>
                <w:sz w:val="18"/>
                <w:szCs w:val="18"/>
                <w:lang w:eastAsia="sk-SK"/>
              </w:rPr>
            </w:pPr>
            <w:r w:rsidRPr="00EC35B9">
              <w:rPr>
                <w:sz w:val="18"/>
                <w:szCs w:val="18"/>
                <w:lang w:eastAsia="sk-SK"/>
              </w:rPr>
              <w:t> </w:t>
            </w:r>
          </w:p>
        </w:tc>
        <w:tc>
          <w:tcPr>
            <w:tcW w:w="781" w:type="dxa"/>
            <w:tcBorders>
              <w:top w:val="nil"/>
              <w:left w:val="nil"/>
              <w:bottom w:val="nil"/>
              <w:right w:val="nil"/>
            </w:tcBorders>
            <w:shd w:val="clear" w:color="000000" w:fill="FFFFFF"/>
            <w:noWrap/>
            <w:hideMark/>
          </w:tcPr>
          <w:p w14:paraId="6B9D9C5D" w14:textId="77777777" w:rsidR="00EC35B9" w:rsidRPr="00EC35B9" w:rsidRDefault="00EC35B9" w:rsidP="00EC35B9">
            <w:pPr>
              <w:jc w:val="right"/>
              <w:rPr>
                <w:sz w:val="18"/>
                <w:szCs w:val="18"/>
                <w:lang w:eastAsia="sk-SK"/>
              </w:rPr>
            </w:pPr>
            <w:r w:rsidRPr="00EC35B9">
              <w:rPr>
                <w:sz w:val="18"/>
                <w:szCs w:val="18"/>
                <w:lang w:eastAsia="sk-SK"/>
              </w:rPr>
              <w:t>5 750</w:t>
            </w:r>
          </w:p>
        </w:tc>
        <w:tc>
          <w:tcPr>
            <w:tcW w:w="219" w:type="dxa"/>
            <w:tcBorders>
              <w:top w:val="nil"/>
              <w:left w:val="nil"/>
              <w:bottom w:val="nil"/>
              <w:right w:val="nil"/>
            </w:tcBorders>
            <w:shd w:val="clear" w:color="000000" w:fill="FFFFFF"/>
            <w:noWrap/>
            <w:hideMark/>
          </w:tcPr>
          <w:p w14:paraId="18848DFB" w14:textId="77777777" w:rsidR="00EC35B9" w:rsidRPr="00EC35B9" w:rsidRDefault="00EC35B9" w:rsidP="00EC35B9">
            <w:pPr>
              <w:rPr>
                <w:sz w:val="18"/>
                <w:szCs w:val="18"/>
                <w:lang w:eastAsia="sk-SK"/>
              </w:rPr>
            </w:pPr>
            <w:r w:rsidRPr="00EC35B9">
              <w:rPr>
                <w:sz w:val="18"/>
                <w:szCs w:val="18"/>
                <w:lang w:eastAsia="sk-SK"/>
              </w:rPr>
              <w:t> </w:t>
            </w:r>
          </w:p>
        </w:tc>
        <w:tc>
          <w:tcPr>
            <w:tcW w:w="879" w:type="dxa"/>
            <w:tcBorders>
              <w:top w:val="nil"/>
              <w:left w:val="nil"/>
              <w:bottom w:val="nil"/>
              <w:right w:val="nil"/>
            </w:tcBorders>
            <w:shd w:val="clear" w:color="000000" w:fill="FFFFFF"/>
            <w:noWrap/>
            <w:hideMark/>
          </w:tcPr>
          <w:p w14:paraId="304782C4" w14:textId="77777777" w:rsidR="00EC35B9" w:rsidRPr="00EC35B9" w:rsidRDefault="00EC35B9" w:rsidP="00EC35B9">
            <w:pPr>
              <w:jc w:val="right"/>
              <w:rPr>
                <w:sz w:val="18"/>
                <w:szCs w:val="18"/>
                <w:lang w:eastAsia="sk-SK"/>
              </w:rPr>
            </w:pPr>
            <w:r w:rsidRPr="00EC35B9">
              <w:rPr>
                <w:sz w:val="18"/>
                <w:szCs w:val="18"/>
                <w:lang w:eastAsia="sk-SK"/>
              </w:rPr>
              <w:t>6 400</w:t>
            </w:r>
          </w:p>
        </w:tc>
        <w:tc>
          <w:tcPr>
            <w:tcW w:w="219" w:type="dxa"/>
            <w:tcBorders>
              <w:top w:val="nil"/>
              <w:left w:val="nil"/>
              <w:bottom w:val="nil"/>
              <w:right w:val="nil"/>
            </w:tcBorders>
            <w:shd w:val="clear" w:color="000000" w:fill="FFFFFF"/>
            <w:noWrap/>
            <w:hideMark/>
          </w:tcPr>
          <w:p w14:paraId="427075F7" w14:textId="77777777" w:rsidR="00EC35B9" w:rsidRPr="00EC35B9" w:rsidRDefault="00EC35B9" w:rsidP="00EC35B9">
            <w:pPr>
              <w:rPr>
                <w:sz w:val="18"/>
                <w:szCs w:val="18"/>
                <w:lang w:eastAsia="sk-SK"/>
              </w:rPr>
            </w:pPr>
            <w:r w:rsidRPr="00EC35B9">
              <w:rPr>
                <w:sz w:val="18"/>
                <w:szCs w:val="18"/>
                <w:lang w:eastAsia="sk-SK"/>
              </w:rPr>
              <w:t> </w:t>
            </w:r>
          </w:p>
        </w:tc>
        <w:tc>
          <w:tcPr>
            <w:tcW w:w="935" w:type="dxa"/>
            <w:tcBorders>
              <w:top w:val="nil"/>
              <w:left w:val="nil"/>
              <w:bottom w:val="nil"/>
              <w:right w:val="nil"/>
            </w:tcBorders>
            <w:shd w:val="clear" w:color="000000" w:fill="FFFFFF"/>
            <w:noWrap/>
            <w:hideMark/>
          </w:tcPr>
          <w:p w14:paraId="6F6A599F" w14:textId="77777777" w:rsidR="00EC35B9" w:rsidRPr="00EC35B9" w:rsidRDefault="00EC35B9" w:rsidP="00EC35B9">
            <w:pPr>
              <w:rPr>
                <w:sz w:val="18"/>
                <w:szCs w:val="18"/>
                <w:lang w:eastAsia="sk-SK"/>
              </w:rPr>
            </w:pPr>
            <w:r w:rsidRPr="00EC35B9">
              <w:rPr>
                <w:sz w:val="18"/>
                <w:szCs w:val="18"/>
                <w:lang w:eastAsia="sk-SK"/>
              </w:rPr>
              <w:t> </w:t>
            </w:r>
          </w:p>
        </w:tc>
        <w:tc>
          <w:tcPr>
            <w:tcW w:w="219" w:type="dxa"/>
            <w:tcBorders>
              <w:top w:val="nil"/>
              <w:left w:val="nil"/>
              <w:bottom w:val="nil"/>
              <w:right w:val="nil"/>
            </w:tcBorders>
            <w:shd w:val="clear" w:color="000000" w:fill="FFFFFF"/>
            <w:noWrap/>
            <w:hideMark/>
          </w:tcPr>
          <w:p w14:paraId="5DFD213F"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nil"/>
              <w:left w:val="nil"/>
              <w:bottom w:val="nil"/>
              <w:right w:val="nil"/>
            </w:tcBorders>
            <w:shd w:val="clear" w:color="000000" w:fill="FFFFFF"/>
            <w:noWrap/>
            <w:hideMark/>
          </w:tcPr>
          <w:p w14:paraId="52F14AB9" w14:textId="77777777" w:rsidR="00EC35B9" w:rsidRPr="00EC35B9" w:rsidRDefault="00EC35B9" w:rsidP="00EC35B9">
            <w:pPr>
              <w:jc w:val="right"/>
              <w:rPr>
                <w:sz w:val="18"/>
                <w:szCs w:val="18"/>
                <w:lang w:eastAsia="sk-SK"/>
              </w:rPr>
            </w:pPr>
            <w:r w:rsidRPr="00EC35B9">
              <w:rPr>
                <w:sz w:val="18"/>
                <w:szCs w:val="18"/>
                <w:lang w:eastAsia="sk-SK"/>
              </w:rPr>
              <w:t>5 750</w:t>
            </w:r>
          </w:p>
        </w:tc>
      </w:tr>
      <w:tr w:rsidR="00EC35B9" w:rsidRPr="00EC35B9" w14:paraId="4AAFEFBF" w14:textId="77777777" w:rsidTr="00EC35B9">
        <w:trPr>
          <w:trHeight w:val="281"/>
        </w:trPr>
        <w:tc>
          <w:tcPr>
            <w:tcW w:w="3435" w:type="dxa"/>
            <w:tcBorders>
              <w:top w:val="nil"/>
              <w:left w:val="nil"/>
              <w:bottom w:val="nil"/>
              <w:right w:val="nil"/>
            </w:tcBorders>
            <w:shd w:val="clear" w:color="000000" w:fill="FFFFFF"/>
            <w:noWrap/>
            <w:hideMark/>
          </w:tcPr>
          <w:p w14:paraId="7800BB89" w14:textId="77777777" w:rsidR="00EC35B9" w:rsidRPr="00EC35B9" w:rsidRDefault="00EC35B9" w:rsidP="00EC35B9">
            <w:pPr>
              <w:rPr>
                <w:sz w:val="18"/>
                <w:szCs w:val="18"/>
                <w:lang w:eastAsia="sk-SK"/>
              </w:rPr>
            </w:pPr>
            <w:r w:rsidRPr="00EC35B9">
              <w:rPr>
                <w:sz w:val="18"/>
                <w:szCs w:val="18"/>
                <w:lang w:eastAsia="sk-SK"/>
              </w:rPr>
              <w:t> </w:t>
            </w:r>
          </w:p>
        </w:tc>
        <w:tc>
          <w:tcPr>
            <w:tcW w:w="1510" w:type="dxa"/>
            <w:tcBorders>
              <w:top w:val="single" w:sz="4" w:space="0" w:color="auto"/>
              <w:left w:val="nil"/>
              <w:bottom w:val="nil"/>
              <w:right w:val="nil"/>
            </w:tcBorders>
            <w:shd w:val="clear" w:color="000000" w:fill="FFFFFF"/>
            <w:noWrap/>
            <w:hideMark/>
          </w:tcPr>
          <w:p w14:paraId="4F277A58" w14:textId="77777777" w:rsidR="00EC35B9" w:rsidRPr="00EC35B9" w:rsidRDefault="00EC35B9" w:rsidP="00EC35B9">
            <w:pPr>
              <w:jc w:val="right"/>
              <w:rPr>
                <w:b/>
                <w:bCs/>
                <w:sz w:val="18"/>
                <w:szCs w:val="18"/>
                <w:lang w:eastAsia="sk-SK"/>
              </w:rPr>
            </w:pPr>
            <w:r w:rsidRPr="00EC35B9">
              <w:rPr>
                <w:b/>
                <w:bCs/>
                <w:sz w:val="18"/>
                <w:szCs w:val="18"/>
                <w:lang w:eastAsia="sk-SK"/>
              </w:rPr>
              <w:t>6 400</w:t>
            </w:r>
          </w:p>
        </w:tc>
        <w:tc>
          <w:tcPr>
            <w:tcW w:w="219" w:type="dxa"/>
            <w:tcBorders>
              <w:top w:val="nil"/>
              <w:left w:val="nil"/>
              <w:bottom w:val="nil"/>
              <w:right w:val="nil"/>
            </w:tcBorders>
            <w:shd w:val="clear" w:color="000000" w:fill="FFFFFF"/>
            <w:noWrap/>
            <w:hideMark/>
          </w:tcPr>
          <w:p w14:paraId="388D5A4F" w14:textId="77777777" w:rsidR="00EC35B9" w:rsidRPr="00EC35B9" w:rsidRDefault="00EC35B9" w:rsidP="00EC35B9">
            <w:pPr>
              <w:rPr>
                <w:b/>
                <w:bCs/>
                <w:sz w:val="18"/>
                <w:szCs w:val="18"/>
                <w:lang w:eastAsia="sk-SK"/>
              </w:rPr>
            </w:pPr>
            <w:r w:rsidRPr="00EC35B9">
              <w:rPr>
                <w:b/>
                <w:bCs/>
                <w:sz w:val="18"/>
                <w:szCs w:val="18"/>
                <w:lang w:eastAsia="sk-SK"/>
              </w:rPr>
              <w:t> </w:t>
            </w:r>
          </w:p>
        </w:tc>
        <w:tc>
          <w:tcPr>
            <w:tcW w:w="781" w:type="dxa"/>
            <w:tcBorders>
              <w:top w:val="single" w:sz="4" w:space="0" w:color="auto"/>
              <w:left w:val="nil"/>
              <w:bottom w:val="nil"/>
              <w:right w:val="nil"/>
            </w:tcBorders>
            <w:shd w:val="clear" w:color="000000" w:fill="FFFFFF"/>
            <w:noWrap/>
            <w:hideMark/>
          </w:tcPr>
          <w:p w14:paraId="21CE6876" w14:textId="77777777" w:rsidR="00EC35B9" w:rsidRPr="00EC35B9" w:rsidRDefault="00EC35B9" w:rsidP="00EC35B9">
            <w:pPr>
              <w:jc w:val="right"/>
              <w:rPr>
                <w:b/>
                <w:bCs/>
                <w:sz w:val="18"/>
                <w:szCs w:val="18"/>
                <w:lang w:eastAsia="sk-SK"/>
              </w:rPr>
            </w:pPr>
            <w:r w:rsidRPr="00EC35B9">
              <w:rPr>
                <w:b/>
                <w:bCs/>
                <w:sz w:val="18"/>
                <w:szCs w:val="18"/>
                <w:lang w:eastAsia="sk-SK"/>
              </w:rPr>
              <w:t>5 750</w:t>
            </w:r>
          </w:p>
        </w:tc>
        <w:tc>
          <w:tcPr>
            <w:tcW w:w="219" w:type="dxa"/>
            <w:tcBorders>
              <w:top w:val="nil"/>
              <w:left w:val="nil"/>
              <w:bottom w:val="nil"/>
              <w:right w:val="nil"/>
            </w:tcBorders>
            <w:shd w:val="clear" w:color="000000" w:fill="FFFFFF"/>
            <w:noWrap/>
            <w:hideMark/>
          </w:tcPr>
          <w:p w14:paraId="068A2F97" w14:textId="77777777" w:rsidR="00EC35B9" w:rsidRPr="00EC35B9" w:rsidRDefault="00EC35B9" w:rsidP="00EC35B9">
            <w:pPr>
              <w:rPr>
                <w:b/>
                <w:bCs/>
                <w:sz w:val="18"/>
                <w:szCs w:val="18"/>
                <w:lang w:eastAsia="sk-SK"/>
              </w:rPr>
            </w:pPr>
            <w:r w:rsidRPr="00EC35B9">
              <w:rPr>
                <w:b/>
                <w:bCs/>
                <w:sz w:val="18"/>
                <w:szCs w:val="18"/>
                <w:lang w:eastAsia="sk-SK"/>
              </w:rPr>
              <w:t> </w:t>
            </w:r>
          </w:p>
        </w:tc>
        <w:tc>
          <w:tcPr>
            <w:tcW w:w="879" w:type="dxa"/>
            <w:tcBorders>
              <w:top w:val="single" w:sz="4" w:space="0" w:color="auto"/>
              <w:left w:val="nil"/>
              <w:bottom w:val="nil"/>
              <w:right w:val="nil"/>
            </w:tcBorders>
            <w:shd w:val="clear" w:color="000000" w:fill="FFFFFF"/>
            <w:noWrap/>
            <w:hideMark/>
          </w:tcPr>
          <w:p w14:paraId="7E507A96" w14:textId="77777777" w:rsidR="00EC35B9" w:rsidRPr="00EC35B9" w:rsidRDefault="00EC35B9" w:rsidP="00EC35B9">
            <w:pPr>
              <w:jc w:val="right"/>
              <w:rPr>
                <w:b/>
                <w:bCs/>
                <w:sz w:val="18"/>
                <w:szCs w:val="18"/>
                <w:lang w:eastAsia="sk-SK"/>
              </w:rPr>
            </w:pPr>
            <w:r w:rsidRPr="00EC35B9">
              <w:rPr>
                <w:b/>
                <w:bCs/>
                <w:sz w:val="18"/>
                <w:szCs w:val="18"/>
                <w:lang w:eastAsia="sk-SK"/>
              </w:rPr>
              <w:t>6 400</w:t>
            </w:r>
          </w:p>
        </w:tc>
        <w:tc>
          <w:tcPr>
            <w:tcW w:w="219" w:type="dxa"/>
            <w:tcBorders>
              <w:top w:val="nil"/>
              <w:left w:val="nil"/>
              <w:bottom w:val="nil"/>
              <w:right w:val="nil"/>
            </w:tcBorders>
            <w:shd w:val="clear" w:color="000000" w:fill="FFFFFF"/>
            <w:noWrap/>
            <w:hideMark/>
          </w:tcPr>
          <w:p w14:paraId="707BB850" w14:textId="77777777" w:rsidR="00EC35B9" w:rsidRPr="00EC35B9" w:rsidRDefault="00EC35B9" w:rsidP="00EC35B9">
            <w:pPr>
              <w:rPr>
                <w:b/>
                <w:bCs/>
                <w:sz w:val="18"/>
                <w:szCs w:val="18"/>
                <w:lang w:eastAsia="sk-SK"/>
              </w:rPr>
            </w:pPr>
            <w:r w:rsidRPr="00EC35B9">
              <w:rPr>
                <w:b/>
                <w:bCs/>
                <w:sz w:val="18"/>
                <w:szCs w:val="18"/>
                <w:lang w:eastAsia="sk-SK"/>
              </w:rPr>
              <w:t> </w:t>
            </w:r>
          </w:p>
        </w:tc>
        <w:tc>
          <w:tcPr>
            <w:tcW w:w="935" w:type="dxa"/>
            <w:tcBorders>
              <w:top w:val="single" w:sz="4" w:space="0" w:color="auto"/>
              <w:left w:val="nil"/>
              <w:bottom w:val="nil"/>
              <w:right w:val="nil"/>
            </w:tcBorders>
            <w:shd w:val="clear" w:color="000000" w:fill="FFFFFF"/>
            <w:noWrap/>
            <w:hideMark/>
          </w:tcPr>
          <w:p w14:paraId="555ABD96" w14:textId="77777777" w:rsidR="00EC35B9" w:rsidRPr="00EC35B9" w:rsidRDefault="00EC35B9" w:rsidP="00EC35B9">
            <w:pPr>
              <w:jc w:val="right"/>
              <w:rPr>
                <w:b/>
                <w:bCs/>
                <w:sz w:val="18"/>
                <w:szCs w:val="18"/>
                <w:lang w:eastAsia="sk-SK"/>
              </w:rPr>
            </w:pPr>
            <w:r w:rsidRPr="00EC35B9">
              <w:rPr>
                <w:b/>
                <w:bCs/>
                <w:sz w:val="18"/>
                <w:szCs w:val="18"/>
                <w:lang w:eastAsia="sk-SK"/>
              </w:rPr>
              <w:t>0</w:t>
            </w:r>
          </w:p>
        </w:tc>
        <w:tc>
          <w:tcPr>
            <w:tcW w:w="219" w:type="dxa"/>
            <w:tcBorders>
              <w:top w:val="nil"/>
              <w:left w:val="nil"/>
              <w:bottom w:val="nil"/>
              <w:right w:val="nil"/>
            </w:tcBorders>
            <w:shd w:val="clear" w:color="000000" w:fill="FFFFFF"/>
            <w:noWrap/>
            <w:hideMark/>
          </w:tcPr>
          <w:p w14:paraId="15280C52" w14:textId="77777777" w:rsidR="00EC35B9" w:rsidRPr="00EC35B9" w:rsidRDefault="00EC35B9" w:rsidP="00EC35B9">
            <w:pPr>
              <w:rPr>
                <w:b/>
                <w:bCs/>
                <w:sz w:val="18"/>
                <w:szCs w:val="18"/>
                <w:lang w:eastAsia="sk-SK"/>
              </w:rPr>
            </w:pPr>
            <w:r w:rsidRPr="00EC35B9">
              <w:rPr>
                <w:b/>
                <w:bCs/>
                <w:sz w:val="18"/>
                <w:szCs w:val="18"/>
                <w:lang w:eastAsia="sk-SK"/>
              </w:rPr>
              <w:t> </w:t>
            </w:r>
          </w:p>
        </w:tc>
        <w:tc>
          <w:tcPr>
            <w:tcW w:w="1510" w:type="dxa"/>
            <w:tcBorders>
              <w:top w:val="single" w:sz="4" w:space="0" w:color="auto"/>
              <w:left w:val="nil"/>
              <w:bottom w:val="nil"/>
              <w:right w:val="nil"/>
            </w:tcBorders>
            <w:shd w:val="clear" w:color="000000" w:fill="FFFFFF"/>
            <w:noWrap/>
            <w:hideMark/>
          </w:tcPr>
          <w:p w14:paraId="3C6D5DB0" w14:textId="77777777" w:rsidR="00EC35B9" w:rsidRPr="00EC35B9" w:rsidRDefault="00EC35B9" w:rsidP="00EC35B9">
            <w:pPr>
              <w:jc w:val="right"/>
              <w:rPr>
                <w:b/>
                <w:bCs/>
                <w:sz w:val="18"/>
                <w:szCs w:val="18"/>
                <w:lang w:eastAsia="sk-SK"/>
              </w:rPr>
            </w:pPr>
            <w:r w:rsidRPr="00EC35B9">
              <w:rPr>
                <w:b/>
                <w:bCs/>
                <w:sz w:val="18"/>
                <w:szCs w:val="18"/>
                <w:lang w:eastAsia="sk-SK"/>
              </w:rPr>
              <w:t>5 750</w:t>
            </w:r>
          </w:p>
        </w:tc>
      </w:tr>
    </w:tbl>
    <w:p w14:paraId="17BE4605" w14:textId="35C93306" w:rsidR="000A03A8" w:rsidRDefault="000A03A8" w:rsidP="005E3C23">
      <w:pPr>
        <w:pStyle w:val="Zkladntext"/>
      </w:pPr>
    </w:p>
    <w:p w14:paraId="02B74779" w14:textId="7184A792" w:rsidR="00EC35B9" w:rsidRDefault="00EC35B9" w:rsidP="005E3C23">
      <w:pPr>
        <w:pStyle w:val="Zkladntext"/>
      </w:pPr>
    </w:p>
    <w:p w14:paraId="091D6FC6" w14:textId="567A42FF" w:rsidR="00EC35B9" w:rsidRDefault="00EC35B9" w:rsidP="005E3C23">
      <w:pPr>
        <w:pStyle w:val="Zkladntext"/>
      </w:pPr>
    </w:p>
    <w:p w14:paraId="2B691891" w14:textId="7E44DA46" w:rsidR="00EC35B9" w:rsidRDefault="00EC35B9" w:rsidP="005E3C23">
      <w:pPr>
        <w:pStyle w:val="Zkladntext"/>
      </w:pPr>
    </w:p>
    <w:p w14:paraId="3276AE36" w14:textId="30A268CE" w:rsidR="00EC35B9" w:rsidRDefault="00EC35B9" w:rsidP="005E3C23">
      <w:pPr>
        <w:pStyle w:val="Zkladntext"/>
      </w:pPr>
    </w:p>
    <w:p w14:paraId="619B74D6" w14:textId="17F9AE09" w:rsidR="00EC35B9" w:rsidRDefault="00EC35B9" w:rsidP="005E3C23">
      <w:pPr>
        <w:pStyle w:val="Zkladntext"/>
      </w:pPr>
    </w:p>
    <w:p w14:paraId="609659D2" w14:textId="37C2341D" w:rsidR="00EC35B9" w:rsidRDefault="00EC35B9" w:rsidP="005E3C23">
      <w:pPr>
        <w:pStyle w:val="Zkladntext"/>
      </w:pPr>
    </w:p>
    <w:p w14:paraId="305612A1" w14:textId="1C9145BA" w:rsidR="00EC35B9" w:rsidRDefault="00EC35B9" w:rsidP="005E3C23">
      <w:pPr>
        <w:pStyle w:val="Zkladntext"/>
      </w:pPr>
    </w:p>
    <w:p w14:paraId="0C2CA22D" w14:textId="77777777" w:rsidR="00EC35B9" w:rsidRDefault="00EC35B9" w:rsidP="005E3C23">
      <w:pPr>
        <w:pStyle w:val="Zkladntext"/>
      </w:pPr>
    </w:p>
    <w:p w14:paraId="6669BC5C" w14:textId="77777777" w:rsidR="00A71104" w:rsidRDefault="00A71104" w:rsidP="005E3C23">
      <w:pPr>
        <w:pStyle w:val="Zkladntext"/>
      </w:pPr>
    </w:p>
    <w:p w14:paraId="7990F97E" w14:textId="77777777" w:rsidR="000F4610" w:rsidRPr="007B0371" w:rsidRDefault="000F4610" w:rsidP="000F4610">
      <w:pPr>
        <w:pStyle w:val="Nadpis2"/>
      </w:pPr>
      <w:r w:rsidRPr="007B0371">
        <w:lastRenderedPageBreak/>
        <w:t>Záväzky</w:t>
      </w:r>
    </w:p>
    <w:p w14:paraId="49C04DA6" w14:textId="77777777" w:rsidR="000F4610" w:rsidRDefault="000F4610" w:rsidP="000F4610">
      <w:pPr>
        <w:pStyle w:val="Zkladntext"/>
      </w:pPr>
    </w:p>
    <w:p w14:paraId="716FA6B4" w14:textId="77777777" w:rsidR="000F4610" w:rsidRDefault="000F4610" w:rsidP="000F4610">
      <w:pPr>
        <w:pStyle w:val="Zkladntext"/>
      </w:pPr>
      <w:r>
        <w:t>Štruktúra záväzkov (okrem bankových úverov) podľa zostatkovej doby splatnosti je uvedená v nasledujúcom prehľade:</w:t>
      </w:r>
    </w:p>
    <w:p w14:paraId="635B3994" w14:textId="77777777" w:rsidR="006A01C1" w:rsidRDefault="006A01C1" w:rsidP="000F4610">
      <w:pPr>
        <w:pStyle w:val="Zkladntext"/>
      </w:pPr>
    </w:p>
    <w:tbl>
      <w:tblPr>
        <w:tblW w:w="9516" w:type="dxa"/>
        <w:tblCellMar>
          <w:left w:w="70" w:type="dxa"/>
          <w:right w:w="70" w:type="dxa"/>
        </w:tblCellMar>
        <w:tblLook w:val="04A0" w:firstRow="1" w:lastRow="0" w:firstColumn="1" w:lastColumn="0" w:noHBand="0" w:noVBand="1"/>
      </w:tblPr>
      <w:tblGrid>
        <w:gridCol w:w="5453"/>
        <w:gridCol w:w="470"/>
        <w:gridCol w:w="1611"/>
        <w:gridCol w:w="470"/>
        <w:gridCol w:w="1512"/>
      </w:tblGrid>
      <w:tr w:rsidR="00171857" w:rsidRPr="00171857" w14:paraId="5FE90614" w14:textId="77777777" w:rsidTr="00F2511E">
        <w:trPr>
          <w:trHeight w:val="291"/>
        </w:trPr>
        <w:tc>
          <w:tcPr>
            <w:tcW w:w="5453" w:type="dxa"/>
            <w:tcBorders>
              <w:top w:val="nil"/>
              <w:left w:val="nil"/>
              <w:bottom w:val="nil"/>
              <w:right w:val="nil"/>
            </w:tcBorders>
            <w:shd w:val="clear" w:color="000000" w:fill="FFFFFF"/>
            <w:noWrap/>
            <w:hideMark/>
          </w:tcPr>
          <w:p w14:paraId="17F0F2F9" w14:textId="77777777" w:rsidR="00171857" w:rsidRPr="00171857" w:rsidRDefault="00171857" w:rsidP="00171857">
            <w:pPr>
              <w:rPr>
                <w:sz w:val="18"/>
                <w:szCs w:val="18"/>
                <w:lang w:eastAsia="sk-SK"/>
              </w:rPr>
            </w:pPr>
            <w:r w:rsidRPr="00171857">
              <w:rPr>
                <w:sz w:val="18"/>
                <w:szCs w:val="18"/>
                <w:lang w:eastAsia="sk-SK"/>
              </w:rPr>
              <w:t>Názov položky</w:t>
            </w:r>
          </w:p>
        </w:tc>
        <w:tc>
          <w:tcPr>
            <w:tcW w:w="470" w:type="dxa"/>
            <w:tcBorders>
              <w:top w:val="nil"/>
              <w:left w:val="nil"/>
              <w:bottom w:val="nil"/>
              <w:right w:val="nil"/>
            </w:tcBorders>
            <w:shd w:val="clear" w:color="000000" w:fill="FFFFFF"/>
            <w:noWrap/>
            <w:hideMark/>
          </w:tcPr>
          <w:p w14:paraId="11A60217" w14:textId="77777777" w:rsidR="00171857" w:rsidRPr="00171857" w:rsidRDefault="00171857" w:rsidP="00171857">
            <w:pPr>
              <w:jc w:val="center"/>
              <w:rPr>
                <w:sz w:val="18"/>
                <w:szCs w:val="18"/>
                <w:lang w:eastAsia="sk-SK"/>
              </w:rPr>
            </w:pPr>
            <w:r w:rsidRPr="00171857">
              <w:rPr>
                <w:sz w:val="18"/>
                <w:szCs w:val="18"/>
                <w:lang w:eastAsia="sk-SK"/>
              </w:rPr>
              <w:t> </w:t>
            </w:r>
          </w:p>
        </w:tc>
        <w:tc>
          <w:tcPr>
            <w:tcW w:w="1611" w:type="dxa"/>
            <w:tcBorders>
              <w:top w:val="nil"/>
              <w:left w:val="nil"/>
              <w:bottom w:val="nil"/>
              <w:right w:val="nil"/>
            </w:tcBorders>
            <w:shd w:val="clear" w:color="000000" w:fill="FFFFFF"/>
            <w:noWrap/>
            <w:hideMark/>
          </w:tcPr>
          <w:p w14:paraId="28AAF8B6" w14:textId="77777777" w:rsidR="00171857" w:rsidRPr="00171857" w:rsidRDefault="00171857" w:rsidP="00171857">
            <w:pPr>
              <w:jc w:val="center"/>
              <w:rPr>
                <w:sz w:val="18"/>
                <w:szCs w:val="18"/>
                <w:lang w:eastAsia="sk-SK"/>
              </w:rPr>
            </w:pPr>
            <w:r w:rsidRPr="00171857">
              <w:rPr>
                <w:sz w:val="18"/>
                <w:szCs w:val="18"/>
                <w:lang w:eastAsia="sk-SK"/>
              </w:rPr>
              <w:t>31. 12. 2025</w:t>
            </w:r>
          </w:p>
        </w:tc>
        <w:tc>
          <w:tcPr>
            <w:tcW w:w="470" w:type="dxa"/>
            <w:tcBorders>
              <w:top w:val="nil"/>
              <w:left w:val="nil"/>
              <w:bottom w:val="nil"/>
              <w:right w:val="nil"/>
            </w:tcBorders>
            <w:shd w:val="clear" w:color="000000" w:fill="FFFFFF"/>
            <w:noWrap/>
            <w:hideMark/>
          </w:tcPr>
          <w:p w14:paraId="4214151D" w14:textId="77777777" w:rsidR="00171857" w:rsidRPr="00171857" w:rsidRDefault="00171857" w:rsidP="00171857">
            <w:pPr>
              <w:jc w:val="center"/>
              <w:rPr>
                <w:sz w:val="18"/>
                <w:szCs w:val="18"/>
                <w:lang w:eastAsia="sk-SK"/>
              </w:rPr>
            </w:pPr>
            <w:r w:rsidRPr="00171857">
              <w:rPr>
                <w:sz w:val="18"/>
                <w:szCs w:val="18"/>
                <w:lang w:eastAsia="sk-SK"/>
              </w:rPr>
              <w:t> </w:t>
            </w:r>
          </w:p>
        </w:tc>
        <w:tc>
          <w:tcPr>
            <w:tcW w:w="1512" w:type="dxa"/>
            <w:tcBorders>
              <w:top w:val="nil"/>
              <w:left w:val="nil"/>
              <w:bottom w:val="nil"/>
              <w:right w:val="nil"/>
            </w:tcBorders>
            <w:shd w:val="clear" w:color="000000" w:fill="FFFFFF"/>
            <w:noWrap/>
            <w:hideMark/>
          </w:tcPr>
          <w:p w14:paraId="177ADFD1" w14:textId="77777777" w:rsidR="00171857" w:rsidRPr="00171857" w:rsidRDefault="00171857" w:rsidP="00171857">
            <w:pPr>
              <w:jc w:val="center"/>
              <w:rPr>
                <w:sz w:val="18"/>
                <w:szCs w:val="18"/>
                <w:lang w:eastAsia="sk-SK"/>
              </w:rPr>
            </w:pPr>
            <w:r w:rsidRPr="00171857">
              <w:rPr>
                <w:sz w:val="18"/>
                <w:szCs w:val="18"/>
                <w:lang w:eastAsia="sk-SK"/>
              </w:rPr>
              <w:t>31. 12. 2024</w:t>
            </w:r>
          </w:p>
        </w:tc>
      </w:tr>
      <w:tr w:rsidR="00171857" w:rsidRPr="00171857" w14:paraId="6A684584" w14:textId="77777777" w:rsidTr="00F2511E">
        <w:trPr>
          <w:trHeight w:val="291"/>
        </w:trPr>
        <w:tc>
          <w:tcPr>
            <w:tcW w:w="5453" w:type="dxa"/>
            <w:tcBorders>
              <w:top w:val="nil"/>
              <w:left w:val="nil"/>
              <w:bottom w:val="single" w:sz="4" w:space="0" w:color="auto"/>
              <w:right w:val="nil"/>
            </w:tcBorders>
            <w:shd w:val="clear" w:color="000000" w:fill="FFFFFF"/>
            <w:noWrap/>
            <w:hideMark/>
          </w:tcPr>
          <w:p w14:paraId="099B0D1A" w14:textId="77777777" w:rsidR="00171857" w:rsidRPr="00171857" w:rsidRDefault="00171857" w:rsidP="00171857">
            <w:pPr>
              <w:jc w:val="center"/>
              <w:rPr>
                <w:sz w:val="18"/>
                <w:szCs w:val="18"/>
                <w:lang w:eastAsia="sk-SK"/>
              </w:rPr>
            </w:pPr>
            <w:r w:rsidRPr="00171857">
              <w:rPr>
                <w:sz w:val="18"/>
                <w:szCs w:val="18"/>
                <w:lang w:eastAsia="sk-SK"/>
              </w:rPr>
              <w:t> </w:t>
            </w:r>
          </w:p>
        </w:tc>
        <w:tc>
          <w:tcPr>
            <w:tcW w:w="470" w:type="dxa"/>
            <w:tcBorders>
              <w:top w:val="nil"/>
              <w:left w:val="nil"/>
              <w:bottom w:val="single" w:sz="4" w:space="0" w:color="auto"/>
              <w:right w:val="nil"/>
            </w:tcBorders>
            <w:shd w:val="clear" w:color="000000" w:fill="FFFFFF"/>
            <w:noWrap/>
            <w:hideMark/>
          </w:tcPr>
          <w:p w14:paraId="1C525E23" w14:textId="77777777" w:rsidR="00171857" w:rsidRPr="00171857" w:rsidRDefault="00171857" w:rsidP="00171857">
            <w:pPr>
              <w:jc w:val="center"/>
              <w:rPr>
                <w:sz w:val="18"/>
                <w:szCs w:val="18"/>
                <w:lang w:eastAsia="sk-SK"/>
              </w:rPr>
            </w:pPr>
            <w:r w:rsidRPr="00171857">
              <w:rPr>
                <w:sz w:val="18"/>
                <w:szCs w:val="18"/>
                <w:lang w:eastAsia="sk-SK"/>
              </w:rPr>
              <w:t> </w:t>
            </w:r>
          </w:p>
        </w:tc>
        <w:tc>
          <w:tcPr>
            <w:tcW w:w="1611" w:type="dxa"/>
            <w:tcBorders>
              <w:top w:val="nil"/>
              <w:left w:val="nil"/>
              <w:bottom w:val="single" w:sz="4" w:space="0" w:color="auto"/>
              <w:right w:val="nil"/>
            </w:tcBorders>
            <w:shd w:val="clear" w:color="000000" w:fill="FFFFFF"/>
            <w:noWrap/>
            <w:hideMark/>
          </w:tcPr>
          <w:p w14:paraId="1EF22754" w14:textId="77777777" w:rsidR="00171857" w:rsidRPr="00171857" w:rsidRDefault="00171857" w:rsidP="00171857">
            <w:pPr>
              <w:jc w:val="center"/>
              <w:rPr>
                <w:sz w:val="18"/>
                <w:szCs w:val="18"/>
                <w:lang w:eastAsia="sk-SK"/>
              </w:rPr>
            </w:pPr>
            <w:r w:rsidRPr="00171857">
              <w:rPr>
                <w:sz w:val="18"/>
                <w:szCs w:val="18"/>
                <w:lang w:eastAsia="sk-SK"/>
              </w:rPr>
              <w:t> </w:t>
            </w:r>
          </w:p>
        </w:tc>
        <w:tc>
          <w:tcPr>
            <w:tcW w:w="470" w:type="dxa"/>
            <w:tcBorders>
              <w:top w:val="nil"/>
              <w:left w:val="nil"/>
              <w:bottom w:val="single" w:sz="4" w:space="0" w:color="auto"/>
              <w:right w:val="nil"/>
            </w:tcBorders>
            <w:shd w:val="clear" w:color="000000" w:fill="FFFFFF"/>
            <w:noWrap/>
            <w:hideMark/>
          </w:tcPr>
          <w:p w14:paraId="4ADB8759" w14:textId="77777777" w:rsidR="00171857" w:rsidRPr="00171857" w:rsidRDefault="00171857" w:rsidP="00171857">
            <w:pPr>
              <w:jc w:val="center"/>
              <w:rPr>
                <w:sz w:val="18"/>
                <w:szCs w:val="18"/>
                <w:lang w:eastAsia="sk-SK"/>
              </w:rPr>
            </w:pPr>
            <w:r w:rsidRPr="00171857">
              <w:rPr>
                <w:sz w:val="18"/>
                <w:szCs w:val="18"/>
                <w:lang w:eastAsia="sk-SK"/>
              </w:rPr>
              <w:t> </w:t>
            </w:r>
          </w:p>
        </w:tc>
        <w:tc>
          <w:tcPr>
            <w:tcW w:w="1512" w:type="dxa"/>
            <w:tcBorders>
              <w:top w:val="nil"/>
              <w:left w:val="nil"/>
              <w:bottom w:val="single" w:sz="4" w:space="0" w:color="auto"/>
              <w:right w:val="nil"/>
            </w:tcBorders>
            <w:shd w:val="clear" w:color="000000" w:fill="FFFFFF"/>
            <w:noWrap/>
            <w:hideMark/>
          </w:tcPr>
          <w:p w14:paraId="62E44642" w14:textId="77777777" w:rsidR="00171857" w:rsidRPr="00171857" w:rsidRDefault="00171857" w:rsidP="00171857">
            <w:pPr>
              <w:jc w:val="center"/>
              <w:rPr>
                <w:sz w:val="18"/>
                <w:szCs w:val="18"/>
                <w:lang w:eastAsia="sk-SK"/>
              </w:rPr>
            </w:pPr>
            <w:r w:rsidRPr="00171857">
              <w:rPr>
                <w:sz w:val="18"/>
                <w:szCs w:val="18"/>
                <w:lang w:eastAsia="sk-SK"/>
              </w:rPr>
              <w:t> </w:t>
            </w:r>
          </w:p>
        </w:tc>
      </w:tr>
      <w:tr w:rsidR="00171857" w:rsidRPr="00171857" w14:paraId="6BFB94A2" w14:textId="77777777" w:rsidTr="00F2511E">
        <w:trPr>
          <w:trHeight w:val="486"/>
        </w:trPr>
        <w:tc>
          <w:tcPr>
            <w:tcW w:w="5453" w:type="dxa"/>
            <w:tcBorders>
              <w:top w:val="nil"/>
              <w:left w:val="nil"/>
              <w:bottom w:val="nil"/>
              <w:right w:val="nil"/>
            </w:tcBorders>
            <w:shd w:val="clear" w:color="000000" w:fill="FFFFFF"/>
            <w:hideMark/>
          </w:tcPr>
          <w:p w14:paraId="3D3FB63D" w14:textId="77777777" w:rsidR="00171857" w:rsidRPr="00171857" w:rsidRDefault="00171857" w:rsidP="00171857">
            <w:pPr>
              <w:rPr>
                <w:sz w:val="18"/>
                <w:szCs w:val="18"/>
                <w:lang w:eastAsia="sk-SK"/>
              </w:rPr>
            </w:pPr>
            <w:r w:rsidRPr="00171857">
              <w:rPr>
                <w:sz w:val="18"/>
                <w:szCs w:val="18"/>
                <w:lang w:eastAsia="sk-SK"/>
              </w:rPr>
              <w:t>Záväzky so zostatkovou dobou splatnosti jeden rok až päť rokov</w:t>
            </w:r>
          </w:p>
        </w:tc>
        <w:tc>
          <w:tcPr>
            <w:tcW w:w="470" w:type="dxa"/>
            <w:tcBorders>
              <w:top w:val="nil"/>
              <w:left w:val="nil"/>
              <w:bottom w:val="nil"/>
              <w:right w:val="nil"/>
            </w:tcBorders>
            <w:shd w:val="clear" w:color="000000" w:fill="FFFFFF"/>
            <w:noWrap/>
            <w:hideMark/>
          </w:tcPr>
          <w:p w14:paraId="503F2178" w14:textId="77777777" w:rsidR="00171857" w:rsidRPr="00171857" w:rsidRDefault="00171857" w:rsidP="00171857">
            <w:pPr>
              <w:rPr>
                <w:sz w:val="18"/>
                <w:szCs w:val="18"/>
                <w:lang w:eastAsia="sk-SK"/>
              </w:rPr>
            </w:pPr>
            <w:r w:rsidRPr="00171857">
              <w:rPr>
                <w:sz w:val="18"/>
                <w:szCs w:val="18"/>
                <w:lang w:eastAsia="sk-SK"/>
              </w:rPr>
              <w:t> </w:t>
            </w:r>
          </w:p>
        </w:tc>
        <w:tc>
          <w:tcPr>
            <w:tcW w:w="1611" w:type="dxa"/>
            <w:tcBorders>
              <w:top w:val="nil"/>
              <w:left w:val="nil"/>
              <w:bottom w:val="nil"/>
              <w:right w:val="nil"/>
            </w:tcBorders>
            <w:shd w:val="clear" w:color="000000" w:fill="FFFFFF"/>
            <w:noWrap/>
            <w:hideMark/>
          </w:tcPr>
          <w:p w14:paraId="20F3D43C" w14:textId="77777777" w:rsidR="00171857" w:rsidRPr="00171857" w:rsidRDefault="00171857" w:rsidP="00171857">
            <w:pPr>
              <w:jc w:val="right"/>
              <w:rPr>
                <w:sz w:val="18"/>
                <w:szCs w:val="18"/>
                <w:lang w:eastAsia="sk-SK"/>
              </w:rPr>
            </w:pPr>
            <w:r w:rsidRPr="00171857">
              <w:rPr>
                <w:sz w:val="18"/>
                <w:szCs w:val="18"/>
                <w:lang w:eastAsia="sk-SK"/>
              </w:rPr>
              <w:t>681 691</w:t>
            </w:r>
          </w:p>
        </w:tc>
        <w:tc>
          <w:tcPr>
            <w:tcW w:w="470" w:type="dxa"/>
            <w:tcBorders>
              <w:top w:val="nil"/>
              <w:left w:val="nil"/>
              <w:bottom w:val="nil"/>
              <w:right w:val="nil"/>
            </w:tcBorders>
            <w:shd w:val="clear" w:color="000000" w:fill="FFFFFF"/>
            <w:noWrap/>
            <w:hideMark/>
          </w:tcPr>
          <w:p w14:paraId="4521BAE4" w14:textId="77777777" w:rsidR="00171857" w:rsidRPr="00171857" w:rsidRDefault="00171857" w:rsidP="00171857">
            <w:pPr>
              <w:jc w:val="right"/>
              <w:rPr>
                <w:sz w:val="18"/>
                <w:szCs w:val="18"/>
                <w:lang w:eastAsia="sk-SK"/>
              </w:rPr>
            </w:pPr>
            <w:r w:rsidRPr="00171857">
              <w:rPr>
                <w:sz w:val="18"/>
                <w:szCs w:val="18"/>
                <w:lang w:eastAsia="sk-SK"/>
              </w:rPr>
              <w:t> </w:t>
            </w:r>
          </w:p>
        </w:tc>
        <w:tc>
          <w:tcPr>
            <w:tcW w:w="1512" w:type="dxa"/>
            <w:tcBorders>
              <w:top w:val="nil"/>
              <w:left w:val="nil"/>
              <w:bottom w:val="nil"/>
              <w:right w:val="nil"/>
            </w:tcBorders>
            <w:shd w:val="clear" w:color="000000" w:fill="FFFFFF"/>
            <w:noWrap/>
            <w:hideMark/>
          </w:tcPr>
          <w:p w14:paraId="3A0BA667" w14:textId="77777777" w:rsidR="00171857" w:rsidRPr="00171857" w:rsidRDefault="00171857" w:rsidP="00171857">
            <w:pPr>
              <w:jc w:val="right"/>
              <w:rPr>
                <w:sz w:val="18"/>
                <w:szCs w:val="18"/>
                <w:lang w:eastAsia="sk-SK"/>
              </w:rPr>
            </w:pPr>
            <w:r w:rsidRPr="00171857">
              <w:rPr>
                <w:sz w:val="18"/>
                <w:szCs w:val="18"/>
                <w:lang w:eastAsia="sk-SK"/>
              </w:rPr>
              <w:t>625 087</w:t>
            </w:r>
          </w:p>
        </w:tc>
      </w:tr>
      <w:tr w:rsidR="00171857" w:rsidRPr="00171857" w14:paraId="5EEBD36F" w14:textId="77777777" w:rsidTr="00F2511E">
        <w:trPr>
          <w:trHeight w:val="291"/>
        </w:trPr>
        <w:tc>
          <w:tcPr>
            <w:tcW w:w="5453" w:type="dxa"/>
            <w:tcBorders>
              <w:top w:val="nil"/>
              <w:left w:val="nil"/>
              <w:bottom w:val="nil"/>
              <w:right w:val="nil"/>
            </w:tcBorders>
            <w:shd w:val="clear" w:color="000000" w:fill="FFFFFF"/>
            <w:noWrap/>
            <w:hideMark/>
          </w:tcPr>
          <w:p w14:paraId="2D81F52D" w14:textId="77777777" w:rsidR="00171857" w:rsidRPr="00171857" w:rsidRDefault="00171857" w:rsidP="00171857">
            <w:pPr>
              <w:rPr>
                <w:sz w:val="18"/>
                <w:szCs w:val="18"/>
                <w:lang w:eastAsia="sk-SK"/>
              </w:rPr>
            </w:pPr>
            <w:r w:rsidRPr="00171857">
              <w:rPr>
                <w:sz w:val="18"/>
                <w:szCs w:val="18"/>
                <w:lang w:eastAsia="sk-SK"/>
              </w:rPr>
              <w:t>Záväzky so zostatkovou dobou splatnosti nad päť rokov</w:t>
            </w:r>
          </w:p>
        </w:tc>
        <w:tc>
          <w:tcPr>
            <w:tcW w:w="470" w:type="dxa"/>
            <w:tcBorders>
              <w:top w:val="nil"/>
              <w:left w:val="nil"/>
              <w:bottom w:val="nil"/>
              <w:right w:val="nil"/>
            </w:tcBorders>
            <w:shd w:val="clear" w:color="000000" w:fill="FFFFFF"/>
            <w:noWrap/>
            <w:hideMark/>
          </w:tcPr>
          <w:p w14:paraId="6DA78F98" w14:textId="77777777" w:rsidR="00171857" w:rsidRPr="00171857" w:rsidRDefault="00171857" w:rsidP="00171857">
            <w:pPr>
              <w:rPr>
                <w:sz w:val="18"/>
                <w:szCs w:val="18"/>
                <w:lang w:eastAsia="sk-SK"/>
              </w:rPr>
            </w:pPr>
            <w:r w:rsidRPr="00171857">
              <w:rPr>
                <w:sz w:val="18"/>
                <w:szCs w:val="18"/>
                <w:lang w:eastAsia="sk-SK"/>
              </w:rPr>
              <w:t> </w:t>
            </w:r>
          </w:p>
        </w:tc>
        <w:tc>
          <w:tcPr>
            <w:tcW w:w="1611" w:type="dxa"/>
            <w:tcBorders>
              <w:top w:val="nil"/>
              <w:left w:val="nil"/>
              <w:bottom w:val="nil"/>
              <w:right w:val="nil"/>
            </w:tcBorders>
            <w:shd w:val="clear" w:color="000000" w:fill="FFFFFF"/>
            <w:noWrap/>
            <w:hideMark/>
          </w:tcPr>
          <w:p w14:paraId="503CA8AA" w14:textId="77777777" w:rsidR="00171857" w:rsidRPr="00171857" w:rsidRDefault="00171857" w:rsidP="00171857">
            <w:pPr>
              <w:jc w:val="right"/>
              <w:rPr>
                <w:sz w:val="18"/>
                <w:szCs w:val="18"/>
                <w:lang w:eastAsia="sk-SK"/>
              </w:rPr>
            </w:pPr>
            <w:r w:rsidRPr="00171857">
              <w:rPr>
                <w:sz w:val="18"/>
                <w:szCs w:val="18"/>
                <w:lang w:eastAsia="sk-SK"/>
              </w:rPr>
              <w:t>0</w:t>
            </w:r>
          </w:p>
        </w:tc>
        <w:tc>
          <w:tcPr>
            <w:tcW w:w="470" w:type="dxa"/>
            <w:tcBorders>
              <w:top w:val="nil"/>
              <w:left w:val="nil"/>
              <w:bottom w:val="nil"/>
              <w:right w:val="nil"/>
            </w:tcBorders>
            <w:shd w:val="clear" w:color="000000" w:fill="FFFFFF"/>
            <w:noWrap/>
            <w:hideMark/>
          </w:tcPr>
          <w:p w14:paraId="421F51B5" w14:textId="77777777" w:rsidR="00171857" w:rsidRPr="00171857" w:rsidRDefault="00171857" w:rsidP="00171857">
            <w:pPr>
              <w:jc w:val="right"/>
              <w:rPr>
                <w:sz w:val="18"/>
                <w:szCs w:val="18"/>
                <w:lang w:eastAsia="sk-SK"/>
              </w:rPr>
            </w:pPr>
            <w:r w:rsidRPr="00171857">
              <w:rPr>
                <w:sz w:val="18"/>
                <w:szCs w:val="18"/>
                <w:lang w:eastAsia="sk-SK"/>
              </w:rPr>
              <w:t> </w:t>
            </w:r>
          </w:p>
        </w:tc>
        <w:tc>
          <w:tcPr>
            <w:tcW w:w="1512" w:type="dxa"/>
            <w:tcBorders>
              <w:top w:val="nil"/>
              <w:left w:val="nil"/>
              <w:bottom w:val="nil"/>
              <w:right w:val="nil"/>
            </w:tcBorders>
            <w:shd w:val="clear" w:color="000000" w:fill="FFFFFF"/>
            <w:noWrap/>
            <w:hideMark/>
          </w:tcPr>
          <w:p w14:paraId="468E5F53" w14:textId="77777777" w:rsidR="00171857" w:rsidRPr="00171857" w:rsidRDefault="00171857" w:rsidP="00171857">
            <w:pPr>
              <w:jc w:val="right"/>
              <w:rPr>
                <w:sz w:val="18"/>
                <w:szCs w:val="18"/>
                <w:lang w:eastAsia="sk-SK"/>
              </w:rPr>
            </w:pPr>
            <w:r w:rsidRPr="00171857">
              <w:rPr>
                <w:sz w:val="18"/>
                <w:szCs w:val="18"/>
                <w:lang w:eastAsia="sk-SK"/>
              </w:rPr>
              <w:t>0</w:t>
            </w:r>
          </w:p>
        </w:tc>
      </w:tr>
      <w:tr w:rsidR="00171857" w:rsidRPr="00171857" w14:paraId="4856FA55" w14:textId="77777777" w:rsidTr="00F2511E">
        <w:trPr>
          <w:trHeight w:val="303"/>
        </w:trPr>
        <w:tc>
          <w:tcPr>
            <w:tcW w:w="5453" w:type="dxa"/>
            <w:tcBorders>
              <w:top w:val="nil"/>
              <w:left w:val="nil"/>
              <w:bottom w:val="nil"/>
              <w:right w:val="nil"/>
            </w:tcBorders>
            <w:shd w:val="clear" w:color="000000" w:fill="FFFFFF"/>
            <w:noWrap/>
            <w:hideMark/>
          </w:tcPr>
          <w:p w14:paraId="181B32D3" w14:textId="77777777" w:rsidR="00171857" w:rsidRPr="00171857" w:rsidRDefault="00171857" w:rsidP="00171857">
            <w:pPr>
              <w:rPr>
                <w:b/>
                <w:bCs/>
                <w:sz w:val="18"/>
                <w:szCs w:val="18"/>
                <w:lang w:eastAsia="sk-SK"/>
              </w:rPr>
            </w:pPr>
            <w:r w:rsidRPr="00171857">
              <w:rPr>
                <w:b/>
                <w:bCs/>
                <w:sz w:val="18"/>
                <w:szCs w:val="18"/>
                <w:lang w:eastAsia="sk-SK"/>
              </w:rPr>
              <w:t>Dlhodobé záväzky spolu</w:t>
            </w:r>
          </w:p>
        </w:tc>
        <w:tc>
          <w:tcPr>
            <w:tcW w:w="470" w:type="dxa"/>
            <w:tcBorders>
              <w:top w:val="nil"/>
              <w:left w:val="nil"/>
              <w:bottom w:val="nil"/>
              <w:right w:val="nil"/>
            </w:tcBorders>
            <w:shd w:val="clear" w:color="000000" w:fill="FFFFFF"/>
            <w:noWrap/>
            <w:hideMark/>
          </w:tcPr>
          <w:p w14:paraId="667998E6" w14:textId="77777777" w:rsidR="00171857" w:rsidRPr="00171857" w:rsidRDefault="00171857" w:rsidP="00171857">
            <w:pPr>
              <w:rPr>
                <w:b/>
                <w:bCs/>
                <w:sz w:val="18"/>
                <w:szCs w:val="18"/>
                <w:lang w:eastAsia="sk-SK"/>
              </w:rPr>
            </w:pPr>
            <w:r w:rsidRPr="00171857">
              <w:rPr>
                <w:b/>
                <w:bCs/>
                <w:sz w:val="18"/>
                <w:szCs w:val="18"/>
                <w:lang w:eastAsia="sk-SK"/>
              </w:rPr>
              <w:t> </w:t>
            </w:r>
          </w:p>
        </w:tc>
        <w:tc>
          <w:tcPr>
            <w:tcW w:w="1611" w:type="dxa"/>
            <w:tcBorders>
              <w:top w:val="single" w:sz="4" w:space="0" w:color="auto"/>
              <w:left w:val="nil"/>
              <w:bottom w:val="double" w:sz="6" w:space="0" w:color="auto"/>
              <w:right w:val="nil"/>
            </w:tcBorders>
            <w:shd w:val="clear" w:color="000000" w:fill="FFFFFF"/>
            <w:noWrap/>
            <w:hideMark/>
          </w:tcPr>
          <w:p w14:paraId="61EB9DFF" w14:textId="77777777" w:rsidR="00171857" w:rsidRPr="00171857" w:rsidRDefault="00171857" w:rsidP="00171857">
            <w:pPr>
              <w:jc w:val="right"/>
              <w:rPr>
                <w:b/>
                <w:bCs/>
                <w:sz w:val="18"/>
                <w:szCs w:val="18"/>
                <w:lang w:eastAsia="sk-SK"/>
              </w:rPr>
            </w:pPr>
            <w:r w:rsidRPr="00171857">
              <w:rPr>
                <w:b/>
                <w:bCs/>
                <w:sz w:val="18"/>
                <w:szCs w:val="18"/>
                <w:lang w:eastAsia="sk-SK"/>
              </w:rPr>
              <w:t>681 691</w:t>
            </w:r>
          </w:p>
        </w:tc>
        <w:tc>
          <w:tcPr>
            <w:tcW w:w="470" w:type="dxa"/>
            <w:tcBorders>
              <w:top w:val="nil"/>
              <w:left w:val="nil"/>
              <w:bottom w:val="nil"/>
              <w:right w:val="nil"/>
            </w:tcBorders>
            <w:shd w:val="clear" w:color="000000" w:fill="FFFFFF"/>
            <w:noWrap/>
            <w:hideMark/>
          </w:tcPr>
          <w:p w14:paraId="271935CD" w14:textId="77777777" w:rsidR="00171857" w:rsidRPr="00171857" w:rsidRDefault="00171857" w:rsidP="00171857">
            <w:pPr>
              <w:jc w:val="right"/>
              <w:rPr>
                <w:b/>
                <w:bCs/>
                <w:sz w:val="18"/>
                <w:szCs w:val="18"/>
                <w:lang w:eastAsia="sk-SK"/>
              </w:rPr>
            </w:pPr>
            <w:r w:rsidRPr="00171857">
              <w:rPr>
                <w:b/>
                <w:bCs/>
                <w:sz w:val="18"/>
                <w:szCs w:val="18"/>
                <w:lang w:eastAsia="sk-SK"/>
              </w:rPr>
              <w:t> </w:t>
            </w:r>
          </w:p>
        </w:tc>
        <w:tc>
          <w:tcPr>
            <w:tcW w:w="1512" w:type="dxa"/>
            <w:tcBorders>
              <w:top w:val="single" w:sz="4" w:space="0" w:color="auto"/>
              <w:left w:val="nil"/>
              <w:bottom w:val="double" w:sz="6" w:space="0" w:color="auto"/>
              <w:right w:val="nil"/>
            </w:tcBorders>
            <w:shd w:val="clear" w:color="000000" w:fill="FFFFFF"/>
            <w:noWrap/>
            <w:hideMark/>
          </w:tcPr>
          <w:p w14:paraId="0D31BE1C" w14:textId="77777777" w:rsidR="00171857" w:rsidRPr="00171857" w:rsidRDefault="00171857" w:rsidP="00171857">
            <w:pPr>
              <w:jc w:val="right"/>
              <w:rPr>
                <w:b/>
                <w:bCs/>
                <w:sz w:val="18"/>
                <w:szCs w:val="18"/>
                <w:lang w:eastAsia="sk-SK"/>
              </w:rPr>
            </w:pPr>
            <w:r w:rsidRPr="00171857">
              <w:rPr>
                <w:b/>
                <w:bCs/>
                <w:sz w:val="18"/>
                <w:szCs w:val="18"/>
                <w:lang w:eastAsia="sk-SK"/>
              </w:rPr>
              <w:t>625 087</w:t>
            </w:r>
          </w:p>
        </w:tc>
      </w:tr>
      <w:tr w:rsidR="00171857" w:rsidRPr="00171857" w14:paraId="4CE809BB" w14:textId="77777777" w:rsidTr="00F2511E">
        <w:trPr>
          <w:trHeight w:val="303"/>
        </w:trPr>
        <w:tc>
          <w:tcPr>
            <w:tcW w:w="5453" w:type="dxa"/>
            <w:tcBorders>
              <w:top w:val="nil"/>
              <w:left w:val="nil"/>
              <w:bottom w:val="nil"/>
              <w:right w:val="nil"/>
            </w:tcBorders>
            <w:shd w:val="clear" w:color="000000" w:fill="FFFFFF"/>
            <w:noWrap/>
            <w:hideMark/>
          </w:tcPr>
          <w:p w14:paraId="4BCE77A1" w14:textId="77777777" w:rsidR="00171857" w:rsidRPr="00171857" w:rsidRDefault="00171857" w:rsidP="00171857">
            <w:pPr>
              <w:rPr>
                <w:sz w:val="18"/>
                <w:szCs w:val="18"/>
                <w:lang w:eastAsia="sk-SK"/>
              </w:rPr>
            </w:pPr>
            <w:r w:rsidRPr="00171857">
              <w:rPr>
                <w:sz w:val="18"/>
                <w:szCs w:val="18"/>
                <w:lang w:eastAsia="sk-SK"/>
              </w:rPr>
              <w:t>Záväzky po lehote splatnosti</w:t>
            </w:r>
          </w:p>
        </w:tc>
        <w:tc>
          <w:tcPr>
            <w:tcW w:w="470" w:type="dxa"/>
            <w:tcBorders>
              <w:top w:val="nil"/>
              <w:left w:val="nil"/>
              <w:bottom w:val="nil"/>
              <w:right w:val="nil"/>
            </w:tcBorders>
            <w:shd w:val="clear" w:color="000000" w:fill="FFFFFF"/>
            <w:noWrap/>
            <w:hideMark/>
          </w:tcPr>
          <w:p w14:paraId="4AD032C8" w14:textId="77777777" w:rsidR="00171857" w:rsidRPr="00171857" w:rsidRDefault="00171857" w:rsidP="00171857">
            <w:pPr>
              <w:rPr>
                <w:sz w:val="18"/>
                <w:szCs w:val="18"/>
                <w:lang w:eastAsia="sk-SK"/>
              </w:rPr>
            </w:pPr>
            <w:r w:rsidRPr="00171857">
              <w:rPr>
                <w:sz w:val="18"/>
                <w:szCs w:val="18"/>
                <w:lang w:eastAsia="sk-SK"/>
              </w:rPr>
              <w:t> </w:t>
            </w:r>
          </w:p>
        </w:tc>
        <w:tc>
          <w:tcPr>
            <w:tcW w:w="1611" w:type="dxa"/>
            <w:tcBorders>
              <w:top w:val="nil"/>
              <w:left w:val="nil"/>
              <w:bottom w:val="nil"/>
              <w:right w:val="nil"/>
            </w:tcBorders>
            <w:shd w:val="clear" w:color="000000" w:fill="FFFFFF"/>
            <w:noWrap/>
            <w:hideMark/>
          </w:tcPr>
          <w:p w14:paraId="3038ED96" w14:textId="77777777" w:rsidR="00171857" w:rsidRPr="00171857" w:rsidRDefault="00171857" w:rsidP="00171857">
            <w:pPr>
              <w:jc w:val="right"/>
              <w:rPr>
                <w:sz w:val="18"/>
                <w:szCs w:val="18"/>
                <w:lang w:eastAsia="sk-SK"/>
              </w:rPr>
            </w:pPr>
            <w:r w:rsidRPr="00171857">
              <w:rPr>
                <w:sz w:val="18"/>
                <w:szCs w:val="18"/>
                <w:lang w:eastAsia="sk-SK"/>
              </w:rPr>
              <w:t>144 080</w:t>
            </w:r>
          </w:p>
        </w:tc>
        <w:tc>
          <w:tcPr>
            <w:tcW w:w="470" w:type="dxa"/>
            <w:tcBorders>
              <w:top w:val="nil"/>
              <w:left w:val="nil"/>
              <w:bottom w:val="nil"/>
              <w:right w:val="nil"/>
            </w:tcBorders>
            <w:shd w:val="clear" w:color="000000" w:fill="FFFFFF"/>
            <w:noWrap/>
            <w:hideMark/>
          </w:tcPr>
          <w:p w14:paraId="12FF5F8C" w14:textId="77777777" w:rsidR="00171857" w:rsidRPr="00171857" w:rsidRDefault="00171857" w:rsidP="00171857">
            <w:pPr>
              <w:jc w:val="right"/>
              <w:rPr>
                <w:sz w:val="18"/>
                <w:szCs w:val="18"/>
                <w:lang w:eastAsia="sk-SK"/>
              </w:rPr>
            </w:pPr>
            <w:r w:rsidRPr="00171857">
              <w:rPr>
                <w:sz w:val="18"/>
                <w:szCs w:val="18"/>
                <w:lang w:eastAsia="sk-SK"/>
              </w:rPr>
              <w:t> </w:t>
            </w:r>
          </w:p>
        </w:tc>
        <w:tc>
          <w:tcPr>
            <w:tcW w:w="1512" w:type="dxa"/>
            <w:tcBorders>
              <w:top w:val="nil"/>
              <w:left w:val="nil"/>
              <w:bottom w:val="nil"/>
              <w:right w:val="nil"/>
            </w:tcBorders>
            <w:shd w:val="clear" w:color="000000" w:fill="FFFFFF"/>
            <w:noWrap/>
            <w:hideMark/>
          </w:tcPr>
          <w:p w14:paraId="6A013F58" w14:textId="77777777" w:rsidR="00171857" w:rsidRPr="00171857" w:rsidRDefault="00171857" w:rsidP="00171857">
            <w:pPr>
              <w:jc w:val="right"/>
              <w:rPr>
                <w:sz w:val="18"/>
                <w:szCs w:val="18"/>
                <w:lang w:eastAsia="sk-SK"/>
              </w:rPr>
            </w:pPr>
            <w:r w:rsidRPr="00171857">
              <w:rPr>
                <w:sz w:val="18"/>
                <w:szCs w:val="18"/>
                <w:lang w:eastAsia="sk-SK"/>
              </w:rPr>
              <w:t>79 966</w:t>
            </w:r>
          </w:p>
        </w:tc>
      </w:tr>
      <w:tr w:rsidR="00171857" w:rsidRPr="00171857" w14:paraId="2148CE2D" w14:textId="77777777" w:rsidTr="00F2511E">
        <w:trPr>
          <w:trHeight w:val="486"/>
        </w:trPr>
        <w:tc>
          <w:tcPr>
            <w:tcW w:w="5453" w:type="dxa"/>
            <w:tcBorders>
              <w:top w:val="nil"/>
              <w:left w:val="nil"/>
              <w:bottom w:val="nil"/>
              <w:right w:val="nil"/>
            </w:tcBorders>
            <w:shd w:val="clear" w:color="000000" w:fill="FFFFFF"/>
            <w:hideMark/>
          </w:tcPr>
          <w:p w14:paraId="7CCA20F3" w14:textId="77777777" w:rsidR="00171857" w:rsidRPr="00171857" w:rsidRDefault="00171857" w:rsidP="00171857">
            <w:pPr>
              <w:rPr>
                <w:sz w:val="18"/>
                <w:szCs w:val="18"/>
                <w:lang w:eastAsia="sk-SK"/>
              </w:rPr>
            </w:pPr>
            <w:r w:rsidRPr="00171857">
              <w:rPr>
                <w:sz w:val="18"/>
                <w:szCs w:val="18"/>
                <w:lang w:eastAsia="sk-SK"/>
              </w:rPr>
              <w:t>Záväzky so zostatkovou dobou splatnosti do jedného roka vrátane</w:t>
            </w:r>
          </w:p>
        </w:tc>
        <w:tc>
          <w:tcPr>
            <w:tcW w:w="470" w:type="dxa"/>
            <w:tcBorders>
              <w:top w:val="nil"/>
              <w:left w:val="nil"/>
              <w:bottom w:val="nil"/>
              <w:right w:val="nil"/>
            </w:tcBorders>
            <w:shd w:val="clear" w:color="000000" w:fill="FFFFFF"/>
            <w:noWrap/>
            <w:hideMark/>
          </w:tcPr>
          <w:p w14:paraId="715EF832" w14:textId="77777777" w:rsidR="00171857" w:rsidRPr="00171857" w:rsidRDefault="00171857" w:rsidP="00171857">
            <w:pPr>
              <w:rPr>
                <w:sz w:val="18"/>
                <w:szCs w:val="18"/>
                <w:lang w:eastAsia="sk-SK"/>
              </w:rPr>
            </w:pPr>
            <w:r w:rsidRPr="00171857">
              <w:rPr>
                <w:sz w:val="18"/>
                <w:szCs w:val="18"/>
                <w:lang w:eastAsia="sk-SK"/>
              </w:rPr>
              <w:t> </w:t>
            </w:r>
          </w:p>
        </w:tc>
        <w:tc>
          <w:tcPr>
            <w:tcW w:w="1611" w:type="dxa"/>
            <w:tcBorders>
              <w:top w:val="nil"/>
              <w:left w:val="nil"/>
              <w:bottom w:val="nil"/>
              <w:right w:val="nil"/>
            </w:tcBorders>
            <w:shd w:val="clear" w:color="000000" w:fill="FFFFFF"/>
            <w:noWrap/>
            <w:hideMark/>
          </w:tcPr>
          <w:p w14:paraId="636481FC" w14:textId="77777777" w:rsidR="00171857" w:rsidRPr="00171857" w:rsidRDefault="00171857" w:rsidP="00171857">
            <w:pPr>
              <w:jc w:val="right"/>
              <w:rPr>
                <w:sz w:val="18"/>
                <w:szCs w:val="18"/>
                <w:lang w:eastAsia="sk-SK"/>
              </w:rPr>
            </w:pPr>
            <w:r w:rsidRPr="00171857">
              <w:rPr>
                <w:sz w:val="18"/>
                <w:szCs w:val="18"/>
                <w:lang w:eastAsia="sk-SK"/>
              </w:rPr>
              <w:t>826 025</w:t>
            </w:r>
          </w:p>
        </w:tc>
        <w:tc>
          <w:tcPr>
            <w:tcW w:w="470" w:type="dxa"/>
            <w:tcBorders>
              <w:top w:val="nil"/>
              <w:left w:val="nil"/>
              <w:bottom w:val="nil"/>
              <w:right w:val="nil"/>
            </w:tcBorders>
            <w:shd w:val="clear" w:color="000000" w:fill="FFFFFF"/>
            <w:noWrap/>
            <w:hideMark/>
          </w:tcPr>
          <w:p w14:paraId="21DB8913" w14:textId="77777777" w:rsidR="00171857" w:rsidRPr="00171857" w:rsidRDefault="00171857" w:rsidP="00171857">
            <w:pPr>
              <w:jc w:val="right"/>
              <w:rPr>
                <w:sz w:val="18"/>
                <w:szCs w:val="18"/>
                <w:lang w:eastAsia="sk-SK"/>
              </w:rPr>
            </w:pPr>
            <w:r w:rsidRPr="00171857">
              <w:rPr>
                <w:sz w:val="18"/>
                <w:szCs w:val="18"/>
                <w:lang w:eastAsia="sk-SK"/>
              </w:rPr>
              <w:t> </w:t>
            </w:r>
          </w:p>
        </w:tc>
        <w:tc>
          <w:tcPr>
            <w:tcW w:w="1512" w:type="dxa"/>
            <w:tcBorders>
              <w:top w:val="nil"/>
              <w:left w:val="nil"/>
              <w:bottom w:val="nil"/>
              <w:right w:val="nil"/>
            </w:tcBorders>
            <w:shd w:val="clear" w:color="000000" w:fill="FFFFFF"/>
            <w:noWrap/>
            <w:hideMark/>
          </w:tcPr>
          <w:p w14:paraId="7E266049" w14:textId="77777777" w:rsidR="00171857" w:rsidRPr="00171857" w:rsidRDefault="00171857" w:rsidP="00171857">
            <w:pPr>
              <w:jc w:val="right"/>
              <w:rPr>
                <w:sz w:val="18"/>
                <w:szCs w:val="18"/>
                <w:lang w:eastAsia="sk-SK"/>
              </w:rPr>
            </w:pPr>
            <w:r w:rsidRPr="00171857">
              <w:rPr>
                <w:sz w:val="18"/>
                <w:szCs w:val="18"/>
                <w:lang w:eastAsia="sk-SK"/>
              </w:rPr>
              <w:t>623 438</w:t>
            </w:r>
          </w:p>
        </w:tc>
      </w:tr>
      <w:tr w:rsidR="00171857" w:rsidRPr="00171857" w14:paraId="25E99506" w14:textId="77777777" w:rsidTr="00F2511E">
        <w:trPr>
          <w:trHeight w:val="303"/>
        </w:trPr>
        <w:tc>
          <w:tcPr>
            <w:tcW w:w="5453" w:type="dxa"/>
            <w:tcBorders>
              <w:top w:val="nil"/>
              <w:left w:val="nil"/>
              <w:bottom w:val="nil"/>
              <w:right w:val="nil"/>
            </w:tcBorders>
            <w:shd w:val="clear" w:color="000000" w:fill="FFFFFF"/>
            <w:noWrap/>
            <w:hideMark/>
          </w:tcPr>
          <w:p w14:paraId="011A5F5B" w14:textId="77777777" w:rsidR="00171857" w:rsidRPr="00171857" w:rsidRDefault="00171857" w:rsidP="00171857">
            <w:pPr>
              <w:rPr>
                <w:b/>
                <w:bCs/>
                <w:sz w:val="18"/>
                <w:szCs w:val="18"/>
                <w:lang w:eastAsia="sk-SK"/>
              </w:rPr>
            </w:pPr>
            <w:r w:rsidRPr="00171857">
              <w:rPr>
                <w:b/>
                <w:bCs/>
                <w:sz w:val="18"/>
                <w:szCs w:val="18"/>
                <w:lang w:eastAsia="sk-SK"/>
              </w:rPr>
              <w:t>Krátkodobé záväzky spolu</w:t>
            </w:r>
          </w:p>
        </w:tc>
        <w:tc>
          <w:tcPr>
            <w:tcW w:w="470" w:type="dxa"/>
            <w:tcBorders>
              <w:top w:val="nil"/>
              <w:left w:val="nil"/>
              <w:bottom w:val="nil"/>
              <w:right w:val="nil"/>
            </w:tcBorders>
            <w:shd w:val="clear" w:color="000000" w:fill="FFFFFF"/>
            <w:noWrap/>
            <w:hideMark/>
          </w:tcPr>
          <w:p w14:paraId="6BC8D2B7" w14:textId="77777777" w:rsidR="00171857" w:rsidRPr="00171857" w:rsidRDefault="00171857" w:rsidP="00171857">
            <w:pPr>
              <w:rPr>
                <w:b/>
                <w:bCs/>
                <w:sz w:val="18"/>
                <w:szCs w:val="18"/>
                <w:lang w:eastAsia="sk-SK"/>
              </w:rPr>
            </w:pPr>
            <w:r w:rsidRPr="00171857">
              <w:rPr>
                <w:b/>
                <w:bCs/>
                <w:sz w:val="18"/>
                <w:szCs w:val="18"/>
                <w:lang w:eastAsia="sk-SK"/>
              </w:rPr>
              <w:t> </w:t>
            </w:r>
          </w:p>
        </w:tc>
        <w:tc>
          <w:tcPr>
            <w:tcW w:w="1611" w:type="dxa"/>
            <w:tcBorders>
              <w:top w:val="single" w:sz="4" w:space="0" w:color="auto"/>
              <w:left w:val="nil"/>
              <w:bottom w:val="double" w:sz="6" w:space="0" w:color="auto"/>
              <w:right w:val="nil"/>
            </w:tcBorders>
            <w:shd w:val="clear" w:color="000000" w:fill="FFFFFF"/>
            <w:noWrap/>
            <w:hideMark/>
          </w:tcPr>
          <w:p w14:paraId="12489A37" w14:textId="77777777" w:rsidR="00171857" w:rsidRPr="00171857" w:rsidRDefault="00171857" w:rsidP="00171857">
            <w:pPr>
              <w:jc w:val="right"/>
              <w:rPr>
                <w:b/>
                <w:bCs/>
                <w:sz w:val="18"/>
                <w:szCs w:val="18"/>
                <w:lang w:eastAsia="sk-SK"/>
              </w:rPr>
            </w:pPr>
            <w:r w:rsidRPr="00171857">
              <w:rPr>
                <w:b/>
                <w:bCs/>
                <w:sz w:val="18"/>
                <w:szCs w:val="18"/>
                <w:lang w:eastAsia="sk-SK"/>
              </w:rPr>
              <w:t>970 105</w:t>
            </w:r>
          </w:p>
        </w:tc>
        <w:tc>
          <w:tcPr>
            <w:tcW w:w="470" w:type="dxa"/>
            <w:tcBorders>
              <w:top w:val="single" w:sz="4" w:space="0" w:color="auto"/>
              <w:left w:val="nil"/>
              <w:bottom w:val="double" w:sz="6" w:space="0" w:color="auto"/>
              <w:right w:val="nil"/>
            </w:tcBorders>
            <w:shd w:val="clear" w:color="000000" w:fill="FFFFFF"/>
            <w:noWrap/>
            <w:hideMark/>
          </w:tcPr>
          <w:p w14:paraId="0650E602" w14:textId="77777777" w:rsidR="00171857" w:rsidRPr="00171857" w:rsidRDefault="00171857" w:rsidP="00171857">
            <w:pPr>
              <w:jc w:val="right"/>
              <w:rPr>
                <w:b/>
                <w:bCs/>
                <w:sz w:val="18"/>
                <w:szCs w:val="18"/>
                <w:lang w:eastAsia="sk-SK"/>
              </w:rPr>
            </w:pPr>
            <w:r w:rsidRPr="00171857">
              <w:rPr>
                <w:b/>
                <w:bCs/>
                <w:sz w:val="18"/>
                <w:szCs w:val="18"/>
                <w:lang w:eastAsia="sk-SK"/>
              </w:rPr>
              <w:t> </w:t>
            </w:r>
          </w:p>
        </w:tc>
        <w:tc>
          <w:tcPr>
            <w:tcW w:w="1512" w:type="dxa"/>
            <w:tcBorders>
              <w:top w:val="single" w:sz="4" w:space="0" w:color="auto"/>
              <w:left w:val="nil"/>
              <w:bottom w:val="double" w:sz="6" w:space="0" w:color="auto"/>
              <w:right w:val="nil"/>
            </w:tcBorders>
            <w:shd w:val="clear" w:color="000000" w:fill="FFFFFF"/>
            <w:noWrap/>
            <w:hideMark/>
          </w:tcPr>
          <w:p w14:paraId="68948CC7" w14:textId="77777777" w:rsidR="00171857" w:rsidRPr="00171857" w:rsidRDefault="00171857" w:rsidP="00171857">
            <w:pPr>
              <w:jc w:val="right"/>
              <w:rPr>
                <w:b/>
                <w:bCs/>
                <w:sz w:val="18"/>
                <w:szCs w:val="18"/>
                <w:lang w:eastAsia="sk-SK"/>
              </w:rPr>
            </w:pPr>
            <w:r w:rsidRPr="00171857">
              <w:rPr>
                <w:b/>
                <w:bCs/>
                <w:sz w:val="18"/>
                <w:szCs w:val="18"/>
                <w:lang w:eastAsia="sk-SK"/>
              </w:rPr>
              <w:t>703 404</w:t>
            </w:r>
          </w:p>
        </w:tc>
      </w:tr>
    </w:tbl>
    <w:p w14:paraId="2296DA51" w14:textId="77777777" w:rsidR="009F51E1" w:rsidRDefault="009F51E1" w:rsidP="00D52A12"/>
    <w:p w14:paraId="104228E6" w14:textId="77777777" w:rsidR="00E666ED" w:rsidRDefault="00E666ED" w:rsidP="00D52A12"/>
    <w:p w14:paraId="5527C05E" w14:textId="77777777" w:rsidR="00E666ED" w:rsidRDefault="00E666ED" w:rsidP="00D52A12"/>
    <w:p w14:paraId="710BB48E" w14:textId="77777777" w:rsidR="009F51E1" w:rsidRPr="00650144" w:rsidRDefault="009F51E1" w:rsidP="009F51E1">
      <w:pPr>
        <w:pStyle w:val="Nadpis2"/>
      </w:pPr>
      <w:r w:rsidRPr="00650144">
        <w:t>Odložený daňový záväzok</w:t>
      </w:r>
    </w:p>
    <w:p w14:paraId="691AA6B1" w14:textId="77777777" w:rsidR="009F51E1" w:rsidRPr="00650144" w:rsidRDefault="009F51E1" w:rsidP="009F51E1"/>
    <w:p w14:paraId="3E79BEED" w14:textId="77777777" w:rsidR="009F51E1" w:rsidRPr="00650144" w:rsidRDefault="009F51E1" w:rsidP="009F51E1">
      <w:pPr>
        <w:pStyle w:val="Zkladntext"/>
      </w:pPr>
      <w:r w:rsidRPr="00650144">
        <w:t>Výpočet odloženého daňového záväzku je uvedený v nasledujúcom prehľade:</w:t>
      </w:r>
    </w:p>
    <w:p w14:paraId="5F9E4FC8" w14:textId="77777777" w:rsidR="009D4CDC" w:rsidRPr="007E2A66" w:rsidRDefault="009D4CDC" w:rsidP="009F51E1">
      <w:pPr>
        <w:pStyle w:val="Zkladntext"/>
        <w:rPr>
          <w:color w:val="FF0000"/>
        </w:rPr>
      </w:pPr>
    </w:p>
    <w:tbl>
      <w:tblPr>
        <w:tblW w:w="9626" w:type="dxa"/>
        <w:tblCellMar>
          <w:left w:w="70" w:type="dxa"/>
          <w:right w:w="70" w:type="dxa"/>
        </w:tblCellMar>
        <w:tblLook w:val="04A0" w:firstRow="1" w:lastRow="0" w:firstColumn="1" w:lastColumn="0" w:noHBand="0" w:noVBand="1"/>
      </w:tblPr>
      <w:tblGrid>
        <w:gridCol w:w="4422"/>
        <w:gridCol w:w="1301"/>
        <w:gridCol w:w="1301"/>
        <w:gridCol w:w="1301"/>
        <w:gridCol w:w="1301"/>
      </w:tblGrid>
      <w:tr w:rsidR="002148C2" w:rsidRPr="002148C2" w14:paraId="4BEA41CB" w14:textId="77777777" w:rsidTr="002148C2">
        <w:trPr>
          <w:trHeight w:val="287"/>
        </w:trPr>
        <w:tc>
          <w:tcPr>
            <w:tcW w:w="4422" w:type="dxa"/>
            <w:tcBorders>
              <w:top w:val="nil"/>
              <w:left w:val="nil"/>
              <w:bottom w:val="nil"/>
              <w:right w:val="nil"/>
            </w:tcBorders>
            <w:shd w:val="clear" w:color="000000" w:fill="FFFFFF"/>
            <w:noWrap/>
            <w:vAlign w:val="bottom"/>
            <w:hideMark/>
          </w:tcPr>
          <w:p w14:paraId="7CA0B9D2" w14:textId="77777777" w:rsidR="002148C2" w:rsidRPr="002148C2" w:rsidRDefault="002148C2" w:rsidP="002148C2">
            <w:pPr>
              <w:rPr>
                <w:sz w:val="18"/>
                <w:szCs w:val="18"/>
                <w:lang w:eastAsia="sk-SK"/>
              </w:rPr>
            </w:pPr>
            <w:bookmarkStart w:id="11" w:name="_Toc530739911"/>
            <w:r w:rsidRPr="002148C2">
              <w:rPr>
                <w:sz w:val="18"/>
                <w:szCs w:val="18"/>
                <w:lang w:eastAsia="sk-SK"/>
              </w:rPr>
              <w:t>Názov položky</w:t>
            </w:r>
          </w:p>
        </w:tc>
        <w:tc>
          <w:tcPr>
            <w:tcW w:w="1301" w:type="dxa"/>
            <w:tcBorders>
              <w:top w:val="nil"/>
              <w:left w:val="nil"/>
              <w:bottom w:val="nil"/>
              <w:right w:val="nil"/>
            </w:tcBorders>
            <w:shd w:val="clear" w:color="000000" w:fill="FFFFFF"/>
            <w:noWrap/>
            <w:vAlign w:val="bottom"/>
            <w:hideMark/>
          </w:tcPr>
          <w:p w14:paraId="3D05AA0C"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D595279" w14:textId="77777777" w:rsidR="002148C2" w:rsidRPr="002148C2" w:rsidRDefault="002148C2" w:rsidP="002148C2">
            <w:pPr>
              <w:jc w:val="center"/>
              <w:rPr>
                <w:sz w:val="18"/>
                <w:szCs w:val="18"/>
                <w:lang w:eastAsia="sk-SK"/>
              </w:rPr>
            </w:pPr>
            <w:r w:rsidRPr="002148C2">
              <w:rPr>
                <w:sz w:val="18"/>
                <w:szCs w:val="18"/>
                <w:lang w:eastAsia="sk-SK"/>
              </w:rPr>
              <w:t xml:space="preserve"> 31. 12. 2025</w:t>
            </w:r>
          </w:p>
        </w:tc>
        <w:tc>
          <w:tcPr>
            <w:tcW w:w="1301" w:type="dxa"/>
            <w:tcBorders>
              <w:top w:val="nil"/>
              <w:left w:val="nil"/>
              <w:bottom w:val="nil"/>
              <w:right w:val="nil"/>
            </w:tcBorders>
            <w:shd w:val="clear" w:color="000000" w:fill="FFFFFF"/>
            <w:noWrap/>
            <w:vAlign w:val="bottom"/>
            <w:hideMark/>
          </w:tcPr>
          <w:p w14:paraId="06BDA3B5"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343E0FA0" w14:textId="77777777" w:rsidR="002148C2" w:rsidRPr="002148C2" w:rsidRDefault="002148C2" w:rsidP="002148C2">
            <w:pPr>
              <w:jc w:val="center"/>
              <w:rPr>
                <w:sz w:val="18"/>
                <w:szCs w:val="18"/>
                <w:lang w:eastAsia="sk-SK"/>
              </w:rPr>
            </w:pPr>
            <w:r w:rsidRPr="002148C2">
              <w:rPr>
                <w:sz w:val="18"/>
                <w:szCs w:val="18"/>
                <w:lang w:eastAsia="sk-SK"/>
              </w:rPr>
              <w:t xml:space="preserve"> 31. 12. 2024</w:t>
            </w:r>
          </w:p>
        </w:tc>
      </w:tr>
      <w:tr w:rsidR="002148C2" w:rsidRPr="002148C2" w14:paraId="635E4599" w14:textId="77777777" w:rsidTr="002148C2">
        <w:trPr>
          <w:trHeight w:val="287"/>
        </w:trPr>
        <w:tc>
          <w:tcPr>
            <w:tcW w:w="4422" w:type="dxa"/>
            <w:tcBorders>
              <w:top w:val="nil"/>
              <w:left w:val="nil"/>
              <w:bottom w:val="single" w:sz="4" w:space="0" w:color="auto"/>
              <w:right w:val="nil"/>
            </w:tcBorders>
            <w:shd w:val="clear" w:color="000000" w:fill="FFFFFF"/>
            <w:noWrap/>
            <w:vAlign w:val="bottom"/>
            <w:hideMark/>
          </w:tcPr>
          <w:p w14:paraId="74EAEC53"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single" w:sz="4" w:space="0" w:color="auto"/>
              <w:right w:val="nil"/>
            </w:tcBorders>
            <w:shd w:val="clear" w:color="000000" w:fill="FFFFFF"/>
            <w:noWrap/>
            <w:vAlign w:val="bottom"/>
            <w:hideMark/>
          </w:tcPr>
          <w:p w14:paraId="73791559"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single" w:sz="4" w:space="0" w:color="auto"/>
              <w:right w:val="nil"/>
            </w:tcBorders>
            <w:shd w:val="clear" w:color="000000" w:fill="FFFFFF"/>
            <w:noWrap/>
            <w:vAlign w:val="bottom"/>
            <w:hideMark/>
          </w:tcPr>
          <w:p w14:paraId="0734F870" w14:textId="77777777" w:rsidR="002148C2" w:rsidRPr="002148C2" w:rsidRDefault="002148C2" w:rsidP="002148C2">
            <w:pPr>
              <w:jc w:val="center"/>
              <w:rPr>
                <w:color w:val="FF0000"/>
                <w:sz w:val="18"/>
                <w:szCs w:val="18"/>
                <w:lang w:eastAsia="sk-SK"/>
              </w:rPr>
            </w:pPr>
            <w:r w:rsidRPr="002148C2">
              <w:rPr>
                <w:color w:val="FF0000"/>
                <w:sz w:val="18"/>
                <w:szCs w:val="18"/>
                <w:lang w:eastAsia="sk-SK"/>
              </w:rPr>
              <w:t> </w:t>
            </w:r>
          </w:p>
        </w:tc>
        <w:tc>
          <w:tcPr>
            <w:tcW w:w="1301" w:type="dxa"/>
            <w:tcBorders>
              <w:top w:val="nil"/>
              <w:left w:val="nil"/>
              <w:bottom w:val="single" w:sz="4" w:space="0" w:color="auto"/>
              <w:right w:val="nil"/>
            </w:tcBorders>
            <w:shd w:val="clear" w:color="000000" w:fill="FFFFFF"/>
            <w:noWrap/>
            <w:vAlign w:val="bottom"/>
            <w:hideMark/>
          </w:tcPr>
          <w:p w14:paraId="162B92F8"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single" w:sz="4" w:space="0" w:color="auto"/>
              <w:right w:val="nil"/>
            </w:tcBorders>
            <w:shd w:val="clear" w:color="000000" w:fill="FFFFFF"/>
            <w:noWrap/>
            <w:vAlign w:val="bottom"/>
            <w:hideMark/>
          </w:tcPr>
          <w:p w14:paraId="20B1E300" w14:textId="77777777" w:rsidR="002148C2" w:rsidRPr="002148C2" w:rsidRDefault="002148C2" w:rsidP="002148C2">
            <w:pPr>
              <w:jc w:val="center"/>
              <w:rPr>
                <w:sz w:val="18"/>
                <w:szCs w:val="18"/>
                <w:lang w:eastAsia="sk-SK"/>
              </w:rPr>
            </w:pPr>
            <w:r w:rsidRPr="002148C2">
              <w:rPr>
                <w:sz w:val="18"/>
                <w:szCs w:val="18"/>
                <w:lang w:eastAsia="sk-SK"/>
              </w:rPr>
              <w:t> </w:t>
            </w:r>
          </w:p>
        </w:tc>
      </w:tr>
      <w:tr w:rsidR="002148C2" w:rsidRPr="002148C2" w14:paraId="37420613" w14:textId="77777777" w:rsidTr="002148C2">
        <w:trPr>
          <w:trHeight w:val="491"/>
        </w:trPr>
        <w:tc>
          <w:tcPr>
            <w:tcW w:w="4422" w:type="dxa"/>
            <w:tcBorders>
              <w:top w:val="nil"/>
              <w:left w:val="nil"/>
              <w:bottom w:val="nil"/>
              <w:right w:val="nil"/>
            </w:tcBorders>
            <w:shd w:val="clear" w:color="000000" w:fill="FFFFFF"/>
            <w:vAlign w:val="bottom"/>
            <w:hideMark/>
          </w:tcPr>
          <w:p w14:paraId="32A0ED2D" w14:textId="77777777" w:rsidR="002148C2" w:rsidRPr="002148C2" w:rsidRDefault="002148C2" w:rsidP="002148C2">
            <w:pPr>
              <w:rPr>
                <w:sz w:val="18"/>
                <w:szCs w:val="18"/>
                <w:lang w:eastAsia="sk-SK"/>
              </w:rPr>
            </w:pPr>
            <w:r w:rsidRPr="002148C2">
              <w:rPr>
                <w:sz w:val="18"/>
                <w:szCs w:val="18"/>
                <w:lang w:eastAsia="sk-SK"/>
              </w:rPr>
              <w:t xml:space="preserve">Dočasné rozdiely medzi účtovnou hodnotou majetku a daňovou základňou:                                                    </w:t>
            </w:r>
          </w:p>
        </w:tc>
        <w:tc>
          <w:tcPr>
            <w:tcW w:w="1301" w:type="dxa"/>
            <w:tcBorders>
              <w:top w:val="nil"/>
              <w:left w:val="nil"/>
              <w:bottom w:val="nil"/>
              <w:right w:val="nil"/>
            </w:tcBorders>
            <w:shd w:val="clear" w:color="000000" w:fill="FFFFFF"/>
            <w:noWrap/>
            <w:vAlign w:val="bottom"/>
            <w:hideMark/>
          </w:tcPr>
          <w:p w14:paraId="62B7B515"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3CAAC963" w14:textId="77777777" w:rsidR="002148C2" w:rsidRPr="002148C2" w:rsidRDefault="002148C2" w:rsidP="002148C2">
            <w:pPr>
              <w:jc w:val="right"/>
              <w:rPr>
                <w:sz w:val="18"/>
                <w:szCs w:val="18"/>
                <w:lang w:eastAsia="sk-SK"/>
              </w:rPr>
            </w:pPr>
            <w:r w:rsidRPr="002148C2">
              <w:rPr>
                <w:sz w:val="18"/>
                <w:szCs w:val="18"/>
                <w:lang w:eastAsia="sk-SK"/>
              </w:rPr>
              <w:t>3 242 190</w:t>
            </w:r>
          </w:p>
        </w:tc>
        <w:tc>
          <w:tcPr>
            <w:tcW w:w="1301" w:type="dxa"/>
            <w:tcBorders>
              <w:top w:val="nil"/>
              <w:left w:val="nil"/>
              <w:bottom w:val="nil"/>
              <w:right w:val="nil"/>
            </w:tcBorders>
            <w:shd w:val="clear" w:color="000000" w:fill="FFFFFF"/>
            <w:noWrap/>
            <w:vAlign w:val="bottom"/>
            <w:hideMark/>
          </w:tcPr>
          <w:p w14:paraId="7EFC9DDF"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3C417C15" w14:textId="77777777" w:rsidR="002148C2" w:rsidRPr="002148C2" w:rsidRDefault="002148C2" w:rsidP="002148C2">
            <w:pPr>
              <w:jc w:val="right"/>
              <w:rPr>
                <w:sz w:val="18"/>
                <w:szCs w:val="18"/>
                <w:lang w:eastAsia="sk-SK"/>
              </w:rPr>
            </w:pPr>
            <w:r w:rsidRPr="002148C2">
              <w:rPr>
                <w:sz w:val="18"/>
                <w:szCs w:val="18"/>
                <w:lang w:eastAsia="sk-SK"/>
              </w:rPr>
              <w:t>3 253 612</w:t>
            </w:r>
          </w:p>
        </w:tc>
      </w:tr>
      <w:tr w:rsidR="002148C2" w:rsidRPr="002148C2" w14:paraId="3565EC0C" w14:textId="77777777" w:rsidTr="002148C2">
        <w:trPr>
          <w:trHeight w:val="287"/>
        </w:trPr>
        <w:tc>
          <w:tcPr>
            <w:tcW w:w="4422" w:type="dxa"/>
            <w:tcBorders>
              <w:top w:val="nil"/>
              <w:left w:val="nil"/>
              <w:bottom w:val="nil"/>
              <w:right w:val="nil"/>
            </w:tcBorders>
            <w:shd w:val="clear" w:color="000000" w:fill="FFFFFF"/>
            <w:vAlign w:val="bottom"/>
            <w:hideMark/>
          </w:tcPr>
          <w:p w14:paraId="7AEFD593"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DE15DF7"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29DEA66C"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DA340F8"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B004BB9"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22CAC104" w14:textId="77777777" w:rsidTr="002148C2">
        <w:trPr>
          <w:trHeight w:val="491"/>
        </w:trPr>
        <w:tc>
          <w:tcPr>
            <w:tcW w:w="4422" w:type="dxa"/>
            <w:tcBorders>
              <w:top w:val="nil"/>
              <w:left w:val="nil"/>
              <w:bottom w:val="nil"/>
              <w:right w:val="nil"/>
            </w:tcBorders>
            <w:shd w:val="clear" w:color="000000" w:fill="FFFFFF"/>
            <w:vAlign w:val="bottom"/>
            <w:hideMark/>
          </w:tcPr>
          <w:p w14:paraId="221D5B28" w14:textId="77777777" w:rsidR="002148C2" w:rsidRPr="002148C2" w:rsidRDefault="002148C2" w:rsidP="002148C2">
            <w:pPr>
              <w:rPr>
                <w:sz w:val="18"/>
                <w:szCs w:val="18"/>
                <w:lang w:eastAsia="sk-SK"/>
              </w:rPr>
            </w:pPr>
            <w:r w:rsidRPr="002148C2">
              <w:rPr>
                <w:sz w:val="18"/>
                <w:szCs w:val="18"/>
                <w:lang w:eastAsia="sk-SK"/>
              </w:rPr>
              <w:t xml:space="preserve">Dočasné rozdiely medzi účtovnou hodnotou záväzkov a daňovou základňou:                                              </w:t>
            </w:r>
          </w:p>
        </w:tc>
        <w:tc>
          <w:tcPr>
            <w:tcW w:w="1301" w:type="dxa"/>
            <w:tcBorders>
              <w:top w:val="nil"/>
              <w:left w:val="nil"/>
              <w:bottom w:val="nil"/>
              <w:right w:val="nil"/>
            </w:tcBorders>
            <w:shd w:val="clear" w:color="000000" w:fill="FFFFFF"/>
            <w:noWrap/>
            <w:vAlign w:val="bottom"/>
            <w:hideMark/>
          </w:tcPr>
          <w:p w14:paraId="5B3EDC5B"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5986C33" w14:textId="77777777" w:rsidR="002148C2" w:rsidRPr="002148C2" w:rsidRDefault="002148C2" w:rsidP="002148C2">
            <w:pPr>
              <w:jc w:val="right"/>
              <w:rPr>
                <w:sz w:val="18"/>
                <w:szCs w:val="18"/>
                <w:lang w:eastAsia="sk-SK"/>
              </w:rPr>
            </w:pPr>
            <w:r w:rsidRPr="002148C2">
              <w:rPr>
                <w:sz w:val="18"/>
                <w:szCs w:val="18"/>
                <w:lang w:eastAsia="sk-SK"/>
              </w:rPr>
              <w:t>0</w:t>
            </w:r>
          </w:p>
        </w:tc>
        <w:tc>
          <w:tcPr>
            <w:tcW w:w="1301" w:type="dxa"/>
            <w:tcBorders>
              <w:top w:val="nil"/>
              <w:left w:val="nil"/>
              <w:bottom w:val="nil"/>
              <w:right w:val="nil"/>
            </w:tcBorders>
            <w:shd w:val="clear" w:color="000000" w:fill="FFFFFF"/>
            <w:noWrap/>
            <w:vAlign w:val="bottom"/>
            <w:hideMark/>
          </w:tcPr>
          <w:p w14:paraId="137B8B8A"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5A4EAA7" w14:textId="77777777" w:rsidR="002148C2" w:rsidRPr="002148C2" w:rsidRDefault="002148C2" w:rsidP="002148C2">
            <w:pPr>
              <w:jc w:val="right"/>
              <w:rPr>
                <w:sz w:val="18"/>
                <w:szCs w:val="18"/>
                <w:lang w:eastAsia="sk-SK"/>
              </w:rPr>
            </w:pPr>
            <w:r w:rsidRPr="002148C2">
              <w:rPr>
                <w:sz w:val="18"/>
                <w:szCs w:val="18"/>
                <w:lang w:eastAsia="sk-SK"/>
              </w:rPr>
              <w:t>-4 376</w:t>
            </w:r>
          </w:p>
        </w:tc>
      </w:tr>
      <w:tr w:rsidR="002148C2" w:rsidRPr="002148C2" w14:paraId="3441ABCA" w14:textId="77777777" w:rsidTr="002148C2">
        <w:trPr>
          <w:trHeight w:val="491"/>
        </w:trPr>
        <w:tc>
          <w:tcPr>
            <w:tcW w:w="4422" w:type="dxa"/>
            <w:tcBorders>
              <w:top w:val="nil"/>
              <w:left w:val="nil"/>
              <w:bottom w:val="nil"/>
              <w:right w:val="nil"/>
            </w:tcBorders>
            <w:shd w:val="clear" w:color="000000" w:fill="FFFFFF"/>
            <w:vAlign w:val="bottom"/>
            <w:hideMark/>
          </w:tcPr>
          <w:p w14:paraId="575B80B5" w14:textId="77777777" w:rsidR="002148C2" w:rsidRPr="002148C2" w:rsidRDefault="002148C2" w:rsidP="002148C2">
            <w:pPr>
              <w:rPr>
                <w:sz w:val="18"/>
                <w:szCs w:val="18"/>
                <w:lang w:eastAsia="sk-SK"/>
              </w:rPr>
            </w:pPr>
            <w:r w:rsidRPr="002148C2">
              <w:rPr>
                <w:sz w:val="18"/>
                <w:szCs w:val="18"/>
                <w:lang w:eastAsia="sk-SK"/>
              </w:rPr>
              <w:t>Možnosť umorovať daňovú stratu v budúcnosti</w:t>
            </w:r>
          </w:p>
        </w:tc>
        <w:tc>
          <w:tcPr>
            <w:tcW w:w="1301" w:type="dxa"/>
            <w:tcBorders>
              <w:top w:val="nil"/>
              <w:left w:val="nil"/>
              <w:bottom w:val="nil"/>
              <w:right w:val="nil"/>
            </w:tcBorders>
            <w:shd w:val="clear" w:color="000000" w:fill="FFFFFF"/>
            <w:noWrap/>
            <w:vAlign w:val="bottom"/>
            <w:hideMark/>
          </w:tcPr>
          <w:p w14:paraId="6C6579D1"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BFF2D82" w14:textId="77777777" w:rsidR="002148C2" w:rsidRPr="002148C2" w:rsidRDefault="002148C2" w:rsidP="002148C2">
            <w:pPr>
              <w:jc w:val="right"/>
              <w:rPr>
                <w:sz w:val="18"/>
                <w:szCs w:val="18"/>
                <w:lang w:eastAsia="sk-SK"/>
              </w:rPr>
            </w:pPr>
            <w:r w:rsidRPr="002148C2">
              <w:rPr>
                <w:sz w:val="18"/>
                <w:szCs w:val="18"/>
                <w:lang w:eastAsia="sk-SK"/>
              </w:rPr>
              <w:t>-392 258</w:t>
            </w:r>
          </w:p>
        </w:tc>
        <w:tc>
          <w:tcPr>
            <w:tcW w:w="1301" w:type="dxa"/>
            <w:tcBorders>
              <w:top w:val="nil"/>
              <w:left w:val="nil"/>
              <w:bottom w:val="nil"/>
              <w:right w:val="nil"/>
            </w:tcBorders>
            <w:shd w:val="clear" w:color="000000" w:fill="FFFFFF"/>
            <w:noWrap/>
            <w:vAlign w:val="bottom"/>
            <w:hideMark/>
          </w:tcPr>
          <w:p w14:paraId="57817AF7"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D572C0D" w14:textId="77777777" w:rsidR="002148C2" w:rsidRPr="002148C2" w:rsidRDefault="002148C2" w:rsidP="002148C2">
            <w:pPr>
              <w:jc w:val="right"/>
              <w:rPr>
                <w:sz w:val="18"/>
                <w:szCs w:val="18"/>
                <w:lang w:eastAsia="sk-SK"/>
              </w:rPr>
            </w:pPr>
            <w:r w:rsidRPr="002148C2">
              <w:rPr>
                <w:sz w:val="18"/>
                <w:szCs w:val="18"/>
                <w:lang w:eastAsia="sk-SK"/>
              </w:rPr>
              <w:t>-621 457</w:t>
            </w:r>
          </w:p>
        </w:tc>
      </w:tr>
      <w:tr w:rsidR="002148C2" w:rsidRPr="002148C2" w14:paraId="5608063E" w14:textId="77777777" w:rsidTr="002148C2">
        <w:trPr>
          <w:trHeight w:val="287"/>
        </w:trPr>
        <w:tc>
          <w:tcPr>
            <w:tcW w:w="5723" w:type="dxa"/>
            <w:gridSpan w:val="2"/>
            <w:tcBorders>
              <w:top w:val="nil"/>
              <w:left w:val="nil"/>
              <w:bottom w:val="nil"/>
              <w:right w:val="nil"/>
            </w:tcBorders>
            <w:shd w:val="clear" w:color="000000" w:fill="FFFFFF"/>
            <w:noWrap/>
            <w:vAlign w:val="bottom"/>
            <w:hideMark/>
          </w:tcPr>
          <w:p w14:paraId="56683FA5" w14:textId="77777777" w:rsidR="002148C2" w:rsidRPr="002148C2" w:rsidRDefault="002148C2" w:rsidP="002148C2">
            <w:pPr>
              <w:rPr>
                <w:sz w:val="18"/>
                <w:szCs w:val="18"/>
                <w:lang w:eastAsia="sk-SK"/>
              </w:rPr>
            </w:pPr>
            <w:r w:rsidRPr="002148C2">
              <w:rPr>
                <w:sz w:val="18"/>
                <w:szCs w:val="18"/>
                <w:lang w:eastAsia="sk-SK"/>
              </w:rPr>
              <w:t>Odložená daňová pohľadávka z rezervy na audit</w:t>
            </w:r>
          </w:p>
        </w:tc>
        <w:tc>
          <w:tcPr>
            <w:tcW w:w="1301" w:type="dxa"/>
            <w:tcBorders>
              <w:top w:val="nil"/>
              <w:left w:val="nil"/>
              <w:bottom w:val="nil"/>
              <w:right w:val="nil"/>
            </w:tcBorders>
            <w:shd w:val="clear" w:color="000000" w:fill="FFFFFF"/>
            <w:noWrap/>
            <w:vAlign w:val="bottom"/>
            <w:hideMark/>
          </w:tcPr>
          <w:p w14:paraId="785E7FEB" w14:textId="77777777" w:rsidR="002148C2" w:rsidRPr="002148C2" w:rsidRDefault="002148C2" w:rsidP="002148C2">
            <w:pPr>
              <w:jc w:val="right"/>
              <w:rPr>
                <w:sz w:val="18"/>
                <w:szCs w:val="18"/>
                <w:lang w:eastAsia="sk-SK"/>
              </w:rPr>
            </w:pPr>
            <w:r w:rsidRPr="002148C2">
              <w:rPr>
                <w:sz w:val="18"/>
                <w:szCs w:val="18"/>
                <w:lang w:eastAsia="sk-SK"/>
              </w:rPr>
              <w:t>-5 750</w:t>
            </w:r>
          </w:p>
        </w:tc>
        <w:tc>
          <w:tcPr>
            <w:tcW w:w="1301" w:type="dxa"/>
            <w:tcBorders>
              <w:top w:val="nil"/>
              <w:left w:val="nil"/>
              <w:bottom w:val="nil"/>
              <w:right w:val="nil"/>
            </w:tcBorders>
            <w:shd w:val="clear" w:color="000000" w:fill="FFFFFF"/>
            <w:noWrap/>
            <w:vAlign w:val="bottom"/>
            <w:hideMark/>
          </w:tcPr>
          <w:p w14:paraId="5C5E588D"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2A77EE91" w14:textId="77777777" w:rsidR="002148C2" w:rsidRPr="002148C2" w:rsidRDefault="002148C2" w:rsidP="002148C2">
            <w:pPr>
              <w:jc w:val="right"/>
              <w:rPr>
                <w:sz w:val="18"/>
                <w:szCs w:val="18"/>
                <w:lang w:eastAsia="sk-SK"/>
              </w:rPr>
            </w:pPr>
            <w:r w:rsidRPr="002148C2">
              <w:rPr>
                <w:sz w:val="18"/>
                <w:szCs w:val="18"/>
                <w:lang w:eastAsia="sk-SK"/>
              </w:rPr>
              <w:t>-5 750</w:t>
            </w:r>
          </w:p>
        </w:tc>
      </w:tr>
      <w:tr w:rsidR="002148C2" w:rsidRPr="002148C2" w14:paraId="5A224612" w14:textId="77777777" w:rsidTr="002148C2">
        <w:trPr>
          <w:trHeight w:val="287"/>
        </w:trPr>
        <w:tc>
          <w:tcPr>
            <w:tcW w:w="4422" w:type="dxa"/>
            <w:tcBorders>
              <w:top w:val="nil"/>
              <w:left w:val="nil"/>
              <w:bottom w:val="nil"/>
              <w:right w:val="nil"/>
            </w:tcBorders>
            <w:shd w:val="clear" w:color="000000" w:fill="FFFFFF"/>
            <w:noWrap/>
            <w:vAlign w:val="bottom"/>
            <w:hideMark/>
          </w:tcPr>
          <w:p w14:paraId="0CE46300" w14:textId="77777777" w:rsidR="002148C2" w:rsidRPr="002148C2" w:rsidRDefault="002148C2" w:rsidP="002148C2">
            <w:pPr>
              <w:rPr>
                <w:sz w:val="18"/>
                <w:szCs w:val="18"/>
                <w:lang w:eastAsia="sk-SK"/>
              </w:rPr>
            </w:pPr>
            <w:r w:rsidRPr="002148C2">
              <w:rPr>
                <w:sz w:val="18"/>
                <w:szCs w:val="18"/>
                <w:lang w:eastAsia="sk-SK"/>
              </w:rPr>
              <w:t>Možnosť previesť nevyužité daňové odpočty</w:t>
            </w:r>
          </w:p>
        </w:tc>
        <w:tc>
          <w:tcPr>
            <w:tcW w:w="1301" w:type="dxa"/>
            <w:tcBorders>
              <w:top w:val="nil"/>
              <w:left w:val="nil"/>
              <w:bottom w:val="nil"/>
              <w:right w:val="nil"/>
            </w:tcBorders>
            <w:shd w:val="clear" w:color="000000" w:fill="FFFFFF"/>
            <w:noWrap/>
            <w:vAlign w:val="bottom"/>
            <w:hideMark/>
          </w:tcPr>
          <w:p w14:paraId="30B6AEBF"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6B5AB49E" w14:textId="77777777" w:rsidR="002148C2" w:rsidRPr="002148C2" w:rsidRDefault="002148C2" w:rsidP="002148C2">
            <w:pPr>
              <w:jc w:val="right"/>
              <w:rPr>
                <w:sz w:val="18"/>
                <w:szCs w:val="18"/>
                <w:lang w:eastAsia="sk-SK"/>
              </w:rPr>
            </w:pPr>
            <w:r w:rsidRPr="002148C2">
              <w:rPr>
                <w:sz w:val="18"/>
                <w:szCs w:val="18"/>
                <w:lang w:eastAsia="sk-SK"/>
              </w:rPr>
              <w:t>-3 802</w:t>
            </w:r>
          </w:p>
        </w:tc>
        <w:tc>
          <w:tcPr>
            <w:tcW w:w="1301" w:type="dxa"/>
            <w:tcBorders>
              <w:top w:val="nil"/>
              <w:left w:val="nil"/>
              <w:bottom w:val="nil"/>
              <w:right w:val="nil"/>
            </w:tcBorders>
            <w:shd w:val="clear" w:color="000000" w:fill="FFFFFF"/>
            <w:noWrap/>
            <w:vAlign w:val="bottom"/>
            <w:hideMark/>
          </w:tcPr>
          <w:p w14:paraId="11D00C6F"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7579BBB0" w14:textId="77777777" w:rsidR="002148C2" w:rsidRPr="002148C2" w:rsidRDefault="002148C2" w:rsidP="002148C2">
            <w:pPr>
              <w:jc w:val="right"/>
              <w:rPr>
                <w:sz w:val="18"/>
                <w:szCs w:val="18"/>
                <w:lang w:eastAsia="sk-SK"/>
              </w:rPr>
            </w:pPr>
            <w:r w:rsidRPr="002148C2">
              <w:rPr>
                <w:sz w:val="18"/>
                <w:szCs w:val="18"/>
                <w:lang w:eastAsia="sk-SK"/>
              </w:rPr>
              <w:t>-17 500</w:t>
            </w:r>
          </w:p>
        </w:tc>
      </w:tr>
      <w:tr w:rsidR="002148C2" w:rsidRPr="002148C2" w14:paraId="11C4564B" w14:textId="77777777" w:rsidTr="002148C2">
        <w:trPr>
          <w:trHeight w:val="287"/>
        </w:trPr>
        <w:tc>
          <w:tcPr>
            <w:tcW w:w="4422" w:type="dxa"/>
            <w:tcBorders>
              <w:top w:val="nil"/>
              <w:left w:val="nil"/>
              <w:bottom w:val="nil"/>
              <w:right w:val="nil"/>
            </w:tcBorders>
            <w:shd w:val="clear" w:color="000000" w:fill="FFFFFF"/>
            <w:noWrap/>
            <w:vAlign w:val="bottom"/>
            <w:hideMark/>
          </w:tcPr>
          <w:p w14:paraId="6FE7198C"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FCBF71D" w14:textId="77777777" w:rsidR="002148C2" w:rsidRPr="002148C2" w:rsidRDefault="002148C2" w:rsidP="002148C2">
            <w:pPr>
              <w:jc w:val="cente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ED3D2B4"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3F46FB96"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212E8C2D"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4E01E361" w14:textId="77777777" w:rsidTr="002148C2">
        <w:trPr>
          <w:trHeight w:val="287"/>
        </w:trPr>
        <w:tc>
          <w:tcPr>
            <w:tcW w:w="4422" w:type="dxa"/>
            <w:tcBorders>
              <w:top w:val="nil"/>
              <w:left w:val="nil"/>
              <w:bottom w:val="nil"/>
              <w:right w:val="nil"/>
            </w:tcBorders>
            <w:shd w:val="clear" w:color="000000" w:fill="FFFFFF"/>
            <w:vAlign w:val="bottom"/>
            <w:hideMark/>
          </w:tcPr>
          <w:p w14:paraId="342F3AB6" w14:textId="77777777" w:rsidR="002148C2" w:rsidRPr="002148C2" w:rsidRDefault="002148C2" w:rsidP="002148C2">
            <w:pPr>
              <w:rPr>
                <w:sz w:val="18"/>
                <w:szCs w:val="18"/>
                <w:lang w:eastAsia="sk-SK"/>
              </w:rPr>
            </w:pPr>
            <w:r w:rsidRPr="002148C2">
              <w:rPr>
                <w:sz w:val="18"/>
                <w:szCs w:val="18"/>
                <w:lang w:eastAsia="sk-SK"/>
              </w:rPr>
              <w:t>Sadzba dane z príjmov (v %)</w:t>
            </w:r>
          </w:p>
        </w:tc>
        <w:tc>
          <w:tcPr>
            <w:tcW w:w="1301" w:type="dxa"/>
            <w:tcBorders>
              <w:top w:val="nil"/>
              <w:left w:val="nil"/>
              <w:bottom w:val="nil"/>
              <w:right w:val="nil"/>
            </w:tcBorders>
            <w:shd w:val="clear" w:color="000000" w:fill="FFFFFF"/>
            <w:noWrap/>
            <w:vAlign w:val="bottom"/>
            <w:hideMark/>
          </w:tcPr>
          <w:p w14:paraId="12EC2C31"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967FFA3" w14:textId="77777777" w:rsidR="002148C2" w:rsidRPr="002148C2" w:rsidRDefault="002148C2" w:rsidP="002148C2">
            <w:pPr>
              <w:jc w:val="right"/>
              <w:rPr>
                <w:sz w:val="18"/>
                <w:szCs w:val="18"/>
                <w:lang w:eastAsia="sk-SK"/>
              </w:rPr>
            </w:pPr>
            <w:r w:rsidRPr="002148C2">
              <w:rPr>
                <w:sz w:val="18"/>
                <w:szCs w:val="18"/>
                <w:lang w:eastAsia="sk-SK"/>
              </w:rPr>
              <w:t>24</w:t>
            </w:r>
          </w:p>
        </w:tc>
        <w:tc>
          <w:tcPr>
            <w:tcW w:w="1301" w:type="dxa"/>
            <w:tcBorders>
              <w:top w:val="nil"/>
              <w:left w:val="nil"/>
              <w:bottom w:val="nil"/>
              <w:right w:val="nil"/>
            </w:tcBorders>
            <w:shd w:val="clear" w:color="000000" w:fill="FFFFFF"/>
            <w:noWrap/>
            <w:vAlign w:val="bottom"/>
            <w:hideMark/>
          </w:tcPr>
          <w:p w14:paraId="75C6CDA7"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66CC7DC5" w14:textId="77777777" w:rsidR="002148C2" w:rsidRPr="002148C2" w:rsidRDefault="002148C2" w:rsidP="002148C2">
            <w:pPr>
              <w:jc w:val="right"/>
              <w:rPr>
                <w:sz w:val="18"/>
                <w:szCs w:val="18"/>
                <w:lang w:eastAsia="sk-SK"/>
              </w:rPr>
            </w:pPr>
            <w:r w:rsidRPr="002148C2">
              <w:rPr>
                <w:sz w:val="18"/>
                <w:szCs w:val="18"/>
                <w:lang w:eastAsia="sk-SK"/>
              </w:rPr>
              <w:t>24</w:t>
            </w:r>
          </w:p>
        </w:tc>
      </w:tr>
      <w:tr w:rsidR="002148C2" w:rsidRPr="002148C2" w14:paraId="500D31E0" w14:textId="77777777" w:rsidTr="002148C2">
        <w:trPr>
          <w:trHeight w:val="287"/>
        </w:trPr>
        <w:tc>
          <w:tcPr>
            <w:tcW w:w="4422" w:type="dxa"/>
            <w:tcBorders>
              <w:top w:val="nil"/>
              <w:left w:val="nil"/>
              <w:bottom w:val="nil"/>
              <w:right w:val="nil"/>
            </w:tcBorders>
            <w:shd w:val="clear" w:color="000000" w:fill="FFFFFF"/>
            <w:vAlign w:val="bottom"/>
            <w:hideMark/>
          </w:tcPr>
          <w:p w14:paraId="397CE0E6"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6CC972C"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71D02EA0"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A99A071" w14:textId="77777777" w:rsidR="002148C2" w:rsidRPr="002148C2" w:rsidRDefault="002148C2" w:rsidP="002148C2">
            <w:pPr>
              <w:jc w:val="right"/>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2ACF3AE"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2CCEE90A" w14:textId="77777777" w:rsidTr="002148C2">
        <w:trPr>
          <w:trHeight w:val="287"/>
        </w:trPr>
        <w:tc>
          <w:tcPr>
            <w:tcW w:w="4422" w:type="dxa"/>
            <w:tcBorders>
              <w:top w:val="nil"/>
              <w:left w:val="nil"/>
              <w:bottom w:val="nil"/>
              <w:right w:val="nil"/>
            </w:tcBorders>
            <w:shd w:val="clear" w:color="000000" w:fill="FFFFFF"/>
            <w:noWrap/>
            <w:vAlign w:val="bottom"/>
            <w:hideMark/>
          </w:tcPr>
          <w:p w14:paraId="253F4C26" w14:textId="77777777" w:rsidR="002148C2" w:rsidRPr="002148C2" w:rsidRDefault="002148C2" w:rsidP="002148C2">
            <w:pPr>
              <w:rPr>
                <w:b/>
                <w:bCs/>
                <w:sz w:val="18"/>
                <w:szCs w:val="18"/>
                <w:lang w:eastAsia="sk-SK"/>
              </w:rPr>
            </w:pPr>
            <w:r w:rsidRPr="002148C2">
              <w:rPr>
                <w:b/>
                <w:bCs/>
                <w:sz w:val="18"/>
                <w:szCs w:val="18"/>
                <w:lang w:eastAsia="sk-SK"/>
              </w:rPr>
              <w:t>Odložený daňový záväzok</w:t>
            </w:r>
          </w:p>
        </w:tc>
        <w:tc>
          <w:tcPr>
            <w:tcW w:w="1301" w:type="dxa"/>
            <w:tcBorders>
              <w:top w:val="nil"/>
              <w:left w:val="nil"/>
              <w:bottom w:val="nil"/>
              <w:right w:val="nil"/>
            </w:tcBorders>
            <w:shd w:val="clear" w:color="000000" w:fill="FFFFFF"/>
            <w:noWrap/>
            <w:vAlign w:val="bottom"/>
            <w:hideMark/>
          </w:tcPr>
          <w:p w14:paraId="08590541"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5A2B51F9" w14:textId="77777777" w:rsidR="002148C2" w:rsidRPr="002148C2" w:rsidRDefault="002148C2" w:rsidP="002148C2">
            <w:pPr>
              <w:jc w:val="right"/>
              <w:rPr>
                <w:b/>
                <w:bCs/>
                <w:sz w:val="18"/>
                <w:szCs w:val="18"/>
                <w:lang w:eastAsia="sk-SK"/>
              </w:rPr>
            </w:pPr>
            <w:r w:rsidRPr="002148C2">
              <w:rPr>
                <w:b/>
                <w:bCs/>
                <w:sz w:val="18"/>
                <w:szCs w:val="18"/>
                <w:lang w:eastAsia="sk-SK"/>
              </w:rPr>
              <w:t>681 691</w:t>
            </w:r>
          </w:p>
        </w:tc>
        <w:tc>
          <w:tcPr>
            <w:tcW w:w="1301" w:type="dxa"/>
            <w:tcBorders>
              <w:top w:val="nil"/>
              <w:left w:val="nil"/>
              <w:bottom w:val="nil"/>
              <w:right w:val="nil"/>
            </w:tcBorders>
            <w:shd w:val="clear" w:color="000000" w:fill="FFFFFF"/>
            <w:noWrap/>
            <w:vAlign w:val="bottom"/>
            <w:hideMark/>
          </w:tcPr>
          <w:p w14:paraId="4AF4A29C"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260F1CC1" w14:textId="77777777" w:rsidR="002148C2" w:rsidRPr="002148C2" w:rsidRDefault="002148C2" w:rsidP="002148C2">
            <w:pPr>
              <w:jc w:val="right"/>
              <w:rPr>
                <w:b/>
                <w:bCs/>
                <w:sz w:val="18"/>
                <w:szCs w:val="18"/>
                <w:lang w:eastAsia="sk-SK"/>
              </w:rPr>
            </w:pPr>
            <w:r w:rsidRPr="002148C2">
              <w:rPr>
                <w:b/>
                <w:bCs/>
                <w:sz w:val="18"/>
                <w:szCs w:val="18"/>
                <w:lang w:eastAsia="sk-SK"/>
              </w:rPr>
              <w:t>625 087</w:t>
            </w:r>
          </w:p>
        </w:tc>
      </w:tr>
      <w:tr w:rsidR="002148C2" w:rsidRPr="002148C2" w14:paraId="1DBD96C5" w14:textId="77777777" w:rsidTr="002148C2">
        <w:trPr>
          <w:trHeight w:val="287"/>
        </w:trPr>
        <w:tc>
          <w:tcPr>
            <w:tcW w:w="4422" w:type="dxa"/>
            <w:tcBorders>
              <w:top w:val="nil"/>
              <w:left w:val="nil"/>
              <w:bottom w:val="nil"/>
              <w:right w:val="nil"/>
            </w:tcBorders>
            <w:shd w:val="clear" w:color="000000" w:fill="FFFFFF"/>
            <w:noWrap/>
            <w:vAlign w:val="bottom"/>
            <w:hideMark/>
          </w:tcPr>
          <w:p w14:paraId="18CEDEB4" w14:textId="77777777" w:rsidR="002148C2" w:rsidRPr="002148C2" w:rsidRDefault="002148C2" w:rsidP="002148C2">
            <w:pPr>
              <w:rPr>
                <w:b/>
                <w:bCs/>
                <w:sz w:val="18"/>
                <w:szCs w:val="18"/>
                <w:lang w:eastAsia="sk-SK"/>
              </w:rPr>
            </w:pPr>
            <w:r w:rsidRPr="002148C2">
              <w:rPr>
                <w:b/>
                <w:bCs/>
                <w:sz w:val="18"/>
                <w:szCs w:val="18"/>
                <w:lang w:eastAsia="sk-SK"/>
              </w:rPr>
              <w:t>Odložená daňová pohľadávka</w:t>
            </w:r>
          </w:p>
        </w:tc>
        <w:tc>
          <w:tcPr>
            <w:tcW w:w="1301" w:type="dxa"/>
            <w:tcBorders>
              <w:top w:val="nil"/>
              <w:left w:val="nil"/>
              <w:bottom w:val="nil"/>
              <w:right w:val="nil"/>
            </w:tcBorders>
            <w:shd w:val="clear" w:color="000000" w:fill="FFFFFF"/>
            <w:noWrap/>
            <w:vAlign w:val="bottom"/>
            <w:hideMark/>
          </w:tcPr>
          <w:p w14:paraId="53427076"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36E14D3D"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7C5CE5FD"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12F00A08" w14:textId="77777777" w:rsidR="002148C2" w:rsidRPr="002148C2" w:rsidRDefault="002148C2" w:rsidP="002148C2">
            <w:pPr>
              <w:rPr>
                <w:b/>
                <w:bCs/>
                <w:sz w:val="18"/>
                <w:szCs w:val="18"/>
                <w:lang w:eastAsia="sk-SK"/>
              </w:rPr>
            </w:pPr>
            <w:r w:rsidRPr="002148C2">
              <w:rPr>
                <w:b/>
                <w:bCs/>
                <w:sz w:val="18"/>
                <w:szCs w:val="18"/>
                <w:lang w:eastAsia="sk-SK"/>
              </w:rPr>
              <w:t> </w:t>
            </w:r>
          </w:p>
        </w:tc>
      </w:tr>
      <w:tr w:rsidR="002148C2" w:rsidRPr="002148C2" w14:paraId="54A1F757" w14:textId="77777777" w:rsidTr="002148C2">
        <w:trPr>
          <w:trHeight w:val="299"/>
        </w:trPr>
        <w:tc>
          <w:tcPr>
            <w:tcW w:w="4422" w:type="dxa"/>
            <w:tcBorders>
              <w:top w:val="nil"/>
              <w:left w:val="nil"/>
              <w:bottom w:val="nil"/>
              <w:right w:val="nil"/>
            </w:tcBorders>
            <w:shd w:val="clear" w:color="000000" w:fill="FFFFFF"/>
            <w:noWrap/>
            <w:vAlign w:val="bottom"/>
            <w:hideMark/>
          </w:tcPr>
          <w:p w14:paraId="0D4DD072" w14:textId="77777777" w:rsidR="002148C2" w:rsidRPr="002148C2" w:rsidRDefault="002148C2" w:rsidP="002148C2">
            <w:pPr>
              <w:rPr>
                <w:b/>
                <w:bCs/>
                <w:sz w:val="18"/>
                <w:szCs w:val="18"/>
                <w:lang w:eastAsia="sk-SK"/>
              </w:rPr>
            </w:pPr>
            <w:r w:rsidRPr="002148C2">
              <w:rPr>
                <w:b/>
                <w:bCs/>
                <w:sz w:val="18"/>
                <w:szCs w:val="18"/>
                <w:lang w:eastAsia="sk-SK"/>
              </w:rPr>
              <w:t xml:space="preserve">Uplatnená daňová pohľadávka </w:t>
            </w:r>
          </w:p>
        </w:tc>
        <w:tc>
          <w:tcPr>
            <w:tcW w:w="1301" w:type="dxa"/>
            <w:tcBorders>
              <w:top w:val="nil"/>
              <w:left w:val="nil"/>
              <w:bottom w:val="nil"/>
              <w:right w:val="nil"/>
            </w:tcBorders>
            <w:shd w:val="clear" w:color="000000" w:fill="FFFFFF"/>
            <w:noWrap/>
            <w:vAlign w:val="bottom"/>
            <w:hideMark/>
          </w:tcPr>
          <w:p w14:paraId="7D4266D3"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single" w:sz="4" w:space="0" w:color="auto"/>
              <w:left w:val="nil"/>
              <w:bottom w:val="double" w:sz="6" w:space="0" w:color="auto"/>
              <w:right w:val="nil"/>
            </w:tcBorders>
            <w:shd w:val="clear" w:color="000000" w:fill="FFFFFF"/>
            <w:noWrap/>
            <w:vAlign w:val="bottom"/>
            <w:hideMark/>
          </w:tcPr>
          <w:p w14:paraId="776F9C71" w14:textId="77777777" w:rsidR="002148C2" w:rsidRPr="002148C2" w:rsidRDefault="002148C2" w:rsidP="002148C2">
            <w:pPr>
              <w:jc w:val="right"/>
              <w:rPr>
                <w:b/>
                <w:bCs/>
                <w:sz w:val="18"/>
                <w:szCs w:val="18"/>
                <w:lang w:eastAsia="sk-SK"/>
              </w:rPr>
            </w:pPr>
            <w:r w:rsidRPr="002148C2">
              <w:rPr>
                <w:b/>
                <w:bCs/>
                <w:sz w:val="18"/>
                <w:szCs w:val="18"/>
                <w:lang w:eastAsia="sk-SK"/>
              </w:rPr>
              <w:t>56 604</w:t>
            </w:r>
          </w:p>
        </w:tc>
        <w:tc>
          <w:tcPr>
            <w:tcW w:w="1301" w:type="dxa"/>
            <w:tcBorders>
              <w:top w:val="nil"/>
              <w:left w:val="nil"/>
              <w:bottom w:val="nil"/>
              <w:right w:val="nil"/>
            </w:tcBorders>
            <w:shd w:val="clear" w:color="000000" w:fill="FFFFFF"/>
            <w:noWrap/>
            <w:vAlign w:val="bottom"/>
            <w:hideMark/>
          </w:tcPr>
          <w:p w14:paraId="0FD19B8E"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301" w:type="dxa"/>
            <w:tcBorders>
              <w:top w:val="single" w:sz="4" w:space="0" w:color="auto"/>
              <w:left w:val="nil"/>
              <w:bottom w:val="double" w:sz="6" w:space="0" w:color="auto"/>
              <w:right w:val="nil"/>
            </w:tcBorders>
            <w:shd w:val="clear" w:color="000000" w:fill="FFFFFF"/>
            <w:noWrap/>
            <w:vAlign w:val="bottom"/>
            <w:hideMark/>
          </w:tcPr>
          <w:p w14:paraId="77495DD7" w14:textId="77777777" w:rsidR="002148C2" w:rsidRPr="002148C2" w:rsidRDefault="002148C2" w:rsidP="002148C2">
            <w:pPr>
              <w:jc w:val="right"/>
              <w:rPr>
                <w:b/>
                <w:bCs/>
                <w:sz w:val="18"/>
                <w:szCs w:val="18"/>
                <w:lang w:eastAsia="sk-SK"/>
              </w:rPr>
            </w:pPr>
            <w:r w:rsidRPr="002148C2">
              <w:rPr>
                <w:b/>
                <w:bCs/>
                <w:sz w:val="18"/>
                <w:szCs w:val="18"/>
                <w:lang w:eastAsia="sk-SK"/>
              </w:rPr>
              <w:t>-42 976</w:t>
            </w:r>
          </w:p>
        </w:tc>
      </w:tr>
      <w:tr w:rsidR="002148C2" w:rsidRPr="002148C2" w14:paraId="51C50A3B" w14:textId="77777777" w:rsidTr="002148C2">
        <w:trPr>
          <w:trHeight w:val="299"/>
        </w:trPr>
        <w:tc>
          <w:tcPr>
            <w:tcW w:w="4422" w:type="dxa"/>
            <w:tcBorders>
              <w:top w:val="nil"/>
              <w:left w:val="nil"/>
              <w:bottom w:val="nil"/>
              <w:right w:val="nil"/>
            </w:tcBorders>
            <w:shd w:val="clear" w:color="000000" w:fill="FFFFFF"/>
            <w:noWrap/>
            <w:vAlign w:val="bottom"/>
            <w:hideMark/>
          </w:tcPr>
          <w:p w14:paraId="649AB6B8" w14:textId="77777777" w:rsidR="002148C2" w:rsidRPr="002148C2" w:rsidRDefault="002148C2" w:rsidP="002148C2">
            <w:pPr>
              <w:rPr>
                <w:sz w:val="18"/>
                <w:szCs w:val="18"/>
                <w:lang w:eastAsia="sk-SK"/>
              </w:rPr>
            </w:pPr>
            <w:r w:rsidRPr="002148C2">
              <w:rPr>
                <w:sz w:val="18"/>
                <w:szCs w:val="18"/>
                <w:lang w:eastAsia="sk-SK"/>
              </w:rPr>
              <w:t>Zaúčtovaný do nákladov</w:t>
            </w:r>
          </w:p>
        </w:tc>
        <w:tc>
          <w:tcPr>
            <w:tcW w:w="1301" w:type="dxa"/>
            <w:tcBorders>
              <w:top w:val="nil"/>
              <w:left w:val="nil"/>
              <w:bottom w:val="nil"/>
              <w:right w:val="nil"/>
            </w:tcBorders>
            <w:shd w:val="clear" w:color="000000" w:fill="FFFFFF"/>
            <w:noWrap/>
            <w:vAlign w:val="bottom"/>
            <w:hideMark/>
          </w:tcPr>
          <w:p w14:paraId="1E60A330"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7C6122F4" w14:textId="77777777" w:rsidR="002148C2" w:rsidRPr="002148C2" w:rsidRDefault="002148C2" w:rsidP="002148C2">
            <w:pPr>
              <w:jc w:val="right"/>
              <w:rPr>
                <w:sz w:val="18"/>
                <w:szCs w:val="18"/>
                <w:lang w:eastAsia="sk-SK"/>
              </w:rPr>
            </w:pPr>
            <w:r w:rsidRPr="002148C2">
              <w:rPr>
                <w:sz w:val="18"/>
                <w:szCs w:val="18"/>
                <w:lang w:eastAsia="sk-SK"/>
              </w:rPr>
              <w:t>56 604</w:t>
            </w:r>
          </w:p>
        </w:tc>
        <w:tc>
          <w:tcPr>
            <w:tcW w:w="1301" w:type="dxa"/>
            <w:tcBorders>
              <w:top w:val="nil"/>
              <w:left w:val="nil"/>
              <w:bottom w:val="nil"/>
              <w:right w:val="nil"/>
            </w:tcBorders>
            <w:shd w:val="clear" w:color="000000" w:fill="FFFFFF"/>
            <w:noWrap/>
            <w:vAlign w:val="bottom"/>
            <w:hideMark/>
          </w:tcPr>
          <w:p w14:paraId="3586E586"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3201B53" w14:textId="77777777" w:rsidR="002148C2" w:rsidRPr="002148C2" w:rsidRDefault="002148C2" w:rsidP="002148C2">
            <w:pPr>
              <w:jc w:val="right"/>
              <w:rPr>
                <w:sz w:val="18"/>
                <w:szCs w:val="18"/>
                <w:lang w:eastAsia="sk-SK"/>
              </w:rPr>
            </w:pPr>
            <w:r w:rsidRPr="002148C2">
              <w:rPr>
                <w:sz w:val="18"/>
                <w:szCs w:val="18"/>
                <w:lang w:eastAsia="sk-SK"/>
              </w:rPr>
              <w:t>-42 976</w:t>
            </w:r>
          </w:p>
        </w:tc>
      </w:tr>
      <w:tr w:rsidR="002148C2" w:rsidRPr="002148C2" w14:paraId="795EFA9E" w14:textId="77777777" w:rsidTr="002148C2">
        <w:trPr>
          <w:trHeight w:val="287"/>
        </w:trPr>
        <w:tc>
          <w:tcPr>
            <w:tcW w:w="4422" w:type="dxa"/>
            <w:tcBorders>
              <w:top w:val="nil"/>
              <w:left w:val="nil"/>
              <w:bottom w:val="nil"/>
              <w:right w:val="nil"/>
            </w:tcBorders>
            <w:shd w:val="clear" w:color="000000" w:fill="FFFFFF"/>
            <w:noWrap/>
            <w:vAlign w:val="bottom"/>
            <w:hideMark/>
          </w:tcPr>
          <w:p w14:paraId="0F26536D" w14:textId="77777777" w:rsidR="002148C2" w:rsidRPr="002148C2" w:rsidRDefault="002148C2" w:rsidP="002148C2">
            <w:pPr>
              <w:rPr>
                <w:sz w:val="18"/>
                <w:szCs w:val="18"/>
                <w:lang w:eastAsia="sk-SK"/>
              </w:rPr>
            </w:pPr>
            <w:r w:rsidRPr="002148C2">
              <w:rPr>
                <w:sz w:val="18"/>
                <w:szCs w:val="18"/>
                <w:lang w:eastAsia="sk-SK"/>
              </w:rPr>
              <w:t>Zaúčtovaná do vlastného imania</w:t>
            </w:r>
          </w:p>
        </w:tc>
        <w:tc>
          <w:tcPr>
            <w:tcW w:w="1301" w:type="dxa"/>
            <w:tcBorders>
              <w:top w:val="nil"/>
              <w:left w:val="nil"/>
              <w:bottom w:val="nil"/>
              <w:right w:val="nil"/>
            </w:tcBorders>
            <w:shd w:val="clear" w:color="000000" w:fill="FFFFFF"/>
            <w:noWrap/>
            <w:vAlign w:val="bottom"/>
            <w:hideMark/>
          </w:tcPr>
          <w:p w14:paraId="4C5B35D8"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622D709D" w14:textId="77777777" w:rsidR="002148C2" w:rsidRPr="002148C2" w:rsidRDefault="002148C2" w:rsidP="002148C2">
            <w:pPr>
              <w:jc w:val="right"/>
              <w:rPr>
                <w:sz w:val="18"/>
                <w:szCs w:val="18"/>
                <w:lang w:eastAsia="sk-SK"/>
              </w:rPr>
            </w:pPr>
            <w:r w:rsidRPr="002148C2">
              <w:rPr>
                <w:sz w:val="18"/>
                <w:szCs w:val="18"/>
                <w:lang w:eastAsia="sk-SK"/>
              </w:rPr>
              <w:t>0</w:t>
            </w:r>
          </w:p>
        </w:tc>
        <w:tc>
          <w:tcPr>
            <w:tcW w:w="1301" w:type="dxa"/>
            <w:tcBorders>
              <w:top w:val="nil"/>
              <w:left w:val="nil"/>
              <w:bottom w:val="nil"/>
              <w:right w:val="nil"/>
            </w:tcBorders>
            <w:shd w:val="clear" w:color="000000" w:fill="FFFFFF"/>
            <w:noWrap/>
            <w:vAlign w:val="bottom"/>
            <w:hideMark/>
          </w:tcPr>
          <w:p w14:paraId="04462C60"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13212396" w14:textId="77777777" w:rsidR="002148C2" w:rsidRPr="002148C2" w:rsidRDefault="002148C2" w:rsidP="002148C2">
            <w:pPr>
              <w:jc w:val="right"/>
              <w:rPr>
                <w:sz w:val="18"/>
                <w:szCs w:val="18"/>
                <w:lang w:eastAsia="sk-SK"/>
              </w:rPr>
            </w:pPr>
            <w:r w:rsidRPr="002148C2">
              <w:rPr>
                <w:sz w:val="18"/>
                <w:szCs w:val="18"/>
                <w:lang w:eastAsia="sk-SK"/>
              </w:rPr>
              <w:t>0</w:t>
            </w:r>
          </w:p>
        </w:tc>
      </w:tr>
      <w:tr w:rsidR="002148C2" w:rsidRPr="002148C2" w14:paraId="2E06A879" w14:textId="77777777" w:rsidTr="002148C2">
        <w:trPr>
          <w:trHeight w:val="287"/>
        </w:trPr>
        <w:tc>
          <w:tcPr>
            <w:tcW w:w="4422" w:type="dxa"/>
            <w:tcBorders>
              <w:top w:val="nil"/>
              <w:left w:val="nil"/>
              <w:bottom w:val="nil"/>
              <w:right w:val="nil"/>
            </w:tcBorders>
            <w:shd w:val="clear" w:color="000000" w:fill="FFFFFF"/>
            <w:noWrap/>
            <w:vAlign w:val="bottom"/>
            <w:hideMark/>
          </w:tcPr>
          <w:p w14:paraId="4BC18A64"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AE6F611"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697ADEE9"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29C690B3"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41A9E6C3" w14:textId="77777777" w:rsidR="002148C2" w:rsidRPr="002148C2" w:rsidRDefault="002148C2" w:rsidP="002148C2">
            <w:pPr>
              <w:rPr>
                <w:sz w:val="18"/>
                <w:szCs w:val="18"/>
                <w:lang w:eastAsia="sk-SK"/>
              </w:rPr>
            </w:pPr>
            <w:r w:rsidRPr="002148C2">
              <w:rPr>
                <w:sz w:val="18"/>
                <w:szCs w:val="18"/>
                <w:lang w:eastAsia="sk-SK"/>
              </w:rPr>
              <w:t> </w:t>
            </w:r>
          </w:p>
        </w:tc>
      </w:tr>
      <w:tr w:rsidR="002148C2" w:rsidRPr="002148C2" w14:paraId="2FDA294D" w14:textId="77777777" w:rsidTr="002148C2">
        <w:trPr>
          <w:trHeight w:val="299"/>
        </w:trPr>
        <w:tc>
          <w:tcPr>
            <w:tcW w:w="4422" w:type="dxa"/>
            <w:tcBorders>
              <w:top w:val="nil"/>
              <w:left w:val="nil"/>
              <w:bottom w:val="nil"/>
              <w:right w:val="nil"/>
            </w:tcBorders>
            <w:shd w:val="clear" w:color="000000" w:fill="FFFFFF"/>
            <w:vAlign w:val="bottom"/>
            <w:hideMark/>
          </w:tcPr>
          <w:p w14:paraId="5079F76F" w14:textId="77777777" w:rsidR="002148C2" w:rsidRPr="002148C2" w:rsidRDefault="002148C2" w:rsidP="002148C2">
            <w:pPr>
              <w:rPr>
                <w:b/>
                <w:bCs/>
                <w:sz w:val="18"/>
                <w:szCs w:val="18"/>
                <w:lang w:eastAsia="sk-SK"/>
              </w:rPr>
            </w:pPr>
            <w:r w:rsidRPr="002148C2">
              <w:rPr>
                <w:b/>
                <w:bCs/>
                <w:sz w:val="18"/>
                <w:szCs w:val="18"/>
                <w:lang w:eastAsia="sk-SK"/>
              </w:rPr>
              <w:t>Odložený daňový záväzok k 1.1.2025</w:t>
            </w:r>
          </w:p>
        </w:tc>
        <w:tc>
          <w:tcPr>
            <w:tcW w:w="1301" w:type="dxa"/>
            <w:tcBorders>
              <w:top w:val="nil"/>
              <w:left w:val="nil"/>
              <w:bottom w:val="nil"/>
              <w:right w:val="nil"/>
            </w:tcBorders>
            <w:shd w:val="clear" w:color="000000" w:fill="FFFFFF"/>
            <w:noWrap/>
            <w:vAlign w:val="bottom"/>
            <w:hideMark/>
          </w:tcPr>
          <w:p w14:paraId="7216301E"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single" w:sz="4" w:space="0" w:color="auto"/>
              <w:left w:val="nil"/>
              <w:bottom w:val="double" w:sz="6" w:space="0" w:color="auto"/>
              <w:right w:val="nil"/>
            </w:tcBorders>
            <w:shd w:val="clear" w:color="000000" w:fill="FFFFFF"/>
            <w:noWrap/>
            <w:vAlign w:val="bottom"/>
            <w:hideMark/>
          </w:tcPr>
          <w:p w14:paraId="5840E416" w14:textId="77777777" w:rsidR="002148C2" w:rsidRPr="002148C2" w:rsidRDefault="002148C2" w:rsidP="002148C2">
            <w:pPr>
              <w:jc w:val="right"/>
              <w:rPr>
                <w:b/>
                <w:bCs/>
                <w:sz w:val="18"/>
                <w:szCs w:val="18"/>
                <w:lang w:eastAsia="sk-SK"/>
              </w:rPr>
            </w:pPr>
            <w:r w:rsidRPr="002148C2">
              <w:rPr>
                <w:b/>
                <w:bCs/>
                <w:sz w:val="18"/>
                <w:szCs w:val="18"/>
                <w:lang w:eastAsia="sk-SK"/>
              </w:rPr>
              <w:t>625 087</w:t>
            </w:r>
          </w:p>
        </w:tc>
        <w:tc>
          <w:tcPr>
            <w:tcW w:w="1301" w:type="dxa"/>
            <w:tcBorders>
              <w:top w:val="single" w:sz="4" w:space="0" w:color="auto"/>
              <w:left w:val="nil"/>
              <w:bottom w:val="double" w:sz="6" w:space="0" w:color="auto"/>
              <w:right w:val="nil"/>
            </w:tcBorders>
            <w:shd w:val="clear" w:color="000000" w:fill="FFFFFF"/>
            <w:noWrap/>
            <w:vAlign w:val="bottom"/>
            <w:hideMark/>
          </w:tcPr>
          <w:p w14:paraId="4C7AFD21"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301" w:type="dxa"/>
            <w:tcBorders>
              <w:top w:val="single" w:sz="4" w:space="0" w:color="auto"/>
              <w:left w:val="nil"/>
              <w:bottom w:val="double" w:sz="6" w:space="0" w:color="auto"/>
              <w:right w:val="nil"/>
            </w:tcBorders>
            <w:shd w:val="clear" w:color="000000" w:fill="FFFFFF"/>
            <w:noWrap/>
            <w:vAlign w:val="bottom"/>
            <w:hideMark/>
          </w:tcPr>
          <w:p w14:paraId="254DAC5D" w14:textId="77777777" w:rsidR="002148C2" w:rsidRPr="002148C2" w:rsidRDefault="002148C2" w:rsidP="002148C2">
            <w:pPr>
              <w:jc w:val="right"/>
              <w:rPr>
                <w:b/>
                <w:bCs/>
                <w:sz w:val="18"/>
                <w:szCs w:val="18"/>
                <w:lang w:eastAsia="sk-SK"/>
              </w:rPr>
            </w:pPr>
            <w:r w:rsidRPr="002148C2">
              <w:rPr>
                <w:b/>
                <w:bCs/>
                <w:sz w:val="18"/>
                <w:szCs w:val="18"/>
                <w:lang w:eastAsia="sk-SK"/>
              </w:rPr>
              <w:t>625 087</w:t>
            </w:r>
          </w:p>
        </w:tc>
      </w:tr>
      <w:tr w:rsidR="002148C2" w:rsidRPr="002148C2" w14:paraId="20321A7D" w14:textId="77777777" w:rsidTr="002148C2">
        <w:trPr>
          <w:trHeight w:val="299"/>
        </w:trPr>
        <w:tc>
          <w:tcPr>
            <w:tcW w:w="4422" w:type="dxa"/>
            <w:tcBorders>
              <w:top w:val="nil"/>
              <w:left w:val="nil"/>
              <w:bottom w:val="nil"/>
              <w:right w:val="nil"/>
            </w:tcBorders>
            <w:shd w:val="clear" w:color="000000" w:fill="FFFFFF"/>
            <w:noWrap/>
            <w:vAlign w:val="bottom"/>
            <w:hideMark/>
          </w:tcPr>
          <w:p w14:paraId="5F6F4DAE"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4C03FCD4"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50072B14"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3E0C84D8" w14:textId="77777777" w:rsidR="002148C2" w:rsidRPr="002148C2" w:rsidRDefault="002148C2" w:rsidP="002148C2">
            <w:pPr>
              <w:rPr>
                <w:sz w:val="18"/>
                <w:szCs w:val="18"/>
                <w:lang w:eastAsia="sk-SK"/>
              </w:rPr>
            </w:pPr>
            <w:r w:rsidRPr="002148C2">
              <w:rPr>
                <w:sz w:val="18"/>
                <w:szCs w:val="18"/>
                <w:lang w:eastAsia="sk-SK"/>
              </w:rPr>
              <w:t> </w:t>
            </w:r>
          </w:p>
        </w:tc>
        <w:tc>
          <w:tcPr>
            <w:tcW w:w="1301" w:type="dxa"/>
            <w:tcBorders>
              <w:top w:val="nil"/>
              <w:left w:val="nil"/>
              <w:bottom w:val="nil"/>
              <w:right w:val="nil"/>
            </w:tcBorders>
            <w:shd w:val="clear" w:color="000000" w:fill="FFFFFF"/>
            <w:noWrap/>
            <w:vAlign w:val="bottom"/>
            <w:hideMark/>
          </w:tcPr>
          <w:p w14:paraId="01511F80" w14:textId="77777777" w:rsidR="002148C2" w:rsidRPr="002148C2" w:rsidRDefault="002148C2" w:rsidP="002148C2">
            <w:pPr>
              <w:rPr>
                <w:sz w:val="18"/>
                <w:szCs w:val="18"/>
                <w:lang w:eastAsia="sk-SK"/>
              </w:rPr>
            </w:pPr>
            <w:r w:rsidRPr="002148C2">
              <w:rPr>
                <w:sz w:val="18"/>
                <w:szCs w:val="18"/>
                <w:lang w:eastAsia="sk-SK"/>
              </w:rPr>
              <w:t> </w:t>
            </w:r>
          </w:p>
        </w:tc>
      </w:tr>
      <w:tr w:rsidR="002148C2" w:rsidRPr="002148C2" w14:paraId="6863FA47" w14:textId="77777777" w:rsidTr="002148C2">
        <w:trPr>
          <w:trHeight w:val="287"/>
        </w:trPr>
        <w:tc>
          <w:tcPr>
            <w:tcW w:w="4422" w:type="dxa"/>
            <w:tcBorders>
              <w:top w:val="nil"/>
              <w:left w:val="nil"/>
              <w:bottom w:val="nil"/>
              <w:right w:val="nil"/>
            </w:tcBorders>
            <w:shd w:val="clear" w:color="000000" w:fill="FFFFFF"/>
            <w:noWrap/>
            <w:vAlign w:val="bottom"/>
            <w:hideMark/>
          </w:tcPr>
          <w:p w14:paraId="3D2EEE99" w14:textId="77777777" w:rsidR="002148C2" w:rsidRPr="002148C2" w:rsidRDefault="002148C2" w:rsidP="002148C2">
            <w:pPr>
              <w:rPr>
                <w:b/>
                <w:bCs/>
                <w:sz w:val="18"/>
                <w:szCs w:val="18"/>
                <w:lang w:eastAsia="sk-SK"/>
              </w:rPr>
            </w:pPr>
            <w:r w:rsidRPr="002148C2">
              <w:rPr>
                <w:b/>
                <w:bCs/>
                <w:sz w:val="18"/>
                <w:szCs w:val="18"/>
                <w:lang w:eastAsia="sk-SK"/>
              </w:rPr>
              <w:t>Zmena odloženého daňového záväzku</w:t>
            </w:r>
          </w:p>
        </w:tc>
        <w:tc>
          <w:tcPr>
            <w:tcW w:w="1301" w:type="dxa"/>
            <w:tcBorders>
              <w:top w:val="nil"/>
              <w:left w:val="nil"/>
              <w:bottom w:val="nil"/>
              <w:right w:val="nil"/>
            </w:tcBorders>
            <w:shd w:val="clear" w:color="000000" w:fill="FFFFFF"/>
            <w:noWrap/>
            <w:vAlign w:val="bottom"/>
            <w:hideMark/>
          </w:tcPr>
          <w:p w14:paraId="4C8449F9"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0A16A449" w14:textId="77777777" w:rsidR="002148C2" w:rsidRPr="002148C2" w:rsidRDefault="002148C2" w:rsidP="002148C2">
            <w:pPr>
              <w:jc w:val="right"/>
              <w:rPr>
                <w:b/>
                <w:bCs/>
                <w:sz w:val="18"/>
                <w:szCs w:val="18"/>
                <w:lang w:eastAsia="sk-SK"/>
              </w:rPr>
            </w:pPr>
            <w:r w:rsidRPr="002148C2">
              <w:rPr>
                <w:b/>
                <w:bCs/>
                <w:sz w:val="18"/>
                <w:szCs w:val="18"/>
                <w:lang w:eastAsia="sk-SK"/>
              </w:rPr>
              <w:t>56 604</w:t>
            </w:r>
          </w:p>
        </w:tc>
        <w:tc>
          <w:tcPr>
            <w:tcW w:w="1301" w:type="dxa"/>
            <w:tcBorders>
              <w:top w:val="nil"/>
              <w:left w:val="nil"/>
              <w:bottom w:val="nil"/>
              <w:right w:val="nil"/>
            </w:tcBorders>
            <w:shd w:val="clear" w:color="000000" w:fill="FFFFFF"/>
            <w:noWrap/>
            <w:vAlign w:val="bottom"/>
            <w:hideMark/>
          </w:tcPr>
          <w:p w14:paraId="21A93B4B" w14:textId="77777777" w:rsidR="002148C2" w:rsidRPr="002148C2" w:rsidRDefault="002148C2" w:rsidP="002148C2">
            <w:pPr>
              <w:rPr>
                <w:b/>
                <w:bCs/>
                <w:sz w:val="18"/>
                <w:szCs w:val="18"/>
                <w:lang w:eastAsia="sk-SK"/>
              </w:rPr>
            </w:pPr>
            <w:r w:rsidRPr="002148C2">
              <w:rPr>
                <w:b/>
                <w:bCs/>
                <w:sz w:val="18"/>
                <w:szCs w:val="18"/>
                <w:lang w:eastAsia="sk-SK"/>
              </w:rPr>
              <w:t> </w:t>
            </w:r>
          </w:p>
        </w:tc>
        <w:tc>
          <w:tcPr>
            <w:tcW w:w="1301" w:type="dxa"/>
            <w:tcBorders>
              <w:top w:val="nil"/>
              <w:left w:val="nil"/>
              <w:bottom w:val="nil"/>
              <w:right w:val="nil"/>
            </w:tcBorders>
            <w:shd w:val="clear" w:color="000000" w:fill="FFFFFF"/>
            <w:noWrap/>
            <w:vAlign w:val="bottom"/>
            <w:hideMark/>
          </w:tcPr>
          <w:p w14:paraId="74547D9E" w14:textId="77777777" w:rsidR="002148C2" w:rsidRPr="002148C2" w:rsidRDefault="002148C2" w:rsidP="002148C2">
            <w:pPr>
              <w:jc w:val="right"/>
              <w:rPr>
                <w:b/>
                <w:bCs/>
                <w:sz w:val="18"/>
                <w:szCs w:val="18"/>
                <w:lang w:eastAsia="sk-SK"/>
              </w:rPr>
            </w:pPr>
            <w:r w:rsidRPr="002148C2">
              <w:rPr>
                <w:b/>
                <w:bCs/>
                <w:sz w:val="18"/>
                <w:szCs w:val="18"/>
                <w:lang w:eastAsia="sk-SK"/>
              </w:rPr>
              <w:t>-42 976</w:t>
            </w:r>
          </w:p>
        </w:tc>
      </w:tr>
      <w:tr w:rsidR="002148C2" w:rsidRPr="002148C2" w14:paraId="31C0A58C" w14:textId="77777777" w:rsidTr="002148C2">
        <w:trPr>
          <w:trHeight w:val="299"/>
        </w:trPr>
        <w:tc>
          <w:tcPr>
            <w:tcW w:w="4422" w:type="dxa"/>
            <w:tcBorders>
              <w:top w:val="nil"/>
              <w:left w:val="nil"/>
              <w:bottom w:val="nil"/>
              <w:right w:val="nil"/>
            </w:tcBorders>
            <w:shd w:val="clear" w:color="000000" w:fill="FFFFFF"/>
            <w:noWrap/>
            <w:vAlign w:val="bottom"/>
            <w:hideMark/>
          </w:tcPr>
          <w:p w14:paraId="5E855493" w14:textId="77777777" w:rsidR="002148C2" w:rsidRPr="002148C2" w:rsidRDefault="002148C2" w:rsidP="002148C2">
            <w:pPr>
              <w:rPr>
                <w:sz w:val="18"/>
                <w:szCs w:val="18"/>
                <w:lang w:eastAsia="sk-SK"/>
              </w:rPr>
            </w:pPr>
            <w:r w:rsidRPr="002148C2">
              <w:rPr>
                <w:sz w:val="18"/>
                <w:szCs w:val="18"/>
                <w:lang w:eastAsia="sk-SK"/>
              </w:rPr>
              <w:t>Konečný stav  odložený daňový záväzok</w:t>
            </w:r>
          </w:p>
        </w:tc>
        <w:tc>
          <w:tcPr>
            <w:tcW w:w="1301" w:type="dxa"/>
            <w:tcBorders>
              <w:top w:val="nil"/>
              <w:left w:val="nil"/>
              <w:bottom w:val="nil"/>
              <w:right w:val="nil"/>
            </w:tcBorders>
            <w:shd w:val="clear" w:color="auto" w:fill="auto"/>
            <w:noWrap/>
            <w:vAlign w:val="bottom"/>
            <w:hideMark/>
          </w:tcPr>
          <w:p w14:paraId="3C0A82FD" w14:textId="77777777" w:rsidR="002148C2" w:rsidRPr="002148C2" w:rsidRDefault="002148C2" w:rsidP="002148C2">
            <w:pPr>
              <w:rPr>
                <w:sz w:val="18"/>
                <w:szCs w:val="18"/>
                <w:lang w:eastAsia="sk-SK"/>
              </w:rPr>
            </w:pPr>
          </w:p>
        </w:tc>
        <w:tc>
          <w:tcPr>
            <w:tcW w:w="1301" w:type="dxa"/>
            <w:tcBorders>
              <w:top w:val="single" w:sz="4" w:space="0" w:color="auto"/>
              <w:left w:val="nil"/>
              <w:bottom w:val="double" w:sz="6" w:space="0" w:color="auto"/>
              <w:right w:val="nil"/>
            </w:tcBorders>
            <w:shd w:val="clear" w:color="000000" w:fill="FFFFFF"/>
            <w:noWrap/>
            <w:vAlign w:val="bottom"/>
            <w:hideMark/>
          </w:tcPr>
          <w:p w14:paraId="7A4FF9DA" w14:textId="77777777" w:rsidR="002148C2" w:rsidRPr="002148C2" w:rsidRDefault="002148C2" w:rsidP="002148C2">
            <w:pPr>
              <w:jc w:val="right"/>
              <w:rPr>
                <w:b/>
                <w:bCs/>
                <w:sz w:val="18"/>
                <w:szCs w:val="18"/>
                <w:lang w:eastAsia="sk-SK"/>
              </w:rPr>
            </w:pPr>
            <w:r w:rsidRPr="002148C2">
              <w:rPr>
                <w:b/>
                <w:bCs/>
                <w:sz w:val="18"/>
                <w:szCs w:val="18"/>
                <w:lang w:eastAsia="sk-SK"/>
              </w:rPr>
              <w:t>681 691</w:t>
            </w:r>
          </w:p>
        </w:tc>
        <w:tc>
          <w:tcPr>
            <w:tcW w:w="1301" w:type="dxa"/>
            <w:tcBorders>
              <w:top w:val="single" w:sz="4" w:space="0" w:color="auto"/>
              <w:left w:val="nil"/>
              <w:bottom w:val="double" w:sz="6" w:space="0" w:color="auto"/>
              <w:right w:val="nil"/>
            </w:tcBorders>
            <w:shd w:val="clear" w:color="000000" w:fill="FFFFFF"/>
            <w:noWrap/>
            <w:vAlign w:val="bottom"/>
            <w:hideMark/>
          </w:tcPr>
          <w:p w14:paraId="69310725"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301" w:type="dxa"/>
            <w:tcBorders>
              <w:top w:val="single" w:sz="4" w:space="0" w:color="auto"/>
              <w:left w:val="nil"/>
              <w:bottom w:val="double" w:sz="6" w:space="0" w:color="auto"/>
              <w:right w:val="nil"/>
            </w:tcBorders>
            <w:shd w:val="clear" w:color="000000" w:fill="FFFFFF"/>
            <w:noWrap/>
            <w:vAlign w:val="bottom"/>
            <w:hideMark/>
          </w:tcPr>
          <w:p w14:paraId="18EC0676" w14:textId="77777777" w:rsidR="002148C2" w:rsidRPr="002148C2" w:rsidRDefault="002148C2" w:rsidP="002148C2">
            <w:pPr>
              <w:jc w:val="right"/>
              <w:rPr>
                <w:b/>
                <w:bCs/>
                <w:sz w:val="18"/>
                <w:szCs w:val="18"/>
                <w:lang w:eastAsia="sk-SK"/>
              </w:rPr>
            </w:pPr>
            <w:r w:rsidRPr="002148C2">
              <w:rPr>
                <w:b/>
                <w:bCs/>
                <w:sz w:val="18"/>
                <w:szCs w:val="18"/>
                <w:lang w:eastAsia="sk-SK"/>
              </w:rPr>
              <w:t>625 087</w:t>
            </w:r>
          </w:p>
        </w:tc>
      </w:tr>
    </w:tbl>
    <w:p w14:paraId="5D268D26" w14:textId="77777777" w:rsidR="00181D0B" w:rsidRDefault="00181D0B" w:rsidP="00181D0B">
      <w:pPr>
        <w:pStyle w:val="Nadpis2"/>
        <w:numPr>
          <w:ilvl w:val="0"/>
          <w:numId w:val="0"/>
        </w:numPr>
      </w:pPr>
    </w:p>
    <w:p w14:paraId="2B01DCEC" w14:textId="77777777" w:rsidR="000C59AE" w:rsidRPr="000C59AE" w:rsidRDefault="000C59AE" w:rsidP="000C59AE"/>
    <w:p w14:paraId="018515B7" w14:textId="77777777" w:rsidR="00095F18" w:rsidRDefault="00095F18" w:rsidP="00181D0B"/>
    <w:p w14:paraId="699EC7FF" w14:textId="31716EDE" w:rsidR="00B40A2A" w:rsidRDefault="00B40A2A" w:rsidP="00181D0B"/>
    <w:p w14:paraId="67B7007B" w14:textId="3B0F2A43" w:rsidR="001273AB" w:rsidRDefault="001273AB" w:rsidP="00181D0B"/>
    <w:p w14:paraId="4FD52069" w14:textId="24483CEE" w:rsidR="001273AB" w:rsidRDefault="001273AB" w:rsidP="00181D0B"/>
    <w:p w14:paraId="02563BEC" w14:textId="77777777" w:rsidR="00993BB0" w:rsidRDefault="00993BB0" w:rsidP="00181D0B"/>
    <w:p w14:paraId="2AB2A7A9" w14:textId="77777777" w:rsidR="00261071" w:rsidRDefault="00261071" w:rsidP="00261071">
      <w:pPr>
        <w:pStyle w:val="Nadpis2"/>
      </w:pPr>
      <w:r>
        <w:lastRenderedPageBreak/>
        <w:t>Sociálny fond</w:t>
      </w:r>
      <w:bookmarkEnd w:id="11"/>
    </w:p>
    <w:p w14:paraId="22D6C7AD" w14:textId="77777777" w:rsidR="00261071" w:rsidRDefault="00261071" w:rsidP="00261071">
      <w:pPr>
        <w:pStyle w:val="Zkladntext"/>
      </w:pPr>
    </w:p>
    <w:p w14:paraId="24B7040D" w14:textId="77777777" w:rsidR="00261071" w:rsidRDefault="00261071" w:rsidP="00261071">
      <w:pPr>
        <w:pStyle w:val="Zkladntext"/>
      </w:pPr>
      <w:r>
        <w:t>Tvorba a čerpanie sociálneho fondu v priebehu účtovného obdobia sú znázornené v nasledujúcom prehľade:</w:t>
      </w:r>
    </w:p>
    <w:p w14:paraId="1C233626" w14:textId="77777777" w:rsidR="00095F18" w:rsidRDefault="00095F18" w:rsidP="00261071">
      <w:pPr>
        <w:pStyle w:val="Zkladntext"/>
      </w:pPr>
    </w:p>
    <w:tbl>
      <w:tblPr>
        <w:tblW w:w="9284" w:type="dxa"/>
        <w:tblCellMar>
          <w:left w:w="70" w:type="dxa"/>
          <w:right w:w="70" w:type="dxa"/>
        </w:tblCellMar>
        <w:tblLook w:val="04A0" w:firstRow="1" w:lastRow="0" w:firstColumn="1" w:lastColumn="0" w:noHBand="0" w:noVBand="1"/>
      </w:tblPr>
      <w:tblGrid>
        <w:gridCol w:w="5162"/>
        <w:gridCol w:w="476"/>
        <w:gridCol w:w="1627"/>
        <w:gridCol w:w="392"/>
        <w:gridCol w:w="1627"/>
      </w:tblGrid>
      <w:tr w:rsidR="002148C2" w:rsidRPr="002148C2" w14:paraId="77148807" w14:textId="77777777" w:rsidTr="002148C2">
        <w:trPr>
          <w:trHeight w:val="282"/>
        </w:trPr>
        <w:tc>
          <w:tcPr>
            <w:tcW w:w="5162" w:type="dxa"/>
            <w:tcBorders>
              <w:top w:val="nil"/>
              <w:left w:val="nil"/>
              <w:bottom w:val="nil"/>
              <w:right w:val="nil"/>
            </w:tcBorders>
            <w:shd w:val="clear" w:color="000000" w:fill="FFFFFF"/>
            <w:noWrap/>
            <w:vAlign w:val="bottom"/>
            <w:hideMark/>
          </w:tcPr>
          <w:p w14:paraId="3EB18944" w14:textId="77777777" w:rsidR="002148C2" w:rsidRPr="002148C2" w:rsidRDefault="002148C2" w:rsidP="002148C2">
            <w:pPr>
              <w:jc w:val="center"/>
              <w:rPr>
                <w:sz w:val="18"/>
                <w:szCs w:val="18"/>
                <w:lang w:eastAsia="sk-SK"/>
              </w:rPr>
            </w:pPr>
            <w:r w:rsidRPr="002148C2">
              <w:rPr>
                <w:sz w:val="18"/>
                <w:szCs w:val="18"/>
                <w:lang w:eastAsia="sk-SK"/>
              </w:rPr>
              <w:t> </w:t>
            </w:r>
          </w:p>
        </w:tc>
        <w:tc>
          <w:tcPr>
            <w:tcW w:w="476" w:type="dxa"/>
            <w:tcBorders>
              <w:top w:val="nil"/>
              <w:left w:val="nil"/>
              <w:bottom w:val="nil"/>
              <w:right w:val="nil"/>
            </w:tcBorders>
            <w:shd w:val="clear" w:color="000000" w:fill="FFFFFF"/>
            <w:noWrap/>
            <w:vAlign w:val="bottom"/>
            <w:hideMark/>
          </w:tcPr>
          <w:p w14:paraId="3BEBD7A3" w14:textId="77777777" w:rsidR="002148C2" w:rsidRPr="002148C2" w:rsidRDefault="002148C2" w:rsidP="002148C2">
            <w:pPr>
              <w:jc w:val="center"/>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bottom"/>
            <w:hideMark/>
          </w:tcPr>
          <w:p w14:paraId="61BC4B33" w14:textId="77777777" w:rsidR="002148C2" w:rsidRPr="002148C2" w:rsidRDefault="002148C2" w:rsidP="002148C2">
            <w:pPr>
              <w:jc w:val="center"/>
              <w:rPr>
                <w:sz w:val="18"/>
                <w:szCs w:val="18"/>
                <w:lang w:eastAsia="sk-SK"/>
              </w:rPr>
            </w:pPr>
            <w:r w:rsidRPr="002148C2">
              <w:rPr>
                <w:sz w:val="18"/>
                <w:szCs w:val="18"/>
                <w:lang w:eastAsia="sk-SK"/>
              </w:rPr>
              <w:t xml:space="preserve"> 31. 12. 2025</w:t>
            </w:r>
          </w:p>
        </w:tc>
        <w:tc>
          <w:tcPr>
            <w:tcW w:w="392" w:type="dxa"/>
            <w:tcBorders>
              <w:top w:val="nil"/>
              <w:left w:val="nil"/>
              <w:bottom w:val="nil"/>
              <w:right w:val="nil"/>
            </w:tcBorders>
            <w:shd w:val="clear" w:color="000000" w:fill="FFFFFF"/>
            <w:noWrap/>
            <w:vAlign w:val="bottom"/>
            <w:hideMark/>
          </w:tcPr>
          <w:p w14:paraId="0F9DCC35" w14:textId="77777777" w:rsidR="002148C2" w:rsidRPr="002148C2" w:rsidRDefault="002148C2" w:rsidP="002148C2">
            <w:pPr>
              <w:jc w:val="center"/>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bottom"/>
            <w:hideMark/>
          </w:tcPr>
          <w:p w14:paraId="33AFB737" w14:textId="77777777" w:rsidR="002148C2" w:rsidRPr="002148C2" w:rsidRDefault="002148C2" w:rsidP="002148C2">
            <w:pPr>
              <w:jc w:val="center"/>
              <w:rPr>
                <w:sz w:val="18"/>
                <w:szCs w:val="18"/>
                <w:lang w:eastAsia="sk-SK"/>
              </w:rPr>
            </w:pPr>
            <w:r w:rsidRPr="002148C2">
              <w:rPr>
                <w:sz w:val="18"/>
                <w:szCs w:val="18"/>
                <w:lang w:eastAsia="sk-SK"/>
              </w:rPr>
              <w:t xml:space="preserve"> 31. 12. 2024</w:t>
            </w:r>
          </w:p>
        </w:tc>
      </w:tr>
      <w:tr w:rsidR="002148C2" w:rsidRPr="002148C2" w14:paraId="74CF973F" w14:textId="77777777" w:rsidTr="002148C2">
        <w:trPr>
          <w:trHeight w:val="282"/>
        </w:trPr>
        <w:tc>
          <w:tcPr>
            <w:tcW w:w="5162" w:type="dxa"/>
            <w:tcBorders>
              <w:top w:val="nil"/>
              <w:left w:val="nil"/>
              <w:bottom w:val="single" w:sz="4" w:space="0" w:color="auto"/>
              <w:right w:val="nil"/>
            </w:tcBorders>
            <w:shd w:val="clear" w:color="000000" w:fill="FFFFFF"/>
            <w:noWrap/>
            <w:vAlign w:val="bottom"/>
            <w:hideMark/>
          </w:tcPr>
          <w:p w14:paraId="69B36695" w14:textId="77777777" w:rsidR="002148C2" w:rsidRPr="002148C2" w:rsidRDefault="002148C2" w:rsidP="002148C2">
            <w:pPr>
              <w:jc w:val="center"/>
              <w:rPr>
                <w:sz w:val="18"/>
                <w:szCs w:val="18"/>
                <w:lang w:eastAsia="sk-SK"/>
              </w:rPr>
            </w:pPr>
            <w:r w:rsidRPr="002148C2">
              <w:rPr>
                <w:sz w:val="18"/>
                <w:szCs w:val="18"/>
                <w:lang w:eastAsia="sk-SK"/>
              </w:rPr>
              <w:t> </w:t>
            </w:r>
          </w:p>
        </w:tc>
        <w:tc>
          <w:tcPr>
            <w:tcW w:w="476" w:type="dxa"/>
            <w:tcBorders>
              <w:top w:val="nil"/>
              <w:left w:val="nil"/>
              <w:bottom w:val="single" w:sz="4" w:space="0" w:color="auto"/>
              <w:right w:val="nil"/>
            </w:tcBorders>
            <w:shd w:val="clear" w:color="000000" w:fill="FFFFFF"/>
            <w:noWrap/>
            <w:vAlign w:val="bottom"/>
            <w:hideMark/>
          </w:tcPr>
          <w:p w14:paraId="22734DA7" w14:textId="77777777" w:rsidR="002148C2" w:rsidRPr="002148C2" w:rsidRDefault="002148C2" w:rsidP="002148C2">
            <w:pPr>
              <w:jc w:val="center"/>
              <w:rPr>
                <w:sz w:val="18"/>
                <w:szCs w:val="18"/>
                <w:lang w:eastAsia="sk-SK"/>
              </w:rPr>
            </w:pPr>
            <w:r w:rsidRPr="002148C2">
              <w:rPr>
                <w:sz w:val="18"/>
                <w:szCs w:val="18"/>
                <w:lang w:eastAsia="sk-SK"/>
              </w:rPr>
              <w:t> </w:t>
            </w:r>
          </w:p>
        </w:tc>
        <w:tc>
          <w:tcPr>
            <w:tcW w:w="1627" w:type="dxa"/>
            <w:tcBorders>
              <w:top w:val="nil"/>
              <w:left w:val="nil"/>
              <w:bottom w:val="single" w:sz="4" w:space="0" w:color="auto"/>
              <w:right w:val="nil"/>
            </w:tcBorders>
            <w:shd w:val="clear" w:color="000000" w:fill="FFFFFF"/>
            <w:noWrap/>
            <w:vAlign w:val="bottom"/>
            <w:hideMark/>
          </w:tcPr>
          <w:p w14:paraId="3C76CC3F" w14:textId="77777777" w:rsidR="002148C2" w:rsidRPr="002148C2" w:rsidRDefault="002148C2" w:rsidP="002148C2">
            <w:pPr>
              <w:jc w:val="center"/>
              <w:rPr>
                <w:sz w:val="18"/>
                <w:szCs w:val="18"/>
                <w:lang w:eastAsia="sk-SK"/>
              </w:rPr>
            </w:pPr>
            <w:r w:rsidRPr="002148C2">
              <w:rPr>
                <w:sz w:val="18"/>
                <w:szCs w:val="18"/>
                <w:lang w:eastAsia="sk-SK"/>
              </w:rPr>
              <w:t> </w:t>
            </w:r>
          </w:p>
        </w:tc>
        <w:tc>
          <w:tcPr>
            <w:tcW w:w="392" w:type="dxa"/>
            <w:tcBorders>
              <w:top w:val="nil"/>
              <w:left w:val="nil"/>
              <w:bottom w:val="single" w:sz="4" w:space="0" w:color="auto"/>
              <w:right w:val="nil"/>
            </w:tcBorders>
            <w:shd w:val="clear" w:color="000000" w:fill="FFFFFF"/>
            <w:noWrap/>
            <w:vAlign w:val="bottom"/>
            <w:hideMark/>
          </w:tcPr>
          <w:p w14:paraId="348658CA" w14:textId="77777777" w:rsidR="002148C2" w:rsidRPr="002148C2" w:rsidRDefault="002148C2" w:rsidP="002148C2">
            <w:pPr>
              <w:jc w:val="center"/>
              <w:rPr>
                <w:sz w:val="18"/>
                <w:szCs w:val="18"/>
                <w:lang w:eastAsia="sk-SK"/>
              </w:rPr>
            </w:pPr>
            <w:r w:rsidRPr="002148C2">
              <w:rPr>
                <w:sz w:val="18"/>
                <w:szCs w:val="18"/>
                <w:lang w:eastAsia="sk-SK"/>
              </w:rPr>
              <w:t> </w:t>
            </w:r>
          </w:p>
        </w:tc>
        <w:tc>
          <w:tcPr>
            <w:tcW w:w="1627" w:type="dxa"/>
            <w:tcBorders>
              <w:top w:val="nil"/>
              <w:left w:val="nil"/>
              <w:bottom w:val="single" w:sz="4" w:space="0" w:color="auto"/>
              <w:right w:val="nil"/>
            </w:tcBorders>
            <w:shd w:val="clear" w:color="000000" w:fill="FFFFFF"/>
            <w:noWrap/>
            <w:vAlign w:val="bottom"/>
            <w:hideMark/>
          </w:tcPr>
          <w:p w14:paraId="2109174D" w14:textId="77777777" w:rsidR="002148C2" w:rsidRPr="002148C2" w:rsidRDefault="002148C2" w:rsidP="002148C2">
            <w:pPr>
              <w:jc w:val="center"/>
              <w:rPr>
                <w:sz w:val="18"/>
                <w:szCs w:val="18"/>
                <w:lang w:eastAsia="sk-SK"/>
              </w:rPr>
            </w:pPr>
            <w:r w:rsidRPr="002148C2">
              <w:rPr>
                <w:sz w:val="18"/>
                <w:szCs w:val="18"/>
                <w:lang w:eastAsia="sk-SK"/>
              </w:rPr>
              <w:t> </w:t>
            </w:r>
          </w:p>
        </w:tc>
      </w:tr>
      <w:tr w:rsidR="002148C2" w:rsidRPr="002148C2" w14:paraId="73AB07BD" w14:textId="77777777" w:rsidTr="002148C2">
        <w:trPr>
          <w:trHeight w:val="282"/>
        </w:trPr>
        <w:tc>
          <w:tcPr>
            <w:tcW w:w="5162" w:type="dxa"/>
            <w:tcBorders>
              <w:top w:val="nil"/>
              <w:left w:val="nil"/>
              <w:bottom w:val="nil"/>
              <w:right w:val="nil"/>
            </w:tcBorders>
            <w:shd w:val="clear" w:color="000000" w:fill="FFFFFF"/>
            <w:hideMark/>
          </w:tcPr>
          <w:p w14:paraId="5AEA4784"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Začiatočný stav sociálneho fondu</w:t>
            </w:r>
          </w:p>
        </w:tc>
        <w:tc>
          <w:tcPr>
            <w:tcW w:w="476" w:type="dxa"/>
            <w:tcBorders>
              <w:top w:val="nil"/>
              <w:left w:val="nil"/>
              <w:bottom w:val="nil"/>
              <w:right w:val="nil"/>
            </w:tcBorders>
            <w:shd w:val="clear" w:color="000000" w:fill="FFFFFF"/>
            <w:noWrap/>
            <w:vAlign w:val="bottom"/>
            <w:hideMark/>
          </w:tcPr>
          <w:p w14:paraId="68C68810" w14:textId="77777777" w:rsidR="002148C2" w:rsidRPr="002148C2" w:rsidRDefault="002148C2" w:rsidP="002148C2">
            <w:pPr>
              <w:rPr>
                <w:b/>
                <w:bCs/>
                <w:sz w:val="18"/>
                <w:szCs w:val="18"/>
                <w:lang w:eastAsia="sk-SK"/>
              </w:rPr>
            </w:pPr>
            <w:r w:rsidRPr="002148C2">
              <w:rPr>
                <w:b/>
                <w:bCs/>
                <w:sz w:val="18"/>
                <w:szCs w:val="18"/>
                <w:lang w:eastAsia="sk-SK"/>
              </w:rPr>
              <w:t> </w:t>
            </w:r>
          </w:p>
        </w:tc>
        <w:tc>
          <w:tcPr>
            <w:tcW w:w="1627" w:type="dxa"/>
            <w:tcBorders>
              <w:top w:val="nil"/>
              <w:left w:val="nil"/>
              <w:bottom w:val="nil"/>
              <w:right w:val="nil"/>
            </w:tcBorders>
            <w:shd w:val="clear" w:color="000000" w:fill="FFFFFF"/>
            <w:noWrap/>
            <w:vAlign w:val="center"/>
            <w:hideMark/>
          </w:tcPr>
          <w:p w14:paraId="235ECA58" w14:textId="77777777" w:rsidR="002148C2" w:rsidRPr="002148C2" w:rsidRDefault="002148C2" w:rsidP="002148C2">
            <w:pPr>
              <w:jc w:val="right"/>
              <w:rPr>
                <w:b/>
                <w:bCs/>
                <w:sz w:val="18"/>
                <w:szCs w:val="18"/>
                <w:lang w:eastAsia="sk-SK"/>
              </w:rPr>
            </w:pPr>
            <w:r w:rsidRPr="002148C2">
              <w:rPr>
                <w:b/>
                <w:bCs/>
                <w:sz w:val="18"/>
                <w:szCs w:val="18"/>
                <w:lang w:eastAsia="sk-SK"/>
              </w:rPr>
              <w:t>28 279</w:t>
            </w:r>
          </w:p>
        </w:tc>
        <w:tc>
          <w:tcPr>
            <w:tcW w:w="392" w:type="dxa"/>
            <w:tcBorders>
              <w:top w:val="nil"/>
              <w:left w:val="nil"/>
              <w:bottom w:val="nil"/>
              <w:right w:val="nil"/>
            </w:tcBorders>
            <w:shd w:val="clear" w:color="000000" w:fill="FFFFFF"/>
            <w:noWrap/>
            <w:vAlign w:val="center"/>
            <w:hideMark/>
          </w:tcPr>
          <w:p w14:paraId="06856777"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627" w:type="dxa"/>
            <w:tcBorders>
              <w:top w:val="nil"/>
              <w:left w:val="nil"/>
              <w:bottom w:val="nil"/>
              <w:right w:val="nil"/>
            </w:tcBorders>
            <w:shd w:val="clear" w:color="000000" w:fill="FFFFFF"/>
            <w:noWrap/>
            <w:vAlign w:val="center"/>
            <w:hideMark/>
          </w:tcPr>
          <w:p w14:paraId="46DEFD5F" w14:textId="77777777" w:rsidR="002148C2" w:rsidRPr="002148C2" w:rsidRDefault="002148C2" w:rsidP="002148C2">
            <w:pPr>
              <w:jc w:val="right"/>
              <w:rPr>
                <w:b/>
                <w:bCs/>
                <w:sz w:val="18"/>
                <w:szCs w:val="18"/>
                <w:lang w:eastAsia="sk-SK"/>
              </w:rPr>
            </w:pPr>
            <w:r w:rsidRPr="002148C2">
              <w:rPr>
                <w:b/>
                <w:bCs/>
                <w:sz w:val="18"/>
                <w:szCs w:val="18"/>
                <w:lang w:eastAsia="sk-SK"/>
              </w:rPr>
              <w:t>24 901</w:t>
            </w:r>
          </w:p>
        </w:tc>
      </w:tr>
      <w:tr w:rsidR="002148C2" w:rsidRPr="002148C2" w14:paraId="6D87D481" w14:textId="77777777" w:rsidTr="002148C2">
        <w:trPr>
          <w:trHeight w:val="282"/>
        </w:trPr>
        <w:tc>
          <w:tcPr>
            <w:tcW w:w="5162" w:type="dxa"/>
            <w:tcBorders>
              <w:top w:val="nil"/>
              <w:left w:val="nil"/>
              <w:bottom w:val="nil"/>
              <w:right w:val="nil"/>
            </w:tcBorders>
            <w:shd w:val="clear" w:color="000000" w:fill="FFFFFF"/>
            <w:hideMark/>
          </w:tcPr>
          <w:p w14:paraId="0354E2E3" w14:textId="77777777" w:rsidR="002148C2" w:rsidRPr="002148C2" w:rsidRDefault="002148C2" w:rsidP="002148C2">
            <w:pPr>
              <w:rPr>
                <w:color w:val="000000"/>
                <w:sz w:val="18"/>
                <w:szCs w:val="18"/>
                <w:lang w:eastAsia="sk-SK"/>
              </w:rPr>
            </w:pPr>
            <w:r w:rsidRPr="002148C2">
              <w:rPr>
                <w:color w:val="000000"/>
                <w:sz w:val="18"/>
                <w:szCs w:val="18"/>
                <w:lang w:eastAsia="sk-SK"/>
              </w:rPr>
              <w:t> </w:t>
            </w:r>
          </w:p>
        </w:tc>
        <w:tc>
          <w:tcPr>
            <w:tcW w:w="476" w:type="dxa"/>
            <w:tcBorders>
              <w:top w:val="nil"/>
              <w:left w:val="nil"/>
              <w:bottom w:val="nil"/>
              <w:right w:val="nil"/>
            </w:tcBorders>
            <w:shd w:val="clear" w:color="000000" w:fill="FFFFFF"/>
            <w:noWrap/>
            <w:vAlign w:val="bottom"/>
            <w:hideMark/>
          </w:tcPr>
          <w:p w14:paraId="6A90D071" w14:textId="77777777" w:rsidR="002148C2" w:rsidRPr="002148C2" w:rsidRDefault="002148C2" w:rsidP="002148C2">
            <w:pPr>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center"/>
            <w:hideMark/>
          </w:tcPr>
          <w:p w14:paraId="50995ED0" w14:textId="77777777" w:rsidR="002148C2" w:rsidRPr="002148C2" w:rsidRDefault="002148C2" w:rsidP="002148C2">
            <w:pPr>
              <w:jc w:val="right"/>
              <w:rPr>
                <w:sz w:val="18"/>
                <w:szCs w:val="18"/>
                <w:lang w:eastAsia="sk-SK"/>
              </w:rPr>
            </w:pPr>
            <w:r w:rsidRPr="002148C2">
              <w:rPr>
                <w:sz w:val="18"/>
                <w:szCs w:val="18"/>
                <w:lang w:eastAsia="sk-SK"/>
              </w:rPr>
              <w:t> </w:t>
            </w:r>
          </w:p>
        </w:tc>
        <w:tc>
          <w:tcPr>
            <w:tcW w:w="392" w:type="dxa"/>
            <w:tcBorders>
              <w:top w:val="nil"/>
              <w:left w:val="nil"/>
              <w:bottom w:val="nil"/>
              <w:right w:val="nil"/>
            </w:tcBorders>
            <w:shd w:val="clear" w:color="000000" w:fill="FFFFFF"/>
            <w:noWrap/>
            <w:vAlign w:val="center"/>
            <w:hideMark/>
          </w:tcPr>
          <w:p w14:paraId="26D7214A" w14:textId="77777777" w:rsidR="002148C2" w:rsidRPr="002148C2" w:rsidRDefault="002148C2" w:rsidP="002148C2">
            <w:pPr>
              <w:jc w:val="right"/>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center"/>
            <w:hideMark/>
          </w:tcPr>
          <w:p w14:paraId="2624D18D"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256EA104" w14:textId="77777777" w:rsidTr="002148C2">
        <w:trPr>
          <w:trHeight w:val="282"/>
        </w:trPr>
        <w:tc>
          <w:tcPr>
            <w:tcW w:w="5162" w:type="dxa"/>
            <w:tcBorders>
              <w:top w:val="nil"/>
              <w:left w:val="nil"/>
              <w:bottom w:val="nil"/>
              <w:right w:val="nil"/>
            </w:tcBorders>
            <w:shd w:val="clear" w:color="000000" w:fill="FFFFFF"/>
            <w:hideMark/>
          </w:tcPr>
          <w:p w14:paraId="0EF0413E" w14:textId="77777777" w:rsidR="002148C2" w:rsidRPr="002148C2" w:rsidRDefault="002148C2" w:rsidP="002148C2">
            <w:pPr>
              <w:rPr>
                <w:color w:val="000000"/>
                <w:sz w:val="18"/>
                <w:szCs w:val="18"/>
                <w:lang w:eastAsia="sk-SK"/>
              </w:rPr>
            </w:pPr>
            <w:r w:rsidRPr="002148C2">
              <w:rPr>
                <w:color w:val="000000"/>
                <w:sz w:val="18"/>
                <w:szCs w:val="18"/>
                <w:lang w:eastAsia="sk-SK"/>
              </w:rPr>
              <w:t>Tvorba sociálneho fondu na ťarchu nákladov</w:t>
            </w:r>
          </w:p>
        </w:tc>
        <w:tc>
          <w:tcPr>
            <w:tcW w:w="476" w:type="dxa"/>
            <w:tcBorders>
              <w:top w:val="nil"/>
              <w:left w:val="nil"/>
              <w:bottom w:val="nil"/>
              <w:right w:val="nil"/>
            </w:tcBorders>
            <w:shd w:val="clear" w:color="000000" w:fill="FFFFFF"/>
            <w:noWrap/>
            <w:vAlign w:val="bottom"/>
            <w:hideMark/>
          </w:tcPr>
          <w:p w14:paraId="32039C0D" w14:textId="77777777" w:rsidR="002148C2" w:rsidRPr="002148C2" w:rsidRDefault="002148C2" w:rsidP="002148C2">
            <w:pPr>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center"/>
            <w:hideMark/>
          </w:tcPr>
          <w:p w14:paraId="4F865EDC" w14:textId="77777777" w:rsidR="002148C2" w:rsidRPr="002148C2" w:rsidRDefault="002148C2" w:rsidP="002148C2">
            <w:pPr>
              <w:jc w:val="right"/>
              <w:rPr>
                <w:sz w:val="18"/>
                <w:szCs w:val="18"/>
                <w:lang w:eastAsia="sk-SK"/>
              </w:rPr>
            </w:pPr>
            <w:r w:rsidRPr="002148C2">
              <w:rPr>
                <w:sz w:val="18"/>
                <w:szCs w:val="18"/>
                <w:lang w:eastAsia="sk-SK"/>
              </w:rPr>
              <w:t>27 206</w:t>
            </w:r>
          </w:p>
        </w:tc>
        <w:tc>
          <w:tcPr>
            <w:tcW w:w="392" w:type="dxa"/>
            <w:tcBorders>
              <w:top w:val="nil"/>
              <w:left w:val="nil"/>
              <w:bottom w:val="nil"/>
              <w:right w:val="nil"/>
            </w:tcBorders>
            <w:shd w:val="clear" w:color="000000" w:fill="FFFFFF"/>
            <w:noWrap/>
            <w:vAlign w:val="center"/>
            <w:hideMark/>
          </w:tcPr>
          <w:p w14:paraId="70F20A57" w14:textId="77777777" w:rsidR="002148C2" w:rsidRPr="002148C2" w:rsidRDefault="002148C2" w:rsidP="002148C2">
            <w:pPr>
              <w:jc w:val="right"/>
              <w:rPr>
                <w:sz w:val="18"/>
                <w:szCs w:val="18"/>
                <w:lang w:eastAsia="sk-SK"/>
              </w:rPr>
            </w:pPr>
            <w:r w:rsidRPr="002148C2">
              <w:rPr>
                <w:sz w:val="18"/>
                <w:szCs w:val="18"/>
                <w:lang w:eastAsia="sk-SK"/>
              </w:rPr>
              <w:t> </w:t>
            </w:r>
          </w:p>
        </w:tc>
        <w:tc>
          <w:tcPr>
            <w:tcW w:w="1627" w:type="dxa"/>
            <w:tcBorders>
              <w:top w:val="nil"/>
              <w:left w:val="nil"/>
              <w:bottom w:val="nil"/>
              <w:right w:val="nil"/>
            </w:tcBorders>
            <w:shd w:val="clear" w:color="000000" w:fill="FFFFFF"/>
            <w:noWrap/>
            <w:vAlign w:val="center"/>
            <w:hideMark/>
          </w:tcPr>
          <w:p w14:paraId="1083A571" w14:textId="77777777" w:rsidR="002148C2" w:rsidRPr="002148C2" w:rsidRDefault="002148C2" w:rsidP="002148C2">
            <w:pPr>
              <w:jc w:val="right"/>
              <w:rPr>
                <w:sz w:val="18"/>
                <w:szCs w:val="18"/>
                <w:lang w:eastAsia="sk-SK"/>
              </w:rPr>
            </w:pPr>
            <w:r w:rsidRPr="002148C2">
              <w:rPr>
                <w:sz w:val="18"/>
                <w:szCs w:val="18"/>
                <w:lang w:eastAsia="sk-SK"/>
              </w:rPr>
              <w:t>25 743</w:t>
            </w:r>
          </w:p>
        </w:tc>
      </w:tr>
      <w:tr w:rsidR="002148C2" w:rsidRPr="002148C2" w14:paraId="6F373C3B" w14:textId="77777777" w:rsidTr="002148C2">
        <w:trPr>
          <w:trHeight w:val="282"/>
        </w:trPr>
        <w:tc>
          <w:tcPr>
            <w:tcW w:w="5162" w:type="dxa"/>
            <w:tcBorders>
              <w:top w:val="nil"/>
              <w:left w:val="nil"/>
              <w:bottom w:val="nil"/>
              <w:right w:val="nil"/>
            </w:tcBorders>
            <w:shd w:val="clear" w:color="000000" w:fill="FFFFFF"/>
            <w:hideMark/>
          </w:tcPr>
          <w:p w14:paraId="2023DC70" w14:textId="77777777" w:rsidR="002148C2" w:rsidRPr="002148C2" w:rsidRDefault="002148C2" w:rsidP="002148C2">
            <w:pPr>
              <w:rPr>
                <w:i/>
                <w:iCs/>
                <w:color w:val="000000"/>
                <w:sz w:val="18"/>
                <w:szCs w:val="18"/>
                <w:lang w:eastAsia="sk-SK"/>
              </w:rPr>
            </w:pPr>
            <w:r w:rsidRPr="002148C2">
              <w:rPr>
                <w:i/>
                <w:iCs/>
                <w:color w:val="000000"/>
                <w:sz w:val="18"/>
                <w:szCs w:val="18"/>
                <w:lang w:eastAsia="sk-SK"/>
              </w:rPr>
              <w:t>Tvorba sociálneho fondu spolu</w:t>
            </w:r>
          </w:p>
        </w:tc>
        <w:tc>
          <w:tcPr>
            <w:tcW w:w="476" w:type="dxa"/>
            <w:tcBorders>
              <w:top w:val="nil"/>
              <w:left w:val="nil"/>
              <w:bottom w:val="nil"/>
              <w:right w:val="nil"/>
            </w:tcBorders>
            <w:shd w:val="clear" w:color="000000" w:fill="FFFFFF"/>
            <w:noWrap/>
            <w:vAlign w:val="bottom"/>
            <w:hideMark/>
          </w:tcPr>
          <w:p w14:paraId="1ACC8131" w14:textId="77777777" w:rsidR="002148C2" w:rsidRPr="002148C2" w:rsidRDefault="002148C2" w:rsidP="002148C2">
            <w:pPr>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3284F9BC" w14:textId="77777777" w:rsidR="002148C2" w:rsidRPr="002148C2" w:rsidRDefault="002148C2" w:rsidP="002148C2">
            <w:pPr>
              <w:jc w:val="right"/>
              <w:rPr>
                <w:i/>
                <w:iCs/>
                <w:sz w:val="18"/>
                <w:szCs w:val="18"/>
                <w:lang w:eastAsia="sk-SK"/>
              </w:rPr>
            </w:pPr>
            <w:r w:rsidRPr="002148C2">
              <w:rPr>
                <w:i/>
                <w:iCs/>
                <w:sz w:val="18"/>
                <w:szCs w:val="18"/>
                <w:lang w:eastAsia="sk-SK"/>
              </w:rPr>
              <w:t>27 206</w:t>
            </w:r>
          </w:p>
        </w:tc>
        <w:tc>
          <w:tcPr>
            <w:tcW w:w="392" w:type="dxa"/>
            <w:tcBorders>
              <w:top w:val="nil"/>
              <w:left w:val="nil"/>
              <w:bottom w:val="nil"/>
              <w:right w:val="nil"/>
            </w:tcBorders>
            <w:shd w:val="clear" w:color="000000" w:fill="FFFFFF"/>
            <w:noWrap/>
            <w:vAlign w:val="center"/>
            <w:hideMark/>
          </w:tcPr>
          <w:p w14:paraId="326D7F55" w14:textId="77777777" w:rsidR="002148C2" w:rsidRPr="002148C2" w:rsidRDefault="002148C2" w:rsidP="002148C2">
            <w:pPr>
              <w:jc w:val="right"/>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2DBAB825" w14:textId="77777777" w:rsidR="002148C2" w:rsidRPr="002148C2" w:rsidRDefault="002148C2" w:rsidP="002148C2">
            <w:pPr>
              <w:jc w:val="right"/>
              <w:rPr>
                <w:i/>
                <w:iCs/>
                <w:sz w:val="18"/>
                <w:szCs w:val="18"/>
                <w:lang w:eastAsia="sk-SK"/>
              </w:rPr>
            </w:pPr>
            <w:r w:rsidRPr="002148C2">
              <w:rPr>
                <w:i/>
                <w:iCs/>
                <w:sz w:val="18"/>
                <w:szCs w:val="18"/>
                <w:lang w:eastAsia="sk-SK"/>
              </w:rPr>
              <w:t>25 743</w:t>
            </w:r>
          </w:p>
        </w:tc>
      </w:tr>
      <w:tr w:rsidR="002148C2" w:rsidRPr="002148C2" w14:paraId="6548021D" w14:textId="77777777" w:rsidTr="002148C2">
        <w:trPr>
          <w:trHeight w:val="282"/>
        </w:trPr>
        <w:tc>
          <w:tcPr>
            <w:tcW w:w="5162" w:type="dxa"/>
            <w:tcBorders>
              <w:top w:val="nil"/>
              <w:left w:val="nil"/>
              <w:bottom w:val="nil"/>
              <w:right w:val="nil"/>
            </w:tcBorders>
            <w:shd w:val="clear" w:color="000000" w:fill="FFFFFF"/>
            <w:hideMark/>
          </w:tcPr>
          <w:p w14:paraId="350E86A4" w14:textId="77777777" w:rsidR="002148C2" w:rsidRPr="002148C2" w:rsidRDefault="002148C2" w:rsidP="002148C2">
            <w:pPr>
              <w:rPr>
                <w:i/>
                <w:iCs/>
                <w:color w:val="000000"/>
                <w:sz w:val="18"/>
                <w:szCs w:val="18"/>
                <w:lang w:eastAsia="sk-SK"/>
              </w:rPr>
            </w:pPr>
            <w:r w:rsidRPr="002148C2">
              <w:rPr>
                <w:i/>
                <w:iCs/>
                <w:color w:val="000000"/>
                <w:sz w:val="18"/>
                <w:szCs w:val="18"/>
                <w:lang w:eastAsia="sk-SK"/>
              </w:rPr>
              <w:t> </w:t>
            </w:r>
          </w:p>
        </w:tc>
        <w:tc>
          <w:tcPr>
            <w:tcW w:w="476" w:type="dxa"/>
            <w:tcBorders>
              <w:top w:val="nil"/>
              <w:left w:val="nil"/>
              <w:bottom w:val="nil"/>
              <w:right w:val="nil"/>
            </w:tcBorders>
            <w:shd w:val="clear" w:color="000000" w:fill="FFFFFF"/>
            <w:noWrap/>
            <w:vAlign w:val="bottom"/>
            <w:hideMark/>
          </w:tcPr>
          <w:p w14:paraId="095007F1" w14:textId="77777777" w:rsidR="002148C2" w:rsidRPr="002148C2" w:rsidRDefault="002148C2" w:rsidP="002148C2">
            <w:pPr>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5E4D4B2B" w14:textId="77777777" w:rsidR="002148C2" w:rsidRPr="002148C2" w:rsidRDefault="002148C2" w:rsidP="002148C2">
            <w:pPr>
              <w:jc w:val="right"/>
              <w:rPr>
                <w:i/>
                <w:iCs/>
                <w:sz w:val="18"/>
                <w:szCs w:val="18"/>
                <w:lang w:eastAsia="sk-SK"/>
              </w:rPr>
            </w:pPr>
            <w:r w:rsidRPr="002148C2">
              <w:rPr>
                <w:i/>
                <w:iCs/>
                <w:sz w:val="18"/>
                <w:szCs w:val="18"/>
                <w:lang w:eastAsia="sk-SK"/>
              </w:rPr>
              <w:t> </w:t>
            </w:r>
          </w:p>
        </w:tc>
        <w:tc>
          <w:tcPr>
            <w:tcW w:w="392" w:type="dxa"/>
            <w:tcBorders>
              <w:top w:val="nil"/>
              <w:left w:val="nil"/>
              <w:bottom w:val="nil"/>
              <w:right w:val="nil"/>
            </w:tcBorders>
            <w:shd w:val="clear" w:color="000000" w:fill="FFFFFF"/>
            <w:noWrap/>
            <w:vAlign w:val="center"/>
            <w:hideMark/>
          </w:tcPr>
          <w:p w14:paraId="56498750" w14:textId="77777777" w:rsidR="002148C2" w:rsidRPr="002148C2" w:rsidRDefault="002148C2" w:rsidP="002148C2">
            <w:pPr>
              <w:jc w:val="right"/>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5DD8E7F8" w14:textId="77777777" w:rsidR="002148C2" w:rsidRPr="002148C2" w:rsidRDefault="002148C2" w:rsidP="002148C2">
            <w:pPr>
              <w:jc w:val="right"/>
              <w:rPr>
                <w:i/>
                <w:iCs/>
                <w:sz w:val="18"/>
                <w:szCs w:val="18"/>
                <w:lang w:eastAsia="sk-SK"/>
              </w:rPr>
            </w:pPr>
            <w:r w:rsidRPr="002148C2">
              <w:rPr>
                <w:i/>
                <w:iCs/>
                <w:sz w:val="18"/>
                <w:szCs w:val="18"/>
                <w:lang w:eastAsia="sk-SK"/>
              </w:rPr>
              <w:t> </w:t>
            </w:r>
          </w:p>
        </w:tc>
      </w:tr>
      <w:tr w:rsidR="002148C2" w:rsidRPr="002148C2" w14:paraId="2CE99500" w14:textId="77777777" w:rsidTr="002148C2">
        <w:trPr>
          <w:trHeight w:val="282"/>
        </w:trPr>
        <w:tc>
          <w:tcPr>
            <w:tcW w:w="5162" w:type="dxa"/>
            <w:tcBorders>
              <w:top w:val="nil"/>
              <w:left w:val="nil"/>
              <w:bottom w:val="nil"/>
              <w:right w:val="nil"/>
            </w:tcBorders>
            <w:shd w:val="clear" w:color="000000" w:fill="FFFFFF"/>
            <w:hideMark/>
          </w:tcPr>
          <w:p w14:paraId="1685F764" w14:textId="77777777" w:rsidR="002148C2" w:rsidRPr="002148C2" w:rsidRDefault="002148C2" w:rsidP="002148C2">
            <w:pPr>
              <w:rPr>
                <w:i/>
                <w:iCs/>
                <w:color w:val="000000"/>
                <w:sz w:val="18"/>
                <w:szCs w:val="18"/>
                <w:lang w:eastAsia="sk-SK"/>
              </w:rPr>
            </w:pPr>
            <w:r w:rsidRPr="002148C2">
              <w:rPr>
                <w:i/>
                <w:iCs/>
                <w:color w:val="000000"/>
                <w:sz w:val="18"/>
                <w:szCs w:val="18"/>
                <w:lang w:eastAsia="sk-SK"/>
              </w:rPr>
              <w:t>Čerpanie sociálneho fondu</w:t>
            </w:r>
          </w:p>
        </w:tc>
        <w:tc>
          <w:tcPr>
            <w:tcW w:w="476" w:type="dxa"/>
            <w:tcBorders>
              <w:top w:val="nil"/>
              <w:left w:val="nil"/>
              <w:bottom w:val="nil"/>
              <w:right w:val="nil"/>
            </w:tcBorders>
            <w:shd w:val="clear" w:color="000000" w:fill="FFFFFF"/>
            <w:noWrap/>
            <w:vAlign w:val="bottom"/>
            <w:hideMark/>
          </w:tcPr>
          <w:p w14:paraId="2C707D8A" w14:textId="77777777" w:rsidR="002148C2" w:rsidRPr="002148C2" w:rsidRDefault="002148C2" w:rsidP="002148C2">
            <w:pPr>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728CD22C" w14:textId="77777777" w:rsidR="002148C2" w:rsidRPr="002148C2" w:rsidRDefault="002148C2" w:rsidP="002148C2">
            <w:pPr>
              <w:jc w:val="right"/>
              <w:rPr>
                <w:i/>
                <w:iCs/>
                <w:sz w:val="18"/>
                <w:szCs w:val="18"/>
                <w:lang w:eastAsia="sk-SK"/>
              </w:rPr>
            </w:pPr>
            <w:r w:rsidRPr="002148C2">
              <w:rPr>
                <w:i/>
                <w:iCs/>
                <w:sz w:val="18"/>
                <w:szCs w:val="18"/>
                <w:lang w:eastAsia="sk-SK"/>
              </w:rPr>
              <w:t>8 366</w:t>
            </w:r>
          </w:p>
        </w:tc>
        <w:tc>
          <w:tcPr>
            <w:tcW w:w="392" w:type="dxa"/>
            <w:tcBorders>
              <w:top w:val="nil"/>
              <w:left w:val="nil"/>
              <w:bottom w:val="nil"/>
              <w:right w:val="nil"/>
            </w:tcBorders>
            <w:shd w:val="clear" w:color="000000" w:fill="FFFFFF"/>
            <w:noWrap/>
            <w:vAlign w:val="center"/>
            <w:hideMark/>
          </w:tcPr>
          <w:p w14:paraId="1F67E749" w14:textId="77777777" w:rsidR="002148C2" w:rsidRPr="002148C2" w:rsidRDefault="002148C2" w:rsidP="002148C2">
            <w:pPr>
              <w:jc w:val="right"/>
              <w:rPr>
                <w:i/>
                <w:iCs/>
                <w:sz w:val="18"/>
                <w:szCs w:val="18"/>
                <w:lang w:eastAsia="sk-SK"/>
              </w:rPr>
            </w:pPr>
            <w:r w:rsidRPr="002148C2">
              <w:rPr>
                <w:i/>
                <w:iCs/>
                <w:sz w:val="18"/>
                <w:szCs w:val="18"/>
                <w:lang w:eastAsia="sk-SK"/>
              </w:rPr>
              <w:t> </w:t>
            </w:r>
          </w:p>
        </w:tc>
        <w:tc>
          <w:tcPr>
            <w:tcW w:w="1627" w:type="dxa"/>
            <w:tcBorders>
              <w:top w:val="nil"/>
              <w:left w:val="nil"/>
              <w:bottom w:val="nil"/>
              <w:right w:val="nil"/>
            </w:tcBorders>
            <w:shd w:val="clear" w:color="000000" w:fill="FFFFFF"/>
            <w:noWrap/>
            <w:vAlign w:val="center"/>
            <w:hideMark/>
          </w:tcPr>
          <w:p w14:paraId="70209463" w14:textId="77777777" w:rsidR="002148C2" w:rsidRPr="002148C2" w:rsidRDefault="002148C2" w:rsidP="002148C2">
            <w:pPr>
              <w:jc w:val="right"/>
              <w:rPr>
                <w:i/>
                <w:iCs/>
                <w:sz w:val="18"/>
                <w:szCs w:val="18"/>
                <w:lang w:eastAsia="sk-SK"/>
              </w:rPr>
            </w:pPr>
            <w:r w:rsidRPr="002148C2">
              <w:rPr>
                <w:i/>
                <w:iCs/>
                <w:sz w:val="18"/>
                <w:szCs w:val="18"/>
                <w:lang w:eastAsia="sk-SK"/>
              </w:rPr>
              <w:t>22 365</w:t>
            </w:r>
          </w:p>
        </w:tc>
      </w:tr>
      <w:tr w:rsidR="002148C2" w:rsidRPr="002148C2" w14:paraId="1C71C19A" w14:textId="77777777" w:rsidTr="002148C2">
        <w:trPr>
          <w:trHeight w:val="294"/>
        </w:trPr>
        <w:tc>
          <w:tcPr>
            <w:tcW w:w="5162" w:type="dxa"/>
            <w:tcBorders>
              <w:top w:val="nil"/>
              <w:left w:val="nil"/>
              <w:bottom w:val="nil"/>
              <w:right w:val="nil"/>
            </w:tcBorders>
            <w:shd w:val="clear" w:color="000000" w:fill="FFFFFF"/>
            <w:hideMark/>
          </w:tcPr>
          <w:p w14:paraId="1805DE5E"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Konečný zostatok sociálneho fondu</w:t>
            </w:r>
          </w:p>
        </w:tc>
        <w:tc>
          <w:tcPr>
            <w:tcW w:w="476" w:type="dxa"/>
            <w:tcBorders>
              <w:top w:val="nil"/>
              <w:left w:val="nil"/>
              <w:bottom w:val="nil"/>
              <w:right w:val="nil"/>
            </w:tcBorders>
            <w:shd w:val="clear" w:color="000000" w:fill="FFFFFF"/>
            <w:noWrap/>
            <w:vAlign w:val="bottom"/>
            <w:hideMark/>
          </w:tcPr>
          <w:p w14:paraId="34308CEC" w14:textId="77777777" w:rsidR="002148C2" w:rsidRPr="002148C2" w:rsidRDefault="002148C2" w:rsidP="002148C2">
            <w:pPr>
              <w:rPr>
                <w:b/>
                <w:bCs/>
                <w:sz w:val="18"/>
                <w:szCs w:val="18"/>
                <w:lang w:eastAsia="sk-SK"/>
              </w:rPr>
            </w:pPr>
            <w:r w:rsidRPr="002148C2">
              <w:rPr>
                <w:b/>
                <w:bCs/>
                <w:sz w:val="18"/>
                <w:szCs w:val="18"/>
                <w:lang w:eastAsia="sk-SK"/>
              </w:rPr>
              <w:t> </w:t>
            </w:r>
          </w:p>
        </w:tc>
        <w:tc>
          <w:tcPr>
            <w:tcW w:w="1627" w:type="dxa"/>
            <w:tcBorders>
              <w:top w:val="single" w:sz="4" w:space="0" w:color="auto"/>
              <w:left w:val="nil"/>
              <w:bottom w:val="double" w:sz="6" w:space="0" w:color="auto"/>
              <w:right w:val="nil"/>
            </w:tcBorders>
            <w:shd w:val="clear" w:color="000000" w:fill="FFFFFF"/>
            <w:noWrap/>
            <w:vAlign w:val="center"/>
            <w:hideMark/>
          </w:tcPr>
          <w:p w14:paraId="459B0C3B" w14:textId="77777777" w:rsidR="002148C2" w:rsidRPr="002148C2" w:rsidRDefault="002148C2" w:rsidP="002148C2">
            <w:pPr>
              <w:jc w:val="right"/>
              <w:rPr>
                <w:b/>
                <w:bCs/>
                <w:sz w:val="18"/>
                <w:szCs w:val="18"/>
                <w:lang w:eastAsia="sk-SK"/>
              </w:rPr>
            </w:pPr>
            <w:r w:rsidRPr="002148C2">
              <w:rPr>
                <w:b/>
                <w:bCs/>
                <w:sz w:val="18"/>
                <w:szCs w:val="18"/>
                <w:lang w:eastAsia="sk-SK"/>
              </w:rPr>
              <w:t>47 119</w:t>
            </w:r>
          </w:p>
        </w:tc>
        <w:tc>
          <w:tcPr>
            <w:tcW w:w="392" w:type="dxa"/>
            <w:tcBorders>
              <w:top w:val="nil"/>
              <w:left w:val="nil"/>
              <w:bottom w:val="nil"/>
              <w:right w:val="nil"/>
            </w:tcBorders>
            <w:shd w:val="clear" w:color="000000" w:fill="FFFFFF"/>
            <w:noWrap/>
            <w:vAlign w:val="center"/>
            <w:hideMark/>
          </w:tcPr>
          <w:p w14:paraId="68310CBF"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627" w:type="dxa"/>
            <w:tcBorders>
              <w:top w:val="single" w:sz="4" w:space="0" w:color="auto"/>
              <w:left w:val="nil"/>
              <w:bottom w:val="double" w:sz="6" w:space="0" w:color="auto"/>
              <w:right w:val="nil"/>
            </w:tcBorders>
            <w:shd w:val="clear" w:color="000000" w:fill="FFFFFF"/>
            <w:noWrap/>
            <w:vAlign w:val="center"/>
            <w:hideMark/>
          </w:tcPr>
          <w:p w14:paraId="3CC2E902" w14:textId="77777777" w:rsidR="002148C2" w:rsidRPr="002148C2" w:rsidRDefault="002148C2" w:rsidP="002148C2">
            <w:pPr>
              <w:jc w:val="right"/>
              <w:rPr>
                <w:b/>
                <w:bCs/>
                <w:sz w:val="18"/>
                <w:szCs w:val="18"/>
                <w:lang w:eastAsia="sk-SK"/>
              </w:rPr>
            </w:pPr>
            <w:r w:rsidRPr="002148C2">
              <w:rPr>
                <w:b/>
                <w:bCs/>
                <w:sz w:val="18"/>
                <w:szCs w:val="18"/>
                <w:lang w:eastAsia="sk-SK"/>
              </w:rPr>
              <w:t>28 279</w:t>
            </w:r>
          </w:p>
        </w:tc>
      </w:tr>
    </w:tbl>
    <w:p w14:paraId="0DE117F7" w14:textId="77777777" w:rsidR="00095F18" w:rsidRDefault="00095F18" w:rsidP="00261071">
      <w:pPr>
        <w:pStyle w:val="Zkladntext"/>
      </w:pPr>
    </w:p>
    <w:p w14:paraId="7E8FE812" w14:textId="77777777" w:rsidR="00B372BC" w:rsidRDefault="00B372BC" w:rsidP="009F51E1">
      <w:pPr>
        <w:pStyle w:val="Zkladntext"/>
      </w:pPr>
    </w:p>
    <w:p w14:paraId="71C6FDE3" w14:textId="77777777"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A06D756" w14:textId="77777777" w:rsidR="001D0322" w:rsidRDefault="001D0322" w:rsidP="009F51E1">
      <w:pPr>
        <w:pStyle w:val="Zkladntext"/>
      </w:pPr>
    </w:p>
    <w:p w14:paraId="737FF167" w14:textId="77777777" w:rsidR="001D0322" w:rsidRDefault="001D0322" w:rsidP="009F51E1">
      <w:pPr>
        <w:pStyle w:val="Zkladntext"/>
      </w:pPr>
    </w:p>
    <w:p w14:paraId="0E5D03AB" w14:textId="77777777" w:rsidR="00CC36D4" w:rsidRDefault="00CC36D4" w:rsidP="00CC36D4">
      <w:pPr>
        <w:pStyle w:val="Nadpis2"/>
      </w:pPr>
      <w:r>
        <w:t>Bankové úvery</w:t>
      </w:r>
    </w:p>
    <w:p w14:paraId="2162655B" w14:textId="77777777" w:rsidR="00CC36D4" w:rsidRDefault="00CC36D4" w:rsidP="00CC36D4">
      <w:pPr>
        <w:pStyle w:val="Zkladntext"/>
      </w:pPr>
    </w:p>
    <w:p w14:paraId="56D70A4E" w14:textId="77777777" w:rsidR="009E5EB5" w:rsidRDefault="00CC36D4" w:rsidP="009F51E1">
      <w:pPr>
        <w:pStyle w:val="Zkladntext"/>
      </w:pPr>
      <w:r w:rsidRPr="00BF5606">
        <w:t>Štruktúra bankových úverov je uvedená v nasledujúcom prehľade:</w:t>
      </w:r>
    </w:p>
    <w:p w14:paraId="12B33FA9" w14:textId="77777777" w:rsidR="00095F18" w:rsidRDefault="00095F18" w:rsidP="009F51E1">
      <w:pPr>
        <w:pStyle w:val="Zkladntext"/>
      </w:pPr>
    </w:p>
    <w:tbl>
      <w:tblPr>
        <w:tblW w:w="9493" w:type="dxa"/>
        <w:tblCellMar>
          <w:left w:w="70" w:type="dxa"/>
          <w:right w:w="70" w:type="dxa"/>
        </w:tblCellMar>
        <w:tblLook w:val="04A0" w:firstRow="1" w:lastRow="0" w:firstColumn="1" w:lastColumn="0" w:noHBand="0" w:noVBand="1"/>
      </w:tblPr>
      <w:tblGrid>
        <w:gridCol w:w="2749"/>
        <w:gridCol w:w="283"/>
        <w:gridCol w:w="872"/>
        <w:gridCol w:w="218"/>
        <w:gridCol w:w="1353"/>
        <w:gridCol w:w="201"/>
        <w:gridCol w:w="1134"/>
        <w:gridCol w:w="240"/>
        <w:gridCol w:w="1047"/>
        <w:gridCol w:w="349"/>
        <w:gridCol w:w="1047"/>
      </w:tblGrid>
      <w:tr w:rsidR="002148C2" w:rsidRPr="002148C2" w14:paraId="2CCCCEB2" w14:textId="77777777" w:rsidTr="002148C2">
        <w:trPr>
          <w:trHeight w:val="1211"/>
        </w:trPr>
        <w:tc>
          <w:tcPr>
            <w:tcW w:w="2749" w:type="dxa"/>
            <w:tcBorders>
              <w:top w:val="nil"/>
              <w:left w:val="nil"/>
              <w:bottom w:val="nil"/>
              <w:right w:val="nil"/>
            </w:tcBorders>
            <w:shd w:val="clear" w:color="000000" w:fill="FFFFFF"/>
            <w:noWrap/>
            <w:vAlign w:val="center"/>
            <w:hideMark/>
          </w:tcPr>
          <w:p w14:paraId="5D5B5C51" w14:textId="77777777" w:rsidR="002148C2" w:rsidRPr="002148C2" w:rsidRDefault="002148C2" w:rsidP="002148C2">
            <w:pPr>
              <w:rPr>
                <w:sz w:val="18"/>
                <w:szCs w:val="18"/>
                <w:lang w:eastAsia="sk-SK"/>
              </w:rPr>
            </w:pPr>
            <w:r w:rsidRPr="002148C2">
              <w:rPr>
                <w:sz w:val="18"/>
                <w:szCs w:val="18"/>
                <w:lang w:eastAsia="sk-SK"/>
              </w:rPr>
              <w:t> </w:t>
            </w:r>
          </w:p>
        </w:tc>
        <w:tc>
          <w:tcPr>
            <w:tcW w:w="283" w:type="dxa"/>
            <w:tcBorders>
              <w:top w:val="nil"/>
              <w:left w:val="nil"/>
              <w:bottom w:val="nil"/>
              <w:right w:val="nil"/>
            </w:tcBorders>
            <w:shd w:val="clear" w:color="000000" w:fill="FFFFFF"/>
            <w:noWrap/>
            <w:vAlign w:val="center"/>
            <w:hideMark/>
          </w:tcPr>
          <w:p w14:paraId="14F175A2" w14:textId="77777777" w:rsidR="002148C2" w:rsidRPr="002148C2" w:rsidRDefault="002148C2" w:rsidP="002148C2">
            <w:pPr>
              <w:rPr>
                <w:sz w:val="18"/>
                <w:szCs w:val="18"/>
                <w:lang w:eastAsia="sk-SK"/>
              </w:rPr>
            </w:pPr>
            <w:r w:rsidRPr="002148C2">
              <w:rPr>
                <w:sz w:val="18"/>
                <w:szCs w:val="18"/>
                <w:lang w:eastAsia="sk-SK"/>
              </w:rPr>
              <w:t> </w:t>
            </w:r>
          </w:p>
        </w:tc>
        <w:tc>
          <w:tcPr>
            <w:tcW w:w="872" w:type="dxa"/>
            <w:tcBorders>
              <w:top w:val="nil"/>
              <w:left w:val="nil"/>
              <w:bottom w:val="nil"/>
              <w:right w:val="nil"/>
            </w:tcBorders>
            <w:shd w:val="clear" w:color="000000" w:fill="FFFFFF"/>
            <w:vAlign w:val="center"/>
            <w:hideMark/>
          </w:tcPr>
          <w:p w14:paraId="0E3A720A" w14:textId="77777777" w:rsidR="002148C2" w:rsidRPr="002148C2" w:rsidRDefault="002148C2" w:rsidP="002148C2">
            <w:pPr>
              <w:jc w:val="center"/>
              <w:rPr>
                <w:color w:val="000000"/>
                <w:sz w:val="18"/>
                <w:szCs w:val="18"/>
                <w:lang w:eastAsia="sk-SK"/>
              </w:rPr>
            </w:pPr>
            <w:r w:rsidRPr="002148C2">
              <w:rPr>
                <w:color w:val="000000"/>
                <w:sz w:val="18"/>
                <w:szCs w:val="18"/>
                <w:lang w:eastAsia="sk-SK"/>
              </w:rPr>
              <w:t>Mena</w:t>
            </w:r>
          </w:p>
        </w:tc>
        <w:tc>
          <w:tcPr>
            <w:tcW w:w="218" w:type="dxa"/>
            <w:tcBorders>
              <w:top w:val="nil"/>
              <w:left w:val="nil"/>
              <w:bottom w:val="nil"/>
              <w:right w:val="nil"/>
            </w:tcBorders>
            <w:shd w:val="clear" w:color="000000" w:fill="FFFFFF"/>
            <w:vAlign w:val="center"/>
            <w:hideMark/>
          </w:tcPr>
          <w:p w14:paraId="7335A739"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353" w:type="dxa"/>
            <w:tcBorders>
              <w:top w:val="nil"/>
              <w:left w:val="nil"/>
              <w:bottom w:val="nil"/>
              <w:right w:val="nil"/>
            </w:tcBorders>
            <w:shd w:val="clear" w:color="000000" w:fill="FFFFFF"/>
            <w:vAlign w:val="center"/>
            <w:hideMark/>
          </w:tcPr>
          <w:p w14:paraId="6C5D1B62"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xml:space="preserve">Úrok </w:t>
            </w:r>
            <w:proofErr w:type="spellStart"/>
            <w:r w:rsidRPr="002148C2">
              <w:rPr>
                <w:color w:val="000000"/>
                <w:sz w:val="18"/>
                <w:szCs w:val="18"/>
                <w:lang w:eastAsia="sk-SK"/>
              </w:rPr>
              <w:t>p.a</w:t>
            </w:r>
            <w:proofErr w:type="spellEnd"/>
            <w:r w:rsidRPr="002148C2">
              <w:rPr>
                <w:color w:val="000000"/>
                <w:sz w:val="18"/>
                <w:szCs w:val="18"/>
                <w:lang w:eastAsia="sk-SK"/>
              </w:rPr>
              <w:t>.      v %</w:t>
            </w:r>
          </w:p>
        </w:tc>
        <w:tc>
          <w:tcPr>
            <w:tcW w:w="201" w:type="dxa"/>
            <w:tcBorders>
              <w:top w:val="nil"/>
              <w:left w:val="nil"/>
              <w:bottom w:val="nil"/>
              <w:right w:val="nil"/>
            </w:tcBorders>
            <w:shd w:val="clear" w:color="000000" w:fill="FFFFFF"/>
            <w:vAlign w:val="center"/>
            <w:hideMark/>
          </w:tcPr>
          <w:p w14:paraId="4AF06B2C"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134" w:type="dxa"/>
            <w:tcBorders>
              <w:top w:val="nil"/>
              <w:left w:val="nil"/>
              <w:bottom w:val="nil"/>
              <w:right w:val="nil"/>
            </w:tcBorders>
            <w:shd w:val="clear" w:color="000000" w:fill="FFFFFF"/>
            <w:vAlign w:val="center"/>
            <w:hideMark/>
          </w:tcPr>
          <w:p w14:paraId="044C5878" w14:textId="77777777" w:rsidR="002148C2" w:rsidRPr="002148C2" w:rsidRDefault="002148C2" w:rsidP="002148C2">
            <w:pPr>
              <w:jc w:val="center"/>
              <w:rPr>
                <w:color w:val="000000"/>
                <w:sz w:val="18"/>
                <w:szCs w:val="18"/>
                <w:lang w:eastAsia="sk-SK"/>
              </w:rPr>
            </w:pPr>
            <w:r w:rsidRPr="002148C2">
              <w:rPr>
                <w:color w:val="000000"/>
                <w:sz w:val="18"/>
                <w:szCs w:val="18"/>
                <w:lang w:eastAsia="sk-SK"/>
              </w:rPr>
              <w:t>Dátum splatnosti</w:t>
            </w:r>
          </w:p>
        </w:tc>
        <w:tc>
          <w:tcPr>
            <w:tcW w:w="240" w:type="dxa"/>
            <w:tcBorders>
              <w:top w:val="nil"/>
              <w:left w:val="nil"/>
              <w:bottom w:val="nil"/>
              <w:right w:val="nil"/>
            </w:tcBorders>
            <w:shd w:val="clear" w:color="000000" w:fill="FFFFFF"/>
            <w:vAlign w:val="center"/>
            <w:hideMark/>
          </w:tcPr>
          <w:p w14:paraId="7FEAB321"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nil"/>
              <w:right w:val="nil"/>
            </w:tcBorders>
            <w:shd w:val="clear" w:color="000000" w:fill="FFFFFF"/>
            <w:vAlign w:val="center"/>
            <w:hideMark/>
          </w:tcPr>
          <w:p w14:paraId="69E6FA63" w14:textId="77777777" w:rsidR="002148C2" w:rsidRPr="002148C2" w:rsidRDefault="002148C2" w:rsidP="002148C2">
            <w:pPr>
              <w:jc w:val="center"/>
              <w:rPr>
                <w:color w:val="000000"/>
                <w:sz w:val="18"/>
                <w:szCs w:val="18"/>
                <w:lang w:eastAsia="sk-SK"/>
              </w:rPr>
            </w:pPr>
            <w:r w:rsidRPr="002148C2">
              <w:rPr>
                <w:color w:val="000000"/>
                <w:sz w:val="18"/>
                <w:szCs w:val="18"/>
                <w:lang w:eastAsia="sk-SK"/>
              </w:rPr>
              <w:t>Suma istiny     v príslušnej mene                 k 31.12.2025</w:t>
            </w:r>
          </w:p>
        </w:tc>
        <w:tc>
          <w:tcPr>
            <w:tcW w:w="349" w:type="dxa"/>
            <w:tcBorders>
              <w:top w:val="nil"/>
              <w:left w:val="nil"/>
              <w:bottom w:val="nil"/>
              <w:right w:val="nil"/>
            </w:tcBorders>
            <w:shd w:val="clear" w:color="000000" w:fill="FFFFFF"/>
            <w:vAlign w:val="center"/>
            <w:hideMark/>
          </w:tcPr>
          <w:p w14:paraId="5D209C7A"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nil"/>
              <w:right w:val="nil"/>
            </w:tcBorders>
            <w:shd w:val="clear" w:color="000000" w:fill="FFFFFF"/>
            <w:vAlign w:val="center"/>
            <w:hideMark/>
          </w:tcPr>
          <w:p w14:paraId="471FDF78" w14:textId="77777777" w:rsidR="002148C2" w:rsidRPr="002148C2" w:rsidRDefault="002148C2" w:rsidP="002148C2">
            <w:pPr>
              <w:jc w:val="center"/>
              <w:rPr>
                <w:color w:val="000000"/>
                <w:sz w:val="18"/>
                <w:szCs w:val="18"/>
                <w:lang w:eastAsia="sk-SK"/>
              </w:rPr>
            </w:pPr>
            <w:r w:rsidRPr="002148C2">
              <w:rPr>
                <w:color w:val="000000"/>
                <w:sz w:val="18"/>
                <w:szCs w:val="18"/>
                <w:lang w:eastAsia="sk-SK"/>
              </w:rPr>
              <w:t>Suma istiny      v príslušnej mene                k 31.12.2024</w:t>
            </w:r>
          </w:p>
        </w:tc>
      </w:tr>
      <w:tr w:rsidR="002148C2" w:rsidRPr="002148C2" w14:paraId="191E97CB" w14:textId="77777777" w:rsidTr="002148C2">
        <w:trPr>
          <w:trHeight w:val="290"/>
        </w:trPr>
        <w:tc>
          <w:tcPr>
            <w:tcW w:w="2749" w:type="dxa"/>
            <w:tcBorders>
              <w:top w:val="nil"/>
              <w:left w:val="nil"/>
              <w:bottom w:val="single" w:sz="4" w:space="0" w:color="auto"/>
              <w:right w:val="nil"/>
            </w:tcBorders>
            <w:shd w:val="clear" w:color="000000" w:fill="FFFFFF"/>
            <w:noWrap/>
            <w:hideMark/>
          </w:tcPr>
          <w:p w14:paraId="48223CCF" w14:textId="77777777" w:rsidR="002148C2" w:rsidRPr="002148C2" w:rsidRDefault="002148C2" w:rsidP="002148C2">
            <w:pPr>
              <w:jc w:val="center"/>
              <w:rPr>
                <w:sz w:val="18"/>
                <w:szCs w:val="18"/>
                <w:lang w:eastAsia="sk-SK"/>
              </w:rPr>
            </w:pPr>
            <w:r w:rsidRPr="002148C2">
              <w:rPr>
                <w:sz w:val="18"/>
                <w:szCs w:val="18"/>
                <w:lang w:eastAsia="sk-SK"/>
              </w:rPr>
              <w:t>a</w:t>
            </w:r>
          </w:p>
        </w:tc>
        <w:tc>
          <w:tcPr>
            <w:tcW w:w="283" w:type="dxa"/>
            <w:tcBorders>
              <w:top w:val="nil"/>
              <w:left w:val="nil"/>
              <w:bottom w:val="single" w:sz="4" w:space="0" w:color="auto"/>
              <w:right w:val="nil"/>
            </w:tcBorders>
            <w:shd w:val="clear" w:color="000000" w:fill="FFFFFF"/>
            <w:noWrap/>
            <w:hideMark/>
          </w:tcPr>
          <w:p w14:paraId="6483A93D" w14:textId="77777777" w:rsidR="002148C2" w:rsidRPr="002148C2" w:rsidRDefault="002148C2" w:rsidP="002148C2">
            <w:pPr>
              <w:rPr>
                <w:sz w:val="18"/>
                <w:szCs w:val="18"/>
                <w:lang w:eastAsia="sk-SK"/>
              </w:rPr>
            </w:pPr>
            <w:r w:rsidRPr="002148C2">
              <w:rPr>
                <w:sz w:val="18"/>
                <w:szCs w:val="18"/>
                <w:lang w:eastAsia="sk-SK"/>
              </w:rPr>
              <w:t> </w:t>
            </w:r>
          </w:p>
        </w:tc>
        <w:tc>
          <w:tcPr>
            <w:tcW w:w="872" w:type="dxa"/>
            <w:tcBorders>
              <w:top w:val="nil"/>
              <w:left w:val="nil"/>
              <w:bottom w:val="single" w:sz="4" w:space="0" w:color="auto"/>
              <w:right w:val="nil"/>
            </w:tcBorders>
            <w:shd w:val="clear" w:color="000000" w:fill="FFFFFF"/>
            <w:hideMark/>
          </w:tcPr>
          <w:p w14:paraId="2A007369" w14:textId="77777777" w:rsidR="002148C2" w:rsidRPr="002148C2" w:rsidRDefault="002148C2" w:rsidP="002148C2">
            <w:pPr>
              <w:jc w:val="center"/>
              <w:rPr>
                <w:color w:val="000000"/>
                <w:sz w:val="18"/>
                <w:szCs w:val="18"/>
                <w:lang w:eastAsia="sk-SK"/>
              </w:rPr>
            </w:pPr>
            <w:r w:rsidRPr="002148C2">
              <w:rPr>
                <w:color w:val="000000"/>
                <w:sz w:val="18"/>
                <w:szCs w:val="18"/>
                <w:lang w:eastAsia="sk-SK"/>
              </w:rPr>
              <w:t>b</w:t>
            </w:r>
          </w:p>
        </w:tc>
        <w:tc>
          <w:tcPr>
            <w:tcW w:w="218" w:type="dxa"/>
            <w:tcBorders>
              <w:top w:val="nil"/>
              <w:left w:val="nil"/>
              <w:bottom w:val="single" w:sz="4" w:space="0" w:color="auto"/>
              <w:right w:val="nil"/>
            </w:tcBorders>
            <w:shd w:val="clear" w:color="000000" w:fill="FFFFFF"/>
            <w:hideMark/>
          </w:tcPr>
          <w:p w14:paraId="6E584C59"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353" w:type="dxa"/>
            <w:tcBorders>
              <w:top w:val="nil"/>
              <w:left w:val="nil"/>
              <w:bottom w:val="single" w:sz="4" w:space="0" w:color="auto"/>
              <w:right w:val="nil"/>
            </w:tcBorders>
            <w:shd w:val="clear" w:color="000000" w:fill="FFFFFF"/>
            <w:hideMark/>
          </w:tcPr>
          <w:p w14:paraId="4C75DDEE" w14:textId="77777777" w:rsidR="002148C2" w:rsidRPr="002148C2" w:rsidRDefault="002148C2" w:rsidP="002148C2">
            <w:pPr>
              <w:jc w:val="center"/>
              <w:rPr>
                <w:color w:val="000000"/>
                <w:sz w:val="18"/>
                <w:szCs w:val="18"/>
                <w:lang w:eastAsia="sk-SK"/>
              </w:rPr>
            </w:pPr>
            <w:r w:rsidRPr="002148C2">
              <w:rPr>
                <w:color w:val="000000"/>
                <w:sz w:val="18"/>
                <w:szCs w:val="18"/>
                <w:lang w:eastAsia="sk-SK"/>
              </w:rPr>
              <w:t>c</w:t>
            </w:r>
          </w:p>
        </w:tc>
        <w:tc>
          <w:tcPr>
            <w:tcW w:w="201" w:type="dxa"/>
            <w:tcBorders>
              <w:top w:val="nil"/>
              <w:left w:val="nil"/>
              <w:bottom w:val="single" w:sz="4" w:space="0" w:color="auto"/>
              <w:right w:val="nil"/>
            </w:tcBorders>
            <w:shd w:val="clear" w:color="000000" w:fill="FFFFFF"/>
            <w:hideMark/>
          </w:tcPr>
          <w:p w14:paraId="60CFC701"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134" w:type="dxa"/>
            <w:tcBorders>
              <w:top w:val="nil"/>
              <w:left w:val="nil"/>
              <w:bottom w:val="single" w:sz="4" w:space="0" w:color="auto"/>
              <w:right w:val="nil"/>
            </w:tcBorders>
            <w:shd w:val="clear" w:color="000000" w:fill="FFFFFF"/>
            <w:hideMark/>
          </w:tcPr>
          <w:p w14:paraId="1E125F83" w14:textId="77777777" w:rsidR="002148C2" w:rsidRPr="002148C2" w:rsidRDefault="002148C2" w:rsidP="002148C2">
            <w:pPr>
              <w:jc w:val="center"/>
              <w:rPr>
                <w:color w:val="000000"/>
                <w:sz w:val="18"/>
                <w:szCs w:val="18"/>
                <w:lang w:eastAsia="sk-SK"/>
              </w:rPr>
            </w:pPr>
            <w:r w:rsidRPr="002148C2">
              <w:rPr>
                <w:color w:val="000000"/>
                <w:sz w:val="18"/>
                <w:szCs w:val="18"/>
                <w:lang w:eastAsia="sk-SK"/>
              </w:rPr>
              <w:t>d</w:t>
            </w:r>
          </w:p>
        </w:tc>
        <w:tc>
          <w:tcPr>
            <w:tcW w:w="240" w:type="dxa"/>
            <w:tcBorders>
              <w:top w:val="nil"/>
              <w:left w:val="nil"/>
              <w:bottom w:val="single" w:sz="4" w:space="0" w:color="auto"/>
              <w:right w:val="nil"/>
            </w:tcBorders>
            <w:shd w:val="clear" w:color="000000" w:fill="FFFFFF"/>
            <w:hideMark/>
          </w:tcPr>
          <w:p w14:paraId="41E6D884"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single" w:sz="4" w:space="0" w:color="auto"/>
              <w:right w:val="nil"/>
            </w:tcBorders>
            <w:shd w:val="clear" w:color="000000" w:fill="FFFFFF"/>
            <w:hideMark/>
          </w:tcPr>
          <w:p w14:paraId="500D1512" w14:textId="77777777" w:rsidR="002148C2" w:rsidRPr="002148C2" w:rsidRDefault="002148C2" w:rsidP="002148C2">
            <w:pPr>
              <w:jc w:val="center"/>
              <w:rPr>
                <w:color w:val="000000"/>
                <w:sz w:val="18"/>
                <w:szCs w:val="18"/>
                <w:lang w:eastAsia="sk-SK"/>
              </w:rPr>
            </w:pPr>
            <w:r w:rsidRPr="002148C2">
              <w:rPr>
                <w:color w:val="000000"/>
                <w:sz w:val="18"/>
                <w:szCs w:val="18"/>
                <w:lang w:eastAsia="sk-SK"/>
              </w:rPr>
              <w:t>e</w:t>
            </w:r>
          </w:p>
        </w:tc>
        <w:tc>
          <w:tcPr>
            <w:tcW w:w="349" w:type="dxa"/>
            <w:tcBorders>
              <w:top w:val="nil"/>
              <w:left w:val="nil"/>
              <w:bottom w:val="single" w:sz="4" w:space="0" w:color="auto"/>
              <w:right w:val="nil"/>
            </w:tcBorders>
            <w:shd w:val="clear" w:color="000000" w:fill="FFFFFF"/>
            <w:hideMark/>
          </w:tcPr>
          <w:p w14:paraId="20EE3A91"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single" w:sz="4" w:space="0" w:color="auto"/>
              <w:right w:val="nil"/>
            </w:tcBorders>
            <w:shd w:val="clear" w:color="000000" w:fill="FFFFFF"/>
            <w:hideMark/>
          </w:tcPr>
          <w:p w14:paraId="6E499D25" w14:textId="77777777" w:rsidR="002148C2" w:rsidRPr="002148C2" w:rsidRDefault="002148C2" w:rsidP="002148C2">
            <w:pPr>
              <w:jc w:val="center"/>
              <w:rPr>
                <w:color w:val="000000"/>
                <w:sz w:val="18"/>
                <w:szCs w:val="18"/>
                <w:lang w:eastAsia="sk-SK"/>
              </w:rPr>
            </w:pPr>
            <w:r w:rsidRPr="002148C2">
              <w:rPr>
                <w:color w:val="000000"/>
                <w:sz w:val="18"/>
                <w:szCs w:val="18"/>
                <w:lang w:eastAsia="sk-SK"/>
              </w:rPr>
              <w:t>f</w:t>
            </w:r>
          </w:p>
        </w:tc>
      </w:tr>
      <w:tr w:rsidR="002148C2" w:rsidRPr="002148C2" w14:paraId="12D3488C" w14:textId="77777777" w:rsidTr="002148C2">
        <w:trPr>
          <w:trHeight w:val="290"/>
        </w:trPr>
        <w:tc>
          <w:tcPr>
            <w:tcW w:w="2749" w:type="dxa"/>
            <w:tcBorders>
              <w:top w:val="nil"/>
              <w:left w:val="nil"/>
              <w:bottom w:val="nil"/>
              <w:right w:val="nil"/>
            </w:tcBorders>
            <w:shd w:val="clear" w:color="000000" w:fill="FFFFFF"/>
            <w:noWrap/>
            <w:hideMark/>
          </w:tcPr>
          <w:p w14:paraId="45B20A42" w14:textId="77777777" w:rsidR="002148C2" w:rsidRPr="002148C2" w:rsidRDefault="002148C2" w:rsidP="002148C2">
            <w:pPr>
              <w:rPr>
                <w:b/>
                <w:bCs/>
                <w:sz w:val="18"/>
                <w:szCs w:val="18"/>
                <w:lang w:eastAsia="sk-SK"/>
              </w:rPr>
            </w:pPr>
            <w:r w:rsidRPr="002148C2">
              <w:rPr>
                <w:b/>
                <w:bCs/>
                <w:sz w:val="18"/>
                <w:szCs w:val="18"/>
                <w:lang w:eastAsia="sk-SK"/>
              </w:rPr>
              <w:t>Dlhodobé bankové úvery</w:t>
            </w:r>
          </w:p>
        </w:tc>
        <w:tc>
          <w:tcPr>
            <w:tcW w:w="283" w:type="dxa"/>
            <w:tcBorders>
              <w:top w:val="nil"/>
              <w:left w:val="nil"/>
              <w:bottom w:val="nil"/>
              <w:right w:val="nil"/>
            </w:tcBorders>
            <w:shd w:val="clear" w:color="000000" w:fill="FFFFFF"/>
            <w:noWrap/>
            <w:hideMark/>
          </w:tcPr>
          <w:p w14:paraId="5A4052B4" w14:textId="77777777" w:rsidR="002148C2" w:rsidRPr="002148C2" w:rsidRDefault="002148C2" w:rsidP="002148C2">
            <w:pPr>
              <w:rPr>
                <w:sz w:val="18"/>
                <w:szCs w:val="18"/>
                <w:lang w:eastAsia="sk-SK"/>
              </w:rPr>
            </w:pPr>
            <w:r w:rsidRPr="002148C2">
              <w:rPr>
                <w:sz w:val="18"/>
                <w:szCs w:val="18"/>
                <w:lang w:eastAsia="sk-SK"/>
              </w:rPr>
              <w:t> </w:t>
            </w:r>
          </w:p>
        </w:tc>
        <w:tc>
          <w:tcPr>
            <w:tcW w:w="872" w:type="dxa"/>
            <w:tcBorders>
              <w:top w:val="nil"/>
              <w:left w:val="nil"/>
              <w:bottom w:val="nil"/>
              <w:right w:val="nil"/>
            </w:tcBorders>
            <w:shd w:val="clear" w:color="000000" w:fill="FFFFFF"/>
            <w:hideMark/>
          </w:tcPr>
          <w:p w14:paraId="70B19D3A"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218" w:type="dxa"/>
            <w:tcBorders>
              <w:top w:val="nil"/>
              <w:left w:val="nil"/>
              <w:bottom w:val="nil"/>
              <w:right w:val="nil"/>
            </w:tcBorders>
            <w:shd w:val="clear" w:color="000000" w:fill="FFFFFF"/>
            <w:hideMark/>
          </w:tcPr>
          <w:p w14:paraId="68E9B21A"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353" w:type="dxa"/>
            <w:tcBorders>
              <w:top w:val="nil"/>
              <w:left w:val="nil"/>
              <w:bottom w:val="nil"/>
              <w:right w:val="nil"/>
            </w:tcBorders>
            <w:shd w:val="clear" w:color="000000" w:fill="FFFFFF"/>
            <w:hideMark/>
          </w:tcPr>
          <w:p w14:paraId="68628F59"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201" w:type="dxa"/>
            <w:tcBorders>
              <w:top w:val="nil"/>
              <w:left w:val="nil"/>
              <w:bottom w:val="nil"/>
              <w:right w:val="nil"/>
            </w:tcBorders>
            <w:shd w:val="clear" w:color="000000" w:fill="FFFFFF"/>
            <w:hideMark/>
          </w:tcPr>
          <w:p w14:paraId="2822257F"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134" w:type="dxa"/>
            <w:tcBorders>
              <w:top w:val="nil"/>
              <w:left w:val="nil"/>
              <w:bottom w:val="nil"/>
              <w:right w:val="nil"/>
            </w:tcBorders>
            <w:shd w:val="clear" w:color="000000" w:fill="FFFFFF"/>
            <w:hideMark/>
          </w:tcPr>
          <w:p w14:paraId="41053CA6"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240" w:type="dxa"/>
            <w:tcBorders>
              <w:top w:val="nil"/>
              <w:left w:val="nil"/>
              <w:bottom w:val="nil"/>
              <w:right w:val="nil"/>
            </w:tcBorders>
            <w:shd w:val="clear" w:color="000000" w:fill="FFFFFF"/>
            <w:hideMark/>
          </w:tcPr>
          <w:p w14:paraId="00F47909"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nil"/>
              <w:right w:val="nil"/>
            </w:tcBorders>
            <w:shd w:val="clear" w:color="000000" w:fill="FFFFFF"/>
            <w:hideMark/>
          </w:tcPr>
          <w:p w14:paraId="3DD401BF" w14:textId="77777777" w:rsidR="002148C2" w:rsidRPr="002148C2" w:rsidRDefault="002148C2" w:rsidP="002148C2">
            <w:pPr>
              <w:jc w:val="right"/>
              <w:rPr>
                <w:color w:val="000000"/>
                <w:sz w:val="18"/>
                <w:szCs w:val="18"/>
                <w:lang w:eastAsia="sk-SK"/>
              </w:rPr>
            </w:pPr>
            <w:r w:rsidRPr="002148C2">
              <w:rPr>
                <w:color w:val="000000"/>
                <w:sz w:val="18"/>
                <w:szCs w:val="18"/>
                <w:lang w:eastAsia="sk-SK"/>
              </w:rPr>
              <w:t>0</w:t>
            </w:r>
          </w:p>
        </w:tc>
        <w:tc>
          <w:tcPr>
            <w:tcW w:w="349" w:type="dxa"/>
            <w:tcBorders>
              <w:top w:val="nil"/>
              <w:left w:val="nil"/>
              <w:bottom w:val="nil"/>
              <w:right w:val="nil"/>
            </w:tcBorders>
            <w:shd w:val="clear" w:color="000000" w:fill="FFFFFF"/>
            <w:hideMark/>
          </w:tcPr>
          <w:p w14:paraId="0953CE10"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1047" w:type="dxa"/>
            <w:tcBorders>
              <w:top w:val="nil"/>
              <w:left w:val="nil"/>
              <w:bottom w:val="nil"/>
              <w:right w:val="nil"/>
            </w:tcBorders>
            <w:shd w:val="clear" w:color="000000" w:fill="FFFFFF"/>
            <w:hideMark/>
          </w:tcPr>
          <w:p w14:paraId="6F14FA4D" w14:textId="77777777" w:rsidR="002148C2" w:rsidRPr="002148C2" w:rsidRDefault="002148C2" w:rsidP="002148C2">
            <w:pPr>
              <w:jc w:val="right"/>
              <w:rPr>
                <w:color w:val="000000"/>
                <w:sz w:val="18"/>
                <w:szCs w:val="18"/>
                <w:lang w:eastAsia="sk-SK"/>
              </w:rPr>
            </w:pPr>
            <w:r w:rsidRPr="002148C2">
              <w:rPr>
                <w:color w:val="000000"/>
                <w:sz w:val="18"/>
                <w:szCs w:val="18"/>
                <w:lang w:eastAsia="sk-SK"/>
              </w:rPr>
              <w:t>0</w:t>
            </w:r>
          </w:p>
        </w:tc>
      </w:tr>
      <w:tr w:rsidR="002148C2" w:rsidRPr="002148C2" w14:paraId="30FDB2C1" w14:textId="77777777" w:rsidTr="002148C2">
        <w:trPr>
          <w:trHeight w:val="302"/>
        </w:trPr>
        <w:tc>
          <w:tcPr>
            <w:tcW w:w="2749" w:type="dxa"/>
            <w:tcBorders>
              <w:top w:val="nil"/>
              <w:left w:val="nil"/>
              <w:bottom w:val="nil"/>
              <w:right w:val="nil"/>
            </w:tcBorders>
            <w:shd w:val="clear" w:color="000000" w:fill="FFFFFF"/>
            <w:hideMark/>
          </w:tcPr>
          <w:p w14:paraId="4E92DDFA"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Dlhodobé úvery spolu</w:t>
            </w:r>
          </w:p>
        </w:tc>
        <w:tc>
          <w:tcPr>
            <w:tcW w:w="283" w:type="dxa"/>
            <w:tcBorders>
              <w:top w:val="nil"/>
              <w:left w:val="nil"/>
              <w:bottom w:val="nil"/>
              <w:right w:val="nil"/>
            </w:tcBorders>
            <w:shd w:val="clear" w:color="000000" w:fill="FFFFFF"/>
            <w:hideMark/>
          </w:tcPr>
          <w:p w14:paraId="735AA5B8"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 </w:t>
            </w:r>
          </w:p>
        </w:tc>
        <w:tc>
          <w:tcPr>
            <w:tcW w:w="872" w:type="dxa"/>
            <w:tcBorders>
              <w:top w:val="nil"/>
              <w:left w:val="nil"/>
              <w:bottom w:val="nil"/>
              <w:right w:val="nil"/>
            </w:tcBorders>
            <w:shd w:val="clear" w:color="000000" w:fill="FFFFFF"/>
            <w:hideMark/>
          </w:tcPr>
          <w:p w14:paraId="7794853E" w14:textId="77777777" w:rsidR="002148C2" w:rsidRPr="002148C2" w:rsidRDefault="002148C2" w:rsidP="002148C2">
            <w:pPr>
              <w:jc w:val="center"/>
              <w:rPr>
                <w:b/>
                <w:bCs/>
                <w:color w:val="000000"/>
                <w:sz w:val="18"/>
                <w:szCs w:val="18"/>
                <w:lang w:eastAsia="sk-SK"/>
              </w:rPr>
            </w:pPr>
            <w:r w:rsidRPr="002148C2">
              <w:rPr>
                <w:b/>
                <w:bCs/>
                <w:color w:val="000000"/>
                <w:sz w:val="18"/>
                <w:szCs w:val="18"/>
                <w:lang w:eastAsia="sk-SK"/>
              </w:rPr>
              <w:t> </w:t>
            </w:r>
          </w:p>
        </w:tc>
        <w:tc>
          <w:tcPr>
            <w:tcW w:w="218" w:type="dxa"/>
            <w:tcBorders>
              <w:top w:val="nil"/>
              <w:left w:val="nil"/>
              <w:bottom w:val="nil"/>
              <w:right w:val="nil"/>
            </w:tcBorders>
            <w:shd w:val="clear" w:color="000000" w:fill="FFFFFF"/>
            <w:noWrap/>
            <w:hideMark/>
          </w:tcPr>
          <w:p w14:paraId="17C8900A"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044A947F" w14:textId="77777777" w:rsidR="002148C2" w:rsidRPr="002148C2" w:rsidRDefault="002148C2" w:rsidP="002148C2">
            <w:pPr>
              <w:jc w:val="center"/>
              <w:rPr>
                <w:sz w:val="18"/>
                <w:szCs w:val="18"/>
                <w:lang w:eastAsia="sk-SK"/>
              </w:rPr>
            </w:pPr>
            <w:r w:rsidRPr="002148C2">
              <w:rPr>
                <w:sz w:val="18"/>
                <w:szCs w:val="18"/>
                <w:lang w:eastAsia="sk-SK"/>
              </w:rPr>
              <w:t> </w:t>
            </w:r>
          </w:p>
        </w:tc>
        <w:tc>
          <w:tcPr>
            <w:tcW w:w="201" w:type="dxa"/>
            <w:tcBorders>
              <w:top w:val="nil"/>
              <w:left w:val="nil"/>
              <w:bottom w:val="nil"/>
              <w:right w:val="nil"/>
            </w:tcBorders>
            <w:shd w:val="clear" w:color="000000" w:fill="FFFFFF"/>
            <w:noWrap/>
            <w:hideMark/>
          </w:tcPr>
          <w:p w14:paraId="3C2F7CD7"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noWrap/>
            <w:hideMark/>
          </w:tcPr>
          <w:p w14:paraId="04D5207F" w14:textId="77777777" w:rsidR="002148C2" w:rsidRPr="002148C2" w:rsidRDefault="002148C2" w:rsidP="002148C2">
            <w:pPr>
              <w:jc w:val="center"/>
              <w:rPr>
                <w:sz w:val="18"/>
                <w:szCs w:val="18"/>
                <w:lang w:eastAsia="sk-SK"/>
              </w:rPr>
            </w:pPr>
            <w:r w:rsidRPr="002148C2">
              <w:rPr>
                <w:sz w:val="18"/>
                <w:szCs w:val="18"/>
                <w:lang w:eastAsia="sk-SK"/>
              </w:rPr>
              <w:t> </w:t>
            </w:r>
          </w:p>
        </w:tc>
        <w:tc>
          <w:tcPr>
            <w:tcW w:w="240" w:type="dxa"/>
            <w:tcBorders>
              <w:top w:val="nil"/>
              <w:left w:val="nil"/>
              <w:bottom w:val="nil"/>
              <w:right w:val="nil"/>
            </w:tcBorders>
            <w:shd w:val="clear" w:color="000000" w:fill="FFFFFF"/>
            <w:noWrap/>
            <w:hideMark/>
          </w:tcPr>
          <w:p w14:paraId="7F4C5A2F"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single" w:sz="4" w:space="0" w:color="auto"/>
              <w:left w:val="nil"/>
              <w:bottom w:val="double" w:sz="6" w:space="0" w:color="auto"/>
              <w:right w:val="nil"/>
            </w:tcBorders>
            <w:shd w:val="clear" w:color="000000" w:fill="FFFFFF"/>
            <w:noWrap/>
            <w:hideMark/>
          </w:tcPr>
          <w:p w14:paraId="2F2CCA2A" w14:textId="77777777" w:rsidR="002148C2" w:rsidRPr="002148C2" w:rsidRDefault="002148C2" w:rsidP="002148C2">
            <w:pPr>
              <w:jc w:val="right"/>
              <w:rPr>
                <w:b/>
                <w:bCs/>
                <w:sz w:val="18"/>
                <w:szCs w:val="18"/>
                <w:lang w:eastAsia="sk-SK"/>
              </w:rPr>
            </w:pPr>
            <w:r w:rsidRPr="002148C2">
              <w:rPr>
                <w:b/>
                <w:bCs/>
                <w:sz w:val="18"/>
                <w:szCs w:val="18"/>
                <w:lang w:eastAsia="sk-SK"/>
              </w:rPr>
              <w:t>0</w:t>
            </w:r>
          </w:p>
        </w:tc>
        <w:tc>
          <w:tcPr>
            <w:tcW w:w="349" w:type="dxa"/>
            <w:tcBorders>
              <w:top w:val="nil"/>
              <w:left w:val="nil"/>
              <w:bottom w:val="nil"/>
              <w:right w:val="nil"/>
            </w:tcBorders>
            <w:shd w:val="clear" w:color="000000" w:fill="FFFFFF"/>
            <w:noWrap/>
            <w:hideMark/>
          </w:tcPr>
          <w:p w14:paraId="6454884B"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047" w:type="dxa"/>
            <w:tcBorders>
              <w:top w:val="single" w:sz="4" w:space="0" w:color="auto"/>
              <w:left w:val="nil"/>
              <w:bottom w:val="double" w:sz="6" w:space="0" w:color="auto"/>
              <w:right w:val="nil"/>
            </w:tcBorders>
            <w:shd w:val="clear" w:color="000000" w:fill="FFFFFF"/>
            <w:noWrap/>
            <w:hideMark/>
          </w:tcPr>
          <w:p w14:paraId="19FD99B0" w14:textId="77777777" w:rsidR="002148C2" w:rsidRPr="002148C2" w:rsidRDefault="002148C2" w:rsidP="002148C2">
            <w:pPr>
              <w:jc w:val="right"/>
              <w:rPr>
                <w:b/>
                <w:bCs/>
                <w:sz w:val="18"/>
                <w:szCs w:val="18"/>
                <w:lang w:eastAsia="sk-SK"/>
              </w:rPr>
            </w:pPr>
            <w:r w:rsidRPr="002148C2">
              <w:rPr>
                <w:b/>
                <w:bCs/>
                <w:sz w:val="18"/>
                <w:szCs w:val="18"/>
                <w:lang w:eastAsia="sk-SK"/>
              </w:rPr>
              <w:t>0</w:t>
            </w:r>
          </w:p>
        </w:tc>
      </w:tr>
      <w:tr w:rsidR="002148C2" w:rsidRPr="002148C2" w14:paraId="5F344AD2" w14:textId="77777777" w:rsidTr="002148C2">
        <w:trPr>
          <w:trHeight w:val="302"/>
        </w:trPr>
        <w:tc>
          <w:tcPr>
            <w:tcW w:w="2749" w:type="dxa"/>
            <w:tcBorders>
              <w:top w:val="nil"/>
              <w:left w:val="nil"/>
              <w:bottom w:val="nil"/>
              <w:right w:val="nil"/>
            </w:tcBorders>
            <w:shd w:val="clear" w:color="000000" w:fill="FFFFFF"/>
            <w:noWrap/>
            <w:hideMark/>
          </w:tcPr>
          <w:p w14:paraId="0FBF6A56" w14:textId="77777777" w:rsidR="002148C2" w:rsidRPr="002148C2" w:rsidRDefault="002148C2" w:rsidP="002148C2">
            <w:pPr>
              <w:rPr>
                <w:b/>
                <w:bCs/>
                <w:sz w:val="18"/>
                <w:szCs w:val="18"/>
                <w:lang w:eastAsia="sk-SK"/>
              </w:rPr>
            </w:pPr>
            <w:r w:rsidRPr="002148C2">
              <w:rPr>
                <w:b/>
                <w:bCs/>
                <w:sz w:val="18"/>
                <w:szCs w:val="18"/>
                <w:lang w:eastAsia="sk-SK"/>
              </w:rPr>
              <w:t>Krátkodobé bankové úvery</w:t>
            </w:r>
          </w:p>
        </w:tc>
        <w:tc>
          <w:tcPr>
            <w:tcW w:w="283" w:type="dxa"/>
            <w:tcBorders>
              <w:top w:val="nil"/>
              <w:left w:val="nil"/>
              <w:bottom w:val="nil"/>
              <w:right w:val="nil"/>
            </w:tcBorders>
            <w:shd w:val="clear" w:color="000000" w:fill="FFFFFF"/>
            <w:noWrap/>
            <w:hideMark/>
          </w:tcPr>
          <w:p w14:paraId="3D5F1F03" w14:textId="77777777" w:rsidR="002148C2" w:rsidRPr="002148C2" w:rsidRDefault="002148C2" w:rsidP="002148C2">
            <w:pPr>
              <w:rPr>
                <w:sz w:val="18"/>
                <w:szCs w:val="18"/>
                <w:lang w:eastAsia="sk-SK"/>
              </w:rPr>
            </w:pPr>
            <w:r w:rsidRPr="002148C2">
              <w:rPr>
                <w:sz w:val="18"/>
                <w:szCs w:val="18"/>
                <w:lang w:eastAsia="sk-SK"/>
              </w:rPr>
              <w:t> </w:t>
            </w:r>
          </w:p>
        </w:tc>
        <w:tc>
          <w:tcPr>
            <w:tcW w:w="872" w:type="dxa"/>
            <w:tcBorders>
              <w:top w:val="nil"/>
              <w:left w:val="nil"/>
              <w:bottom w:val="nil"/>
              <w:right w:val="nil"/>
            </w:tcBorders>
            <w:shd w:val="clear" w:color="000000" w:fill="FFFFFF"/>
            <w:noWrap/>
            <w:hideMark/>
          </w:tcPr>
          <w:p w14:paraId="053591A8" w14:textId="77777777" w:rsidR="002148C2" w:rsidRPr="002148C2" w:rsidRDefault="002148C2" w:rsidP="002148C2">
            <w:pPr>
              <w:jc w:val="center"/>
              <w:rPr>
                <w:sz w:val="18"/>
                <w:szCs w:val="18"/>
                <w:lang w:eastAsia="sk-SK"/>
              </w:rPr>
            </w:pPr>
            <w:r w:rsidRPr="002148C2">
              <w:rPr>
                <w:sz w:val="18"/>
                <w:szCs w:val="18"/>
                <w:lang w:eastAsia="sk-SK"/>
              </w:rPr>
              <w:t> </w:t>
            </w:r>
          </w:p>
        </w:tc>
        <w:tc>
          <w:tcPr>
            <w:tcW w:w="218" w:type="dxa"/>
            <w:tcBorders>
              <w:top w:val="nil"/>
              <w:left w:val="nil"/>
              <w:bottom w:val="nil"/>
              <w:right w:val="nil"/>
            </w:tcBorders>
            <w:shd w:val="clear" w:color="000000" w:fill="FFFFFF"/>
            <w:noWrap/>
            <w:hideMark/>
          </w:tcPr>
          <w:p w14:paraId="73218C28"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690AC839" w14:textId="77777777" w:rsidR="002148C2" w:rsidRPr="002148C2" w:rsidRDefault="002148C2" w:rsidP="002148C2">
            <w:pPr>
              <w:jc w:val="center"/>
              <w:rPr>
                <w:sz w:val="18"/>
                <w:szCs w:val="18"/>
                <w:lang w:eastAsia="sk-SK"/>
              </w:rPr>
            </w:pPr>
            <w:r w:rsidRPr="002148C2">
              <w:rPr>
                <w:sz w:val="18"/>
                <w:szCs w:val="18"/>
                <w:lang w:eastAsia="sk-SK"/>
              </w:rPr>
              <w:t> </w:t>
            </w:r>
          </w:p>
        </w:tc>
        <w:tc>
          <w:tcPr>
            <w:tcW w:w="201" w:type="dxa"/>
            <w:tcBorders>
              <w:top w:val="nil"/>
              <w:left w:val="nil"/>
              <w:bottom w:val="nil"/>
              <w:right w:val="nil"/>
            </w:tcBorders>
            <w:shd w:val="clear" w:color="000000" w:fill="FFFFFF"/>
            <w:noWrap/>
            <w:hideMark/>
          </w:tcPr>
          <w:p w14:paraId="5DB02FE9"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noWrap/>
            <w:hideMark/>
          </w:tcPr>
          <w:p w14:paraId="4B2AEB7D" w14:textId="77777777" w:rsidR="002148C2" w:rsidRPr="002148C2" w:rsidRDefault="002148C2" w:rsidP="002148C2">
            <w:pPr>
              <w:jc w:val="center"/>
              <w:rPr>
                <w:sz w:val="18"/>
                <w:szCs w:val="18"/>
                <w:lang w:eastAsia="sk-SK"/>
              </w:rPr>
            </w:pPr>
            <w:r w:rsidRPr="002148C2">
              <w:rPr>
                <w:sz w:val="18"/>
                <w:szCs w:val="18"/>
                <w:lang w:eastAsia="sk-SK"/>
              </w:rPr>
              <w:t> </w:t>
            </w:r>
          </w:p>
        </w:tc>
        <w:tc>
          <w:tcPr>
            <w:tcW w:w="240" w:type="dxa"/>
            <w:tcBorders>
              <w:top w:val="nil"/>
              <w:left w:val="nil"/>
              <w:bottom w:val="nil"/>
              <w:right w:val="nil"/>
            </w:tcBorders>
            <w:shd w:val="clear" w:color="000000" w:fill="FFFFFF"/>
            <w:noWrap/>
            <w:hideMark/>
          </w:tcPr>
          <w:p w14:paraId="4898FF30"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3082BA0B" w14:textId="77777777" w:rsidR="002148C2" w:rsidRPr="002148C2" w:rsidRDefault="002148C2" w:rsidP="002148C2">
            <w:pPr>
              <w:jc w:val="right"/>
              <w:rPr>
                <w:sz w:val="18"/>
                <w:szCs w:val="18"/>
                <w:lang w:eastAsia="sk-SK"/>
              </w:rPr>
            </w:pPr>
            <w:r w:rsidRPr="002148C2">
              <w:rPr>
                <w:sz w:val="18"/>
                <w:szCs w:val="18"/>
                <w:lang w:eastAsia="sk-SK"/>
              </w:rPr>
              <w:t> </w:t>
            </w:r>
          </w:p>
        </w:tc>
        <w:tc>
          <w:tcPr>
            <w:tcW w:w="349" w:type="dxa"/>
            <w:tcBorders>
              <w:top w:val="nil"/>
              <w:left w:val="nil"/>
              <w:bottom w:val="nil"/>
              <w:right w:val="nil"/>
            </w:tcBorders>
            <w:shd w:val="clear" w:color="000000" w:fill="FFFFFF"/>
            <w:noWrap/>
            <w:hideMark/>
          </w:tcPr>
          <w:p w14:paraId="2227F72A" w14:textId="77777777" w:rsidR="002148C2" w:rsidRPr="002148C2" w:rsidRDefault="002148C2" w:rsidP="002148C2">
            <w:pPr>
              <w:jc w:val="right"/>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7241BE74"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7E5E7549" w14:textId="77777777" w:rsidTr="002148C2">
        <w:trPr>
          <w:trHeight w:val="290"/>
        </w:trPr>
        <w:tc>
          <w:tcPr>
            <w:tcW w:w="2749" w:type="dxa"/>
            <w:tcBorders>
              <w:top w:val="nil"/>
              <w:left w:val="nil"/>
              <w:bottom w:val="nil"/>
              <w:right w:val="nil"/>
            </w:tcBorders>
            <w:shd w:val="clear" w:color="000000" w:fill="FFFFFF"/>
            <w:hideMark/>
          </w:tcPr>
          <w:p w14:paraId="74273CAB" w14:textId="77777777" w:rsidR="002148C2" w:rsidRPr="002148C2" w:rsidRDefault="002148C2" w:rsidP="002148C2">
            <w:pPr>
              <w:rPr>
                <w:color w:val="000000"/>
                <w:sz w:val="18"/>
                <w:szCs w:val="18"/>
                <w:lang w:eastAsia="sk-SK"/>
              </w:rPr>
            </w:pPr>
            <w:r w:rsidRPr="002148C2">
              <w:rPr>
                <w:color w:val="000000"/>
                <w:sz w:val="18"/>
                <w:szCs w:val="18"/>
                <w:lang w:eastAsia="sk-SK"/>
              </w:rPr>
              <w:t>Bankový úver kontokorentný</w:t>
            </w:r>
          </w:p>
        </w:tc>
        <w:tc>
          <w:tcPr>
            <w:tcW w:w="283" w:type="dxa"/>
            <w:tcBorders>
              <w:top w:val="nil"/>
              <w:left w:val="nil"/>
              <w:bottom w:val="nil"/>
              <w:right w:val="nil"/>
            </w:tcBorders>
            <w:shd w:val="clear" w:color="000000" w:fill="FFFFFF"/>
            <w:hideMark/>
          </w:tcPr>
          <w:p w14:paraId="204F58EB" w14:textId="77777777" w:rsidR="002148C2" w:rsidRPr="002148C2" w:rsidRDefault="002148C2" w:rsidP="002148C2">
            <w:pPr>
              <w:rPr>
                <w:color w:val="000000"/>
                <w:sz w:val="18"/>
                <w:szCs w:val="18"/>
                <w:lang w:eastAsia="sk-SK"/>
              </w:rPr>
            </w:pPr>
            <w:r w:rsidRPr="002148C2">
              <w:rPr>
                <w:color w:val="000000"/>
                <w:sz w:val="18"/>
                <w:szCs w:val="18"/>
                <w:lang w:eastAsia="sk-SK"/>
              </w:rPr>
              <w:t> </w:t>
            </w:r>
          </w:p>
        </w:tc>
        <w:tc>
          <w:tcPr>
            <w:tcW w:w="872" w:type="dxa"/>
            <w:tcBorders>
              <w:top w:val="nil"/>
              <w:left w:val="nil"/>
              <w:bottom w:val="nil"/>
              <w:right w:val="nil"/>
            </w:tcBorders>
            <w:shd w:val="clear" w:color="000000" w:fill="FFFFFF"/>
            <w:hideMark/>
          </w:tcPr>
          <w:p w14:paraId="1F12FF52" w14:textId="77777777" w:rsidR="002148C2" w:rsidRPr="002148C2" w:rsidRDefault="002148C2" w:rsidP="002148C2">
            <w:pPr>
              <w:jc w:val="center"/>
              <w:rPr>
                <w:color w:val="000000"/>
                <w:sz w:val="18"/>
                <w:szCs w:val="18"/>
                <w:lang w:eastAsia="sk-SK"/>
              </w:rPr>
            </w:pPr>
            <w:r w:rsidRPr="002148C2">
              <w:rPr>
                <w:color w:val="000000"/>
                <w:sz w:val="18"/>
                <w:szCs w:val="18"/>
                <w:lang w:eastAsia="sk-SK"/>
              </w:rPr>
              <w:t>EUR</w:t>
            </w:r>
          </w:p>
        </w:tc>
        <w:tc>
          <w:tcPr>
            <w:tcW w:w="218" w:type="dxa"/>
            <w:tcBorders>
              <w:top w:val="nil"/>
              <w:left w:val="nil"/>
              <w:bottom w:val="nil"/>
              <w:right w:val="nil"/>
            </w:tcBorders>
            <w:shd w:val="clear" w:color="000000" w:fill="FFFFFF"/>
            <w:noWrap/>
            <w:hideMark/>
          </w:tcPr>
          <w:p w14:paraId="36D9BF5C"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5A8F0CB4" w14:textId="74DAD84D" w:rsidR="002148C2" w:rsidRPr="002148C2" w:rsidRDefault="00553B3D" w:rsidP="002148C2">
            <w:pPr>
              <w:jc w:val="center"/>
              <w:rPr>
                <w:sz w:val="18"/>
                <w:szCs w:val="18"/>
                <w:lang w:eastAsia="sk-SK"/>
              </w:rPr>
            </w:pPr>
            <w:r>
              <w:rPr>
                <w:sz w:val="18"/>
                <w:szCs w:val="18"/>
                <w:lang w:eastAsia="sk-SK"/>
              </w:rPr>
              <w:t>0,8</w:t>
            </w:r>
            <w:r w:rsidR="002148C2" w:rsidRPr="002148C2">
              <w:rPr>
                <w:sz w:val="18"/>
                <w:szCs w:val="18"/>
                <w:lang w:eastAsia="sk-SK"/>
              </w:rPr>
              <w:t xml:space="preserve">%+1M </w:t>
            </w:r>
            <w:proofErr w:type="spellStart"/>
            <w:r w:rsidR="002148C2" w:rsidRPr="002148C2">
              <w:rPr>
                <w:sz w:val="18"/>
                <w:szCs w:val="18"/>
                <w:lang w:eastAsia="sk-SK"/>
              </w:rPr>
              <w:t>Euribor</w:t>
            </w:r>
            <w:proofErr w:type="spellEnd"/>
          </w:p>
        </w:tc>
        <w:tc>
          <w:tcPr>
            <w:tcW w:w="201" w:type="dxa"/>
            <w:tcBorders>
              <w:top w:val="nil"/>
              <w:left w:val="nil"/>
              <w:bottom w:val="nil"/>
              <w:right w:val="nil"/>
            </w:tcBorders>
            <w:shd w:val="clear" w:color="000000" w:fill="FFFFFF"/>
            <w:noWrap/>
            <w:hideMark/>
          </w:tcPr>
          <w:p w14:paraId="3CE73EE4"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hideMark/>
          </w:tcPr>
          <w:p w14:paraId="0E648114" w14:textId="77777777" w:rsidR="002148C2" w:rsidRPr="002148C2" w:rsidRDefault="002148C2" w:rsidP="002148C2">
            <w:pPr>
              <w:jc w:val="center"/>
              <w:rPr>
                <w:sz w:val="18"/>
                <w:szCs w:val="18"/>
                <w:lang w:eastAsia="sk-SK"/>
              </w:rPr>
            </w:pPr>
            <w:r w:rsidRPr="002148C2">
              <w:rPr>
                <w:sz w:val="18"/>
                <w:szCs w:val="18"/>
                <w:lang w:eastAsia="sk-SK"/>
              </w:rPr>
              <w:t>30.9.2026</w:t>
            </w:r>
          </w:p>
        </w:tc>
        <w:tc>
          <w:tcPr>
            <w:tcW w:w="240" w:type="dxa"/>
            <w:tcBorders>
              <w:top w:val="nil"/>
              <w:left w:val="nil"/>
              <w:bottom w:val="nil"/>
              <w:right w:val="nil"/>
            </w:tcBorders>
            <w:shd w:val="clear" w:color="000000" w:fill="FFFFFF"/>
            <w:noWrap/>
            <w:hideMark/>
          </w:tcPr>
          <w:p w14:paraId="40B8A459"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0685BA22" w14:textId="77777777" w:rsidR="002148C2" w:rsidRPr="002148C2" w:rsidRDefault="002148C2" w:rsidP="002148C2">
            <w:pPr>
              <w:jc w:val="right"/>
              <w:rPr>
                <w:sz w:val="18"/>
                <w:szCs w:val="18"/>
                <w:lang w:eastAsia="sk-SK"/>
              </w:rPr>
            </w:pPr>
            <w:r w:rsidRPr="002148C2">
              <w:rPr>
                <w:sz w:val="18"/>
                <w:szCs w:val="18"/>
                <w:lang w:eastAsia="sk-SK"/>
              </w:rPr>
              <w:t>2 431 334</w:t>
            </w:r>
          </w:p>
        </w:tc>
        <w:tc>
          <w:tcPr>
            <w:tcW w:w="349" w:type="dxa"/>
            <w:tcBorders>
              <w:top w:val="nil"/>
              <w:left w:val="nil"/>
              <w:bottom w:val="nil"/>
              <w:right w:val="nil"/>
            </w:tcBorders>
            <w:shd w:val="clear" w:color="000000" w:fill="FFFFFF"/>
            <w:noWrap/>
            <w:hideMark/>
          </w:tcPr>
          <w:p w14:paraId="53426EFC" w14:textId="77777777" w:rsidR="002148C2" w:rsidRPr="002148C2" w:rsidRDefault="002148C2" w:rsidP="002148C2">
            <w:pPr>
              <w:jc w:val="right"/>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36A8A213" w14:textId="77777777" w:rsidR="002148C2" w:rsidRPr="002148C2" w:rsidRDefault="002148C2" w:rsidP="002148C2">
            <w:pPr>
              <w:jc w:val="right"/>
              <w:rPr>
                <w:sz w:val="18"/>
                <w:szCs w:val="18"/>
                <w:lang w:eastAsia="sk-SK"/>
              </w:rPr>
            </w:pPr>
            <w:r w:rsidRPr="002148C2">
              <w:rPr>
                <w:sz w:val="18"/>
                <w:szCs w:val="18"/>
                <w:lang w:eastAsia="sk-SK"/>
              </w:rPr>
              <w:t>3 033 269</w:t>
            </w:r>
          </w:p>
        </w:tc>
      </w:tr>
      <w:tr w:rsidR="002148C2" w:rsidRPr="002148C2" w14:paraId="280FFA9E" w14:textId="77777777" w:rsidTr="002148C2">
        <w:trPr>
          <w:trHeight w:val="302"/>
        </w:trPr>
        <w:tc>
          <w:tcPr>
            <w:tcW w:w="2749" w:type="dxa"/>
            <w:tcBorders>
              <w:top w:val="nil"/>
              <w:left w:val="nil"/>
              <w:bottom w:val="nil"/>
              <w:right w:val="nil"/>
            </w:tcBorders>
            <w:shd w:val="clear" w:color="000000" w:fill="FFFFFF"/>
            <w:hideMark/>
          </w:tcPr>
          <w:p w14:paraId="08C66F2E"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Krátkodobé úvery spolu</w:t>
            </w:r>
          </w:p>
        </w:tc>
        <w:tc>
          <w:tcPr>
            <w:tcW w:w="283" w:type="dxa"/>
            <w:tcBorders>
              <w:top w:val="nil"/>
              <w:left w:val="nil"/>
              <w:bottom w:val="nil"/>
              <w:right w:val="nil"/>
            </w:tcBorders>
            <w:shd w:val="clear" w:color="000000" w:fill="FFFFFF"/>
            <w:hideMark/>
          </w:tcPr>
          <w:p w14:paraId="3FA3DC5A"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 </w:t>
            </w:r>
          </w:p>
        </w:tc>
        <w:tc>
          <w:tcPr>
            <w:tcW w:w="872" w:type="dxa"/>
            <w:tcBorders>
              <w:top w:val="nil"/>
              <w:left w:val="nil"/>
              <w:bottom w:val="nil"/>
              <w:right w:val="nil"/>
            </w:tcBorders>
            <w:shd w:val="clear" w:color="000000" w:fill="FFFFFF"/>
            <w:hideMark/>
          </w:tcPr>
          <w:p w14:paraId="0C493BB8" w14:textId="77777777" w:rsidR="002148C2" w:rsidRPr="002148C2" w:rsidRDefault="002148C2" w:rsidP="002148C2">
            <w:pPr>
              <w:jc w:val="center"/>
              <w:rPr>
                <w:b/>
                <w:bCs/>
                <w:color w:val="000000"/>
                <w:sz w:val="18"/>
                <w:szCs w:val="18"/>
                <w:lang w:eastAsia="sk-SK"/>
              </w:rPr>
            </w:pPr>
            <w:r w:rsidRPr="002148C2">
              <w:rPr>
                <w:b/>
                <w:bCs/>
                <w:color w:val="000000"/>
                <w:sz w:val="18"/>
                <w:szCs w:val="18"/>
                <w:lang w:eastAsia="sk-SK"/>
              </w:rPr>
              <w:t> </w:t>
            </w:r>
          </w:p>
        </w:tc>
        <w:tc>
          <w:tcPr>
            <w:tcW w:w="218" w:type="dxa"/>
            <w:tcBorders>
              <w:top w:val="nil"/>
              <w:left w:val="nil"/>
              <w:bottom w:val="nil"/>
              <w:right w:val="nil"/>
            </w:tcBorders>
            <w:shd w:val="clear" w:color="000000" w:fill="FFFFFF"/>
            <w:noWrap/>
            <w:hideMark/>
          </w:tcPr>
          <w:p w14:paraId="7084BF35"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2FA84B64" w14:textId="77777777" w:rsidR="002148C2" w:rsidRPr="002148C2" w:rsidRDefault="002148C2" w:rsidP="002148C2">
            <w:pPr>
              <w:jc w:val="center"/>
              <w:rPr>
                <w:sz w:val="18"/>
                <w:szCs w:val="18"/>
                <w:lang w:eastAsia="sk-SK"/>
              </w:rPr>
            </w:pPr>
            <w:r w:rsidRPr="002148C2">
              <w:rPr>
                <w:sz w:val="18"/>
                <w:szCs w:val="18"/>
                <w:lang w:eastAsia="sk-SK"/>
              </w:rPr>
              <w:t> </w:t>
            </w:r>
          </w:p>
        </w:tc>
        <w:tc>
          <w:tcPr>
            <w:tcW w:w="201" w:type="dxa"/>
            <w:tcBorders>
              <w:top w:val="nil"/>
              <w:left w:val="nil"/>
              <w:bottom w:val="nil"/>
              <w:right w:val="nil"/>
            </w:tcBorders>
            <w:shd w:val="clear" w:color="000000" w:fill="FFFFFF"/>
            <w:noWrap/>
            <w:hideMark/>
          </w:tcPr>
          <w:p w14:paraId="66610DF9"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noWrap/>
            <w:hideMark/>
          </w:tcPr>
          <w:p w14:paraId="3461F0B6" w14:textId="77777777" w:rsidR="002148C2" w:rsidRPr="002148C2" w:rsidRDefault="002148C2" w:rsidP="002148C2">
            <w:pPr>
              <w:jc w:val="center"/>
              <w:rPr>
                <w:sz w:val="18"/>
                <w:szCs w:val="18"/>
                <w:lang w:eastAsia="sk-SK"/>
              </w:rPr>
            </w:pPr>
            <w:r w:rsidRPr="002148C2">
              <w:rPr>
                <w:sz w:val="18"/>
                <w:szCs w:val="18"/>
                <w:lang w:eastAsia="sk-SK"/>
              </w:rPr>
              <w:t> </w:t>
            </w:r>
          </w:p>
        </w:tc>
        <w:tc>
          <w:tcPr>
            <w:tcW w:w="240" w:type="dxa"/>
            <w:tcBorders>
              <w:top w:val="nil"/>
              <w:left w:val="nil"/>
              <w:bottom w:val="nil"/>
              <w:right w:val="nil"/>
            </w:tcBorders>
            <w:shd w:val="clear" w:color="000000" w:fill="FFFFFF"/>
            <w:noWrap/>
            <w:hideMark/>
          </w:tcPr>
          <w:p w14:paraId="2C5C3522"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single" w:sz="4" w:space="0" w:color="auto"/>
              <w:left w:val="nil"/>
              <w:bottom w:val="double" w:sz="6" w:space="0" w:color="auto"/>
              <w:right w:val="nil"/>
            </w:tcBorders>
            <w:shd w:val="clear" w:color="000000" w:fill="FFFFFF"/>
            <w:noWrap/>
            <w:hideMark/>
          </w:tcPr>
          <w:p w14:paraId="686F29F9" w14:textId="77777777" w:rsidR="002148C2" w:rsidRPr="002148C2" w:rsidRDefault="002148C2" w:rsidP="002148C2">
            <w:pPr>
              <w:jc w:val="right"/>
              <w:rPr>
                <w:b/>
                <w:bCs/>
                <w:sz w:val="18"/>
                <w:szCs w:val="18"/>
                <w:lang w:eastAsia="sk-SK"/>
              </w:rPr>
            </w:pPr>
            <w:r w:rsidRPr="002148C2">
              <w:rPr>
                <w:b/>
                <w:bCs/>
                <w:sz w:val="18"/>
                <w:szCs w:val="18"/>
                <w:lang w:eastAsia="sk-SK"/>
              </w:rPr>
              <w:t>2 431 334</w:t>
            </w:r>
          </w:p>
        </w:tc>
        <w:tc>
          <w:tcPr>
            <w:tcW w:w="349" w:type="dxa"/>
            <w:tcBorders>
              <w:top w:val="nil"/>
              <w:left w:val="nil"/>
              <w:bottom w:val="nil"/>
              <w:right w:val="nil"/>
            </w:tcBorders>
            <w:shd w:val="clear" w:color="000000" w:fill="FFFFFF"/>
            <w:noWrap/>
            <w:hideMark/>
          </w:tcPr>
          <w:p w14:paraId="0BAA2062"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047" w:type="dxa"/>
            <w:tcBorders>
              <w:top w:val="single" w:sz="4" w:space="0" w:color="auto"/>
              <w:left w:val="nil"/>
              <w:bottom w:val="double" w:sz="6" w:space="0" w:color="auto"/>
              <w:right w:val="nil"/>
            </w:tcBorders>
            <w:shd w:val="clear" w:color="000000" w:fill="FFFFFF"/>
            <w:noWrap/>
            <w:hideMark/>
          </w:tcPr>
          <w:p w14:paraId="18A90ACC" w14:textId="77777777" w:rsidR="002148C2" w:rsidRPr="002148C2" w:rsidRDefault="002148C2" w:rsidP="002148C2">
            <w:pPr>
              <w:jc w:val="right"/>
              <w:rPr>
                <w:b/>
                <w:bCs/>
                <w:sz w:val="18"/>
                <w:szCs w:val="18"/>
                <w:lang w:eastAsia="sk-SK"/>
              </w:rPr>
            </w:pPr>
            <w:r w:rsidRPr="002148C2">
              <w:rPr>
                <w:b/>
                <w:bCs/>
                <w:sz w:val="18"/>
                <w:szCs w:val="18"/>
                <w:lang w:eastAsia="sk-SK"/>
              </w:rPr>
              <w:t>3 033 269</w:t>
            </w:r>
          </w:p>
        </w:tc>
      </w:tr>
      <w:tr w:rsidR="002148C2" w:rsidRPr="002148C2" w14:paraId="58496711" w14:textId="77777777" w:rsidTr="002148C2">
        <w:trPr>
          <w:trHeight w:val="302"/>
        </w:trPr>
        <w:tc>
          <w:tcPr>
            <w:tcW w:w="2749" w:type="dxa"/>
            <w:tcBorders>
              <w:top w:val="nil"/>
              <w:left w:val="nil"/>
              <w:bottom w:val="nil"/>
              <w:right w:val="nil"/>
            </w:tcBorders>
            <w:shd w:val="clear" w:color="000000" w:fill="FFFFFF"/>
            <w:hideMark/>
          </w:tcPr>
          <w:p w14:paraId="080E5652" w14:textId="77777777" w:rsidR="002148C2" w:rsidRPr="002148C2" w:rsidRDefault="002148C2" w:rsidP="002148C2">
            <w:pPr>
              <w:rPr>
                <w:color w:val="000000"/>
                <w:sz w:val="18"/>
                <w:szCs w:val="18"/>
                <w:lang w:eastAsia="sk-SK"/>
              </w:rPr>
            </w:pPr>
            <w:r w:rsidRPr="002148C2">
              <w:rPr>
                <w:color w:val="000000"/>
                <w:sz w:val="18"/>
                <w:szCs w:val="18"/>
                <w:lang w:eastAsia="sk-SK"/>
              </w:rPr>
              <w:t> </w:t>
            </w:r>
          </w:p>
        </w:tc>
        <w:tc>
          <w:tcPr>
            <w:tcW w:w="283" w:type="dxa"/>
            <w:tcBorders>
              <w:top w:val="nil"/>
              <w:left w:val="nil"/>
              <w:bottom w:val="nil"/>
              <w:right w:val="nil"/>
            </w:tcBorders>
            <w:shd w:val="clear" w:color="000000" w:fill="FFFFFF"/>
            <w:hideMark/>
          </w:tcPr>
          <w:p w14:paraId="29122FE1" w14:textId="77777777" w:rsidR="002148C2" w:rsidRPr="002148C2" w:rsidRDefault="002148C2" w:rsidP="002148C2">
            <w:pPr>
              <w:rPr>
                <w:color w:val="000000"/>
                <w:sz w:val="18"/>
                <w:szCs w:val="18"/>
                <w:lang w:eastAsia="sk-SK"/>
              </w:rPr>
            </w:pPr>
            <w:r w:rsidRPr="002148C2">
              <w:rPr>
                <w:color w:val="000000"/>
                <w:sz w:val="18"/>
                <w:szCs w:val="18"/>
                <w:lang w:eastAsia="sk-SK"/>
              </w:rPr>
              <w:t> </w:t>
            </w:r>
          </w:p>
        </w:tc>
        <w:tc>
          <w:tcPr>
            <w:tcW w:w="872" w:type="dxa"/>
            <w:tcBorders>
              <w:top w:val="nil"/>
              <w:left w:val="nil"/>
              <w:bottom w:val="nil"/>
              <w:right w:val="nil"/>
            </w:tcBorders>
            <w:shd w:val="clear" w:color="000000" w:fill="FFFFFF"/>
            <w:hideMark/>
          </w:tcPr>
          <w:p w14:paraId="39C38508" w14:textId="77777777" w:rsidR="002148C2" w:rsidRPr="002148C2" w:rsidRDefault="002148C2" w:rsidP="002148C2">
            <w:pPr>
              <w:jc w:val="center"/>
              <w:rPr>
                <w:color w:val="000000"/>
                <w:sz w:val="18"/>
                <w:szCs w:val="18"/>
                <w:lang w:eastAsia="sk-SK"/>
              </w:rPr>
            </w:pPr>
            <w:r w:rsidRPr="002148C2">
              <w:rPr>
                <w:color w:val="000000"/>
                <w:sz w:val="18"/>
                <w:szCs w:val="18"/>
                <w:lang w:eastAsia="sk-SK"/>
              </w:rPr>
              <w:t> </w:t>
            </w:r>
          </w:p>
        </w:tc>
        <w:tc>
          <w:tcPr>
            <w:tcW w:w="218" w:type="dxa"/>
            <w:tcBorders>
              <w:top w:val="nil"/>
              <w:left w:val="nil"/>
              <w:bottom w:val="nil"/>
              <w:right w:val="nil"/>
            </w:tcBorders>
            <w:shd w:val="clear" w:color="000000" w:fill="FFFFFF"/>
            <w:noWrap/>
            <w:hideMark/>
          </w:tcPr>
          <w:p w14:paraId="1CD369E3"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7591E51B" w14:textId="77777777" w:rsidR="002148C2" w:rsidRPr="002148C2" w:rsidRDefault="002148C2" w:rsidP="002148C2">
            <w:pPr>
              <w:jc w:val="center"/>
              <w:rPr>
                <w:sz w:val="18"/>
                <w:szCs w:val="18"/>
                <w:lang w:eastAsia="sk-SK"/>
              </w:rPr>
            </w:pPr>
            <w:r w:rsidRPr="002148C2">
              <w:rPr>
                <w:sz w:val="18"/>
                <w:szCs w:val="18"/>
                <w:lang w:eastAsia="sk-SK"/>
              </w:rPr>
              <w:t> </w:t>
            </w:r>
          </w:p>
        </w:tc>
        <w:tc>
          <w:tcPr>
            <w:tcW w:w="201" w:type="dxa"/>
            <w:tcBorders>
              <w:top w:val="nil"/>
              <w:left w:val="nil"/>
              <w:bottom w:val="nil"/>
              <w:right w:val="nil"/>
            </w:tcBorders>
            <w:shd w:val="clear" w:color="000000" w:fill="FFFFFF"/>
            <w:noWrap/>
            <w:hideMark/>
          </w:tcPr>
          <w:p w14:paraId="790F2D1F"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noWrap/>
            <w:hideMark/>
          </w:tcPr>
          <w:p w14:paraId="56430941" w14:textId="77777777" w:rsidR="002148C2" w:rsidRPr="002148C2" w:rsidRDefault="002148C2" w:rsidP="002148C2">
            <w:pPr>
              <w:jc w:val="center"/>
              <w:rPr>
                <w:sz w:val="18"/>
                <w:szCs w:val="18"/>
                <w:lang w:eastAsia="sk-SK"/>
              </w:rPr>
            </w:pPr>
            <w:r w:rsidRPr="002148C2">
              <w:rPr>
                <w:sz w:val="18"/>
                <w:szCs w:val="18"/>
                <w:lang w:eastAsia="sk-SK"/>
              </w:rPr>
              <w:t> </w:t>
            </w:r>
          </w:p>
        </w:tc>
        <w:tc>
          <w:tcPr>
            <w:tcW w:w="240" w:type="dxa"/>
            <w:tcBorders>
              <w:top w:val="nil"/>
              <w:left w:val="nil"/>
              <w:bottom w:val="nil"/>
              <w:right w:val="nil"/>
            </w:tcBorders>
            <w:shd w:val="clear" w:color="000000" w:fill="FFFFFF"/>
            <w:noWrap/>
            <w:hideMark/>
          </w:tcPr>
          <w:p w14:paraId="64C6DA5A"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3BB3A36F" w14:textId="77777777" w:rsidR="002148C2" w:rsidRPr="002148C2" w:rsidRDefault="002148C2" w:rsidP="002148C2">
            <w:pPr>
              <w:jc w:val="right"/>
              <w:rPr>
                <w:sz w:val="18"/>
                <w:szCs w:val="18"/>
                <w:lang w:eastAsia="sk-SK"/>
              </w:rPr>
            </w:pPr>
            <w:r w:rsidRPr="002148C2">
              <w:rPr>
                <w:sz w:val="18"/>
                <w:szCs w:val="18"/>
                <w:lang w:eastAsia="sk-SK"/>
              </w:rPr>
              <w:t> </w:t>
            </w:r>
          </w:p>
        </w:tc>
        <w:tc>
          <w:tcPr>
            <w:tcW w:w="349" w:type="dxa"/>
            <w:tcBorders>
              <w:top w:val="nil"/>
              <w:left w:val="nil"/>
              <w:bottom w:val="nil"/>
              <w:right w:val="nil"/>
            </w:tcBorders>
            <w:shd w:val="clear" w:color="000000" w:fill="FFFFFF"/>
            <w:noWrap/>
            <w:hideMark/>
          </w:tcPr>
          <w:p w14:paraId="7591B303" w14:textId="77777777" w:rsidR="002148C2" w:rsidRPr="002148C2" w:rsidRDefault="002148C2" w:rsidP="002148C2">
            <w:pPr>
              <w:jc w:val="right"/>
              <w:rPr>
                <w:sz w:val="18"/>
                <w:szCs w:val="18"/>
                <w:lang w:eastAsia="sk-SK"/>
              </w:rPr>
            </w:pPr>
            <w:r w:rsidRPr="002148C2">
              <w:rPr>
                <w:sz w:val="18"/>
                <w:szCs w:val="18"/>
                <w:lang w:eastAsia="sk-SK"/>
              </w:rPr>
              <w:t> </w:t>
            </w:r>
          </w:p>
        </w:tc>
        <w:tc>
          <w:tcPr>
            <w:tcW w:w="1047" w:type="dxa"/>
            <w:tcBorders>
              <w:top w:val="nil"/>
              <w:left w:val="nil"/>
              <w:bottom w:val="nil"/>
              <w:right w:val="nil"/>
            </w:tcBorders>
            <w:shd w:val="clear" w:color="000000" w:fill="FFFFFF"/>
            <w:noWrap/>
            <w:hideMark/>
          </w:tcPr>
          <w:p w14:paraId="718D6430" w14:textId="77777777" w:rsidR="002148C2" w:rsidRPr="002148C2" w:rsidRDefault="002148C2" w:rsidP="002148C2">
            <w:pPr>
              <w:jc w:val="right"/>
              <w:rPr>
                <w:sz w:val="18"/>
                <w:szCs w:val="18"/>
                <w:lang w:eastAsia="sk-SK"/>
              </w:rPr>
            </w:pPr>
            <w:r w:rsidRPr="002148C2">
              <w:rPr>
                <w:sz w:val="18"/>
                <w:szCs w:val="18"/>
                <w:lang w:eastAsia="sk-SK"/>
              </w:rPr>
              <w:t> </w:t>
            </w:r>
          </w:p>
        </w:tc>
      </w:tr>
      <w:tr w:rsidR="002148C2" w:rsidRPr="002148C2" w14:paraId="0E570EC3" w14:textId="77777777" w:rsidTr="002148C2">
        <w:trPr>
          <w:trHeight w:val="302"/>
        </w:trPr>
        <w:tc>
          <w:tcPr>
            <w:tcW w:w="2749" w:type="dxa"/>
            <w:tcBorders>
              <w:top w:val="nil"/>
              <w:left w:val="nil"/>
              <w:bottom w:val="nil"/>
              <w:right w:val="nil"/>
            </w:tcBorders>
            <w:shd w:val="clear" w:color="000000" w:fill="FFFFFF"/>
            <w:hideMark/>
          </w:tcPr>
          <w:p w14:paraId="1303EB18"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Spolu</w:t>
            </w:r>
          </w:p>
        </w:tc>
        <w:tc>
          <w:tcPr>
            <w:tcW w:w="283" w:type="dxa"/>
            <w:tcBorders>
              <w:top w:val="nil"/>
              <w:left w:val="nil"/>
              <w:bottom w:val="nil"/>
              <w:right w:val="nil"/>
            </w:tcBorders>
            <w:shd w:val="clear" w:color="000000" w:fill="FFFFFF"/>
            <w:hideMark/>
          </w:tcPr>
          <w:p w14:paraId="185EAB1F" w14:textId="77777777" w:rsidR="002148C2" w:rsidRPr="002148C2" w:rsidRDefault="002148C2" w:rsidP="002148C2">
            <w:pPr>
              <w:rPr>
                <w:b/>
                <w:bCs/>
                <w:color w:val="000000"/>
                <w:sz w:val="18"/>
                <w:szCs w:val="18"/>
                <w:lang w:eastAsia="sk-SK"/>
              </w:rPr>
            </w:pPr>
            <w:r w:rsidRPr="002148C2">
              <w:rPr>
                <w:b/>
                <w:bCs/>
                <w:color w:val="000000"/>
                <w:sz w:val="18"/>
                <w:szCs w:val="18"/>
                <w:lang w:eastAsia="sk-SK"/>
              </w:rPr>
              <w:t> </w:t>
            </w:r>
          </w:p>
        </w:tc>
        <w:tc>
          <w:tcPr>
            <w:tcW w:w="872" w:type="dxa"/>
            <w:tcBorders>
              <w:top w:val="nil"/>
              <w:left w:val="nil"/>
              <w:bottom w:val="nil"/>
              <w:right w:val="nil"/>
            </w:tcBorders>
            <w:shd w:val="clear" w:color="000000" w:fill="FFFFFF"/>
            <w:hideMark/>
          </w:tcPr>
          <w:p w14:paraId="02D78EF8" w14:textId="77777777" w:rsidR="002148C2" w:rsidRPr="002148C2" w:rsidRDefault="002148C2" w:rsidP="002148C2">
            <w:pPr>
              <w:jc w:val="center"/>
              <w:rPr>
                <w:b/>
                <w:bCs/>
                <w:color w:val="000000"/>
                <w:sz w:val="18"/>
                <w:szCs w:val="18"/>
                <w:lang w:eastAsia="sk-SK"/>
              </w:rPr>
            </w:pPr>
            <w:r w:rsidRPr="002148C2">
              <w:rPr>
                <w:b/>
                <w:bCs/>
                <w:color w:val="000000"/>
                <w:sz w:val="18"/>
                <w:szCs w:val="18"/>
                <w:lang w:eastAsia="sk-SK"/>
              </w:rPr>
              <w:t> </w:t>
            </w:r>
          </w:p>
        </w:tc>
        <w:tc>
          <w:tcPr>
            <w:tcW w:w="218" w:type="dxa"/>
            <w:tcBorders>
              <w:top w:val="nil"/>
              <w:left w:val="nil"/>
              <w:bottom w:val="nil"/>
              <w:right w:val="nil"/>
            </w:tcBorders>
            <w:shd w:val="clear" w:color="000000" w:fill="FFFFFF"/>
            <w:noWrap/>
            <w:hideMark/>
          </w:tcPr>
          <w:p w14:paraId="2294773E" w14:textId="77777777" w:rsidR="002148C2" w:rsidRPr="002148C2" w:rsidRDefault="002148C2" w:rsidP="002148C2">
            <w:pPr>
              <w:rPr>
                <w:sz w:val="18"/>
                <w:szCs w:val="18"/>
                <w:lang w:eastAsia="sk-SK"/>
              </w:rPr>
            </w:pPr>
            <w:r w:rsidRPr="002148C2">
              <w:rPr>
                <w:sz w:val="18"/>
                <w:szCs w:val="18"/>
                <w:lang w:eastAsia="sk-SK"/>
              </w:rPr>
              <w:t> </w:t>
            </w:r>
          </w:p>
        </w:tc>
        <w:tc>
          <w:tcPr>
            <w:tcW w:w="1353" w:type="dxa"/>
            <w:tcBorders>
              <w:top w:val="nil"/>
              <w:left w:val="nil"/>
              <w:bottom w:val="nil"/>
              <w:right w:val="nil"/>
            </w:tcBorders>
            <w:shd w:val="clear" w:color="000000" w:fill="FFFFFF"/>
            <w:noWrap/>
            <w:hideMark/>
          </w:tcPr>
          <w:p w14:paraId="34AF5361" w14:textId="77777777" w:rsidR="002148C2" w:rsidRPr="002148C2" w:rsidRDefault="002148C2" w:rsidP="002148C2">
            <w:pPr>
              <w:jc w:val="center"/>
              <w:rPr>
                <w:sz w:val="18"/>
                <w:szCs w:val="18"/>
                <w:lang w:eastAsia="sk-SK"/>
              </w:rPr>
            </w:pPr>
            <w:r w:rsidRPr="002148C2">
              <w:rPr>
                <w:sz w:val="18"/>
                <w:szCs w:val="18"/>
                <w:lang w:eastAsia="sk-SK"/>
              </w:rPr>
              <w:t> </w:t>
            </w:r>
          </w:p>
        </w:tc>
        <w:tc>
          <w:tcPr>
            <w:tcW w:w="201" w:type="dxa"/>
            <w:tcBorders>
              <w:top w:val="nil"/>
              <w:left w:val="nil"/>
              <w:bottom w:val="nil"/>
              <w:right w:val="nil"/>
            </w:tcBorders>
            <w:shd w:val="clear" w:color="000000" w:fill="FFFFFF"/>
            <w:noWrap/>
            <w:hideMark/>
          </w:tcPr>
          <w:p w14:paraId="451E7027" w14:textId="77777777" w:rsidR="002148C2" w:rsidRPr="002148C2" w:rsidRDefault="002148C2" w:rsidP="002148C2">
            <w:pPr>
              <w:rPr>
                <w:sz w:val="18"/>
                <w:szCs w:val="18"/>
                <w:lang w:eastAsia="sk-SK"/>
              </w:rPr>
            </w:pPr>
            <w:r w:rsidRPr="002148C2">
              <w:rPr>
                <w:sz w:val="18"/>
                <w:szCs w:val="18"/>
                <w:lang w:eastAsia="sk-SK"/>
              </w:rPr>
              <w:t> </w:t>
            </w:r>
          </w:p>
        </w:tc>
        <w:tc>
          <w:tcPr>
            <w:tcW w:w="1134" w:type="dxa"/>
            <w:tcBorders>
              <w:top w:val="nil"/>
              <w:left w:val="nil"/>
              <w:bottom w:val="nil"/>
              <w:right w:val="nil"/>
            </w:tcBorders>
            <w:shd w:val="clear" w:color="000000" w:fill="FFFFFF"/>
            <w:noWrap/>
            <w:hideMark/>
          </w:tcPr>
          <w:p w14:paraId="3BC15FAF" w14:textId="77777777" w:rsidR="002148C2" w:rsidRPr="002148C2" w:rsidRDefault="002148C2" w:rsidP="002148C2">
            <w:pPr>
              <w:jc w:val="center"/>
              <w:rPr>
                <w:sz w:val="18"/>
                <w:szCs w:val="18"/>
                <w:lang w:eastAsia="sk-SK"/>
              </w:rPr>
            </w:pPr>
            <w:r w:rsidRPr="002148C2">
              <w:rPr>
                <w:sz w:val="18"/>
                <w:szCs w:val="18"/>
                <w:lang w:eastAsia="sk-SK"/>
              </w:rPr>
              <w:t> </w:t>
            </w:r>
          </w:p>
        </w:tc>
        <w:tc>
          <w:tcPr>
            <w:tcW w:w="240" w:type="dxa"/>
            <w:tcBorders>
              <w:top w:val="nil"/>
              <w:left w:val="nil"/>
              <w:bottom w:val="nil"/>
              <w:right w:val="nil"/>
            </w:tcBorders>
            <w:shd w:val="clear" w:color="000000" w:fill="FFFFFF"/>
            <w:noWrap/>
            <w:hideMark/>
          </w:tcPr>
          <w:p w14:paraId="04809C69" w14:textId="77777777" w:rsidR="002148C2" w:rsidRPr="002148C2" w:rsidRDefault="002148C2" w:rsidP="002148C2">
            <w:pPr>
              <w:rPr>
                <w:sz w:val="18"/>
                <w:szCs w:val="18"/>
                <w:lang w:eastAsia="sk-SK"/>
              </w:rPr>
            </w:pPr>
            <w:r w:rsidRPr="002148C2">
              <w:rPr>
                <w:sz w:val="18"/>
                <w:szCs w:val="18"/>
                <w:lang w:eastAsia="sk-SK"/>
              </w:rPr>
              <w:t> </w:t>
            </w:r>
          </w:p>
        </w:tc>
        <w:tc>
          <w:tcPr>
            <w:tcW w:w="1047" w:type="dxa"/>
            <w:tcBorders>
              <w:top w:val="nil"/>
              <w:left w:val="nil"/>
              <w:bottom w:val="double" w:sz="6" w:space="0" w:color="auto"/>
              <w:right w:val="nil"/>
            </w:tcBorders>
            <w:shd w:val="clear" w:color="000000" w:fill="FFFFFF"/>
            <w:noWrap/>
            <w:hideMark/>
          </w:tcPr>
          <w:p w14:paraId="54FD27D5" w14:textId="77777777" w:rsidR="002148C2" w:rsidRPr="002148C2" w:rsidRDefault="002148C2" w:rsidP="002148C2">
            <w:pPr>
              <w:jc w:val="right"/>
              <w:rPr>
                <w:b/>
                <w:bCs/>
                <w:sz w:val="18"/>
                <w:szCs w:val="18"/>
                <w:lang w:eastAsia="sk-SK"/>
              </w:rPr>
            </w:pPr>
            <w:r w:rsidRPr="002148C2">
              <w:rPr>
                <w:b/>
                <w:bCs/>
                <w:sz w:val="18"/>
                <w:szCs w:val="18"/>
                <w:lang w:eastAsia="sk-SK"/>
              </w:rPr>
              <w:t>2 431 334</w:t>
            </w:r>
          </w:p>
        </w:tc>
        <w:tc>
          <w:tcPr>
            <w:tcW w:w="349" w:type="dxa"/>
            <w:tcBorders>
              <w:top w:val="nil"/>
              <w:left w:val="nil"/>
              <w:bottom w:val="nil"/>
              <w:right w:val="nil"/>
            </w:tcBorders>
            <w:shd w:val="clear" w:color="000000" w:fill="FFFFFF"/>
            <w:noWrap/>
            <w:hideMark/>
          </w:tcPr>
          <w:p w14:paraId="0EEDFF5B" w14:textId="77777777" w:rsidR="002148C2" w:rsidRPr="002148C2" w:rsidRDefault="002148C2" w:rsidP="002148C2">
            <w:pPr>
              <w:jc w:val="right"/>
              <w:rPr>
                <w:b/>
                <w:bCs/>
                <w:sz w:val="18"/>
                <w:szCs w:val="18"/>
                <w:lang w:eastAsia="sk-SK"/>
              </w:rPr>
            </w:pPr>
            <w:r w:rsidRPr="002148C2">
              <w:rPr>
                <w:b/>
                <w:bCs/>
                <w:sz w:val="18"/>
                <w:szCs w:val="18"/>
                <w:lang w:eastAsia="sk-SK"/>
              </w:rPr>
              <w:t> </w:t>
            </w:r>
          </w:p>
        </w:tc>
        <w:tc>
          <w:tcPr>
            <w:tcW w:w="1047" w:type="dxa"/>
            <w:tcBorders>
              <w:top w:val="nil"/>
              <w:left w:val="nil"/>
              <w:bottom w:val="double" w:sz="6" w:space="0" w:color="auto"/>
              <w:right w:val="nil"/>
            </w:tcBorders>
            <w:shd w:val="clear" w:color="000000" w:fill="FFFFFF"/>
            <w:noWrap/>
            <w:hideMark/>
          </w:tcPr>
          <w:p w14:paraId="5B6A0BE4" w14:textId="77777777" w:rsidR="002148C2" w:rsidRPr="002148C2" w:rsidRDefault="002148C2" w:rsidP="002148C2">
            <w:pPr>
              <w:jc w:val="right"/>
              <w:rPr>
                <w:b/>
                <w:bCs/>
                <w:sz w:val="18"/>
                <w:szCs w:val="18"/>
                <w:lang w:eastAsia="sk-SK"/>
              </w:rPr>
            </w:pPr>
            <w:r w:rsidRPr="002148C2">
              <w:rPr>
                <w:b/>
                <w:bCs/>
                <w:sz w:val="18"/>
                <w:szCs w:val="18"/>
                <w:lang w:eastAsia="sk-SK"/>
              </w:rPr>
              <w:t>3 033 269</w:t>
            </w:r>
          </w:p>
        </w:tc>
      </w:tr>
    </w:tbl>
    <w:p w14:paraId="3E4E6496" w14:textId="77777777" w:rsidR="00100FC5" w:rsidRDefault="00100FC5" w:rsidP="009F51E1">
      <w:pPr>
        <w:pStyle w:val="Zkladntext"/>
      </w:pPr>
    </w:p>
    <w:p w14:paraId="6075A9AE" w14:textId="77777777" w:rsidR="009E5EB5" w:rsidRDefault="00FA0A05" w:rsidP="00694ED0">
      <w:pPr>
        <w:pStyle w:val="Zkladntext"/>
        <w:spacing w:line="360" w:lineRule="auto"/>
      </w:pPr>
      <w:r>
        <w:t xml:space="preserve">Zabezpečenie kontokorentného úveru poskytnutého </w:t>
      </w:r>
      <w:r w:rsidR="00126CE1">
        <w:t>Tatra banka</w:t>
      </w:r>
      <w:r>
        <w:t xml:space="preserve">, </w:t>
      </w:r>
      <w:proofErr w:type="spellStart"/>
      <w:r>
        <w:t>a.s</w:t>
      </w:r>
      <w:proofErr w:type="spellEnd"/>
      <w:r>
        <w:t>. je nasledovné:</w:t>
      </w:r>
    </w:p>
    <w:p w14:paraId="1CFB543A" w14:textId="77777777" w:rsidR="00694ED0" w:rsidRPr="00553B3D" w:rsidRDefault="00100FC5" w:rsidP="009F51E1">
      <w:pPr>
        <w:pStyle w:val="Zkladntext"/>
        <w:numPr>
          <w:ilvl w:val="0"/>
          <w:numId w:val="8"/>
        </w:numPr>
        <w:spacing w:line="360" w:lineRule="auto"/>
      </w:pPr>
      <w:r w:rsidRPr="00553B3D">
        <w:t>Zabezpečenie  pohľadávkami.</w:t>
      </w:r>
    </w:p>
    <w:p w14:paraId="70DAEAA4" w14:textId="77777777" w:rsidR="00B40A2A" w:rsidRPr="00553B3D" w:rsidRDefault="00B40A2A" w:rsidP="000239B2">
      <w:pPr>
        <w:pStyle w:val="Zkladntext"/>
        <w:spacing w:line="360" w:lineRule="auto"/>
        <w:ind w:left="1146"/>
      </w:pPr>
    </w:p>
    <w:p w14:paraId="196890EA" w14:textId="77777777" w:rsidR="009E5EB5" w:rsidRPr="00DB6E23" w:rsidRDefault="009E5EB5" w:rsidP="009E5EB5">
      <w:pPr>
        <w:pStyle w:val="Nadpis2"/>
      </w:pPr>
      <w:r w:rsidRPr="00DB6E23">
        <w:t>Časové rozlíšenie</w:t>
      </w:r>
      <w:r w:rsidR="004F2D5A" w:rsidRPr="00DB6E23">
        <w:t xml:space="preserve"> pasív</w:t>
      </w:r>
    </w:p>
    <w:p w14:paraId="5B8C13E2" w14:textId="77777777" w:rsidR="009E5EB5" w:rsidRDefault="009E5EB5" w:rsidP="009E5EB5">
      <w:pPr>
        <w:pStyle w:val="Zkladntext"/>
      </w:pPr>
    </w:p>
    <w:p w14:paraId="27E3ABC1" w14:textId="77777777" w:rsidR="009E5EB5" w:rsidRDefault="009E5EB5" w:rsidP="009E5EB5">
      <w:pPr>
        <w:pStyle w:val="Zkladntext"/>
      </w:pPr>
      <w:r>
        <w:t>Štruktúra časového rozlíšenia je uvedená v nasledujúcom prehľade:</w:t>
      </w:r>
    </w:p>
    <w:tbl>
      <w:tblPr>
        <w:tblW w:w="9467" w:type="dxa"/>
        <w:tblCellMar>
          <w:left w:w="70" w:type="dxa"/>
          <w:right w:w="70" w:type="dxa"/>
        </w:tblCellMar>
        <w:tblLook w:val="04A0" w:firstRow="1" w:lastRow="0" w:firstColumn="1" w:lastColumn="0" w:noHBand="0" w:noVBand="1"/>
      </w:tblPr>
      <w:tblGrid>
        <w:gridCol w:w="4463"/>
        <w:gridCol w:w="1306"/>
        <w:gridCol w:w="462"/>
        <w:gridCol w:w="1278"/>
        <w:gridCol w:w="680"/>
        <w:gridCol w:w="1278"/>
      </w:tblGrid>
      <w:tr w:rsidR="00AD07C9" w:rsidRPr="0016292C" w14:paraId="11163D10" w14:textId="77777777" w:rsidTr="00AD07C9">
        <w:trPr>
          <w:trHeight w:val="393"/>
        </w:trPr>
        <w:tc>
          <w:tcPr>
            <w:tcW w:w="4463" w:type="dxa"/>
            <w:tcBorders>
              <w:top w:val="nil"/>
              <w:left w:val="nil"/>
              <w:bottom w:val="nil"/>
              <w:right w:val="nil"/>
            </w:tcBorders>
            <w:shd w:val="clear" w:color="000000" w:fill="FFFFFF"/>
            <w:noWrap/>
            <w:vAlign w:val="bottom"/>
            <w:hideMark/>
          </w:tcPr>
          <w:p w14:paraId="4EED3135" w14:textId="77777777" w:rsidR="0016292C" w:rsidRPr="0016292C" w:rsidRDefault="0016292C" w:rsidP="0016292C">
            <w:pPr>
              <w:jc w:val="center"/>
              <w:rPr>
                <w:sz w:val="18"/>
                <w:szCs w:val="18"/>
                <w:lang w:eastAsia="sk-SK"/>
              </w:rPr>
            </w:pPr>
            <w:r w:rsidRPr="0016292C">
              <w:rPr>
                <w:sz w:val="18"/>
                <w:szCs w:val="18"/>
                <w:lang w:eastAsia="sk-SK"/>
              </w:rPr>
              <w:t> </w:t>
            </w:r>
          </w:p>
        </w:tc>
        <w:tc>
          <w:tcPr>
            <w:tcW w:w="1306" w:type="dxa"/>
            <w:tcBorders>
              <w:top w:val="nil"/>
              <w:left w:val="nil"/>
              <w:bottom w:val="nil"/>
              <w:right w:val="nil"/>
            </w:tcBorders>
            <w:shd w:val="clear" w:color="000000" w:fill="FFFFFF"/>
            <w:noWrap/>
            <w:vAlign w:val="bottom"/>
            <w:hideMark/>
          </w:tcPr>
          <w:p w14:paraId="7C85AD5F" w14:textId="77777777" w:rsidR="0016292C" w:rsidRPr="0016292C" w:rsidRDefault="0016292C" w:rsidP="0016292C">
            <w:pPr>
              <w:jc w:val="center"/>
              <w:rPr>
                <w:sz w:val="18"/>
                <w:szCs w:val="18"/>
                <w:lang w:eastAsia="sk-SK"/>
              </w:rPr>
            </w:pPr>
            <w:r w:rsidRPr="0016292C">
              <w:rPr>
                <w:sz w:val="18"/>
                <w:szCs w:val="18"/>
                <w:lang w:eastAsia="sk-SK"/>
              </w:rPr>
              <w:t> </w:t>
            </w:r>
          </w:p>
        </w:tc>
        <w:tc>
          <w:tcPr>
            <w:tcW w:w="462" w:type="dxa"/>
            <w:tcBorders>
              <w:top w:val="nil"/>
              <w:left w:val="nil"/>
              <w:bottom w:val="nil"/>
              <w:right w:val="nil"/>
            </w:tcBorders>
            <w:shd w:val="clear" w:color="000000" w:fill="FFFFFF"/>
            <w:noWrap/>
            <w:vAlign w:val="bottom"/>
            <w:hideMark/>
          </w:tcPr>
          <w:p w14:paraId="2F58FDAA"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040828D2" w14:textId="77777777" w:rsidR="0016292C" w:rsidRPr="0016292C" w:rsidRDefault="0016292C" w:rsidP="0016292C">
            <w:pPr>
              <w:jc w:val="center"/>
              <w:rPr>
                <w:sz w:val="18"/>
                <w:szCs w:val="18"/>
                <w:lang w:eastAsia="sk-SK"/>
              </w:rPr>
            </w:pPr>
            <w:r w:rsidRPr="0016292C">
              <w:rPr>
                <w:sz w:val="18"/>
                <w:szCs w:val="18"/>
                <w:lang w:eastAsia="sk-SK"/>
              </w:rPr>
              <w:t>31. 12. 2025</w:t>
            </w:r>
          </w:p>
        </w:tc>
        <w:tc>
          <w:tcPr>
            <w:tcW w:w="680" w:type="dxa"/>
            <w:tcBorders>
              <w:top w:val="nil"/>
              <w:left w:val="nil"/>
              <w:bottom w:val="nil"/>
              <w:right w:val="nil"/>
            </w:tcBorders>
            <w:shd w:val="clear" w:color="000000" w:fill="FFFFFF"/>
            <w:noWrap/>
            <w:vAlign w:val="bottom"/>
            <w:hideMark/>
          </w:tcPr>
          <w:p w14:paraId="4812AD65"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0F92E2DF" w14:textId="77777777" w:rsidR="0016292C" w:rsidRPr="0016292C" w:rsidRDefault="0016292C" w:rsidP="0016292C">
            <w:pPr>
              <w:jc w:val="center"/>
              <w:rPr>
                <w:sz w:val="18"/>
                <w:szCs w:val="18"/>
                <w:lang w:eastAsia="sk-SK"/>
              </w:rPr>
            </w:pPr>
            <w:r w:rsidRPr="0016292C">
              <w:rPr>
                <w:sz w:val="18"/>
                <w:szCs w:val="18"/>
                <w:lang w:eastAsia="sk-SK"/>
              </w:rPr>
              <w:t>31. 12. 2024</w:t>
            </w:r>
          </w:p>
        </w:tc>
      </w:tr>
      <w:tr w:rsidR="0016292C" w:rsidRPr="0016292C" w14:paraId="426D96F8" w14:textId="77777777" w:rsidTr="00AD07C9">
        <w:trPr>
          <w:trHeight w:val="393"/>
        </w:trPr>
        <w:tc>
          <w:tcPr>
            <w:tcW w:w="4463" w:type="dxa"/>
            <w:tcBorders>
              <w:top w:val="nil"/>
              <w:left w:val="nil"/>
              <w:bottom w:val="single" w:sz="4" w:space="0" w:color="auto"/>
              <w:right w:val="nil"/>
            </w:tcBorders>
            <w:shd w:val="clear" w:color="000000" w:fill="FFFFFF"/>
            <w:noWrap/>
            <w:vAlign w:val="bottom"/>
            <w:hideMark/>
          </w:tcPr>
          <w:p w14:paraId="1D313D32" w14:textId="77777777" w:rsidR="0016292C" w:rsidRPr="0016292C" w:rsidRDefault="0016292C" w:rsidP="0016292C">
            <w:pPr>
              <w:jc w:val="center"/>
              <w:rPr>
                <w:sz w:val="18"/>
                <w:szCs w:val="18"/>
                <w:lang w:eastAsia="sk-SK"/>
              </w:rPr>
            </w:pPr>
            <w:r w:rsidRPr="0016292C">
              <w:rPr>
                <w:sz w:val="18"/>
                <w:szCs w:val="18"/>
                <w:lang w:eastAsia="sk-SK"/>
              </w:rPr>
              <w:t> </w:t>
            </w:r>
          </w:p>
        </w:tc>
        <w:tc>
          <w:tcPr>
            <w:tcW w:w="1306" w:type="dxa"/>
            <w:tcBorders>
              <w:top w:val="nil"/>
              <w:left w:val="nil"/>
              <w:bottom w:val="single" w:sz="4" w:space="0" w:color="auto"/>
              <w:right w:val="nil"/>
            </w:tcBorders>
            <w:shd w:val="clear" w:color="000000" w:fill="FFFFFF"/>
            <w:noWrap/>
            <w:vAlign w:val="bottom"/>
            <w:hideMark/>
          </w:tcPr>
          <w:p w14:paraId="05056B5A" w14:textId="77777777" w:rsidR="0016292C" w:rsidRPr="0016292C" w:rsidRDefault="0016292C" w:rsidP="0016292C">
            <w:pPr>
              <w:jc w:val="center"/>
              <w:rPr>
                <w:sz w:val="18"/>
                <w:szCs w:val="18"/>
                <w:lang w:eastAsia="sk-SK"/>
              </w:rPr>
            </w:pPr>
            <w:r w:rsidRPr="0016292C">
              <w:rPr>
                <w:sz w:val="18"/>
                <w:szCs w:val="18"/>
                <w:lang w:eastAsia="sk-SK"/>
              </w:rPr>
              <w:t> </w:t>
            </w:r>
          </w:p>
        </w:tc>
        <w:tc>
          <w:tcPr>
            <w:tcW w:w="462" w:type="dxa"/>
            <w:tcBorders>
              <w:top w:val="nil"/>
              <w:left w:val="nil"/>
              <w:bottom w:val="single" w:sz="4" w:space="0" w:color="auto"/>
              <w:right w:val="nil"/>
            </w:tcBorders>
            <w:shd w:val="clear" w:color="000000" w:fill="FFFFFF"/>
            <w:noWrap/>
            <w:vAlign w:val="bottom"/>
            <w:hideMark/>
          </w:tcPr>
          <w:p w14:paraId="3BF41A69"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single" w:sz="4" w:space="0" w:color="auto"/>
              <w:right w:val="nil"/>
            </w:tcBorders>
            <w:shd w:val="clear" w:color="000000" w:fill="FFFFFF"/>
            <w:noWrap/>
            <w:vAlign w:val="bottom"/>
            <w:hideMark/>
          </w:tcPr>
          <w:p w14:paraId="1EA60942" w14:textId="77777777" w:rsidR="0016292C" w:rsidRPr="0016292C" w:rsidRDefault="0016292C" w:rsidP="0016292C">
            <w:pPr>
              <w:jc w:val="center"/>
              <w:rPr>
                <w:sz w:val="18"/>
                <w:szCs w:val="18"/>
                <w:lang w:eastAsia="sk-SK"/>
              </w:rPr>
            </w:pPr>
            <w:r w:rsidRPr="0016292C">
              <w:rPr>
                <w:sz w:val="18"/>
                <w:szCs w:val="18"/>
                <w:lang w:eastAsia="sk-SK"/>
              </w:rPr>
              <w:t> </w:t>
            </w:r>
          </w:p>
        </w:tc>
        <w:tc>
          <w:tcPr>
            <w:tcW w:w="680" w:type="dxa"/>
            <w:tcBorders>
              <w:top w:val="nil"/>
              <w:left w:val="nil"/>
              <w:bottom w:val="single" w:sz="4" w:space="0" w:color="auto"/>
              <w:right w:val="nil"/>
            </w:tcBorders>
            <w:shd w:val="clear" w:color="000000" w:fill="FFFFFF"/>
            <w:noWrap/>
            <w:vAlign w:val="bottom"/>
            <w:hideMark/>
          </w:tcPr>
          <w:p w14:paraId="62BDFE05"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single" w:sz="4" w:space="0" w:color="auto"/>
              <w:right w:val="nil"/>
            </w:tcBorders>
            <w:shd w:val="clear" w:color="000000" w:fill="FFFFFF"/>
            <w:noWrap/>
            <w:vAlign w:val="bottom"/>
            <w:hideMark/>
          </w:tcPr>
          <w:p w14:paraId="2DC6E5E0" w14:textId="77777777" w:rsidR="0016292C" w:rsidRPr="0016292C" w:rsidRDefault="0016292C" w:rsidP="0016292C">
            <w:pPr>
              <w:jc w:val="center"/>
              <w:rPr>
                <w:sz w:val="18"/>
                <w:szCs w:val="18"/>
                <w:lang w:eastAsia="sk-SK"/>
              </w:rPr>
            </w:pPr>
            <w:r w:rsidRPr="0016292C">
              <w:rPr>
                <w:sz w:val="18"/>
                <w:szCs w:val="18"/>
                <w:lang w:eastAsia="sk-SK"/>
              </w:rPr>
              <w:t> </w:t>
            </w:r>
          </w:p>
        </w:tc>
      </w:tr>
      <w:tr w:rsidR="0016292C" w:rsidRPr="0016292C" w14:paraId="7CF87D31" w14:textId="77777777" w:rsidTr="00AD07C9">
        <w:trPr>
          <w:trHeight w:val="393"/>
        </w:trPr>
        <w:tc>
          <w:tcPr>
            <w:tcW w:w="4463" w:type="dxa"/>
            <w:tcBorders>
              <w:top w:val="nil"/>
              <w:left w:val="nil"/>
              <w:bottom w:val="nil"/>
              <w:right w:val="nil"/>
            </w:tcBorders>
            <w:shd w:val="clear" w:color="000000" w:fill="FFFFFF"/>
            <w:noWrap/>
            <w:hideMark/>
          </w:tcPr>
          <w:p w14:paraId="014584B6" w14:textId="77777777" w:rsidR="0016292C" w:rsidRPr="0016292C" w:rsidRDefault="0016292C" w:rsidP="0016292C">
            <w:pPr>
              <w:rPr>
                <w:b/>
                <w:bCs/>
                <w:color w:val="000000"/>
                <w:sz w:val="18"/>
                <w:szCs w:val="18"/>
                <w:lang w:eastAsia="sk-SK"/>
              </w:rPr>
            </w:pPr>
            <w:r w:rsidRPr="0016292C">
              <w:rPr>
                <w:b/>
                <w:bCs/>
                <w:color w:val="000000"/>
                <w:sz w:val="18"/>
                <w:szCs w:val="18"/>
                <w:lang w:eastAsia="sk-SK"/>
              </w:rPr>
              <w:t>Výdavky budúcich období dlhodobé</w:t>
            </w:r>
          </w:p>
        </w:tc>
        <w:tc>
          <w:tcPr>
            <w:tcW w:w="1306" w:type="dxa"/>
            <w:tcBorders>
              <w:top w:val="nil"/>
              <w:left w:val="nil"/>
              <w:bottom w:val="nil"/>
              <w:right w:val="nil"/>
            </w:tcBorders>
            <w:shd w:val="clear" w:color="000000" w:fill="FFFFFF"/>
            <w:noWrap/>
            <w:vAlign w:val="bottom"/>
            <w:hideMark/>
          </w:tcPr>
          <w:p w14:paraId="6300DAB6" w14:textId="77777777" w:rsidR="0016292C" w:rsidRPr="0016292C" w:rsidRDefault="0016292C" w:rsidP="0016292C">
            <w:pPr>
              <w:jc w:val="center"/>
              <w:rPr>
                <w:sz w:val="18"/>
                <w:szCs w:val="18"/>
                <w:lang w:eastAsia="sk-SK"/>
              </w:rPr>
            </w:pPr>
            <w:r w:rsidRPr="0016292C">
              <w:rPr>
                <w:sz w:val="18"/>
                <w:szCs w:val="18"/>
                <w:lang w:eastAsia="sk-SK"/>
              </w:rPr>
              <w:t> </w:t>
            </w:r>
          </w:p>
        </w:tc>
        <w:tc>
          <w:tcPr>
            <w:tcW w:w="462" w:type="dxa"/>
            <w:tcBorders>
              <w:top w:val="nil"/>
              <w:left w:val="nil"/>
              <w:bottom w:val="nil"/>
              <w:right w:val="nil"/>
            </w:tcBorders>
            <w:shd w:val="clear" w:color="000000" w:fill="FFFFFF"/>
            <w:noWrap/>
            <w:vAlign w:val="bottom"/>
            <w:hideMark/>
          </w:tcPr>
          <w:p w14:paraId="32D3527C"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center"/>
            <w:hideMark/>
          </w:tcPr>
          <w:p w14:paraId="7010203B" w14:textId="77777777" w:rsidR="0016292C" w:rsidRPr="0016292C" w:rsidRDefault="0016292C" w:rsidP="0016292C">
            <w:pPr>
              <w:jc w:val="right"/>
              <w:rPr>
                <w:b/>
                <w:bCs/>
                <w:sz w:val="18"/>
                <w:szCs w:val="18"/>
                <w:lang w:eastAsia="sk-SK"/>
              </w:rPr>
            </w:pPr>
            <w:r w:rsidRPr="0016292C">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35B178B0"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746FB826" w14:textId="77777777" w:rsidR="0016292C" w:rsidRPr="0016292C" w:rsidRDefault="0016292C" w:rsidP="0016292C">
            <w:pPr>
              <w:jc w:val="right"/>
              <w:rPr>
                <w:b/>
                <w:bCs/>
                <w:sz w:val="18"/>
                <w:szCs w:val="18"/>
                <w:lang w:eastAsia="sk-SK"/>
              </w:rPr>
            </w:pPr>
            <w:r w:rsidRPr="0016292C">
              <w:rPr>
                <w:b/>
                <w:bCs/>
                <w:sz w:val="18"/>
                <w:szCs w:val="18"/>
                <w:lang w:eastAsia="sk-SK"/>
              </w:rPr>
              <w:t>0</w:t>
            </w:r>
          </w:p>
        </w:tc>
      </w:tr>
      <w:tr w:rsidR="0016292C" w:rsidRPr="0016292C" w14:paraId="44D7DEA0" w14:textId="77777777" w:rsidTr="00AD07C9">
        <w:trPr>
          <w:trHeight w:val="68"/>
        </w:trPr>
        <w:tc>
          <w:tcPr>
            <w:tcW w:w="4463" w:type="dxa"/>
            <w:tcBorders>
              <w:top w:val="nil"/>
              <w:left w:val="nil"/>
              <w:bottom w:val="nil"/>
              <w:right w:val="nil"/>
            </w:tcBorders>
            <w:shd w:val="clear" w:color="000000" w:fill="FFFFFF"/>
            <w:noWrap/>
            <w:vAlign w:val="bottom"/>
            <w:hideMark/>
          </w:tcPr>
          <w:p w14:paraId="63E7B683" w14:textId="770C5DC9" w:rsidR="0016292C" w:rsidRPr="0016292C" w:rsidRDefault="0016292C" w:rsidP="00AD07C9">
            <w:pPr>
              <w:rPr>
                <w:sz w:val="18"/>
                <w:szCs w:val="18"/>
                <w:lang w:eastAsia="sk-SK"/>
              </w:rPr>
            </w:pPr>
          </w:p>
        </w:tc>
        <w:tc>
          <w:tcPr>
            <w:tcW w:w="1306" w:type="dxa"/>
            <w:tcBorders>
              <w:top w:val="nil"/>
              <w:left w:val="nil"/>
              <w:bottom w:val="nil"/>
              <w:right w:val="nil"/>
            </w:tcBorders>
            <w:shd w:val="clear" w:color="000000" w:fill="FFFFFF"/>
            <w:noWrap/>
            <w:vAlign w:val="bottom"/>
            <w:hideMark/>
          </w:tcPr>
          <w:p w14:paraId="4B51A737" w14:textId="77777777" w:rsidR="0016292C" w:rsidRPr="0016292C" w:rsidRDefault="0016292C" w:rsidP="0016292C">
            <w:pPr>
              <w:jc w:val="center"/>
              <w:rPr>
                <w:sz w:val="18"/>
                <w:szCs w:val="18"/>
                <w:lang w:eastAsia="sk-SK"/>
              </w:rPr>
            </w:pPr>
            <w:r w:rsidRPr="0016292C">
              <w:rPr>
                <w:sz w:val="18"/>
                <w:szCs w:val="18"/>
                <w:lang w:eastAsia="sk-SK"/>
              </w:rPr>
              <w:t> </w:t>
            </w:r>
          </w:p>
        </w:tc>
        <w:tc>
          <w:tcPr>
            <w:tcW w:w="462" w:type="dxa"/>
            <w:tcBorders>
              <w:top w:val="nil"/>
              <w:left w:val="nil"/>
              <w:bottom w:val="nil"/>
              <w:right w:val="nil"/>
            </w:tcBorders>
            <w:shd w:val="clear" w:color="000000" w:fill="FFFFFF"/>
            <w:noWrap/>
            <w:vAlign w:val="bottom"/>
            <w:hideMark/>
          </w:tcPr>
          <w:p w14:paraId="1688CAD7"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18DA5620" w14:textId="77777777" w:rsidR="0016292C" w:rsidRPr="0016292C" w:rsidRDefault="0016292C" w:rsidP="0016292C">
            <w:pPr>
              <w:jc w:val="center"/>
              <w:rPr>
                <w:sz w:val="18"/>
                <w:szCs w:val="18"/>
                <w:lang w:eastAsia="sk-SK"/>
              </w:rPr>
            </w:pPr>
            <w:r w:rsidRPr="0016292C">
              <w:rPr>
                <w:sz w:val="18"/>
                <w:szCs w:val="18"/>
                <w:lang w:eastAsia="sk-SK"/>
              </w:rPr>
              <w:t> </w:t>
            </w:r>
          </w:p>
        </w:tc>
        <w:tc>
          <w:tcPr>
            <w:tcW w:w="680" w:type="dxa"/>
            <w:tcBorders>
              <w:top w:val="nil"/>
              <w:left w:val="nil"/>
              <w:bottom w:val="nil"/>
              <w:right w:val="nil"/>
            </w:tcBorders>
            <w:shd w:val="clear" w:color="000000" w:fill="FFFFFF"/>
            <w:noWrap/>
            <w:vAlign w:val="bottom"/>
            <w:hideMark/>
          </w:tcPr>
          <w:p w14:paraId="0B26D010" w14:textId="77777777" w:rsidR="0016292C" w:rsidRPr="0016292C" w:rsidRDefault="0016292C" w:rsidP="0016292C">
            <w:pPr>
              <w:jc w:val="cente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6B089F65" w14:textId="77777777" w:rsidR="0016292C" w:rsidRPr="0016292C" w:rsidRDefault="0016292C" w:rsidP="0016292C">
            <w:pPr>
              <w:jc w:val="center"/>
              <w:rPr>
                <w:sz w:val="18"/>
                <w:szCs w:val="18"/>
                <w:lang w:eastAsia="sk-SK"/>
              </w:rPr>
            </w:pPr>
            <w:r w:rsidRPr="0016292C">
              <w:rPr>
                <w:sz w:val="18"/>
                <w:szCs w:val="18"/>
                <w:lang w:eastAsia="sk-SK"/>
              </w:rPr>
              <w:t> </w:t>
            </w:r>
          </w:p>
        </w:tc>
      </w:tr>
      <w:tr w:rsidR="0016292C" w:rsidRPr="0016292C" w14:paraId="479CFF29" w14:textId="77777777" w:rsidTr="00AD07C9">
        <w:trPr>
          <w:trHeight w:val="132"/>
        </w:trPr>
        <w:tc>
          <w:tcPr>
            <w:tcW w:w="4463" w:type="dxa"/>
            <w:tcBorders>
              <w:top w:val="nil"/>
              <w:left w:val="nil"/>
              <w:bottom w:val="nil"/>
              <w:right w:val="nil"/>
            </w:tcBorders>
            <w:shd w:val="clear" w:color="000000" w:fill="FFFFFF"/>
            <w:noWrap/>
            <w:hideMark/>
          </w:tcPr>
          <w:p w14:paraId="2884808F" w14:textId="77777777" w:rsidR="0016292C" w:rsidRPr="0016292C" w:rsidRDefault="0016292C" w:rsidP="0016292C">
            <w:pPr>
              <w:rPr>
                <w:b/>
                <w:bCs/>
                <w:color w:val="000000"/>
                <w:sz w:val="18"/>
                <w:szCs w:val="18"/>
                <w:lang w:eastAsia="sk-SK"/>
              </w:rPr>
            </w:pPr>
            <w:r w:rsidRPr="0016292C">
              <w:rPr>
                <w:b/>
                <w:bCs/>
                <w:color w:val="000000"/>
                <w:sz w:val="18"/>
                <w:szCs w:val="18"/>
                <w:lang w:eastAsia="sk-SK"/>
              </w:rPr>
              <w:t>Výdavky budúcich období krátkodobé:</w:t>
            </w:r>
          </w:p>
        </w:tc>
        <w:tc>
          <w:tcPr>
            <w:tcW w:w="1306" w:type="dxa"/>
            <w:tcBorders>
              <w:top w:val="nil"/>
              <w:left w:val="nil"/>
              <w:bottom w:val="nil"/>
              <w:right w:val="nil"/>
            </w:tcBorders>
            <w:shd w:val="clear" w:color="000000" w:fill="FFFFFF"/>
            <w:noWrap/>
            <w:vAlign w:val="bottom"/>
            <w:hideMark/>
          </w:tcPr>
          <w:p w14:paraId="7E44BF05" w14:textId="77777777" w:rsidR="0016292C" w:rsidRPr="0016292C" w:rsidRDefault="0016292C" w:rsidP="0016292C">
            <w:pPr>
              <w:rPr>
                <w:b/>
                <w:bCs/>
                <w:sz w:val="18"/>
                <w:szCs w:val="18"/>
                <w:lang w:eastAsia="sk-SK"/>
              </w:rPr>
            </w:pPr>
            <w:r w:rsidRPr="0016292C">
              <w:rPr>
                <w:b/>
                <w:bCs/>
                <w:sz w:val="18"/>
                <w:szCs w:val="18"/>
                <w:lang w:eastAsia="sk-SK"/>
              </w:rPr>
              <w:t> </w:t>
            </w:r>
          </w:p>
        </w:tc>
        <w:tc>
          <w:tcPr>
            <w:tcW w:w="462" w:type="dxa"/>
            <w:tcBorders>
              <w:top w:val="nil"/>
              <w:left w:val="nil"/>
              <w:bottom w:val="nil"/>
              <w:right w:val="nil"/>
            </w:tcBorders>
            <w:shd w:val="clear" w:color="000000" w:fill="FFFFFF"/>
            <w:noWrap/>
            <w:vAlign w:val="bottom"/>
            <w:hideMark/>
          </w:tcPr>
          <w:p w14:paraId="2E611130"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5CDD2757" w14:textId="77777777" w:rsidR="0016292C" w:rsidRPr="0016292C" w:rsidRDefault="0016292C" w:rsidP="0016292C">
            <w:pPr>
              <w:jc w:val="right"/>
              <w:rPr>
                <w:b/>
                <w:bCs/>
                <w:sz w:val="18"/>
                <w:szCs w:val="18"/>
                <w:lang w:eastAsia="sk-SK"/>
              </w:rPr>
            </w:pPr>
            <w:r w:rsidRPr="0016292C">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2B3B2AB2"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17E1AC55" w14:textId="77777777" w:rsidR="0016292C" w:rsidRPr="0016292C" w:rsidRDefault="0016292C" w:rsidP="0016292C">
            <w:pPr>
              <w:jc w:val="right"/>
              <w:rPr>
                <w:b/>
                <w:bCs/>
                <w:sz w:val="18"/>
                <w:szCs w:val="18"/>
                <w:lang w:eastAsia="sk-SK"/>
              </w:rPr>
            </w:pPr>
            <w:r w:rsidRPr="0016292C">
              <w:rPr>
                <w:b/>
                <w:bCs/>
                <w:sz w:val="18"/>
                <w:szCs w:val="18"/>
                <w:lang w:eastAsia="sk-SK"/>
              </w:rPr>
              <w:t>0</w:t>
            </w:r>
          </w:p>
        </w:tc>
      </w:tr>
      <w:tr w:rsidR="0016292C" w:rsidRPr="0016292C" w14:paraId="7FA11170" w14:textId="77777777" w:rsidTr="00AD07C9">
        <w:trPr>
          <w:trHeight w:val="393"/>
        </w:trPr>
        <w:tc>
          <w:tcPr>
            <w:tcW w:w="4463" w:type="dxa"/>
            <w:tcBorders>
              <w:top w:val="nil"/>
              <w:left w:val="nil"/>
              <w:bottom w:val="nil"/>
              <w:right w:val="nil"/>
            </w:tcBorders>
            <w:shd w:val="clear" w:color="000000" w:fill="FFFFFF"/>
            <w:noWrap/>
            <w:hideMark/>
          </w:tcPr>
          <w:p w14:paraId="6CF5B044" w14:textId="77777777" w:rsidR="0016292C" w:rsidRPr="0016292C" w:rsidRDefault="0016292C" w:rsidP="0016292C">
            <w:pPr>
              <w:rPr>
                <w:b/>
                <w:bCs/>
                <w:color w:val="000000"/>
                <w:sz w:val="18"/>
                <w:szCs w:val="18"/>
                <w:lang w:eastAsia="sk-SK"/>
              </w:rPr>
            </w:pPr>
            <w:r w:rsidRPr="0016292C">
              <w:rPr>
                <w:b/>
                <w:bCs/>
                <w:color w:val="000000"/>
                <w:sz w:val="18"/>
                <w:szCs w:val="18"/>
                <w:lang w:eastAsia="sk-SK"/>
              </w:rPr>
              <w:t> </w:t>
            </w:r>
          </w:p>
        </w:tc>
        <w:tc>
          <w:tcPr>
            <w:tcW w:w="1306" w:type="dxa"/>
            <w:tcBorders>
              <w:top w:val="nil"/>
              <w:left w:val="nil"/>
              <w:bottom w:val="nil"/>
              <w:right w:val="nil"/>
            </w:tcBorders>
            <w:shd w:val="clear" w:color="000000" w:fill="FFFFFF"/>
            <w:noWrap/>
            <w:vAlign w:val="bottom"/>
            <w:hideMark/>
          </w:tcPr>
          <w:p w14:paraId="287821E2" w14:textId="77777777" w:rsidR="0016292C" w:rsidRPr="0016292C" w:rsidRDefault="0016292C" w:rsidP="0016292C">
            <w:pPr>
              <w:rPr>
                <w:b/>
                <w:bCs/>
                <w:sz w:val="18"/>
                <w:szCs w:val="18"/>
                <w:lang w:eastAsia="sk-SK"/>
              </w:rPr>
            </w:pPr>
            <w:r w:rsidRPr="0016292C">
              <w:rPr>
                <w:b/>
                <w:bCs/>
                <w:sz w:val="18"/>
                <w:szCs w:val="18"/>
                <w:lang w:eastAsia="sk-SK"/>
              </w:rPr>
              <w:t> </w:t>
            </w:r>
          </w:p>
        </w:tc>
        <w:tc>
          <w:tcPr>
            <w:tcW w:w="462" w:type="dxa"/>
            <w:tcBorders>
              <w:top w:val="nil"/>
              <w:left w:val="nil"/>
              <w:bottom w:val="nil"/>
              <w:right w:val="nil"/>
            </w:tcBorders>
            <w:shd w:val="clear" w:color="000000" w:fill="FFFFFF"/>
            <w:noWrap/>
            <w:vAlign w:val="bottom"/>
            <w:hideMark/>
          </w:tcPr>
          <w:p w14:paraId="23B89446"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7B1D0B9B"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680" w:type="dxa"/>
            <w:tcBorders>
              <w:top w:val="nil"/>
              <w:left w:val="nil"/>
              <w:bottom w:val="nil"/>
              <w:right w:val="nil"/>
            </w:tcBorders>
            <w:shd w:val="clear" w:color="000000" w:fill="FFFFFF"/>
            <w:noWrap/>
            <w:vAlign w:val="center"/>
            <w:hideMark/>
          </w:tcPr>
          <w:p w14:paraId="245332C5"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26CF73FA" w14:textId="77777777" w:rsidR="0016292C" w:rsidRPr="0016292C" w:rsidRDefault="0016292C" w:rsidP="0016292C">
            <w:pPr>
              <w:jc w:val="right"/>
              <w:rPr>
                <w:b/>
                <w:bCs/>
                <w:sz w:val="18"/>
                <w:szCs w:val="18"/>
                <w:lang w:eastAsia="sk-SK"/>
              </w:rPr>
            </w:pPr>
            <w:r w:rsidRPr="0016292C">
              <w:rPr>
                <w:b/>
                <w:bCs/>
                <w:sz w:val="18"/>
                <w:szCs w:val="18"/>
                <w:lang w:eastAsia="sk-SK"/>
              </w:rPr>
              <w:t> </w:t>
            </w:r>
          </w:p>
        </w:tc>
      </w:tr>
      <w:tr w:rsidR="0016292C" w:rsidRPr="0016292C" w14:paraId="1B7B324D" w14:textId="77777777" w:rsidTr="00AD07C9">
        <w:trPr>
          <w:trHeight w:val="393"/>
        </w:trPr>
        <w:tc>
          <w:tcPr>
            <w:tcW w:w="5769" w:type="dxa"/>
            <w:gridSpan w:val="2"/>
            <w:tcBorders>
              <w:top w:val="nil"/>
              <w:left w:val="nil"/>
              <w:bottom w:val="nil"/>
              <w:right w:val="nil"/>
            </w:tcBorders>
            <w:shd w:val="clear" w:color="000000" w:fill="FFFFFF"/>
            <w:noWrap/>
            <w:hideMark/>
          </w:tcPr>
          <w:p w14:paraId="6126EACC" w14:textId="77777777" w:rsidR="0016292C" w:rsidRPr="0016292C" w:rsidRDefault="0016292C" w:rsidP="0016292C">
            <w:pPr>
              <w:rPr>
                <w:b/>
                <w:bCs/>
                <w:color w:val="000000"/>
                <w:sz w:val="18"/>
                <w:szCs w:val="18"/>
                <w:lang w:eastAsia="sk-SK"/>
              </w:rPr>
            </w:pPr>
            <w:r w:rsidRPr="0016292C">
              <w:rPr>
                <w:b/>
                <w:bCs/>
                <w:color w:val="000000"/>
                <w:sz w:val="18"/>
                <w:szCs w:val="18"/>
                <w:lang w:eastAsia="sk-SK"/>
              </w:rPr>
              <w:t>Výnosy budúcich období dlhodobé, z toho:</w:t>
            </w:r>
          </w:p>
        </w:tc>
        <w:tc>
          <w:tcPr>
            <w:tcW w:w="462" w:type="dxa"/>
            <w:tcBorders>
              <w:top w:val="nil"/>
              <w:left w:val="nil"/>
              <w:bottom w:val="nil"/>
              <w:right w:val="nil"/>
            </w:tcBorders>
            <w:shd w:val="clear" w:color="000000" w:fill="FFFFFF"/>
            <w:noWrap/>
            <w:vAlign w:val="bottom"/>
            <w:hideMark/>
          </w:tcPr>
          <w:p w14:paraId="2D0A90B7"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095E98F2" w14:textId="77777777" w:rsidR="0016292C" w:rsidRPr="0016292C" w:rsidRDefault="0016292C" w:rsidP="0016292C">
            <w:pPr>
              <w:jc w:val="right"/>
              <w:rPr>
                <w:b/>
                <w:bCs/>
                <w:sz w:val="18"/>
                <w:szCs w:val="18"/>
                <w:lang w:eastAsia="sk-SK"/>
              </w:rPr>
            </w:pPr>
            <w:r w:rsidRPr="0016292C">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0D1E34F0"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5AE1976E" w14:textId="77777777" w:rsidR="0016292C" w:rsidRPr="0016292C" w:rsidRDefault="0016292C" w:rsidP="0016292C">
            <w:pPr>
              <w:jc w:val="right"/>
              <w:rPr>
                <w:b/>
                <w:bCs/>
                <w:sz w:val="18"/>
                <w:szCs w:val="18"/>
                <w:lang w:eastAsia="sk-SK"/>
              </w:rPr>
            </w:pPr>
            <w:r w:rsidRPr="0016292C">
              <w:rPr>
                <w:b/>
                <w:bCs/>
                <w:sz w:val="18"/>
                <w:szCs w:val="18"/>
                <w:lang w:eastAsia="sk-SK"/>
              </w:rPr>
              <w:t>0</w:t>
            </w:r>
          </w:p>
        </w:tc>
      </w:tr>
      <w:tr w:rsidR="00AD07C9" w:rsidRPr="0016292C" w14:paraId="37D3F3AF" w14:textId="77777777" w:rsidTr="00AD07C9">
        <w:trPr>
          <w:trHeight w:val="68"/>
        </w:trPr>
        <w:tc>
          <w:tcPr>
            <w:tcW w:w="4463" w:type="dxa"/>
            <w:tcBorders>
              <w:top w:val="nil"/>
              <w:left w:val="nil"/>
              <w:bottom w:val="nil"/>
              <w:right w:val="nil"/>
            </w:tcBorders>
            <w:shd w:val="clear" w:color="000000" w:fill="FFFFFF"/>
            <w:noWrap/>
            <w:hideMark/>
          </w:tcPr>
          <w:p w14:paraId="6045778E" w14:textId="617F38BF" w:rsidR="0016292C" w:rsidRPr="0016292C" w:rsidRDefault="0016292C" w:rsidP="0016292C">
            <w:pPr>
              <w:rPr>
                <w:b/>
                <w:bCs/>
                <w:color w:val="000000"/>
                <w:sz w:val="18"/>
                <w:szCs w:val="18"/>
                <w:lang w:eastAsia="sk-SK"/>
              </w:rPr>
            </w:pPr>
          </w:p>
        </w:tc>
        <w:tc>
          <w:tcPr>
            <w:tcW w:w="1306" w:type="dxa"/>
            <w:tcBorders>
              <w:top w:val="nil"/>
              <w:left w:val="nil"/>
              <w:bottom w:val="nil"/>
              <w:right w:val="nil"/>
            </w:tcBorders>
            <w:shd w:val="clear" w:color="000000" w:fill="FFFFFF"/>
            <w:hideMark/>
          </w:tcPr>
          <w:p w14:paraId="64087CA4" w14:textId="77777777" w:rsidR="0016292C" w:rsidRPr="0016292C" w:rsidRDefault="0016292C" w:rsidP="0016292C">
            <w:pPr>
              <w:rPr>
                <w:b/>
                <w:bCs/>
                <w:color w:val="000000"/>
                <w:sz w:val="18"/>
                <w:szCs w:val="18"/>
                <w:lang w:eastAsia="sk-SK"/>
              </w:rPr>
            </w:pPr>
            <w:r w:rsidRPr="0016292C">
              <w:rPr>
                <w:b/>
                <w:bCs/>
                <w:color w:val="000000"/>
                <w:sz w:val="18"/>
                <w:szCs w:val="18"/>
                <w:lang w:eastAsia="sk-SK"/>
              </w:rPr>
              <w:t> </w:t>
            </w:r>
          </w:p>
        </w:tc>
        <w:tc>
          <w:tcPr>
            <w:tcW w:w="462" w:type="dxa"/>
            <w:tcBorders>
              <w:top w:val="nil"/>
              <w:left w:val="nil"/>
              <w:bottom w:val="nil"/>
              <w:right w:val="nil"/>
            </w:tcBorders>
            <w:shd w:val="clear" w:color="000000" w:fill="FFFFFF"/>
            <w:noWrap/>
            <w:vAlign w:val="bottom"/>
            <w:hideMark/>
          </w:tcPr>
          <w:p w14:paraId="34A29BA9"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5D3A7471"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680" w:type="dxa"/>
            <w:tcBorders>
              <w:top w:val="nil"/>
              <w:left w:val="nil"/>
              <w:bottom w:val="nil"/>
              <w:right w:val="nil"/>
            </w:tcBorders>
            <w:shd w:val="clear" w:color="000000" w:fill="FFFFFF"/>
            <w:noWrap/>
            <w:vAlign w:val="center"/>
            <w:hideMark/>
          </w:tcPr>
          <w:p w14:paraId="2691E8EC"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46A15F5B" w14:textId="77777777" w:rsidR="0016292C" w:rsidRPr="0016292C" w:rsidRDefault="0016292C" w:rsidP="0016292C">
            <w:pPr>
              <w:jc w:val="right"/>
              <w:rPr>
                <w:b/>
                <w:bCs/>
                <w:sz w:val="18"/>
                <w:szCs w:val="18"/>
                <w:lang w:eastAsia="sk-SK"/>
              </w:rPr>
            </w:pPr>
            <w:r w:rsidRPr="0016292C">
              <w:rPr>
                <w:b/>
                <w:bCs/>
                <w:sz w:val="18"/>
                <w:szCs w:val="18"/>
                <w:lang w:eastAsia="sk-SK"/>
              </w:rPr>
              <w:t> </w:t>
            </w:r>
          </w:p>
        </w:tc>
      </w:tr>
      <w:tr w:rsidR="0016292C" w:rsidRPr="0016292C" w14:paraId="3BB98C88" w14:textId="77777777" w:rsidTr="00AD07C9">
        <w:trPr>
          <w:trHeight w:val="393"/>
        </w:trPr>
        <w:tc>
          <w:tcPr>
            <w:tcW w:w="5769" w:type="dxa"/>
            <w:gridSpan w:val="2"/>
            <w:tcBorders>
              <w:top w:val="nil"/>
              <w:left w:val="nil"/>
              <w:bottom w:val="nil"/>
              <w:right w:val="nil"/>
            </w:tcBorders>
            <w:shd w:val="clear" w:color="000000" w:fill="FFFFFF"/>
            <w:noWrap/>
            <w:hideMark/>
          </w:tcPr>
          <w:p w14:paraId="5938614E" w14:textId="77777777" w:rsidR="0016292C" w:rsidRPr="0016292C" w:rsidRDefault="0016292C" w:rsidP="0016292C">
            <w:pPr>
              <w:rPr>
                <w:b/>
                <w:bCs/>
                <w:color w:val="000000"/>
                <w:sz w:val="18"/>
                <w:szCs w:val="18"/>
                <w:lang w:eastAsia="sk-SK"/>
              </w:rPr>
            </w:pPr>
            <w:r w:rsidRPr="0016292C">
              <w:rPr>
                <w:b/>
                <w:bCs/>
                <w:color w:val="000000"/>
                <w:sz w:val="18"/>
                <w:szCs w:val="18"/>
                <w:lang w:eastAsia="sk-SK"/>
              </w:rPr>
              <w:lastRenderedPageBreak/>
              <w:t>Výnosy budúcich období krátkodobé, z toho:</w:t>
            </w:r>
          </w:p>
        </w:tc>
        <w:tc>
          <w:tcPr>
            <w:tcW w:w="462" w:type="dxa"/>
            <w:tcBorders>
              <w:top w:val="nil"/>
              <w:left w:val="nil"/>
              <w:bottom w:val="nil"/>
              <w:right w:val="nil"/>
            </w:tcBorders>
            <w:shd w:val="clear" w:color="000000" w:fill="FFFFFF"/>
            <w:noWrap/>
            <w:vAlign w:val="bottom"/>
            <w:hideMark/>
          </w:tcPr>
          <w:p w14:paraId="62F9DA48"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2637DA0B" w14:textId="77777777" w:rsidR="0016292C" w:rsidRPr="0016292C" w:rsidRDefault="0016292C" w:rsidP="0016292C">
            <w:pPr>
              <w:jc w:val="right"/>
              <w:rPr>
                <w:b/>
                <w:bCs/>
                <w:sz w:val="18"/>
                <w:szCs w:val="18"/>
                <w:lang w:eastAsia="sk-SK"/>
              </w:rPr>
            </w:pPr>
            <w:r w:rsidRPr="0016292C">
              <w:rPr>
                <w:b/>
                <w:bCs/>
                <w:sz w:val="18"/>
                <w:szCs w:val="18"/>
                <w:lang w:eastAsia="sk-SK"/>
              </w:rPr>
              <w:t>0</w:t>
            </w:r>
          </w:p>
        </w:tc>
        <w:tc>
          <w:tcPr>
            <w:tcW w:w="680" w:type="dxa"/>
            <w:tcBorders>
              <w:top w:val="nil"/>
              <w:left w:val="nil"/>
              <w:bottom w:val="nil"/>
              <w:right w:val="nil"/>
            </w:tcBorders>
            <w:shd w:val="clear" w:color="000000" w:fill="FFFFFF"/>
            <w:noWrap/>
            <w:vAlign w:val="center"/>
            <w:hideMark/>
          </w:tcPr>
          <w:p w14:paraId="47B4A253" w14:textId="77777777" w:rsidR="0016292C" w:rsidRPr="0016292C" w:rsidRDefault="0016292C" w:rsidP="0016292C">
            <w:pPr>
              <w:jc w:val="right"/>
              <w:rPr>
                <w:b/>
                <w:bCs/>
                <w:sz w:val="18"/>
                <w:szCs w:val="18"/>
                <w:lang w:eastAsia="sk-SK"/>
              </w:rPr>
            </w:pPr>
            <w:r w:rsidRPr="0016292C">
              <w:rPr>
                <w:b/>
                <w:bCs/>
                <w:sz w:val="18"/>
                <w:szCs w:val="18"/>
                <w:lang w:eastAsia="sk-SK"/>
              </w:rPr>
              <w:t> </w:t>
            </w:r>
          </w:p>
        </w:tc>
        <w:tc>
          <w:tcPr>
            <w:tcW w:w="1278" w:type="dxa"/>
            <w:tcBorders>
              <w:top w:val="nil"/>
              <w:left w:val="nil"/>
              <w:bottom w:val="nil"/>
              <w:right w:val="nil"/>
            </w:tcBorders>
            <w:shd w:val="clear" w:color="000000" w:fill="FFFFFF"/>
            <w:noWrap/>
            <w:vAlign w:val="center"/>
            <w:hideMark/>
          </w:tcPr>
          <w:p w14:paraId="77C42B2E" w14:textId="77777777" w:rsidR="0016292C" w:rsidRPr="0016292C" w:rsidRDefault="0016292C" w:rsidP="0016292C">
            <w:pPr>
              <w:jc w:val="right"/>
              <w:rPr>
                <w:b/>
                <w:bCs/>
                <w:sz w:val="18"/>
                <w:szCs w:val="18"/>
                <w:lang w:eastAsia="sk-SK"/>
              </w:rPr>
            </w:pPr>
            <w:r w:rsidRPr="0016292C">
              <w:rPr>
                <w:b/>
                <w:bCs/>
                <w:sz w:val="18"/>
                <w:szCs w:val="18"/>
                <w:lang w:eastAsia="sk-SK"/>
              </w:rPr>
              <w:t>0</w:t>
            </w:r>
          </w:p>
        </w:tc>
      </w:tr>
      <w:tr w:rsidR="0016292C" w:rsidRPr="0016292C" w14:paraId="1D116412" w14:textId="77777777" w:rsidTr="00AD07C9">
        <w:trPr>
          <w:trHeight w:val="68"/>
        </w:trPr>
        <w:tc>
          <w:tcPr>
            <w:tcW w:w="4463" w:type="dxa"/>
            <w:tcBorders>
              <w:top w:val="nil"/>
              <w:left w:val="nil"/>
              <w:bottom w:val="nil"/>
              <w:right w:val="nil"/>
            </w:tcBorders>
            <w:shd w:val="clear" w:color="000000" w:fill="FFFFFF"/>
            <w:noWrap/>
            <w:vAlign w:val="bottom"/>
            <w:hideMark/>
          </w:tcPr>
          <w:p w14:paraId="58510AF5" w14:textId="77777777" w:rsidR="0016292C" w:rsidRPr="0016292C" w:rsidRDefault="0016292C" w:rsidP="0016292C">
            <w:pPr>
              <w:rPr>
                <w:sz w:val="18"/>
                <w:szCs w:val="18"/>
                <w:lang w:eastAsia="sk-SK"/>
              </w:rPr>
            </w:pPr>
            <w:r w:rsidRPr="0016292C">
              <w:rPr>
                <w:sz w:val="18"/>
                <w:szCs w:val="18"/>
                <w:lang w:eastAsia="sk-SK"/>
              </w:rPr>
              <w:t> </w:t>
            </w:r>
          </w:p>
        </w:tc>
        <w:tc>
          <w:tcPr>
            <w:tcW w:w="1306" w:type="dxa"/>
            <w:tcBorders>
              <w:top w:val="nil"/>
              <w:left w:val="nil"/>
              <w:bottom w:val="nil"/>
              <w:right w:val="nil"/>
            </w:tcBorders>
            <w:shd w:val="clear" w:color="000000" w:fill="FFFFFF"/>
            <w:noWrap/>
            <w:vAlign w:val="bottom"/>
            <w:hideMark/>
          </w:tcPr>
          <w:p w14:paraId="381E32C5" w14:textId="77777777" w:rsidR="0016292C" w:rsidRPr="0016292C" w:rsidRDefault="0016292C" w:rsidP="0016292C">
            <w:pPr>
              <w:rPr>
                <w:sz w:val="18"/>
                <w:szCs w:val="18"/>
                <w:lang w:eastAsia="sk-SK"/>
              </w:rPr>
            </w:pPr>
            <w:r w:rsidRPr="0016292C">
              <w:rPr>
                <w:sz w:val="18"/>
                <w:szCs w:val="18"/>
                <w:lang w:eastAsia="sk-SK"/>
              </w:rPr>
              <w:t> </w:t>
            </w:r>
          </w:p>
        </w:tc>
        <w:tc>
          <w:tcPr>
            <w:tcW w:w="462" w:type="dxa"/>
            <w:tcBorders>
              <w:top w:val="nil"/>
              <w:left w:val="nil"/>
              <w:bottom w:val="nil"/>
              <w:right w:val="nil"/>
            </w:tcBorders>
            <w:shd w:val="clear" w:color="000000" w:fill="FFFFFF"/>
            <w:noWrap/>
            <w:vAlign w:val="bottom"/>
            <w:hideMark/>
          </w:tcPr>
          <w:p w14:paraId="798E7A44" w14:textId="77777777" w:rsidR="0016292C" w:rsidRPr="0016292C" w:rsidRDefault="0016292C" w:rsidP="0016292C">
            <w:pP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69F58693" w14:textId="77777777" w:rsidR="0016292C" w:rsidRPr="0016292C" w:rsidRDefault="0016292C" w:rsidP="0016292C">
            <w:pPr>
              <w:rPr>
                <w:sz w:val="18"/>
                <w:szCs w:val="18"/>
                <w:lang w:eastAsia="sk-SK"/>
              </w:rPr>
            </w:pPr>
            <w:r w:rsidRPr="0016292C">
              <w:rPr>
                <w:sz w:val="18"/>
                <w:szCs w:val="18"/>
                <w:lang w:eastAsia="sk-SK"/>
              </w:rPr>
              <w:t> </w:t>
            </w:r>
          </w:p>
        </w:tc>
        <w:tc>
          <w:tcPr>
            <w:tcW w:w="680" w:type="dxa"/>
            <w:tcBorders>
              <w:top w:val="nil"/>
              <w:left w:val="nil"/>
              <w:bottom w:val="nil"/>
              <w:right w:val="nil"/>
            </w:tcBorders>
            <w:shd w:val="clear" w:color="000000" w:fill="FFFFFF"/>
            <w:noWrap/>
            <w:vAlign w:val="bottom"/>
            <w:hideMark/>
          </w:tcPr>
          <w:p w14:paraId="0B38A99F" w14:textId="77777777" w:rsidR="0016292C" w:rsidRPr="0016292C" w:rsidRDefault="0016292C" w:rsidP="0016292C">
            <w:pPr>
              <w:rPr>
                <w:sz w:val="18"/>
                <w:szCs w:val="18"/>
                <w:lang w:eastAsia="sk-SK"/>
              </w:rPr>
            </w:pPr>
            <w:r w:rsidRPr="0016292C">
              <w:rPr>
                <w:sz w:val="18"/>
                <w:szCs w:val="18"/>
                <w:lang w:eastAsia="sk-SK"/>
              </w:rPr>
              <w:t> </w:t>
            </w:r>
          </w:p>
        </w:tc>
        <w:tc>
          <w:tcPr>
            <w:tcW w:w="1278" w:type="dxa"/>
            <w:tcBorders>
              <w:top w:val="nil"/>
              <w:left w:val="nil"/>
              <w:bottom w:val="nil"/>
              <w:right w:val="nil"/>
            </w:tcBorders>
            <w:shd w:val="clear" w:color="000000" w:fill="FFFFFF"/>
            <w:noWrap/>
            <w:vAlign w:val="bottom"/>
            <w:hideMark/>
          </w:tcPr>
          <w:p w14:paraId="17CFE1AD" w14:textId="77777777" w:rsidR="0016292C" w:rsidRPr="0016292C" w:rsidRDefault="0016292C" w:rsidP="0016292C">
            <w:pPr>
              <w:rPr>
                <w:sz w:val="18"/>
                <w:szCs w:val="18"/>
                <w:lang w:eastAsia="sk-SK"/>
              </w:rPr>
            </w:pPr>
            <w:r w:rsidRPr="0016292C">
              <w:rPr>
                <w:sz w:val="18"/>
                <w:szCs w:val="18"/>
                <w:lang w:eastAsia="sk-SK"/>
              </w:rPr>
              <w:t> </w:t>
            </w:r>
          </w:p>
        </w:tc>
      </w:tr>
      <w:tr w:rsidR="0016292C" w:rsidRPr="0016292C" w14:paraId="650B47BD" w14:textId="77777777" w:rsidTr="00AD07C9">
        <w:trPr>
          <w:trHeight w:val="67"/>
        </w:trPr>
        <w:tc>
          <w:tcPr>
            <w:tcW w:w="4463" w:type="dxa"/>
            <w:tcBorders>
              <w:top w:val="nil"/>
              <w:left w:val="nil"/>
              <w:bottom w:val="nil"/>
              <w:right w:val="nil"/>
            </w:tcBorders>
            <w:shd w:val="clear" w:color="000000" w:fill="FFFFFF"/>
            <w:noWrap/>
            <w:vAlign w:val="bottom"/>
            <w:hideMark/>
          </w:tcPr>
          <w:p w14:paraId="3F38BF2F" w14:textId="77777777" w:rsidR="0016292C" w:rsidRPr="0016292C" w:rsidRDefault="0016292C" w:rsidP="0016292C">
            <w:pPr>
              <w:rPr>
                <w:b/>
                <w:bCs/>
                <w:sz w:val="18"/>
                <w:szCs w:val="18"/>
                <w:lang w:eastAsia="sk-SK"/>
              </w:rPr>
            </w:pPr>
            <w:r w:rsidRPr="0016292C">
              <w:rPr>
                <w:b/>
                <w:bCs/>
                <w:sz w:val="18"/>
                <w:szCs w:val="18"/>
                <w:lang w:eastAsia="sk-SK"/>
              </w:rPr>
              <w:t>Spolu</w:t>
            </w:r>
          </w:p>
        </w:tc>
        <w:tc>
          <w:tcPr>
            <w:tcW w:w="1306" w:type="dxa"/>
            <w:tcBorders>
              <w:top w:val="nil"/>
              <w:left w:val="nil"/>
              <w:bottom w:val="nil"/>
              <w:right w:val="nil"/>
            </w:tcBorders>
            <w:shd w:val="clear" w:color="000000" w:fill="FFFFFF"/>
            <w:noWrap/>
            <w:vAlign w:val="bottom"/>
            <w:hideMark/>
          </w:tcPr>
          <w:p w14:paraId="7F0B5433" w14:textId="77777777" w:rsidR="0016292C" w:rsidRPr="0016292C" w:rsidRDefault="0016292C" w:rsidP="0016292C">
            <w:pPr>
              <w:rPr>
                <w:sz w:val="18"/>
                <w:szCs w:val="18"/>
                <w:lang w:eastAsia="sk-SK"/>
              </w:rPr>
            </w:pPr>
            <w:r w:rsidRPr="0016292C">
              <w:rPr>
                <w:sz w:val="18"/>
                <w:szCs w:val="18"/>
                <w:lang w:eastAsia="sk-SK"/>
              </w:rPr>
              <w:t> </w:t>
            </w:r>
          </w:p>
        </w:tc>
        <w:tc>
          <w:tcPr>
            <w:tcW w:w="462" w:type="dxa"/>
            <w:tcBorders>
              <w:top w:val="nil"/>
              <w:left w:val="nil"/>
              <w:bottom w:val="nil"/>
              <w:right w:val="nil"/>
            </w:tcBorders>
            <w:shd w:val="clear" w:color="000000" w:fill="FFFFFF"/>
            <w:noWrap/>
            <w:vAlign w:val="bottom"/>
            <w:hideMark/>
          </w:tcPr>
          <w:p w14:paraId="70AA1878" w14:textId="77777777" w:rsidR="0016292C" w:rsidRPr="0016292C" w:rsidRDefault="0016292C" w:rsidP="0016292C">
            <w:pPr>
              <w:rPr>
                <w:sz w:val="18"/>
                <w:szCs w:val="18"/>
                <w:lang w:eastAsia="sk-SK"/>
              </w:rPr>
            </w:pPr>
            <w:r w:rsidRPr="0016292C">
              <w:rPr>
                <w:sz w:val="18"/>
                <w:szCs w:val="18"/>
                <w:lang w:eastAsia="sk-SK"/>
              </w:rPr>
              <w:t> </w:t>
            </w:r>
          </w:p>
        </w:tc>
        <w:tc>
          <w:tcPr>
            <w:tcW w:w="1278" w:type="dxa"/>
            <w:tcBorders>
              <w:top w:val="single" w:sz="4" w:space="0" w:color="auto"/>
              <w:left w:val="nil"/>
              <w:bottom w:val="double" w:sz="6" w:space="0" w:color="auto"/>
              <w:right w:val="nil"/>
            </w:tcBorders>
            <w:shd w:val="clear" w:color="000000" w:fill="FFFFFF"/>
            <w:noWrap/>
            <w:vAlign w:val="bottom"/>
            <w:hideMark/>
          </w:tcPr>
          <w:p w14:paraId="48799BD2" w14:textId="77777777" w:rsidR="0016292C" w:rsidRPr="0016292C" w:rsidRDefault="0016292C" w:rsidP="0016292C">
            <w:pPr>
              <w:jc w:val="right"/>
              <w:rPr>
                <w:b/>
                <w:bCs/>
                <w:sz w:val="18"/>
                <w:szCs w:val="18"/>
                <w:lang w:eastAsia="sk-SK"/>
              </w:rPr>
            </w:pPr>
            <w:r w:rsidRPr="0016292C">
              <w:rPr>
                <w:b/>
                <w:bCs/>
                <w:sz w:val="18"/>
                <w:szCs w:val="18"/>
                <w:lang w:eastAsia="sk-SK"/>
              </w:rPr>
              <w:t>0</w:t>
            </w:r>
          </w:p>
        </w:tc>
        <w:tc>
          <w:tcPr>
            <w:tcW w:w="680" w:type="dxa"/>
            <w:tcBorders>
              <w:top w:val="nil"/>
              <w:left w:val="nil"/>
              <w:bottom w:val="nil"/>
              <w:right w:val="nil"/>
            </w:tcBorders>
            <w:shd w:val="clear" w:color="000000" w:fill="FFFFFF"/>
            <w:noWrap/>
            <w:vAlign w:val="bottom"/>
            <w:hideMark/>
          </w:tcPr>
          <w:p w14:paraId="7C5B943D" w14:textId="77777777" w:rsidR="0016292C" w:rsidRPr="0016292C" w:rsidRDefault="0016292C" w:rsidP="0016292C">
            <w:pPr>
              <w:rPr>
                <w:b/>
                <w:bCs/>
                <w:sz w:val="18"/>
                <w:szCs w:val="18"/>
                <w:lang w:eastAsia="sk-SK"/>
              </w:rPr>
            </w:pPr>
            <w:r w:rsidRPr="0016292C">
              <w:rPr>
                <w:b/>
                <w:bCs/>
                <w:sz w:val="18"/>
                <w:szCs w:val="18"/>
                <w:lang w:eastAsia="sk-SK"/>
              </w:rPr>
              <w:t> </w:t>
            </w:r>
          </w:p>
        </w:tc>
        <w:tc>
          <w:tcPr>
            <w:tcW w:w="1278" w:type="dxa"/>
            <w:tcBorders>
              <w:top w:val="single" w:sz="4" w:space="0" w:color="auto"/>
              <w:left w:val="nil"/>
              <w:bottom w:val="double" w:sz="6" w:space="0" w:color="auto"/>
              <w:right w:val="nil"/>
            </w:tcBorders>
            <w:shd w:val="clear" w:color="000000" w:fill="FFFFFF"/>
            <w:noWrap/>
            <w:vAlign w:val="bottom"/>
            <w:hideMark/>
          </w:tcPr>
          <w:p w14:paraId="6052D6E7" w14:textId="77777777" w:rsidR="0016292C" w:rsidRPr="0016292C" w:rsidRDefault="0016292C" w:rsidP="0016292C">
            <w:pPr>
              <w:jc w:val="right"/>
              <w:rPr>
                <w:b/>
                <w:bCs/>
                <w:sz w:val="18"/>
                <w:szCs w:val="18"/>
                <w:lang w:eastAsia="sk-SK"/>
              </w:rPr>
            </w:pPr>
            <w:r w:rsidRPr="0016292C">
              <w:rPr>
                <w:b/>
                <w:bCs/>
                <w:sz w:val="18"/>
                <w:szCs w:val="18"/>
                <w:lang w:eastAsia="sk-SK"/>
              </w:rPr>
              <w:t>0</w:t>
            </w:r>
          </w:p>
        </w:tc>
      </w:tr>
    </w:tbl>
    <w:p w14:paraId="556C3BD1" w14:textId="0740C472" w:rsidR="008D04E1" w:rsidRDefault="008D04E1" w:rsidP="008D04E1">
      <w:pPr>
        <w:pStyle w:val="Odsekzoznamu"/>
        <w:ind w:left="360"/>
        <w:rPr>
          <w:b/>
          <w:sz w:val="18"/>
          <w:szCs w:val="18"/>
        </w:rPr>
      </w:pPr>
    </w:p>
    <w:p w14:paraId="5ABD0F79" w14:textId="74A7B517" w:rsidR="00AD07C9" w:rsidRDefault="00AD07C9" w:rsidP="008D04E1">
      <w:pPr>
        <w:pStyle w:val="Odsekzoznamu"/>
        <w:ind w:left="360"/>
        <w:rPr>
          <w:b/>
          <w:sz w:val="18"/>
          <w:szCs w:val="18"/>
        </w:rPr>
      </w:pPr>
    </w:p>
    <w:p w14:paraId="60DB27DE" w14:textId="77777777" w:rsidR="00AD07C9" w:rsidRDefault="00AD07C9" w:rsidP="008D04E1">
      <w:pPr>
        <w:pStyle w:val="Odsekzoznamu"/>
        <w:ind w:left="360"/>
        <w:rPr>
          <w:b/>
          <w:sz w:val="18"/>
          <w:szCs w:val="18"/>
        </w:rPr>
      </w:pPr>
    </w:p>
    <w:p w14:paraId="7CFCDBBB" w14:textId="33D6E06B" w:rsidR="001D0322" w:rsidRPr="00B64D84" w:rsidRDefault="00B40A2A" w:rsidP="00B40A2A">
      <w:pPr>
        <w:pStyle w:val="Odsekzoznamu"/>
        <w:numPr>
          <w:ilvl w:val="0"/>
          <w:numId w:val="39"/>
        </w:numPr>
        <w:rPr>
          <w:b/>
          <w:sz w:val="18"/>
          <w:szCs w:val="18"/>
        </w:rPr>
      </w:pPr>
      <w:r w:rsidRPr="00B64D84">
        <w:rPr>
          <w:b/>
          <w:sz w:val="18"/>
          <w:szCs w:val="18"/>
        </w:rPr>
        <w:t>Významné položky ostatných finančných povinností nevykázaných v súvahe</w:t>
      </w:r>
    </w:p>
    <w:p w14:paraId="0B868ED8" w14:textId="77777777" w:rsidR="00B40A2A" w:rsidRPr="00B64D84" w:rsidRDefault="00B40A2A" w:rsidP="00B40A2A">
      <w:pPr>
        <w:rPr>
          <w:sz w:val="18"/>
          <w:szCs w:val="18"/>
        </w:rPr>
      </w:pPr>
    </w:p>
    <w:p w14:paraId="4422BC53" w14:textId="341A4651" w:rsidR="00B40A2A" w:rsidRPr="00B64D84" w:rsidRDefault="00B40A2A" w:rsidP="00B64D84">
      <w:pPr>
        <w:ind w:firstLine="360"/>
        <w:rPr>
          <w:sz w:val="18"/>
          <w:szCs w:val="18"/>
        </w:rPr>
      </w:pPr>
      <w:r w:rsidRPr="00B64D84">
        <w:rPr>
          <w:sz w:val="18"/>
          <w:szCs w:val="18"/>
        </w:rPr>
        <w:t>Spoločnosť neeviduje</w:t>
      </w:r>
      <w:r w:rsidR="006D18F8">
        <w:rPr>
          <w:sz w:val="18"/>
          <w:szCs w:val="18"/>
        </w:rPr>
        <w:t xml:space="preserve"> ostatné finančné povinnosti nevykázané v súvahe.</w:t>
      </w:r>
    </w:p>
    <w:p w14:paraId="039F9D6A" w14:textId="77777777" w:rsidR="00B40A2A" w:rsidRPr="00B64D84" w:rsidRDefault="00B40A2A" w:rsidP="00B40A2A">
      <w:pPr>
        <w:rPr>
          <w:sz w:val="18"/>
          <w:szCs w:val="18"/>
        </w:rPr>
      </w:pPr>
    </w:p>
    <w:p w14:paraId="1D669625" w14:textId="77777777" w:rsidR="00B40A2A" w:rsidRPr="00B64D84" w:rsidRDefault="00B40A2A" w:rsidP="00B40A2A">
      <w:pPr>
        <w:rPr>
          <w:sz w:val="18"/>
          <w:szCs w:val="18"/>
        </w:rPr>
      </w:pPr>
    </w:p>
    <w:p w14:paraId="039ACA7C" w14:textId="77777777" w:rsidR="00B40A2A" w:rsidRPr="00B64D84" w:rsidRDefault="00B64D84" w:rsidP="00B40A2A">
      <w:pPr>
        <w:pStyle w:val="Odsekzoznamu"/>
        <w:numPr>
          <w:ilvl w:val="0"/>
          <w:numId w:val="40"/>
        </w:numPr>
        <w:rPr>
          <w:b/>
          <w:sz w:val="18"/>
          <w:szCs w:val="18"/>
        </w:rPr>
      </w:pPr>
      <w:r w:rsidRPr="00B64D84">
        <w:rPr>
          <w:b/>
          <w:sz w:val="18"/>
          <w:szCs w:val="18"/>
        </w:rPr>
        <w:t>Informácie k údajom sledovaných na podsúvahových účtoch</w:t>
      </w:r>
    </w:p>
    <w:p w14:paraId="64569DA2" w14:textId="77777777" w:rsidR="00B64D84" w:rsidRPr="00B64D84" w:rsidRDefault="00B64D84" w:rsidP="00B64D84">
      <w:pPr>
        <w:rPr>
          <w:sz w:val="18"/>
          <w:szCs w:val="18"/>
        </w:rPr>
      </w:pPr>
    </w:p>
    <w:p w14:paraId="69EA3E98" w14:textId="77777777" w:rsidR="001D0322" w:rsidRPr="00B64D84" w:rsidRDefault="00B64D84" w:rsidP="00B64D84">
      <w:pPr>
        <w:ind w:firstLine="360"/>
        <w:rPr>
          <w:sz w:val="18"/>
          <w:szCs w:val="18"/>
        </w:rPr>
      </w:pPr>
      <w:r w:rsidRPr="00B64D84">
        <w:rPr>
          <w:sz w:val="18"/>
          <w:szCs w:val="18"/>
        </w:rPr>
        <w:t>Spoločnosť neeviduje podsúvahové účty.</w:t>
      </w:r>
    </w:p>
    <w:p w14:paraId="5A7038E4" w14:textId="77777777" w:rsidR="00B64D84" w:rsidRPr="00B64D84" w:rsidRDefault="00B64D84" w:rsidP="001D0322">
      <w:pPr>
        <w:rPr>
          <w:sz w:val="18"/>
          <w:szCs w:val="18"/>
        </w:rPr>
      </w:pPr>
    </w:p>
    <w:p w14:paraId="2F314727" w14:textId="77777777" w:rsidR="006922C4" w:rsidRDefault="006922C4" w:rsidP="001D0322">
      <w:pPr>
        <w:rPr>
          <w:color w:val="FF0000"/>
        </w:rPr>
      </w:pPr>
    </w:p>
    <w:p w14:paraId="108374C5" w14:textId="77777777" w:rsidR="002D66D6" w:rsidRPr="005F5259" w:rsidRDefault="002D66D6" w:rsidP="002D66D6">
      <w:pPr>
        <w:pStyle w:val="Nadpis1"/>
        <w:tabs>
          <w:tab w:val="clear" w:pos="450"/>
          <w:tab w:val="num" w:pos="360"/>
        </w:tabs>
        <w:spacing w:before="120" w:after="60"/>
        <w:ind w:left="360"/>
      </w:pPr>
      <w:r w:rsidRPr="005F5259">
        <w:t>informácie o</w:t>
      </w:r>
      <w:r w:rsidR="006637D8" w:rsidRPr="005F5259">
        <w:t> </w:t>
      </w:r>
      <w:r w:rsidRPr="005F5259">
        <w:t>výnosoch</w:t>
      </w:r>
    </w:p>
    <w:p w14:paraId="1E2355A0" w14:textId="77777777" w:rsidR="006637D8" w:rsidRPr="006637D8" w:rsidRDefault="006637D8" w:rsidP="006637D8"/>
    <w:p w14:paraId="4C98AD79" w14:textId="77777777" w:rsidR="002D66D6" w:rsidRDefault="002D66D6" w:rsidP="002D66D6">
      <w:pPr>
        <w:pStyle w:val="Nadpis2"/>
        <w:numPr>
          <w:ilvl w:val="0"/>
          <w:numId w:val="0"/>
        </w:numPr>
      </w:pPr>
      <w:bookmarkStart w:id="12" w:name="_Toc530739914"/>
    </w:p>
    <w:p w14:paraId="1843C656" w14:textId="77777777"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14:paraId="7B1CA0BD" w14:textId="77777777" w:rsidR="006637D8" w:rsidRPr="006637D8" w:rsidRDefault="006637D8" w:rsidP="006637D8"/>
    <w:p w14:paraId="144F6827" w14:textId="77777777" w:rsidR="002D66D6" w:rsidRDefault="002D66D6" w:rsidP="002D66D6">
      <w:pPr>
        <w:pStyle w:val="Zkladntext"/>
      </w:pPr>
    </w:p>
    <w:p w14:paraId="455B4C73" w14:textId="77777777" w:rsidR="002D66D6" w:rsidRPr="00BB42D9" w:rsidRDefault="002D66D6" w:rsidP="002D66D6">
      <w:pPr>
        <w:pStyle w:val="Zkladntext"/>
      </w:pPr>
      <w:r w:rsidRPr="00BB42D9">
        <w:t>Tržby za vlastné výkony</w:t>
      </w:r>
      <w:r w:rsidR="00B478D9" w:rsidRPr="00BB42D9">
        <w:t>, služby</w:t>
      </w:r>
      <w:r w:rsidRPr="00BB42D9">
        <w:t xml:space="preserve"> a tovar podľa hlavných teritórií sú uvedené v nasledujúcom prehľade:</w:t>
      </w:r>
    </w:p>
    <w:p w14:paraId="5A90BF07" w14:textId="77777777" w:rsidR="002D66D6" w:rsidRDefault="002D66D6" w:rsidP="00D52A12"/>
    <w:tbl>
      <w:tblPr>
        <w:tblW w:w="9877" w:type="dxa"/>
        <w:tblCellMar>
          <w:left w:w="70" w:type="dxa"/>
          <w:right w:w="70" w:type="dxa"/>
        </w:tblCellMar>
        <w:tblLook w:val="04A0" w:firstRow="1" w:lastRow="0" w:firstColumn="1" w:lastColumn="0" w:noHBand="0" w:noVBand="1"/>
      </w:tblPr>
      <w:tblGrid>
        <w:gridCol w:w="1588"/>
        <w:gridCol w:w="330"/>
        <w:gridCol w:w="1093"/>
        <w:gridCol w:w="453"/>
        <w:gridCol w:w="1114"/>
        <w:gridCol w:w="350"/>
        <w:gridCol w:w="1093"/>
        <w:gridCol w:w="330"/>
        <w:gridCol w:w="990"/>
        <w:gridCol w:w="288"/>
        <w:gridCol w:w="990"/>
        <w:gridCol w:w="268"/>
        <w:gridCol w:w="990"/>
      </w:tblGrid>
      <w:tr w:rsidR="00AD07C9" w:rsidRPr="00AD07C9" w14:paraId="357773A9" w14:textId="77777777" w:rsidTr="00AD07C9">
        <w:trPr>
          <w:trHeight w:val="291"/>
        </w:trPr>
        <w:tc>
          <w:tcPr>
            <w:tcW w:w="1588" w:type="dxa"/>
            <w:tcBorders>
              <w:top w:val="nil"/>
              <w:left w:val="nil"/>
              <w:bottom w:val="nil"/>
              <w:right w:val="nil"/>
            </w:tcBorders>
            <w:shd w:val="clear" w:color="000000" w:fill="FFFFFF"/>
            <w:hideMark/>
          </w:tcPr>
          <w:p w14:paraId="3CF6022A" w14:textId="77777777" w:rsidR="00AD07C9" w:rsidRPr="00AD07C9" w:rsidRDefault="00AD07C9" w:rsidP="00AD07C9">
            <w:pPr>
              <w:jc w:val="center"/>
              <w:rPr>
                <w:sz w:val="18"/>
                <w:szCs w:val="18"/>
                <w:lang w:eastAsia="sk-SK"/>
              </w:rPr>
            </w:pPr>
            <w:r w:rsidRPr="00AD07C9">
              <w:rPr>
                <w:sz w:val="18"/>
                <w:szCs w:val="18"/>
                <w:lang w:eastAsia="sk-SK"/>
              </w:rPr>
              <w:t>Oblasť</w:t>
            </w:r>
          </w:p>
        </w:tc>
        <w:tc>
          <w:tcPr>
            <w:tcW w:w="330" w:type="dxa"/>
            <w:tcBorders>
              <w:top w:val="nil"/>
              <w:left w:val="nil"/>
              <w:bottom w:val="nil"/>
              <w:right w:val="nil"/>
            </w:tcBorders>
            <w:shd w:val="clear" w:color="000000" w:fill="FFFFFF"/>
            <w:hideMark/>
          </w:tcPr>
          <w:p w14:paraId="44BDC8C5" w14:textId="77777777" w:rsidR="00AD07C9" w:rsidRPr="00AD07C9" w:rsidRDefault="00AD07C9" w:rsidP="00AD07C9">
            <w:pPr>
              <w:rPr>
                <w:sz w:val="18"/>
                <w:szCs w:val="18"/>
                <w:lang w:eastAsia="sk-SK"/>
              </w:rPr>
            </w:pPr>
            <w:r w:rsidRPr="00AD07C9">
              <w:rPr>
                <w:sz w:val="18"/>
                <w:szCs w:val="18"/>
                <w:lang w:eastAsia="sk-SK"/>
              </w:rPr>
              <w:t> </w:t>
            </w:r>
          </w:p>
        </w:tc>
        <w:tc>
          <w:tcPr>
            <w:tcW w:w="2660" w:type="dxa"/>
            <w:gridSpan w:val="3"/>
            <w:tcBorders>
              <w:top w:val="nil"/>
              <w:left w:val="nil"/>
              <w:bottom w:val="nil"/>
              <w:right w:val="nil"/>
            </w:tcBorders>
            <w:shd w:val="clear" w:color="000000" w:fill="FFFFFF"/>
            <w:hideMark/>
          </w:tcPr>
          <w:p w14:paraId="3FCBFA4B" w14:textId="77777777" w:rsidR="00AD07C9" w:rsidRPr="00AD07C9" w:rsidRDefault="00AD07C9" w:rsidP="00AD07C9">
            <w:pPr>
              <w:jc w:val="center"/>
              <w:rPr>
                <w:sz w:val="18"/>
                <w:szCs w:val="18"/>
                <w:lang w:eastAsia="sk-SK"/>
              </w:rPr>
            </w:pPr>
            <w:r w:rsidRPr="00AD07C9">
              <w:rPr>
                <w:sz w:val="18"/>
                <w:szCs w:val="18"/>
                <w:lang w:eastAsia="sk-SK"/>
              </w:rPr>
              <w:t>Výrobky</w:t>
            </w:r>
          </w:p>
        </w:tc>
        <w:tc>
          <w:tcPr>
            <w:tcW w:w="350" w:type="dxa"/>
            <w:tcBorders>
              <w:top w:val="nil"/>
              <w:left w:val="nil"/>
              <w:bottom w:val="nil"/>
              <w:right w:val="nil"/>
            </w:tcBorders>
            <w:shd w:val="clear" w:color="000000" w:fill="FFFFFF"/>
            <w:hideMark/>
          </w:tcPr>
          <w:p w14:paraId="0F4DE917" w14:textId="77777777" w:rsidR="00AD07C9" w:rsidRPr="00AD07C9" w:rsidRDefault="00AD07C9" w:rsidP="00AD07C9">
            <w:pPr>
              <w:jc w:val="center"/>
              <w:rPr>
                <w:sz w:val="18"/>
                <w:szCs w:val="18"/>
                <w:lang w:eastAsia="sk-SK"/>
              </w:rPr>
            </w:pPr>
            <w:r w:rsidRPr="00AD07C9">
              <w:rPr>
                <w:sz w:val="18"/>
                <w:szCs w:val="18"/>
                <w:lang w:eastAsia="sk-SK"/>
              </w:rPr>
              <w:t> </w:t>
            </w:r>
          </w:p>
        </w:tc>
        <w:tc>
          <w:tcPr>
            <w:tcW w:w="2413" w:type="dxa"/>
            <w:gridSpan w:val="3"/>
            <w:tcBorders>
              <w:top w:val="nil"/>
              <w:left w:val="nil"/>
              <w:bottom w:val="nil"/>
              <w:right w:val="nil"/>
            </w:tcBorders>
            <w:shd w:val="clear" w:color="000000" w:fill="FFFFFF"/>
            <w:hideMark/>
          </w:tcPr>
          <w:p w14:paraId="3AF3C2AA" w14:textId="77777777" w:rsidR="00AD07C9" w:rsidRPr="00AD07C9" w:rsidRDefault="00AD07C9" w:rsidP="00AD07C9">
            <w:pPr>
              <w:jc w:val="center"/>
              <w:rPr>
                <w:sz w:val="18"/>
                <w:szCs w:val="18"/>
                <w:lang w:eastAsia="sk-SK"/>
              </w:rPr>
            </w:pPr>
            <w:r w:rsidRPr="00AD07C9">
              <w:rPr>
                <w:sz w:val="18"/>
                <w:szCs w:val="18"/>
                <w:lang w:eastAsia="sk-SK"/>
              </w:rPr>
              <w:t>Služby a tovar</w:t>
            </w:r>
          </w:p>
        </w:tc>
        <w:tc>
          <w:tcPr>
            <w:tcW w:w="288" w:type="dxa"/>
            <w:tcBorders>
              <w:top w:val="nil"/>
              <w:left w:val="nil"/>
              <w:bottom w:val="nil"/>
              <w:right w:val="nil"/>
            </w:tcBorders>
            <w:shd w:val="clear" w:color="000000" w:fill="FFFFFF"/>
            <w:hideMark/>
          </w:tcPr>
          <w:p w14:paraId="347FCD26" w14:textId="77777777" w:rsidR="00AD07C9" w:rsidRPr="00AD07C9" w:rsidRDefault="00AD07C9" w:rsidP="00AD07C9">
            <w:pPr>
              <w:jc w:val="center"/>
              <w:rPr>
                <w:sz w:val="18"/>
                <w:szCs w:val="18"/>
                <w:lang w:eastAsia="sk-SK"/>
              </w:rPr>
            </w:pPr>
            <w:r w:rsidRPr="00AD07C9">
              <w:rPr>
                <w:sz w:val="18"/>
                <w:szCs w:val="18"/>
                <w:lang w:eastAsia="sk-SK"/>
              </w:rPr>
              <w:t> </w:t>
            </w:r>
          </w:p>
        </w:tc>
        <w:tc>
          <w:tcPr>
            <w:tcW w:w="2248" w:type="dxa"/>
            <w:gridSpan w:val="3"/>
            <w:tcBorders>
              <w:top w:val="nil"/>
              <w:left w:val="nil"/>
              <w:bottom w:val="nil"/>
              <w:right w:val="nil"/>
            </w:tcBorders>
            <w:shd w:val="clear" w:color="000000" w:fill="FFFFFF"/>
            <w:hideMark/>
          </w:tcPr>
          <w:p w14:paraId="25EDF908" w14:textId="77777777" w:rsidR="00AD07C9" w:rsidRPr="00AD07C9" w:rsidRDefault="00AD07C9" w:rsidP="00AD07C9">
            <w:pPr>
              <w:jc w:val="center"/>
              <w:rPr>
                <w:sz w:val="18"/>
                <w:szCs w:val="18"/>
                <w:lang w:eastAsia="sk-SK"/>
              </w:rPr>
            </w:pPr>
            <w:r w:rsidRPr="00AD07C9">
              <w:rPr>
                <w:sz w:val="18"/>
                <w:szCs w:val="18"/>
                <w:lang w:eastAsia="sk-SK"/>
              </w:rPr>
              <w:t>Spolu</w:t>
            </w:r>
          </w:p>
        </w:tc>
      </w:tr>
      <w:tr w:rsidR="00AD07C9" w:rsidRPr="00AD07C9" w14:paraId="4E9826FB" w14:textId="77777777" w:rsidTr="00AD07C9">
        <w:trPr>
          <w:trHeight w:val="291"/>
        </w:trPr>
        <w:tc>
          <w:tcPr>
            <w:tcW w:w="1588" w:type="dxa"/>
            <w:tcBorders>
              <w:top w:val="nil"/>
              <w:left w:val="nil"/>
              <w:bottom w:val="nil"/>
              <w:right w:val="nil"/>
            </w:tcBorders>
            <w:shd w:val="clear" w:color="000000" w:fill="FFFFFF"/>
            <w:hideMark/>
          </w:tcPr>
          <w:p w14:paraId="429CE65F" w14:textId="77777777" w:rsidR="00AD07C9" w:rsidRPr="00AD07C9" w:rsidRDefault="00AD07C9" w:rsidP="00AD07C9">
            <w:pPr>
              <w:jc w:val="center"/>
              <w:rPr>
                <w:sz w:val="18"/>
                <w:szCs w:val="18"/>
                <w:lang w:eastAsia="sk-SK"/>
              </w:rPr>
            </w:pPr>
            <w:r w:rsidRPr="00AD07C9">
              <w:rPr>
                <w:sz w:val="18"/>
                <w:szCs w:val="18"/>
                <w:lang w:eastAsia="sk-SK"/>
              </w:rPr>
              <w:t>odbytu</w:t>
            </w:r>
          </w:p>
        </w:tc>
        <w:tc>
          <w:tcPr>
            <w:tcW w:w="330" w:type="dxa"/>
            <w:tcBorders>
              <w:top w:val="nil"/>
              <w:left w:val="nil"/>
              <w:bottom w:val="nil"/>
              <w:right w:val="nil"/>
            </w:tcBorders>
            <w:shd w:val="clear" w:color="000000" w:fill="FFFFFF"/>
            <w:hideMark/>
          </w:tcPr>
          <w:p w14:paraId="183EAB66" w14:textId="77777777" w:rsidR="00AD07C9" w:rsidRPr="00AD07C9" w:rsidRDefault="00AD07C9" w:rsidP="00AD07C9">
            <w:pPr>
              <w:rPr>
                <w:sz w:val="18"/>
                <w:szCs w:val="18"/>
                <w:lang w:eastAsia="sk-SK"/>
              </w:rPr>
            </w:pPr>
            <w:r w:rsidRPr="00AD07C9">
              <w:rPr>
                <w:sz w:val="18"/>
                <w:szCs w:val="18"/>
                <w:lang w:eastAsia="sk-SK"/>
              </w:rPr>
              <w:t> </w:t>
            </w:r>
          </w:p>
        </w:tc>
        <w:tc>
          <w:tcPr>
            <w:tcW w:w="1093" w:type="dxa"/>
            <w:tcBorders>
              <w:top w:val="nil"/>
              <w:left w:val="nil"/>
              <w:bottom w:val="nil"/>
              <w:right w:val="nil"/>
            </w:tcBorders>
            <w:shd w:val="clear" w:color="000000" w:fill="FFFFFF"/>
            <w:hideMark/>
          </w:tcPr>
          <w:p w14:paraId="37421636" w14:textId="77777777" w:rsidR="00AD07C9" w:rsidRPr="00AD07C9" w:rsidRDefault="00AD07C9" w:rsidP="00AD07C9">
            <w:pPr>
              <w:jc w:val="center"/>
              <w:rPr>
                <w:sz w:val="18"/>
                <w:szCs w:val="18"/>
                <w:lang w:eastAsia="sk-SK"/>
              </w:rPr>
            </w:pPr>
            <w:r w:rsidRPr="00AD07C9">
              <w:rPr>
                <w:sz w:val="18"/>
                <w:szCs w:val="18"/>
                <w:lang w:eastAsia="sk-SK"/>
              </w:rPr>
              <w:t>2025</w:t>
            </w:r>
          </w:p>
        </w:tc>
        <w:tc>
          <w:tcPr>
            <w:tcW w:w="453" w:type="dxa"/>
            <w:tcBorders>
              <w:top w:val="nil"/>
              <w:left w:val="nil"/>
              <w:bottom w:val="nil"/>
              <w:right w:val="nil"/>
            </w:tcBorders>
            <w:shd w:val="clear" w:color="000000" w:fill="FFFFFF"/>
            <w:hideMark/>
          </w:tcPr>
          <w:p w14:paraId="7D5AEB42" w14:textId="77777777" w:rsidR="00AD07C9" w:rsidRPr="00AD07C9" w:rsidRDefault="00AD07C9" w:rsidP="00AD07C9">
            <w:pPr>
              <w:jc w:val="center"/>
              <w:rPr>
                <w:sz w:val="18"/>
                <w:szCs w:val="18"/>
                <w:lang w:eastAsia="sk-SK"/>
              </w:rPr>
            </w:pPr>
            <w:r w:rsidRPr="00AD07C9">
              <w:rPr>
                <w:sz w:val="18"/>
                <w:szCs w:val="18"/>
                <w:lang w:eastAsia="sk-SK"/>
              </w:rPr>
              <w:t> </w:t>
            </w:r>
          </w:p>
        </w:tc>
        <w:tc>
          <w:tcPr>
            <w:tcW w:w="1113" w:type="dxa"/>
            <w:tcBorders>
              <w:top w:val="nil"/>
              <w:left w:val="nil"/>
              <w:bottom w:val="nil"/>
              <w:right w:val="nil"/>
            </w:tcBorders>
            <w:shd w:val="clear" w:color="000000" w:fill="FFFFFF"/>
            <w:hideMark/>
          </w:tcPr>
          <w:p w14:paraId="2400346C" w14:textId="77777777" w:rsidR="00AD07C9" w:rsidRPr="00AD07C9" w:rsidRDefault="00AD07C9" w:rsidP="00AD07C9">
            <w:pPr>
              <w:jc w:val="center"/>
              <w:rPr>
                <w:sz w:val="18"/>
                <w:szCs w:val="18"/>
                <w:lang w:eastAsia="sk-SK"/>
              </w:rPr>
            </w:pPr>
            <w:r w:rsidRPr="00AD07C9">
              <w:rPr>
                <w:sz w:val="18"/>
                <w:szCs w:val="18"/>
                <w:lang w:eastAsia="sk-SK"/>
              </w:rPr>
              <w:t>2024</w:t>
            </w:r>
          </w:p>
        </w:tc>
        <w:tc>
          <w:tcPr>
            <w:tcW w:w="350" w:type="dxa"/>
            <w:tcBorders>
              <w:top w:val="nil"/>
              <w:left w:val="nil"/>
              <w:bottom w:val="nil"/>
              <w:right w:val="nil"/>
            </w:tcBorders>
            <w:shd w:val="clear" w:color="000000" w:fill="FFFFFF"/>
            <w:hideMark/>
          </w:tcPr>
          <w:p w14:paraId="36E7C703" w14:textId="77777777" w:rsidR="00AD07C9" w:rsidRPr="00AD07C9" w:rsidRDefault="00AD07C9" w:rsidP="00AD07C9">
            <w:pPr>
              <w:jc w:val="center"/>
              <w:rPr>
                <w:sz w:val="18"/>
                <w:szCs w:val="18"/>
                <w:lang w:eastAsia="sk-SK"/>
              </w:rPr>
            </w:pPr>
            <w:r w:rsidRPr="00AD07C9">
              <w:rPr>
                <w:sz w:val="18"/>
                <w:szCs w:val="18"/>
                <w:lang w:eastAsia="sk-SK"/>
              </w:rPr>
              <w:t> </w:t>
            </w:r>
          </w:p>
        </w:tc>
        <w:tc>
          <w:tcPr>
            <w:tcW w:w="1093" w:type="dxa"/>
            <w:tcBorders>
              <w:top w:val="nil"/>
              <w:left w:val="nil"/>
              <w:bottom w:val="nil"/>
              <w:right w:val="nil"/>
            </w:tcBorders>
            <w:shd w:val="clear" w:color="000000" w:fill="FFFFFF"/>
            <w:hideMark/>
          </w:tcPr>
          <w:p w14:paraId="74CA8545" w14:textId="77777777" w:rsidR="00AD07C9" w:rsidRPr="00AD07C9" w:rsidRDefault="00AD07C9" w:rsidP="00AD07C9">
            <w:pPr>
              <w:jc w:val="center"/>
              <w:rPr>
                <w:sz w:val="18"/>
                <w:szCs w:val="18"/>
                <w:lang w:eastAsia="sk-SK"/>
              </w:rPr>
            </w:pPr>
            <w:r w:rsidRPr="00AD07C9">
              <w:rPr>
                <w:sz w:val="18"/>
                <w:szCs w:val="18"/>
                <w:lang w:eastAsia="sk-SK"/>
              </w:rPr>
              <w:t>2025</w:t>
            </w:r>
          </w:p>
        </w:tc>
        <w:tc>
          <w:tcPr>
            <w:tcW w:w="330" w:type="dxa"/>
            <w:tcBorders>
              <w:top w:val="nil"/>
              <w:left w:val="nil"/>
              <w:bottom w:val="nil"/>
              <w:right w:val="nil"/>
            </w:tcBorders>
            <w:shd w:val="clear" w:color="000000" w:fill="FFFFFF"/>
            <w:hideMark/>
          </w:tcPr>
          <w:p w14:paraId="18679756"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nil"/>
              <w:right w:val="nil"/>
            </w:tcBorders>
            <w:shd w:val="clear" w:color="000000" w:fill="FFFFFF"/>
            <w:hideMark/>
          </w:tcPr>
          <w:p w14:paraId="59258E0A" w14:textId="77777777" w:rsidR="00AD07C9" w:rsidRPr="00AD07C9" w:rsidRDefault="00AD07C9" w:rsidP="00AD07C9">
            <w:pPr>
              <w:jc w:val="center"/>
              <w:rPr>
                <w:sz w:val="18"/>
                <w:szCs w:val="18"/>
                <w:lang w:eastAsia="sk-SK"/>
              </w:rPr>
            </w:pPr>
            <w:r w:rsidRPr="00AD07C9">
              <w:rPr>
                <w:sz w:val="18"/>
                <w:szCs w:val="18"/>
                <w:lang w:eastAsia="sk-SK"/>
              </w:rPr>
              <w:t>2024</w:t>
            </w:r>
          </w:p>
        </w:tc>
        <w:tc>
          <w:tcPr>
            <w:tcW w:w="288" w:type="dxa"/>
            <w:tcBorders>
              <w:top w:val="nil"/>
              <w:left w:val="nil"/>
              <w:bottom w:val="nil"/>
              <w:right w:val="nil"/>
            </w:tcBorders>
            <w:shd w:val="clear" w:color="000000" w:fill="FFFFFF"/>
            <w:hideMark/>
          </w:tcPr>
          <w:p w14:paraId="10C700A2"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nil"/>
              <w:right w:val="nil"/>
            </w:tcBorders>
            <w:shd w:val="clear" w:color="000000" w:fill="FFFFFF"/>
            <w:hideMark/>
          </w:tcPr>
          <w:p w14:paraId="3D700904" w14:textId="77777777" w:rsidR="00AD07C9" w:rsidRPr="00AD07C9" w:rsidRDefault="00AD07C9" w:rsidP="00AD07C9">
            <w:pPr>
              <w:jc w:val="center"/>
              <w:rPr>
                <w:sz w:val="18"/>
                <w:szCs w:val="18"/>
                <w:lang w:eastAsia="sk-SK"/>
              </w:rPr>
            </w:pPr>
            <w:r w:rsidRPr="00AD07C9">
              <w:rPr>
                <w:sz w:val="18"/>
                <w:szCs w:val="18"/>
                <w:lang w:eastAsia="sk-SK"/>
              </w:rPr>
              <w:t>2025</w:t>
            </w:r>
          </w:p>
        </w:tc>
        <w:tc>
          <w:tcPr>
            <w:tcW w:w="268" w:type="dxa"/>
            <w:tcBorders>
              <w:top w:val="nil"/>
              <w:left w:val="nil"/>
              <w:bottom w:val="nil"/>
              <w:right w:val="nil"/>
            </w:tcBorders>
            <w:shd w:val="clear" w:color="000000" w:fill="FFFFFF"/>
            <w:hideMark/>
          </w:tcPr>
          <w:p w14:paraId="0E16A0D8"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nil"/>
              <w:right w:val="nil"/>
            </w:tcBorders>
            <w:shd w:val="clear" w:color="000000" w:fill="FFFFFF"/>
            <w:hideMark/>
          </w:tcPr>
          <w:p w14:paraId="15252F66" w14:textId="77777777" w:rsidR="00AD07C9" w:rsidRPr="00AD07C9" w:rsidRDefault="00AD07C9" w:rsidP="00AD07C9">
            <w:pPr>
              <w:jc w:val="center"/>
              <w:rPr>
                <w:sz w:val="18"/>
                <w:szCs w:val="18"/>
                <w:lang w:eastAsia="sk-SK"/>
              </w:rPr>
            </w:pPr>
            <w:r w:rsidRPr="00AD07C9">
              <w:rPr>
                <w:sz w:val="18"/>
                <w:szCs w:val="18"/>
                <w:lang w:eastAsia="sk-SK"/>
              </w:rPr>
              <w:t>2024</w:t>
            </w:r>
          </w:p>
        </w:tc>
      </w:tr>
      <w:tr w:rsidR="00AD07C9" w:rsidRPr="00AD07C9" w14:paraId="4A697B72" w14:textId="77777777" w:rsidTr="00AD07C9">
        <w:trPr>
          <w:trHeight w:val="291"/>
        </w:trPr>
        <w:tc>
          <w:tcPr>
            <w:tcW w:w="1588" w:type="dxa"/>
            <w:tcBorders>
              <w:top w:val="nil"/>
              <w:left w:val="nil"/>
              <w:bottom w:val="single" w:sz="4" w:space="0" w:color="auto"/>
              <w:right w:val="nil"/>
            </w:tcBorders>
            <w:shd w:val="clear" w:color="000000" w:fill="FFFFFF"/>
            <w:hideMark/>
          </w:tcPr>
          <w:p w14:paraId="3E1C5D99" w14:textId="77777777" w:rsidR="00AD07C9" w:rsidRPr="00AD07C9" w:rsidRDefault="00AD07C9" w:rsidP="00AD07C9">
            <w:pPr>
              <w:jc w:val="center"/>
              <w:rPr>
                <w:sz w:val="18"/>
                <w:szCs w:val="18"/>
                <w:lang w:eastAsia="sk-SK"/>
              </w:rPr>
            </w:pPr>
            <w:r w:rsidRPr="00AD07C9">
              <w:rPr>
                <w:sz w:val="18"/>
                <w:szCs w:val="18"/>
                <w:lang w:eastAsia="sk-SK"/>
              </w:rPr>
              <w:t>a</w:t>
            </w:r>
          </w:p>
        </w:tc>
        <w:tc>
          <w:tcPr>
            <w:tcW w:w="330" w:type="dxa"/>
            <w:tcBorders>
              <w:top w:val="nil"/>
              <w:left w:val="nil"/>
              <w:bottom w:val="single" w:sz="4" w:space="0" w:color="auto"/>
              <w:right w:val="nil"/>
            </w:tcBorders>
            <w:shd w:val="clear" w:color="000000" w:fill="FFFFFF"/>
            <w:hideMark/>
          </w:tcPr>
          <w:p w14:paraId="613F9E6E" w14:textId="77777777" w:rsidR="00AD07C9" w:rsidRPr="00AD07C9" w:rsidRDefault="00AD07C9" w:rsidP="00AD07C9">
            <w:pPr>
              <w:rPr>
                <w:sz w:val="18"/>
                <w:szCs w:val="18"/>
                <w:lang w:eastAsia="sk-SK"/>
              </w:rPr>
            </w:pPr>
            <w:r w:rsidRPr="00AD07C9">
              <w:rPr>
                <w:sz w:val="18"/>
                <w:szCs w:val="18"/>
                <w:lang w:eastAsia="sk-SK"/>
              </w:rPr>
              <w:t> </w:t>
            </w:r>
          </w:p>
        </w:tc>
        <w:tc>
          <w:tcPr>
            <w:tcW w:w="1093" w:type="dxa"/>
            <w:tcBorders>
              <w:top w:val="nil"/>
              <w:left w:val="nil"/>
              <w:bottom w:val="single" w:sz="4" w:space="0" w:color="auto"/>
              <w:right w:val="nil"/>
            </w:tcBorders>
            <w:shd w:val="clear" w:color="000000" w:fill="FFFFFF"/>
            <w:hideMark/>
          </w:tcPr>
          <w:p w14:paraId="60ADD8B8" w14:textId="77777777" w:rsidR="00AD07C9" w:rsidRPr="00AD07C9" w:rsidRDefault="00AD07C9" w:rsidP="00AD07C9">
            <w:pPr>
              <w:jc w:val="center"/>
              <w:rPr>
                <w:sz w:val="18"/>
                <w:szCs w:val="18"/>
                <w:lang w:eastAsia="sk-SK"/>
              </w:rPr>
            </w:pPr>
            <w:r w:rsidRPr="00AD07C9">
              <w:rPr>
                <w:sz w:val="18"/>
                <w:szCs w:val="18"/>
                <w:lang w:eastAsia="sk-SK"/>
              </w:rPr>
              <w:t>b</w:t>
            </w:r>
          </w:p>
        </w:tc>
        <w:tc>
          <w:tcPr>
            <w:tcW w:w="453" w:type="dxa"/>
            <w:tcBorders>
              <w:top w:val="nil"/>
              <w:left w:val="nil"/>
              <w:bottom w:val="single" w:sz="4" w:space="0" w:color="auto"/>
              <w:right w:val="nil"/>
            </w:tcBorders>
            <w:shd w:val="clear" w:color="000000" w:fill="FFFFFF"/>
            <w:hideMark/>
          </w:tcPr>
          <w:p w14:paraId="0860073A" w14:textId="77777777" w:rsidR="00AD07C9" w:rsidRPr="00AD07C9" w:rsidRDefault="00AD07C9" w:rsidP="00AD07C9">
            <w:pPr>
              <w:jc w:val="center"/>
              <w:rPr>
                <w:sz w:val="18"/>
                <w:szCs w:val="18"/>
                <w:lang w:eastAsia="sk-SK"/>
              </w:rPr>
            </w:pPr>
            <w:r w:rsidRPr="00AD07C9">
              <w:rPr>
                <w:sz w:val="18"/>
                <w:szCs w:val="18"/>
                <w:lang w:eastAsia="sk-SK"/>
              </w:rPr>
              <w:t> </w:t>
            </w:r>
          </w:p>
        </w:tc>
        <w:tc>
          <w:tcPr>
            <w:tcW w:w="1113" w:type="dxa"/>
            <w:tcBorders>
              <w:top w:val="nil"/>
              <w:left w:val="nil"/>
              <w:bottom w:val="single" w:sz="4" w:space="0" w:color="auto"/>
              <w:right w:val="nil"/>
            </w:tcBorders>
            <w:shd w:val="clear" w:color="000000" w:fill="FFFFFF"/>
            <w:hideMark/>
          </w:tcPr>
          <w:p w14:paraId="670203A0" w14:textId="77777777" w:rsidR="00AD07C9" w:rsidRPr="00AD07C9" w:rsidRDefault="00AD07C9" w:rsidP="00AD07C9">
            <w:pPr>
              <w:jc w:val="center"/>
              <w:rPr>
                <w:sz w:val="18"/>
                <w:szCs w:val="18"/>
                <w:lang w:eastAsia="sk-SK"/>
              </w:rPr>
            </w:pPr>
            <w:r w:rsidRPr="00AD07C9">
              <w:rPr>
                <w:sz w:val="18"/>
                <w:szCs w:val="18"/>
                <w:lang w:eastAsia="sk-SK"/>
              </w:rPr>
              <w:t>c</w:t>
            </w:r>
          </w:p>
        </w:tc>
        <w:tc>
          <w:tcPr>
            <w:tcW w:w="350" w:type="dxa"/>
            <w:tcBorders>
              <w:top w:val="nil"/>
              <w:left w:val="nil"/>
              <w:bottom w:val="single" w:sz="4" w:space="0" w:color="auto"/>
              <w:right w:val="nil"/>
            </w:tcBorders>
            <w:shd w:val="clear" w:color="000000" w:fill="FFFFFF"/>
            <w:hideMark/>
          </w:tcPr>
          <w:p w14:paraId="5351FCDF" w14:textId="77777777" w:rsidR="00AD07C9" w:rsidRPr="00AD07C9" w:rsidRDefault="00AD07C9" w:rsidP="00AD07C9">
            <w:pPr>
              <w:jc w:val="center"/>
              <w:rPr>
                <w:sz w:val="18"/>
                <w:szCs w:val="18"/>
                <w:lang w:eastAsia="sk-SK"/>
              </w:rPr>
            </w:pPr>
            <w:r w:rsidRPr="00AD07C9">
              <w:rPr>
                <w:sz w:val="18"/>
                <w:szCs w:val="18"/>
                <w:lang w:eastAsia="sk-SK"/>
              </w:rPr>
              <w:t> </w:t>
            </w:r>
          </w:p>
        </w:tc>
        <w:tc>
          <w:tcPr>
            <w:tcW w:w="1093" w:type="dxa"/>
            <w:tcBorders>
              <w:top w:val="nil"/>
              <w:left w:val="nil"/>
              <w:bottom w:val="single" w:sz="4" w:space="0" w:color="auto"/>
              <w:right w:val="nil"/>
            </w:tcBorders>
            <w:shd w:val="clear" w:color="000000" w:fill="FFFFFF"/>
            <w:hideMark/>
          </w:tcPr>
          <w:p w14:paraId="0B5ED87F" w14:textId="77777777" w:rsidR="00AD07C9" w:rsidRPr="00AD07C9" w:rsidRDefault="00AD07C9" w:rsidP="00AD07C9">
            <w:pPr>
              <w:jc w:val="center"/>
              <w:rPr>
                <w:sz w:val="18"/>
                <w:szCs w:val="18"/>
                <w:lang w:eastAsia="sk-SK"/>
              </w:rPr>
            </w:pPr>
            <w:r w:rsidRPr="00AD07C9">
              <w:rPr>
                <w:sz w:val="18"/>
                <w:szCs w:val="18"/>
                <w:lang w:eastAsia="sk-SK"/>
              </w:rPr>
              <w:t>f</w:t>
            </w:r>
          </w:p>
        </w:tc>
        <w:tc>
          <w:tcPr>
            <w:tcW w:w="330" w:type="dxa"/>
            <w:tcBorders>
              <w:top w:val="nil"/>
              <w:left w:val="nil"/>
              <w:bottom w:val="single" w:sz="4" w:space="0" w:color="auto"/>
              <w:right w:val="nil"/>
            </w:tcBorders>
            <w:shd w:val="clear" w:color="000000" w:fill="FFFFFF"/>
            <w:hideMark/>
          </w:tcPr>
          <w:p w14:paraId="50A43FAD"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single" w:sz="4" w:space="0" w:color="auto"/>
              <w:right w:val="nil"/>
            </w:tcBorders>
            <w:shd w:val="clear" w:color="000000" w:fill="FFFFFF"/>
            <w:hideMark/>
          </w:tcPr>
          <w:p w14:paraId="482BAAE3" w14:textId="77777777" w:rsidR="00AD07C9" w:rsidRPr="00AD07C9" w:rsidRDefault="00AD07C9" w:rsidP="00AD07C9">
            <w:pPr>
              <w:jc w:val="center"/>
              <w:rPr>
                <w:sz w:val="18"/>
                <w:szCs w:val="18"/>
                <w:lang w:eastAsia="sk-SK"/>
              </w:rPr>
            </w:pPr>
            <w:r w:rsidRPr="00AD07C9">
              <w:rPr>
                <w:sz w:val="18"/>
                <w:szCs w:val="18"/>
                <w:lang w:eastAsia="sk-SK"/>
              </w:rPr>
              <w:t>g</w:t>
            </w:r>
          </w:p>
        </w:tc>
        <w:tc>
          <w:tcPr>
            <w:tcW w:w="288" w:type="dxa"/>
            <w:tcBorders>
              <w:top w:val="nil"/>
              <w:left w:val="nil"/>
              <w:bottom w:val="single" w:sz="4" w:space="0" w:color="auto"/>
              <w:right w:val="nil"/>
            </w:tcBorders>
            <w:shd w:val="clear" w:color="000000" w:fill="FFFFFF"/>
            <w:hideMark/>
          </w:tcPr>
          <w:p w14:paraId="4E47948A"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single" w:sz="4" w:space="0" w:color="auto"/>
              <w:right w:val="nil"/>
            </w:tcBorders>
            <w:shd w:val="clear" w:color="000000" w:fill="FFFFFF"/>
            <w:hideMark/>
          </w:tcPr>
          <w:p w14:paraId="2B1A5650" w14:textId="77777777" w:rsidR="00AD07C9" w:rsidRPr="00AD07C9" w:rsidRDefault="00AD07C9" w:rsidP="00AD07C9">
            <w:pPr>
              <w:jc w:val="center"/>
              <w:rPr>
                <w:sz w:val="18"/>
                <w:szCs w:val="18"/>
                <w:lang w:eastAsia="sk-SK"/>
              </w:rPr>
            </w:pPr>
            <w:r w:rsidRPr="00AD07C9">
              <w:rPr>
                <w:sz w:val="18"/>
                <w:szCs w:val="18"/>
                <w:lang w:eastAsia="sk-SK"/>
              </w:rPr>
              <w:t> </w:t>
            </w:r>
          </w:p>
        </w:tc>
        <w:tc>
          <w:tcPr>
            <w:tcW w:w="268" w:type="dxa"/>
            <w:tcBorders>
              <w:top w:val="nil"/>
              <w:left w:val="nil"/>
              <w:bottom w:val="single" w:sz="4" w:space="0" w:color="auto"/>
              <w:right w:val="nil"/>
            </w:tcBorders>
            <w:shd w:val="clear" w:color="000000" w:fill="FFFFFF"/>
            <w:hideMark/>
          </w:tcPr>
          <w:p w14:paraId="2C6E0F49" w14:textId="77777777" w:rsidR="00AD07C9" w:rsidRPr="00AD07C9" w:rsidRDefault="00AD07C9" w:rsidP="00AD07C9">
            <w:pPr>
              <w:jc w:val="center"/>
              <w:rPr>
                <w:sz w:val="18"/>
                <w:szCs w:val="18"/>
                <w:lang w:eastAsia="sk-SK"/>
              </w:rPr>
            </w:pPr>
            <w:r w:rsidRPr="00AD07C9">
              <w:rPr>
                <w:sz w:val="18"/>
                <w:szCs w:val="18"/>
                <w:lang w:eastAsia="sk-SK"/>
              </w:rPr>
              <w:t> </w:t>
            </w:r>
          </w:p>
        </w:tc>
        <w:tc>
          <w:tcPr>
            <w:tcW w:w="990" w:type="dxa"/>
            <w:tcBorders>
              <w:top w:val="nil"/>
              <w:left w:val="nil"/>
              <w:bottom w:val="single" w:sz="4" w:space="0" w:color="auto"/>
              <w:right w:val="nil"/>
            </w:tcBorders>
            <w:shd w:val="clear" w:color="000000" w:fill="FFFFFF"/>
            <w:hideMark/>
          </w:tcPr>
          <w:p w14:paraId="154D1D4B" w14:textId="77777777" w:rsidR="00AD07C9" w:rsidRPr="00AD07C9" w:rsidRDefault="00AD07C9" w:rsidP="00AD07C9">
            <w:pPr>
              <w:jc w:val="center"/>
              <w:rPr>
                <w:sz w:val="18"/>
                <w:szCs w:val="18"/>
                <w:lang w:eastAsia="sk-SK"/>
              </w:rPr>
            </w:pPr>
            <w:r w:rsidRPr="00AD07C9">
              <w:rPr>
                <w:sz w:val="18"/>
                <w:szCs w:val="18"/>
                <w:lang w:eastAsia="sk-SK"/>
              </w:rPr>
              <w:t> </w:t>
            </w:r>
          </w:p>
        </w:tc>
      </w:tr>
      <w:tr w:rsidR="00AD07C9" w:rsidRPr="00AD07C9" w14:paraId="06A290D5" w14:textId="77777777" w:rsidTr="00AD07C9">
        <w:trPr>
          <w:trHeight w:val="291"/>
        </w:trPr>
        <w:tc>
          <w:tcPr>
            <w:tcW w:w="1588" w:type="dxa"/>
            <w:tcBorders>
              <w:top w:val="nil"/>
              <w:left w:val="nil"/>
              <w:bottom w:val="nil"/>
              <w:right w:val="nil"/>
            </w:tcBorders>
            <w:shd w:val="clear" w:color="000000" w:fill="FFFFFF"/>
            <w:hideMark/>
          </w:tcPr>
          <w:p w14:paraId="4BB19CE7" w14:textId="77777777" w:rsidR="00AD07C9" w:rsidRPr="00AD07C9" w:rsidRDefault="00AD07C9" w:rsidP="00AD07C9">
            <w:pPr>
              <w:rPr>
                <w:sz w:val="18"/>
                <w:szCs w:val="18"/>
                <w:lang w:eastAsia="sk-SK"/>
              </w:rPr>
            </w:pPr>
            <w:r w:rsidRPr="00AD07C9">
              <w:rPr>
                <w:sz w:val="18"/>
                <w:szCs w:val="18"/>
                <w:lang w:eastAsia="sk-SK"/>
              </w:rPr>
              <w:t>Nemecko</w:t>
            </w:r>
          </w:p>
        </w:tc>
        <w:tc>
          <w:tcPr>
            <w:tcW w:w="330" w:type="dxa"/>
            <w:tcBorders>
              <w:top w:val="nil"/>
              <w:left w:val="nil"/>
              <w:bottom w:val="nil"/>
              <w:right w:val="nil"/>
            </w:tcBorders>
            <w:shd w:val="clear" w:color="000000" w:fill="FFFFFF"/>
            <w:hideMark/>
          </w:tcPr>
          <w:p w14:paraId="77DD379C"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7CAB58E0" w14:textId="77777777" w:rsidR="00AD07C9" w:rsidRPr="00AD07C9" w:rsidRDefault="00AD07C9" w:rsidP="00AD07C9">
            <w:pPr>
              <w:jc w:val="right"/>
              <w:rPr>
                <w:sz w:val="18"/>
                <w:szCs w:val="18"/>
                <w:lang w:eastAsia="sk-SK"/>
              </w:rPr>
            </w:pPr>
            <w:r w:rsidRPr="00AD07C9">
              <w:rPr>
                <w:sz w:val="18"/>
                <w:szCs w:val="18"/>
                <w:lang w:eastAsia="sk-SK"/>
              </w:rPr>
              <w:t>11 395 892</w:t>
            </w:r>
          </w:p>
        </w:tc>
        <w:tc>
          <w:tcPr>
            <w:tcW w:w="453" w:type="dxa"/>
            <w:tcBorders>
              <w:top w:val="nil"/>
              <w:left w:val="nil"/>
              <w:bottom w:val="nil"/>
              <w:right w:val="nil"/>
            </w:tcBorders>
            <w:shd w:val="clear" w:color="000000" w:fill="FFFFFF"/>
            <w:hideMark/>
          </w:tcPr>
          <w:p w14:paraId="547D774B"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nil"/>
              <w:right w:val="nil"/>
            </w:tcBorders>
            <w:shd w:val="clear" w:color="000000" w:fill="FFFFFF"/>
            <w:hideMark/>
          </w:tcPr>
          <w:p w14:paraId="6C566411" w14:textId="77777777" w:rsidR="00AD07C9" w:rsidRPr="00AD07C9" w:rsidRDefault="00AD07C9" w:rsidP="00AD07C9">
            <w:pPr>
              <w:jc w:val="right"/>
              <w:rPr>
                <w:sz w:val="18"/>
                <w:szCs w:val="18"/>
                <w:lang w:eastAsia="sk-SK"/>
              </w:rPr>
            </w:pPr>
            <w:r w:rsidRPr="00AD07C9">
              <w:rPr>
                <w:sz w:val="18"/>
                <w:szCs w:val="18"/>
                <w:lang w:eastAsia="sk-SK"/>
              </w:rPr>
              <w:t>12 906 857</w:t>
            </w:r>
          </w:p>
        </w:tc>
        <w:tc>
          <w:tcPr>
            <w:tcW w:w="350" w:type="dxa"/>
            <w:tcBorders>
              <w:top w:val="nil"/>
              <w:left w:val="nil"/>
              <w:bottom w:val="nil"/>
              <w:right w:val="nil"/>
            </w:tcBorders>
            <w:shd w:val="clear" w:color="000000" w:fill="FFFFFF"/>
            <w:hideMark/>
          </w:tcPr>
          <w:p w14:paraId="4949C8A0"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2EA2840F" w14:textId="77777777" w:rsidR="00AD07C9" w:rsidRPr="00AD07C9" w:rsidRDefault="00AD07C9" w:rsidP="00AD07C9">
            <w:pPr>
              <w:jc w:val="right"/>
              <w:rPr>
                <w:sz w:val="18"/>
                <w:szCs w:val="18"/>
                <w:lang w:eastAsia="sk-SK"/>
              </w:rPr>
            </w:pPr>
            <w:r w:rsidRPr="00AD07C9">
              <w:rPr>
                <w:sz w:val="18"/>
                <w:szCs w:val="18"/>
                <w:lang w:eastAsia="sk-SK"/>
              </w:rPr>
              <w:t>178 527</w:t>
            </w:r>
          </w:p>
        </w:tc>
        <w:tc>
          <w:tcPr>
            <w:tcW w:w="330" w:type="dxa"/>
            <w:tcBorders>
              <w:top w:val="nil"/>
              <w:left w:val="nil"/>
              <w:bottom w:val="nil"/>
              <w:right w:val="nil"/>
            </w:tcBorders>
            <w:shd w:val="clear" w:color="000000" w:fill="FFFFFF"/>
            <w:hideMark/>
          </w:tcPr>
          <w:p w14:paraId="2BB0F670"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3EEAE900" w14:textId="77777777" w:rsidR="00AD07C9" w:rsidRPr="00AD07C9" w:rsidRDefault="00AD07C9" w:rsidP="00AD07C9">
            <w:pPr>
              <w:jc w:val="right"/>
              <w:rPr>
                <w:sz w:val="18"/>
                <w:szCs w:val="18"/>
                <w:lang w:eastAsia="sk-SK"/>
              </w:rPr>
            </w:pPr>
            <w:r w:rsidRPr="00AD07C9">
              <w:rPr>
                <w:sz w:val="18"/>
                <w:szCs w:val="18"/>
                <w:lang w:eastAsia="sk-SK"/>
              </w:rPr>
              <w:t>165 180</w:t>
            </w:r>
          </w:p>
        </w:tc>
        <w:tc>
          <w:tcPr>
            <w:tcW w:w="288" w:type="dxa"/>
            <w:tcBorders>
              <w:top w:val="nil"/>
              <w:left w:val="nil"/>
              <w:bottom w:val="nil"/>
              <w:right w:val="nil"/>
            </w:tcBorders>
            <w:shd w:val="clear" w:color="000000" w:fill="FFFFFF"/>
            <w:hideMark/>
          </w:tcPr>
          <w:p w14:paraId="54F97552"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0116C035" w14:textId="77777777" w:rsidR="00AD07C9" w:rsidRPr="00AD07C9" w:rsidRDefault="00AD07C9" w:rsidP="00AD07C9">
            <w:pPr>
              <w:jc w:val="right"/>
              <w:rPr>
                <w:sz w:val="18"/>
                <w:szCs w:val="18"/>
                <w:lang w:eastAsia="sk-SK"/>
              </w:rPr>
            </w:pPr>
            <w:r w:rsidRPr="00AD07C9">
              <w:rPr>
                <w:sz w:val="18"/>
                <w:szCs w:val="18"/>
                <w:lang w:eastAsia="sk-SK"/>
              </w:rPr>
              <w:t>11 574 419</w:t>
            </w:r>
          </w:p>
        </w:tc>
        <w:tc>
          <w:tcPr>
            <w:tcW w:w="268" w:type="dxa"/>
            <w:tcBorders>
              <w:top w:val="nil"/>
              <w:left w:val="nil"/>
              <w:bottom w:val="nil"/>
              <w:right w:val="nil"/>
            </w:tcBorders>
            <w:shd w:val="clear" w:color="000000" w:fill="FFFFFF"/>
            <w:hideMark/>
          </w:tcPr>
          <w:p w14:paraId="60D85691"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667DE40C" w14:textId="77777777" w:rsidR="00AD07C9" w:rsidRPr="00AD07C9" w:rsidRDefault="00AD07C9" w:rsidP="00AD07C9">
            <w:pPr>
              <w:jc w:val="right"/>
              <w:rPr>
                <w:sz w:val="18"/>
                <w:szCs w:val="18"/>
                <w:lang w:eastAsia="sk-SK"/>
              </w:rPr>
            </w:pPr>
            <w:r w:rsidRPr="00AD07C9">
              <w:rPr>
                <w:sz w:val="18"/>
                <w:szCs w:val="18"/>
                <w:lang w:eastAsia="sk-SK"/>
              </w:rPr>
              <w:t>13 072 037</w:t>
            </w:r>
          </w:p>
        </w:tc>
      </w:tr>
      <w:tr w:rsidR="00AD07C9" w:rsidRPr="00AD07C9" w14:paraId="524767BA" w14:textId="77777777" w:rsidTr="00AD07C9">
        <w:trPr>
          <w:trHeight w:val="291"/>
        </w:trPr>
        <w:tc>
          <w:tcPr>
            <w:tcW w:w="1588" w:type="dxa"/>
            <w:tcBorders>
              <w:top w:val="nil"/>
              <w:left w:val="nil"/>
              <w:bottom w:val="nil"/>
              <w:right w:val="nil"/>
            </w:tcBorders>
            <w:shd w:val="clear" w:color="000000" w:fill="FFFFFF"/>
            <w:hideMark/>
          </w:tcPr>
          <w:p w14:paraId="259AE125" w14:textId="77777777" w:rsidR="00AD07C9" w:rsidRPr="00AD07C9" w:rsidRDefault="00AD07C9" w:rsidP="00AD07C9">
            <w:pPr>
              <w:rPr>
                <w:sz w:val="18"/>
                <w:szCs w:val="18"/>
                <w:lang w:eastAsia="sk-SK"/>
              </w:rPr>
            </w:pPr>
            <w:r w:rsidRPr="00AD07C9">
              <w:rPr>
                <w:sz w:val="18"/>
                <w:szCs w:val="18"/>
                <w:lang w:eastAsia="sk-SK"/>
              </w:rPr>
              <w:t>ČR</w:t>
            </w:r>
          </w:p>
        </w:tc>
        <w:tc>
          <w:tcPr>
            <w:tcW w:w="330" w:type="dxa"/>
            <w:tcBorders>
              <w:top w:val="nil"/>
              <w:left w:val="nil"/>
              <w:bottom w:val="nil"/>
              <w:right w:val="nil"/>
            </w:tcBorders>
            <w:shd w:val="clear" w:color="000000" w:fill="FFFFFF"/>
            <w:hideMark/>
          </w:tcPr>
          <w:p w14:paraId="41BC10E6"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66E113D4" w14:textId="77777777" w:rsidR="00AD07C9" w:rsidRPr="00AD07C9" w:rsidRDefault="00AD07C9" w:rsidP="00AD07C9">
            <w:pPr>
              <w:jc w:val="right"/>
              <w:rPr>
                <w:sz w:val="18"/>
                <w:szCs w:val="18"/>
                <w:lang w:eastAsia="sk-SK"/>
              </w:rPr>
            </w:pPr>
            <w:r w:rsidRPr="00AD07C9">
              <w:rPr>
                <w:sz w:val="18"/>
                <w:szCs w:val="18"/>
                <w:lang w:eastAsia="sk-SK"/>
              </w:rPr>
              <w:t>3 181 164</w:t>
            </w:r>
          </w:p>
        </w:tc>
        <w:tc>
          <w:tcPr>
            <w:tcW w:w="453" w:type="dxa"/>
            <w:tcBorders>
              <w:top w:val="nil"/>
              <w:left w:val="nil"/>
              <w:bottom w:val="nil"/>
              <w:right w:val="nil"/>
            </w:tcBorders>
            <w:shd w:val="clear" w:color="000000" w:fill="FFFFFF"/>
            <w:hideMark/>
          </w:tcPr>
          <w:p w14:paraId="63C2A8C5"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nil"/>
              <w:right w:val="nil"/>
            </w:tcBorders>
            <w:shd w:val="clear" w:color="000000" w:fill="FFFFFF"/>
            <w:hideMark/>
          </w:tcPr>
          <w:p w14:paraId="3DD177F7" w14:textId="77777777" w:rsidR="00AD07C9" w:rsidRPr="00AD07C9" w:rsidRDefault="00AD07C9" w:rsidP="00AD07C9">
            <w:pPr>
              <w:jc w:val="right"/>
              <w:rPr>
                <w:sz w:val="18"/>
                <w:szCs w:val="18"/>
                <w:lang w:eastAsia="sk-SK"/>
              </w:rPr>
            </w:pPr>
            <w:r w:rsidRPr="00AD07C9">
              <w:rPr>
                <w:sz w:val="18"/>
                <w:szCs w:val="18"/>
                <w:lang w:eastAsia="sk-SK"/>
              </w:rPr>
              <w:t>3 946 815</w:t>
            </w:r>
          </w:p>
        </w:tc>
        <w:tc>
          <w:tcPr>
            <w:tcW w:w="350" w:type="dxa"/>
            <w:tcBorders>
              <w:top w:val="nil"/>
              <w:left w:val="nil"/>
              <w:bottom w:val="nil"/>
              <w:right w:val="nil"/>
            </w:tcBorders>
            <w:shd w:val="clear" w:color="000000" w:fill="FFFFFF"/>
            <w:hideMark/>
          </w:tcPr>
          <w:p w14:paraId="27F415E0"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59F7EF5E" w14:textId="77777777" w:rsidR="00AD07C9" w:rsidRPr="00AD07C9" w:rsidRDefault="00AD07C9" w:rsidP="00AD07C9">
            <w:pPr>
              <w:jc w:val="right"/>
              <w:rPr>
                <w:sz w:val="18"/>
                <w:szCs w:val="18"/>
                <w:lang w:eastAsia="sk-SK"/>
              </w:rPr>
            </w:pPr>
            <w:r w:rsidRPr="00AD07C9">
              <w:rPr>
                <w:sz w:val="18"/>
                <w:szCs w:val="18"/>
                <w:lang w:eastAsia="sk-SK"/>
              </w:rPr>
              <w:t>554 179</w:t>
            </w:r>
          </w:p>
        </w:tc>
        <w:tc>
          <w:tcPr>
            <w:tcW w:w="330" w:type="dxa"/>
            <w:tcBorders>
              <w:top w:val="nil"/>
              <w:left w:val="nil"/>
              <w:bottom w:val="nil"/>
              <w:right w:val="nil"/>
            </w:tcBorders>
            <w:shd w:val="clear" w:color="000000" w:fill="FFFFFF"/>
            <w:hideMark/>
          </w:tcPr>
          <w:p w14:paraId="17A6BD72"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72BE7F26" w14:textId="77777777" w:rsidR="00AD07C9" w:rsidRPr="00AD07C9" w:rsidRDefault="00AD07C9" w:rsidP="00AD07C9">
            <w:pPr>
              <w:jc w:val="right"/>
              <w:rPr>
                <w:sz w:val="18"/>
                <w:szCs w:val="18"/>
                <w:lang w:eastAsia="sk-SK"/>
              </w:rPr>
            </w:pPr>
            <w:r w:rsidRPr="00AD07C9">
              <w:rPr>
                <w:sz w:val="18"/>
                <w:szCs w:val="18"/>
                <w:lang w:eastAsia="sk-SK"/>
              </w:rPr>
              <w:t>614 898</w:t>
            </w:r>
          </w:p>
        </w:tc>
        <w:tc>
          <w:tcPr>
            <w:tcW w:w="288" w:type="dxa"/>
            <w:tcBorders>
              <w:top w:val="nil"/>
              <w:left w:val="nil"/>
              <w:bottom w:val="nil"/>
              <w:right w:val="nil"/>
            </w:tcBorders>
            <w:shd w:val="clear" w:color="000000" w:fill="FFFFFF"/>
            <w:hideMark/>
          </w:tcPr>
          <w:p w14:paraId="1120D29D"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333C839D" w14:textId="77777777" w:rsidR="00AD07C9" w:rsidRPr="00AD07C9" w:rsidRDefault="00AD07C9" w:rsidP="00AD07C9">
            <w:pPr>
              <w:jc w:val="right"/>
              <w:rPr>
                <w:sz w:val="18"/>
                <w:szCs w:val="18"/>
                <w:lang w:eastAsia="sk-SK"/>
              </w:rPr>
            </w:pPr>
            <w:r w:rsidRPr="00AD07C9">
              <w:rPr>
                <w:sz w:val="18"/>
                <w:szCs w:val="18"/>
                <w:lang w:eastAsia="sk-SK"/>
              </w:rPr>
              <w:t>3 735 343</w:t>
            </w:r>
          </w:p>
        </w:tc>
        <w:tc>
          <w:tcPr>
            <w:tcW w:w="268" w:type="dxa"/>
            <w:tcBorders>
              <w:top w:val="nil"/>
              <w:left w:val="nil"/>
              <w:bottom w:val="nil"/>
              <w:right w:val="nil"/>
            </w:tcBorders>
            <w:shd w:val="clear" w:color="000000" w:fill="FFFFFF"/>
            <w:hideMark/>
          </w:tcPr>
          <w:p w14:paraId="3391E8D1"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7F9D580A" w14:textId="77777777" w:rsidR="00AD07C9" w:rsidRPr="00AD07C9" w:rsidRDefault="00AD07C9" w:rsidP="00AD07C9">
            <w:pPr>
              <w:jc w:val="right"/>
              <w:rPr>
                <w:sz w:val="18"/>
                <w:szCs w:val="18"/>
                <w:lang w:eastAsia="sk-SK"/>
              </w:rPr>
            </w:pPr>
            <w:r w:rsidRPr="00AD07C9">
              <w:rPr>
                <w:sz w:val="18"/>
                <w:szCs w:val="18"/>
                <w:lang w:eastAsia="sk-SK"/>
              </w:rPr>
              <w:t>4 561 713</w:t>
            </w:r>
          </w:p>
        </w:tc>
      </w:tr>
      <w:tr w:rsidR="00AD07C9" w:rsidRPr="00AD07C9" w14:paraId="15A024F0" w14:textId="77777777" w:rsidTr="00AD07C9">
        <w:trPr>
          <w:trHeight w:val="291"/>
        </w:trPr>
        <w:tc>
          <w:tcPr>
            <w:tcW w:w="1588" w:type="dxa"/>
            <w:tcBorders>
              <w:top w:val="nil"/>
              <w:left w:val="nil"/>
              <w:bottom w:val="nil"/>
              <w:right w:val="nil"/>
            </w:tcBorders>
            <w:shd w:val="clear" w:color="000000" w:fill="FFFFFF"/>
            <w:hideMark/>
          </w:tcPr>
          <w:p w14:paraId="18631A39" w14:textId="77777777" w:rsidR="00AD07C9" w:rsidRPr="00AD07C9" w:rsidRDefault="00AD07C9" w:rsidP="00AD07C9">
            <w:pPr>
              <w:rPr>
                <w:sz w:val="18"/>
                <w:szCs w:val="18"/>
                <w:lang w:eastAsia="sk-SK"/>
              </w:rPr>
            </w:pPr>
            <w:r w:rsidRPr="00AD07C9">
              <w:rPr>
                <w:sz w:val="18"/>
                <w:szCs w:val="18"/>
                <w:lang w:eastAsia="sk-SK"/>
              </w:rPr>
              <w:t>Veľká Británia</w:t>
            </w:r>
          </w:p>
        </w:tc>
        <w:tc>
          <w:tcPr>
            <w:tcW w:w="330" w:type="dxa"/>
            <w:tcBorders>
              <w:top w:val="nil"/>
              <w:left w:val="nil"/>
              <w:bottom w:val="nil"/>
              <w:right w:val="nil"/>
            </w:tcBorders>
            <w:shd w:val="clear" w:color="000000" w:fill="FFFFFF"/>
            <w:hideMark/>
          </w:tcPr>
          <w:p w14:paraId="2CF1B368"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4F7C672F" w14:textId="77777777" w:rsidR="00AD07C9" w:rsidRPr="00AD07C9" w:rsidRDefault="00AD07C9" w:rsidP="00AD07C9">
            <w:pPr>
              <w:jc w:val="right"/>
              <w:rPr>
                <w:sz w:val="18"/>
                <w:szCs w:val="18"/>
                <w:lang w:eastAsia="sk-SK"/>
              </w:rPr>
            </w:pPr>
            <w:r w:rsidRPr="00AD07C9">
              <w:rPr>
                <w:sz w:val="18"/>
                <w:szCs w:val="18"/>
                <w:lang w:eastAsia="sk-SK"/>
              </w:rPr>
              <w:t>3 106 475</w:t>
            </w:r>
          </w:p>
        </w:tc>
        <w:tc>
          <w:tcPr>
            <w:tcW w:w="453" w:type="dxa"/>
            <w:tcBorders>
              <w:top w:val="nil"/>
              <w:left w:val="nil"/>
              <w:bottom w:val="nil"/>
              <w:right w:val="nil"/>
            </w:tcBorders>
            <w:shd w:val="clear" w:color="000000" w:fill="FFFFFF"/>
            <w:hideMark/>
          </w:tcPr>
          <w:p w14:paraId="728F5E12"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nil"/>
              <w:right w:val="nil"/>
            </w:tcBorders>
            <w:shd w:val="clear" w:color="000000" w:fill="FFFFFF"/>
            <w:hideMark/>
          </w:tcPr>
          <w:p w14:paraId="0118DD3E" w14:textId="77777777" w:rsidR="00AD07C9" w:rsidRPr="00AD07C9" w:rsidRDefault="00AD07C9" w:rsidP="00AD07C9">
            <w:pPr>
              <w:jc w:val="right"/>
              <w:rPr>
                <w:sz w:val="18"/>
                <w:szCs w:val="18"/>
                <w:lang w:eastAsia="sk-SK"/>
              </w:rPr>
            </w:pPr>
            <w:r w:rsidRPr="00AD07C9">
              <w:rPr>
                <w:sz w:val="18"/>
                <w:szCs w:val="18"/>
                <w:lang w:eastAsia="sk-SK"/>
              </w:rPr>
              <w:t>2 668 774</w:t>
            </w:r>
          </w:p>
        </w:tc>
        <w:tc>
          <w:tcPr>
            <w:tcW w:w="350" w:type="dxa"/>
            <w:tcBorders>
              <w:top w:val="nil"/>
              <w:left w:val="nil"/>
              <w:bottom w:val="nil"/>
              <w:right w:val="nil"/>
            </w:tcBorders>
            <w:shd w:val="clear" w:color="000000" w:fill="FFFFFF"/>
            <w:hideMark/>
          </w:tcPr>
          <w:p w14:paraId="31EC3B0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4EA0B15D" w14:textId="77777777" w:rsidR="00AD07C9" w:rsidRPr="00AD07C9" w:rsidRDefault="00AD07C9" w:rsidP="00AD07C9">
            <w:pPr>
              <w:jc w:val="right"/>
              <w:rPr>
                <w:sz w:val="18"/>
                <w:szCs w:val="18"/>
                <w:lang w:eastAsia="sk-SK"/>
              </w:rPr>
            </w:pPr>
            <w:r w:rsidRPr="00AD07C9">
              <w:rPr>
                <w:sz w:val="18"/>
                <w:szCs w:val="18"/>
                <w:lang w:eastAsia="sk-SK"/>
              </w:rPr>
              <w:t>169</w:t>
            </w:r>
          </w:p>
        </w:tc>
        <w:tc>
          <w:tcPr>
            <w:tcW w:w="330" w:type="dxa"/>
            <w:tcBorders>
              <w:top w:val="nil"/>
              <w:left w:val="nil"/>
              <w:bottom w:val="nil"/>
              <w:right w:val="nil"/>
            </w:tcBorders>
            <w:shd w:val="clear" w:color="000000" w:fill="FFFFFF"/>
            <w:hideMark/>
          </w:tcPr>
          <w:p w14:paraId="05C128E0"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5E49BA58" w14:textId="77777777" w:rsidR="00AD07C9" w:rsidRPr="00AD07C9" w:rsidRDefault="00AD07C9" w:rsidP="00AD07C9">
            <w:pPr>
              <w:jc w:val="right"/>
              <w:rPr>
                <w:sz w:val="18"/>
                <w:szCs w:val="18"/>
                <w:lang w:eastAsia="sk-SK"/>
              </w:rPr>
            </w:pPr>
            <w:r w:rsidRPr="00AD07C9">
              <w:rPr>
                <w:sz w:val="18"/>
                <w:szCs w:val="18"/>
                <w:lang w:eastAsia="sk-SK"/>
              </w:rPr>
              <w:t>7 375</w:t>
            </w:r>
          </w:p>
        </w:tc>
        <w:tc>
          <w:tcPr>
            <w:tcW w:w="288" w:type="dxa"/>
            <w:tcBorders>
              <w:top w:val="nil"/>
              <w:left w:val="nil"/>
              <w:bottom w:val="nil"/>
              <w:right w:val="nil"/>
            </w:tcBorders>
            <w:shd w:val="clear" w:color="000000" w:fill="FFFFFF"/>
            <w:hideMark/>
          </w:tcPr>
          <w:p w14:paraId="4D7E98CF"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0CB92B0C" w14:textId="77777777" w:rsidR="00AD07C9" w:rsidRPr="00AD07C9" w:rsidRDefault="00AD07C9" w:rsidP="00AD07C9">
            <w:pPr>
              <w:jc w:val="right"/>
              <w:rPr>
                <w:sz w:val="18"/>
                <w:szCs w:val="18"/>
                <w:lang w:eastAsia="sk-SK"/>
              </w:rPr>
            </w:pPr>
            <w:r w:rsidRPr="00AD07C9">
              <w:rPr>
                <w:sz w:val="18"/>
                <w:szCs w:val="18"/>
                <w:lang w:eastAsia="sk-SK"/>
              </w:rPr>
              <w:t>3 106 644</w:t>
            </w:r>
          </w:p>
        </w:tc>
        <w:tc>
          <w:tcPr>
            <w:tcW w:w="268" w:type="dxa"/>
            <w:tcBorders>
              <w:top w:val="nil"/>
              <w:left w:val="nil"/>
              <w:bottom w:val="nil"/>
              <w:right w:val="nil"/>
            </w:tcBorders>
            <w:shd w:val="clear" w:color="000000" w:fill="FFFFFF"/>
            <w:hideMark/>
          </w:tcPr>
          <w:p w14:paraId="36B529C7"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5F107688" w14:textId="77777777" w:rsidR="00AD07C9" w:rsidRPr="00AD07C9" w:rsidRDefault="00AD07C9" w:rsidP="00AD07C9">
            <w:pPr>
              <w:jc w:val="right"/>
              <w:rPr>
                <w:sz w:val="18"/>
                <w:szCs w:val="18"/>
                <w:lang w:eastAsia="sk-SK"/>
              </w:rPr>
            </w:pPr>
            <w:r w:rsidRPr="00AD07C9">
              <w:rPr>
                <w:sz w:val="18"/>
                <w:szCs w:val="18"/>
                <w:lang w:eastAsia="sk-SK"/>
              </w:rPr>
              <w:t>2 676 149</w:t>
            </w:r>
          </w:p>
        </w:tc>
      </w:tr>
      <w:tr w:rsidR="00AD07C9" w:rsidRPr="00AD07C9" w14:paraId="27F21090" w14:textId="77777777" w:rsidTr="00AD07C9">
        <w:trPr>
          <w:trHeight w:val="291"/>
        </w:trPr>
        <w:tc>
          <w:tcPr>
            <w:tcW w:w="1588" w:type="dxa"/>
            <w:tcBorders>
              <w:top w:val="nil"/>
              <w:left w:val="nil"/>
              <w:bottom w:val="nil"/>
              <w:right w:val="nil"/>
            </w:tcBorders>
            <w:shd w:val="clear" w:color="000000" w:fill="FFFFFF"/>
            <w:hideMark/>
          </w:tcPr>
          <w:p w14:paraId="3BB5C362" w14:textId="77777777" w:rsidR="00AD07C9" w:rsidRPr="00AD07C9" w:rsidRDefault="00AD07C9" w:rsidP="00AD07C9">
            <w:pPr>
              <w:rPr>
                <w:sz w:val="18"/>
                <w:szCs w:val="18"/>
                <w:lang w:eastAsia="sk-SK"/>
              </w:rPr>
            </w:pPr>
            <w:r w:rsidRPr="00AD07C9">
              <w:rPr>
                <w:sz w:val="18"/>
                <w:szCs w:val="18"/>
                <w:lang w:eastAsia="sk-SK"/>
              </w:rPr>
              <w:t>Francúzsko</w:t>
            </w:r>
          </w:p>
        </w:tc>
        <w:tc>
          <w:tcPr>
            <w:tcW w:w="330" w:type="dxa"/>
            <w:tcBorders>
              <w:top w:val="nil"/>
              <w:left w:val="nil"/>
              <w:bottom w:val="nil"/>
              <w:right w:val="nil"/>
            </w:tcBorders>
            <w:shd w:val="clear" w:color="000000" w:fill="FFFFFF"/>
            <w:hideMark/>
          </w:tcPr>
          <w:p w14:paraId="47156948"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1B74D177" w14:textId="77777777" w:rsidR="00AD07C9" w:rsidRPr="00AD07C9" w:rsidRDefault="00AD07C9" w:rsidP="00AD07C9">
            <w:pPr>
              <w:jc w:val="right"/>
              <w:rPr>
                <w:sz w:val="18"/>
                <w:szCs w:val="18"/>
                <w:lang w:eastAsia="sk-SK"/>
              </w:rPr>
            </w:pPr>
            <w:r w:rsidRPr="00AD07C9">
              <w:rPr>
                <w:sz w:val="18"/>
                <w:szCs w:val="18"/>
                <w:lang w:eastAsia="sk-SK"/>
              </w:rPr>
              <w:t>722 882</w:t>
            </w:r>
          </w:p>
        </w:tc>
        <w:tc>
          <w:tcPr>
            <w:tcW w:w="453" w:type="dxa"/>
            <w:tcBorders>
              <w:top w:val="nil"/>
              <w:left w:val="nil"/>
              <w:bottom w:val="nil"/>
              <w:right w:val="nil"/>
            </w:tcBorders>
            <w:shd w:val="clear" w:color="000000" w:fill="FFFFFF"/>
            <w:hideMark/>
          </w:tcPr>
          <w:p w14:paraId="6B9481B1"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nil"/>
              <w:right w:val="nil"/>
            </w:tcBorders>
            <w:shd w:val="clear" w:color="000000" w:fill="FFFFFF"/>
            <w:hideMark/>
          </w:tcPr>
          <w:p w14:paraId="3B405DBC" w14:textId="77777777" w:rsidR="00AD07C9" w:rsidRPr="00AD07C9" w:rsidRDefault="00AD07C9" w:rsidP="00AD07C9">
            <w:pPr>
              <w:jc w:val="right"/>
              <w:rPr>
                <w:sz w:val="18"/>
                <w:szCs w:val="18"/>
                <w:lang w:eastAsia="sk-SK"/>
              </w:rPr>
            </w:pPr>
            <w:r w:rsidRPr="00AD07C9">
              <w:rPr>
                <w:sz w:val="18"/>
                <w:szCs w:val="18"/>
                <w:lang w:eastAsia="sk-SK"/>
              </w:rPr>
              <w:t>700 062</w:t>
            </w:r>
          </w:p>
        </w:tc>
        <w:tc>
          <w:tcPr>
            <w:tcW w:w="350" w:type="dxa"/>
            <w:tcBorders>
              <w:top w:val="nil"/>
              <w:left w:val="nil"/>
              <w:bottom w:val="nil"/>
              <w:right w:val="nil"/>
            </w:tcBorders>
            <w:shd w:val="clear" w:color="000000" w:fill="FFFFFF"/>
            <w:hideMark/>
          </w:tcPr>
          <w:p w14:paraId="2F58C7A5"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7BEFD051" w14:textId="77777777" w:rsidR="00AD07C9" w:rsidRPr="00AD07C9" w:rsidRDefault="00AD07C9" w:rsidP="00AD07C9">
            <w:pPr>
              <w:jc w:val="right"/>
              <w:rPr>
                <w:sz w:val="18"/>
                <w:szCs w:val="18"/>
                <w:lang w:eastAsia="sk-SK"/>
              </w:rPr>
            </w:pPr>
            <w:r w:rsidRPr="00AD07C9">
              <w:rPr>
                <w:sz w:val="18"/>
                <w:szCs w:val="18"/>
                <w:lang w:eastAsia="sk-SK"/>
              </w:rPr>
              <w:t>77 460</w:t>
            </w:r>
          </w:p>
        </w:tc>
        <w:tc>
          <w:tcPr>
            <w:tcW w:w="330" w:type="dxa"/>
            <w:tcBorders>
              <w:top w:val="nil"/>
              <w:left w:val="nil"/>
              <w:bottom w:val="nil"/>
              <w:right w:val="nil"/>
            </w:tcBorders>
            <w:shd w:val="clear" w:color="000000" w:fill="FFFFFF"/>
            <w:hideMark/>
          </w:tcPr>
          <w:p w14:paraId="3A17A94A"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38C64B15" w14:textId="77777777" w:rsidR="00AD07C9" w:rsidRPr="00AD07C9" w:rsidRDefault="00AD07C9" w:rsidP="00AD07C9">
            <w:pPr>
              <w:jc w:val="right"/>
              <w:rPr>
                <w:sz w:val="18"/>
                <w:szCs w:val="18"/>
                <w:lang w:eastAsia="sk-SK"/>
              </w:rPr>
            </w:pPr>
            <w:r w:rsidRPr="00AD07C9">
              <w:rPr>
                <w:sz w:val="18"/>
                <w:szCs w:val="18"/>
                <w:lang w:eastAsia="sk-SK"/>
              </w:rPr>
              <w:t>67 080</w:t>
            </w:r>
          </w:p>
        </w:tc>
        <w:tc>
          <w:tcPr>
            <w:tcW w:w="288" w:type="dxa"/>
            <w:tcBorders>
              <w:top w:val="nil"/>
              <w:left w:val="nil"/>
              <w:bottom w:val="nil"/>
              <w:right w:val="nil"/>
            </w:tcBorders>
            <w:shd w:val="clear" w:color="000000" w:fill="FFFFFF"/>
            <w:hideMark/>
          </w:tcPr>
          <w:p w14:paraId="2A3B3E3F"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3DCFB3A7" w14:textId="77777777" w:rsidR="00AD07C9" w:rsidRPr="00AD07C9" w:rsidRDefault="00AD07C9" w:rsidP="00AD07C9">
            <w:pPr>
              <w:jc w:val="right"/>
              <w:rPr>
                <w:sz w:val="18"/>
                <w:szCs w:val="18"/>
                <w:lang w:eastAsia="sk-SK"/>
              </w:rPr>
            </w:pPr>
            <w:r w:rsidRPr="00AD07C9">
              <w:rPr>
                <w:sz w:val="18"/>
                <w:szCs w:val="18"/>
                <w:lang w:eastAsia="sk-SK"/>
              </w:rPr>
              <w:t>800 342</w:t>
            </w:r>
          </w:p>
        </w:tc>
        <w:tc>
          <w:tcPr>
            <w:tcW w:w="268" w:type="dxa"/>
            <w:tcBorders>
              <w:top w:val="nil"/>
              <w:left w:val="nil"/>
              <w:bottom w:val="nil"/>
              <w:right w:val="nil"/>
            </w:tcBorders>
            <w:shd w:val="clear" w:color="000000" w:fill="FFFFFF"/>
            <w:hideMark/>
          </w:tcPr>
          <w:p w14:paraId="642BF36B"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05264357" w14:textId="77777777" w:rsidR="00AD07C9" w:rsidRPr="00AD07C9" w:rsidRDefault="00AD07C9" w:rsidP="00AD07C9">
            <w:pPr>
              <w:jc w:val="right"/>
              <w:rPr>
                <w:sz w:val="18"/>
                <w:szCs w:val="18"/>
                <w:lang w:eastAsia="sk-SK"/>
              </w:rPr>
            </w:pPr>
            <w:r w:rsidRPr="00AD07C9">
              <w:rPr>
                <w:sz w:val="18"/>
                <w:szCs w:val="18"/>
                <w:lang w:eastAsia="sk-SK"/>
              </w:rPr>
              <w:t>767 142</w:t>
            </w:r>
          </w:p>
        </w:tc>
      </w:tr>
      <w:tr w:rsidR="00AD07C9" w:rsidRPr="00AD07C9" w14:paraId="07214757" w14:textId="77777777" w:rsidTr="00AD07C9">
        <w:trPr>
          <w:trHeight w:val="291"/>
        </w:trPr>
        <w:tc>
          <w:tcPr>
            <w:tcW w:w="1588" w:type="dxa"/>
            <w:tcBorders>
              <w:top w:val="nil"/>
              <w:left w:val="nil"/>
              <w:bottom w:val="nil"/>
              <w:right w:val="nil"/>
            </w:tcBorders>
            <w:shd w:val="clear" w:color="000000" w:fill="FFFFFF"/>
            <w:hideMark/>
          </w:tcPr>
          <w:p w14:paraId="0C722162" w14:textId="77777777" w:rsidR="00AD07C9" w:rsidRPr="00AD07C9" w:rsidRDefault="00AD07C9" w:rsidP="00AD07C9">
            <w:pPr>
              <w:rPr>
                <w:sz w:val="18"/>
                <w:szCs w:val="18"/>
                <w:lang w:eastAsia="sk-SK"/>
              </w:rPr>
            </w:pPr>
            <w:r w:rsidRPr="00AD07C9">
              <w:rPr>
                <w:sz w:val="18"/>
                <w:szCs w:val="18"/>
                <w:lang w:eastAsia="sk-SK"/>
              </w:rPr>
              <w:t>ostatné zahraničie</w:t>
            </w:r>
          </w:p>
        </w:tc>
        <w:tc>
          <w:tcPr>
            <w:tcW w:w="330" w:type="dxa"/>
            <w:tcBorders>
              <w:top w:val="nil"/>
              <w:left w:val="nil"/>
              <w:bottom w:val="nil"/>
              <w:right w:val="nil"/>
            </w:tcBorders>
            <w:shd w:val="clear" w:color="000000" w:fill="FFFFFF"/>
            <w:hideMark/>
          </w:tcPr>
          <w:p w14:paraId="11776181"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2BE44E7B" w14:textId="77777777" w:rsidR="00AD07C9" w:rsidRPr="00AD07C9" w:rsidRDefault="00AD07C9" w:rsidP="00AD07C9">
            <w:pPr>
              <w:jc w:val="right"/>
              <w:rPr>
                <w:sz w:val="18"/>
                <w:szCs w:val="18"/>
                <w:lang w:eastAsia="sk-SK"/>
              </w:rPr>
            </w:pPr>
            <w:r w:rsidRPr="00AD07C9">
              <w:rPr>
                <w:sz w:val="18"/>
                <w:szCs w:val="18"/>
                <w:lang w:eastAsia="sk-SK"/>
              </w:rPr>
              <w:t>5 352 897</w:t>
            </w:r>
          </w:p>
        </w:tc>
        <w:tc>
          <w:tcPr>
            <w:tcW w:w="453" w:type="dxa"/>
            <w:tcBorders>
              <w:top w:val="nil"/>
              <w:left w:val="nil"/>
              <w:bottom w:val="nil"/>
              <w:right w:val="nil"/>
            </w:tcBorders>
            <w:shd w:val="clear" w:color="000000" w:fill="FFFFFF"/>
            <w:hideMark/>
          </w:tcPr>
          <w:p w14:paraId="70A39C7F"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nil"/>
              <w:right w:val="nil"/>
            </w:tcBorders>
            <w:shd w:val="clear" w:color="000000" w:fill="FFFFFF"/>
            <w:hideMark/>
          </w:tcPr>
          <w:p w14:paraId="4FB7AFD8" w14:textId="77777777" w:rsidR="00AD07C9" w:rsidRPr="00AD07C9" w:rsidRDefault="00AD07C9" w:rsidP="00AD07C9">
            <w:pPr>
              <w:jc w:val="right"/>
              <w:rPr>
                <w:sz w:val="18"/>
                <w:szCs w:val="18"/>
                <w:lang w:eastAsia="sk-SK"/>
              </w:rPr>
            </w:pPr>
            <w:r w:rsidRPr="00AD07C9">
              <w:rPr>
                <w:sz w:val="18"/>
                <w:szCs w:val="18"/>
                <w:lang w:eastAsia="sk-SK"/>
              </w:rPr>
              <w:t>5 218 684</w:t>
            </w:r>
          </w:p>
        </w:tc>
        <w:tc>
          <w:tcPr>
            <w:tcW w:w="350" w:type="dxa"/>
            <w:tcBorders>
              <w:top w:val="nil"/>
              <w:left w:val="nil"/>
              <w:bottom w:val="nil"/>
              <w:right w:val="nil"/>
            </w:tcBorders>
            <w:shd w:val="clear" w:color="000000" w:fill="FFFFFF"/>
            <w:hideMark/>
          </w:tcPr>
          <w:p w14:paraId="54E1C71C"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nil"/>
              <w:right w:val="nil"/>
            </w:tcBorders>
            <w:shd w:val="clear" w:color="000000" w:fill="FFFFFF"/>
            <w:hideMark/>
          </w:tcPr>
          <w:p w14:paraId="74A06E9C" w14:textId="77777777" w:rsidR="00AD07C9" w:rsidRPr="00AD07C9" w:rsidRDefault="00AD07C9" w:rsidP="00AD07C9">
            <w:pPr>
              <w:jc w:val="right"/>
              <w:rPr>
                <w:sz w:val="18"/>
                <w:szCs w:val="18"/>
                <w:lang w:eastAsia="sk-SK"/>
              </w:rPr>
            </w:pPr>
            <w:r w:rsidRPr="00AD07C9">
              <w:rPr>
                <w:sz w:val="18"/>
                <w:szCs w:val="18"/>
                <w:lang w:eastAsia="sk-SK"/>
              </w:rPr>
              <w:t>106 381</w:t>
            </w:r>
          </w:p>
        </w:tc>
        <w:tc>
          <w:tcPr>
            <w:tcW w:w="330" w:type="dxa"/>
            <w:tcBorders>
              <w:top w:val="nil"/>
              <w:left w:val="nil"/>
              <w:bottom w:val="nil"/>
              <w:right w:val="nil"/>
            </w:tcBorders>
            <w:shd w:val="clear" w:color="000000" w:fill="FFFFFF"/>
            <w:hideMark/>
          </w:tcPr>
          <w:p w14:paraId="49C05706"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72D760DC" w14:textId="77777777" w:rsidR="00AD07C9" w:rsidRPr="00AD07C9" w:rsidRDefault="00AD07C9" w:rsidP="00AD07C9">
            <w:pPr>
              <w:jc w:val="right"/>
              <w:rPr>
                <w:sz w:val="18"/>
                <w:szCs w:val="18"/>
                <w:lang w:eastAsia="sk-SK"/>
              </w:rPr>
            </w:pPr>
            <w:r w:rsidRPr="00AD07C9">
              <w:rPr>
                <w:sz w:val="18"/>
                <w:szCs w:val="18"/>
                <w:lang w:eastAsia="sk-SK"/>
              </w:rPr>
              <w:t>129 702</w:t>
            </w:r>
          </w:p>
        </w:tc>
        <w:tc>
          <w:tcPr>
            <w:tcW w:w="288" w:type="dxa"/>
            <w:tcBorders>
              <w:top w:val="nil"/>
              <w:left w:val="nil"/>
              <w:bottom w:val="nil"/>
              <w:right w:val="nil"/>
            </w:tcBorders>
            <w:shd w:val="clear" w:color="000000" w:fill="FFFFFF"/>
            <w:hideMark/>
          </w:tcPr>
          <w:p w14:paraId="4BABD667"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1A4CF846" w14:textId="77777777" w:rsidR="00AD07C9" w:rsidRPr="00AD07C9" w:rsidRDefault="00AD07C9" w:rsidP="00AD07C9">
            <w:pPr>
              <w:jc w:val="right"/>
              <w:rPr>
                <w:sz w:val="18"/>
                <w:szCs w:val="18"/>
                <w:lang w:eastAsia="sk-SK"/>
              </w:rPr>
            </w:pPr>
            <w:r w:rsidRPr="00AD07C9">
              <w:rPr>
                <w:sz w:val="18"/>
                <w:szCs w:val="18"/>
                <w:lang w:eastAsia="sk-SK"/>
              </w:rPr>
              <w:t>5 459 278</w:t>
            </w:r>
          </w:p>
        </w:tc>
        <w:tc>
          <w:tcPr>
            <w:tcW w:w="268" w:type="dxa"/>
            <w:tcBorders>
              <w:top w:val="nil"/>
              <w:left w:val="nil"/>
              <w:bottom w:val="nil"/>
              <w:right w:val="nil"/>
            </w:tcBorders>
            <w:shd w:val="clear" w:color="000000" w:fill="FFFFFF"/>
            <w:hideMark/>
          </w:tcPr>
          <w:p w14:paraId="15DD5A84"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nil"/>
              <w:right w:val="nil"/>
            </w:tcBorders>
            <w:shd w:val="clear" w:color="000000" w:fill="FFFFFF"/>
            <w:hideMark/>
          </w:tcPr>
          <w:p w14:paraId="67E63F8F" w14:textId="77777777" w:rsidR="00AD07C9" w:rsidRPr="00AD07C9" w:rsidRDefault="00AD07C9" w:rsidP="00AD07C9">
            <w:pPr>
              <w:jc w:val="right"/>
              <w:rPr>
                <w:sz w:val="18"/>
                <w:szCs w:val="18"/>
                <w:lang w:eastAsia="sk-SK"/>
              </w:rPr>
            </w:pPr>
            <w:r w:rsidRPr="00AD07C9">
              <w:rPr>
                <w:sz w:val="18"/>
                <w:szCs w:val="18"/>
                <w:lang w:eastAsia="sk-SK"/>
              </w:rPr>
              <w:t>5 348 386</w:t>
            </w:r>
          </w:p>
        </w:tc>
      </w:tr>
      <w:tr w:rsidR="00AD07C9" w:rsidRPr="00AD07C9" w14:paraId="75BA46E1" w14:textId="77777777" w:rsidTr="00AD07C9">
        <w:trPr>
          <w:trHeight w:val="291"/>
        </w:trPr>
        <w:tc>
          <w:tcPr>
            <w:tcW w:w="1588" w:type="dxa"/>
            <w:tcBorders>
              <w:top w:val="nil"/>
              <w:left w:val="nil"/>
              <w:bottom w:val="nil"/>
              <w:right w:val="nil"/>
            </w:tcBorders>
            <w:shd w:val="clear" w:color="000000" w:fill="FFFFFF"/>
            <w:hideMark/>
          </w:tcPr>
          <w:p w14:paraId="22BA87C9" w14:textId="77777777" w:rsidR="00AD07C9" w:rsidRPr="00AD07C9" w:rsidRDefault="00AD07C9" w:rsidP="00AD07C9">
            <w:pPr>
              <w:rPr>
                <w:sz w:val="18"/>
                <w:szCs w:val="18"/>
                <w:lang w:eastAsia="sk-SK"/>
              </w:rPr>
            </w:pPr>
            <w:r w:rsidRPr="00AD07C9">
              <w:rPr>
                <w:sz w:val="18"/>
                <w:szCs w:val="18"/>
                <w:lang w:eastAsia="sk-SK"/>
              </w:rPr>
              <w:t>SR</w:t>
            </w:r>
          </w:p>
        </w:tc>
        <w:tc>
          <w:tcPr>
            <w:tcW w:w="330" w:type="dxa"/>
            <w:tcBorders>
              <w:top w:val="nil"/>
              <w:left w:val="nil"/>
              <w:bottom w:val="nil"/>
              <w:right w:val="nil"/>
            </w:tcBorders>
            <w:shd w:val="clear" w:color="000000" w:fill="FFFFFF"/>
            <w:hideMark/>
          </w:tcPr>
          <w:p w14:paraId="68F7DFD1"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single" w:sz="4" w:space="0" w:color="auto"/>
              <w:right w:val="nil"/>
            </w:tcBorders>
            <w:shd w:val="clear" w:color="000000" w:fill="FFFFFF"/>
            <w:hideMark/>
          </w:tcPr>
          <w:p w14:paraId="08523ECE" w14:textId="77777777" w:rsidR="00AD07C9" w:rsidRPr="00AD07C9" w:rsidRDefault="00AD07C9" w:rsidP="00AD07C9">
            <w:pPr>
              <w:jc w:val="right"/>
              <w:rPr>
                <w:sz w:val="18"/>
                <w:szCs w:val="18"/>
                <w:lang w:eastAsia="sk-SK"/>
              </w:rPr>
            </w:pPr>
            <w:r w:rsidRPr="00AD07C9">
              <w:rPr>
                <w:sz w:val="18"/>
                <w:szCs w:val="18"/>
                <w:lang w:eastAsia="sk-SK"/>
              </w:rPr>
              <w:t>829 140</w:t>
            </w:r>
          </w:p>
        </w:tc>
        <w:tc>
          <w:tcPr>
            <w:tcW w:w="453" w:type="dxa"/>
            <w:tcBorders>
              <w:top w:val="nil"/>
              <w:left w:val="nil"/>
              <w:bottom w:val="nil"/>
              <w:right w:val="nil"/>
            </w:tcBorders>
            <w:shd w:val="clear" w:color="000000" w:fill="FFFFFF"/>
            <w:hideMark/>
          </w:tcPr>
          <w:p w14:paraId="56400B3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single" w:sz="4" w:space="0" w:color="auto"/>
              <w:right w:val="nil"/>
            </w:tcBorders>
            <w:shd w:val="clear" w:color="000000" w:fill="FFFFFF"/>
            <w:hideMark/>
          </w:tcPr>
          <w:p w14:paraId="71FA7D5D" w14:textId="77777777" w:rsidR="00AD07C9" w:rsidRPr="00AD07C9" w:rsidRDefault="00AD07C9" w:rsidP="00AD07C9">
            <w:pPr>
              <w:jc w:val="right"/>
              <w:rPr>
                <w:sz w:val="18"/>
                <w:szCs w:val="18"/>
                <w:lang w:eastAsia="sk-SK"/>
              </w:rPr>
            </w:pPr>
            <w:r w:rsidRPr="00AD07C9">
              <w:rPr>
                <w:sz w:val="18"/>
                <w:szCs w:val="18"/>
                <w:lang w:eastAsia="sk-SK"/>
              </w:rPr>
              <w:t>625 918</w:t>
            </w:r>
          </w:p>
        </w:tc>
        <w:tc>
          <w:tcPr>
            <w:tcW w:w="350" w:type="dxa"/>
            <w:tcBorders>
              <w:top w:val="nil"/>
              <w:left w:val="nil"/>
              <w:bottom w:val="nil"/>
              <w:right w:val="nil"/>
            </w:tcBorders>
            <w:shd w:val="clear" w:color="000000" w:fill="FFFFFF"/>
            <w:hideMark/>
          </w:tcPr>
          <w:p w14:paraId="31A850D2"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single" w:sz="4" w:space="0" w:color="auto"/>
              <w:right w:val="nil"/>
            </w:tcBorders>
            <w:shd w:val="clear" w:color="000000" w:fill="FFFFFF"/>
            <w:hideMark/>
          </w:tcPr>
          <w:p w14:paraId="213161D5" w14:textId="77777777" w:rsidR="00AD07C9" w:rsidRPr="00AD07C9" w:rsidRDefault="00AD07C9" w:rsidP="00AD07C9">
            <w:pPr>
              <w:jc w:val="right"/>
              <w:rPr>
                <w:sz w:val="18"/>
                <w:szCs w:val="18"/>
                <w:lang w:eastAsia="sk-SK"/>
              </w:rPr>
            </w:pPr>
            <w:r w:rsidRPr="00AD07C9">
              <w:rPr>
                <w:sz w:val="18"/>
                <w:szCs w:val="18"/>
                <w:lang w:eastAsia="sk-SK"/>
              </w:rPr>
              <w:t>763 059</w:t>
            </w:r>
          </w:p>
        </w:tc>
        <w:tc>
          <w:tcPr>
            <w:tcW w:w="330" w:type="dxa"/>
            <w:tcBorders>
              <w:top w:val="nil"/>
              <w:left w:val="nil"/>
              <w:bottom w:val="nil"/>
              <w:right w:val="nil"/>
            </w:tcBorders>
            <w:shd w:val="clear" w:color="000000" w:fill="FFFFFF"/>
            <w:hideMark/>
          </w:tcPr>
          <w:p w14:paraId="7E82DE2D"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single" w:sz="4" w:space="0" w:color="auto"/>
              <w:right w:val="nil"/>
            </w:tcBorders>
            <w:shd w:val="clear" w:color="000000" w:fill="FFFFFF"/>
            <w:hideMark/>
          </w:tcPr>
          <w:p w14:paraId="7D924E38" w14:textId="77777777" w:rsidR="00AD07C9" w:rsidRPr="00AD07C9" w:rsidRDefault="00AD07C9" w:rsidP="00AD07C9">
            <w:pPr>
              <w:jc w:val="right"/>
              <w:rPr>
                <w:sz w:val="18"/>
                <w:szCs w:val="18"/>
                <w:lang w:eastAsia="sk-SK"/>
              </w:rPr>
            </w:pPr>
            <w:r w:rsidRPr="00AD07C9">
              <w:rPr>
                <w:sz w:val="18"/>
                <w:szCs w:val="18"/>
                <w:lang w:eastAsia="sk-SK"/>
              </w:rPr>
              <w:t>849 473</w:t>
            </w:r>
          </w:p>
        </w:tc>
        <w:tc>
          <w:tcPr>
            <w:tcW w:w="288" w:type="dxa"/>
            <w:tcBorders>
              <w:top w:val="nil"/>
              <w:left w:val="nil"/>
              <w:bottom w:val="nil"/>
              <w:right w:val="nil"/>
            </w:tcBorders>
            <w:shd w:val="clear" w:color="000000" w:fill="FFFFFF"/>
            <w:hideMark/>
          </w:tcPr>
          <w:p w14:paraId="70CFAD82"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single" w:sz="4" w:space="0" w:color="auto"/>
              <w:right w:val="nil"/>
            </w:tcBorders>
            <w:shd w:val="clear" w:color="000000" w:fill="FFFFFF"/>
            <w:hideMark/>
          </w:tcPr>
          <w:p w14:paraId="6A40351B" w14:textId="77777777" w:rsidR="00AD07C9" w:rsidRPr="00AD07C9" w:rsidRDefault="00AD07C9" w:rsidP="00AD07C9">
            <w:pPr>
              <w:jc w:val="right"/>
              <w:rPr>
                <w:sz w:val="18"/>
                <w:szCs w:val="18"/>
                <w:lang w:eastAsia="sk-SK"/>
              </w:rPr>
            </w:pPr>
            <w:r w:rsidRPr="00AD07C9">
              <w:rPr>
                <w:sz w:val="18"/>
                <w:szCs w:val="18"/>
                <w:lang w:eastAsia="sk-SK"/>
              </w:rPr>
              <w:t>1 592 199</w:t>
            </w:r>
          </w:p>
        </w:tc>
        <w:tc>
          <w:tcPr>
            <w:tcW w:w="268" w:type="dxa"/>
            <w:tcBorders>
              <w:top w:val="nil"/>
              <w:left w:val="nil"/>
              <w:bottom w:val="nil"/>
              <w:right w:val="nil"/>
            </w:tcBorders>
            <w:shd w:val="clear" w:color="000000" w:fill="FFFFFF"/>
            <w:hideMark/>
          </w:tcPr>
          <w:p w14:paraId="3C4247C4"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single" w:sz="4" w:space="0" w:color="auto"/>
              <w:right w:val="nil"/>
            </w:tcBorders>
            <w:shd w:val="clear" w:color="000000" w:fill="FFFFFF"/>
            <w:hideMark/>
          </w:tcPr>
          <w:p w14:paraId="55C806D0" w14:textId="77777777" w:rsidR="00AD07C9" w:rsidRPr="00AD07C9" w:rsidRDefault="00AD07C9" w:rsidP="00AD07C9">
            <w:pPr>
              <w:jc w:val="right"/>
              <w:rPr>
                <w:sz w:val="18"/>
                <w:szCs w:val="18"/>
                <w:lang w:eastAsia="sk-SK"/>
              </w:rPr>
            </w:pPr>
            <w:r w:rsidRPr="00AD07C9">
              <w:rPr>
                <w:sz w:val="18"/>
                <w:szCs w:val="18"/>
                <w:lang w:eastAsia="sk-SK"/>
              </w:rPr>
              <w:t>1 475 392</w:t>
            </w:r>
          </w:p>
        </w:tc>
      </w:tr>
      <w:tr w:rsidR="00AD07C9" w:rsidRPr="00AD07C9" w14:paraId="1D22F8BA" w14:textId="77777777" w:rsidTr="00AD07C9">
        <w:trPr>
          <w:trHeight w:val="303"/>
        </w:trPr>
        <w:tc>
          <w:tcPr>
            <w:tcW w:w="1588" w:type="dxa"/>
            <w:tcBorders>
              <w:top w:val="nil"/>
              <w:left w:val="nil"/>
              <w:bottom w:val="nil"/>
              <w:right w:val="nil"/>
            </w:tcBorders>
            <w:shd w:val="clear" w:color="000000" w:fill="FFFFFF"/>
            <w:hideMark/>
          </w:tcPr>
          <w:p w14:paraId="063E2678" w14:textId="77777777" w:rsidR="00AD07C9" w:rsidRPr="00AD07C9" w:rsidRDefault="00AD07C9" w:rsidP="00AD07C9">
            <w:pPr>
              <w:rPr>
                <w:b/>
                <w:bCs/>
                <w:sz w:val="18"/>
                <w:szCs w:val="18"/>
                <w:lang w:eastAsia="sk-SK"/>
              </w:rPr>
            </w:pPr>
            <w:r w:rsidRPr="00AD07C9">
              <w:rPr>
                <w:b/>
                <w:bCs/>
                <w:sz w:val="18"/>
                <w:szCs w:val="18"/>
                <w:lang w:eastAsia="sk-SK"/>
              </w:rPr>
              <w:t>Spolu</w:t>
            </w:r>
          </w:p>
        </w:tc>
        <w:tc>
          <w:tcPr>
            <w:tcW w:w="330" w:type="dxa"/>
            <w:tcBorders>
              <w:top w:val="nil"/>
              <w:left w:val="nil"/>
              <w:bottom w:val="nil"/>
              <w:right w:val="nil"/>
            </w:tcBorders>
            <w:shd w:val="clear" w:color="000000" w:fill="FFFFFF"/>
            <w:hideMark/>
          </w:tcPr>
          <w:p w14:paraId="19567F78" w14:textId="77777777" w:rsidR="00AD07C9" w:rsidRPr="00AD07C9" w:rsidRDefault="00AD07C9" w:rsidP="00AD07C9">
            <w:pPr>
              <w:rPr>
                <w:color w:val="FF0000"/>
                <w:sz w:val="18"/>
                <w:szCs w:val="18"/>
                <w:lang w:eastAsia="sk-SK"/>
              </w:rPr>
            </w:pPr>
            <w:r w:rsidRPr="00AD07C9">
              <w:rPr>
                <w:color w:val="FF0000"/>
                <w:sz w:val="18"/>
                <w:szCs w:val="18"/>
                <w:lang w:eastAsia="sk-SK"/>
              </w:rPr>
              <w:t> </w:t>
            </w:r>
          </w:p>
        </w:tc>
        <w:tc>
          <w:tcPr>
            <w:tcW w:w="1093" w:type="dxa"/>
            <w:tcBorders>
              <w:top w:val="nil"/>
              <w:left w:val="nil"/>
              <w:bottom w:val="double" w:sz="6" w:space="0" w:color="auto"/>
              <w:right w:val="nil"/>
            </w:tcBorders>
            <w:shd w:val="clear" w:color="000000" w:fill="FFFFFF"/>
            <w:hideMark/>
          </w:tcPr>
          <w:p w14:paraId="2664E913" w14:textId="77777777" w:rsidR="00AD07C9" w:rsidRPr="00AD07C9" w:rsidRDefault="00AD07C9" w:rsidP="00AD07C9">
            <w:pPr>
              <w:jc w:val="right"/>
              <w:rPr>
                <w:b/>
                <w:bCs/>
                <w:sz w:val="18"/>
                <w:szCs w:val="18"/>
                <w:lang w:eastAsia="sk-SK"/>
              </w:rPr>
            </w:pPr>
            <w:r w:rsidRPr="00AD07C9">
              <w:rPr>
                <w:b/>
                <w:bCs/>
                <w:sz w:val="18"/>
                <w:szCs w:val="18"/>
                <w:lang w:eastAsia="sk-SK"/>
              </w:rPr>
              <w:t>24 588 450</w:t>
            </w:r>
          </w:p>
        </w:tc>
        <w:tc>
          <w:tcPr>
            <w:tcW w:w="453" w:type="dxa"/>
            <w:tcBorders>
              <w:top w:val="nil"/>
              <w:left w:val="nil"/>
              <w:bottom w:val="nil"/>
              <w:right w:val="nil"/>
            </w:tcBorders>
            <w:shd w:val="clear" w:color="000000" w:fill="FFFFFF"/>
            <w:hideMark/>
          </w:tcPr>
          <w:p w14:paraId="084E468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113" w:type="dxa"/>
            <w:tcBorders>
              <w:top w:val="nil"/>
              <w:left w:val="nil"/>
              <w:bottom w:val="double" w:sz="6" w:space="0" w:color="auto"/>
              <w:right w:val="nil"/>
            </w:tcBorders>
            <w:shd w:val="clear" w:color="000000" w:fill="FFFFFF"/>
            <w:hideMark/>
          </w:tcPr>
          <w:p w14:paraId="3DF3C371" w14:textId="77777777" w:rsidR="00AD07C9" w:rsidRPr="00AD07C9" w:rsidRDefault="00AD07C9" w:rsidP="00AD07C9">
            <w:pPr>
              <w:jc w:val="right"/>
              <w:rPr>
                <w:b/>
                <w:bCs/>
                <w:sz w:val="18"/>
                <w:szCs w:val="18"/>
                <w:lang w:eastAsia="sk-SK"/>
              </w:rPr>
            </w:pPr>
            <w:r w:rsidRPr="00AD07C9">
              <w:rPr>
                <w:b/>
                <w:bCs/>
                <w:sz w:val="18"/>
                <w:szCs w:val="18"/>
                <w:lang w:eastAsia="sk-SK"/>
              </w:rPr>
              <w:t>26 067 110</w:t>
            </w:r>
          </w:p>
        </w:tc>
        <w:tc>
          <w:tcPr>
            <w:tcW w:w="350" w:type="dxa"/>
            <w:tcBorders>
              <w:top w:val="nil"/>
              <w:left w:val="nil"/>
              <w:bottom w:val="nil"/>
              <w:right w:val="nil"/>
            </w:tcBorders>
            <w:shd w:val="clear" w:color="000000" w:fill="FFFFFF"/>
            <w:hideMark/>
          </w:tcPr>
          <w:p w14:paraId="4B9D943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1093" w:type="dxa"/>
            <w:tcBorders>
              <w:top w:val="nil"/>
              <w:left w:val="nil"/>
              <w:bottom w:val="double" w:sz="6" w:space="0" w:color="auto"/>
              <w:right w:val="nil"/>
            </w:tcBorders>
            <w:shd w:val="clear" w:color="000000" w:fill="FFFFFF"/>
            <w:hideMark/>
          </w:tcPr>
          <w:p w14:paraId="774B53AC" w14:textId="77777777" w:rsidR="00AD07C9" w:rsidRPr="00AD07C9" w:rsidRDefault="00AD07C9" w:rsidP="00AD07C9">
            <w:pPr>
              <w:jc w:val="right"/>
              <w:rPr>
                <w:b/>
                <w:bCs/>
                <w:sz w:val="18"/>
                <w:szCs w:val="18"/>
                <w:lang w:eastAsia="sk-SK"/>
              </w:rPr>
            </w:pPr>
            <w:r w:rsidRPr="00AD07C9">
              <w:rPr>
                <w:b/>
                <w:bCs/>
                <w:sz w:val="18"/>
                <w:szCs w:val="18"/>
                <w:lang w:eastAsia="sk-SK"/>
              </w:rPr>
              <w:t>1 679 774</w:t>
            </w:r>
          </w:p>
        </w:tc>
        <w:tc>
          <w:tcPr>
            <w:tcW w:w="330" w:type="dxa"/>
            <w:tcBorders>
              <w:top w:val="nil"/>
              <w:left w:val="nil"/>
              <w:bottom w:val="nil"/>
              <w:right w:val="nil"/>
            </w:tcBorders>
            <w:shd w:val="clear" w:color="000000" w:fill="FFFFFF"/>
            <w:hideMark/>
          </w:tcPr>
          <w:p w14:paraId="1FD5E3F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double" w:sz="6" w:space="0" w:color="auto"/>
              <w:right w:val="nil"/>
            </w:tcBorders>
            <w:shd w:val="clear" w:color="000000" w:fill="FFFFFF"/>
            <w:hideMark/>
          </w:tcPr>
          <w:p w14:paraId="6B969B7F" w14:textId="77777777" w:rsidR="00AD07C9" w:rsidRPr="00AD07C9" w:rsidRDefault="00AD07C9" w:rsidP="00AD07C9">
            <w:pPr>
              <w:jc w:val="right"/>
              <w:rPr>
                <w:b/>
                <w:bCs/>
                <w:sz w:val="18"/>
                <w:szCs w:val="18"/>
                <w:lang w:eastAsia="sk-SK"/>
              </w:rPr>
            </w:pPr>
            <w:r w:rsidRPr="00AD07C9">
              <w:rPr>
                <w:b/>
                <w:bCs/>
                <w:sz w:val="18"/>
                <w:szCs w:val="18"/>
                <w:lang w:eastAsia="sk-SK"/>
              </w:rPr>
              <w:t>1 833 708</w:t>
            </w:r>
          </w:p>
        </w:tc>
        <w:tc>
          <w:tcPr>
            <w:tcW w:w="288" w:type="dxa"/>
            <w:tcBorders>
              <w:top w:val="nil"/>
              <w:left w:val="nil"/>
              <w:bottom w:val="nil"/>
              <w:right w:val="nil"/>
            </w:tcBorders>
            <w:shd w:val="clear" w:color="000000" w:fill="FFFFFF"/>
            <w:hideMark/>
          </w:tcPr>
          <w:p w14:paraId="0BD83626"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double" w:sz="6" w:space="0" w:color="auto"/>
              <w:right w:val="nil"/>
            </w:tcBorders>
            <w:shd w:val="clear" w:color="000000" w:fill="FFFFFF"/>
            <w:hideMark/>
          </w:tcPr>
          <w:p w14:paraId="00A20F93" w14:textId="77777777" w:rsidR="00AD07C9" w:rsidRPr="00AD07C9" w:rsidRDefault="00AD07C9" w:rsidP="00AD07C9">
            <w:pPr>
              <w:jc w:val="right"/>
              <w:rPr>
                <w:b/>
                <w:bCs/>
                <w:sz w:val="18"/>
                <w:szCs w:val="18"/>
                <w:lang w:eastAsia="sk-SK"/>
              </w:rPr>
            </w:pPr>
            <w:r w:rsidRPr="00AD07C9">
              <w:rPr>
                <w:b/>
                <w:bCs/>
                <w:sz w:val="18"/>
                <w:szCs w:val="18"/>
                <w:lang w:eastAsia="sk-SK"/>
              </w:rPr>
              <w:t>26 268 224</w:t>
            </w:r>
          </w:p>
        </w:tc>
        <w:tc>
          <w:tcPr>
            <w:tcW w:w="268" w:type="dxa"/>
            <w:tcBorders>
              <w:top w:val="nil"/>
              <w:left w:val="nil"/>
              <w:bottom w:val="nil"/>
              <w:right w:val="nil"/>
            </w:tcBorders>
            <w:shd w:val="clear" w:color="000000" w:fill="FFFFFF"/>
            <w:hideMark/>
          </w:tcPr>
          <w:p w14:paraId="643C1D9E"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90" w:type="dxa"/>
            <w:tcBorders>
              <w:top w:val="nil"/>
              <w:left w:val="nil"/>
              <w:bottom w:val="double" w:sz="6" w:space="0" w:color="auto"/>
              <w:right w:val="nil"/>
            </w:tcBorders>
            <w:shd w:val="clear" w:color="000000" w:fill="FFFFFF"/>
            <w:hideMark/>
          </w:tcPr>
          <w:p w14:paraId="71491E79" w14:textId="77777777" w:rsidR="00AD07C9" w:rsidRPr="00AD07C9" w:rsidRDefault="00AD07C9" w:rsidP="00AD07C9">
            <w:pPr>
              <w:jc w:val="right"/>
              <w:rPr>
                <w:b/>
                <w:bCs/>
                <w:sz w:val="18"/>
                <w:szCs w:val="18"/>
                <w:lang w:eastAsia="sk-SK"/>
              </w:rPr>
            </w:pPr>
            <w:r w:rsidRPr="00AD07C9">
              <w:rPr>
                <w:b/>
                <w:bCs/>
                <w:sz w:val="18"/>
                <w:szCs w:val="18"/>
                <w:lang w:eastAsia="sk-SK"/>
              </w:rPr>
              <w:t>27 900 819</w:t>
            </w:r>
          </w:p>
        </w:tc>
      </w:tr>
    </w:tbl>
    <w:p w14:paraId="66E40CC7" w14:textId="77777777" w:rsidR="000452A4" w:rsidRDefault="000452A4" w:rsidP="00D52A12"/>
    <w:p w14:paraId="55CB273A" w14:textId="77777777" w:rsidR="00B64D84" w:rsidRDefault="00B64D84" w:rsidP="00D52A12"/>
    <w:p w14:paraId="6DACBC5A" w14:textId="77777777" w:rsidR="001D30E6" w:rsidRDefault="001D30E6" w:rsidP="001D30E6">
      <w:pPr>
        <w:pStyle w:val="Zkladntext"/>
      </w:pPr>
    </w:p>
    <w:p w14:paraId="16C2B232" w14:textId="77777777" w:rsidR="001D30E6" w:rsidRDefault="001D30E6" w:rsidP="001D30E6">
      <w:pPr>
        <w:pStyle w:val="Nadpis2"/>
      </w:pPr>
      <w:bookmarkStart w:id="13" w:name="_Toc530739915"/>
      <w:r>
        <w:t>Zmena stavu zásob vlastnej výroby</w:t>
      </w:r>
      <w:bookmarkEnd w:id="13"/>
    </w:p>
    <w:p w14:paraId="463AF86A" w14:textId="77777777" w:rsidR="001D30E6" w:rsidRPr="001D30E6" w:rsidRDefault="001D30E6" w:rsidP="001D30E6">
      <w:pPr>
        <w:pStyle w:val="Zkladntext"/>
        <w:rPr>
          <w:color w:val="FF0000"/>
        </w:rPr>
      </w:pPr>
    </w:p>
    <w:p w14:paraId="5F58C296" w14:textId="77777777" w:rsidR="006637D8" w:rsidRDefault="006637D8" w:rsidP="001D30E6">
      <w:pPr>
        <w:pStyle w:val="Zkladntext"/>
        <w:rPr>
          <w:szCs w:val="18"/>
        </w:rPr>
      </w:pPr>
    </w:p>
    <w:p w14:paraId="6B2DEAA7" w14:textId="77777777" w:rsidR="001D30E6" w:rsidRDefault="005C49D7" w:rsidP="001D30E6">
      <w:pPr>
        <w:pStyle w:val="Zkladntext"/>
        <w:rPr>
          <w:szCs w:val="18"/>
        </w:rPr>
      </w:pPr>
      <w:r>
        <w:rPr>
          <w:szCs w:val="18"/>
        </w:rPr>
        <w:t>Údaje sú z</w:t>
      </w:r>
      <w:r w:rsidR="001D30E6" w:rsidRPr="00BA750A">
        <w:rPr>
          <w:szCs w:val="18"/>
        </w:rPr>
        <w:t>názornené v nasledujúcom prehľade:</w:t>
      </w:r>
    </w:p>
    <w:tbl>
      <w:tblPr>
        <w:tblW w:w="9682" w:type="dxa"/>
        <w:tblCellMar>
          <w:left w:w="70" w:type="dxa"/>
          <w:right w:w="70" w:type="dxa"/>
        </w:tblCellMar>
        <w:tblLook w:val="04A0" w:firstRow="1" w:lastRow="0" w:firstColumn="1" w:lastColumn="0" w:noHBand="0" w:noVBand="1"/>
      </w:tblPr>
      <w:tblGrid>
        <w:gridCol w:w="1219"/>
        <w:gridCol w:w="185"/>
        <w:gridCol w:w="522"/>
        <w:gridCol w:w="185"/>
        <w:gridCol w:w="1717"/>
        <w:gridCol w:w="625"/>
        <w:gridCol w:w="790"/>
        <w:gridCol w:w="778"/>
        <w:gridCol w:w="963"/>
        <w:gridCol w:w="326"/>
        <w:gridCol w:w="963"/>
        <w:gridCol w:w="464"/>
        <w:gridCol w:w="945"/>
      </w:tblGrid>
      <w:tr w:rsidR="00AD07C9" w:rsidRPr="00AD07C9" w14:paraId="507935D8" w14:textId="77777777" w:rsidTr="00AD07C9">
        <w:trPr>
          <w:trHeight w:val="236"/>
        </w:trPr>
        <w:tc>
          <w:tcPr>
            <w:tcW w:w="1926" w:type="dxa"/>
            <w:gridSpan w:val="3"/>
            <w:tcBorders>
              <w:top w:val="nil"/>
              <w:left w:val="nil"/>
              <w:bottom w:val="nil"/>
              <w:right w:val="nil"/>
            </w:tcBorders>
            <w:shd w:val="clear" w:color="000000" w:fill="FFFFFF"/>
            <w:noWrap/>
            <w:hideMark/>
          </w:tcPr>
          <w:p w14:paraId="1AF8F508" w14:textId="77777777" w:rsidR="00AD07C9" w:rsidRPr="00AD07C9" w:rsidRDefault="00AD07C9" w:rsidP="00AD07C9">
            <w:pPr>
              <w:rPr>
                <w:sz w:val="18"/>
                <w:szCs w:val="18"/>
                <w:lang w:eastAsia="sk-SK"/>
              </w:rPr>
            </w:pPr>
            <w:r w:rsidRPr="00AD07C9">
              <w:rPr>
                <w:sz w:val="18"/>
                <w:szCs w:val="18"/>
                <w:lang w:eastAsia="sk-SK"/>
              </w:rPr>
              <w:t> </w:t>
            </w:r>
          </w:p>
        </w:tc>
        <w:tc>
          <w:tcPr>
            <w:tcW w:w="185" w:type="dxa"/>
            <w:tcBorders>
              <w:top w:val="nil"/>
              <w:left w:val="nil"/>
              <w:bottom w:val="nil"/>
              <w:right w:val="nil"/>
            </w:tcBorders>
            <w:shd w:val="clear" w:color="000000" w:fill="FFFFFF"/>
            <w:noWrap/>
            <w:hideMark/>
          </w:tcPr>
          <w:p w14:paraId="5BDCE1FC"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single" w:sz="4" w:space="0" w:color="auto"/>
              <w:right w:val="nil"/>
            </w:tcBorders>
            <w:shd w:val="clear" w:color="000000" w:fill="FFFFFF"/>
            <w:vAlign w:val="center"/>
            <w:hideMark/>
          </w:tcPr>
          <w:p w14:paraId="43D67596" w14:textId="77777777" w:rsidR="00AD07C9" w:rsidRPr="00AD07C9" w:rsidRDefault="00AD07C9" w:rsidP="00AD07C9">
            <w:pPr>
              <w:jc w:val="center"/>
              <w:rPr>
                <w:color w:val="000000"/>
                <w:sz w:val="18"/>
                <w:szCs w:val="18"/>
                <w:lang w:eastAsia="sk-SK"/>
              </w:rPr>
            </w:pPr>
            <w:r w:rsidRPr="00AD07C9">
              <w:rPr>
                <w:color w:val="000000"/>
                <w:sz w:val="18"/>
                <w:szCs w:val="18"/>
                <w:lang w:eastAsia="sk-SK"/>
              </w:rPr>
              <w:t>2025</w:t>
            </w:r>
          </w:p>
        </w:tc>
        <w:tc>
          <w:tcPr>
            <w:tcW w:w="625" w:type="dxa"/>
            <w:tcBorders>
              <w:top w:val="nil"/>
              <w:left w:val="nil"/>
              <w:bottom w:val="nil"/>
              <w:right w:val="nil"/>
            </w:tcBorders>
            <w:shd w:val="clear" w:color="000000" w:fill="FFFFFF"/>
            <w:vAlign w:val="center"/>
            <w:hideMark/>
          </w:tcPr>
          <w:p w14:paraId="1569CAB2" w14:textId="77777777" w:rsidR="00AD07C9" w:rsidRPr="00AD07C9" w:rsidRDefault="00AD07C9" w:rsidP="00AD07C9">
            <w:pPr>
              <w:rPr>
                <w:color w:val="000000"/>
                <w:sz w:val="18"/>
                <w:szCs w:val="18"/>
                <w:lang w:eastAsia="sk-SK"/>
              </w:rPr>
            </w:pPr>
            <w:r w:rsidRPr="00AD07C9">
              <w:rPr>
                <w:color w:val="000000"/>
                <w:sz w:val="18"/>
                <w:szCs w:val="18"/>
                <w:lang w:eastAsia="sk-SK"/>
              </w:rPr>
              <w:t> </w:t>
            </w:r>
          </w:p>
        </w:tc>
        <w:tc>
          <w:tcPr>
            <w:tcW w:w="2531" w:type="dxa"/>
            <w:gridSpan w:val="3"/>
            <w:tcBorders>
              <w:top w:val="nil"/>
              <w:left w:val="nil"/>
              <w:bottom w:val="single" w:sz="4" w:space="0" w:color="auto"/>
              <w:right w:val="nil"/>
            </w:tcBorders>
            <w:shd w:val="clear" w:color="000000" w:fill="FFFFFF"/>
            <w:vAlign w:val="center"/>
            <w:hideMark/>
          </w:tcPr>
          <w:p w14:paraId="1691C1EB" w14:textId="77777777" w:rsidR="00AD07C9" w:rsidRPr="00AD07C9" w:rsidRDefault="00AD07C9" w:rsidP="00AD07C9">
            <w:pPr>
              <w:jc w:val="center"/>
              <w:rPr>
                <w:color w:val="000000"/>
                <w:sz w:val="18"/>
                <w:szCs w:val="18"/>
                <w:lang w:eastAsia="sk-SK"/>
              </w:rPr>
            </w:pPr>
            <w:r w:rsidRPr="00AD07C9">
              <w:rPr>
                <w:color w:val="000000"/>
                <w:sz w:val="18"/>
                <w:szCs w:val="18"/>
                <w:lang w:eastAsia="sk-SK"/>
              </w:rPr>
              <w:t>2024</w:t>
            </w:r>
          </w:p>
        </w:tc>
        <w:tc>
          <w:tcPr>
            <w:tcW w:w="326" w:type="dxa"/>
            <w:tcBorders>
              <w:top w:val="nil"/>
              <w:left w:val="nil"/>
              <w:bottom w:val="nil"/>
              <w:right w:val="nil"/>
            </w:tcBorders>
            <w:shd w:val="clear" w:color="000000" w:fill="FFFFFF"/>
            <w:hideMark/>
          </w:tcPr>
          <w:p w14:paraId="70C91123"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2372" w:type="dxa"/>
            <w:gridSpan w:val="3"/>
            <w:tcBorders>
              <w:top w:val="nil"/>
              <w:left w:val="nil"/>
              <w:bottom w:val="single" w:sz="4" w:space="0" w:color="auto"/>
              <w:right w:val="nil"/>
            </w:tcBorders>
            <w:shd w:val="clear" w:color="000000" w:fill="FFFFFF"/>
            <w:hideMark/>
          </w:tcPr>
          <w:p w14:paraId="6CA35177" w14:textId="77777777" w:rsidR="00AD07C9" w:rsidRPr="00AD07C9" w:rsidRDefault="00AD07C9" w:rsidP="00AD07C9">
            <w:pPr>
              <w:jc w:val="center"/>
              <w:rPr>
                <w:color w:val="000000"/>
                <w:sz w:val="18"/>
                <w:szCs w:val="18"/>
                <w:lang w:eastAsia="sk-SK"/>
              </w:rPr>
            </w:pPr>
            <w:r w:rsidRPr="00AD07C9">
              <w:rPr>
                <w:color w:val="000000"/>
                <w:sz w:val="18"/>
                <w:szCs w:val="18"/>
                <w:lang w:eastAsia="sk-SK"/>
              </w:rPr>
              <w:t>Zmena stavu vnútroorganizačných zásob</w:t>
            </w:r>
          </w:p>
        </w:tc>
      </w:tr>
      <w:tr w:rsidR="00AD07C9" w:rsidRPr="00AD07C9" w14:paraId="21D680EE" w14:textId="77777777" w:rsidTr="00AD07C9">
        <w:trPr>
          <w:trHeight w:val="473"/>
        </w:trPr>
        <w:tc>
          <w:tcPr>
            <w:tcW w:w="1926" w:type="dxa"/>
            <w:gridSpan w:val="3"/>
            <w:tcBorders>
              <w:top w:val="nil"/>
              <w:left w:val="nil"/>
              <w:bottom w:val="nil"/>
              <w:right w:val="nil"/>
            </w:tcBorders>
            <w:shd w:val="clear" w:color="000000" w:fill="FFFFFF"/>
            <w:noWrap/>
            <w:hideMark/>
          </w:tcPr>
          <w:p w14:paraId="551383CC" w14:textId="77777777" w:rsidR="00AD07C9" w:rsidRPr="00AD07C9" w:rsidRDefault="00AD07C9" w:rsidP="00AD07C9">
            <w:pPr>
              <w:rPr>
                <w:sz w:val="18"/>
                <w:szCs w:val="18"/>
                <w:lang w:eastAsia="sk-SK"/>
              </w:rPr>
            </w:pPr>
            <w:r w:rsidRPr="00AD07C9">
              <w:rPr>
                <w:sz w:val="18"/>
                <w:szCs w:val="18"/>
                <w:lang w:eastAsia="sk-SK"/>
              </w:rPr>
              <w:t> </w:t>
            </w:r>
          </w:p>
        </w:tc>
        <w:tc>
          <w:tcPr>
            <w:tcW w:w="185" w:type="dxa"/>
            <w:tcBorders>
              <w:top w:val="nil"/>
              <w:left w:val="nil"/>
              <w:bottom w:val="nil"/>
              <w:right w:val="nil"/>
            </w:tcBorders>
            <w:shd w:val="clear" w:color="000000" w:fill="FFFFFF"/>
            <w:noWrap/>
            <w:hideMark/>
          </w:tcPr>
          <w:p w14:paraId="68B40B43"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nil"/>
              <w:right w:val="nil"/>
            </w:tcBorders>
            <w:shd w:val="clear" w:color="000000" w:fill="FFFFFF"/>
            <w:hideMark/>
          </w:tcPr>
          <w:p w14:paraId="5E210798" w14:textId="77777777" w:rsidR="00AD07C9" w:rsidRPr="00AD07C9" w:rsidRDefault="00AD07C9" w:rsidP="00AD07C9">
            <w:pPr>
              <w:jc w:val="center"/>
              <w:rPr>
                <w:color w:val="000000"/>
                <w:sz w:val="18"/>
                <w:szCs w:val="18"/>
                <w:lang w:eastAsia="sk-SK"/>
              </w:rPr>
            </w:pPr>
            <w:r w:rsidRPr="00AD07C9">
              <w:rPr>
                <w:color w:val="000000"/>
                <w:sz w:val="18"/>
                <w:szCs w:val="18"/>
                <w:lang w:eastAsia="sk-SK"/>
              </w:rPr>
              <w:t>Konečný zostatok</w:t>
            </w:r>
          </w:p>
        </w:tc>
        <w:tc>
          <w:tcPr>
            <w:tcW w:w="625" w:type="dxa"/>
            <w:tcBorders>
              <w:top w:val="nil"/>
              <w:left w:val="nil"/>
              <w:bottom w:val="nil"/>
              <w:right w:val="nil"/>
            </w:tcBorders>
            <w:shd w:val="clear" w:color="000000" w:fill="FFFFFF"/>
            <w:hideMark/>
          </w:tcPr>
          <w:p w14:paraId="342D2E88"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790" w:type="dxa"/>
            <w:tcBorders>
              <w:top w:val="nil"/>
              <w:left w:val="nil"/>
              <w:bottom w:val="nil"/>
              <w:right w:val="nil"/>
            </w:tcBorders>
            <w:shd w:val="clear" w:color="000000" w:fill="FFFFFF"/>
            <w:hideMark/>
          </w:tcPr>
          <w:p w14:paraId="445EE8DA" w14:textId="77777777" w:rsidR="00AD07C9" w:rsidRPr="00AD07C9" w:rsidRDefault="00AD07C9" w:rsidP="00AD07C9">
            <w:pPr>
              <w:jc w:val="center"/>
              <w:rPr>
                <w:color w:val="000000"/>
                <w:sz w:val="18"/>
                <w:szCs w:val="18"/>
                <w:lang w:eastAsia="sk-SK"/>
              </w:rPr>
            </w:pPr>
            <w:r w:rsidRPr="00AD07C9">
              <w:rPr>
                <w:color w:val="000000"/>
                <w:sz w:val="18"/>
                <w:szCs w:val="18"/>
                <w:lang w:eastAsia="sk-SK"/>
              </w:rPr>
              <w:t>Konečný zostatok</w:t>
            </w:r>
          </w:p>
        </w:tc>
        <w:tc>
          <w:tcPr>
            <w:tcW w:w="778" w:type="dxa"/>
            <w:tcBorders>
              <w:top w:val="nil"/>
              <w:left w:val="nil"/>
              <w:bottom w:val="nil"/>
              <w:right w:val="nil"/>
            </w:tcBorders>
            <w:shd w:val="clear" w:color="000000" w:fill="FFFFFF"/>
            <w:hideMark/>
          </w:tcPr>
          <w:p w14:paraId="0817DE0C"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63" w:type="dxa"/>
            <w:tcBorders>
              <w:top w:val="nil"/>
              <w:left w:val="nil"/>
              <w:bottom w:val="nil"/>
              <w:right w:val="nil"/>
            </w:tcBorders>
            <w:shd w:val="clear" w:color="000000" w:fill="FFFFFF"/>
            <w:hideMark/>
          </w:tcPr>
          <w:p w14:paraId="16AE2696" w14:textId="77777777" w:rsidR="00AD07C9" w:rsidRPr="00AD07C9" w:rsidRDefault="00AD07C9" w:rsidP="00AD07C9">
            <w:pPr>
              <w:jc w:val="center"/>
              <w:rPr>
                <w:color w:val="000000"/>
                <w:sz w:val="18"/>
                <w:szCs w:val="18"/>
                <w:lang w:eastAsia="sk-SK"/>
              </w:rPr>
            </w:pPr>
            <w:r w:rsidRPr="00AD07C9">
              <w:rPr>
                <w:color w:val="000000"/>
                <w:sz w:val="18"/>
                <w:szCs w:val="18"/>
                <w:lang w:eastAsia="sk-SK"/>
              </w:rPr>
              <w:t>Začiatočný stav</w:t>
            </w:r>
          </w:p>
        </w:tc>
        <w:tc>
          <w:tcPr>
            <w:tcW w:w="326" w:type="dxa"/>
            <w:tcBorders>
              <w:top w:val="nil"/>
              <w:left w:val="nil"/>
              <w:bottom w:val="nil"/>
              <w:right w:val="nil"/>
            </w:tcBorders>
            <w:shd w:val="clear" w:color="000000" w:fill="FFFFFF"/>
            <w:hideMark/>
          </w:tcPr>
          <w:p w14:paraId="320B131F"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63" w:type="dxa"/>
            <w:tcBorders>
              <w:top w:val="nil"/>
              <w:left w:val="nil"/>
              <w:bottom w:val="nil"/>
              <w:right w:val="nil"/>
            </w:tcBorders>
            <w:shd w:val="clear" w:color="000000" w:fill="FFFFFF"/>
            <w:hideMark/>
          </w:tcPr>
          <w:p w14:paraId="6DE962CD" w14:textId="77777777" w:rsidR="00AD07C9" w:rsidRPr="00AD07C9" w:rsidRDefault="00AD07C9" w:rsidP="00AD07C9">
            <w:pPr>
              <w:jc w:val="center"/>
              <w:rPr>
                <w:color w:val="000000"/>
                <w:sz w:val="18"/>
                <w:szCs w:val="18"/>
                <w:lang w:eastAsia="sk-SK"/>
              </w:rPr>
            </w:pPr>
            <w:r w:rsidRPr="00AD07C9">
              <w:rPr>
                <w:color w:val="000000"/>
                <w:sz w:val="18"/>
                <w:szCs w:val="18"/>
                <w:lang w:eastAsia="sk-SK"/>
              </w:rPr>
              <w:t>2025</w:t>
            </w:r>
          </w:p>
        </w:tc>
        <w:tc>
          <w:tcPr>
            <w:tcW w:w="464" w:type="dxa"/>
            <w:tcBorders>
              <w:top w:val="nil"/>
              <w:left w:val="nil"/>
              <w:bottom w:val="nil"/>
              <w:right w:val="nil"/>
            </w:tcBorders>
            <w:shd w:val="clear" w:color="000000" w:fill="FFFFFF"/>
            <w:hideMark/>
          </w:tcPr>
          <w:p w14:paraId="2D804ACF"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45" w:type="dxa"/>
            <w:tcBorders>
              <w:top w:val="nil"/>
              <w:left w:val="nil"/>
              <w:bottom w:val="nil"/>
              <w:right w:val="nil"/>
            </w:tcBorders>
            <w:shd w:val="clear" w:color="000000" w:fill="FFFFFF"/>
            <w:hideMark/>
          </w:tcPr>
          <w:p w14:paraId="2DC2B640" w14:textId="77777777" w:rsidR="00AD07C9" w:rsidRPr="00AD07C9" w:rsidRDefault="00AD07C9" w:rsidP="00AD07C9">
            <w:pPr>
              <w:jc w:val="center"/>
              <w:rPr>
                <w:color w:val="000000"/>
                <w:sz w:val="18"/>
                <w:szCs w:val="18"/>
                <w:lang w:eastAsia="sk-SK"/>
              </w:rPr>
            </w:pPr>
            <w:r w:rsidRPr="00AD07C9">
              <w:rPr>
                <w:color w:val="000000"/>
                <w:sz w:val="18"/>
                <w:szCs w:val="18"/>
                <w:lang w:eastAsia="sk-SK"/>
              </w:rPr>
              <w:t>2024</w:t>
            </w:r>
          </w:p>
        </w:tc>
      </w:tr>
      <w:tr w:rsidR="00AD07C9" w:rsidRPr="00AD07C9" w14:paraId="7EA78B47" w14:textId="77777777" w:rsidTr="00AD07C9">
        <w:trPr>
          <w:trHeight w:val="236"/>
        </w:trPr>
        <w:tc>
          <w:tcPr>
            <w:tcW w:w="1926" w:type="dxa"/>
            <w:gridSpan w:val="3"/>
            <w:tcBorders>
              <w:top w:val="nil"/>
              <w:left w:val="nil"/>
              <w:bottom w:val="single" w:sz="4" w:space="0" w:color="auto"/>
              <w:right w:val="nil"/>
            </w:tcBorders>
            <w:shd w:val="clear" w:color="000000" w:fill="FFFFFF"/>
            <w:noWrap/>
            <w:hideMark/>
          </w:tcPr>
          <w:p w14:paraId="3D1CEF78" w14:textId="77777777" w:rsidR="00AD07C9" w:rsidRPr="00AD07C9" w:rsidRDefault="00AD07C9" w:rsidP="00AD07C9">
            <w:pPr>
              <w:jc w:val="center"/>
              <w:rPr>
                <w:sz w:val="18"/>
                <w:szCs w:val="18"/>
                <w:lang w:eastAsia="sk-SK"/>
              </w:rPr>
            </w:pPr>
            <w:r w:rsidRPr="00AD07C9">
              <w:rPr>
                <w:sz w:val="18"/>
                <w:szCs w:val="18"/>
                <w:lang w:eastAsia="sk-SK"/>
              </w:rPr>
              <w:t>a</w:t>
            </w:r>
          </w:p>
        </w:tc>
        <w:tc>
          <w:tcPr>
            <w:tcW w:w="185" w:type="dxa"/>
            <w:tcBorders>
              <w:top w:val="nil"/>
              <w:left w:val="nil"/>
              <w:bottom w:val="single" w:sz="4" w:space="0" w:color="auto"/>
              <w:right w:val="nil"/>
            </w:tcBorders>
            <w:shd w:val="clear" w:color="000000" w:fill="FFFFFF"/>
            <w:noWrap/>
            <w:hideMark/>
          </w:tcPr>
          <w:p w14:paraId="1A1BB39A"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single" w:sz="4" w:space="0" w:color="auto"/>
              <w:right w:val="nil"/>
            </w:tcBorders>
            <w:shd w:val="clear" w:color="000000" w:fill="FFFFFF"/>
            <w:hideMark/>
          </w:tcPr>
          <w:p w14:paraId="33C5C8BA" w14:textId="77777777" w:rsidR="00AD07C9" w:rsidRPr="00AD07C9" w:rsidRDefault="00AD07C9" w:rsidP="00AD07C9">
            <w:pPr>
              <w:jc w:val="center"/>
              <w:rPr>
                <w:color w:val="000000"/>
                <w:sz w:val="18"/>
                <w:szCs w:val="18"/>
                <w:lang w:eastAsia="sk-SK"/>
              </w:rPr>
            </w:pPr>
            <w:r w:rsidRPr="00AD07C9">
              <w:rPr>
                <w:color w:val="000000"/>
                <w:sz w:val="18"/>
                <w:szCs w:val="18"/>
                <w:lang w:eastAsia="sk-SK"/>
              </w:rPr>
              <w:t>b</w:t>
            </w:r>
          </w:p>
        </w:tc>
        <w:tc>
          <w:tcPr>
            <w:tcW w:w="625" w:type="dxa"/>
            <w:tcBorders>
              <w:top w:val="nil"/>
              <w:left w:val="nil"/>
              <w:bottom w:val="single" w:sz="4" w:space="0" w:color="auto"/>
              <w:right w:val="nil"/>
            </w:tcBorders>
            <w:shd w:val="clear" w:color="000000" w:fill="FFFFFF"/>
            <w:hideMark/>
          </w:tcPr>
          <w:p w14:paraId="45B260BC"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790" w:type="dxa"/>
            <w:tcBorders>
              <w:top w:val="nil"/>
              <w:left w:val="nil"/>
              <w:bottom w:val="single" w:sz="4" w:space="0" w:color="auto"/>
              <w:right w:val="nil"/>
            </w:tcBorders>
            <w:shd w:val="clear" w:color="000000" w:fill="FFFFFF"/>
            <w:hideMark/>
          </w:tcPr>
          <w:p w14:paraId="6735EBFA" w14:textId="77777777" w:rsidR="00AD07C9" w:rsidRPr="00AD07C9" w:rsidRDefault="00AD07C9" w:rsidP="00AD07C9">
            <w:pPr>
              <w:jc w:val="center"/>
              <w:rPr>
                <w:color w:val="000000"/>
                <w:sz w:val="18"/>
                <w:szCs w:val="18"/>
                <w:lang w:eastAsia="sk-SK"/>
              </w:rPr>
            </w:pPr>
            <w:r w:rsidRPr="00AD07C9">
              <w:rPr>
                <w:color w:val="000000"/>
                <w:sz w:val="18"/>
                <w:szCs w:val="18"/>
                <w:lang w:eastAsia="sk-SK"/>
              </w:rPr>
              <w:t>c</w:t>
            </w:r>
          </w:p>
        </w:tc>
        <w:tc>
          <w:tcPr>
            <w:tcW w:w="778" w:type="dxa"/>
            <w:tcBorders>
              <w:top w:val="nil"/>
              <w:left w:val="nil"/>
              <w:bottom w:val="single" w:sz="4" w:space="0" w:color="auto"/>
              <w:right w:val="nil"/>
            </w:tcBorders>
            <w:shd w:val="clear" w:color="000000" w:fill="FFFFFF"/>
            <w:hideMark/>
          </w:tcPr>
          <w:p w14:paraId="1AAAD44D"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63" w:type="dxa"/>
            <w:tcBorders>
              <w:top w:val="nil"/>
              <w:left w:val="nil"/>
              <w:bottom w:val="single" w:sz="4" w:space="0" w:color="auto"/>
              <w:right w:val="nil"/>
            </w:tcBorders>
            <w:shd w:val="clear" w:color="000000" w:fill="FFFFFF"/>
            <w:hideMark/>
          </w:tcPr>
          <w:p w14:paraId="269F58D4" w14:textId="77777777" w:rsidR="00AD07C9" w:rsidRPr="00AD07C9" w:rsidRDefault="00AD07C9" w:rsidP="00AD07C9">
            <w:pPr>
              <w:jc w:val="center"/>
              <w:rPr>
                <w:color w:val="000000"/>
                <w:sz w:val="18"/>
                <w:szCs w:val="18"/>
                <w:lang w:eastAsia="sk-SK"/>
              </w:rPr>
            </w:pPr>
            <w:r w:rsidRPr="00AD07C9">
              <w:rPr>
                <w:color w:val="000000"/>
                <w:sz w:val="18"/>
                <w:szCs w:val="18"/>
                <w:lang w:eastAsia="sk-SK"/>
              </w:rPr>
              <w:t>d</w:t>
            </w:r>
          </w:p>
        </w:tc>
        <w:tc>
          <w:tcPr>
            <w:tcW w:w="326" w:type="dxa"/>
            <w:tcBorders>
              <w:top w:val="nil"/>
              <w:left w:val="nil"/>
              <w:bottom w:val="single" w:sz="4" w:space="0" w:color="auto"/>
              <w:right w:val="nil"/>
            </w:tcBorders>
            <w:shd w:val="clear" w:color="000000" w:fill="FFFFFF"/>
            <w:hideMark/>
          </w:tcPr>
          <w:p w14:paraId="4A1F8219"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63" w:type="dxa"/>
            <w:tcBorders>
              <w:top w:val="nil"/>
              <w:left w:val="nil"/>
              <w:bottom w:val="single" w:sz="4" w:space="0" w:color="auto"/>
              <w:right w:val="nil"/>
            </w:tcBorders>
            <w:shd w:val="clear" w:color="000000" w:fill="FFFFFF"/>
            <w:hideMark/>
          </w:tcPr>
          <w:p w14:paraId="35CEE50E" w14:textId="77777777" w:rsidR="00AD07C9" w:rsidRPr="00AD07C9" w:rsidRDefault="00AD07C9" w:rsidP="00AD07C9">
            <w:pPr>
              <w:jc w:val="center"/>
              <w:rPr>
                <w:color w:val="000000"/>
                <w:sz w:val="18"/>
                <w:szCs w:val="18"/>
                <w:lang w:eastAsia="sk-SK"/>
              </w:rPr>
            </w:pPr>
            <w:r w:rsidRPr="00AD07C9">
              <w:rPr>
                <w:color w:val="000000"/>
                <w:sz w:val="18"/>
                <w:szCs w:val="18"/>
                <w:lang w:eastAsia="sk-SK"/>
              </w:rPr>
              <w:t>e</w:t>
            </w:r>
          </w:p>
        </w:tc>
        <w:tc>
          <w:tcPr>
            <w:tcW w:w="464" w:type="dxa"/>
            <w:tcBorders>
              <w:top w:val="nil"/>
              <w:left w:val="nil"/>
              <w:bottom w:val="single" w:sz="4" w:space="0" w:color="auto"/>
              <w:right w:val="nil"/>
            </w:tcBorders>
            <w:shd w:val="clear" w:color="000000" w:fill="FFFFFF"/>
            <w:hideMark/>
          </w:tcPr>
          <w:p w14:paraId="5D361A1C" w14:textId="77777777" w:rsidR="00AD07C9" w:rsidRPr="00AD07C9" w:rsidRDefault="00AD07C9" w:rsidP="00AD07C9">
            <w:pPr>
              <w:jc w:val="center"/>
              <w:rPr>
                <w:color w:val="000000"/>
                <w:sz w:val="18"/>
                <w:szCs w:val="18"/>
                <w:lang w:eastAsia="sk-SK"/>
              </w:rPr>
            </w:pPr>
            <w:r w:rsidRPr="00AD07C9">
              <w:rPr>
                <w:color w:val="000000"/>
                <w:sz w:val="18"/>
                <w:szCs w:val="18"/>
                <w:lang w:eastAsia="sk-SK"/>
              </w:rPr>
              <w:t> </w:t>
            </w:r>
          </w:p>
        </w:tc>
        <w:tc>
          <w:tcPr>
            <w:tcW w:w="945" w:type="dxa"/>
            <w:tcBorders>
              <w:top w:val="nil"/>
              <w:left w:val="nil"/>
              <w:bottom w:val="single" w:sz="4" w:space="0" w:color="auto"/>
              <w:right w:val="nil"/>
            </w:tcBorders>
            <w:shd w:val="clear" w:color="000000" w:fill="FFFFFF"/>
            <w:hideMark/>
          </w:tcPr>
          <w:p w14:paraId="7F947DB5" w14:textId="77777777" w:rsidR="00AD07C9" w:rsidRPr="00AD07C9" w:rsidRDefault="00AD07C9" w:rsidP="00AD07C9">
            <w:pPr>
              <w:jc w:val="center"/>
              <w:rPr>
                <w:color w:val="000000"/>
                <w:sz w:val="18"/>
                <w:szCs w:val="18"/>
                <w:lang w:eastAsia="sk-SK"/>
              </w:rPr>
            </w:pPr>
            <w:r w:rsidRPr="00AD07C9">
              <w:rPr>
                <w:color w:val="000000"/>
                <w:sz w:val="18"/>
                <w:szCs w:val="18"/>
                <w:lang w:eastAsia="sk-SK"/>
              </w:rPr>
              <w:t>f</w:t>
            </w:r>
          </w:p>
        </w:tc>
      </w:tr>
      <w:tr w:rsidR="00AD07C9" w:rsidRPr="00AD07C9" w14:paraId="20E8FEC7" w14:textId="77777777" w:rsidTr="00AD07C9">
        <w:trPr>
          <w:trHeight w:val="473"/>
        </w:trPr>
        <w:tc>
          <w:tcPr>
            <w:tcW w:w="1219" w:type="dxa"/>
            <w:tcBorders>
              <w:top w:val="nil"/>
              <w:left w:val="nil"/>
              <w:bottom w:val="nil"/>
              <w:right w:val="nil"/>
            </w:tcBorders>
            <w:shd w:val="clear" w:color="000000" w:fill="FFFFFF"/>
            <w:hideMark/>
          </w:tcPr>
          <w:p w14:paraId="7C970CD0" w14:textId="77777777" w:rsidR="00AD07C9" w:rsidRPr="00AD07C9" w:rsidRDefault="00AD07C9" w:rsidP="00AD07C9">
            <w:pPr>
              <w:rPr>
                <w:color w:val="000000"/>
                <w:sz w:val="18"/>
                <w:szCs w:val="18"/>
                <w:lang w:eastAsia="sk-SK"/>
              </w:rPr>
            </w:pPr>
            <w:r w:rsidRPr="00AD07C9">
              <w:rPr>
                <w:color w:val="000000"/>
                <w:sz w:val="18"/>
                <w:szCs w:val="18"/>
                <w:lang w:eastAsia="sk-SK"/>
              </w:rPr>
              <w:t>Nedokončená výroba a polotovary vlastnej výroby</w:t>
            </w:r>
          </w:p>
        </w:tc>
        <w:tc>
          <w:tcPr>
            <w:tcW w:w="185" w:type="dxa"/>
            <w:tcBorders>
              <w:top w:val="nil"/>
              <w:left w:val="nil"/>
              <w:bottom w:val="nil"/>
              <w:right w:val="nil"/>
            </w:tcBorders>
            <w:shd w:val="clear" w:color="000000" w:fill="FFFFFF"/>
            <w:noWrap/>
            <w:hideMark/>
          </w:tcPr>
          <w:p w14:paraId="49D388AA" w14:textId="77777777" w:rsidR="00AD07C9" w:rsidRPr="00AD07C9" w:rsidRDefault="00AD07C9" w:rsidP="00AD07C9">
            <w:pPr>
              <w:rPr>
                <w:sz w:val="18"/>
                <w:szCs w:val="18"/>
                <w:lang w:eastAsia="sk-SK"/>
              </w:rPr>
            </w:pPr>
            <w:r w:rsidRPr="00AD07C9">
              <w:rPr>
                <w:sz w:val="18"/>
                <w:szCs w:val="18"/>
                <w:lang w:eastAsia="sk-SK"/>
              </w:rPr>
              <w:t> </w:t>
            </w:r>
          </w:p>
        </w:tc>
        <w:tc>
          <w:tcPr>
            <w:tcW w:w="2424" w:type="dxa"/>
            <w:gridSpan w:val="3"/>
            <w:tcBorders>
              <w:top w:val="nil"/>
              <w:left w:val="nil"/>
              <w:bottom w:val="nil"/>
              <w:right w:val="nil"/>
            </w:tcBorders>
            <w:shd w:val="clear" w:color="000000" w:fill="FFFFFF"/>
            <w:noWrap/>
            <w:hideMark/>
          </w:tcPr>
          <w:p w14:paraId="532EBA66" w14:textId="77777777" w:rsidR="00AD07C9" w:rsidRPr="00AD07C9" w:rsidRDefault="00AD07C9" w:rsidP="00AD07C9">
            <w:pPr>
              <w:jc w:val="right"/>
              <w:rPr>
                <w:sz w:val="18"/>
                <w:szCs w:val="18"/>
                <w:lang w:eastAsia="sk-SK"/>
              </w:rPr>
            </w:pPr>
            <w:r w:rsidRPr="00AD07C9">
              <w:rPr>
                <w:sz w:val="18"/>
                <w:szCs w:val="18"/>
                <w:lang w:eastAsia="sk-SK"/>
              </w:rPr>
              <w:t>2 422 590</w:t>
            </w:r>
          </w:p>
        </w:tc>
        <w:tc>
          <w:tcPr>
            <w:tcW w:w="625" w:type="dxa"/>
            <w:tcBorders>
              <w:top w:val="nil"/>
              <w:left w:val="nil"/>
              <w:bottom w:val="nil"/>
              <w:right w:val="nil"/>
            </w:tcBorders>
            <w:shd w:val="clear" w:color="000000" w:fill="FFFFFF"/>
            <w:noWrap/>
            <w:hideMark/>
          </w:tcPr>
          <w:p w14:paraId="42B1B053"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790" w:type="dxa"/>
            <w:tcBorders>
              <w:top w:val="nil"/>
              <w:left w:val="nil"/>
              <w:bottom w:val="nil"/>
              <w:right w:val="nil"/>
            </w:tcBorders>
            <w:shd w:val="clear" w:color="000000" w:fill="FFFFFF"/>
            <w:noWrap/>
            <w:hideMark/>
          </w:tcPr>
          <w:p w14:paraId="35C62EC1" w14:textId="77777777" w:rsidR="00AD07C9" w:rsidRPr="00AD07C9" w:rsidRDefault="00AD07C9" w:rsidP="00AD07C9">
            <w:pPr>
              <w:jc w:val="right"/>
              <w:rPr>
                <w:sz w:val="18"/>
                <w:szCs w:val="18"/>
                <w:lang w:eastAsia="sk-SK"/>
              </w:rPr>
            </w:pPr>
            <w:r w:rsidRPr="00AD07C9">
              <w:rPr>
                <w:sz w:val="18"/>
                <w:szCs w:val="18"/>
                <w:lang w:eastAsia="sk-SK"/>
              </w:rPr>
              <w:t>2 176 039</w:t>
            </w:r>
          </w:p>
        </w:tc>
        <w:tc>
          <w:tcPr>
            <w:tcW w:w="778" w:type="dxa"/>
            <w:tcBorders>
              <w:top w:val="nil"/>
              <w:left w:val="nil"/>
              <w:bottom w:val="nil"/>
              <w:right w:val="nil"/>
            </w:tcBorders>
            <w:shd w:val="clear" w:color="000000" w:fill="FFFFFF"/>
            <w:noWrap/>
            <w:hideMark/>
          </w:tcPr>
          <w:p w14:paraId="0EFC6A59"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nil"/>
              <w:right w:val="nil"/>
            </w:tcBorders>
            <w:shd w:val="clear" w:color="000000" w:fill="FFFFFF"/>
            <w:noWrap/>
            <w:hideMark/>
          </w:tcPr>
          <w:p w14:paraId="04888FB5" w14:textId="77777777" w:rsidR="00AD07C9" w:rsidRPr="00AD07C9" w:rsidRDefault="00AD07C9" w:rsidP="00AD07C9">
            <w:pPr>
              <w:jc w:val="right"/>
              <w:rPr>
                <w:sz w:val="18"/>
                <w:szCs w:val="18"/>
                <w:lang w:eastAsia="sk-SK"/>
              </w:rPr>
            </w:pPr>
            <w:r w:rsidRPr="00AD07C9">
              <w:rPr>
                <w:sz w:val="18"/>
                <w:szCs w:val="18"/>
                <w:lang w:eastAsia="sk-SK"/>
              </w:rPr>
              <w:t>3 057 638</w:t>
            </w:r>
          </w:p>
        </w:tc>
        <w:tc>
          <w:tcPr>
            <w:tcW w:w="326" w:type="dxa"/>
            <w:tcBorders>
              <w:top w:val="nil"/>
              <w:left w:val="nil"/>
              <w:bottom w:val="nil"/>
              <w:right w:val="nil"/>
            </w:tcBorders>
            <w:shd w:val="clear" w:color="000000" w:fill="FFFFFF"/>
            <w:noWrap/>
            <w:hideMark/>
          </w:tcPr>
          <w:p w14:paraId="05FDCF26"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nil"/>
              <w:right w:val="nil"/>
            </w:tcBorders>
            <w:shd w:val="clear" w:color="000000" w:fill="FFFFFF"/>
            <w:noWrap/>
            <w:hideMark/>
          </w:tcPr>
          <w:p w14:paraId="7500A7B6" w14:textId="77777777" w:rsidR="00AD07C9" w:rsidRPr="00AD07C9" w:rsidRDefault="00AD07C9" w:rsidP="00AD07C9">
            <w:pPr>
              <w:jc w:val="right"/>
              <w:rPr>
                <w:sz w:val="18"/>
                <w:szCs w:val="18"/>
                <w:lang w:eastAsia="sk-SK"/>
              </w:rPr>
            </w:pPr>
            <w:r w:rsidRPr="00AD07C9">
              <w:rPr>
                <w:sz w:val="18"/>
                <w:szCs w:val="18"/>
                <w:lang w:eastAsia="sk-SK"/>
              </w:rPr>
              <w:t>246 551</w:t>
            </w:r>
          </w:p>
        </w:tc>
        <w:tc>
          <w:tcPr>
            <w:tcW w:w="464" w:type="dxa"/>
            <w:tcBorders>
              <w:top w:val="nil"/>
              <w:left w:val="nil"/>
              <w:bottom w:val="nil"/>
              <w:right w:val="nil"/>
            </w:tcBorders>
            <w:shd w:val="clear" w:color="000000" w:fill="FFFFFF"/>
            <w:noWrap/>
            <w:hideMark/>
          </w:tcPr>
          <w:p w14:paraId="352EF930"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45" w:type="dxa"/>
            <w:tcBorders>
              <w:top w:val="nil"/>
              <w:left w:val="nil"/>
              <w:bottom w:val="nil"/>
              <w:right w:val="nil"/>
            </w:tcBorders>
            <w:shd w:val="clear" w:color="000000" w:fill="FFFFFF"/>
            <w:noWrap/>
            <w:hideMark/>
          </w:tcPr>
          <w:p w14:paraId="661A7AE1" w14:textId="77777777" w:rsidR="00AD07C9" w:rsidRPr="00AD07C9" w:rsidRDefault="00AD07C9" w:rsidP="00AD07C9">
            <w:pPr>
              <w:jc w:val="right"/>
              <w:rPr>
                <w:sz w:val="18"/>
                <w:szCs w:val="18"/>
                <w:lang w:eastAsia="sk-SK"/>
              </w:rPr>
            </w:pPr>
            <w:r w:rsidRPr="00AD07C9">
              <w:rPr>
                <w:sz w:val="18"/>
                <w:szCs w:val="18"/>
                <w:lang w:eastAsia="sk-SK"/>
              </w:rPr>
              <w:t>-881 599</w:t>
            </w:r>
          </w:p>
        </w:tc>
      </w:tr>
      <w:tr w:rsidR="00AD07C9" w:rsidRPr="00AD07C9" w14:paraId="58FB9D49" w14:textId="77777777" w:rsidTr="00AD07C9">
        <w:trPr>
          <w:trHeight w:val="236"/>
        </w:trPr>
        <w:tc>
          <w:tcPr>
            <w:tcW w:w="1926" w:type="dxa"/>
            <w:gridSpan w:val="3"/>
            <w:tcBorders>
              <w:top w:val="nil"/>
              <w:left w:val="nil"/>
              <w:bottom w:val="nil"/>
              <w:right w:val="nil"/>
            </w:tcBorders>
            <w:shd w:val="clear" w:color="000000" w:fill="FFFFFF"/>
            <w:hideMark/>
          </w:tcPr>
          <w:p w14:paraId="2582E77E" w14:textId="77777777" w:rsidR="00AD07C9" w:rsidRPr="00AD07C9" w:rsidRDefault="00AD07C9" w:rsidP="00AD07C9">
            <w:pPr>
              <w:rPr>
                <w:color w:val="000000"/>
                <w:sz w:val="18"/>
                <w:szCs w:val="18"/>
                <w:lang w:eastAsia="sk-SK"/>
              </w:rPr>
            </w:pPr>
            <w:r w:rsidRPr="00AD07C9">
              <w:rPr>
                <w:color w:val="000000"/>
                <w:sz w:val="18"/>
                <w:szCs w:val="18"/>
                <w:lang w:eastAsia="sk-SK"/>
              </w:rPr>
              <w:t>Výrobky</w:t>
            </w:r>
          </w:p>
        </w:tc>
        <w:tc>
          <w:tcPr>
            <w:tcW w:w="185" w:type="dxa"/>
            <w:tcBorders>
              <w:top w:val="nil"/>
              <w:left w:val="nil"/>
              <w:bottom w:val="nil"/>
              <w:right w:val="nil"/>
            </w:tcBorders>
            <w:shd w:val="clear" w:color="000000" w:fill="FFFFFF"/>
            <w:noWrap/>
            <w:hideMark/>
          </w:tcPr>
          <w:p w14:paraId="29F7A664"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nil"/>
              <w:right w:val="nil"/>
            </w:tcBorders>
            <w:shd w:val="clear" w:color="000000" w:fill="FFFFFF"/>
            <w:noWrap/>
            <w:hideMark/>
          </w:tcPr>
          <w:p w14:paraId="1CB70719" w14:textId="77777777" w:rsidR="00AD07C9" w:rsidRPr="00AD07C9" w:rsidRDefault="00AD07C9" w:rsidP="00AD07C9">
            <w:pPr>
              <w:jc w:val="right"/>
              <w:rPr>
                <w:sz w:val="18"/>
                <w:szCs w:val="18"/>
                <w:lang w:eastAsia="sk-SK"/>
              </w:rPr>
            </w:pPr>
            <w:r w:rsidRPr="00AD07C9">
              <w:rPr>
                <w:sz w:val="18"/>
                <w:szCs w:val="18"/>
                <w:lang w:eastAsia="sk-SK"/>
              </w:rPr>
              <w:t>617 449</w:t>
            </w:r>
          </w:p>
        </w:tc>
        <w:tc>
          <w:tcPr>
            <w:tcW w:w="625" w:type="dxa"/>
            <w:tcBorders>
              <w:top w:val="nil"/>
              <w:left w:val="nil"/>
              <w:bottom w:val="nil"/>
              <w:right w:val="nil"/>
            </w:tcBorders>
            <w:shd w:val="clear" w:color="000000" w:fill="FFFFFF"/>
            <w:noWrap/>
            <w:hideMark/>
          </w:tcPr>
          <w:p w14:paraId="34980979"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790" w:type="dxa"/>
            <w:tcBorders>
              <w:top w:val="nil"/>
              <w:left w:val="nil"/>
              <w:bottom w:val="nil"/>
              <w:right w:val="nil"/>
            </w:tcBorders>
            <w:shd w:val="clear" w:color="000000" w:fill="FFFFFF"/>
            <w:noWrap/>
            <w:hideMark/>
          </w:tcPr>
          <w:p w14:paraId="47B0340F" w14:textId="77777777" w:rsidR="00AD07C9" w:rsidRPr="00AD07C9" w:rsidRDefault="00AD07C9" w:rsidP="00AD07C9">
            <w:pPr>
              <w:jc w:val="right"/>
              <w:rPr>
                <w:sz w:val="18"/>
                <w:szCs w:val="18"/>
                <w:lang w:eastAsia="sk-SK"/>
              </w:rPr>
            </w:pPr>
            <w:r w:rsidRPr="00AD07C9">
              <w:rPr>
                <w:sz w:val="18"/>
                <w:szCs w:val="18"/>
                <w:lang w:eastAsia="sk-SK"/>
              </w:rPr>
              <w:t>603 328</w:t>
            </w:r>
          </w:p>
        </w:tc>
        <w:tc>
          <w:tcPr>
            <w:tcW w:w="778" w:type="dxa"/>
            <w:tcBorders>
              <w:top w:val="nil"/>
              <w:left w:val="nil"/>
              <w:bottom w:val="nil"/>
              <w:right w:val="nil"/>
            </w:tcBorders>
            <w:shd w:val="clear" w:color="000000" w:fill="FFFFFF"/>
            <w:noWrap/>
            <w:hideMark/>
          </w:tcPr>
          <w:p w14:paraId="4DC9F9C4"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nil"/>
              <w:right w:val="nil"/>
            </w:tcBorders>
            <w:shd w:val="clear" w:color="000000" w:fill="FFFFFF"/>
            <w:noWrap/>
            <w:hideMark/>
          </w:tcPr>
          <w:p w14:paraId="587FB7A2" w14:textId="77777777" w:rsidR="00AD07C9" w:rsidRPr="00AD07C9" w:rsidRDefault="00AD07C9" w:rsidP="00AD07C9">
            <w:pPr>
              <w:jc w:val="right"/>
              <w:rPr>
                <w:sz w:val="18"/>
                <w:szCs w:val="18"/>
                <w:lang w:eastAsia="sk-SK"/>
              </w:rPr>
            </w:pPr>
            <w:r w:rsidRPr="00AD07C9">
              <w:rPr>
                <w:sz w:val="18"/>
                <w:szCs w:val="18"/>
                <w:lang w:eastAsia="sk-SK"/>
              </w:rPr>
              <w:t>767 627</w:t>
            </w:r>
          </w:p>
        </w:tc>
        <w:tc>
          <w:tcPr>
            <w:tcW w:w="326" w:type="dxa"/>
            <w:tcBorders>
              <w:top w:val="nil"/>
              <w:left w:val="nil"/>
              <w:bottom w:val="nil"/>
              <w:right w:val="nil"/>
            </w:tcBorders>
            <w:shd w:val="clear" w:color="000000" w:fill="FFFFFF"/>
            <w:noWrap/>
            <w:hideMark/>
          </w:tcPr>
          <w:p w14:paraId="36B49D1D"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nil"/>
              <w:right w:val="nil"/>
            </w:tcBorders>
            <w:shd w:val="clear" w:color="000000" w:fill="FFFFFF"/>
            <w:noWrap/>
            <w:hideMark/>
          </w:tcPr>
          <w:p w14:paraId="49FC4484" w14:textId="77777777" w:rsidR="00AD07C9" w:rsidRPr="00AD07C9" w:rsidRDefault="00AD07C9" w:rsidP="00AD07C9">
            <w:pPr>
              <w:jc w:val="right"/>
              <w:rPr>
                <w:sz w:val="18"/>
                <w:szCs w:val="18"/>
                <w:lang w:eastAsia="sk-SK"/>
              </w:rPr>
            </w:pPr>
            <w:r w:rsidRPr="00AD07C9">
              <w:rPr>
                <w:sz w:val="18"/>
                <w:szCs w:val="18"/>
                <w:lang w:eastAsia="sk-SK"/>
              </w:rPr>
              <w:t>15 468</w:t>
            </w:r>
          </w:p>
        </w:tc>
        <w:tc>
          <w:tcPr>
            <w:tcW w:w="464" w:type="dxa"/>
            <w:tcBorders>
              <w:top w:val="nil"/>
              <w:left w:val="nil"/>
              <w:bottom w:val="nil"/>
              <w:right w:val="nil"/>
            </w:tcBorders>
            <w:shd w:val="clear" w:color="000000" w:fill="FFFFFF"/>
            <w:noWrap/>
            <w:hideMark/>
          </w:tcPr>
          <w:p w14:paraId="6DDD53C4"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45" w:type="dxa"/>
            <w:tcBorders>
              <w:top w:val="nil"/>
              <w:left w:val="nil"/>
              <w:bottom w:val="nil"/>
              <w:right w:val="nil"/>
            </w:tcBorders>
            <w:shd w:val="clear" w:color="000000" w:fill="FFFFFF"/>
            <w:noWrap/>
            <w:hideMark/>
          </w:tcPr>
          <w:p w14:paraId="5EE381E8" w14:textId="77777777" w:rsidR="00AD07C9" w:rsidRPr="00AD07C9" w:rsidRDefault="00AD07C9" w:rsidP="00AD07C9">
            <w:pPr>
              <w:jc w:val="right"/>
              <w:rPr>
                <w:sz w:val="18"/>
                <w:szCs w:val="18"/>
                <w:lang w:eastAsia="sk-SK"/>
              </w:rPr>
            </w:pPr>
            <w:r w:rsidRPr="00AD07C9">
              <w:rPr>
                <w:sz w:val="18"/>
                <w:szCs w:val="18"/>
                <w:lang w:eastAsia="sk-SK"/>
              </w:rPr>
              <w:t>-163 352</w:t>
            </w:r>
          </w:p>
        </w:tc>
      </w:tr>
      <w:tr w:rsidR="00AD07C9" w:rsidRPr="00AD07C9" w14:paraId="74B4857E" w14:textId="77777777" w:rsidTr="00AD07C9">
        <w:trPr>
          <w:trHeight w:val="236"/>
        </w:trPr>
        <w:tc>
          <w:tcPr>
            <w:tcW w:w="1926" w:type="dxa"/>
            <w:gridSpan w:val="3"/>
            <w:tcBorders>
              <w:top w:val="nil"/>
              <w:left w:val="nil"/>
              <w:bottom w:val="nil"/>
              <w:right w:val="nil"/>
            </w:tcBorders>
            <w:shd w:val="clear" w:color="000000" w:fill="FFFFFF"/>
            <w:hideMark/>
          </w:tcPr>
          <w:p w14:paraId="47CDEAF6" w14:textId="77777777" w:rsidR="00AD07C9" w:rsidRPr="00AD07C9" w:rsidRDefault="00AD07C9" w:rsidP="00AD07C9">
            <w:pPr>
              <w:rPr>
                <w:color w:val="000000"/>
                <w:sz w:val="18"/>
                <w:szCs w:val="18"/>
                <w:lang w:eastAsia="sk-SK"/>
              </w:rPr>
            </w:pPr>
            <w:r w:rsidRPr="00AD07C9">
              <w:rPr>
                <w:color w:val="000000"/>
                <w:sz w:val="18"/>
                <w:szCs w:val="18"/>
                <w:lang w:eastAsia="sk-SK"/>
              </w:rPr>
              <w:t>Zvieratá</w:t>
            </w:r>
          </w:p>
        </w:tc>
        <w:tc>
          <w:tcPr>
            <w:tcW w:w="185" w:type="dxa"/>
            <w:tcBorders>
              <w:top w:val="nil"/>
              <w:left w:val="nil"/>
              <w:bottom w:val="nil"/>
              <w:right w:val="nil"/>
            </w:tcBorders>
            <w:shd w:val="clear" w:color="000000" w:fill="FFFFFF"/>
            <w:noWrap/>
            <w:hideMark/>
          </w:tcPr>
          <w:p w14:paraId="41BBB95B"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nil"/>
              <w:right w:val="nil"/>
            </w:tcBorders>
            <w:shd w:val="clear" w:color="000000" w:fill="FFFFFF"/>
            <w:noWrap/>
            <w:hideMark/>
          </w:tcPr>
          <w:p w14:paraId="59C2B7AA" w14:textId="77777777" w:rsidR="00AD07C9" w:rsidRPr="00AD07C9" w:rsidRDefault="00AD07C9" w:rsidP="00AD07C9">
            <w:pPr>
              <w:jc w:val="right"/>
              <w:rPr>
                <w:sz w:val="18"/>
                <w:szCs w:val="18"/>
                <w:lang w:eastAsia="sk-SK"/>
              </w:rPr>
            </w:pPr>
            <w:r w:rsidRPr="00AD07C9">
              <w:rPr>
                <w:sz w:val="18"/>
                <w:szCs w:val="18"/>
                <w:lang w:eastAsia="sk-SK"/>
              </w:rPr>
              <w:t>0</w:t>
            </w:r>
          </w:p>
        </w:tc>
        <w:tc>
          <w:tcPr>
            <w:tcW w:w="625" w:type="dxa"/>
            <w:tcBorders>
              <w:top w:val="nil"/>
              <w:left w:val="nil"/>
              <w:bottom w:val="nil"/>
              <w:right w:val="nil"/>
            </w:tcBorders>
            <w:shd w:val="clear" w:color="000000" w:fill="FFFFFF"/>
            <w:noWrap/>
            <w:hideMark/>
          </w:tcPr>
          <w:p w14:paraId="1E0CEC45"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790" w:type="dxa"/>
            <w:tcBorders>
              <w:top w:val="nil"/>
              <w:left w:val="nil"/>
              <w:bottom w:val="nil"/>
              <w:right w:val="nil"/>
            </w:tcBorders>
            <w:shd w:val="clear" w:color="000000" w:fill="FFFFFF"/>
            <w:noWrap/>
            <w:hideMark/>
          </w:tcPr>
          <w:p w14:paraId="70D0E20A" w14:textId="77777777" w:rsidR="00AD07C9" w:rsidRPr="00AD07C9" w:rsidRDefault="00AD07C9" w:rsidP="00AD07C9">
            <w:pPr>
              <w:jc w:val="right"/>
              <w:rPr>
                <w:sz w:val="18"/>
                <w:szCs w:val="18"/>
                <w:lang w:eastAsia="sk-SK"/>
              </w:rPr>
            </w:pPr>
            <w:r w:rsidRPr="00AD07C9">
              <w:rPr>
                <w:sz w:val="18"/>
                <w:szCs w:val="18"/>
                <w:lang w:eastAsia="sk-SK"/>
              </w:rPr>
              <w:t>0</w:t>
            </w:r>
          </w:p>
        </w:tc>
        <w:tc>
          <w:tcPr>
            <w:tcW w:w="778" w:type="dxa"/>
            <w:tcBorders>
              <w:top w:val="nil"/>
              <w:left w:val="nil"/>
              <w:bottom w:val="nil"/>
              <w:right w:val="nil"/>
            </w:tcBorders>
            <w:shd w:val="clear" w:color="000000" w:fill="FFFFFF"/>
            <w:noWrap/>
            <w:hideMark/>
          </w:tcPr>
          <w:p w14:paraId="187C84B5"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nil"/>
              <w:right w:val="nil"/>
            </w:tcBorders>
            <w:shd w:val="clear" w:color="000000" w:fill="FFFFFF"/>
            <w:noWrap/>
            <w:hideMark/>
          </w:tcPr>
          <w:p w14:paraId="7BFBDCF5" w14:textId="77777777" w:rsidR="00AD07C9" w:rsidRPr="00AD07C9" w:rsidRDefault="00AD07C9" w:rsidP="00AD07C9">
            <w:pPr>
              <w:jc w:val="right"/>
              <w:rPr>
                <w:sz w:val="18"/>
                <w:szCs w:val="18"/>
                <w:lang w:eastAsia="sk-SK"/>
              </w:rPr>
            </w:pPr>
            <w:r w:rsidRPr="00AD07C9">
              <w:rPr>
                <w:sz w:val="18"/>
                <w:szCs w:val="18"/>
                <w:lang w:eastAsia="sk-SK"/>
              </w:rPr>
              <w:t>0</w:t>
            </w:r>
          </w:p>
        </w:tc>
        <w:tc>
          <w:tcPr>
            <w:tcW w:w="326" w:type="dxa"/>
            <w:tcBorders>
              <w:top w:val="nil"/>
              <w:left w:val="nil"/>
              <w:bottom w:val="nil"/>
              <w:right w:val="nil"/>
            </w:tcBorders>
            <w:shd w:val="clear" w:color="000000" w:fill="FFFFFF"/>
            <w:noWrap/>
            <w:hideMark/>
          </w:tcPr>
          <w:p w14:paraId="08588E9B"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63" w:type="dxa"/>
            <w:tcBorders>
              <w:top w:val="nil"/>
              <w:left w:val="nil"/>
              <w:bottom w:val="single" w:sz="4" w:space="0" w:color="auto"/>
              <w:right w:val="nil"/>
            </w:tcBorders>
            <w:shd w:val="clear" w:color="auto" w:fill="auto"/>
            <w:noWrap/>
            <w:vAlign w:val="bottom"/>
            <w:hideMark/>
          </w:tcPr>
          <w:p w14:paraId="48637D7D" w14:textId="77777777" w:rsidR="00AD07C9" w:rsidRPr="00AD07C9" w:rsidRDefault="00AD07C9" w:rsidP="00AD07C9">
            <w:pPr>
              <w:jc w:val="right"/>
              <w:rPr>
                <w:sz w:val="18"/>
                <w:szCs w:val="18"/>
                <w:lang w:eastAsia="sk-SK"/>
              </w:rPr>
            </w:pPr>
            <w:r w:rsidRPr="00AD07C9">
              <w:rPr>
                <w:sz w:val="18"/>
                <w:szCs w:val="18"/>
                <w:lang w:eastAsia="sk-SK"/>
              </w:rPr>
              <w:t>0</w:t>
            </w:r>
          </w:p>
        </w:tc>
        <w:tc>
          <w:tcPr>
            <w:tcW w:w="464" w:type="dxa"/>
            <w:tcBorders>
              <w:top w:val="nil"/>
              <w:left w:val="nil"/>
              <w:bottom w:val="nil"/>
              <w:right w:val="nil"/>
            </w:tcBorders>
            <w:shd w:val="clear" w:color="000000" w:fill="FFFFFF"/>
            <w:noWrap/>
            <w:hideMark/>
          </w:tcPr>
          <w:p w14:paraId="2BD2128E" w14:textId="77777777" w:rsidR="00AD07C9" w:rsidRPr="00AD07C9" w:rsidRDefault="00AD07C9" w:rsidP="00AD07C9">
            <w:pPr>
              <w:jc w:val="right"/>
              <w:rPr>
                <w:color w:val="FF0000"/>
                <w:sz w:val="18"/>
                <w:szCs w:val="18"/>
                <w:lang w:eastAsia="sk-SK"/>
              </w:rPr>
            </w:pPr>
            <w:r w:rsidRPr="00AD07C9">
              <w:rPr>
                <w:color w:val="FF0000"/>
                <w:sz w:val="18"/>
                <w:szCs w:val="18"/>
                <w:lang w:eastAsia="sk-SK"/>
              </w:rPr>
              <w:t> </w:t>
            </w:r>
          </w:p>
        </w:tc>
        <w:tc>
          <w:tcPr>
            <w:tcW w:w="945" w:type="dxa"/>
            <w:tcBorders>
              <w:top w:val="nil"/>
              <w:left w:val="nil"/>
              <w:bottom w:val="single" w:sz="4" w:space="0" w:color="auto"/>
              <w:right w:val="nil"/>
            </w:tcBorders>
            <w:shd w:val="clear" w:color="auto" w:fill="auto"/>
            <w:noWrap/>
            <w:vAlign w:val="bottom"/>
            <w:hideMark/>
          </w:tcPr>
          <w:p w14:paraId="351EABE0" w14:textId="77777777" w:rsidR="00AD07C9" w:rsidRPr="00AD07C9" w:rsidRDefault="00AD07C9" w:rsidP="00AD07C9">
            <w:pPr>
              <w:jc w:val="right"/>
              <w:rPr>
                <w:sz w:val="18"/>
                <w:szCs w:val="18"/>
                <w:lang w:eastAsia="sk-SK"/>
              </w:rPr>
            </w:pPr>
            <w:r w:rsidRPr="00AD07C9">
              <w:rPr>
                <w:sz w:val="18"/>
                <w:szCs w:val="18"/>
                <w:lang w:eastAsia="sk-SK"/>
              </w:rPr>
              <w:t>0</w:t>
            </w:r>
          </w:p>
        </w:tc>
      </w:tr>
      <w:tr w:rsidR="00AD07C9" w:rsidRPr="00AD07C9" w14:paraId="34CDBE0A" w14:textId="77777777" w:rsidTr="00AD07C9">
        <w:trPr>
          <w:trHeight w:val="248"/>
        </w:trPr>
        <w:tc>
          <w:tcPr>
            <w:tcW w:w="1926" w:type="dxa"/>
            <w:gridSpan w:val="3"/>
            <w:tcBorders>
              <w:top w:val="nil"/>
              <w:left w:val="nil"/>
              <w:bottom w:val="nil"/>
              <w:right w:val="nil"/>
            </w:tcBorders>
            <w:shd w:val="clear" w:color="000000" w:fill="FFFFFF"/>
            <w:hideMark/>
          </w:tcPr>
          <w:p w14:paraId="4C7219CD" w14:textId="77777777" w:rsidR="00AD07C9" w:rsidRPr="00AD07C9" w:rsidRDefault="00AD07C9" w:rsidP="00AD07C9">
            <w:pPr>
              <w:rPr>
                <w:b/>
                <w:bCs/>
                <w:color w:val="000000"/>
                <w:sz w:val="18"/>
                <w:szCs w:val="18"/>
                <w:lang w:eastAsia="sk-SK"/>
              </w:rPr>
            </w:pPr>
            <w:r w:rsidRPr="00AD07C9">
              <w:rPr>
                <w:b/>
                <w:bCs/>
                <w:color w:val="000000"/>
                <w:sz w:val="18"/>
                <w:szCs w:val="18"/>
                <w:lang w:eastAsia="sk-SK"/>
              </w:rPr>
              <w:t>Spolu</w:t>
            </w:r>
          </w:p>
        </w:tc>
        <w:tc>
          <w:tcPr>
            <w:tcW w:w="185" w:type="dxa"/>
            <w:tcBorders>
              <w:top w:val="nil"/>
              <w:left w:val="nil"/>
              <w:bottom w:val="nil"/>
              <w:right w:val="nil"/>
            </w:tcBorders>
            <w:shd w:val="clear" w:color="000000" w:fill="FFFFFF"/>
            <w:noWrap/>
            <w:hideMark/>
          </w:tcPr>
          <w:p w14:paraId="50549E05"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single" w:sz="4" w:space="0" w:color="auto"/>
              <w:left w:val="nil"/>
              <w:bottom w:val="double" w:sz="6" w:space="0" w:color="auto"/>
              <w:right w:val="nil"/>
            </w:tcBorders>
            <w:shd w:val="clear" w:color="000000" w:fill="FFFFFF"/>
            <w:noWrap/>
            <w:hideMark/>
          </w:tcPr>
          <w:p w14:paraId="593F09C5" w14:textId="77777777" w:rsidR="00AD07C9" w:rsidRPr="00AD07C9" w:rsidRDefault="00AD07C9" w:rsidP="00AD07C9">
            <w:pPr>
              <w:jc w:val="right"/>
              <w:rPr>
                <w:sz w:val="18"/>
                <w:szCs w:val="18"/>
                <w:lang w:eastAsia="sk-SK"/>
              </w:rPr>
            </w:pPr>
            <w:r w:rsidRPr="00AD07C9">
              <w:rPr>
                <w:sz w:val="18"/>
                <w:szCs w:val="18"/>
                <w:lang w:eastAsia="sk-SK"/>
              </w:rPr>
              <w:t>3 040 039</w:t>
            </w:r>
          </w:p>
        </w:tc>
        <w:tc>
          <w:tcPr>
            <w:tcW w:w="625" w:type="dxa"/>
            <w:tcBorders>
              <w:top w:val="nil"/>
              <w:left w:val="nil"/>
              <w:bottom w:val="nil"/>
              <w:right w:val="nil"/>
            </w:tcBorders>
            <w:shd w:val="clear" w:color="000000" w:fill="FFFFFF"/>
            <w:noWrap/>
            <w:hideMark/>
          </w:tcPr>
          <w:p w14:paraId="6266B03E" w14:textId="77777777" w:rsidR="00AD07C9" w:rsidRPr="00AD07C9" w:rsidRDefault="00AD07C9" w:rsidP="00AD07C9">
            <w:pPr>
              <w:jc w:val="right"/>
              <w:rPr>
                <w:sz w:val="18"/>
                <w:szCs w:val="18"/>
                <w:lang w:eastAsia="sk-SK"/>
              </w:rPr>
            </w:pPr>
            <w:r w:rsidRPr="00AD07C9">
              <w:rPr>
                <w:sz w:val="18"/>
                <w:szCs w:val="18"/>
                <w:lang w:eastAsia="sk-SK"/>
              </w:rPr>
              <w:t> </w:t>
            </w:r>
          </w:p>
        </w:tc>
        <w:tc>
          <w:tcPr>
            <w:tcW w:w="790" w:type="dxa"/>
            <w:tcBorders>
              <w:top w:val="single" w:sz="4" w:space="0" w:color="auto"/>
              <w:left w:val="nil"/>
              <w:bottom w:val="double" w:sz="6" w:space="0" w:color="auto"/>
              <w:right w:val="nil"/>
            </w:tcBorders>
            <w:shd w:val="clear" w:color="000000" w:fill="FFFFFF"/>
            <w:noWrap/>
            <w:hideMark/>
          </w:tcPr>
          <w:p w14:paraId="18842706" w14:textId="77777777" w:rsidR="00AD07C9" w:rsidRPr="00AD07C9" w:rsidRDefault="00AD07C9" w:rsidP="00AD07C9">
            <w:pPr>
              <w:jc w:val="right"/>
              <w:rPr>
                <w:sz w:val="18"/>
                <w:szCs w:val="18"/>
                <w:lang w:eastAsia="sk-SK"/>
              </w:rPr>
            </w:pPr>
            <w:r w:rsidRPr="00AD07C9">
              <w:rPr>
                <w:sz w:val="18"/>
                <w:szCs w:val="18"/>
                <w:lang w:eastAsia="sk-SK"/>
              </w:rPr>
              <w:t>2 779 367</w:t>
            </w:r>
          </w:p>
        </w:tc>
        <w:tc>
          <w:tcPr>
            <w:tcW w:w="778" w:type="dxa"/>
            <w:tcBorders>
              <w:top w:val="nil"/>
              <w:left w:val="nil"/>
              <w:bottom w:val="nil"/>
              <w:right w:val="nil"/>
            </w:tcBorders>
            <w:shd w:val="clear" w:color="000000" w:fill="FFFFFF"/>
            <w:noWrap/>
            <w:hideMark/>
          </w:tcPr>
          <w:p w14:paraId="20D9C542"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single" w:sz="4" w:space="0" w:color="auto"/>
              <w:left w:val="nil"/>
              <w:bottom w:val="double" w:sz="6" w:space="0" w:color="auto"/>
              <w:right w:val="nil"/>
            </w:tcBorders>
            <w:shd w:val="clear" w:color="000000" w:fill="FFFFFF"/>
            <w:noWrap/>
            <w:hideMark/>
          </w:tcPr>
          <w:p w14:paraId="5D7131AB" w14:textId="77777777" w:rsidR="00AD07C9" w:rsidRPr="00AD07C9" w:rsidRDefault="00AD07C9" w:rsidP="00AD07C9">
            <w:pPr>
              <w:jc w:val="right"/>
              <w:rPr>
                <w:sz w:val="18"/>
                <w:szCs w:val="18"/>
                <w:lang w:eastAsia="sk-SK"/>
              </w:rPr>
            </w:pPr>
            <w:r w:rsidRPr="00AD07C9">
              <w:rPr>
                <w:sz w:val="18"/>
                <w:szCs w:val="18"/>
                <w:lang w:eastAsia="sk-SK"/>
              </w:rPr>
              <w:t>3 825 265</w:t>
            </w:r>
          </w:p>
        </w:tc>
        <w:tc>
          <w:tcPr>
            <w:tcW w:w="326" w:type="dxa"/>
            <w:tcBorders>
              <w:top w:val="nil"/>
              <w:left w:val="nil"/>
              <w:bottom w:val="nil"/>
              <w:right w:val="nil"/>
            </w:tcBorders>
            <w:shd w:val="clear" w:color="000000" w:fill="FFFFFF"/>
            <w:noWrap/>
            <w:hideMark/>
          </w:tcPr>
          <w:p w14:paraId="5A8B4BE7"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nil"/>
              <w:left w:val="nil"/>
              <w:bottom w:val="nil"/>
              <w:right w:val="nil"/>
            </w:tcBorders>
            <w:shd w:val="clear" w:color="000000" w:fill="FFFFFF"/>
            <w:noWrap/>
            <w:hideMark/>
          </w:tcPr>
          <w:p w14:paraId="2CEBD481" w14:textId="77777777" w:rsidR="00AD07C9" w:rsidRPr="00AD07C9" w:rsidRDefault="00AD07C9" w:rsidP="00AD07C9">
            <w:pPr>
              <w:jc w:val="right"/>
              <w:rPr>
                <w:sz w:val="18"/>
                <w:szCs w:val="18"/>
                <w:lang w:eastAsia="sk-SK"/>
              </w:rPr>
            </w:pPr>
            <w:r w:rsidRPr="00AD07C9">
              <w:rPr>
                <w:sz w:val="18"/>
                <w:szCs w:val="18"/>
                <w:lang w:eastAsia="sk-SK"/>
              </w:rPr>
              <w:t>262 019</w:t>
            </w:r>
          </w:p>
        </w:tc>
        <w:tc>
          <w:tcPr>
            <w:tcW w:w="464" w:type="dxa"/>
            <w:tcBorders>
              <w:top w:val="nil"/>
              <w:left w:val="nil"/>
              <w:bottom w:val="nil"/>
              <w:right w:val="nil"/>
            </w:tcBorders>
            <w:shd w:val="clear" w:color="000000" w:fill="FFFFFF"/>
            <w:noWrap/>
            <w:hideMark/>
          </w:tcPr>
          <w:p w14:paraId="6E442ECE" w14:textId="77777777" w:rsidR="00AD07C9" w:rsidRPr="00AD07C9" w:rsidRDefault="00AD07C9" w:rsidP="00AD07C9">
            <w:pPr>
              <w:jc w:val="right"/>
              <w:rPr>
                <w:sz w:val="18"/>
                <w:szCs w:val="18"/>
                <w:lang w:eastAsia="sk-SK"/>
              </w:rPr>
            </w:pPr>
            <w:r w:rsidRPr="00AD07C9">
              <w:rPr>
                <w:sz w:val="18"/>
                <w:szCs w:val="18"/>
                <w:lang w:eastAsia="sk-SK"/>
              </w:rPr>
              <w:t> </w:t>
            </w:r>
          </w:p>
        </w:tc>
        <w:tc>
          <w:tcPr>
            <w:tcW w:w="945" w:type="dxa"/>
            <w:tcBorders>
              <w:top w:val="nil"/>
              <w:left w:val="nil"/>
              <w:bottom w:val="nil"/>
              <w:right w:val="nil"/>
            </w:tcBorders>
            <w:shd w:val="clear" w:color="000000" w:fill="FFFFFF"/>
            <w:noWrap/>
            <w:hideMark/>
          </w:tcPr>
          <w:p w14:paraId="48C47BCA" w14:textId="77777777" w:rsidR="00AD07C9" w:rsidRPr="00AD07C9" w:rsidRDefault="00AD07C9" w:rsidP="00AD07C9">
            <w:pPr>
              <w:jc w:val="right"/>
              <w:rPr>
                <w:sz w:val="18"/>
                <w:szCs w:val="18"/>
                <w:lang w:eastAsia="sk-SK"/>
              </w:rPr>
            </w:pPr>
            <w:r w:rsidRPr="00AD07C9">
              <w:rPr>
                <w:sz w:val="18"/>
                <w:szCs w:val="18"/>
                <w:lang w:eastAsia="sk-SK"/>
              </w:rPr>
              <w:t>-1 044 951</w:t>
            </w:r>
          </w:p>
        </w:tc>
      </w:tr>
      <w:tr w:rsidR="00AD07C9" w:rsidRPr="00AD07C9" w14:paraId="72FC5017" w14:textId="77777777" w:rsidTr="00AD07C9">
        <w:trPr>
          <w:trHeight w:val="248"/>
        </w:trPr>
        <w:tc>
          <w:tcPr>
            <w:tcW w:w="1926" w:type="dxa"/>
            <w:gridSpan w:val="3"/>
            <w:tcBorders>
              <w:top w:val="nil"/>
              <w:left w:val="nil"/>
              <w:bottom w:val="nil"/>
              <w:right w:val="nil"/>
            </w:tcBorders>
            <w:shd w:val="clear" w:color="000000" w:fill="FFFFFF"/>
            <w:hideMark/>
          </w:tcPr>
          <w:p w14:paraId="54004E50" w14:textId="77777777" w:rsidR="00AD07C9" w:rsidRPr="00AD07C9" w:rsidRDefault="00AD07C9" w:rsidP="00AD07C9">
            <w:pPr>
              <w:rPr>
                <w:color w:val="000000"/>
                <w:sz w:val="18"/>
                <w:szCs w:val="18"/>
                <w:lang w:eastAsia="sk-SK"/>
              </w:rPr>
            </w:pPr>
            <w:r w:rsidRPr="00AD07C9">
              <w:rPr>
                <w:color w:val="000000"/>
                <w:sz w:val="18"/>
                <w:szCs w:val="18"/>
                <w:lang w:eastAsia="sk-SK"/>
              </w:rPr>
              <w:t> </w:t>
            </w:r>
          </w:p>
        </w:tc>
        <w:tc>
          <w:tcPr>
            <w:tcW w:w="185" w:type="dxa"/>
            <w:tcBorders>
              <w:top w:val="nil"/>
              <w:left w:val="nil"/>
              <w:bottom w:val="nil"/>
              <w:right w:val="nil"/>
            </w:tcBorders>
            <w:shd w:val="clear" w:color="000000" w:fill="FFFFFF"/>
            <w:noWrap/>
            <w:hideMark/>
          </w:tcPr>
          <w:p w14:paraId="2AC9343F" w14:textId="77777777" w:rsidR="00AD07C9" w:rsidRPr="00AD07C9" w:rsidRDefault="00AD07C9" w:rsidP="00AD07C9">
            <w:pPr>
              <w:rPr>
                <w:sz w:val="18"/>
                <w:szCs w:val="18"/>
                <w:lang w:eastAsia="sk-SK"/>
              </w:rPr>
            </w:pPr>
            <w:r w:rsidRPr="00AD07C9">
              <w:rPr>
                <w:sz w:val="18"/>
                <w:szCs w:val="18"/>
                <w:lang w:eastAsia="sk-SK"/>
              </w:rPr>
              <w:t> </w:t>
            </w:r>
          </w:p>
        </w:tc>
        <w:tc>
          <w:tcPr>
            <w:tcW w:w="1717" w:type="dxa"/>
            <w:tcBorders>
              <w:top w:val="nil"/>
              <w:left w:val="nil"/>
              <w:bottom w:val="nil"/>
              <w:right w:val="nil"/>
            </w:tcBorders>
            <w:shd w:val="clear" w:color="000000" w:fill="FFFFFF"/>
            <w:noWrap/>
            <w:hideMark/>
          </w:tcPr>
          <w:p w14:paraId="03E61EEB" w14:textId="77777777" w:rsidR="00AD07C9" w:rsidRPr="00AD07C9" w:rsidRDefault="00AD07C9" w:rsidP="00AD07C9">
            <w:pPr>
              <w:jc w:val="right"/>
              <w:rPr>
                <w:sz w:val="18"/>
                <w:szCs w:val="18"/>
                <w:lang w:eastAsia="sk-SK"/>
              </w:rPr>
            </w:pPr>
            <w:r w:rsidRPr="00AD07C9">
              <w:rPr>
                <w:sz w:val="18"/>
                <w:szCs w:val="18"/>
                <w:lang w:eastAsia="sk-SK"/>
              </w:rPr>
              <w:t> </w:t>
            </w:r>
          </w:p>
        </w:tc>
        <w:tc>
          <w:tcPr>
            <w:tcW w:w="625" w:type="dxa"/>
            <w:tcBorders>
              <w:top w:val="nil"/>
              <w:left w:val="nil"/>
              <w:bottom w:val="nil"/>
              <w:right w:val="nil"/>
            </w:tcBorders>
            <w:shd w:val="clear" w:color="000000" w:fill="FFFFFF"/>
            <w:noWrap/>
            <w:hideMark/>
          </w:tcPr>
          <w:p w14:paraId="2E3CE288" w14:textId="77777777" w:rsidR="00AD07C9" w:rsidRPr="00AD07C9" w:rsidRDefault="00AD07C9" w:rsidP="00AD07C9">
            <w:pPr>
              <w:jc w:val="right"/>
              <w:rPr>
                <w:sz w:val="18"/>
                <w:szCs w:val="18"/>
                <w:lang w:eastAsia="sk-SK"/>
              </w:rPr>
            </w:pPr>
            <w:r w:rsidRPr="00AD07C9">
              <w:rPr>
                <w:sz w:val="18"/>
                <w:szCs w:val="18"/>
                <w:lang w:eastAsia="sk-SK"/>
              </w:rPr>
              <w:t> </w:t>
            </w:r>
          </w:p>
        </w:tc>
        <w:tc>
          <w:tcPr>
            <w:tcW w:w="790" w:type="dxa"/>
            <w:tcBorders>
              <w:top w:val="nil"/>
              <w:left w:val="nil"/>
              <w:bottom w:val="nil"/>
              <w:right w:val="nil"/>
            </w:tcBorders>
            <w:shd w:val="clear" w:color="000000" w:fill="FFFFFF"/>
            <w:noWrap/>
            <w:hideMark/>
          </w:tcPr>
          <w:p w14:paraId="70CB47FB" w14:textId="77777777" w:rsidR="00AD07C9" w:rsidRPr="00AD07C9" w:rsidRDefault="00AD07C9" w:rsidP="00AD07C9">
            <w:pPr>
              <w:jc w:val="right"/>
              <w:rPr>
                <w:sz w:val="18"/>
                <w:szCs w:val="18"/>
                <w:lang w:eastAsia="sk-SK"/>
              </w:rPr>
            </w:pPr>
            <w:r w:rsidRPr="00AD07C9">
              <w:rPr>
                <w:sz w:val="18"/>
                <w:szCs w:val="18"/>
                <w:lang w:eastAsia="sk-SK"/>
              </w:rPr>
              <w:t> </w:t>
            </w:r>
          </w:p>
        </w:tc>
        <w:tc>
          <w:tcPr>
            <w:tcW w:w="778" w:type="dxa"/>
            <w:tcBorders>
              <w:top w:val="nil"/>
              <w:left w:val="nil"/>
              <w:bottom w:val="nil"/>
              <w:right w:val="nil"/>
            </w:tcBorders>
            <w:shd w:val="clear" w:color="000000" w:fill="FFFFFF"/>
            <w:noWrap/>
            <w:hideMark/>
          </w:tcPr>
          <w:p w14:paraId="41955A73"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nil"/>
              <w:left w:val="nil"/>
              <w:bottom w:val="nil"/>
              <w:right w:val="nil"/>
            </w:tcBorders>
            <w:shd w:val="clear" w:color="000000" w:fill="FFFFFF"/>
            <w:noWrap/>
            <w:hideMark/>
          </w:tcPr>
          <w:p w14:paraId="19BBC7C5" w14:textId="77777777" w:rsidR="00AD07C9" w:rsidRPr="00AD07C9" w:rsidRDefault="00AD07C9" w:rsidP="00AD07C9">
            <w:pPr>
              <w:jc w:val="right"/>
              <w:rPr>
                <w:sz w:val="18"/>
                <w:szCs w:val="18"/>
                <w:lang w:eastAsia="sk-SK"/>
              </w:rPr>
            </w:pPr>
            <w:r w:rsidRPr="00AD07C9">
              <w:rPr>
                <w:sz w:val="18"/>
                <w:szCs w:val="18"/>
                <w:lang w:eastAsia="sk-SK"/>
              </w:rPr>
              <w:t> </w:t>
            </w:r>
          </w:p>
        </w:tc>
        <w:tc>
          <w:tcPr>
            <w:tcW w:w="326" w:type="dxa"/>
            <w:tcBorders>
              <w:top w:val="nil"/>
              <w:left w:val="nil"/>
              <w:bottom w:val="nil"/>
              <w:right w:val="nil"/>
            </w:tcBorders>
            <w:shd w:val="clear" w:color="000000" w:fill="FFFFFF"/>
            <w:noWrap/>
            <w:hideMark/>
          </w:tcPr>
          <w:p w14:paraId="53EB89D0"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nil"/>
              <w:left w:val="nil"/>
              <w:bottom w:val="nil"/>
              <w:right w:val="nil"/>
            </w:tcBorders>
            <w:shd w:val="clear" w:color="000000" w:fill="FFFFFF"/>
            <w:noWrap/>
            <w:hideMark/>
          </w:tcPr>
          <w:p w14:paraId="0E12C1B7" w14:textId="77777777" w:rsidR="00AD07C9" w:rsidRPr="00AD07C9" w:rsidRDefault="00AD07C9" w:rsidP="00AD07C9">
            <w:pPr>
              <w:jc w:val="right"/>
              <w:rPr>
                <w:sz w:val="18"/>
                <w:szCs w:val="18"/>
                <w:lang w:eastAsia="sk-SK"/>
              </w:rPr>
            </w:pPr>
            <w:r w:rsidRPr="00AD07C9">
              <w:rPr>
                <w:sz w:val="18"/>
                <w:szCs w:val="18"/>
                <w:lang w:eastAsia="sk-SK"/>
              </w:rPr>
              <w:t> </w:t>
            </w:r>
          </w:p>
        </w:tc>
        <w:tc>
          <w:tcPr>
            <w:tcW w:w="464" w:type="dxa"/>
            <w:tcBorders>
              <w:top w:val="nil"/>
              <w:left w:val="nil"/>
              <w:bottom w:val="nil"/>
              <w:right w:val="nil"/>
            </w:tcBorders>
            <w:shd w:val="clear" w:color="000000" w:fill="FFFFFF"/>
            <w:noWrap/>
            <w:hideMark/>
          </w:tcPr>
          <w:p w14:paraId="009E3219" w14:textId="77777777" w:rsidR="00AD07C9" w:rsidRPr="00AD07C9" w:rsidRDefault="00AD07C9" w:rsidP="00AD07C9">
            <w:pPr>
              <w:jc w:val="right"/>
              <w:rPr>
                <w:sz w:val="18"/>
                <w:szCs w:val="18"/>
                <w:lang w:eastAsia="sk-SK"/>
              </w:rPr>
            </w:pPr>
            <w:r w:rsidRPr="00AD07C9">
              <w:rPr>
                <w:sz w:val="18"/>
                <w:szCs w:val="18"/>
                <w:lang w:eastAsia="sk-SK"/>
              </w:rPr>
              <w:t> </w:t>
            </w:r>
          </w:p>
        </w:tc>
        <w:tc>
          <w:tcPr>
            <w:tcW w:w="945" w:type="dxa"/>
            <w:tcBorders>
              <w:top w:val="nil"/>
              <w:left w:val="nil"/>
              <w:bottom w:val="nil"/>
              <w:right w:val="nil"/>
            </w:tcBorders>
            <w:shd w:val="clear" w:color="000000" w:fill="FFFFFF"/>
            <w:noWrap/>
            <w:hideMark/>
          </w:tcPr>
          <w:p w14:paraId="4FF4876D" w14:textId="77777777" w:rsidR="00AD07C9" w:rsidRPr="00AD07C9" w:rsidRDefault="00AD07C9" w:rsidP="00AD07C9">
            <w:pPr>
              <w:jc w:val="right"/>
              <w:rPr>
                <w:sz w:val="18"/>
                <w:szCs w:val="18"/>
                <w:lang w:eastAsia="sk-SK"/>
              </w:rPr>
            </w:pPr>
            <w:r w:rsidRPr="00AD07C9">
              <w:rPr>
                <w:sz w:val="18"/>
                <w:szCs w:val="18"/>
                <w:lang w:eastAsia="sk-SK"/>
              </w:rPr>
              <w:t> </w:t>
            </w:r>
          </w:p>
        </w:tc>
      </w:tr>
      <w:tr w:rsidR="00AD07C9" w:rsidRPr="00AD07C9" w14:paraId="4E27C9AB" w14:textId="77777777" w:rsidTr="00AD07C9">
        <w:trPr>
          <w:trHeight w:val="248"/>
        </w:trPr>
        <w:tc>
          <w:tcPr>
            <w:tcW w:w="5243" w:type="dxa"/>
            <w:gridSpan w:val="7"/>
            <w:tcBorders>
              <w:top w:val="nil"/>
              <w:left w:val="nil"/>
              <w:bottom w:val="nil"/>
              <w:right w:val="nil"/>
            </w:tcBorders>
            <w:shd w:val="clear" w:color="000000" w:fill="FFFFFF"/>
            <w:noWrap/>
            <w:hideMark/>
          </w:tcPr>
          <w:p w14:paraId="54997272" w14:textId="77777777" w:rsidR="00AD07C9" w:rsidRPr="00AD07C9" w:rsidRDefault="00AD07C9" w:rsidP="00AD07C9">
            <w:pPr>
              <w:rPr>
                <w:b/>
                <w:bCs/>
                <w:sz w:val="18"/>
                <w:szCs w:val="18"/>
                <w:lang w:eastAsia="sk-SK"/>
              </w:rPr>
            </w:pPr>
            <w:r w:rsidRPr="00AD07C9">
              <w:rPr>
                <w:b/>
                <w:bCs/>
                <w:sz w:val="18"/>
                <w:szCs w:val="18"/>
                <w:lang w:eastAsia="sk-SK"/>
              </w:rPr>
              <w:t>Zmena stavu vnútroorganizačných zásob vo výkaze ziskov a strát</w:t>
            </w:r>
          </w:p>
        </w:tc>
        <w:tc>
          <w:tcPr>
            <w:tcW w:w="778" w:type="dxa"/>
            <w:tcBorders>
              <w:top w:val="nil"/>
              <w:left w:val="nil"/>
              <w:bottom w:val="nil"/>
              <w:right w:val="nil"/>
            </w:tcBorders>
            <w:shd w:val="clear" w:color="000000" w:fill="FFFFFF"/>
            <w:noWrap/>
            <w:hideMark/>
          </w:tcPr>
          <w:p w14:paraId="1DC8756E"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nil"/>
              <w:left w:val="nil"/>
              <w:bottom w:val="nil"/>
              <w:right w:val="nil"/>
            </w:tcBorders>
            <w:shd w:val="clear" w:color="000000" w:fill="FFFFFF"/>
            <w:noWrap/>
            <w:hideMark/>
          </w:tcPr>
          <w:p w14:paraId="2E4DB3A9" w14:textId="77777777" w:rsidR="00AD07C9" w:rsidRPr="00AD07C9" w:rsidRDefault="00AD07C9" w:rsidP="00AD07C9">
            <w:pPr>
              <w:jc w:val="right"/>
              <w:rPr>
                <w:sz w:val="18"/>
                <w:szCs w:val="18"/>
                <w:lang w:eastAsia="sk-SK"/>
              </w:rPr>
            </w:pPr>
            <w:r w:rsidRPr="00AD07C9">
              <w:rPr>
                <w:sz w:val="18"/>
                <w:szCs w:val="18"/>
                <w:lang w:eastAsia="sk-SK"/>
              </w:rPr>
              <w:t> </w:t>
            </w:r>
          </w:p>
        </w:tc>
        <w:tc>
          <w:tcPr>
            <w:tcW w:w="326" w:type="dxa"/>
            <w:tcBorders>
              <w:top w:val="nil"/>
              <w:left w:val="nil"/>
              <w:bottom w:val="nil"/>
              <w:right w:val="nil"/>
            </w:tcBorders>
            <w:shd w:val="clear" w:color="000000" w:fill="FFFFFF"/>
            <w:noWrap/>
            <w:hideMark/>
          </w:tcPr>
          <w:p w14:paraId="75F224CC" w14:textId="77777777" w:rsidR="00AD07C9" w:rsidRPr="00AD07C9" w:rsidRDefault="00AD07C9" w:rsidP="00AD07C9">
            <w:pPr>
              <w:jc w:val="right"/>
              <w:rPr>
                <w:sz w:val="18"/>
                <w:szCs w:val="18"/>
                <w:lang w:eastAsia="sk-SK"/>
              </w:rPr>
            </w:pPr>
            <w:r w:rsidRPr="00AD07C9">
              <w:rPr>
                <w:sz w:val="18"/>
                <w:szCs w:val="18"/>
                <w:lang w:eastAsia="sk-SK"/>
              </w:rPr>
              <w:t> </w:t>
            </w:r>
          </w:p>
        </w:tc>
        <w:tc>
          <w:tcPr>
            <w:tcW w:w="963" w:type="dxa"/>
            <w:tcBorders>
              <w:top w:val="single" w:sz="4" w:space="0" w:color="auto"/>
              <w:left w:val="nil"/>
              <w:bottom w:val="double" w:sz="6" w:space="0" w:color="auto"/>
              <w:right w:val="nil"/>
            </w:tcBorders>
            <w:shd w:val="clear" w:color="000000" w:fill="FFFFFF"/>
            <w:noWrap/>
            <w:hideMark/>
          </w:tcPr>
          <w:p w14:paraId="657A8E1C" w14:textId="77777777" w:rsidR="00AD07C9" w:rsidRPr="00AD07C9" w:rsidRDefault="00AD07C9" w:rsidP="00AD07C9">
            <w:pPr>
              <w:jc w:val="right"/>
              <w:rPr>
                <w:b/>
                <w:bCs/>
                <w:sz w:val="18"/>
                <w:szCs w:val="18"/>
                <w:lang w:eastAsia="sk-SK"/>
              </w:rPr>
            </w:pPr>
            <w:r w:rsidRPr="00AD07C9">
              <w:rPr>
                <w:b/>
                <w:bCs/>
                <w:sz w:val="18"/>
                <w:szCs w:val="18"/>
                <w:lang w:eastAsia="sk-SK"/>
              </w:rPr>
              <w:t>262 019</w:t>
            </w:r>
          </w:p>
        </w:tc>
        <w:tc>
          <w:tcPr>
            <w:tcW w:w="464" w:type="dxa"/>
            <w:tcBorders>
              <w:top w:val="nil"/>
              <w:left w:val="nil"/>
              <w:bottom w:val="nil"/>
              <w:right w:val="nil"/>
            </w:tcBorders>
            <w:shd w:val="clear" w:color="000000" w:fill="FFFFFF"/>
            <w:noWrap/>
            <w:hideMark/>
          </w:tcPr>
          <w:p w14:paraId="29AAA682" w14:textId="77777777" w:rsidR="00AD07C9" w:rsidRPr="00AD07C9" w:rsidRDefault="00AD07C9" w:rsidP="00AD07C9">
            <w:pPr>
              <w:jc w:val="right"/>
              <w:rPr>
                <w:b/>
                <w:bCs/>
                <w:sz w:val="18"/>
                <w:szCs w:val="18"/>
                <w:lang w:eastAsia="sk-SK"/>
              </w:rPr>
            </w:pPr>
            <w:r w:rsidRPr="00AD07C9">
              <w:rPr>
                <w:b/>
                <w:bCs/>
                <w:sz w:val="18"/>
                <w:szCs w:val="18"/>
                <w:lang w:eastAsia="sk-SK"/>
              </w:rPr>
              <w:t> </w:t>
            </w:r>
          </w:p>
        </w:tc>
        <w:tc>
          <w:tcPr>
            <w:tcW w:w="945" w:type="dxa"/>
            <w:tcBorders>
              <w:top w:val="single" w:sz="4" w:space="0" w:color="auto"/>
              <w:left w:val="nil"/>
              <w:bottom w:val="double" w:sz="6" w:space="0" w:color="auto"/>
              <w:right w:val="nil"/>
            </w:tcBorders>
            <w:shd w:val="clear" w:color="000000" w:fill="FFFFFF"/>
            <w:noWrap/>
            <w:hideMark/>
          </w:tcPr>
          <w:p w14:paraId="12C29701" w14:textId="77777777" w:rsidR="00AD07C9" w:rsidRPr="00AD07C9" w:rsidRDefault="00AD07C9" w:rsidP="00AD07C9">
            <w:pPr>
              <w:jc w:val="right"/>
              <w:rPr>
                <w:b/>
                <w:bCs/>
                <w:sz w:val="18"/>
                <w:szCs w:val="18"/>
                <w:lang w:eastAsia="sk-SK"/>
              </w:rPr>
            </w:pPr>
            <w:r w:rsidRPr="00AD07C9">
              <w:rPr>
                <w:b/>
                <w:bCs/>
                <w:sz w:val="18"/>
                <w:szCs w:val="18"/>
                <w:lang w:eastAsia="sk-SK"/>
              </w:rPr>
              <w:t>-1 044 951</w:t>
            </w:r>
          </w:p>
        </w:tc>
      </w:tr>
    </w:tbl>
    <w:p w14:paraId="0B3BD1A4" w14:textId="77777777" w:rsidR="004004FA" w:rsidRDefault="004004FA" w:rsidP="00BB42D9">
      <w:pPr>
        <w:pStyle w:val="Zkladntext"/>
        <w:ind w:left="0"/>
        <w:rPr>
          <w:szCs w:val="18"/>
        </w:rPr>
      </w:pPr>
    </w:p>
    <w:p w14:paraId="3DD687C4" w14:textId="77777777" w:rsidR="004004FA" w:rsidRDefault="004004FA" w:rsidP="00BB42D9">
      <w:pPr>
        <w:pStyle w:val="Zkladntext"/>
        <w:ind w:left="0"/>
        <w:rPr>
          <w:szCs w:val="18"/>
        </w:rPr>
      </w:pPr>
    </w:p>
    <w:p w14:paraId="06099E63" w14:textId="278A5C39" w:rsidR="001D0322" w:rsidRDefault="005F5259" w:rsidP="00BB42D9">
      <w:pPr>
        <w:pStyle w:val="Zkladntext"/>
        <w:ind w:left="0"/>
        <w:rPr>
          <w:szCs w:val="18"/>
        </w:rPr>
      </w:pPr>
      <w:r>
        <w:rPr>
          <w:szCs w:val="18"/>
        </w:rPr>
        <w:t xml:space="preserve"> Rozdielom sú inventúrne rozdiely -  manká a škody vo výške </w:t>
      </w:r>
      <w:r w:rsidR="00AD07C9">
        <w:rPr>
          <w:szCs w:val="18"/>
        </w:rPr>
        <w:t>1.347</w:t>
      </w:r>
      <w:r>
        <w:rPr>
          <w:szCs w:val="18"/>
        </w:rPr>
        <w:t>,-Eur.</w:t>
      </w:r>
    </w:p>
    <w:p w14:paraId="294DA500" w14:textId="77777777" w:rsidR="00A6567E" w:rsidRDefault="00A6567E" w:rsidP="00BB42D9">
      <w:pPr>
        <w:pStyle w:val="Zkladntext"/>
        <w:ind w:left="0"/>
        <w:rPr>
          <w:szCs w:val="18"/>
        </w:rPr>
      </w:pPr>
    </w:p>
    <w:p w14:paraId="3A0DF80F" w14:textId="77777777" w:rsidR="00E322BE" w:rsidRDefault="00E322BE" w:rsidP="00E322BE">
      <w:pPr>
        <w:pStyle w:val="Nadpis2"/>
      </w:pPr>
      <w:r>
        <w:t xml:space="preserve">Aktivácia, </w:t>
      </w:r>
      <w:r w:rsidR="00F62625">
        <w:t xml:space="preserve">ostatné </w:t>
      </w:r>
      <w:r>
        <w:t xml:space="preserve">výnosy z hospodárskej činnosti, </w:t>
      </w:r>
      <w:r w:rsidR="00F62625">
        <w:t>finančné výnosy</w:t>
      </w:r>
    </w:p>
    <w:p w14:paraId="44F224DA" w14:textId="77777777" w:rsidR="00E322BE" w:rsidRDefault="00E322BE" w:rsidP="00D52A12"/>
    <w:tbl>
      <w:tblPr>
        <w:tblW w:w="9691" w:type="dxa"/>
        <w:tblCellMar>
          <w:left w:w="70" w:type="dxa"/>
          <w:right w:w="70" w:type="dxa"/>
        </w:tblCellMar>
        <w:tblLook w:val="04A0" w:firstRow="1" w:lastRow="0" w:firstColumn="1" w:lastColumn="0" w:noHBand="0" w:noVBand="1"/>
      </w:tblPr>
      <w:tblGrid>
        <w:gridCol w:w="672"/>
        <w:gridCol w:w="417"/>
        <w:gridCol w:w="5334"/>
        <w:gridCol w:w="324"/>
        <w:gridCol w:w="1437"/>
        <w:gridCol w:w="394"/>
        <w:gridCol w:w="1113"/>
      </w:tblGrid>
      <w:tr w:rsidR="0008474D" w:rsidRPr="0008474D" w14:paraId="66CEDB67" w14:textId="77777777" w:rsidTr="0008474D">
        <w:trPr>
          <w:trHeight w:val="286"/>
        </w:trPr>
        <w:tc>
          <w:tcPr>
            <w:tcW w:w="672" w:type="dxa"/>
            <w:tcBorders>
              <w:top w:val="nil"/>
              <w:left w:val="nil"/>
              <w:bottom w:val="nil"/>
              <w:right w:val="nil"/>
            </w:tcBorders>
            <w:shd w:val="clear" w:color="000000" w:fill="FFFFFF"/>
            <w:noWrap/>
            <w:hideMark/>
          </w:tcPr>
          <w:p w14:paraId="59ADEE54" w14:textId="77777777" w:rsidR="0008474D" w:rsidRPr="0008474D" w:rsidRDefault="0008474D" w:rsidP="0008474D">
            <w:pPr>
              <w:jc w:val="cente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009CFAD1" w14:textId="77777777" w:rsidR="0008474D" w:rsidRPr="0008474D" w:rsidRDefault="0008474D" w:rsidP="0008474D">
            <w:pPr>
              <w:jc w:val="cente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noWrap/>
            <w:hideMark/>
          </w:tcPr>
          <w:p w14:paraId="214ECDD0" w14:textId="77777777" w:rsidR="0008474D" w:rsidRPr="0008474D" w:rsidRDefault="0008474D" w:rsidP="0008474D">
            <w:pPr>
              <w:jc w:val="center"/>
              <w:rPr>
                <w:sz w:val="18"/>
                <w:szCs w:val="18"/>
                <w:lang w:eastAsia="sk-SK"/>
              </w:rPr>
            </w:pPr>
            <w:r w:rsidRPr="0008474D">
              <w:rPr>
                <w:sz w:val="18"/>
                <w:szCs w:val="18"/>
                <w:lang w:eastAsia="sk-SK"/>
              </w:rPr>
              <w:t> </w:t>
            </w:r>
          </w:p>
        </w:tc>
        <w:tc>
          <w:tcPr>
            <w:tcW w:w="324" w:type="dxa"/>
            <w:tcBorders>
              <w:top w:val="nil"/>
              <w:left w:val="nil"/>
              <w:bottom w:val="nil"/>
              <w:right w:val="nil"/>
            </w:tcBorders>
            <w:shd w:val="clear" w:color="000000" w:fill="FFFFFF"/>
            <w:noWrap/>
            <w:hideMark/>
          </w:tcPr>
          <w:p w14:paraId="673A6CA5" w14:textId="77777777" w:rsidR="0008474D" w:rsidRPr="0008474D" w:rsidRDefault="0008474D" w:rsidP="0008474D">
            <w:pPr>
              <w:jc w:val="center"/>
              <w:rPr>
                <w:sz w:val="18"/>
                <w:szCs w:val="18"/>
                <w:lang w:eastAsia="sk-SK"/>
              </w:rPr>
            </w:pPr>
            <w:r w:rsidRPr="0008474D">
              <w:rPr>
                <w:sz w:val="18"/>
                <w:szCs w:val="18"/>
                <w:lang w:eastAsia="sk-SK"/>
              </w:rPr>
              <w:t> </w:t>
            </w:r>
          </w:p>
        </w:tc>
        <w:tc>
          <w:tcPr>
            <w:tcW w:w="1437" w:type="dxa"/>
            <w:tcBorders>
              <w:top w:val="nil"/>
              <w:left w:val="nil"/>
              <w:bottom w:val="single" w:sz="4" w:space="0" w:color="auto"/>
              <w:right w:val="nil"/>
            </w:tcBorders>
            <w:shd w:val="clear" w:color="000000" w:fill="FFFFFF"/>
            <w:noWrap/>
            <w:hideMark/>
          </w:tcPr>
          <w:p w14:paraId="4766D13E" w14:textId="77777777" w:rsidR="0008474D" w:rsidRPr="0008474D" w:rsidRDefault="0008474D" w:rsidP="0008474D">
            <w:pPr>
              <w:jc w:val="center"/>
              <w:rPr>
                <w:b/>
                <w:bCs/>
                <w:sz w:val="18"/>
                <w:szCs w:val="18"/>
                <w:lang w:eastAsia="sk-SK"/>
              </w:rPr>
            </w:pPr>
            <w:r w:rsidRPr="0008474D">
              <w:rPr>
                <w:b/>
                <w:bCs/>
                <w:sz w:val="18"/>
                <w:szCs w:val="18"/>
                <w:lang w:eastAsia="sk-SK"/>
              </w:rPr>
              <w:t>2025</w:t>
            </w:r>
          </w:p>
        </w:tc>
        <w:tc>
          <w:tcPr>
            <w:tcW w:w="394" w:type="dxa"/>
            <w:tcBorders>
              <w:top w:val="nil"/>
              <w:left w:val="nil"/>
              <w:bottom w:val="nil"/>
              <w:right w:val="nil"/>
            </w:tcBorders>
            <w:shd w:val="clear" w:color="000000" w:fill="FFFFFF"/>
            <w:noWrap/>
            <w:hideMark/>
          </w:tcPr>
          <w:p w14:paraId="4E760AD8" w14:textId="77777777" w:rsidR="0008474D" w:rsidRPr="0008474D" w:rsidRDefault="0008474D" w:rsidP="0008474D">
            <w:pPr>
              <w:jc w:val="center"/>
              <w:rPr>
                <w:b/>
                <w:bCs/>
                <w:color w:val="FF0000"/>
                <w:sz w:val="18"/>
                <w:szCs w:val="18"/>
                <w:lang w:eastAsia="sk-SK"/>
              </w:rPr>
            </w:pPr>
            <w:r w:rsidRPr="0008474D">
              <w:rPr>
                <w:b/>
                <w:bCs/>
                <w:color w:val="FF0000"/>
                <w:sz w:val="18"/>
                <w:szCs w:val="18"/>
                <w:lang w:eastAsia="sk-SK"/>
              </w:rPr>
              <w:t> </w:t>
            </w:r>
          </w:p>
        </w:tc>
        <w:tc>
          <w:tcPr>
            <w:tcW w:w="1113" w:type="dxa"/>
            <w:tcBorders>
              <w:top w:val="nil"/>
              <w:left w:val="nil"/>
              <w:bottom w:val="single" w:sz="4" w:space="0" w:color="auto"/>
              <w:right w:val="nil"/>
            </w:tcBorders>
            <w:shd w:val="clear" w:color="000000" w:fill="FFFFFF"/>
            <w:noWrap/>
            <w:hideMark/>
          </w:tcPr>
          <w:p w14:paraId="218AD9B6" w14:textId="77777777" w:rsidR="0008474D" w:rsidRPr="0008474D" w:rsidRDefault="0008474D" w:rsidP="0008474D">
            <w:pPr>
              <w:jc w:val="center"/>
              <w:rPr>
                <w:b/>
                <w:bCs/>
                <w:sz w:val="18"/>
                <w:szCs w:val="18"/>
                <w:lang w:eastAsia="sk-SK"/>
              </w:rPr>
            </w:pPr>
            <w:r w:rsidRPr="0008474D">
              <w:rPr>
                <w:b/>
                <w:bCs/>
                <w:sz w:val="18"/>
                <w:szCs w:val="18"/>
                <w:lang w:eastAsia="sk-SK"/>
              </w:rPr>
              <w:t>2024</w:t>
            </w:r>
          </w:p>
        </w:tc>
      </w:tr>
      <w:tr w:rsidR="0008474D" w:rsidRPr="0008474D" w14:paraId="7A74CF55" w14:textId="77777777" w:rsidTr="0008474D">
        <w:trPr>
          <w:trHeight w:val="286"/>
        </w:trPr>
        <w:tc>
          <w:tcPr>
            <w:tcW w:w="1089" w:type="dxa"/>
            <w:gridSpan w:val="2"/>
            <w:tcBorders>
              <w:top w:val="nil"/>
              <w:left w:val="nil"/>
              <w:bottom w:val="nil"/>
              <w:right w:val="nil"/>
            </w:tcBorders>
            <w:shd w:val="clear" w:color="000000" w:fill="FFFFFF"/>
            <w:noWrap/>
            <w:vAlign w:val="center"/>
            <w:hideMark/>
          </w:tcPr>
          <w:p w14:paraId="28C3F8C7" w14:textId="77777777" w:rsidR="0008474D" w:rsidRPr="0008474D" w:rsidRDefault="0008474D" w:rsidP="0008474D">
            <w:pPr>
              <w:rPr>
                <w:b/>
                <w:bCs/>
                <w:sz w:val="18"/>
                <w:szCs w:val="18"/>
                <w:lang w:eastAsia="sk-SK"/>
              </w:rPr>
            </w:pPr>
            <w:r w:rsidRPr="0008474D">
              <w:rPr>
                <w:b/>
                <w:bCs/>
                <w:sz w:val="18"/>
                <w:szCs w:val="18"/>
                <w:lang w:eastAsia="sk-SK"/>
              </w:rPr>
              <w:t>Aktivácia:</w:t>
            </w:r>
          </w:p>
        </w:tc>
        <w:tc>
          <w:tcPr>
            <w:tcW w:w="5333" w:type="dxa"/>
            <w:tcBorders>
              <w:top w:val="nil"/>
              <w:left w:val="nil"/>
              <w:bottom w:val="nil"/>
              <w:right w:val="nil"/>
            </w:tcBorders>
            <w:shd w:val="clear" w:color="000000" w:fill="FFFFFF"/>
            <w:noWrap/>
            <w:hideMark/>
          </w:tcPr>
          <w:p w14:paraId="012BB586" w14:textId="77777777" w:rsidR="0008474D" w:rsidRPr="0008474D" w:rsidRDefault="0008474D" w:rsidP="0008474D">
            <w:pPr>
              <w:rPr>
                <w:b/>
                <w:bCs/>
                <w:sz w:val="18"/>
                <w:szCs w:val="18"/>
                <w:lang w:eastAsia="sk-SK"/>
              </w:rPr>
            </w:pPr>
            <w:r w:rsidRPr="0008474D">
              <w:rPr>
                <w:b/>
                <w:bCs/>
                <w:sz w:val="18"/>
                <w:szCs w:val="18"/>
                <w:lang w:eastAsia="sk-SK"/>
              </w:rPr>
              <w:t> </w:t>
            </w:r>
          </w:p>
        </w:tc>
        <w:tc>
          <w:tcPr>
            <w:tcW w:w="324" w:type="dxa"/>
            <w:tcBorders>
              <w:top w:val="nil"/>
              <w:left w:val="nil"/>
              <w:bottom w:val="nil"/>
              <w:right w:val="nil"/>
            </w:tcBorders>
            <w:shd w:val="clear" w:color="000000" w:fill="FFFFFF"/>
            <w:noWrap/>
            <w:hideMark/>
          </w:tcPr>
          <w:p w14:paraId="04DF973F" w14:textId="77777777" w:rsidR="0008474D" w:rsidRPr="0008474D" w:rsidRDefault="0008474D" w:rsidP="0008474D">
            <w:pPr>
              <w:jc w:val="cente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vAlign w:val="center"/>
            <w:hideMark/>
          </w:tcPr>
          <w:p w14:paraId="10B9FCE5" w14:textId="77777777" w:rsidR="0008474D" w:rsidRPr="0008474D" w:rsidRDefault="0008474D" w:rsidP="0008474D">
            <w:pPr>
              <w:jc w:val="right"/>
              <w:rPr>
                <w:b/>
                <w:bCs/>
                <w:sz w:val="18"/>
                <w:szCs w:val="18"/>
                <w:lang w:eastAsia="sk-SK"/>
              </w:rPr>
            </w:pPr>
            <w:r w:rsidRPr="0008474D">
              <w:rPr>
                <w:b/>
                <w:bCs/>
                <w:sz w:val="18"/>
                <w:szCs w:val="18"/>
                <w:lang w:eastAsia="sk-SK"/>
              </w:rPr>
              <w:t>93 218</w:t>
            </w:r>
          </w:p>
        </w:tc>
        <w:tc>
          <w:tcPr>
            <w:tcW w:w="394" w:type="dxa"/>
            <w:tcBorders>
              <w:top w:val="nil"/>
              <w:left w:val="nil"/>
              <w:bottom w:val="nil"/>
              <w:right w:val="nil"/>
            </w:tcBorders>
            <w:shd w:val="clear" w:color="000000" w:fill="FFFFFF"/>
            <w:noWrap/>
            <w:vAlign w:val="center"/>
            <w:hideMark/>
          </w:tcPr>
          <w:p w14:paraId="4A279439"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vAlign w:val="center"/>
            <w:hideMark/>
          </w:tcPr>
          <w:p w14:paraId="6B6E1DA9" w14:textId="77777777" w:rsidR="0008474D" w:rsidRPr="0008474D" w:rsidRDefault="0008474D" w:rsidP="0008474D">
            <w:pPr>
              <w:jc w:val="right"/>
              <w:rPr>
                <w:b/>
                <w:bCs/>
                <w:sz w:val="18"/>
                <w:szCs w:val="18"/>
                <w:lang w:eastAsia="sk-SK"/>
              </w:rPr>
            </w:pPr>
            <w:r w:rsidRPr="0008474D">
              <w:rPr>
                <w:b/>
                <w:bCs/>
                <w:sz w:val="18"/>
                <w:szCs w:val="18"/>
                <w:lang w:eastAsia="sk-SK"/>
              </w:rPr>
              <w:t>127 430</w:t>
            </w:r>
          </w:p>
        </w:tc>
      </w:tr>
      <w:tr w:rsidR="0008474D" w:rsidRPr="0008474D" w14:paraId="453B1357" w14:textId="77777777" w:rsidTr="0008474D">
        <w:trPr>
          <w:trHeight w:val="286"/>
        </w:trPr>
        <w:tc>
          <w:tcPr>
            <w:tcW w:w="672" w:type="dxa"/>
            <w:tcBorders>
              <w:top w:val="nil"/>
              <w:left w:val="nil"/>
              <w:bottom w:val="nil"/>
              <w:right w:val="nil"/>
            </w:tcBorders>
            <w:shd w:val="clear" w:color="000000" w:fill="FFFFFF"/>
            <w:noWrap/>
            <w:hideMark/>
          </w:tcPr>
          <w:p w14:paraId="6E42E24B"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417" w:type="dxa"/>
            <w:tcBorders>
              <w:top w:val="nil"/>
              <w:left w:val="nil"/>
              <w:bottom w:val="nil"/>
              <w:right w:val="nil"/>
            </w:tcBorders>
            <w:shd w:val="clear" w:color="000000" w:fill="FFFFFF"/>
            <w:noWrap/>
            <w:hideMark/>
          </w:tcPr>
          <w:p w14:paraId="16F03F2D"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5333" w:type="dxa"/>
            <w:tcBorders>
              <w:top w:val="nil"/>
              <w:left w:val="nil"/>
              <w:bottom w:val="nil"/>
              <w:right w:val="nil"/>
            </w:tcBorders>
            <w:shd w:val="clear" w:color="000000" w:fill="FFFFFF"/>
            <w:noWrap/>
            <w:hideMark/>
          </w:tcPr>
          <w:p w14:paraId="19B4526E"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324" w:type="dxa"/>
            <w:tcBorders>
              <w:top w:val="nil"/>
              <w:left w:val="nil"/>
              <w:bottom w:val="nil"/>
              <w:right w:val="nil"/>
            </w:tcBorders>
            <w:shd w:val="clear" w:color="000000" w:fill="FFFFFF"/>
            <w:noWrap/>
            <w:hideMark/>
          </w:tcPr>
          <w:p w14:paraId="35CAF877"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1437" w:type="dxa"/>
            <w:tcBorders>
              <w:top w:val="nil"/>
              <w:left w:val="nil"/>
              <w:bottom w:val="nil"/>
              <w:right w:val="nil"/>
            </w:tcBorders>
            <w:shd w:val="clear" w:color="000000" w:fill="FFFFFF"/>
            <w:noWrap/>
            <w:hideMark/>
          </w:tcPr>
          <w:p w14:paraId="46AAB10A"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394" w:type="dxa"/>
            <w:tcBorders>
              <w:top w:val="nil"/>
              <w:left w:val="nil"/>
              <w:bottom w:val="nil"/>
              <w:right w:val="nil"/>
            </w:tcBorders>
            <w:shd w:val="clear" w:color="000000" w:fill="FFFFFF"/>
            <w:noWrap/>
            <w:hideMark/>
          </w:tcPr>
          <w:p w14:paraId="1D56B53C"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22738827" w14:textId="77777777" w:rsidR="0008474D" w:rsidRPr="0008474D" w:rsidRDefault="0008474D" w:rsidP="0008474D">
            <w:pPr>
              <w:rPr>
                <w:sz w:val="18"/>
                <w:szCs w:val="18"/>
                <w:lang w:eastAsia="sk-SK"/>
              </w:rPr>
            </w:pPr>
            <w:r w:rsidRPr="0008474D">
              <w:rPr>
                <w:sz w:val="18"/>
                <w:szCs w:val="18"/>
                <w:lang w:eastAsia="sk-SK"/>
              </w:rPr>
              <w:t> </w:t>
            </w:r>
          </w:p>
        </w:tc>
      </w:tr>
      <w:tr w:rsidR="0008474D" w:rsidRPr="0008474D" w14:paraId="32D3CE96" w14:textId="77777777" w:rsidTr="0008474D">
        <w:trPr>
          <w:trHeight w:val="286"/>
        </w:trPr>
        <w:tc>
          <w:tcPr>
            <w:tcW w:w="6423" w:type="dxa"/>
            <w:gridSpan w:val="3"/>
            <w:tcBorders>
              <w:top w:val="nil"/>
              <w:left w:val="nil"/>
              <w:bottom w:val="nil"/>
              <w:right w:val="nil"/>
            </w:tcBorders>
            <w:shd w:val="clear" w:color="000000" w:fill="FFFFFF"/>
            <w:hideMark/>
          </w:tcPr>
          <w:p w14:paraId="0661BBEA" w14:textId="77777777" w:rsidR="0008474D" w:rsidRPr="0008474D" w:rsidRDefault="0008474D" w:rsidP="0008474D">
            <w:pPr>
              <w:rPr>
                <w:b/>
                <w:bCs/>
                <w:sz w:val="18"/>
                <w:szCs w:val="18"/>
                <w:lang w:eastAsia="sk-SK"/>
              </w:rPr>
            </w:pPr>
            <w:r w:rsidRPr="0008474D">
              <w:rPr>
                <w:b/>
                <w:bCs/>
                <w:sz w:val="18"/>
                <w:szCs w:val="18"/>
                <w:lang w:eastAsia="sk-SK"/>
              </w:rPr>
              <w:t>Ostatné významné položky výnosov z hospodárskej činnosti, z toho:</w:t>
            </w:r>
          </w:p>
        </w:tc>
        <w:tc>
          <w:tcPr>
            <w:tcW w:w="324" w:type="dxa"/>
            <w:tcBorders>
              <w:top w:val="nil"/>
              <w:left w:val="nil"/>
              <w:bottom w:val="nil"/>
              <w:right w:val="nil"/>
            </w:tcBorders>
            <w:shd w:val="clear" w:color="000000" w:fill="FFFFFF"/>
            <w:noWrap/>
            <w:hideMark/>
          </w:tcPr>
          <w:p w14:paraId="6E72A22C"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3EC46B98" w14:textId="77777777" w:rsidR="0008474D" w:rsidRPr="0008474D" w:rsidRDefault="0008474D" w:rsidP="0008474D">
            <w:pPr>
              <w:jc w:val="right"/>
              <w:rPr>
                <w:b/>
                <w:bCs/>
                <w:sz w:val="18"/>
                <w:szCs w:val="18"/>
                <w:lang w:eastAsia="sk-SK"/>
              </w:rPr>
            </w:pPr>
            <w:r w:rsidRPr="0008474D">
              <w:rPr>
                <w:b/>
                <w:bCs/>
                <w:sz w:val="18"/>
                <w:szCs w:val="18"/>
                <w:lang w:eastAsia="sk-SK"/>
              </w:rPr>
              <w:t>1 272 186</w:t>
            </w:r>
          </w:p>
        </w:tc>
        <w:tc>
          <w:tcPr>
            <w:tcW w:w="394" w:type="dxa"/>
            <w:tcBorders>
              <w:top w:val="nil"/>
              <w:left w:val="nil"/>
              <w:bottom w:val="nil"/>
              <w:right w:val="nil"/>
            </w:tcBorders>
            <w:shd w:val="clear" w:color="000000" w:fill="FFFFFF"/>
            <w:noWrap/>
            <w:hideMark/>
          </w:tcPr>
          <w:p w14:paraId="10607891"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5FFE1E0D" w14:textId="77777777" w:rsidR="0008474D" w:rsidRPr="0008474D" w:rsidRDefault="0008474D" w:rsidP="0008474D">
            <w:pPr>
              <w:jc w:val="right"/>
              <w:rPr>
                <w:b/>
                <w:bCs/>
                <w:sz w:val="18"/>
                <w:szCs w:val="18"/>
                <w:lang w:eastAsia="sk-SK"/>
              </w:rPr>
            </w:pPr>
            <w:r w:rsidRPr="0008474D">
              <w:rPr>
                <w:b/>
                <w:bCs/>
                <w:sz w:val="18"/>
                <w:szCs w:val="18"/>
                <w:lang w:eastAsia="sk-SK"/>
              </w:rPr>
              <w:t>1 253 033</w:t>
            </w:r>
          </w:p>
        </w:tc>
      </w:tr>
      <w:tr w:rsidR="0008474D" w:rsidRPr="0008474D" w14:paraId="12818FA9" w14:textId="77777777" w:rsidTr="0008474D">
        <w:trPr>
          <w:trHeight w:val="286"/>
        </w:trPr>
        <w:tc>
          <w:tcPr>
            <w:tcW w:w="672" w:type="dxa"/>
            <w:tcBorders>
              <w:top w:val="nil"/>
              <w:left w:val="nil"/>
              <w:bottom w:val="nil"/>
              <w:right w:val="nil"/>
            </w:tcBorders>
            <w:shd w:val="clear" w:color="000000" w:fill="FFFFFF"/>
            <w:noWrap/>
            <w:hideMark/>
          </w:tcPr>
          <w:p w14:paraId="02A91F9F" w14:textId="77777777" w:rsidR="0008474D" w:rsidRPr="0008474D" w:rsidRDefault="0008474D" w:rsidP="0008474D">
            <w:pP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2D2EC30C" w14:textId="77777777" w:rsidR="0008474D" w:rsidRPr="0008474D" w:rsidRDefault="0008474D" w:rsidP="0008474D">
            <w:pP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hideMark/>
          </w:tcPr>
          <w:p w14:paraId="75FD643F" w14:textId="77777777" w:rsidR="0008474D" w:rsidRPr="0008474D" w:rsidRDefault="0008474D" w:rsidP="0008474D">
            <w:pPr>
              <w:rPr>
                <w:sz w:val="18"/>
                <w:szCs w:val="18"/>
                <w:lang w:eastAsia="sk-SK"/>
              </w:rPr>
            </w:pPr>
            <w:r w:rsidRPr="0008474D">
              <w:rPr>
                <w:sz w:val="18"/>
                <w:szCs w:val="18"/>
                <w:lang w:eastAsia="sk-SK"/>
              </w:rPr>
              <w:t>Tržby z predaja DN a DH majetku</w:t>
            </w:r>
          </w:p>
        </w:tc>
        <w:tc>
          <w:tcPr>
            <w:tcW w:w="324" w:type="dxa"/>
            <w:tcBorders>
              <w:top w:val="nil"/>
              <w:left w:val="nil"/>
              <w:bottom w:val="nil"/>
              <w:right w:val="nil"/>
            </w:tcBorders>
            <w:shd w:val="clear" w:color="000000" w:fill="FFFFFF"/>
            <w:noWrap/>
            <w:hideMark/>
          </w:tcPr>
          <w:p w14:paraId="14FBC145"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19323BA0" w14:textId="77777777" w:rsidR="0008474D" w:rsidRPr="0008474D" w:rsidRDefault="0008474D" w:rsidP="0008474D">
            <w:pPr>
              <w:jc w:val="right"/>
              <w:rPr>
                <w:sz w:val="18"/>
                <w:szCs w:val="18"/>
                <w:lang w:eastAsia="sk-SK"/>
              </w:rPr>
            </w:pPr>
            <w:r w:rsidRPr="0008474D">
              <w:rPr>
                <w:sz w:val="18"/>
                <w:szCs w:val="18"/>
                <w:lang w:eastAsia="sk-SK"/>
              </w:rPr>
              <w:t>5 008</w:t>
            </w:r>
          </w:p>
        </w:tc>
        <w:tc>
          <w:tcPr>
            <w:tcW w:w="394" w:type="dxa"/>
            <w:tcBorders>
              <w:top w:val="nil"/>
              <w:left w:val="nil"/>
              <w:bottom w:val="nil"/>
              <w:right w:val="nil"/>
            </w:tcBorders>
            <w:shd w:val="clear" w:color="000000" w:fill="FFFFFF"/>
            <w:noWrap/>
            <w:hideMark/>
          </w:tcPr>
          <w:p w14:paraId="37262E82"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4ED312B5" w14:textId="77777777" w:rsidR="0008474D" w:rsidRPr="0008474D" w:rsidRDefault="0008474D" w:rsidP="0008474D">
            <w:pPr>
              <w:jc w:val="right"/>
              <w:rPr>
                <w:sz w:val="18"/>
                <w:szCs w:val="18"/>
                <w:lang w:eastAsia="sk-SK"/>
              </w:rPr>
            </w:pPr>
            <w:r w:rsidRPr="0008474D">
              <w:rPr>
                <w:sz w:val="18"/>
                <w:szCs w:val="18"/>
                <w:lang w:eastAsia="sk-SK"/>
              </w:rPr>
              <w:t>0</w:t>
            </w:r>
          </w:p>
        </w:tc>
      </w:tr>
      <w:tr w:rsidR="0008474D" w:rsidRPr="0008474D" w14:paraId="5CDE9C22" w14:textId="77777777" w:rsidTr="0008474D">
        <w:trPr>
          <w:trHeight w:val="286"/>
        </w:trPr>
        <w:tc>
          <w:tcPr>
            <w:tcW w:w="672" w:type="dxa"/>
            <w:tcBorders>
              <w:top w:val="nil"/>
              <w:left w:val="nil"/>
              <w:bottom w:val="nil"/>
              <w:right w:val="nil"/>
            </w:tcBorders>
            <w:shd w:val="clear" w:color="000000" w:fill="FFFFFF"/>
            <w:noWrap/>
            <w:hideMark/>
          </w:tcPr>
          <w:p w14:paraId="0F70FB13" w14:textId="77777777" w:rsidR="0008474D" w:rsidRPr="0008474D" w:rsidRDefault="0008474D" w:rsidP="0008474D">
            <w:pP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7C5CAF9C" w14:textId="77777777" w:rsidR="0008474D" w:rsidRPr="0008474D" w:rsidRDefault="0008474D" w:rsidP="0008474D">
            <w:pP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hideMark/>
          </w:tcPr>
          <w:p w14:paraId="0AC9FE38" w14:textId="77777777" w:rsidR="0008474D" w:rsidRPr="0008474D" w:rsidRDefault="0008474D" w:rsidP="0008474D">
            <w:pPr>
              <w:rPr>
                <w:sz w:val="18"/>
                <w:szCs w:val="18"/>
                <w:lang w:eastAsia="sk-SK"/>
              </w:rPr>
            </w:pPr>
            <w:r w:rsidRPr="0008474D">
              <w:rPr>
                <w:sz w:val="18"/>
                <w:szCs w:val="18"/>
                <w:lang w:eastAsia="sk-SK"/>
              </w:rPr>
              <w:t>Tržby z predaja materiálu</w:t>
            </w:r>
          </w:p>
        </w:tc>
        <w:tc>
          <w:tcPr>
            <w:tcW w:w="324" w:type="dxa"/>
            <w:tcBorders>
              <w:top w:val="nil"/>
              <w:left w:val="nil"/>
              <w:bottom w:val="nil"/>
              <w:right w:val="nil"/>
            </w:tcBorders>
            <w:shd w:val="clear" w:color="000000" w:fill="FFFFFF"/>
            <w:noWrap/>
            <w:hideMark/>
          </w:tcPr>
          <w:p w14:paraId="022A5847"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2D895C88" w14:textId="77777777" w:rsidR="0008474D" w:rsidRPr="0008474D" w:rsidRDefault="0008474D" w:rsidP="0008474D">
            <w:pPr>
              <w:jc w:val="right"/>
              <w:rPr>
                <w:sz w:val="18"/>
                <w:szCs w:val="18"/>
                <w:lang w:eastAsia="sk-SK"/>
              </w:rPr>
            </w:pPr>
            <w:r w:rsidRPr="0008474D">
              <w:rPr>
                <w:sz w:val="18"/>
                <w:szCs w:val="18"/>
                <w:lang w:eastAsia="sk-SK"/>
              </w:rPr>
              <w:t>1 183 621</w:t>
            </w:r>
          </w:p>
        </w:tc>
        <w:tc>
          <w:tcPr>
            <w:tcW w:w="394" w:type="dxa"/>
            <w:tcBorders>
              <w:top w:val="nil"/>
              <w:left w:val="nil"/>
              <w:bottom w:val="nil"/>
              <w:right w:val="nil"/>
            </w:tcBorders>
            <w:shd w:val="clear" w:color="000000" w:fill="FFFFFF"/>
            <w:noWrap/>
            <w:hideMark/>
          </w:tcPr>
          <w:p w14:paraId="09AFA4DB"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325408B3" w14:textId="77777777" w:rsidR="0008474D" w:rsidRPr="0008474D" w:rsidRDefault="0008474D" w:rsidP="0008474D">
            <w:pPr>
              <w:jc w:val="right"/>
              <w:rPr>
                <w:sz w:val="18"/>
                <w:szCs w:val="18"/>
                <w:lang w:eastAsia="sk-SK"/>
              </w:rPr>
            </w:pPr>
            <w:r w:rsidRPr="0008474D">
              <w:rPr>
                <w:sz w:val="18"/>
                <w:szCs w:val="18"/>
                <w:lang w:eastAsia="sk-SK"/>
              </w:rPr>
              <w:t>1 155 205</w:t>
            </w:r>
          </w:p>
        </w:tc>
      </w:tr>
      <w:tr w:rsidR="0008474D" w:rsidRPr="0008474D" w14:paraId="0202C683" w14:textId="77777777" w:rsidTr="0008474D">
        <w:trPr>
          <w:trHeight w:val="286"/>
        </w:trPr>
        <w:tc>
          <w:tcPr>
            <w:tcW w:w="672" w:type="dxa"/>
            <w:tcBorders>
              <w:top w:val="nil"/>
              <w:left w:val="nil"/>
              <w:bottom w:val="nil"/>
              <w:right w:val="nil"/>
            </w:tcBorders>
            <w:shd w:val="clear" w:color="000000" w:fill="FFFFFF"/>
            <w:noWrap/>
            <w:hideMark/>
          </w:tcPr>
          <w:p w14:paraId="6318ADC6"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417" w:type="dxa"/>
            <w:tcBorders>
              <w:top w:val="nil"/>
              <w:left w:val="nil"/>
              <w:bottom w:val="nil"/>
              <w:right w:val="nil"/>
            </w:tcBorders>
            <w:shd w:val="clear" w:color="000000" w:fill="FFFFFF"/>
            <w:noWrap/>
            <w:hideMark/>
          </w:tcPr>
          <w:p w14:paraId="44CF7493"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5333" w:type="dxa"/>
            <w:tcBorders>
              <w:top w:val="nil"/>
              <w:left w:val="nil"/>
              <w:bottom w:val="nil"/>
              <w:right w:val="nil"/>
            </w:tcBorders>
            <w:shd w:val="clear" w:color="000000" w:fill="FFFFFF"/>
            <w:hideMark/>
          </w:tcPr>
          <w:p w14:paraId="65B7F79A" w14:textId="77777777" w:rsidR="0008474D" w:rsidRPr="0008474D" w:rsidRDefault="0008474D" w:rsidP="0008474D">
            <w:pPr>
              <w:rPr>
                <w:sz w:val="18"/>
                <w:szCs w:val="18"/>
                <w:lang w:eastAsia="sk-SK"/>
              </w:rPr>
            </w:pPr>
            <w:r w:rsidRPr="0008474D">
              <w:rPr>
                <w:sz w:val="18"/>
                <w:szCs w:val="18"/>
                <w:lang w:eastAsia="sk-SK"/>
              </w:rPr>
              <w:t>Ostatné prevádzkové výnosy</w:t>
            </w:r>
          </w:p>
        </w:tc>
        <w:tc>
          <w:tcPr>
            <w:tcW w:w="324" w:type="dxa"/>
            <w:tcBorders>
              <w:top w:val="nil"/>
              <w:left w:val="nil"/>
              <w:bottom w:val="nil"/>
              <w:right w:val="nil"/>
            </w:tcBorders>
            <w:shd w:val="clear" w:color="000000" w:fill="FFFFFF"/>
            <w:noWrap/>
            <w:hideMark/>
          </w:tcPr>
          <w:p w14:paraId="5DA2C4BB"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48622874" w14:textId="77777777" w:rsidR="0008474D" w:rsidRPr="0008474D" w:rsidRDefault="0008474D" w:rsidP="0008474D">
            <w:pPr>
              <w:jc w:val="right"/>
              <w:rPr>
                <w:sz w:val="18"/>
                <w:szCs w:val="18"/>
                <w:lang w:eastAsia="sk-SK"/>
              </w:rPr>
            </w:pPr>
            <w:r w:rsidRPr="0008474D">
              <w:rPr>
                <w:sz w:val="18"/>
                <w:szCs w:val="18"/>
                <w:lang w:eastAsia="sk-SK"/>
              </w:rPr>
              <w:t>83 557</w:t>
            </w:r>
          </w:p>
        </w:tc>
        <w:tc>
          <w:tcPr>
            <w:tcW w:w="394" w:type="dxa"/>
            <w:tcBorders>
              <w:top w:val="nil"/>
              <w:left w:val="nil"/>
              <w:bottom w:val="nil"/>
              <w:right w:val="nil"/>
            </w:tcBorders>
            <w:shd w:val="clear" w:color="000000" w:fill="FFFFFF"/>
            <w:noWrap/>
            <w:hideMark/>
          </w:tcPr>
          <w:p w14:paraId="78B6C0E8"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16136B29" w14:textId="77777777" w:rsidR="0008474D" w:rsidRPr="0008474D" w:rsidRDefault="0008474D" w:rsidP="0008474D">
            <w:pPr>
              <w:jc w:val="right"/>
              <w:rPr>
                <w:sz w:val="18"/>
                <w:szCs w:val="18"/>
                <w:lang w:eastAsia="sk-SK"/>
              </w:rPr>
            </w:pPr>
            <w:r w:rsidRPr="0008474D">
              <w:rPr>
                <w:sz w:val="18"/>
                <w:szCs w:val="18"/>
                <w:lang w:eastAsia="sk-SK"/>
              </w:rPr>
              <w:t>97 828</w:t>
            </w:r>
          </w:p>
        </w:tc>
      </w:tr>
      <w:tr w:rsidR="0008474D" w:rsidRPr="0008474D" w14:paraId="496ECE9C" w14:textId="77777777" w:rsidTr="0008474D">
        <w:trPr>
          <w:trHeight w:val="286"/>
        </w:trPr>
        <w:tc>
          <w:tcPr>
            <w:tcW w:w="672" w:type="dxa"/>
            <w:tcBorders>
              <w:top w:val="nil"/>
              <w:left w:val="nil"/>
              <w:bottom w:val="nil"/>
              <w:right w:val="nil"/>
            </w:tcBorders>
            <w:shd w:val="clear" w:color="000000" w:fill="FFFFFF"/>
            <w:noWrap/>
            <w:hideMark/>
          </w:tcPr>
          <w:p w14:paraId="3F862F0F"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417" w:type="dxa"/>
            <w:tcBorders>
              <w:top w:val="nil"/>
              <w:left w:val="nil"/>
              <w:bottom w:val="nil"/>
              <w:right w:val="nil"/>
            </w:tcBorders>
            <w:shd w:val="clear" w:color="000000" w:fill="FFFFFF"/>
            <w:noWrap/>
            <w:hideMark/>
          </w:tcPr>
          <w:p w14:paraId="19C83762"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5333" w:type="dxa"/>
            <w:tcBorders>
              <w:top w:val="nil"/>
              <w:left w:val="nil"/>
              <w:bottom w:val="nil"/>
              <w:right w:val="nil"/>
            </w:tcBorders>
            <w:shd w:val="clear" w:color="000000" w:fill="FFFFFF"/>
            <w:hideMark/>
          </w:tcPr>
          <w:p w14:paraId="3101686B" w14:textId="77777777" w:rsidR="0008474D" w:rsidRPr="0008474D" w:rsidRDefault="0008474D" w:rsidP="0008474D">
            <w:pPr>
              <w:rPr>
                <w:sz w:val="18"/>
                <w:szCs w:val="18"/>
                <w:lang w:eastAsia="sk-SK"/>
              </w:rPr>
            </w:pPr>
            <w:r w:rsidRPr="0008474D">
              <w:rPr>
                <w:sz w:val="18"/>
                <w:szCs w:val="18"/>
                <w:lang w:eastAsia="sk-SK"/>
              </w:rPr>
              <w:t xml:space="preserve">      z toho predaj šrotu</w:t>
            </w:r>
          </w:p>
        </w:tc>
        <w:tc>
          <w:tcPr>
            <w:tcW w:w="324" w:type="dxa"/>
            <w:tcBorders>
              <w:top w:val="nil"/>
              <w:left w:val="nil"/>
              <w:bottom w:val="nil"/>
              <w:right w:val="nil"/>
            </w:tcBorders>
            <w:shd w:val="clear" w:color="000000" w:fill="FFFFFF"/>
            <w:noWrap/>
            <w:hideMark/>
          </w:tcPr>
          <w:p w14:paraId="1E0FA518"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593D437D" w14:textId="77777777" w:rsidR="0008474D" w:rsidRPr="0008474D" w:rsidRDefault="0008474D" w:rsidP="0008474D">
            <w:pPr>
              <w:jc w:val="right"/>
              <w:rPr>
                <w:sz w:val="18"/>
                <w:szCs w:val="18"/>
                <w:lang w:eastAsia="sk-SK"/>
              </w:rPr>
            </w:pPr>
            <w:r w:rsidRPr="0008474D">
              <w:rPr>
                <w:sz w:val="18"/>
                <w:szCs w:val="18"/>
                <w:lang w:eastAsia="sk-SK"/>
              </w:rPr>
              <w:t>78 081</w:t>
            </w:r>
          </w:p>
        </w:tc>
        <w:tc>
          <w:tcPr>
            <w:tcW w:w="394" w:type="dxa"/>
            <w:tcBorders>
              <w:top w:val="nil"/>
              <w:left w:val="nil"/>
              <w:bottom w:val="nil"/>
              <w:right w:val="nil"/>
            </w:tcBorders>
            <w:shd w:val="clear" w:color="000000" w:fill="FFFFFF"/>
            <w:noWrap/>
            <w:hideMark/>
          </w:tcPr>
          <w:p w14:paraId="1E52EDFA"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6E8041F2" w14:textId="77777777" w:rsidR="0008474D" w:rsidRPr="0008474D" w:rsidRDefault="0008474D" w:rsidP="0008474D">
            <w:pPr>
              <w:jc w:val="right"/>
              <w:rPr>
                <w:sz w:val="18"/>
                <w:szCs w:val="18"/>
                <w:lang w:eastAsia="sk-SK"/>
              </w:rPr>
            </w:pPr>
            <w:r w:rsidRPr="0008474D">
              <w:rPr>
                <w:sz w:val="18"/>
                <w:szCs w:val="18"/>
                <w:lang w:eastAsia="sk-SK"/>
              </w:rPr>
              <w:t>86 875</w:t>
            </w:r>
          </w:p>
        </w:tc>
      </w:tr>
      <w:tr w:rsidR="0008474D" w:rsidRPr="0008474D" w14:paraId="1524C7C0" w14:textId="77777777" w:rsidTr="0008474D">
        <w:trPr>
          <w:trHeight w:val="286"/>
        </w:trPr>
        <w:tc>
          <w:tcPr>
            <w:tcW w:w="672" w:type="dxa"/>
            <w:tcBorders>
              <w:top w:val="nil"/>
              <w:left w:val="nil"/>
              <w:bottom w:val="nil"/>
              <w:right w:val="nil"/>
            </w:tcBorders>
            <w:shd w:val="clear" w:color="000000" w:fill="FFFFFF"/>
            <w:noWrap/>
            <w:hideMark/>
          </w:tcPr>
          <w:p w14:paraId="3AF90D84"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417" w:type="dxa"/>
            <w:tcBorders>
              <w:top w:val="nil"/>
              <w:left w:val="nil"/>
              <w:bottom w:val="nil"/>
              <w:right w:val="nil"/>
            </w:tcBorders>
            <w:shd w:val="clear" w:color="000000" w:fill="FFFFFF"/>
            <w:noWrap/>
            <w:hideMark/>
          </w:tcPr>
          <w:p w14:paraId="7F88486E"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5333" w:type="dxa"/>
            <w:tcBorders>
              <w:top w:val="nil"/>
              <w:left w:val="nil"/>
              <w:bottom w:val="nil"/>
              <w:right w:val="nil"/>
            </w:tcBorders>
            <w:shd w:val="clear" w:color="000000" w:fill="FFFFFF"/>
            <w:hideMark/>
          </w:tcPr>
          <w:p w14:paraId="2A4FAF1B" w14:textId="77777777" w:rsidR="0008474D" w:rsidRPr="0008474D" w:rsidRDefault="0008474D" w:rsidP="0008474D">
            <w:pPr>
              <w:rPr>
                <w:b/>
                <w:bCs/>
                <w:color w:val="FF0000"/>
                <w:sz w:val="18"/>
                <w:szCs w:val="18"/>
                <w:lang w:eastAsia="sk-SK"/>
              </w:rPr>
            </w:pPr>
            <w:r w:rsidRPr="0008474D">
              <w:rPr>
                <w:b/>
                <w:bCs/>
                <w:color w:val="FF0000"/>
                <w:sz w:val="18"/>
                <w:szCs w:val="18"/>
                <w:lang w:eastAsia="sk-SK"/>
              </w:rPr>
              <w:t> </w:t>
            </w:r>
          </w:p>
        </w:tc>
        <w:tc>
          <w:tcPr>
            <w:tcW w:w="324" w:type="dxa"/>
            <w:tcBorders>
              <w:top w:val="nil"/>
              <w:left w:val="nil"/>
              <w:bottom w:val="nil"/>
              <w:right w:val="nil"/>
            </w:tcBorders>
            <w:shd w:val="clear" w:color="000000" w:fill="FFFFFF"/>
            <w:noWrap/>
            <w:hideMark/>
          </w:tcPr>
          <w:p w14:paraId="4DFD5E1F"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1437" w:type="dxa"/>
            <w:tcBorders>
              <w:top w:val="nil"/>
              <w:left w:val="nil"/>
              <w:bottom w:val="nil"/>
              <w:right w:val="nil"/>
            </w:tcBorders>
            <w:shd w:val="clear" w:color="000000" w:fill="FFFFFF"/>
            <w:noWrap/>
            <w:hideMark/>
          </w:tcPr>
          <w:p w14:paraId="0C10B7C3" w14:textId="77777777" w:rsidR="0008474D" w:rsidRPr="0008474D" w:rsidRDefault="0008474D" w:rsidP="0008474D">
            <w:pPr>
              <w:rPr>
                <w:sz w:val="18"/>
                <w:szCs w:val="18"/>
                <w:lang w:eastAsia="sk-SK"/>
              </w:rPr>
            </w:pPr>
            <w:r w:rsidRPr="0008474D">
              <w:rPr>
                <w:sz w:val="18"/>
                <w:szCs w:val="18"/>
                <w:lang w:eastAsia="sk-SK"/>
              </w:rPr>
              <w:t> </w:t>
            </w:r>
          </w:p>
        </w:tc>
        <w:tc>
          <w:tcPr>
            <w:tcW w:w="394" w:type="dxa"/>
            <w:tcBorders>
              <w:top w:val="nil"/>
              <w:left w:val="nil"/>
              <w:bottom w:val="nil"/>
              <w:right w:val="nil"/>
            </w:tcBorders>
            <w:shd w:val="clear" w:color="000000" w:fill="FFFFFF"/>
            <w:noWrap/>
            <w:hideMark/>
          </w:tcPr>
          <w:p w14:paraId="786667E9" w14:textId="77777777" w:rsidR="0008474D" w:rsidRPr="0008474D" w:rsidRDefault="0008474D" w:rsidP="0008474D">
            <w:pPr>
              <w:jc w:val="right"/>
              <w:rPr>
                <w:b/>
                <w:bCs/>
                <w:color w:val="FF0000"/>
                <w:sz w:val="18"/>
                <w:szCs w:val="18"/>
                <w:lang w:eastAsia="sk-SK"/>
              </w:rPr>
            </w:pPr>
            <w:r w:rsidRPr="0008474D">
              <w:rPr>
                <w:b/>
                <w:bCs/>
                <w:color w:val="FF0000"/>
                <w:sz w:val="18"/>
                <w:szCs w:val="18"/>
                <w:lang w:eastAsia="sk-SK"/>
              </w:rPr>
              <w:t> </w:t>
            </w:r>
          </w:p>
        </w:tc>
        <w:tc>
          <w:tcPr>
            <w:tcW w:w="1113" w:type="dxa"/>
            <w:tcBorders>
              <w:top w:val="nil"/>
              <w:left w:val="nil"/>
              <w:bottom w:val="nil"/>
              <w:right w:val="nil"/>
            </w:tcBorders>
            <w:shd w:val="clear" w:color="000000" w:fill="FFFFFF"/>
            <w:noWrap/>
            <w:hideMark/>
          </w:tcPr>
          <w:p w14:paraId="0BAD5F11" w14:textId="77777777" w:rsidR="0008474D" w:rsidRPr="0008474D" w:rsidRDefault="0008474D" w:rsidP="0008474D">
            <w:pPr>
              <w:rPr>
                <w:sz w:val="18"/>
                <w:szCs w:val="18"/>
                <w:lang w:eastAsia="sk-SK"/>
              </w:rPr>
            </w:pPr>
            <w:r w:rsidRPr="0008474D">
              <w:rPr>
                <w:sz w:val="18"/>
                <w:szCs w:val="18"/>
                <w:lang w:eastAsia="sk-SK"/>
              </w:rPr>
              <w:t> </w:t>
            </w:r>
          </w:p>
        </w:tc>
      </w:tr>
      <w:tr w:rsidR="0008474D" w:rsidRPr="0008474D" w14:paraId="00D7C510" w14:textId="77777777" w:rsidTr="0008474D">
        <w:trPr>
          <w:trHeight w:val="286"/>
        </w:trPr>
        <w:tc>
          <w:tcPr>
            <w:tcW w:w="6423" w:type="dxa"/>
            <w:gridSpan w:val="3"/>
            <w:tcBorders>
              <w:top w:val="nil"/>
              <w:left w:val="nil"/>
              <w:bottom w:val="nil"/>
              <w:right w:val="nil"/>
            </w:tcBorders>
            <w:shd w:val="clear" w:color="000000" w:fill="FFFFFF"/>
            <w:noWrap/>
            <w:hideMark/>
          </w:tcPr>
          <w:p w14:paraId="3F0FC98C" w14:textId="77777777" w:rsidR="0008474D" w:rsidRPr="0008474D" w:rsidRDefault="0008474D" w:rsidP="0008474D">
            <w:pPr>
              <w:rPr>
                <w:b/>
                <w:bCs/>
                <w:sz w:val="18"/>
                <w:szCs w:val="18"/>
                <w:lang w:eastAsia="sk-SK"/>
              </w:rPr>
            </w:pPr>
            <w:r w:rsidRPr="0008474D">
              <w:rPr>
                <w:b/>
                <w:bCs/>
                <w:sz w:val="18"/>
                <w:szCs w:val="18"/>
                <w:lang w:eastAsia="sk-SK"/>
              </w:rPr>
              <w:t>Finančné výnosy, z toho:</w:t>
            </w:r>
          </w:p>
        </w:tc>
        <w:tc>
          <w:tcPr>
            <w:tcW w:w="324" w:type="dxa"/>
            <w:tcBorders>
              <w:top w:val="nil"/>
              <w:left w:val="nil"/>
              <w:bottom w:val="nil"/>
              <w:right w:val="nil"/>
            </w:tcBorders>
            <w:shd w:val="clear" w:color="000000" w:fill="FFFFFF"/>
            <w:noWrap/>
            <w:hideMark/>
          </w:tcPr>
          <w:p w14:paraId="5BB3CD8F" w14:textId="77777777" w:rsidR="0008474D" w:rsidRPr="0008474D" w:rsidRDefault="0008474D" w:rsidP="0008474D">
            <w:pPr>
              <w:rPr>
                <w:b/>
                <w:bCs/>
                <w:sz w:val="18"/>
                <w:szCs w:val="18"/>
                <w:lang w:eastAsia="sk-SK"/>
              </w:rPr>
            </w:pPr>
            <w:r w:rsidRPr="0008474D">
              <w:rPr>
                <w:b/>
                <w:bCs/>
                <w:sz w:val="18"/>
                <w:szCs w:val="18"/>
                <w:lang w:eastAsia="sk-SK"/>
              </w:rPr>
              <w:t> </w:t>
            </w:r>
          </w:p>
        </w:tc>
        <w:tc>
          <w:tcPr>
            <w:tcW w:w="1437" w:type="dxa"/>
            <w:tcBorders>
              <w:top w:val="nil"/>
              <w:left w:val="nil"/>
              <w:bottom w:val="nil"/>
              <w:right w:val="nil"/>
            </w:tcBorders>
            <w:shd w:val="clear" w:color="000000" w:fill="FFFFFF"/>
            <w:noWrap/>
            <w:hideMark/>
          </w:tcPr>
          <w:p w14:paraId="1BE1CEA7" w14:textId="77777777" w:rsidR="0008474D" w:rsidRPr="0008474D" w:rsidRDefault="0008474D" w:rsidP="0008474D">
            <w:pPr>
              <w:jc w:val="right"/>
              <w:rPr>
                <w:b/>
                <w:bCs/>
                <w:sz w:val="18"/>
                <w:szCs w:val="18"/>
                <w:lang w:eastAsia="sk-SK"/>
              </w:rPr>
            </w:pPr>
            <w:r w:rsidRPr="0008474D">
              <w:rPr>
                <w:b/>
                <w:bCs/>
                <w:sz w:val="18"/>
                <w:szCs w:val="18"/>
                <w:lang w:eastAsia="sk-SK"/>
              </w:rPr>
              <w:t>53 785</w:t>
            </w:r>
          </w:p>
        </w:tc>
        <w:tc>
          <w:tcPr>
            <w:tcW w:w="394" w:type="dxa"/>
            <w:tcBorders>
              <w:top w:val="nil"/>
              <w:left w:val="nil"/>
              <w:bottom w:val="nil"/>
              <w:right w:val="nil"/>
            </w:tcBorders>
            <w:shd w:val="clear" w:color="000000" w:fill="FFFFFF"/>
            <w:noWrap/>
            <w:hideMark/>
          </w:tcPr>
          <w:p w14:paraId="40C19F21" w14:textId="77777777" w:rsidR="0008474D" w:rsidRPr="0008474D" w:rsidRDefault="0008474D" w:rsidP="0008474D">
            <w:pPr>
              <w:rPr>
                <w:b/>
                <w:bCs/>
                <w:sz w:val="18"/>
                <w:szCs w:val="18"/>
                <w:lang w:eastAsia="sk-SK"/>
              </w:rPr>
            </w:pPr>
            <w:r w:rsidRPr="0008474D">
              <w:rPr>
                <w:b/>
                <w:bCs/>
                <w:sz w:val="18"/>
                <w:szCs w:val="18"/>
                <w:lang w:eastAsia="sk-SK"/>
              </w:rPr>
              <w:t> </w:t>
            </w:r>
          </w:p>
        </w:tc>
        <w:tc>
          <w:tcPr>
            <w:tcW w:w="1113" w:type="dxa"/>
            <w:tcBorders>
              <w:top w:val="nil"/>
              <w:left w:val="nil"/>
              <w:bottom w:val="nil"/>
              <w:right w:val="nil"/>
            </w:tcBorders>
            <w:shd w:val="clear" w:color="000000" w:fill="FFFFFF"/>
            <w:noWrap/>
            <w:hideMark/>
          </w:tcPr>
          <w:p w14:paraId="5F02933F" w14:textId="77777777" w:rsidR="0008474D" w:rsidRPr="0008474D" w:rsidRDefault="0008474D" w:rsidP="0008474D">
            <w:pPr>
              <w:jc w:val="right"/>
              <w:rPr>
                <w:b/>
                <w:bCs/>
                <w:sz w:val="18"/>
                <w:szCs w:val="18"/>
                <w:lang w:eastAsia="sk-SK"/>
              </w:rPr>
            </w:pPr>
            <w:r w:rsidRPr="0008474D">
              <w:rPr>
                <w:b/>
                <w:bCs/>
                <w:sz w:val="18"/>
                <w:szCs w:val="18"/>
                <w:lang w:eastAsia="sk-SK"/>
              </w:rPr>
              <w:t>43 415</w:t>
            </w:r>
          </w:p>
        </w:tc>
      </w:tr>
      <w:tr w:rsidR="0008474D" w:rsidRPr="0008474D" w14:paraId="26DA94BE" w14:textId="77777777" w:rsidTr="0008474D">
        <w:trPr>
          <w:trHeight w:val="286"/>
        </w:trPr>
        <w:tc>
          <w:tcPr>
            <w:tcW w:w="672" w:type="dxa"/>
            <w:tcBorders>
              <w:top w:val="nil"/>
              <w:left w:val="nil"/>
              <w:bottom w:val="nil"/>
              <w:right w:val="nil"/>
            </w:tcBorders>
            <w:shd w:val="clear" w:color="000000" w:fill="FFFFFF"/>
            <w:noWrap/>
            <w:hideMark/>
          </w:tcPr>
          <w:p w14:paraId="70AF9CE0" w14:textId="77777777" w:rsidR="0008474D" w:rsidRPr="0008474D" w:rsidRDefault="0008474D" w:rsidP="0008474D">
            <w:pPr>
              <w:rPr>
                <w:i/>
                <w:iCs/>
                <w:sz w:val="18"/>
                <w:szCs w:val="18"/>
                <w:lang w:eastAsia="sk-SK"/>
              </w:rPr>
            </w:pPr>
            <w:r w:rsidRPr="0008474D">
              <w:rPr>
                <w:i/>
                <w:iCs/>
                <w:sz w:val="18"/>
                <w:szCs w:val="18"/>
                <w:lang w:eastAsia="sk-SK"/>
              </w:rPr>
              <w:t> </w:t>
            </w:r>
          </w:p>
        </w:tc>
        <w:tc>
          <w:tcPr>
            <w:tcW w:w="417" w:type="dxa"/>
            <w:tcBorders>
              <w:top w:val="nil"/>
              <w:left w:val="nil"/>
              <w:bottom w:val="nil"/>
              <w:right w:val="nil"/>
            </w:tcBorders>
            <w:shd w:val="clear" w:color="000000" w:fill="FFFFFF"/>
            <w:noWrap/>
            <w:hideMark/>
          </w:tcPr>
          <w:p w14:paraId="1C2221B5" w14:textId="77777777" w:rsidR="0008474D" w:rsidRPr="0008474D" w:rsidRDefault="0008474D" w:rsidP="0008474D">
            <w:pPr>
              <w:rPr>
                <w:i/>
                <w:iCs/>
                <w:sz w:val="18"/>
                <w:szCs w:val="18"/>
                <w:lang w:eastAsia="sk-SK"/>
              </w:rPr>
            </w:pPr>
            <w:r w:rsidRPr="0008474D">
              <w:rPr>
                <w:i/>
                <w:iCs/>
                <w:sz w:val="18"/>
                <w:szCs w:val="18"/>
                <w:lang w:eastAsia="sk-SK"/>
              </w:rPr>
              <w:t> </w:t>
            </w:r>
          </w:p>
        </w:tc>
        <w:tc>
          <w:tcPr>
            <w:tcW w:w="5333" w:type="dxa"/>
            <w:tcBorders>
              <w:top w:val="nil"/>
              <w:left w:val="nil"/>
              <w:bottom w:val="nil"/>
              <w:right w:val="nil"/>
            </w:tcBorders>
            <w:shd w:val="clear" w:color="000000" w:fill="FFFFFF"/>
            <w:hideMark/>
          </w:tcPr>
          <w:p w14:paraId="6473E429" w14:textId="77777777" w:rsidR="0008474D" w:rsidRPr="0008474D" w:rsidRDefault="0008474D" w:rsidP="0008474D">
            <w:pPr>
              <w:rPr>
                <w:sz w:val="18"/>
                <w:szCs w:val="18"/>
                <w:lang w:eastAsia="sk-SK"/>
              </w:rPr>
            </w:pPr>
            <w:r w:rsidRPr="0008474D">
              <w:rPr>
                <w:sz w:val="18"/>
                <w:szCs w:val="18"/>
                <w:lang w:eastAsia="sk-SK"/>
              </w:rPr>
              <w:t>Úroky</w:t>
            </w:r>
          </w:p>
        </w:tc>
        <w:tc>
          <w:tcPr>
            <w:tcW w:w="324" w:type="dxa"/>
            <w:tcBorders>
              <w:top w:val="nil"/>
              <w:left w:val="nil"/>
              <w:bottom w:val="nil"/>
              <w:right w:val="nil"/>
            </w:tcBorders>
            <w:shd w:val="clear" w:color="000000" w:fill="FFFFFF"/>
            <w:noWrap/>
            <w:hideMark/>
          </w:tcPr>
          <w:p w14:paraId="4D04D6B4" w14:textId="77777777" w:rsidR="0008474D" w:rsidRPr="0008474D" w:rsidRDefault="0008474D" w:rsidP="0008474D">
            <w:pPr>
              <w:rPr>
                <w:i/>
                <w:iCs/>
                <w:sz w:val="18"/>
                <w:szCs w:val="18"/>
                <w:lang w:eastAsia="sk-SK"/>
              </w:rPr>
            </w:pPr>
            <w:r w:rsidRPr="0008474D">
              <w:rPr>
                <w:i/>
                <w:iCs/>
                <w:sz w:val="18"/>
                <w:szCs w:val="18"/>
                <w:lang w:eastAsia="sk-SK"/>
              </w:rPr>
              <w:t> </w:t>
            </w:r>
          </w:p>
        </w:tc>
        <w:tc>
          <w:tcPr>
            <w:tcW w:w="1437" w:type="dxa"/>
            <w:tcBorders>
              <w:top w:val="nil"/>
              <w:left w:val="nil"/>
              <w:bottom w:val="nil"/>
              <w:right w:val="nil"/>
            </w:tcBorders>
            <w:shd w:val="clear" w:color="000000" w:fill="FFFFFF"/>
            <w:noWrap/>
            <w:hideMark/>
          </w:tcPr>
          <w:p w14:paraId="4DADA11D" w14:textId="77777777" w:rsidR="0008474D" w:rsidRPr="0008474D" w:rsidRDefault="0008474D" w:rsidP="0008474D">
            <w:pPr>
              <w:jc w:val="right"/>
              <w:rPr>
                <w:sz w:val="18"/>
                <w:szCs w:val="18"/>
                <w:lang w:eastAsia="sk-SK"/>
              </w:rPr>
            </w:pPr>
            <w:r w:rsidRPr="0008474D">
              <w:rPr>
                <w:sz w:val="18"/>
                <w:szCs w:val="18"/>
                <w:lang w:eastAsia="sk-SK"/>
              </w:rPr>
              <w:t>7 982</w:t>
            </w:r>
          </w:p>
        </w:tc>
        <w:tc>
          <w:tcPr>
            <w:tcW w:w="394" w:type="dxa"/>
            <w:tcBorders>
              <w:top w:val="nil"/>
              <w:left w:val="nil"/>
              <w:bottom w:val="nil"/>
              <w:right w:val="nil"/>
            </w:tcBorders>
            <w:shd w:val="clear" w:color="000000" w:fill="FFFFFF"/>
            <w:noWrap/>
            <w:hideMark/>
          </w:tcPr>
          <w:p w14:paraId="190ABAB1" w14:textId="77777777" w:rsidR="0008474D" w:rsidRPr="0008474D" w:rsidRDefault="0008474D" w:rsidP="0008474D">
            <w:pPr>
              <w:rPr>
                <w:i/>
                <w:iCs/>
                <w:color w:val="FF0000"/>
                <w:sz w:val="18"/>
                <w:szCs w:val="18"/>
                <w:lang w:eastAsia="sk-SK"/>
              </w:rPr>
            </w:pPr>
            <w:r w:rsidRPr="0008474D">
              <w:rPr>
                <w:i/>
                <w:iCs/>
                <w:color w:val="FF0000"/>
                <w:sz w:val="18"/>
                <w:szCs w:val="18"/>
                <w:lang w:eastAsia="sk-SK"/>
              </w:rPr>
              <w:t> </w:t>
            </w:r>
          </w:p>
        </w:tc>
        <w:tc>
          <w:tcPr>
            <w:tcW w:w="1113" w:type="dxa"/>
            <w:tcBorders>
              <w:top w:val="nil"/>
              <w:left w:val="nil"/>
              <w:bottom w:val="nil"/>
              <w:right w:val="nil"/>
            </w:tcBorders>
            <w:shd w:val="clear" w:color="000000" w:fill="FFFFFF"/>
            <w:noWrap/>
            <w:hideMark/>
          </w:tcPr>
          <w:p w14:paraId="4BA8D405" w14:textId="77777777" w:rsidR="0008474D" w:rsidRPr="0008474D" w:rsidRDefault="0008474D" w:rsidP="0008474D">
            <w:pPr>
              <w:jc w:val="right"/>
              <w:rPr>
                <w:sz w:val="18"/>
                <w:szCs w:val="18"/>
                <w:lang w:eastAsia="sk-SK"/>
              </w:rPr>
            </w:pPr>
            <w:r w:rsidRPr="0008474D">
              <w:rPr>
                <w:sz w:val="18"/>
                <w:szCs w:val="18"/>
                <w:lang w:eastAsia="sk-SK"/>
              </w:rPr>
              <w:t>0</w:t>
            </w:r>
          </w:p>
        </w:tc>
      </w:tr>
      <w:tr w:rsidR="0008474D" w:rsidRPr="0008474D" w14:paraId="2A38F577" w14:textId="77777777" w:rsidTr="0008474D">
        <w:trPr>
          <w:trHeight w:val="286"/>
        </w:trPr>
        <w:tc>
          <w:tcPr>
            <w:tcW w:w="672" w:type="dxa"/>
            <w:tcBorders>
              <w:top w:val="nil"/>
              <w:left w:val="nil"/>
              <w:bottom w:val="nil"/>
              <w:right w:val="nil"/>
            </w:tcBorders>
            <w:shd w:val="clear" w:color="000000" w:fill="FFFFFF"/>
            <w:noWrap/>
            <w:hideMark/>
          </w:tcPr>
          <w:p w14:paraId="2A88F718" w14:textId="77777777" w:rsidR="0008474D" w:rsidRPr="0008474D" w:rsidRDefault="0008474D" w:rsidP="0008474D">
            <w:pPr>
              <w:rPr>
                <w:i/>
                <w:iCs/>
                <w:sz w:val="18"/>
                <w:szCs w:val="18"/>
                <w:lang w:eastAsia="sk-SK"/>
              </w:rPr>
            </w:pPr>
            <w:r w:rsidRPr="0008474D">
              <w:rPr>
                <w:i/>
                <w:iCs/>
                <w:sz w:val="18"/>
                <w:szCs w:val="18"/>
                <w:lang w:eastAsia="sk-SK"/>
              </w:rPr>
              <w:t> </w:t>
            </w:r>
          </w:p>
        </w:tc>
        <w:tc>
          <w:tcPr>
            <w:tcW w:w="417" w:type="dxa"/>
            <w:tcBorders>
              <w:top w:val="nil"/>
              <w:left w:val="nil"/>
              <w:bottom w:val="nil"/>
              <w:right w:val="nil"/>
            </w:tcBorders>
            <w:shd w:val="clear" w:color="000000" w:fill="FFFFFF"/>
            <w:noWrap/>
            <w:hideMark/>
          </w:tcPr>
          <w:p w14:paraId="637C24CA" w14:textId="77777777" w:rsidR="0008474D" w:rsidRPr="0008474D" w:rsidRDefault="0008474D" w:rsidP="0008474D">
            <w:pPr>
              <w:rPr>
                <w:i/>
                <w:iCs/>
                <w:sz w:val="18"/>
                <w:szCs w:val="18"/>
                <w:lang w:eastAsia="sk-SK"/>
              </w:rPr>
            </w:pPr>
            <w:r w:rsidRPr="0008474D">
              <w:rPr>
                <w:i/>
                <w:iCs/>
                <w:sz w:val="18"/>
                <w:szCs w:val="18"/>
                <w:lang w:eastAsia="sk-SK"/>
              </w:rPr>
              <w:t> </w:t>
            </w:r>
          </w:p>
        </w:tc>
        <w:tc>
          <w:tcPr>
            <w:tcW w:w="5333" w:type="dxa"/>
            <w:tcBorders>
              <w:top w:val="nil"/>
              <w:left w:val="nil"/>
              <w:bottom w:val="nil"/>
              <w:right w:val="nil"/>
            </w:tcBorders>
            <w:shd w:val="clear" w:color="000000" w:fill="FFFFFF"/>
            <w:hideMark/>
          </w:tcPr>
          <w:p w14:paraId="2C9C47C1" w14:textId="77777777" w:rsidR="0008474D" w:rsidRPr="0008474D" w:rsidRDefault="0008474D" w:rsidP="0008474D">
            <w:pPr>
              <w:rPr>
                <w:sz w:val="18"/>
                <w:szCs w:val="18"/>
                <w:lang w:eastAsia="sk-SK"/>
              </w:rPr>
            </w:pPr>
            <w:r w:rsidRPr="0008474D">
              <w:rPr>
                <w:sz w:val="18"/>
                <w:szCs w:val="18"/>
                <w:lang w:eastAsia="sk-SK"/>
              </w:rPr>
              <w:t>Kurzové zisky</w:t>
            </w:r>
          </w:p>
        </w:tc>
        <w:tc>
          <w:tcPr>
            <w:tcW w:w="324" w:type="dxa"/>
            <w:tcBorders>
              <w:top w:val="nil"/>
              <w:left w:val="nil"/>
              <w:bottom w:val="nil"/>
              <w:right w:val="nil"/>
            </w:tcBorders>
            <w:shd w:val="clear" w:color="000000" w:fill="FFFFFF"/>
            <w:noWrap/>
            <w:hideMark/>
          </w:tcPr>
          <w:p w14:paraId="02797FF3" w14:textId="77777777" w:rsidR="0008474D" w:rsidRPr="0008474D" w:rsidRDefault="0008474D" w:rsidP="0008474D">
            <w:pPr>
              <w:rPr>
                <w:i/>
                <w:iCs/>
                <w:sz w:val="18"/>
                <w:szCs w:val="18"/>
                <w:lang w:eastAsia="sk-SK"/>
              </w:rPr>
            </w:pPr>
            <w:r w:rsidRPr="0008474D">
              <w:rPr>
                <w:i/>
                <w:iCs/>
                <w:sz w:val="18"/>
                <w:szCs w:val="18"/>
                <w:lang w:eastAsia="sk-SK"/>
              </w:rPr>
              <w:t> </w:t>
            </w:r>
          </w:p>
        </w:tc>
        <w:tc>
          <w:tcPr>
            <w:tcW w:w="1437" w:type="dxa"/>
            <w:tcBorders>
              <w:top w:val="nil"/>
              <w:left w:val="nil"/>
              <w:bottom w:val="nil"/>
              <w:right w:val="nil"/>
            </w:tcBorders>
            <w:shd w:val="clear" w:color="000000" w:fill="FFFFFF"/>
            <w:noWrap/>
            <w:hideMark/>
          </w:tcPr>
          <w:p w14:paraId="0A2E2FAC" w14:textId="77777777" w:rsidR="0008474D" w:rsidRPr="0008474D" w:rsidRDefault="0008474D" w:rsidP="0008474D">
            <w:pPr>
              <w:jc w:val="right"/>
              <w:rPr>
                <w:sz w:val="18"/>
                <w:szCs w:val="18"/>
                <w:lang w:eastAsia="sk-SK"/>
              </w:rPr>
            </w:pPr>
            <w:r w:rsidRPr="0008474D">
              <w:rPr>
                <w:sz w:val="18"/>
                <w:szCs w:val="18"/>
                <w:lang w:eastAsia="sk-SK"/>
              </w:rPr>
              <w:t>27</w:t>
            </w:r>
          </w:p>
        </w:tc>
        <w:tc>
          <w:tcPr>
            <w:tcW w:w="394" w:type="dxa"/>
            <w:tcBorders>
              <w:top w:val="nil"/>
              <w:left w:val="nil"/>
              <w:bottom w:val="nil"/>
              <w:right w:val="nil"/>
            </w:tcBorders>
            <w:shd w:val="clear" w:color="000000" w:fill="FFFFFF"/>
            <w:noWrap/>
            <w:hideMark/>
          </w:tcPr>
          <w:p w14:paraId="28E79B47" w14:textId="77777777" w:rsidR="0008474D" w:rsidRPr="0008474D" w:rsidRDefault="0008474D" w:rsidP="0008474D">
            <w:pPr>
              <w:rPr>
                <w:i/>
                <w:iCs/>
                <w:color w:val="FF0000"/>
                <w:sz w:val="18"/>
                <w:szCs w:val="18"/>
                <w:lang w:eastAsia="sk-SK"/>
              </w:rPr>
            </w:pPr>
            <w:r w:rsidRPr="0008474D">
              <w:rPr>
                <w:i/>
                <w:iCs/>
                <w:color w:val="FF0000"/>
                <w:sz w:val="18"/>
                <w:szCs w:val="18"/>
                <w:lang w:eastAsia="sk-SK"/>
              </w:rPr>
              <w:t> </w:t>
            </w:r>
          </w:p>
        </w:tc>
        <w:tc>
          <w:tcPr>
            <w:tcW w:w="1113" w:type="dxa"/>
            <w:tcBorders>
              <w:top w:val="nil"/>
              <w:left w:val="nil"/>
              <w:bottom w:val="nil"/>
              <w:right w:val="nil"/>
            </w:tcBorders>
            <w:shd w:val="clear" w:color="000000" w:fill="FFFFFF"/>
            <w:noWrap/>
            <w:hideMark/>
          </w:tcPr>
          <w:p w14:paraId="583CA955" w14:textId="77777777" w:rsidR="0008474D" w:rsidRPr="0008474D" w:rsidRDefault="0008474D" w:rsidP="0008474D">
            <w:pPr>
              <w:jc w:val="right"/>
              <w:rPr>
                <w:sz w:val="18"/>
                <w:szCs w:val="18"/>
                <w:lang w:eastAsia="sk-SK"/>
              </w:rPr>
            </w:pPr>
            <w:r w:rsidRPr="0008474D">
              <w:rPr>
                <w:sz w:val="18"/>
                <w:szCs w:val="18"/>
                <w:lang w:eastAsia="sk-SK"/>
              </w:rPr>
              <w:t>0</w:t>
            </w:r>
          </w:p>
        </w:tc>
      </w:tr>
      <w:tr w:rsidR="0008474D" w:rsidRPr="0008474D" w14:paraId="10AC172D" w14:textId="77777777" w:rsidTr="0008474D">
        <w:trPr>
          <w:trHeight w:val="286"/>
        </w:trPr>
        <w:tc>
          <w:tcPr>
            <w:tcW w:w="672" w:type="dxa"/>
            <w:tcBorders>
              <w:top w:val="nil"/>
              <w:left w:val="nil"/>
              <w:bottom w:val="nil"/>
              <w:right w:val="nil"/>
            </w:tcBorders>
            <w:shd w:val="clear" w:color="000000" w:fill="FFFFFF"/>
            <w:noWrap/>
            <w:hideMark/>
          </w:tcPr>
          <w:p w14:paraId="662D8E46" w14:textId="77777777" w:rsidR="0008474D" w:rsidRPr="0008474D" w:rsidRDefault="0008474D" w:rsidP="0008474D">
            <w:pP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7CB80E89" w14:textId="77777777" w:rsidR="0008474D" w:rsidRPr="0008474D" w:rsidRDefault="0008474D" w:rsidP="0008474D">
            <w:pP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hideMark/>
          </w:tcPr>
          <w:p w14:paraId="3C128851" w14:textId="77777777" w:rsidR="0008474D" w:rsidRPr="0008474D" w:rsidRDefault="0008474D" w:rsidP="0008474D">
            <w:pPr>
              <w:rPr>
                <w:sz w:val="18"/>
                <w:szCs w:val="18"/>
                <w:lang w:eastAsia="sk-SK"/>
              </w:rPr>
            </w:pPr>
            <w:r w:rsidRPr="0008474D">
              <w:rPr>
                <w:sz w:val="18"/>
                <w:szCs w:val="18"/>
                <w:lang w:eastAsia="sk-SK"/>
              </w:rPr>
              <w:t>Ostatné finančné výnosy</w:t>
            </w:r>
          </w:p>
        </w:tc>
        <w:tc>
          <w:tcPr>
            <w:tcW w:w="324" w:type="dxa"/>
            <w:tcBorders>
              <w:top w:val="nil"/>
              <w:left w:val="nil"/>
              <w:bottom w:val="nil"/>
              <w:right w:val="nil"/>
            </w:tcBorders>
            <w:shd w:val="clear" w:color="000000" w:fill="FFFFFF"/>
            <w:noWrap/>
            <w:hideMark/>
          </w:tcPr>
          <w:p w14:paraId="2E0470A8"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7B629FB7" w14:textId="77777777" w:rsidR="0008474D" w:rsidRPr="0008474D" w:rsidRDefault="0008474D" w:rsidP="0008474D">
            <w:pPr>
              <w:jc w:val="right"/>
              <w:rPr>
                <w:sz w:val="18"/>
                <w:szCs w:val="18"/>
                <w:lang w:eastAsia="sk-SK"/>
              </w:rPr>
            </w:pPr>
            <w:r w:rsidRPr="0008474D">
              <w:rPr>
                <w:sz w:val="18"/>
                <w:szCs w:val="18"/>
                <w:lang w:eastAsia="sk-SK"/>
              </w:rPr>
              <w:t>45 776</w:t>
            </w:r>
          </w:p>
        </w:tc>
        <w:tc>
          <w:tcPr>
            <w:tcW w:w="394" w:type="dxa"/>
            <w:tcBorders>
              <w:top w:val="nil"/>
              <w:left w:val="nil"/>
              <w:bottom w:val="nil"/>
              <w:right w:val="nil"/>
            </w:tcBorders>
            <w:shd w:val="clear" w:color="000000" w:fill="FFFFFF"/>
            <w:noWrap/>
            <w:hideMark/>
          </w:tcPr>
          <w:p w14:paraId="119622A6"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47BBF4D3" w14:textId="77777777" w:rsidR="0008474D" w:rsidRPr="0008474D" w:rsidRDefault="0008474D" w:rsidP="0008474D">
            <w:pPr>
              <w:jc w:val="right"/>
              <w:rPr>
                <w:sz w:val="18"/>
                <w:szCs w:val="18"/>
                <w:lang w:eastAsia="sk-SK"/>
              </w:rPr>
            </w:pPr>
            <w:r w:rsidRPr="0008474D">
              <w:rPr>
                <w:sz w:val="18"/>
                <w:szCs w:val="18"/>
                <w:lang w:eastAsia="sk-SK"/>
              </w:rPr>
              <w:t>43 415</w:t>
            </w:r>
          </w:p>
        </w:tc>
      </w:tr>
      <w:tr w:rsidR="0008474D" w:rsidRPr="0008474D" w14:paraId="0A6303C4" w14:textId="77777777" w:rsidTr="0008474D">
        <w:trPr>
          <w:trHeight w:val="286"/>
        </w:trPr>
        <w:tc>
          <w:tcPr>
            <w:tcW w:w="672" w:type="dxa"/>
            <w:tcBorders>
              <w:top w:val="nil"/>
              <w:left w:val="nil"/>
              <w:bottom w:val="nil"/>
              <w:right w:val="nil"/>
            </w:tcBorders>
            <w:shd w:val="clear" w:color="000000" w:fill="FFFFFF"/>
            <w:noWrap/>
            <w:hideMark/>
          </w:tcPr>
          <w:p w14:paraId="3501C8A1" w14:textId="77777777" w:rsidR="0008474D" w:rsidRPr="0008474D" w:rsidRDefault="0008474D" w:rsidP="0008474D">
            <w:pP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207A9392" w14:textId="77777777" w:rsidR="0008474D" w:rsidRPr="0008474D" w:rsidRDefault="0008474D" w:rsidP="0008474D">
            <w:pP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noWrap/>
            <w:hideMark/>
          </w:tcPr>
          <w:p w14:paraId="197BFBAB" w14:textId="77777777" w:rsidR="0008474D" w:rsidRPr="0008474D" w:rsidRDefault="0008474D" w:rsidP="0008474D">
            <w:pPr>
              <w:rPr>
                <w:sz w:val="18"/>
                <w:szCs w:val="18"/>
                <w:lang w:eastAsia="sk-SK"/>
              </w:rPr>
            </w:pPr>
            <w:r w:rsidRPr="0008474D">
              <w:rPr>
                <w:sz w:val="18"/>
                <w:szCs w:val="18"/>
                <w:lang w:eastAsia="sk-SK"/>
              </w:rPr>
              <w:t xml:space="preserve">      z toho skonto</w:t>
            </w:r>
          </w:p>
        </w:tc>
        <w:tc>
          <w:tcPr>
            <w:tcW w:w="324" w:type="dxa"/>
            <w:tcBorders>
              <w:top w:val="nil"/>
              <w:left w:val="nil"/>
              <w:bottom w:val="nil"/>
              <w:right w:val="nil"/>
            </w:tcBorders>
            <w:shd w:val="clear" w:color="000000" w:fill="FFFFFF"/>
            <w:noWrap/>
            <w:hideMark/>
          </w:tcPr>
          <w:p w14:paraId="4472885E"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78E64F4B" w14:textId="77777777" w:rsidR="0008474D" w:rsidRPr="0008474D" w:rsidRDefault="0008474D" w:rsidP="0008474D">
            <w:pPr>
              <w:jc w:val="right"/>
              <w:rPr>
                <w:sz w:val="18"/>
                <w:szCs w:val="18"/>
                <w:lang w:eastAsia="sk-SK"/>
              </w:rPr>
            </w:pPr>
            <w:r w:rsidRPr="0008474D">
              <w:rPr>
                <w:sz w:val="18"/>
                <w:szCs w:val="18"/>
                <w:lang w:eastAsia="sk-SK"/>
              </w:rPr>
              <w:t>45 776</w:t>
            </w:r>
          </w:p>
        </w:tc>
        <w:tc>
          <w:tcPr>
            <w:tcW w:w="394" w:type="dxa"/>
            <w:tcBorders>
              <w:top w:val="nil"/>
              <w:left w:val="nil"/>
              <w:bottom w:val="nil"/>
              <w:right w:val="nil"/>
            </w:tcBorders>
            <w:shd w:val="clear" w:color="000000" w:fill="FFFFFF"/>
            <w:noWrap/>
            <w:hideMark/>
          </w:tcPr>
          <w:p w14:paraId="367CE596" w14:textId="77777777" w:rsidR="0008474D" w:rsidRPr="0008474D" w:rsidRDefault="0008474D" w:rsidP="0008474D">
            <w:pPr>
              <w:jc w:val="right"/>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70807059" w14:textId="77777777" w:rsidR="0008474D" w:rsidRPr="0008474D" w:rsidRDefault="0008474D" w:rsidP="0008474D">
            <w:pPr>
              <w:jc w:val="right"/>
              <w:rPr>
                <w:sz w:val="18"/>
                <w:szCs w:val="18"/>
                <w:lang w:eastAsia="sk-SK"/>
              </w:rPr>
            </w:pPr>
            <w:r w:rsidRPr="0008474D">
              <w:rPr>
                <w:sz w:val="18"/>
                <w:szCs w:val="18"/>
                <w:lang w:eastAsia="sk-SK"/>
              </w:rPr>
              <w:t>43 415</w:t>
            </w:r>
          </w:p>
        </w:tc>
      </w:tr>
      <w:tr w:rsidR="0008474D" w:rsidRPr="0008474D" w14:paraId="5F6F05F3" w14:textId="77777777" w:rsidTr="0008474D">
        <w:trPr>
          <w:trHeight w:val="286"/>
        </w:trPr>
        <w:tc>
          <w:tcPr>
            <w:tcW w:w="672" w:type="dxa"/>
            <w:tcBorders>
              <w:top w:val="nil"/>
              <w:left w:val="nil"/>
              <w:bottom w:val="nil"/>
              <w:right w:val="nil"/>
            </w:tcBorders>
            <w:shd w:val="clear" w:color="000000" w:fill="FFFFFF"/>
            <w:noWrap/>
            <w:hideMark/>
          </w:tcPr>
          <w:p w14:paraId="13942C61" w14:textId="77777777" w:rsidR="0008474D" w:rsidRPr="0008474D" w:rsidRDefault="0008474D" w:rsidP="0008474D">
            <w:pPr>
              <w:rPr>
                <w:sz w:val="18"/>
                <w:szCs w:val="18"/>
                <w:lang w:eastAsia="sk-SK"/>
              </w:rPr>
            </w:pPr>
            <w:r w:rsidRPr="0008474D">
              <w:rPr>
                <w:sz w:val="18"/>
                <w:szCs w:val="18"/>
                <w:lang w:eastAsia="sk-SK"/>
              </w:rPr>
              <w:t> </w:t>
            </w:r>
          </w:p>
        </w:tc>
        <w:tc>
          <w:tcPr>
            <w:tcW w:w="417" w:type="dxa"/>
            <w:tcBorders>
              <w:top w:val="nil"/>
              <w:left w:val="nil"/>
              <w:bottom w:val="nil"/>
              <w:right w:val="nil"/>
            </w:tcBorders>
            <w:shd w:val="clear" w:color="000000" w:fill="FFFFFF"/>
            <w:noWrap/>
            <w:hideMark/>
          </w:tcPr>
          <w:p w14:paraId="3677453A" w14:textId="77777777" w:rsidR="0008474D" w:rsidRPr="0008474D" w:rsidRDefault="0008474D" w:rsidP="0008474D">
            <w:pPr>
              <w:rPr>
                <w:sz w:val="18"/>
                <w:szCs w:val="18"/>
                <w:lang w:eastAsia="sk-SK"/>
              </w:rPr>
            </w:pPr>
            <w:r w:rsidRPr="0008474D">
              <w:rPr>
                <w:sz w:val="18"/>
                <w:szCs w:val="18"/>
                <w:lang w:eastAsia="sk-SK"/>
              </w:rPr>
              <w:t> </w:t>
            </w:r>
          </w:p>
        </w:tc>
        <w:tc>
          <w:tcPr>
            <w:tcW w:w="5333" w:type="dxa"/>
            <w:tcBorders>
              <w:top w:val="nil"/>
              <w:left w:val="nil"/>
              <w:bottom w:val="nil"/>
              <w:right w:val="nil"/>
            </w:tcBorders>
            <w:shd w:val="clear" w:color="000000" w:fill="FFFFFF"/>
            <w:noWrap/>
            <w:hideMark/>
          </w:tcPr>
          <w:p w14:paraId="18A7A08F" w14:textId="77777777" w:rsidR="0008474D" w:rsidRPr="0008474D" w:rsidRDefault="0008474D" w:rsidP="0008474D">
            <w:pPr>
              <w:rPr>
                <w:sz w:val="18"/>
                <w:szCs w:val="18"/>
                <w:lang w:eastAsia="sk-SK"/>
              </w:rPr>
            </w:pPr>
            <w:r w:rsidRPr="0008474D">
              <w:rPr>
                <w:sz w:val="18"/>
                <w:szCs w:val="18"/>
                <w:lang w:eastAsia="sk-SK"/>
              </w:rPr>
              <w:t> </w:t>
            </w:r>
          </w:p>
        </w:tc>
        <w:tc>
          <w:tcPr>
            <w:tcW w:w="324" w:type="dxa"/>
            <w:tcBorders>
              <w:top w:val="nil"/>
              <w:left w:val="nil"/>
              <w:bottom w:val="nil"/>
              <w:right w:val="nil"/>
            </w:tcBorders>
            <w:shd w:val="clear" w:color="000000" w:fill="FFFFFF"/>
            <w:noWrap/>
            <w:hideMark/>
          </w:tcPr>
          <w:p w14:paraId="71C7434C" w14:textId="77777777" w:rsidR="0008474D" w:rsidRPr="0008474D" w:rsidRDefault="0008474D" w:rsidP="0008474D">
            <w:pPr>
              <w:rPr>
                <w:sz w:val="18"/>
                <w:szCs w:val="18"/>
                <w:lang w:eastAsia="sk-SK"/>
              </w:rPr>
            </w:pPr>
            <w:r w:rsidRPr="0008474D">
              <w:rPr>
                <w:sz w:val="18"/>
                <w:szCs w:val="18"/>
                <w:lang w:eastAsia="sk-SK"/>
              </w:rPr>
              <w:t> </w:t>
            </w:r>
          </w:p>
        </w:tc>
        <w:tc>
          <w:tcPr>
            <w:tcW w:w="1437" w:type="dxa"/>
            <w:tcBorders>
              <w:top w:val="nil"/>
              <w:left w:val="nil"/>
              <w:bottom w:val="nil"/>
              <w:right w:val="nil"/>
            </w:tcBorders>
            <w:shd w:val="clear" w:color="000000" w:fill="FFFFFF"/>
            <w:noWrap/>
            <w:hideMark/>
          </w:tcPr>
          <w:p w14:paraId="046DA10A" w14:textId="77777777" w:rsidR="0008474D" w:rsidRPr="0008474D" w:rsidRDefault="0008474D" w:rsidP="0008474D">
            <w:pPr>
              <w:rPr>
                <w:sz w:val="18"/>
                <w:szCs w:val="18"/>
                <w:lang w:eastAsia="sk-SK"/>
              </w:rPr>
            </w:pPr>
            <w:r w:rsidRPr="0008474D">
              <w:rPr>
                <w:sz w:val="18"/>
                <w:szCs w:val="18"/>
                <w:lang w:eastAsia="sk-SK"/>
              </w:rPr>
              <w:t> </w:t>
            </w:r>
          </w:p>
        </w:tc>
        <w:tc>
          <w:tcPr>
            <w:tcW w:w="394" w:type="dxa"/>
            <w:tcBorders>
              <w:top w:val="nil"/>
              <w:left w:val="nil"/>
              <w:bottom w:val="nil"/>
              <w:right w:val="nil"/>
            </w:tcBorders>
            <w:shd w:val="clear" w:color="000000" w:fill="FFFFFF"/>
            <w:noWrap/>
            <w:hideMark/>
          </w:tcPr>
          <w:p w14:paraId="7CC7BBCB" w14:textId="77777777" w:rsidR="0008474D" w:rsidRPr="0008474D" w:rsidRDefault="0008474D" w:rsidP="0008474D">
            <w:pPr>
              <w:rPr>
                <w:color w:val="FF0000"/>
                <w:sz w:val="18"/>
                <w:szCs w:val="18"/>
                <w:lang w:eastAsia="sk-SK"/>
              </w:rPr>
            </w:pPr>
            <w:r w:rsidRPr="0008474D">
              <w:rPr>
                <w:color w:val="FF0000"/>
                <w:sz w:val="18"/>
                <w:szCs w:val="18"/>
                <w:lang w:eastAsia="sk-SK"/>
              </w:rPr>
              <w:t> </w:t>
            </w:r>
          </w:p>
        </w:tc>
        <w:tc>
          <w:tcPr>
            <w:tcW w:w="1113" w:type="dxa"/>
            <w:tcBorders>
              <w:top w:val="nil"/>
              <w:left w:val="nil"/>
              <w:bottom w:val="nil"/>
              <w:right w:val="nil"/>
            </w:tcBorders>
            <w:shd w:val="clear" w:color="000000" w:fill="FFFFFF"/>
            <w:noWrap/>
            <w:hideMark/>
          </w:tcPr>
          <w:p w14:paraId="157C5FAC" w14:textId="77777777" w:rsidR="0008474D" w:rsidRPr="0008474D" w:rsidRDefault="0008474D" w:rsidP="0008474D">
            <w:pPr>
              <w:rPr>
                <w:sz w:val="18"/>
                <w:szCs w:val="18"/>
                <w:lang w:eastAsia="sk-SK"/>
              </w:rPr>
            </w:pPr>
            <w:r w:rsidRPr="0008474D">
              <w:rPr>
                <w:sz w:val="18"/>
                <w:szCs w:val="18"/>
                <w:lang w:eastAsia="sk-SK"/>
              </w:rPr>
              <w:t> </w:t>
            </w:r>
          </w:p>
        </w:tc>
      </w:tr>
      <w:tr w:rsidR="0008474D" w:rsidRPr="0008474D" w14:paraId="50BC8EC0" w14:textId="77777777" w:rsidTr="0008474D">
        <w:trPr>
          <w:trHeight w:val="286"/>
        </w:trPr>
        <w:tc>
          <w:tcPr>
            <w:tcW w:w="6423" w:type="dxa"/>
            <w:gridSpan w:val="3"/>
            <w:tcBorders>
              <w:top w:val="nil"/>
              <w:left w:val="nil"/>
              <w:bottom w:val="nil"/>
              <w:right w:val="nil"/>
            </w:tcBorders>
            <w:shd w:val="clear" w:color="000000" w:fill="FFFFFF"/>
            <w:noWrap/>
            <w:hideMark/>
          </w:tcPr>
          <w:p w14:paraId="41442B85" w14:textId="77777777" w:rsidR="0008474D" w:rsidRPr="0008474D" w:rsidRDefault="0008474D" w:rsidP="0008474D">
            <w:pPr>
              <w:rPr>
                <w:b/>
                <w:bCs/>
                <w:sz w:val="18"/>
                <w:szCs w:val="18"/>
                <w:lang w:eastAsia="sk-SK"/>
              </w:rPr>
            </w:pPr>
            <w:r w:rsidRPr="0008474D">
              <w:rPr>
                <w:b/>
                <w:bCs/>
                <w:sz w:val="18"/>
                <w:szCs w:val="18"/>
                <w:lang w:eastAsia="sk-SK"/>
              </w:rPr>
              <w:t>Mimoriadne výnosy:</w:t>
            </w:r>
          </w:p>
        </w:tc>
        <w:tc>
          <w:tcPr>
            <w:tcW w:w="324" w:type="dxa"/>
            <w:tcBorders>
              <w:top w:val="nil"/>
              <w:left w:val="nil"/>
              <w:bottom w:val="nil"/>
              <w:right w:val="nil"/>
            </w:tcBorders>
            <w:shd w:val="clear" w:color="000000" w:fill="FFFFFF"/>
            <w:noWrap/>
            <w:hideMark/>
          </w:tcPr>
          <w:p w14:paraId="6F466AE6" w14:textId="77777777" w:rsidR="0008474D" w:rsidRPr="0008474D" w:rsidRDefault="0008474D" w:rsidP="0008474D">
            <w:pPr>
              <w:rPr>
                <w:b/>
                <w:bCs/>
                <w:sz w:val="18"/>
                <w:szCs w:val="18"/>
                <w:lang w:eastAsia="sk-SK"/>
              </w:rPr>
            </w:pPr>
            <w:r w:rsidRPr="0008474D">
              <w:rPr>
                <w:b/>
                <w:bCs/>
                <w:sz w:val="18"/>
                <w:szCs w:val="18"/>
                <w:lang w:eastAsia="sk-SK"/>
              </w:rPr>
              <w:t> </w:t>
            </w:r>
          </w:p>
        </w:tc>
        <w:tc>
          <w:tcPr>
            <w:tcW w:w="1437" w:type="dxa"/>
            <w:tcBorders>
              <w:top w:val="nil"/>
              <w:left w:val="nil"/>
              <w:bottom w:val="nil"/>
              <w:right w:val="nil"/>
            </w:tcBorders>
            <w:shd w:val="clear" w:color="000000" w:fill="FFFFFF"/>
            <w:noWrap/>
            <w:vAlign w:val="center"/>
            <w:hideMark/>
          </w:tcPr>
          <w:p w14:paraId="7B7FF4BC" w14:textId="77777777" w:rsidR="0008474D" w:rsidRPr="0008474D" w:rsidRDefault="0008474D" w:rsidP="0008474D">
            <w:pPr>
              <w:jc w:val="right"/>
              <w:rPr>
                <w:b/>
                <w:bCs/>
                <w:sz w:val="18"/>
                <w:szCs w:val="18"/>
                <w:lang w:eastAsia="sk-SK"/>
              </w:rPr>
            </w:pPr>
            <w:r w:rsidRPr="0008474D">
              <w:rPr>
                <w:b/>
                <w:bCs/>
                <w:sz w:val="18"/>
                <w:szCs w:val="18"/>
                <w:lang w:eastAsia="sk-SK"/>
              </w:rPr>
              <w:t>0</w:t>
            </w:r>
          </w:p>
        </w:tc>
        <w:tc>
          <w:tcPr>
            <w:tcW w:w="394" w:type="dxa"/>
            <w:tcBorders>
              <w:top w:val="nil"/>
              <w:left w:val="nil"/>
              <w:bottom w:val="nil"/>
              <w:right w:val="nil"/>
            </w:tcBorders>
            <w:shd w:val="clear" w:color="000000" w:fill="FFFFFF"/>
            <w:noWrap/>
            <w:vAlign w:val="center"/>
            <w:hideMark/>
          </w:tcPr>
          <w:p w14:paraId="76DCC1CF" w14:textId="77777777" w:rsidR="0008474D" w:rsidRPr="0008474D" w:rsidRDefault="0008474D" w:rsidP="0008474D">
            <w:pPr>
              <w:rPr>
                <w:b/>
                <w:bCs/>
                <w:color w:val="FF0000"/>
                <w:sz w:val="18"/>
                <w:szCs w:val="18"/>
                <w:lang w:eastAsia="sk-SK"/>
              </w:rPr>
            </w:pPr>
            <w:r w:rsidRPr="0008474D">
              <w:rPr>
                <w:b/>
                <w:bCs/>
                <w:color w:val="FF0000"/>
                <w:sz w:val="18"/>
                <w:szCs w:val="18"/>
                <w:lang w:eastAsia="sk-SK"/>
              </w:rPr>
              <w:t> </w:t>
            </w:r>
          </w:p>
        </w:tc>
        <w:tc>
          <w:tcPr>
            <w:tcW w:w="1113" w:type="dxa"/>
            <w:tcBorders>
              <w:top w:val="nil"/>
              <w:left w:val="nil"/>
              <w:bottom w:val="nil"/>
              <w:right w:val="nil"/>
            </w:tcBorders>
            <w:shd w:val="clear" w:color="000000" w:fill="FFFFFF"/>
            <w:noWrap/>
            <w:vAlign w:val="center"/>
            <w:hideMark/>
          </w:tcPr>
          <w:p w14:paraId="0E042999" w14:textId="77777777" w:rsidR="0008474D" w:rsidRPr="0008474D" w:rsidRDefault="0008474D" w:rsidP="0008474D">
            <w:pPr>
              <w:jc w:val="right"/>
              <w:rPr>
                <w:b/>
                <w:bCs/>
                <w:sz w:val="18"/>
                <w:szCs w:val="18"/>
                <w:lang w:eastAsia="sk-SK"/>
              </w:rPr>
            </w:pPr>
            <w:r w:rsidRPr="0008474D">
              <w:rPr>
                <w:b/>
                <w:bCs/>
                <w:sz w:val="18"/>
                <w:szCs w:val="18"/>
                <w:lang w:eastAsia="sk-SK"/>
              </w:rPr>
              <w:t>0</w:t>
            </w:r>
          </w:p>
        </w:tc>
      </w:tr>
    </w:tbl>
    <w:p w14:paraId="40D58CA8" w14:textId="77777777" w:rsidR="00F62625" w:rsidRDefault="00F62625" w:rsidP="00D52A12"/>
    <w:p w14:paraId="5B81E557" w14:textId="77777777" w:rsidR="00D10D9D" w:rsidRDefault="00D10D9D" w:rsidP="00D52A12"/>
    <w:p w14:paraId="2148326B" w14:textId="77777777" w:rsidR="00FD4B0D" w:rsidRDefault="00FD4B0D" w:rsidP="00D52A12"/>
    <w:p w14:paraId="69C2F75A" w14:textId="77777777" w:rsidR="00D43F31" w:rsidRDefault="00D43F31" w:rsidP="00D43F31">
      <w:pPr>
        <w:pStyle w:val="Nadpis2"/>
      </w:pPr>
      <w:r>
        <w:t xml:space="preserve">Čistý obrat </w:t>
      </w:r>
    </w:p>
    <w:p w14:paraId="779838A5" w14:textId="77777777" w:rsidR="00D43F31" w:rsidRDefault="00D43F31" w:rsidP="00D43F31">
      <w:pPr>
        <w:pStyle w:val="Zkladntext"/>
      </w:pPr>
    </w:p>
    <w:p w14:paraId="25C202EF" w14:textId="77777777"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1EF7615E" w14:textId="77777777" w:rsidR="00D10D9D" w:rsidRDefault="00D10D9D" w:rsidP="00D52A12"/>
    <w:tbl>
      <w:tblPr>
        <w:tblW w:w="9751" w:type="dxa"/>
        <w:tblCellMar>
          <w:left w:w="70" w:type="dxa"/>
          <w:right w:w="70" w:type="dxa"/>
        </w:tblCellMar>
        <w:tblLook w:val="04A0" w:firstRow="1" w:lastRow="0" w:firstColumn="1" w:lastColumn="0" w:noHBand="0" w:noVBand="1"/>
      </w:tblPr>
      <w:tblGrid>
        <w:gridCol w:w="6625"/>
        <w:gridCol w:w="291"/>
        <w:gridCol w:w="1272"/>
        <w:gridCol w:w="291"/>
        <w:gridCol w:w="1272"/>
      </w:tblGrid>
      <w:tr w:rsidR="00252DA3" w:rsidRPr="00252DA3" w14:paraId="0CA228D5" w14:textId="77777777" w:rsidTr="00252DA3">
        <w:trPr>
          <w:trHeight w:val="274"/>
        </w:trPr>
        <w:tc>
          <w:tcPr>
            <w:tcW w:w="6625" w:type="dxa"/>
            <w:tcBorders>
              <w:top w:val="nil"/>
              <w:left w:val="nil"/>
              <w:bottom w:val="nil"/>
              <w:right w:val="nil"/>
            </w:tcBorders>
            <w:shd w:val="clear" w:color="000000" w:fill="FFFFFF"/>
            <w:vAlign w:val="bottom"/>
            <w:hideMark/>
          </w:tcPr>
          <w:p w14:paraId="2C19BB96" w14:textId="77777777" w:rsidR="00252DA3" w:rsidRPr="00252DA3" w:rsidRDefault="00252DA3" w:rsidP="00252DA3">
            <w:pPr>
              <w:rPr>
                <w:sz w:val="18"/>
                <w:szCs w:val="18"/>
                <w:lang w:eastAsia="sk-SK"/>
              </w:rPr>
            </w:pPr>
            <w:r w:rsidRPr="00252DA3">
              <w:rPr>
                <w:sz w:val="18"/>
                <w:szCs w:val="18"/>
                <w:lang w:eastAsia="sk-SK"/>
              </w:rPr>
              <w:t> </w:t>
            </w:r>
          </w:p>
        </w:tc>
        <w:tc>
          <w:tcPr>
            <w:tcW w:w="291" w:type="dxa"/>
            <w:tcBorders>
              <w:top w:val="nil"/>
              <w:left w:val="nil"/>
              <w:bottom w:val="nil"/>
              <w:right w:val="nil"/>
            </w:tcBorders>
            <w:shd w:val="clear" w:color="000000" w:fill="FFFFFF"/>
            <w:vAlign w:val="bottom"/>
            <w:hideMark/>
          </w:tcPr>
          <w:p w14:paraId="723E437A"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bottom"/>
            <w:hideMark/>
          </w:tcPr>
          <w:p w14:paraId="59AFA54A" w14:textId="77777777" w:rsidR="00252DA3" w:rsidRPr="00252DA3" w:rsidRDefault="00252DA3" w:rsidP="00252DA3">
            <w:pPr>
              <w:jc w:val="center"/>
              <w:rPr>
                <w:sz w:val="18"/>
                <w:szCs w:val="18"/>
                <w:lang w:eastAsia="sk-SK"/>
              </w:rPr>
            </w:pPr>
            <w:r w:rsidRPr="00252DA3">
              <w:rPr>
                <w:sz w:val="18"/>
                <w:szCs w:val="18"/>
                <w:lang w:eastAsia="sk-SK"/>
              </w:rPr>
              <w:t>2025</w:t>
            </w:r>
          </w:p>
        </w:tc>
        <w:tc>
          <w:tcPr>
            <w:tcW w:w="291" w:type="dxa"/>
            <w:tcBorders>
              <w:top w:val="nil"/>
              <w:left w:val="nil"/>
              <w:bottom w:val="nil"/>
              <w:right w:val="nil"/>
            </w:tcBorders>
            <w:shd w:val="clear" w:color="000000" w:fill="FFFFFF"/>
            <w:noWrap/>
            <w:vAlign w:val="bottom"/>
            <w:hideMark/>
          </w:tcPr>
          <w:p w14:paraId="4264FF65" w14:textId="77777777" w:rsidR="00252DA3" w:rsidRPr="00252DA3" w:rsidRDefault="00252DA3" w:rsidP="00252DA3">
            <w:pPr>
              <w:jc w:val="cente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bottom"/>
            <w:hideMark/>
          </w:tcPr>
          <w:p w14:paraId="37A694AB" w14:textId="77777777" w:rsidR="00252DA3" w:rsidRPr="00252DA3" w:rsidRDefault="00252DA3" w:rsidP="00252DA3">
            <w:pPr>
              <w:jc w:val="center"/>
              <w:rPr>
                <w:sz w:val="18"/>
                <w:szCs w:val="18"/>
                <w:lang w:eastAsia="sk-SK"/>
              </w:rPr>
            </w:pPr>
            <w:r w:rsidRPr="00252DA3">
              <w:rPr>
                <w:sz w:val="18"/>
                <w:szCs w:val="18"/>
                <w:lang w:eastAsia="sk-SK"/>
              </w:rPr>
              <w:t>2024</w:t>
            </w:r>
          </w:p>
        </w:tc>
      </w:tr>
      <w:tr w:rsidR="00252DA3" w:rsidRPr="00252DA3" w14:paraId="5DF549B6" w14:textId="77777777" w:rsidTr="00252DA3">
        <w:trPr>
          <w:trHeight w:val="274"/>
        </w:trPr>
        <w:tc>
          <w:tcPr>
            <w:tcW w:w="6625" w:type="dxa"/>
            <w:tcBorders>
              <w:top w:val="nil"/>
              <w:left w:val="nil"/>
              <w:bottom w:val="single" w:sz="4" w:space="0" w:color="auto"/>
              <w:right w:val="nil"/>
            </w:tcBorders>
            <w:shd w:val="clear" w:color="000000" w:fill="FFFFFF"/>
            <w:vAlign w:val="bottom"/>
            <w:hideMark/>
          </w:tcPr>
          <w:p w14:paraId="44053C82" w14:textId="77777777" w:rsidR="00252DA3" w:rsidRPr="00252DA3" w:rsidRDefault="00252DA3" w:rsidP="00252DA3">
            <w:pPr>
              <w:rPr>
                <w:sz w:val="18"/>
                <w:szCs w:val="18"/>
                <w:lang w:eastAsia="sk-SK"/>
              </w:rPr>
            </w:pPr>
            <w:r w:rsidRPr="00252DA3">
              <w:rPr>
                <w:sz w:val="18"/>
                <w:szCs w:val="18"/>
                <w:lang w:eastAsia="sk-SK"/>
              </w:rPr>
              <w:t> </w:t>
            </w:r>
          </w:p>
        </w:tc>
        <w:tc>
          <w:tcPr>
            <w:tcW w:w="291" w:type="dxa"/>
            <w:tcBorders>
              <w:top w:val="nil"/>
              <w:left w:val="nil"/>
              <w:bottom w:val="single" w:sz="4" w:space="0" w:color="auto"/>
              <w:right w:val="nil"/>
            </w:tcBorders>
            <w:shd w:val="clear" w:color="000000" w:fill="FFFFFF"/>
            <w:vAlign w:val="bottom"/>
            <w:hideMark/>
          </w:tcPr>
          <w:p w14:paraId="17EF2BDC"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single" w:sz="4" w:space="0" w:color="auto"/>
              <w:right w:val="nil"/>
            </w:tcBorders>
            <w:shd w:val="clear" w:color="000000" w:fill="FFFFFF"/>
            <w:noWrap/>
            <w:vAlign w:val="bottom"/>
            <w:hideMark/>
          </w:tcPr>
          <w:p w14:paraId="4D724839" w14:textId="77777777" w:rsidR="00252DA3" w:rsidRPr="00252DA3" w:rsidRDefault="00252DA3" w:rsidP="00252DA3">
            <w:pPr>
              <w:jc w:val="center"/>
              <w:rPr>
                <w:sz w:val="18"/>
                <w:szCs w:val="18"/>
                <w:lang w:eastAsia="sk-SK"/>
              </w:rPr>
            </w:pPr>
            <w:r w:rsidRPr="00252DA3">
              <w:rPr>
                <w:sz w:val="18"/>
                <w:szCs w:val="18"/>
                <w:lang w:eastAsia="sk-SK"/>
              </w:rPr>
              <w:t> </w:t>
            </w:r>
          </w:p>
        </w:tc>
        <w:tc>
          <w:tcPr>
            <w:tcW w:w="291" w:type="dxa"/>
            <w:tcBorders>
              <w:top w:val="nil"/>
              <w:left w:val="nil"/>
              <w:bottom w:val="single" w:sz="4" w:space="0" w:color="auto"/>
              <w:right w:val="nil"/>
            </w:tcBorders>
            <w:shd w:val="clear" w:color="000000" w:fill="FFFFFF"/>
            <w:noWrap/>
            <w:vAlign w:val="bottom"/>
            <w:hideMark/>
          </w:tcPr>
          <w:p w14:paraId="3449A07A" w14:textId="77777777" w:rsidR="00252DA3" w:rsidRPr="00252DA3" w:rsidRDefault="00252DA3" w:rsidP="00252DA3">
            <w:pPr>
              <w:jc w:val="center"/>
              <w:rPr>
                <w:sz w:val="18"/>
                <w:szCs w:val="18"/>
                <w:lang w:eastAsia="sk-SK"/>
              </w:rPr>
            </w:pPr>
            <w:r w:rsidRPr="00252DA3">
              <w:rPr>
                <w:sz w:val="18"/>
                <w:szCs w:val="18"/>
                <w:lang w:eastAsia="sk-SK"/>
              </w:rPr>
              <w:t> </w:t>
            </w:r>
          </w:p>
        </w:tc>
        <w:tc>
          <w:tcPr>
            <w:tcW w:w="1272" w:type="dxa"/>
            <w:tcBorders>
              <w:top w:val="nil"/>
              <w:left w:val="nil"/>
              <w:bottom w:val="single" w:sz="4" w:space="0" w:color="auto"/>
              <w:right w:val="nil"/>
            </w:tcBorders>
            <w:shd w:val="clear" w:color="000000" w:fill="FFFFFF"/>
            <w:noWrap/>
            <w:vAlign w:val="bottom"/>
            <w:hideMark/>
          </w:tcPr>
          <w:p w14:paraId="079E4622" w14:textId="77777777" w:rsidR="00252DA3" w:rsidRPr="00252DA3" w:rsidRDefault="00252DA3" w:rsidP="00252DA3">
            <w:pPr>
              <w:jc w:val="center"/>
              <w:rPr>
                <w:sz w:val="18"/>
                <w:szCs w:val="18"/>
                <w:lang w:eastAsia="sk-SK"/>
              </w:rPr>
            </w:pPr>
            <w:r w:rsidRPr="00252DA3">
              <w:rPr>
                <w:sz w:val="18"/>
                <w:szCs w:val="18"/>
                <w:lang w:eastAsia="sk-SK"/>
              </w:rPr>
              <w:t> </w:t>
            </w:r>
          </w:p>
        </w:tc>
      </w:tr>
      <w:tr w:rsidR="00252DA3" w:rsidRPr="00252DA3" w14:paraId="00150EB3" w14:textId="77777777" w:rsidTr="00252DA3">
        <w:trPr>
          <w:trHeight w:val="274"/>
        </w:trPr>
        <w:tc>
          <w:tcPr>
            <w:tcW w:w="6625" w:type="dxa"/>
            <w:tcBorders>
              <w:top w:val="nil"/>
              <w:left w:val="nil"/>
              <w:bottom w:val="nil"/>
              <w:right w:val="nil"/>
            </w:tcBorders>
            <w:shd w:val="clear" w:color="000000" w:fill="FFFFFF"/>
            <w:vAlign w:val="bottom"/>
            <w:hideMark/>
          </w:tcPr>
          <w:p w14:paraId="2619B046" w14:textId="77777777" w:rsidR="00252DA3" w:rsidRPr="00252DA3" w:rsidRDefault="00252DA3" w:rsidP="00252DA3">
            <w:pPr>
              <w:rPr>
                <w:sz w:val="18"/>
                <w:szCs w:val="18"/>
                <w:lang w:eastAsia="sk-SK"/>
              </w:rPr>
            </w:pPr>
            <w:r w:rsidRPr="00252DA3">
              <w:rPr>
                <w:sz w:val="18"/>
                <w:szCs w:val="18"/>
                <w:lang w:eastAsia="sk-SK"/>
              </w:rPr>
              <w:t>Tržby za vlastné výrobky</w:t>
            </w:r>
          </w:p>
        </w:tc>
        <w:tc>
          <w:tcPr>
            <w:tcW w:w="291" w:type="dxa"/>
            <w:tcBorders>
              <w:top w:val="nil"/>
              <w:left w:val="nil"/>
              <w:bottom w:val="nil"/>
              <w:right w:val="nil"/>
            </w:tcBorders>
            <w:shd w:val="clear" w:color="000000" w:fill="FFFFFF"/>
            <w:vAlign w:val="bottom"/>
            <w:hideMark/>
          </w:tcPr>
          <w:p w14:paraId="428C2926"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161367BB" w14:textId="77777777" w:rsidR="00252DA3" w:rsidRPr="00252DA3" w:rsidRDefault="00252DA3" w:rsidP="00252DA3">
            <w:pPr>
              <w:jc w:val="right"/>
              <w:rPr>
                <w:sz w:val="18"/>
                <w:szCs w:val="18"/>
                <w:lang w:eastAsia="sk-SK"/>
              </w:rPr>
            </w:pPr>
            <w:r w:rsidRPr="00252DA3">
              <w:rPr>
                <w:sz w:val="18"/>
                <w:szCs w:val="18"/>
                <w:lang w:eastAsia="sk-SK"/>
              </w:rPr>
              <w:t>24 588 450</w:t>
            </w:r>
          </w:p>
        </w:tc>
        <w:tc>
          <w:tcPr>
            <w:tcW w:w="291" w:type="dxa"/>
            <w:tcBorders>
              <w:top w:val="nil"/>
              <w:left w:val="nil"/>
              <w:bottom w:val="nil"/>
              <w:right w:val="nil"/>
            </w:tcBorders>
            <w:shd w:val="clear" w:color="000000" w:fill="FFFFFF"/>
            <w:noWrap/>
            <w:vAlign w:val="center"/>
            <w:hideMark/>
          </w:tcPr>
          <w:p w14:paraId="017F2B02"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06A19671" w14:textId="77777777" w:rsidR="00252DA3" w:rsidRPr="00252DA3" w:rsidRDefault="00252DA3" w:rsidP="00252DA3">
            <w:pPr>
              <w:jc w:val="right"/>
              <w:rPr>
                <w:sz w:val="18"/>
                <w:szCs w:val="18"/>
                <w:lang w:eastAsia="sk-SK"/>
              </w:rPr>
            </w:pPr>
            <w:r w:rsidRPr="00252DA3">
              <w:rPr>
                <w:sz w:val="18"/>
                <w:szCs w:val="18"/>
                <w:lang w:eastAsia="sk-SK"/>
              </w:rPr>
              <w:t>26 067 110</w:t>
            </w:r>
          </w:p>
        </w:tc>
      </w:tr>
      <w:tr w:rsidR="00252DA3" w:rsidRPr="00252DA3" w14:paraId="3A69DB8C" w14:textId="77777777" w:rsidTr="00252DA3">
        <w:trPr>
          <w:trHeight w:val="274"/>
        </w:trPr>
        <w:tc>
          <w:tcPr>
            <w:tcW w:w="6625" w:type="dxa"/>
            <w:tcBorders>
              <w:top w:val="nil"/>
              <w:left w:val="nil"/>
              <w:bottom w:val="nil"/>
              <w:right w:val="nil"/>
            </w:tcBorders>
            <w:shd w:val="clear" w:color="000000" w:fill="FFFFFF"/>
            <w:vAlign w:val="bottom"/>
            <w:hideMark/>
          </w:tcPr>
          <w:p w14:paraId="42E196FE" w14:textId="77777777" w:rsidR="00252DA3" w:rsidRPr="00252DA3" w:rsidRDefault="00252DA3" w:rsidP="00252DA3">
            <w:pPr>
              <w:rPr>
                <w:sz w:val="18"/>
                <w:szCs w:val="18"/>
                <w:lang w:eastAsia="sk-SK"/>
              </w:rPr>
            </w:pPr>
            <w:r w:rsidRPr="00252DA3">
              <w:rPr>
                <w:sz w:val="18"/>
                <w:szCs w:val="18"/>
                <w:lang w:eastAsia="sk-SK"/>
              </w:rPr>
              <w:t>Tržby z predaja služieb</w:t>
            </w:r>
          </w:p>
        </w:tc>
        <w:tc>
          <w:tcPr>
            <w:tcW w:w="291" w:type="dxa"/>
            <w:tcBorders>
              <w:top w:val="nil"/>
              <w:left w:val="nil"/>
              <w:bottom w:val="nil"/>
              <w:right w:val="nil"/>
            </w:tcBorders>
            <w:shd w:val="clear" w:color="000000" w:fill="FFFFFF"/>
            <w:vAlign w:val="bottom"/>
            <w:hideMark/>
          </w:tcPr>
          <w:p w14:paraId="636A5E0C"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02A6EB39" w14:textId="77777777" w:rsidR="00252DA3" w:rsidRPr="00252DA3" w:rsidRDefault="00252DA3" w:rsidP="00252DA3">
            <w:pPr>
              <w:jc w:val="right"/>
              <w:rPr>
                <w:sz w:val="18"/>
                <w:szCs w:val="18"/>
                <w:lang w:eastAsia="sk-SK"/>
              </w:rPr>
            </w:pPr>
            <w:r w:rsidRPr="00252DA3">
              <w:rPr>
                <w:sz w:val="18"/>
                <w:szCs w:val="18"/>
                <w:lang w:eastAsia="sk-SK"/>
              </w:rPr>
              <w:t>351 171</w:t>
            </w:r>
          </w:p>
        </w:tc>
        <w:tc>
          <w:tcPr>
            <w:tcW w:w="291" w:type="dxa"/>
            <w:tcBorders>
              <w:top w:val="nil"/>
              <w:left w:val="nil"/>
              <w:bottom w:val="nil"/>
              <w:right w:val="nil"/>
            </w:tcBorders>
            <w:shd w:val="clear" w:color="000000" w:fill="FFFFFF"/>
            <w:noWrap/>
            <w:vAlign w:val="center"/>
            <w:hideMark/>
          </w:tcPr>
          <w:p w14:paraId="589A9CA8"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3E78C6A7" w14:textId="77777777" w:rsidR="00252DA3" w:rsidRPr="00252DA3" w:rsidRDefault="00252DA3" w:rsidP="00252DA3">
            <w:pPr>
              <w:jc w:val="right"/>
              <w:rPr>
                <w:sz w:val="18"/>
                <w:szCs w:val="18"/>
                <w:lang w:eastAsia="sk-SK"/>
              </w:rPr>
            </w:pPr>
            <w:r w:rsidRPr="00252DA3">
              <w:rPr>
                <w:sz w:val="18"/>
                <w:szCs w:val="18"/>
                <w:lang w:eastAsia="sk-SK"/>
              </w:rPr>
              <w:t>331 652</w:t>
            </w:r>
          </w:p>
        </w:tc>
      </w:tr>
      <w:tr w:rsidR="00252DA3" w:rsidRPr="00252DA3" w14:paraId="61966DD1" w14:textId="77777777" w:rsidTr="00252DA3">
        <w:trPr>
          <w:trHeight w:val="274"/>
        </w:trPr>
        <w:tc>
          <w:tcPr>
            <w:tcW w:w="6625" w:type="dxa"/>
            <w:tcBorders>
              <w:top w:val="nil"/>
              <w:left w:val="nil"/>
              <w:bottom w:val="nil"/>
              <w:right w:val="nil"/>
            </w:tcBorders>
            <w:shd w:val="clear" w:color="000000" w:fill="FFFFFF"/>
            <w:vAlign w:val="bottom"/>
            <w:hideMark/>
          </w:tcPr>
          <w:p w14:paraId="0A184C66" w14:textId="77777777" w:rsidR="00252DA3" w:rsidRPr="00252DA3" w:rsidRDefault="00252DA3" w:rsidP="00252DA3">
            <w:pPr>
              <w:rPr>
                <w:sz w:val="18"/>
                <w:szCs w:val="18"/>
                <w:lang w:eastAsia="sk-SK"/>
              </w:rPr>
            </w:pPr>
            <w:r w:rsidRPr="00252DA3">
              <w:rPr>
                <w:sz w:val="18"/>
                <w:szCs w:val="18"/>
                <w:lang w:eastAsia="sk-SK"/>
              </w:rPr>
              <w:t>Tržby za tovar</w:t>
            </w:r>
          </w:p>
        </w:tc>
        <w:tc>
          <w:tcPr>
            <w:tcW w:w="291" w:type="dxa"/>
            <w:tcBorders>
              <w:top w:val="nil"/>
              <w:left w:val="nil"/>
              <w:bottom w:val="nil"/>
              <w:right w:val="nil"/>
            </w:tcBorders>
            <w:shd w:val="clear" w:color="000000" w:fill="FFFFFF"/>
            <w:vAlign w:val="bottom"/>
            <w:hideMark/>
          </w:tcPr>
          <w:p w14:paraId="6137A3EB"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2E98576C" w14:textId="77777777" w:rsidR="00252DA3" w:rsidRPr="00252DA3" w:rsidRDefault="00252DA3" w:rsidP="00252DA3">
            <w:pPr>
              <w:jc w:val="right"/>
              <w:rPr>
                <w:sz w:val="18"/>
                <w:szCs w:val="18"/>
                <w:lang w:eastAsia="sk-SK"/>
              </w:rPr>
            </w:pPr>
            <w:r w:rsidRPr="00252DA3">
              <w:rPr>
                <w:sz w:val="18"/>
                <w:szCs w:val="18"/>
                <w:lang w:eastAsia="sk-SK"/>
              </w:rPr>
              <w:t>1 328 603</w:t>
            </w:r>
          </w:p>
        </w:tc>
        <w:tc>
          <w:tcPr>
            <w:tcW w:w="291" w:type="dxa"/>
            <w:tcBorders>
              <w:top w:val="nil"/>
              <w:left w:val="nil"/>
              <w:bottom w:val="nil"/>
              <w:right w:val="nil"/>
            </w:tcBorders>
            <w:shd w:val="clear" w:color="000000" w:fill="FFFFFF"/>
            <w:noWrap/>
            <w:vAlign w:val="center"/>
            <w:hideMark/>
          </w:tcPr>
          <w:p w14:paraId="255E970A" w14:textId="77777777" w:rsidR="00252DA3" w:rsidRPr="00252DA3" w:rsidRDefault="00252DA3" w:rsidP="00252DA3">
            <w:pPr>
              <w:rPr>
                <w:sz w:val="18"/>
                <w:szCs w:val="18"/>
                <w:lang w:eastAsia="sk-SK"/>
              </w:rPr>
            </w:pPr>
            <w:r w:rsidRPr="00252DA3">
              <w:rPr>
                <w:sz w:val="18"/>
                <w:szCs w:val="18"/>
                <w:lang w:eastAsia="sk-SK"/>
              </w:rPr>
              <w:t> </w:t>
            </w:r>
          </w:p>
        </w:tc>
        <w:tc>
          <w:tcPr>
            <w:tcW w:w="1272" w:type="dxa"/>
            <w:tcBorders>
              <w:top w:val="nil"/>
              <w:left w:val="nil"/>
              <w:bottom w:val="nil"/>
              <w:right w:val="nil"/>
            </w:tcBorders>
            <w:shd w:val="clear" w:color="000000" w:fill="FFFFFF"/>
            <w:noWrap/>
            <w:vAlign w:val="center"/>
            <w:hideMark/>
          </w:tcPr>
          <w:p w14:paraId="38D51514" w14:textId="77777777" w:rsidR="00252DA3" w:rsidRPr="00252DA3" w:rsidRDefault="00252DA3" w:rsidP="00252DA3">
            <w:pPr>
              <w:jc w:val="right"/>
              <w:rPr>
                <w:sz w:val="18"/>
                <w:szCs w:val="18"/>
                <w:lang w:eastAsia="sk-SK"/>
              </w:rPr>
            </w:pPr>
            <w:r w:rsidRPr="00252DA3">
              <w:rPr>
                <w:sz w:val="18"/>
                <w:szCs w:val="18"/>
                <w:lang w:eastAsia="sk-SK"/>
              </w:rPr>
              <w:t>1 502 056</w:t>
            </w:r>
          </w:p>
        </w:tc>
      </w:tr>
      <w:tr w:rsidR="00252DA3" w:rsidRPr="00252DA3" w14:paraId="1176CBB4" w14:textId="77777777" w:rsidTr="00252DA3">
        <w:trPr>
          <w:trHeight w:val="285"/>
        </w:trPr>
        <w:tc>
          <w:tcPr>
            <w:tcW w:w="6625" w:type="dxa"/>
            <w:tcBorders>
              <w:top w:val="nil"/>
              <w:left w:val="nil"/>
              <w:bottom w:val="nil"/>
              <w:right w:val="nil"/>
            </w:tcBorders>
            <w:shd w:val="clear" w:color="000000" w:fill="FFFFFF"/>
            <w:vAlign w:val="bottom"/>
            <w:hideMark/>
          </w:tcPr>
          <w:p w14:paraId="62FFC4B0" w14:textId="77777777" w:rsidR="00252DA3" w:rsidRPr="00252DA3" w:rsidRDefault="00252DA3" w:rsidP="00252DA3">
            <w:pPr>
              <w:rPr>
                <w:b/>
                <w:bCs/>
                <w:sz w:val="18"/>
                <w:szCs w:val="18"/>
                <w:lang w:eastAsia="sk-SK"/>
              </w:rPr>
            </w:pPr>
            <w:r w:rsidRPr="00252DA3">
              <w:rPr>
                <w:b/>
                <w:bCs/>
                <w:sz w:val="18"/>
                <w:szCs w:val="18"/>
                <w:lang w:eastAsia="sk-SK"/>
              </w:rPr>
              <w:t>Čistý obrat spolu</w:t>
            </w:r>
          </w:p>
        </w:tc>
        <w:tc>
          <w:tcPr>
            <w:tcW w:w="291" w:type="dxa"/>
            <w:tcBorders>
              <w:top w:val="nil"/>
              <w:left w:val="nil"/>
              <w:bottom w:val="nil"/>
              <w:right w:val="nil"/>
            </w:tcBorders>
            <w:shd w:val="clear" w:color="000000" w:fill="FFFFFF"/>
            <w:vAlign w:val="bottom"/>
            <w:hideMark/>
          </w:tcPr>
          <w:p w14:paraId="09298502" w14:textId="77777777" w:rsidR="00252DA3" w:rsidRPr="00252DA3" w:rsidRDefault="00252DA3" w:rsidP="00252DA3">
            <w:pPr>
              <w:rPr>
                <w:b/>
                <w:bCs/>
                <w:sz w:val="18"/>
                <w:szCs w:val="18"/>
                <w:lang w:eastAsia="sk-SK"/>
              </w:rPr>
            </w:pPr>
            <w:r w:rsidRPr="00252DA3">
              <w:rPr>
                <w:b/>
                <w:bCs/>
                <w:sz w:val="18"/>
                <w:szCs w:val="18"/>
                <w:lang w:eastAsia="sk-SK"/>
              </w:rPr>
              <w:t> </w:t>
            </w:r>
          </w:p>
        </w:tc>
        <w:tc>
          <w:tcPr>
            <w:tcW w:w="1272" w:type="dxa"/>
            <w:tcBorders>
              <w:top w:val="nil"/>
              <w:left w:val="nil"/>
              <w:bottom w:val="double" w:sz="6" w:space="0" w:color="auto"/>
              <w:right w:val="nil"/>
            </w:tcBorders>
            <w:shd w:val="clear" w:color="000000" w:fill="FFFFFF"/>
            <w:noWrap/>
            <w:vAlign w:val="bottom"/>
            <w:hideMark/>
          </w:tcPr>
          <w:p w14:paraId="18E054E0" w14:textId="77777777" w:rsidR="00252DA3" w:rsidRPr="00252DA3" w:rsidRDefault="00252DA3" w:rsidP="00252DA3">
            <w:pPr>
              <w:jc w:val="right"/>
              <w:rPr>
                <w:b/>
                <w:bCs/>
                <w:sz w:val="18"/>
                <w:szCs w:val="18"/>
                <w:lang w:eastAsia="sk-SK"/>
              </w:rPr>
            </w:pPr>
            <w:r w:rsidRPr="00252DA3">
              <w:rPr>
                <w:b/>
                <w:bCs/>
                <w:sz w:val="18"/>
                <w:szCs w:val="18"/>
                <w:lang w:eastAsia="sk-SK"/>
              </w:rPr>
              <w:t>26 268 224</w:t>
            </w:r>
          </w:p>
        </w:tc>
        <w:tc>
          <w:tcPr>
            <w:tcW w:w="291" w:type="dxa"/>
            <w:tcBorders>
              <w:top w:val="nil"/>
              <w:left w:val="nil"/>
              <w:bottom w:val="double" w:sz="6" w:space="0" w:color="auto"/>
              <w:right w:val="nil"/>
            </w:tcBorders>
            <w:shd w:val="clear" w:color="000000" w:fill="FFFFFF"/>
            <w:noWrap/>
            <w:vAlign w:val="bottom"/>
            <w:hideMark/>
          </w:tcPr>
          <w:p w14:paraId="7124E339" w14:textId="77777777" w:rsidR="00252DA3" w:rsidRPr="00252DA3" w:rsidRDefault="00252DA3" w:rsidP="00252DA3">
            <w:pPr>
              <w:rPr>
                <w:b/>
                <w:bCs/>
                <w:sz w:val="18"/>
                <w:szCs w:val="18"/>
                <w:lang w:eastAsia="sk-SK"/>
              </w:rPr>
            </w:pPr>
            <w:r w:rsidRPr="00252DA3">
              <w:rPr>
                <w:b/>
                <w:bCs/>
                <w:sz w:val="18"/>
                <w:szCs w:val="18"/>
                <w:lang w:eastAsia="sk-SK"/>
              </w:rPr>
              <w:t> </w:t>
            </w:r>
          </w:p>
        </w:tc>
        <w:tc>
          <w:tcPr>
            <w:tcW w:w="1272" w:type="dxa"/>
            <w:tcBorders>
              <w:top w:val="nil"/>
              <w:left w:val="nil"/>
              <w:bottom w:val="double" w:sz="6" w:space="0" w:color="auto"/>
              <w:right w:val="nil"/>
            </w:tcBorders>
            <w:shd w:val="clear" w:color="000000" w:fill="FFFFFF"/>
            <w:noWrap/>
            <w:vAlign w:val="bottom"/>
            <w:hideMark/>
          </w:tcPr>
          <w:p w14:paraId="2F2DF759" w14:textId="77777777" w:rsidR="00252DA3" w:rsidRPr="00252DA3" w:rsidRDefault="00252DA3" w:rsidP="00252DA3">
            <w:pPr>
              <w:jc w:val="right"/>
              <w:rPr>
                <w:b/>
                <w:bCs/>
                <w:sz w:val="18"/>
                <w:szCs w:val="18"/>
                <w:lang w:eastAsia="sk-SK"/>
              </w:rPr>
            </w:pPr>
            <w:r w:rsidRPr="00252DA3">
              <w:rPr>
                <w:b/>
                <w:bCs/>
                <w:sz w:val="18"/>
                <w:szCs w:val="18"/>
                <w:lang w:eastAsia="sk-SK"/>
              </w:rPr>
              <w:t>27 900 818</w:t>
            </w:r>
          </w:p>
        </w:tc>
      </w:tr>
    </w:tbl>
    <w:p w14:paraId="6713EF5D" w14:textId="77777777" w:rsidR="0043171C" w:rsidRDefault="0043171C" w:rsidP="00D52A12"/>
    <w:p w14:paraId="105450D6" w14:textId="77777777" w:rsidR="001C6AA0" w:rsidRDefault="001C6AA0" w:rsidP="00D52A12"/>
    <w:p w14:paraId="678CD83D" w14:textId="77777777" w:rsidR="001D0322" w:rsidRDefault="001D0322" w:rsidP="00D52A12"/>
    <w:p w14:paraId="215093D3" w14:textId="77777777" w:rsidR="00774137" w:rsidRDefault="00774137" w:rsidP="00774137">
      <w:pPr>
        <w:pStyle w:val="Nadpis1"/>
        <w:tabs>
          <w:tab w:val="clear" w:pos="450"/>
          <w:tab w:val="num" w:pos="360"/>
        </w:tabs>
        <w:spacing w:before="120" w:after="60"/>
        <w:ind w:left="360"/>
      </w:pPr>
      <w:r>
        <w:t>Informácie o</w:t>
      </w:r>
      <w:r w:rsidR="00D36BEF">
        <w:t> </w:t>
      </w:r>
      <w:r>
        <w:t>nákladoch</w:t>
      </w:r>
    </w:p>
    <w:p w14:paraId="2B43D334" w14:textId="77777777" w:rsidR="00D36BEF" w:rsidRDefault="00D36BEF" w:rsidP="00D36BEF"/>
    <w:p w14:paraId="640A4BA7" w14:textId="77777777" w:rsidR="006A15F6" w:rsidRPr="00D36BEF" w:rsidRDefault="006A15F6" w:rsidP="00D36BEF"/>
    <w:p w14:paraId="7A0536BB" w14:textId="77777777" w:rsidR="00774137" w:rsidRDefault="00774137" w:rsidP="00774137">
      <w:pPr>
        <w:pStyle w:val="Zkladntext"/>
      </w:pPr>
    </w:p>
    <w:p w14:paraId="3511A7CF" w14:textId="77777777" w:rsidR="00774137" w:rsidRPr="00D106FB" w:rsidRDefault="00774137" w:rsidP="00995FA9">
      <w:pPr>
        <w:pStyle w:val="Nadpis1"/>
      </w:pPr>
      <w:r w:rsidRPr="00D106FB">
        <w:t xml:space="preserve">Náklady na poskytnuté služby, ostatné náklady na hospodársku činnosť, finančné a mimoriadne náklady </w:t>
      </w:r>
    </w:p>
    <w:p w14:paraId="015F7E0E" w14:textId="77777777" w:rsidR="00774137" w:rsidRPr="00D106FB" w:rsidRDefault="00774137" w:rsidP="00774137"/>
    <w:p w14:paraId="477387FF" w14:textId="77777777"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tbl>
      <w:tblPr>
        <w:tblW w:w="9254" w:type="dxa"/>
        <w:tblCellMar>
          <w:left w:w="70" w:type="dxa"/>
          <w:right w:w="70" w:type="dxa"/>
        </w:tblCellMar>
        <w:tblLook w:val="04A0" w:firstRow="1" w:lastRow="0" w:firstColumn="1" w:lastColumn="0" w:noHBand="0" w:noVBand="1"/>
      </w:tblPr>
      <w:tblGrid>
        <w:gridCol w:w="459"/>
        <w:gridCol w:w="579"/>
        <w:gridCol w:w="4907"/>
        <w:gridCol w:w="726"/>
        <w:gridCol w:w="1129"/>
        <w:gridCol w:w="412"/>
        <w:gridCol w:w="1042"/>
      </w:tblGrid>
      <w:tr w:rsidR="00252DA3" w:rsidRPr="00252DA3" w14:paraId="564330C9" w14:textId="77777777" w:rsidTr="00252DA3">
        <w:trPr>
          <w:trHeight w:val="287"/>
        </w:trPr>
        <w:tc>
          <w:tcPr>
            <w:tcW w:w="459" w:type="dxa"/>
            <w:tcBorders>
              <w:top w:val="nil"/>
              <w:left w:val="nil"/>
              <w:bottom w:val="nil"/>
              <w:right w:val="nil"/>
            </w:tcBorders>
            <w:shd w:val="clear" w:color="auto" w:fill="auto"/>
            <w:noWrap/>
            <w:vAlign w:val="bottom"/>
            <w:hideMark/>
          </w:tcPr>
          <w:p w14:paraId="0A08E54F" w14:textId="77777777" w:rsidR="00252DA3" w:rsidRPr="00252DA3" w:rsidRDefault="00252DA3" w:rsidP="00252DA3">
            <w:pPr>
              <w:rPr>
                <w:sz w:val="24"/>
                <w:szCs w:val="24"/>
                <w:lang w:eastAsia="sk-SK"/>
              </w:rPr>
            </w:pPr>
          </w:p>
        </w:tc>
        <w:tc>
          <w:tcPr>
            <w:tcW w:w="579" w:type="dxa"/>
            <w:tcBorders>
              <w:top w:val="nil"/>
              <w:left w:val="nil"/>
              <w:bottom w:val="nil"/>
              <w:right w:val="nil"/>
            </w:tcBorders>
            <w:shd w:val="clear" w:color="auto" w:fill="auto"/>
            <w:noWrap/>
            <w:vAlign w:val="bottom"/>
            <w:hideMark/>
          </w:tcPr>
          <w:p w14:paraId="1251C37F"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65C590AA" w14:textId="77777777" w:rsidR="00252DA3" w:rsidRPr="00252DA3" w:rsidRDefault="00252DA3" w:rsidP="00252DA3">
            <w:pPr>
              <w:rPr>
                <w:lang w:eastAsia="sk-SK"/>
              </w:rPr>
            </w:pPr>
          </w:p>
        </w:tc>
        <w:tc>
          <w:tcPr>
            <w:tcW w:w="725" w:type="dxa"/>
            <w:tcBorders>
              <w:top w:val="nil"/>
              <w:left w:val="nil"/>
              <w:bottom w:val="nil"/>
              <w:right w:val="nil"/>
            </w:tcBorders>
            <w:shd w:val="clear" w:color="auto" w:fill="auto"/>
            <w:noWrap/>
            <w:vAlign w:val="bottom"/>
            <w:hideMark/>
          </w:tcPr>
          <w:p w14:paraId="674BA611" w14:textId="77777777" w:rsidR="00252DA3" w:rsidRPr="00252DA3" w:rsidRDefault="00252DA3" w:rsidP="00252DA3">
            <w:pPr>
              <w:rPr>
                <w:lang w:eastAsia="sk-SK"/>
              </w:rPr>
            </w:pPr>
          </w:p>
        </w:tc>
        <w:tc>
          <w:tcPr>
            <w:tcW w:w="1129" w:type="dxa"/>
            <w:tcBorders>
              <w:top w:val="nil"/>
              <w:left w:val="nil"/>
              <w:bottom w:val="nil"/>
              <w:right w:val="nil"/>
            </w:tcBorders>
            <w:shd w:val="clear" w:color="auto" w:fill="auto"/>
            <w:noWrap/>
            <w:vAlign w:val="bottom"/>
            <w:hideMark/>
          </w:tcPr>
          <w:p w14:paraId="5C2ED1FC"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2025</w:t>
            </w:r>
          </w:p>
        </w:tc>
        <w:tc>
          <w:tcPr>
            <w:tcW w:w="412" w:type="dxa"/>
            <w:tcBorders>
              <w:top w:val="nil"/>
              <w:left w:val="nil"/>
              <w:bottom w:val="nil"/>
              <w:right w:val="nil"/>
            </w:tcBorders>
            <w:shd w:val="clear" w:color="auto" w:fill="auto"/>
            <w:noWrap/>
            <w:vAlign w:val="bottom"/>
            <w:hideMark/>
          </w:tcPr>
          <w:p w14:paraId="0B3A9B66"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62684C47"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2024</w:t>
            </w:r>
          </w:p>
        </w:tc>
      </w:tr>
      <w:tr w:rsidR="00252DA3" w:rsidRPr="00252DA3" w14:paraId="41F5AA13" w14:textId="77777777" w:rsidTr="00252DA3">
        <w:trPr>
          <w:trHeight w:val="287"/>
        </w:trPr>
        <w:tc>
          <w:tcPr>
            <w:tcW w:w="459" w:type="dxa"/>
            <w:tcBorders>
              <w:top w:val="nil"/>
              <w:left w:val="nil"/>
              <w:bottom w:val="nil"/>
              <w:right w:val="nil"/>
            </w:tcBorders>
            <w:shd w:val="clear" w:color="auto" w:fill="auto"/>
            <w:noWrap/>
            <w:vAlign w:val="bottom"/>
            <w:hideMark/>
          </w:tcPr>
          <w:p w14:paraId="6AB3658F"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7F4C1748"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25261A6C" w14:textId="77777777" w:rsidR="00252DA3" w:rsidRPr="00252DA3" w:rsidRDefault="00252DA3" w:rsidP="00252DA3">
            <w:pPr>
              <w:rPr>
                <w:lang w:eastAsia="sk-SK"/>
              </w:rPr>
            </w:pPr>
          </w:p>
        </w:tc>
        <w:tc>
          <w:tcPr>
            <w:tcW w:w="725" w:type="dxa"/>
            <w:tcBorders>
              <w:top w:val="nil"/>
              <w:left w:val="nil"/>
              <w:bottom w:val="nil"/>
              <w:right w:val="nil"/>
            </w:tcBorders>
            <w:shd w:val="clear" w:color="auto" w:fill="auto"/>
            <w:noWrap/>
            <w:vAlign w:val="bottom"/>
            <w:hideMark/>
          </w:tcPr>
          <w:p w14:paraId="41D05F0D" w14:textId="77777777" w:rsidR="00252DA3" w:rsidRPr="00252DA3" w:rsidRDefault="00252DA3" w:rsidP="00252DA3">
            <w:pPr>
              <w:rPr>
                <w:lang w:eastAsia="sk-SK"/>
              </w:rPr>
            </w:pPr>
          </w:p>
        </w:tc>
        <w:tc>
          <w:tcPr>
            <w:tcW w:w="1129" w:type="dxa"/>
            <w:tcBorders>
              <w:top w:val="nil"/>
              <w:left w:val="nil"/>
              <w:bottom w:val="nil"/>
              <w:right w:val="nil"/>
            </w:tcBorders>
            <w:shd w:val="clear" w:color="auto" w:fill="auto"/>
            <w:noWrap/>
            <w:vAlign w:val="bottom"/>
            <w:hideMark/>
          </w:tcPr>
          <w:p w14:paraId="71DB49F0" w14:textId="77777777" w:rsidR="00252DA3" w:rsidRPr="00252DA3" w:rsidRDefault="00252DA3" w:rsidP="00252DA3">
            <w:pPr>
              <w:rPr>
                <w:lang w:eastAsia="sk-SK"/>
              </w:rPr>
            </w:pPr>
          </w:p>
        </w:tc>
        <w:tc>
          <w:tcPr>
            <w:tcW w:w="412" w:type="dxa"/>
            <w:tcBorders>
              <w:top w:val="nil"/>
              <w:left w:val="nil"/>
              <w:bottom w:val="nil"/>
              <w:right w:val="nil"/>
            </w:tcBorders>
            <w:shd w:val="clear" w:color="auto" w:fill="auto"/>
            <w:noWrap/>
            <w:vAlign w:val="bottom"/>
            <w:hideMark/>
          </w:tcPr>
          <w:p w14:paraId="04B082B0" w14:textId="77777777" w:rsidR="00252DA3" w:rsidRPr="00252DA3" w:rsidRDefault="00252DA3" w:rsidP="00252DA3">
            <w:pPr>
              <w:rPr>
                <w:lang w:eastAsia="sk-SK"/>
              </w:rPr>
            </w:pPr>
          </w:p>
        </w:tc>
        <w:tc>
          <w:tcPr>
            <w:tcW w:w="1042" w:type="dxa"/>
            <w:tcBorders>
              <w:top w:val="nil"/>
              <w:left w:val="nil"/>
              <w:bottom w:val="nil"/>
              <w:right w:val="nil"/>
            </w:tcBorders>
            <w:shd w:val="clear" w:color="auto" w:fill="auto"/>
            <w:noWrap/>
            <w:vAlign w:val="bottom"/>
            <w:hideMark/>
          </w:tcPr>
          <w:p w14:paraId="02924F37" w14:textId="77777777" w:rsidR="00252DA3" w:rsidRPr="00252DA3" w:rsidRDefault="00252DA3" w:rsidP="00252DA3">
            <w:pPr>
              <w:rPr>
                <w:lang w:eastAsia="sk-SK"/>
              </w:rPr>
            </w:pPr>
          </w:p>
        </w:tc>
      </w:tr>
      <w:tr w:rsidR="00252DA3" w:rsidRPr="00252DA3" w14:paraId="612EB989" w14:textId="77777777" w:rsidTr="00252DA3">
        <w:trPr>
          <w:trHeight w:val="287"/>
        </w:trPr>
        <w:tc>
          <w:tcPr>
            <w:tcW w:w="5945" w:type="dxa"/>
            <w:gridSpan w:val="3"/>
            <w:tcBorders>
              <w:top w:val="nil"/>
              <w:left w:val="nil"/>
              <w:bottom w:val="nil"/>
              <w:right w:val="nil"/>
            </w:tcBorders>
            <w:shd w:val="clear" w:color="auto" w:fill="auto"/>
            <w:noWrap/>
            <w:vAlign w:val="bottom"/>
            <w:hideMark/>
          </w:tcPr>
          <w:p w14:paraId="088A847B"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Náklady na poskytnuté služby, z toho:</w:t>
            </w:r>
          </w:p>
        </w:tc>
        <w:tc>
          <w:tcPr>
            <w:tcW w:w="725" w:type="dxa"/>
            <w:tcBorders>
              <w:top w:val="nil"/>
              <w:left w:val="nil"/>
              <w:bottom w:val="nil"/>
              <w:right w:val="nil"/>
            </w:tcBorders>
            <w:shd w:val="clear" w:color="auto" w:fill="auto"/>
            <w:noWrap/>
            <w:vAlign w:val="bottom"/>
            <w:hideMark/>
          </w:tcPr>
          <w:p w14:paraId="45092A8A"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0BB1D165"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1 907 633</w:t>
            </w:r>
          </w:p>
        </w:tc>
        <w:tc>
          <w:tcPr>
            <w:tcW w:w="412" w:type="dxa"/>
            <w:tcBorders>
              <w:top w:val="nil"/>
              <w:left w:val="nil"/>
              <w:bottom w:val="nil"/>
              <w:right w:val="nil"/>
            </w:tcBorders>
            <w:shd w:val="clear" w:color="auto" w:fill="auto"/>
            <w:noWrap/>
            <w:vAlign w:val="bottom"/>
            <w:hideMark/>
          </w:tcPr>
          <w:p w14:paraId="3FBABA53"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798AE98D"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2 215 318</w:t>
            </w:r>
          </w:p>
        </w:tc>
      </w:tr>
      <w:tr w:rsidR="00252DA3" w:rsidRPr="00252DA3" w14:paraId="7A0EA8BA" w14:textId="77777777" w:rsidTr="00252DA3">
        <w:trPr>
          <w:trHeight w:val="287"/>
        </w:trPr>
        <w:tc>
          <w:tcPr>
            <w:tcW w:w="459" w:type="dxa"/>
            <w:tcBorders>
              <w:top w:val="nil"/>
              <w:left w:val="nil"/>
              <w:bottom w:val="nil"/>
              <w:right w:val="nil"/>
            </w:tcBorders>
            <w:shd w:val="clear" w:color="auto" w:fill="auto"/>
            <w:noWrap/>
            <w:vAlign w:val="bottom"/>
            <w:hideMark/>
          </w:tcPr>
          <w:p w14:paraId="5890AB96"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41138C22" w14:textId="77777777" w:rsidR="00252DA3" w:rsidRPr="00252DA3" w:rsidRDefault="00252DA3" w:rsidP="00252DA3">
            <w:pPr>
              <w:rPr>
                <w:lang w:eastAsia="sk-SK"/>
              </w:rPr>
            </w:pPr>
          </w:p>
        </w:tc>
        <w:tc>
          <w:tcPr>
            <w:tcW w:w="5632" w:type="dxa"/>
            <w:gridSpan w:val="2"/>
            <w:tcBorders>
              <w:top w:val="nil"/>
              <w:left w:val="nil"/>
              <w:bottom w:val="nil"/>
              <w:right w:val="nil"/>
            </w:tcBorders>
            <w:shd w:val="clear" w:color="auto" w:fill="auto"/>
            <w:noWrap/>
            <w:vAlign w:val="bottom"/>
            <w:hideMark/>
          </w:tcPr>
          <w:p w14:paraId="25F3CABF"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 xml:space="preserve">Náklady na overenie individuálnej účtovnej závierky </w:t>
            </w:r>
          </w:p>
        </w:tc>
        <w:tc>
          <w:tcPr>
            <w:tcW w:w="1129" w:type="dxa"/>
            <w:tcBorders>
              <w:top w:val="nil"/>
              <w:left w:val="nil"/>
              <w:bottom w:val="nil"/>
              <w:right w:val="nil"/>
            </w:tcBorders>
            <w:shd w:val="clear" w:color="auto" w:fill="auto"/>
            <w:noWrap/>
            <w:vAlign w:val="bottom"/>
            <w:hideMark/>
          </w:tcPr>
          <w:p w14:paraId="14B5C56D"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5 750</w:t>
            </w:r>
          </w:p>
        </w:tc>
        <w:tc>
          <w:tcPr>
            <w:tcW w:w="412" w:type="dxa"/>
            <w:tcBorders>
              <w:top w:val="nil"/>
              <w:left w:val="nil"/>
              <w:bottom w:val="nil"/>
              <w:right w:val="nil"/>
            </w:tcBorders>
            <w:shd w:val="clear" w:color="auto" w:fill="auto"/>
            <w:noWrap/>
            <w:vAlign w:val="bottom"/>
            <w:hideMark/>
          </w:tcPr>
          <w:p w14:paraId="1C639761"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33B3213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5 750</w:t>
            </w:r>
          </w:p>
        </w:tc>
      </w:tr>
      <w:tr w:rsidR="00252DA3" w:rsidRPr="00252DA3" w14:paraId="19CFE148" w14:textId="77777777" w:rsidTr="00252DA3">
        <w:trPr>
          <w:trHeight w:val="287"/>
        </w:trPr>
        <w:tc>
          <w:tcPr>
            <w:tcW w:w="459" w:type="dxa"/>
            <w:tcBorders>
              <w:top w:val="nil"/>
              <w:left w:val="nil"/>
              <w:bottom w:val="nil"/>
              <w:right w:val="nil"/>
            </w:tcBorders>
            <w:shd w:val="clear" w:color="auto" w:fill="auto"/>
            <w:noWrap/>
            <w:vAlign w:val="bottom"/>
            <w:hideMark/>
          </w:tcPr>
          <w:p w14:paraId="1F6BCEAD"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05E473EE"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284023F7"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Opravy a udržiavanie</w:t>
            </w:r>
          </w:p>
        </w:tc>
        <w:tc>
          <w:tcPr>
            <w:tcW w:w="725" w:type="dxa"/>
            <w:tcBorders>
              <w:top w:val="nil"/>
              <w:left w:val="nil"/>
              <w:bottom w:val="nil"/>
              <w:right w:val="nil"/>
            </w:tcBorders>
            <w:shd w:val="clear" w:color="auto" w:fill="auto"/>
            <w:noWrap/>
            <w:vAlign w:val="bottom"/>
            <w:hideMark/>
          </w:tcPr>
          <w:p w14:paraId="3FB07E8A"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70F35CB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135 700</w:t>
            </w:r>
          </w:p>
        </w:tc>
        <w:tc>
          <w:tcPr>
            <w:tcW w:w="412" w:type="dxa"/>
            <w:tcBorders>
              <w:top w:val="nil"/>
              <w:left w:val="nil"/>
              <w:bottom w:val="nil"/>
              <w:right w:val="nil"/>
            </w:tcBorders>
            <w:shd w:val="clear" w:color="auto" w:fill="auto"/>
            <w:noWrap/>
            <w:vAlign w:val="bottom"/>
            <w:hideMark/>
          </w:tcPr>
          <w:p w14:paraId="433961A7"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0B6416E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134 393</w:t>
            </w:r>
          </w:p>
        </w:tc>
      </w:tr>
      <w:tr w:rsidR="00252DA3" w:rsidRPr="00252DA3" w14:paraId="340DA364" w14:textId="77777777" w:rsidTr="00252DA3">
        <w:trPr>
          <w:trHeight w:val="287"/>
        </w:trPr>
        <w:tc>
          <w:tcPr>
            <w:tcW w:w="459" w:type="dxa"/>
            <w:tcBorders>
              <w:top w:val="nil"/>
              <w:left w:val="nil"/>
              <w:bottom w:val="nil"/>
              <w:right w:val="nil"/>
            </w:tcBorders>
            <w:shd w:val="clear" w:color="auto" w:fill="auto"/>
            <w:noWrap/>
            <w:vAlign w:val="bottom"/>
            <w:hideMark/>
          </w:tcPr>
          <w:p w14:paraId="57024B91"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0E19CD4D"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0EE5AB5D"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Cestovné</w:t>
            </w:r>
          </w:p>
        </w:tc>
        <w:tc>
          <w:tcPr>
            <w:tcW w:w="725" w:type="dxa"/>
            <w:tcBorders>
              <w:top w:val="nil"/>
              <w:left w:val="nil"/>
              <w:bottom w:val="nil"/>
              <w:right w:val="nil"/>
            </w:tcBorders>
            <w:shd w:val="clear" w:color="auto" w:fill="auto"/>
            <w:noWrap/>
            <w:vAlign w:val="bottom"/>
            <w:hideMark/>
          </w:tcPr>
          <w:p w14:paraId="1BEBBE98"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3DFB7C59"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9 199</w:t>
            </w:r>
          </w:p>
        </w:tc>
        <w:tc>
          <w:tcPr>
            <w:tcW w:w="412" w:type="dxa"/>
            <w:tcBorders>
              <w:top w:val="nil"/>
              <w:left w:val="nil"/>
              <w:bottom w:val="nil"/>
              <w:right w:val="nil"/>
            </w:tcBorders>
            <w:shd w:val="clear" w:color="auto" w:fill="auto"/>
            <w:noWrap/>
            <w:vAlign w:val="bottom"/>
            <w:hideMark/>
          </w:tcPr>
          <w:p w14:paraId="73DE45D5"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312A04F9"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21 547</w:t>
            </w:r>
          </w:p>
        </w:tc>
      </w:tr>
      <w:tr w:rsidR="00252DA3" w:rsidRPr="00252DA3" w14:paraId="39D15041" w14:textId="77777777" w:rsidTr="00252DA3">
        <w:trPr>
          <w:trHeight w:val="287"/>
        </w:trPr>
        <w:tc>
          <w:tcPr>
            <w:tcW w:w="459" w:type="dxa"/>
            <w:tcBorders>
              <w:top w:val="nil"/>
              <w:left w:val="nil"/>
              <w:bottom w:val="nil"/>
              <w:right w:val="nil"/>
            </w:tcBorders>
            <w:shd w:val="clear" w:color="auto" w:fill="auto"/>
            <w:noWrap/>
            <w:vAlign w:val="bottom"/>
            <w:hideMark/>
          </w:tcPr>
          <w:p w14:paraId="0A42127E"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23CC131D"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670600DF"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Náklady na reprezentáciu</w:t>
            </w:r>
          </w:p>
        </w:tc>
        <w:tc>
          <w:tcPr>
            <w:tcW w:w="725" w:type="dxa"/>
            <w:tcBorders>
              <w:top w:val="nil"/>
              <w:left w:val="nil"/>
              <w:bottom w:val="nil"/>
              <w:right w:val="nil"/>
            </w:tcBorders>
            <w:shd w:val="clear" w:color="auto" w:fill="auto"/>
            <w:noWrap/>
            <w:vAlign w:val="bottom"/>
            <w:hideMark/>
          </w:tcPr>
          <w:p w14:paraId="6C5C53D6"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2D091701"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18 078</w:t>
            </w:r>
          </w:p>
        </w:tc>
        <w:tc>
          <w:tcPr>
            <w:tcW w:w="412" w:type="dxa"/>
            <w:tcBorders>
              <w:top w:val="nil"/>
              <w:left w:val="nil"/>
              <w:bottom w:val="nil"/>
              <w:right w:val="nil"/>
            </w:tcBorders>
            <w:shd w:val="clear" w:color="auto" w:fill="auto"/>
            <w:noWrap/>
            <w:vAlign w:val="bottom"/>
            <w:hideMark/>
          </w:tcPr>
          <w:p w14:paraId="50C44852"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15174C28"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26 842</w:t>
            </w:r>
          </w:p>
        </w:tc>
      </w:tr>
      <w:tr w:rsidR="00252DA3" w:rsidRPr="00252DA3" w14:paraId="2955205B" w14:textId="77777777" w:rsidTr="00252DA3">
        <w:trPr>
          <w:trHeight w:val="287"/>
        </w:trPr>
        <w:tc>
          <w:tcPr>
            <w:tcW w:w="459" w:type="dxa"/>
            <w:tcBorders>
              <w:top w:val="nil"/>
              <w:left w:val="nil"/>
              <w:bottom w:val="nil"/>
              <w:right w:val="nil"/>
            </w:tcBorders>
            <w:shd w:val="clear" w:color="auto" w:fill="auto"/>
            <w:noWrap/>
            <w:vAlign w:val="bottom"/>
            <w:hideMark/>
          </w:tcPr>
          <w:p w14:paraId="2E00B085"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6B80AF29"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42CCB7B9"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Doprava</w:t>
            </w:r>
          </w:p>
        </w:tc>
        <w:tc>
          <w:tcPr>
            <w:tcW w:w="725" w:type="dxa"/>
            <w:tcBorders>
              <w:top w:val="nil"/>
              <w:left w:val="nil"/>
              <w:bottom w:val="nil"/>
              <w:right w:val="nil"/>
            </w:tcBorders>
            <w:shd w:val="clear" w:color="auto" w:fill="auto"/>
            <w:noWrap/>
            <w:vAlign w:val="bottom"/>
            <w:hideMark/>
          </w:tcPr>
          <w:p w14:paraId="42B1098D"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1CC83BC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350 911</w:t>
            </w:r>
          </w:p>
        </w:tc>
        <w:tc>
          <w:tcPr>
            <w:tcW w:w="412" w:type="dxa"/>
            <w:tcBorders>
              <w:top w:val="nil"/>
              <w:left w:val="nil"/>
              <w:bottom w:val="nil"/>
              <w:right w:val="nil"/>
            </w:tcBorders>
            <w:shd w:val="clear" w:color="auto" w:fill="auto"/>
            <w:noWrap/>
            <w:vAlign w:val="bottom"/>
            <w:hideMark/>
          </w:tcPr>
          <w:p w14:paraId="48AA9EDB"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549D15A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325 838</w:t>
            </w:r>
          </w:p>
        </w:tc>
      </w:tr>
      <w:tr w:rsidR="00252DA3" w:rsidRPr="00252DA3" w14:paraId="3EF6EA95" w14:textId="77777777" w:rsidTr="00252DA3">
        <w:trPr>
          <w:trHeight w:val="287"/>
        </w:trPr>
        <w:tc>
          <w:tcPr>
            <w:tcW w:w="459" w:type="dxa"/>
            <w:tcBorders>
              <w:top w:val="nil"/>
              <w:left w:val="nil"/>
              <w:bottom w:val="nil"/>
              <w:right w:val="nil"/>
            </w:tcBorders>
            <w:shd w:val="clear" w:color="auto" w:fill="auto"/>
            <w:noWrap/>
            <w:vAlign w:val="bottom"/>
            <w:hideMark/>
          </w:tcPr>
          <w:p w14:paraId="41C717BA"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0DE61E27"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501F8101"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Nájomné</w:t>
            </w:r>
          </w:p>
        </w:tc>
        <w:tc>
          <w:tcPr>
            <w:tcW w:w="725" w:type="dxa"/>
            <w:tcBorders>
              <w:top w:val="nil"/>
              <w:left w:val="nil"/>
              <w:bottom w:val="nil"/>
              <w:right w:val="nil"/>
            </w:tcBorders>
            <w:shd w:val="clear" w:color="auto" w:fill="auto"/>
            <w:noWrap/>
            <w:vAlign w:val="bottom"/>
            <w:hideMark/>
          </w:tcPr>
          <w:p w14:paraId="63A4DE19"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46E96403"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180 772</w:t>
            </w:r>
          </w:p>
        </w:tc>
        <w:tc>
          <w:tcPr>
            <w:tcW w:w="412" w:type="dxa"/>
            <w:tcBorders>
              <w:top w:val="nil"/>
              <w:left w:val="nil"/>
              <w:bottom w:val="nil"/>
              <w:right w:val="nil"/>
            </w:tcBorders>
            <w:shd w:val="clear" w:color="auto" w:fill="auto"/>
            <w:noWrap/>
            <w:vAlign w:val="bottom"/>
            <w:hideMark/>
          </w:tcPr>
          <w:p w14:paraId="02AE9565"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7EA5F00C"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169 274</w:t>
            </w:r>
          </w:p>
        </w:tc>
      </w:tr>
      <w:tr w:rsidR="00252DA3" w:rsidRPr="00252DA3" w14:paraId="3A6BB60D" w14:textId="77777777" w:rsidTr="00252DA3">
        <w:trPr>
          <w:trHeight w:val="287"/>
        </w:trPr>
        <w:tc>
          <w:tcPr>
            <w:tcW w:w="459" w:type="dxa"/>
            <w:tcBorders>
              <w:top w:val="nil"/>
              <w:left w:val="nil"/>
              <w:bottom w:val="nil"/>
              <w:right w:val="nil"/>
            </w:tcBorders>
            <w:shd w:val="clear" w:color="auto" w:fill="auto"/>
            <w:noWrap/>
            <w:vAlign w:val="bottom"/>
            <w:hideMark/>
          </w:tcPr>
          <w:p w14:paraId="21922807"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7F165C78"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17E6762F"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Výrobné služby (povrchová úprava)</w:t>
            </w:r>
          </w:p>
        </w:tc>
        <w:tc>
          <w:tcPr>
            <w:tcW w:w="725" w:type="dxa"/>
            <w:tcBorders>
              <w:top w:val="nil"/>
              <w:left w:val="nil"/>
              <w:bottom w:val="nil"/>
              <w:right w:val="nil"/>
            </w:tcBorders>
            <w:shd w:val="clear" w:color="auto" w:fill="auto"/>
            <w:noWrap/>
            <w:vAlign w:val="bottom"/>
            <w:hideMark/>
          </w:tcPr>
          <w:p w14:paraId="7F50B606"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5663F2EC"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658 545</w:t>
            </w:r>
          </w:p>
        </w:tc>
        <w:tc>
          <w:tcPr>
            <w:tcW w:w="412" w:type="dxa"/>
            <w:tcBorders>
              <w:top w:val="nil"/>
              <w:left w:val="nil"/>
              <w:bottom w:val="nil"/>
              <w:right w:val="nil"/>
            </w:tcBorders>
            <w:shd w:val="clear" w:color="auto" w:fill="auto"/>
            <w:noWrap/>
            <w:vAlign w:val="bottom"/>
            <w:hideMark/>
          </w:tcPr>
          <w:p w14:paraId="536B338E"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52A5B709"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605 624</w:t>
            </w:r>
          </w:p>
        </w:tc>
      </w:tr>
      <w:tr w:rsidR="00252DA3" w:rsidRPr="00252DA3" w14:paraId="08E0EA7A" w14:textId="77777777" w:rsidTr="00252DA3">
        <w:trPr>
          <w:trHeight w:val="287"/>
        </w:trPr>
        <w:tc>
          <w:tcPr>
            <w:tcW w:w="459" w:type="dxa"/>
            <w:tcBorders>
              <w:top w:val="nil"/>
              <w:left w:val="nil"/>
              <w:bottom w:val="nil"/>
              <w:right w:val="nil"/>
            </w:tcBorders>
            <w:shd w:val="clear" w:color="auto" w:fill="auto"/>
            <w:noWrap/>
            <w:vAlign w:val="bottom"/>
            <w:hideMark/>
          </w:tcPr>
          <w:p w14:paraId="5133EC22"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4FF6C545"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48FAB7A4"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Personálny prenájom a živnostníci</w:t>
            </w:r>
          </w:p>
        </w:tc>
        <w:tc>
          <w:tcPr>
            <w:tcW w:w="725" w:type="dxa"/>
            <w:tcBorders>
              <w:top w:val="nil"/>
              <w:left w:val="nil"/>
              <w:bottom w:val="nil"/>
              <w:right w:val="nil"/>
            </w:tcBorders>
            <w:shd w:val="clear" w:color="auto" w:fill="auto"/>
            <w:noWrap/>
            <w:vAlign w:val="bottom"/>
            <w:hideMark/>
          </w:tcPr>
          <w:p w14:paraId="5563E4AB"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74486902"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0</w:t>
            </w:r>
          </w:p>
        </w:tc>
        <w:tc>
          <w:tcPr>
            <w:tcW w:w="412" w:type="dxa"/>
            <w:tcBorders>
              <w:top w:val="nil"/>
              <w:left w:val="nil"/>
              <w:bottom w:val="nil"/>
              <w:right w:val="nil"/>
            </w:tcBorders>
            <w:shd w:val="clear" w:color="auto" w:fill="auto"/>
            <w:noWrap/>
            <w:vAlign w:val="bottom"/>
            <w:hideMark/>
          </w:tcPr>
          <w:p w14:paraId="18F1595B"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7DFDB3A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390 833</w:t>
            </w:r>
          </w:p>
        </w:tc>
      </w:tr>
      <w:tr w:rsidR="00252DA3" w:rsidRPr="00252DA3" w14:paraId="0E510BC4" w14:textId="77777777" w:rsidTr="00252DA3">
        <w:trPr>
          <w:trHeight w:val="287"/>
        </w:trPr>
        <w:tc>
          <w:tcPr>
            <w:tcW w:w="459" w:type="dxa"/>
            <w:tcBorders>
              <w:top w:val="nil"/>
              <w:left w:val="nil"/>
              <w:bottom w:val="nil"/>
              <w:right w:val="nil"/>
            </w:tcBorders>
            <w:shd w:val="clear" w:color="auto" w:fill="auto"/>
            <w:noWrap/>
            <w:vAlign w:val="bottom"/>
            <w:hideMark/>
          </w:tcPr>
          <w:p w14:paraId="37900CC8"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2C4732EB"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4279282E"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Ostatné služby</w:t>
            </w:r>
          </w:p>
        </w:tc>
        <w:tc>
          <w:tcPr>
            <w:tcW w:w="725" w:type="dxa"/>
            <w:tcBorders>
              <w:top w:val="nil"/>
              <w:left w:val="nil"/>
              <w:bottom w:val="nil"/>
              <w:right w:val="nil"/>
            </w:tcBorders>
            <w:shd w:val="clear" w:color="auto" w:fill="auto"/>
            <w:noWrap/>
            <w:vAlign w:val="bottom"/>
            <w:hideMark/>
          </w:tcPr>
          <w:p w14:paraId="3D073923"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5927D80B"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548 678</w:t>
            </w:r>
          </w:p>
        </w:tc>
        <w:tc>
          <w:tcPr>
            <w:tcW w:w="412" w:type="dxa"/>
            <w:tcBorders>
              <w:top w:val="nil"/>
              <w:left w:val="nil"/>
              <w:bottom w:val="nil"/>
              <w:right w:val="nil"/>
            </w:tcBorders>
            <w:shd w:val="clear" w:color="auto" w:fill="auto"/>
            <w:noWrap/>
            <w:vAlign w:val="bottom"/>
            <w:hideMark/>
          </w:tcPr>
          <w:p w14:paraId="68980026"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2A4AB00F"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535 217</w:t>
            </w:r>
          </w:p>
        </w:tc>
      </w:tr>
      <w:tr w:rsidR="00252DA3" w:rsidRPr="00252DA3" w14:paraId="2D78D2DE" w14:textId="77777777" w:rsidTr="00252DA3">
        <w:trPr>
          <w:trHeight w:val="287"/>
        </w:trPr>
        <w:tc>
          <w:tcPr>
            <w:tcW w:w="459" w:type="dxa"/>
            <w:tcBorders>
              <w:top w:val="nil"/>
              <w:left w:val="nil"/>
              <w:bottom w:val="nil"/>
              <w:right w:val="nil"/>
            </w:tcBorders>
            <w:shd w:val="clear" w:color="auto" w:fill="auto"/>
            <w:noWrap/>
            <w:vAlign w:val="bottom"/>
            <w:hideMark/>
          </w:tcPr>
          <w:p w14:paraId="563D0949"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7E9A205D"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79D890BC" w14:textId="77777777" w:rsidR="00252DA3" w:rsidRPr="00252DA3" w:rsidRDefault="00252DA3" w:rsidP="00252DA3">
            <w:pPr>
              <w:rPr>
                <w:lang w:eastAsia="sk-SK"/>
              </w:rPr>
            </w:pPr>
          </w:p>
        </w:tc>
        <w:tc>
          <w:tcPr>
            <w:tcW w:w="725" w:type="dxa"/>
            <w:tcBorders>
              <w:top w:val="nil"/>
              <w:left w:val="nil"/>
              <w:bottom w:val="nil"/>
              <w:right w:val="nil"/>
            </w:tcBorders>
            <w:shd w:val="clear" w:color="auto" w:fill="auto"/>
            <w:noWrap/>
            <w:vAlign w:val="bottom"/>
            <w:hideMark/>
          </w:tcPr>
          <w:p w14:paraId="04356D5E" w14:textId="77777777" w:rsidR="00252DA3" w:rsidRPr="00252DA3" w:rsidRDefault="00252DA3" w:rsidP="00252DA3">
            <w:pPr>
              <w:rPr>
                <w:lang w:eastAsia="sk-SK"/>
              </w:rPr>
            </w:pPr>
          </w:p>
        </w:tc>
        <w:tc>
          <w:tcPr>
            <w:tcW w:w="1129" w:type="dxa"/>
            <w:tcBorders>
              <w:top w:val="nil"/>
              <w:left w:val="nil"/>
              <w:bottom w:val="nil"/>
              <w:right w:val="nil"/>
            </w:tcBorders>
            <w:shd w:val="clear" w:color="auto" w:fill="auto"/>
            <w:noWrap/>
            <w:vAlign w:val="bottom"/>
            <w:hideMark/>
          </w:tcPr>
          <w:p w14:paraId="10B16660" w14:textId="77777777" w:rsidR="00252DA3" w:rsidRPr="00252DA3" w:rsidRDefault="00252DA3" w:rsidP="00252DA3">
            <w:pPr>
              <w:rPr>
                <w:lang w:eastAsia="sk-SK"/>
              </w:rPr>
            </w:pPr>
          </w:p>
        </w:tc>
        <w:tc>
          <w:tcPr>
            <w:tcW w:w="412" w:type="dxa"/>
            <w:tcBorders>
              <w:top w:val="nil"/>
              <w:left w:val="nil"/>
              <w:bottom w:val="nil"/>
              <w:right w:val="nil"/>
            </w:tcBorders>
            <w:shd w:val="clear" w:color="auto" w:fill="auto"/>
            <w:noWrap/>
            <w:vAlign w:val="bottom"/>
            <w:hideMark/>
          </w:tcPr>
          <w:p w14:paraId="00B11F56" w14:textId="77777777" w:rsidR="00252DA3" w:rsidRPr="00252DA3" w:rsidRDefault="00252DA3" w:rsidP="00252DA3">
            <w:pPr>
              <w:rPr>
                <w:lang w:eastAsia="sk-SK"/>
              </w:rPr>
            </w:pPr>
          </w:p>
        </w:tc>
        <w:tc>
          <w:tcPr>
            <w:tcW w:w="1042" w:type="dxa"/>
            <w:tcBorders>
              <w:top w:val="nil"/>
              <w:left w:val="nil"/>
              <w:bottom w:val="nil"/>
              <w:right w:val="nil"/>
            </w:tcBorders>
            <w:shd w:val="clear" w:color="auto" w:fill="auto"/>
            <w:noWrap/>
            <w:vAlign w:val="bottom"/>
            <w:hideMark/>
          </w:tcPr>
          <w:p w14:paraId="260BCB09" w14:textId="77777777" w:rsidR="00252DA3" w:rsidRPr="00252DA3" w:rsidRDefault="00252DA3" w:rsidP="00252DA3">
            <w:pPr>
              <w:rPr>
                <w:lang w:eastAsia="sk-SK"/>
              </w:rPr>
            </w:pPr>
          </w:p>
        </w:tc>
      </w:tr>
      <w:tr w:rsidR="00252DA3" w:rsidRPr="00252DA3" w14:paraId="7E084003" w14:textId="77777777" w:rsidTr="00252DA3">
        <w:trPr>
          <w:trHeight w:val="287"/>
        </w:trPr>
        <w:tc>
          <w:tcPr>
            <w:tcW w:w="6671" w:type="dxa"/>
            <w:gridSpan w:val="4"/>
            <w:tcBorders>
              <w:top w:val="nil"/>
              <w:left w:val="nil"/>
              <w:bottom w:val="nil"/>
              <w:right w:val="nil"/>
            </w:tcBorders>
            <w:shd w:val="clear" w:color="auto" w:fill="auto"/>
            <w:noWrap/>
            <w:vAlign w:val="bottom"/>
            <w:hideMark/>
          </w:tcPr>
          <w:p w14:paraId="0F3E4F47"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Ostatné významné položky nákladov z hospodárskej činnosti, z toho:</w:t>
            </w:r>
          </w:p>
        </w:tc>
        <w:tc>
          <w:tcPr>
            <w:tcW w:w="1129" w:type="dxa"/>
            <w:tcBorders>
              <w:top w:val="nil"/>
              <w:left w:val="nil"/>
              <w:bottom w:val="nil"/>
              <w:right w:val="nil"/>
            </w:tcBorders>
            <w:shd w:val="clear" w:color="auto" w:fill="auto"/>
            <w:noWrap/>
            <w:vAlign w:val="bottom"/>
            <w:hideMark/>
          </w:tcPr>
          <w:p w14:paraId="64741099"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62 373</w:t>
            </w:r>
          </w:p>
        </w:tc>
        <w:tc>
          <w:tcPr>
            <w:tcW w:w="412" w:type="dxa"/>
            <w:tcBorders>
              <w:top w:val="nil"/>
              <w:left w:val="nil"/>
              <w:bottom w:val="nil"/>
              <w:right w:val="nil"/>
            </w:tcBorders>
            <w:shd w:val="clear" w:color="auto" w:fill="auto"/>
            <w:noWrap/>
            <w:vAlign w:val="bottom"/>
            <w:hideMark/>
          </w:tcPr>
          <w:p w14:paraId="53ADAFCF"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493E81D9"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61 832</w:t>
            </w:r>
          </w:p>
        </w:tc>
      </w:tr>
      <w:tr w:rsidR="00252DA3" w:rsidRPr="00252DA3" w14:paraId="3B697BDF" w14:textId="77777777" w:rsidTr="00252DA3">
        <w:trPr>
          <w:trHeight w:val="287"/>
        </w:trPr>
        <w:tc>
          <w:tcPr>
            <w:tcW w:w="459" w:type="dxa"/>
            <w:tcBorders>
              <w:top w:val="nil"/>
              <w:left w:val="nil"/>
              <w:bottom w:val="nil"/>
              <w:right w:val="nil"/>
            </w:tcBorders>
            <w:shd w:val="clear" w:color="auto" w:fill="auto"/>
            <w:noWrap/>
            <w:vAlign w:val="bottom"/>
            <w:hideMark/>
          </w:tcPr>
          <w:p w14:paraId="1D8CBFA8"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3BA16094"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3902F1B9"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Poistné</w:t>
            </w:r>
          </w:p>
        </w:tc>
        <w:tc>
          <w:tcPr>
            <w:tcW w:w="725" w:type="dxa"/>
            <w:tcBorders>
              <w:top w:val="nil"/>
              <w:left w:val="nil"/>
              <w:bottom w:val="nil"/>
              <w:right w:val="nil"/>
            </w:tcBorders>
            <w:shd w:val="clear" w:color="auto" w:fill="auto"/>
            <w:noWrap/>
            <w:vAlign w:val="bottom"/>
            <w:hideMark/>
          </w:tcPr>
          <w:p w14:paraId="41000586"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38E0ABD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54 828</w:t>
            </w:r>
          </w:p>
        </w:tc>
        <w:tc>
          <w:tcPr>
            <w:tcW w:w="412" w:type="dxa"/>
            <w:tcBorders>
              <w:top w:val="nil"/>
              <w:left w:val="nil"/>
              <w:bottom w:val="nil"/>
              <w:right w:val="nil"/>
            </w:tcBorders>
            <w:shd w:val="clear" w:color="auto" w:fill="auto"/>
            <w:noWrap/>
            <w:vAlign w:val="bottom"/>
            <w:hideMark/>
          </w:tcPr>
          <w:p w14:paraId="1E2C2501"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1E94540F"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30 729</w:t>
            </w:r>
          </w:p>
        </w:tc>
      </w:tr>
      <w:tr w:rsidR="00252DA3" w:rsidRPr="00252DA3" w14:paraId="1B11A601" w14:textId="77777777" w:rsidTr="00252DA3">
        <w:trPr>
          <w:trHeight w:val="287"/>
        </w:trPr>
        <w:tc>
          <w:tcPr>
            <w:tcW w:w="459" w:type="dxa"/>
            <w:tcBorders>
              <w:top w:val="nil"/>
              <w:left w:val="nil"/>
              <w:bottom w:val="nil"/>
              <w:right w:val="nil"/>
            </w:tcBorders>
            <w:shd w:val="clear" w:color="auto" w:fill="auto"/>
            <w:noWrap/>
            <w:vAlign w:val="bottom"/>
            <w:hideMark/>
          </w:tcPr>
          <w:p w14:paraId="58C1EB3C"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226A32BE"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5F29639C"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Dary</w:t>
            </w:r>
          </w:p>
        </w:tc>
        <w:tc>
          <w:tcPr>
            <w:tcW w:w="725" w:type="dxa"/>
            <w:tcBorders>
              <w:top w:val="nil"/>
              <w:left w:val="nil"/>
              <w:bottom w:val="nil"/>
              <w:right w:val="nil"/>
            </w:tcBorders>
            <w:shd w:val="clear" w:color="auto" w:fill="auto"/>
            <w:noWrap/>
            <w:vAlign w:val="bottom"/>
            <w:hideMark/>
          </w:tcPr>
          <w:p w14:paraId="51DF478A"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7DC85A3D"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1 500</w:t>
            </w:r>
          </w:p>
        </w:tc>
        <w:tc>
          <w:tcPr>
            <w:tcW w:w="412" w:type="dxa"/>
            <w:tcBorders>
              <w:top w:val="nil"/>
              <w:left w:val="nil"/>
              <w:bottom w:val="nil"/>
              <w:right w:val="nil"/>
            </w:tcBorders>
            <w:shd w:val="clear" w:color="auto" w:fill="auto"/>
            <w:noWrap/>
            <w:vAlign w:val="bottom"/>
            <w:hideMark/>
          </w:tcPr>
          <w:p w14:paraId="0A3ABF96"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0AD4A6DA"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1 200</w:t>
            </w:r>
          </w:p>
        </w:tc>
      </w:tr>
      <w:tr w:rsidR="00252DA3" w:rsidRPr="00252DA3" w14:paraId="47FA6FF5" w14:textId="77777777" w:rsidTr="00252DA3">
        <w:trPr>
          <w:trHeight w:val="287"/>
        </w:trPr>
        <w:tc>
          <w:tcPr>
            <w:tcW w:w="459" w:type="dxa"/>
            <w:tcBorders>
              <w:top w:val="nil"/>
              <w:left w:val="nil"/>
              <w:bottom w:val="nil"/>
              <w:right w:val="nil"/>
            </w:tcBorders>
            <w:shd w:val="clear" w:color="auto" w:fill="auto"/>
            <w:noWrap/>
            <w:vAlign w:val="bottom"/>
            <w:hideMark/>
          </w:tcPr>
          <w:p w14:paraId="0F1A3FAB"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7D094BA6"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68A818E9"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Iné (Manká a škody, ostatné)</w:t>
            </w:r>
          </w:p>
        </w:tc>
        <w:tc>
          <w:tcPr>
            <w:tcW w:w="725" w:type="dxa"/>
            <w:tcBorders>
              <w:top w:val="nil"/>
              <w:left w:val="nil"/>
              <w:bottom w:val="nil"/>
              <w:right w:val="nil"/>
            </w:tcBorders>
            <w:shd w:val="clear" w:color="auto" w:fill="auto"/>
            <w:noWrap/>
            <w:vAlign w:val="bottom"/>
            <w:hideMark/>
          </w:tcPr>
          <w:p w14:paraId="13D09B5B"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44E4BD7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6 045</w:t>
            </w:r>
          </w:p>
        </w:tc>
        <w:tc>
          <w:tcPr>
            <w:tcW w:w="412" w:type="dxa"/>
            <w:tcBorders>
              <w:top w:val="nil"/>
              <w:left w:val="nil"/>
              <w:bottom w:val="nil"/>
              <w:right w:val="nil"/>
            </w:tcBorders>
            <w:shd w:val="clear" w:color="auto" w:fill="auto"/>
            <w:noWrap/>
            <w:vAlign w:val="bottom"/>
            <w:hideMark/>
          </w:tcPr>
          <w:p w14:paraId="16444130"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53859D9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29 903</w:t>
            </w:r>
          </w:p>
        </w:tc>
      </w:tr>
      <w:tr w:rsidR="00252DA3" w:rsidRPr="00252DA3" w14:paraId="5237B244" w14:textId="77777777" w:rsidTr="00252DA3">
        <w:trPr>
          <w:trHeight w:val="287"/>
        </w:trPr>
        <w:tc>
          <w:tcPr>
            <w:tcW w:w="459" w:type="dxa"/>
            <w:tcBorders>
              <w:top w:val="nil"/>
              <w:left w:val="nil"/>
              <w:bottom w:val="nil"/>
              <w:right w:val="nil"/>
            </w:tcBorders>
            <w:shd w:val="clear" w:color="auto" w:fill="auto"/>
            <w:noWrap/>
            <w:vAlign w:val="bottom"/>
            <w:hideMark/>
          </w:tcPr>
          <w:p w14:paraId="6DA5F141"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12252FFF"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37AEF3F9" w14:textId="77777777" w:rsidR="00252DA3" w:rsidRPr="00252DA3" w:rsidRDefault="00252DA3" w:rsidP="00252DA3">
            <w:pPr>
              <w:rPr>
                <w:lang w:eastAsia="sk-SK"/>
              </w:rPr>
            </w:pPr>
          </w:p>
        </w:tc>
        <w:tc>
          <w:tcPr>
            <w:tcW w:w="725" w:type="dxa"/>
            <w:tcBorders>
              <w:top w:val="nil"/>
              <w:left w:val="nil"/>
              <w:bottom w:val="nil"/>
              <w:right w:val="nil"/>
            </w:tcBorders>
            <w:shd w:val="clear" w:color="auto" w:fill="auto"/>
            <w:noWrap/>
            <w:vAlign w:val="bottom"/>
            <w:hideMark/>
          </w:tcPr>
          <w:p w14:paraId="4DD262FC" w14:textId="77777777" w:rsidR="00252DA3" w:rsidRPr="00252DA3" w:rsidRDefault="00252DA3" w:rsidP="00252DA3">
            <w:pPr>
              <w:rPr>
                <w:lang w:eastAsia="sk-SK"/>
              </w:rPr>
            </w:pPr>
          </w:p>
        </w:tc>
        <w:tc>
          <w:tcPr>
            <w:tcW w:w="1129" w:type="dxa"/>
            <w:tcBorders>
              <w:top w:val="nil"/>
              <w:left w:val="nil"/>
              <w:bottom w:val="nil"/>
              <w:right w:val="nil"/>
            </w:tcBorders>
            <w:shd w:val="clear" w:color="auto" w:fill="auto"/>
            <w:noWrap/>
            <w:vAlign w:val="bottom"/>
            <w:hideMark/>
          </w:tcPr>
          <w:p w14:paraId="1B2C3AFC" w14:textId="77777777" w:rsidR="00252DA3" w:rsidRPr="00252DA3" w:rsidRDefault="00252DA3" w:rsidP="00252DA3">
            <w:pPr>
              <w:rPr>
                <w:lang w:eastAsia="sk-SK"/>
              </w:rPr>
            </w:pPr>
          </w:p>
        </w:tc>
        <w:tc>
          <w:tcPr>
            <w:tcW w:w="412" w:type="dxa"/>
            <w:tcBorders>
              <w:top w:val="nil"/>
              <w:left w:val="nil"/>
              <w:bottom w:val="nil"/>
              <w:right w:val="nil"/>
            </w:tcBorders>
            <w:shd w:val="clear" w:color="auto" w:fill="auto"/>
            <w:noWrap/>
            <w:vAlign w:val="bottom"/>
            <w:hideMark/>
          </w:tcPr>
          <w:p w14:paraId="0ADF9C6F" w14:textId="77777777" w:rsidR="00252DA3" w:rsidRPr="00252DA3" w:rsidRDefault="00252DA3" w:rsidP="00252DA3">
            <w:pPr>
              <w:rPr>
                <w:lang w:eastAsia="sk-SK"/>
              </w:rPr>
            </w:pPr>
          </w:p>
        </w:tc>
        <w:tc>
          <w:tcPr>
            <w:tcW w:w="1042" w:type="dxa"/>
            <w:tcBorders>
              <w:top w:val="nil"/>
              <w:left w:val="nil"/>
              <w:bottom w:val="nil"/>
              <w:right w:val="nil"/>
            </w:tcBorders>
            <w:shd w:val="clear" w:color="auto" w:fill="auto"/>
            <w:noWrap/>
            <w:vAlign w:val="bottom"/>
            <w:hideMark/>
          </w:tcPr>
          <w:p w14:paraId="3F80FB5B" w14:textId="77777777" w:rsidR="00252DA3" w:rsidRPr="00252DA3" w:rsidRDefault="00252DA3" w:rsidP="00252DA3">
            <w:pPr>
              <w:rPr>
                <w:lang w:eastAsia="sk-SK"/>
              </w:rPr>
            </w:pPr>
          </w:p>
        </w:tc>
      </w:tr>
      <w:tr w:rsidR="00252DA3" w:rsidRPr="00252DA3" w14:paraId="634F7ED5" w14:textId="77777777" w:rsidTr="00252DA3">
        <w:trPr>
          <w:trHeight w:val="287"/>
        </w:trPr>
        <w:tc>
          <w:tcPr>
            <w:tcW w:w="5945" w:type="dxa"/>
            <w:gridSpan w:val="3"/>
            <w:tcBorders>
              <w:top w:val="nil"/>
              <w:left w:val="nil"/>
              <w:bottom w:val="nil"/>
              <w:right w:val="nil"/>
            </w:tcBorders>
            <w:shd w:val="clear" w:color="auto" w:fill="auto"/>
            <w:noWrap/>
            <w:vAlign w:val="bottom"/>
            <w:hideMark/>
          </w:tcPr>
          <w:p w14:paraId="3DBEBD3C"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Finančné náklady, z toho:</w:t>
            </w:r>
          </w:p>
        </w:tc>
        <w:tc>
          <w:tcPr>
            <w:tcW w:w="725" w:type="dxa"/>
            <w:tcBorders>
              <w:top w:val="nil"/>
              <w:left w:val="nil"/>
              <w:bottom w:val="nil"/>
              <w:right w:val="nil"/>
            </w:tcBorders>
            <w:shd w:val="clear" w:color="auto" w:fill="auto"/>
            <w:noWrap/>
            <w:vAlign w:val="bottom"/>
            <w:hideMark/>
          </w:tcPr>
          <w:p w14:paraId="596E7B2A"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7E77E853"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97 267</w:t>
            </w:r>
          </w:p>
        </w:tc>
        <w:tc>
          <w:tcPr>
            <w:tcW w:w="412" w:type="dxa"/>
            <w:tcBorders>
              <w:top w:val="nil"/>
              <w:left w:val="nil"/>
              <w:bottom w:val="nil"/>
              <w:right w:val="nil"/>
            </w:tcBorders>
            <w:shd w:val="clear" w:color="auto" w:fill="auto"/>
            <w:noWrap/>
            <w:vAlign w:val="bottom"/>
            <w:hideMark/>
          </w:tcPr>
          <w:p w14:paraId="5918B1D6"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236B37FC"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159 445</w:t>
            </w:r>
          </w:p>
        </w:tc>
      </w:tr>
      <w:tr w:rsidR="00252DA3" w:rsidRPr="00252DA3" w14:paraId="7DA07383" w14:textId="77777777" w:rsidTr="00252DA3">
        <w:trPr>
          <w:trHeight w:val="287"/>
        </w:trPr>
        <w:tc>
          <w:tcPr>
            <w:tcW w:w="459" w:type="dxa"/>
            <w:tcBorders>
              <w:top w:val="nil"/>
              <w:left w:val="nil"/>
              <w:bottom w:val="nil"/>
              <w:right w:val="nil"/>
            </w:tcBorders>
            <w:shd w:val="clear" w:color="auto" w:fill="auto"/>
            <w:noWrap/>
            <w:vAlign w:val="bottom"/>
            <w:hideMark/>
          </w:tcPr>
          <w:p w14:paraId="7BC1ABBC"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4FE63CE3"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4EBAB864"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Kurzové straty</w:t>
            </w:r>
          </w:p>
        </w:tc>
        <w:tc>
          <w:tcPr>
            <w:tcW w:w="725" w:type="dxa"/>
            <w:tcBorders>
              <w:top w:val="nil"/>
              <w:left w:val="nil"/>
              <w:bottom w:val="nil"/>
              <w:right w:val="nil"/>
            </w:tcBorders>
            <w:shd w:val="clear" w:color="auto" w:fill="auto"/>
            <w:noWrap/>
            <w:vAlign w:val="bottom"/>
            <w:hideMark/>
          </w:tcPr>
          <w:p w14:paraId="6C40ABB1"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08079D9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465</w:t>
            </w:r>
          </w:p>
        </w:tc>
        <w:tc>
          <w:tcPr>
            <w:tcW w:w="412" w:type="dxa"/>
            <w:tcBorders>
              <w:top w:val="nil"/>
              <w:left w:val="nil"/>
              <w:bottom w:val="nil"/>
              <w:right w:val="nil"/>
            </w:tcBorders>
            <w:shd w:val="clear" w:color="auto" w:fill="auto"/>
            <w:noWrap/>
            <w:vAlign w:val="bottom"/>
            <w:hideMark/>
          </w:tcPr>
          <w:p w14:paraId="27346552"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201FC39F"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137</w:t>
            </w:r>
          </w:p>
        </w:tc>
      </w:tr>
      <w:tr w:rsidR="00252DA3" w:rsidRPr="00252DA3" w14:paraId="62D6EFAE" w14:textId="77777777" w:rsidTr="00252DA3">
        <w:trPr>
          <w:trHeight w:val="287"/>
        </w:trPr>
        <w:tc>
          <w:tcPr>
            <w:tcW w:w="459" w:type="dxa"/>
            <w:tcBorders>
              <w:top w:val="nil"/>
              <w:left w:val="nil"/>
              <w:bottom w:val="nil"/>
              <w:right w:val="nil"/>
            </w:tcBorders>
            <w:shd w:val="clear" w:color="auto" w:fill="auto"/>
            <w:noWrap/>
            <w:vAlign w:val="bottom"/>
            <w:hideMark/>
          </w:tcPr>
          <w:p w14:paraId="0F7C771B"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34F20CDE"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44E4741E"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Nákladové úroky</w:t>
            </w:r>
          </w:p>
        </w:tc>
        <w:tc>
          <w:tcPr>
            <w:tcW w:w="725" w:type="dxa"/>
            <w:tcBorders>
              <w:top w:val="nil"/>
              <w:left w:val="nil"/>
              <w:bottom w:val="nil"/>
              <w:right w:val="nil"/>
            </w:tcBorders>
            <w:shd w:val="clear" w:color="auto" w:fill="auto"/>
            <w:noWrap/>
            <w:vAlign w:val="bottom"/>
            <w:hideMark/>
          </w:tcPr>
          <w:p w14:paraId="0B478A14"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5288D95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87 129</w:t>
            </w:r>
          </w:p>
        </w:tc>
        <w:tc>
          <w:tcPr>
            <w:tcW w:w="412" w:type="dxa"/>
            <w:tcBorders>
              <w:top w:val="nil"/>
              <w:left w:val="nil"/>
              <w:bottom w:val="nil"/>
              <w:right w:val="nil"/>
            </w:tcBorders>
            <w:shd w:val="clear" w:color="auto" w:fill="auto"/>
            <w:noWrap/>
            <w:vAlign w:val="bottom"/>
            <w:hideMark/>
          </w:tcPr>
          <w:p w14:paraId="6705A6CE"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5EDD1762"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149 121</w:t>
            </w:r>
          </w:p>
        </w:tc>
      </w:tr>
      <w:tr w:rsidR="00252DA3" w:rsidRPr="00252DA3" w14:paraId="48A76D2A" w14:textId="77777777" w:rsidTr="00252DA3">
        <w:trPr>
          <w:trHeight w:val="287"/>
        </w:trPr>
        <w:tc>
          <w:tcPr>
            <w:tcW w:w="459" w:type="dxa"/>
            <w:tcBorders>
              <w:top w:val="nil"/>
              <w:left w:val="nil"/>
              <w:bottom w:val="nil"/>
              <w:right w:val="nil"/>
            </w:tcBorders>
            <w:shd w:val="clear" w:color="auto" w:fill="auto"/>
            <w:noWrap/>
            <w:vAlign w:val="bottom"/>
            <w:hideMark/>
          </w:tcPr>
          <w:p w14:paraId="6AB5C152"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59C66232"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2AB1F839"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Bankové poplatky</w:t>
            </w:r>
          </w:p>
        </w:tc>
        <w:tc>
          <w:tcPr>
            <w:tcW w:w="725" w:type="dxa"/>
            <w:tcBorders>
              <w:top w:val="nil"/>
              <w:left w:val="nil"/>
              <w:bottom w:val="nil"/>
              <w:right w:val="nil"/>
            </w:tcBorders>
            <w:shd w:val="clear" w:color="auto" w:fill="auto"/>
            <w:noWrap/>
            <w:vAlign w:val="bottom"/>
            <w:hideMark/>
          </w:tcPr>
          <w:p w14:paraId="088C774E"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0FC9A196"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9 673</w:t>
            </w:r>
          </w:p>
        </w:tc>
        <w:tc>
          <w:tcPr>
            <w:tcW w:w="412" w:type="dxa"/>
            <w:tcBorders>
              <w:top w:val="nil"/>
              <w:left w:val="nil"/>
              <w:bottom w:val="nil"/>
              <w:right w:val="nil"/>
            </w:tcBorders>
            <w:shd w:val="clear" w:color="auto" w:fill="auto"/>
            <w:noWrap/>
            <w:vAlign w:val="bottom"/>
            <w:hideMark/>
          </w:tcPr>
          <w:p w14:paraId="4548BE73"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12BF1C25"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10 187</w:t>
            </w:r>
          </w:p>
        </w:tc>
      </w:tr>
      <w:tr w:rsidR="00252DA3" w:rsidRPr="00252DA3" w14:paraId="5D213827" w14:textId="77777777" w:rsidTr="00252DA3">
        <w:trPr>
          <w:trHeight w:val="287"/>
        </w:trPr>
        <w:tc>
          <w:tcPr>
            <w:tcW w:w="459" w:type="dxa"/>
            <w:tcBorders>
              <w:top w:val="nil"/>
              <w:left w:val="nil"/>
              <w:bottom w:val="nil"/>
              <w:right w:val="nil"/>
            </w:tcBorders>
            <w:shd w:val="clear" w:color="auto" w:fill="auto"/>
            <w:noWrap/>
            <w:vAlign w:val="bottom"/>
            <w:hideMark/>
          </w:tcPr>
          <w:p w14:paraId="5A13C729"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43CC671B"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139C5047"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Iné</w:t>
            </w:r>
          </w:p>
        </w:tc>
        <w:tc>
          <w:tcPr>
            <w:tcW w:w="725" w:type="dxa"/>
            <w:tcBorders>
              <w:top w:val="nil"/>
              <w:left w:val="nil"/>
              <w:bottom w:val="nil"/>
              <w:right w:val="nil"/>
            </w:tcBorders>
            <w:shd w:val="clear" w:color="auto" w:fill="auto"/>
            <w:noWrap/>
            <w:vAlign w:val="bottom"/>
            <w:hideMark/>
          </w:tcPr>
          <w:p w14:paraId="6EC0629F"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65945BC1"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0</w:t>
            </w:r>
          </w:p>
        </w:tc>
        <w:tc>
          <w:tcPr>
            <w:tcW w:w="412" w:type="dxa"/>
            <w:tcBorders>
              <w:top w:val="nil"/>
              <w:left w:val="nil"/>
              <w:bottom w:val="nil"/>
              <w:right w:val="nil"/>
            </w:tcBorders>
            <w:shd w:val="clear" w:color="auto" w:fill="auto"/>
            <w:noWrap/>
            <w:vAlign w:val="bottom"/>
            <w:hideMark/>
          </w:tcPr>
          <w:p w14:paraId="0790EDD5"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5E00BB60"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0</w:t>
            </w:r>
          </w:p>
        </w:tc>
      </w:tr>
      <w:tr w:rsidR="00252DA3" w:rsidRPr="00252DA3" w14:paraId="24A5ACF5" w14:textId="77777777" w:rsidTr="00252DA3">
        <w:trPr>
          <w:trHeight w:val="287"/>
        </w:trPr>
        <w:tc>
          <w:tcPr>
            <w:tcW w:w="459" w:type="dxa"/>
            <w:tcBorders>
              <w:top w:val="nil"/>
              <w:left w:val="nil"/>
              <w:bottom w:val="nil"/>
              <w:right w:val="nil"/>
            </w:tcBorders>
            <w:shd w:val="clear" w:color="auto" w:fill="auto"/>
            <w:noWrap/>
            <w:vAlign w:val="bottom"/>
            <w:hideMark/>
          </w:tcPr>
          <w:p w14:paraId="5E7407AF" w14:textId="77777777" w:rsidR="00252DA3" w:rsidRPr="00252DA3" w:rsidRDefault="00252DA3" w:rsidP="00252DA3">
            <w:pPr>
              <w:jc w:val="right"/>
              <w:rPr>
                <w:rFonts w:ascii="Calibri" w:hAnsi="Calibri" w:cs="Calibri"/>
                <w:color w:val="000000"/>
                <w:sz w:val="22"/>
                <w:szCs w:val="22"/>
                <w:lang w:eastAsia="sk-SK"/>
              </w:rPr>
            </w:pPr>
          </w:p>
        </w:tc>
        <w:tc>
          <w:tcPr>
            <w:tcW w:w="579" w:type="dxa"/>
            <w:tcBorders>
              <w:top w:val="nil"/>
              <w:left w:val="nil"/>
              <w:bottom w:val="nil"/>
              <w:right w:val="nil"/>
            </w:tcBorders>
            <w:shd w:val="clear" w:color="auto" w:fill="auto"/>
            <w:noWrap/>
            <w:vAlign w:val="bottom"/>
            <w:hideMark/>
          </w:tcPr>
          <w:p w14:paraId="2457A469" w14:textId="77777777" w:rsidR="00252DA3" w:rsidRPr="00252DA3" w:rsidRDefault="00252DA3" w:rsidP="00252DA3">
            <w:pPr>
              <w:rPr>
                <w:lang w:eastAsia="sk-SK"/>
              </w:rPr>
            </w:pPr>
          </w:p>
        </w:tc>
        <w:tc>
          <w:tcPr>
            <w:tcW w:w="4906" w:type="dxa"/>
            <w:tcBorders>
              <w:top w:val="nil"/>
              <w:left w:val="nil"/>
              <w:bottom w:val="nil"/>
              <w:right w:val="nil"/>
            </w:tcBorders>
            <w:shd w:val="clear" w:color="auto" w:fill="auto"/>
            <w:noWrap/>
            <w:vAlign w:val="bottom"/>
            <w:hideMark/>
          </w:tcPr>
          <w:p w14:paraId="514B0FD5" w14:textId="77777777" w:rsidR="00252DA3" w:rsidRPr="00252DA3" w:rsidRDefault="00252DA3" w:rsidP="00252DA3">
            <w:pPr>
              <w:rPr>
                <w:lang w:eastAsia="sk-SK"/>
              </w:rPr>
            </w:pPr>
          </w:p>
        </w:tc>
        <w:tc>
          <w:tcPr>
            <w:tcW w:w="725" w:type="dxa"/>
            <w:tcBorders>
              <w:top w:val="nil"/>
              <w:left w:val="nil"/>
              <w:bottom w:val="nil"/>
              <w:right w:val="nil"/>
            </w:tcBorders>
            <w:shd w:val="clear" w:color="auto" w:fill="auto"/>
            <w:noWrap/>
            <w:vAlign w:val="bottom"/>
            <w:hideMark/>
          </w:tcPr>
          <w:p w14:paraId="47AB475A" w14:textId="77777777" w:rsidR="00252DA3" w:rsidRPr="00252DA3" w:rsidRDefault="00252DA3" w:rsidP="00252DA3">
            <w:pPr>
              <w:rPr>
                <w:lang w:eastAsia="sk-SK"/>
              </w:rPr>
            </w:pPr>
          </w:p>
        </w:tc>
        <w:tc>
          <w:tcPr>
            <w:tcW w:w="1129" w:type="dxa"/>
            <w:tcBorders>
              <w:top w:val="nil"/>
              <w:left w:val="nil"/>
              <w:bottom w:val="nil"/>
              <w:right w:val="nil"/>
            </w:tcBorders>
            <w:shd w:val="clear" w:color="auto" w:fill="auto"/>
            <w:noWrap/>
            <w:vAlign w:val="bottom"/>
            <w:hideMark/>
          </w:tcPr>
          <w:p w14:paraId="10DD33E5" w14:textId="77777777" w:rsidR="00252DA3" w:rsidRPr="00252DA3" w:rsidRDefault="00252DA3" w:rsidP="00252DA3">
            <w:pPr>
              <w:rPr>
                <w:lang w:eastAsia="sk-SK"/>
              </w:rPr>
            </w:pPr>
          </w:p>
        </w:tc>
        <w:tc>
          <w:tcPr>
            <w:tcW w:w="412" w:type="dxa"/>
            <w:tcBorders>
              <w:top w:val="nil"/>
              <w:left w:val="nil"/>
              <w:bottom w:val="nil"/>
              <w:right w:val="nil"/>
            </w:tcBorders>
            <w:shd w:val="clear" w:color="auto" w:fill="auto"/>
            <w:noWrap/>
            <w:vAlign w:val="bottom"/>
            <w:hideMark/>
          </w:tcPr>
          <w:p w14:paraId="111C96C2" w14:textId="77777777" w:rsidR="00252DA3" w:rsidRPr="00252DA3" w:rsidRDefault="00252DA3" w:rsidP="00252DA3">
            <w:pPr>
              <w:rPr>
                <w:lang w:eastAsia="sk-SK"/>
              </w:rPr>
            </w:pPr>
          </w:p>
        </w:tc>
        <w:tc>
          <w:tcPr>
            <w:tcW w:w="1042" w:type="dxa"/>
            <w:tcBorders>
              <w:top w:val="nil"/>
              <w:left w:val="nil"/>
              <w:bottom w:val="nil"/>
              <w:right w:val="nil"/>
            </w:tcBorders>
            <w:shd w:val="clear" w:color="auto" w:fill="auto"/>
            <w:noWrap/>
            <w:vAlign w:val="bottom"/>
            <w:hideMark/>
          </w:tcPr>
          <w:p w14:paraId="10D05DA8" w14:textId="77777777" w:rsidR="00252DA3" w:rsidRPr="00252DA3" w:rsidRDefault="00252DA3" w:rsidP="00252DA3">
            <w:pPr>
              <w:rPr>
                <w:lang w:eastAsia="sk-SK"/>
              </w:rPr>
            </w:pPr>
          </w:p>
        </w:tc>
      </w:tr>
      <w:tr w:rsidR="00252DA3" w:rsidRPr="00252DA3" w14:paraId="5E6FB97A" w14:textId="77777777" w:rsidTr="00252DA3">
        <w:trPr>
          <w:trHeight w:val="287"/>
        </w:trPr>
        <w:tc>
          <w:tcPr>
            <w:tcW w:w="5945" w:type="dxa"/>
            <w:gridSpan w:val="3"/>
            <w:tcBorders>
              <w:top w:val="nil"/>
              <w:left w:val="nil"/>
              <w:bottom w:val="nil"/>
              <w:right w:val="nil"/>
            </w:tcBorders>
            <w:shd w:val="clear" w:color="auto" w:fill="auto"/>
            <w:noWrap/>
            <w:vAlign w:val="bottom"/>
            <w:hideMark/>
          </w:tcPr>
          <w:p w14:paraId="02E8EBF4" w14:textId="77777777" w:rsidR="00252DA3" w:rsidRPr="00252DA3" w:rsidRDefault="00252DA3" w:rsidP="00252DA3">
            <w:pPr>
              <w:rPr>
                <w:rFonts w:ascii="Calibri" w:hAnsi="Calibri" w:cs="Calibri"/>
                <w:color w:val="000000"/>
                <w:sz w:val="22"/>
                <w:szCs w:val="22"/>
                <w:lang w:eastAsia="sk-SK"/>
              </w:rPr>
            </w:pPr>
            <w:r w:rsidRPr="00252DA3">
              <w:rPr>
                <w:rFonts w:ascii="Calibri" w:hAnsi="Calibri" w:cs="Calibri"/>
                <w:color w:val="000000"/>
                <w:sz w:val="22"/>
                <w:szCs w:val="22"/>
                <w:lang w:eastAsia="sk-SK"/>
              </w:rPr>
              <w:t>Mimoriadne náklady:</w:t>
            </w:r>
          </w:p>
        </w:tc>
        <w:tc>
          <w:tcPr>
            <w:tcW w:w="725" w:type="dxa"/>
            <w:tcBorders>
              <w:top w:val="nil"/>
              <w:left w:val="nil"/>
              <w:bottom w:val="nil"/>
              <w:right w:val="nil"/>
            </w:tcBorders>
            <w:shd w:val="clear" w:color="auto" w:fill="auto"/>
            <w:noWrap/>
            <w:vAlign w:val="bottom"/>
            <w:hideMark/>
          </w:tcPr>
          <w:p w14:paraId="3CB0A4EA" w14:textId="77777777" w:rsidR="00252DA3" w:rsidRPr="00252DA3" w:rsidRDefault="00252DA3" w:rsidP="00252DA3">
            <w:pPr>
              <w:rPr>
                <w:rFonts w:ascii="Calibri" w:hAnsi="Calibri" w:cs="Calibri"/>
                <w:color w:val="000000"/>
                <w:sz w:val="22"/>
                <w:szCs w:val="22"/>
                <w:lang w:eastAsia="sk-SK"/>
              </w:rPr>
            </w:pPr>
          </w:p>
        </w:tc>
        <w:tc>
          <w:tcPr>
            <w:tcW w:w="1129" w:type="dxa"/>
            <w:tcBorders>
              <w:top w:val="nil"/>
              <w:left w:val="nil"/>
              <w:bottom w:val="nil"/>
              <w:right w:val="nil"/>
            </w:tcBorders>
            <w:shd w:val="clear" w:color="auto" w:fill="auto"/>
            <w:noWrap/>
            <w:vAlign w:val="bottom"/>
            <w:hideMark/>
          </w:tcPr>
          <w:p w14:paraId="5FB38478"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0</w:t>
            </w:r>
          </w:p>
        </w:tc>
        <w:tc>
          <w:tcPr>
            <w:tcW w:w="412" w:type="dxa"/>
            <w:tcBorders>
              <w:top w:val="nil"/>
              <w:left w:val="nil"/>
              <w:bottom w:val="nil"/>
              <w:right w:val="nil"/>
            </w:tcBorders>
            <w:shd w:val="clear" w:color="auto" w:fill="auto"/>
            <w:noWrap/>
            <w:vAlign w:val="bottom"/>
            <w:hideMark/>
          </w:tcPr>
          <w:p w14:paraId="04EDC9D0" w14:textId="77777777" w:rsidR="00252DA3" w:rsidRPr="00252DA3" w:rsidRDefault="00252DA3" w:rsidP="00252DA3">
            <w:pPr>
              <w:jc w:val="right"/>
              <w:rPr>
                <w:rFonts w:ascii="Calibri" w:hAnsi="Calibri" w:cs="Calibri"/>
                <w:color w:val="000000"/>
                <w:sz w:val="22"/>
                <w:szCs w:val="22"/>
                <w:lang w:eastAsia="sk-SK"/>
              </w:rPr>
            </w:pPr>
          </w:p>
        </w:tc>
        <w:tc>
          <w:tcPr>
            <w:tcW w:w="1042" w:type="dxa"/>
            <w:tcBorders>
              <w:top w:val="nil"/>
              <w:left w:val="nil"/>
              <w:bottom w:val="nil"/>
              <w:right w:val="nil"/>
            </w:tcBorders>
            <w:shd w:val="clear" w:color="auto" w:fill="auto"/>
            <w:noWrap/>
            <w:vAlign w:val="bottom"/>
            <w:hideMark/>
          </w:tcPr>
          <w:p w14:paraId="3163D85A" w14:textId="77777777" w:rsidR="00252DA3" w:rsidRPr="00252DA3" w:rsidRDefault="00252DA3" w:rsidP="00252DA3">
            <w:pPr>
              <w:jc w:val="right"/>
              <w:rPr>
                <w:rFonts w:ascii="Calibri" w:hAnsi="Calibri" w:cs="Calibri"/>
                <w:color w:val="000000"/>
                <w:sz w:val="22"/>
                <w:szCs w:val="22"/>
                <w:lang w:eastAsia="sk-SK"/>
              </w:rPr>
            </w:pPr>
            <w:r w:rsidRPr="00252DA3">
              <w:rPr>
                <w:rFonts w:ascii="Calibri" w:hAnsi="Calibri" w:cs="Calibri"/>
                <w:color w:val="000000"/>
                <w:sz w:val="22"/>
                <w:szCs w:val="22"/>
                <w:lang w:eastAsia="sk-SK"/>
              </w:rPr>
              <w:t>0</w:t>
            </w:r>
          </w:p>
        </w:tc>
      </w:tr>
    </w:tbl>
    <w:p w14:paraId="0D0D0AC6" w14:textId="77777777" w:rsidR="008701C7" w:rsidRDefault="008701C7" w:rsidP="00D52A12"/>
    <w:p w14:paraId="48630633" w14:textId="77777777" w:rsidR="00D36CF3" w:rsidRDefault="00D36CF3" w:rsidP="00D52A12"/>
    <w:p w14:paraId="19F1BC2E" w14:textId="77777777" w:rsidR="00D36CF3" w:rsidRDefault="00D36CF3" w:rsidP="00D52A12"/>
    <w:p w14:paraId="69CCE888" w14:textId="77777777" w:rsidR="00D36CF3" w:rsidRPr="009074DC" w:rsidRDefault="00D36CF3" w:rsidP="00D52A12"/>
    <w:p w14:paraId="75018F9B" w14:textId="77777777" w:rsidR="00031A8C" w:rsidRPr="003010C0" w:rsidRDefault="00031A8C" w:rsidP="00031A8C">
      <w:pPr>
        <w:pStyle w:val="Nadpis1"/>
        <w:tabs>
          <w:tab w:val="clear" w:pos="450"/>
          <w:tab w:val="num" w:pos="360"/>
        </w:tabs>
        <w:spacing w:before="120" w:after="60"/>
        <w:ind w:left="360"/>
      </w:pPr>
      <w:r w:rsidRPr="003010C0">
        <w:t>Informácie o daniach z príjmov</w:t>
      </w:r>
    </w:p>
    <w:p w14:paraId="57EF2438" w14:textId="77777777" w:rsidR="00031A8C" w:rsidRPr="003010C0" w:rsidRDefault="00031A8C" w:rsidP="00031A8C">
      <w:pPr>
        <w:pStyle w:val="Zkladntext"/>
      </w:pPr>
    </w:p>
    <w:p w14:paraId="0C4D5C60" w14:textId="46E17A59" w:rsidR="00031A8C" w:rsidRDefault="00031A8C" w:rsidP="00031A8C">
      <w:pPr>
        <w:pStyle w:val="Zkladntext"/>
      </w:pPr>
      <w:r w:rsidRPr="005C3F7D">
        <w:t>Prevod od teoretickej dane z príjmov k vykázanej dani z príjmov je uvedený v nasledujúcom prehľade:</w:t>
      </w:r>
    </w:p>
    <w:p w14:paraId="531F943A" w14:textId="5395DE5E" w:rsidR="00D15D1E" w:rsidRDefault="00D15D1E" w:rsidP="00031A8C">
      <w:pPr>
        <w:pStyle w:val="Zkladntext"/>
      </w:pPr>
    </w:p>
    <w:tbl>
      <w:tblPr>
        <w:tblW w:w="10120" w:type="dxa"/>
        <w:tblCellMar>
          <w:left w:w="70" w:type="dxa"/>
          <w:right w:w="70" w:type="dxa"/>
        </w:tblCellMar>
        <w:tblLook w:val="04A0" w:firstRow="1" w:lastRow="0" w:firstColumn="1" w:lastColumn="0" w:noHBand="0" w:noVBand="1"/>
      </w:tblPr>
      <w:tblGrid>
        <w:gridCol w:w="2200"/>
        <w:gridCol w:w="280"/>
        <w:gridCol w:w="920"/>
        <w:gridCol w:w="360"/>
        <w:gridCol w:w="880"/>
        <w:gridCol w:w="360"/>
        <w:gridCol w:w="1260"/>
        <w:gridCol w:w="320"/>
        <w:gridCol w:w="960"/>
        <w:gridCol w:w="360"/>
        <w:gridCol w:w="860"/>
        <w:gridCol w:w="360"/>
        <w:gridCol w:w="1000"/>
      </w:tblGrid>
      <w:tr w:rsidR="00EF3284" w:rsidRPr="00EF3284" w14:paraId="4C30E294" w14:textId="77777777" w:rsidTr="00EF3284">
        <w:trPr>
          <w:trHeight w:val="288"/>
        </w:trPr>
        <w:tc>
          <w:tcPr>
            <w:tcW w:w="2200" w:type="dxa"/>
            <w:tcBorders>
              <w:top w:val="nil"/>
              <w:left w:val="nil"/>
              <w:bottom w:val="nil"/>
              <w:right w:val="nil"/>
            </w:tcBorders>
            <w:shd w:val="clear" w:color="000000" w:fill="FFFFFF"/>
            <w:noWrap/>
            <w:hideMark/>
          </w:tcPr>
          <w:p w14:paraId="4B8082F3" w14:textId="77777777" w:rsidR="00EF3284" w:rsidRPr="00EF3284" w:rsidRDefault="00EF3284" w:rsidP="00EF3284">
            <w:pPr>
              <w:rPr>
                <w:sz w:val="18"/>
                <w:szCs w:val="18"/>
                <w:lang w:eastAsia="sk-SK"/>
              </w:rPr>
            </w:pPr>
            <w:r w:rsidRPr="00EF3284">
              <w:rPr>
                <w:sz w:val="18"/>
                <w:szCs w:val="18"/>
                <w:lang w:eastAsia="sk-SK"/>
              </w:rPr>
              <w:t> </w:t>
            </w:r>
          </w:p>
        </w:tc>
        <w:tc>
          <w:tcPr>
            <w:tcW w:w="280" w:type="dxa"/>
            <w:tcBorders>
              <w:top w:val="nil"/>
              <w:left w:val="nil"/>
              <w:bottom w:val="nil"/>
              <w:right w:val="nil"/>
            </w:tcBorders>
            <w:shd w:val="clear" w:color="000000" w:fill="FFFFFF"/>
            <w:noWrap/>
            <w:hideMark/>
          </w:tcPr>
          <w:p w14:paraId="1C2C872F" w14:textId="77777777" w:rsidR="00EF3284" w:rsidRPr="00EF3284" w:rsidRDefault="00EF3284" w:rsidP="00EF3284">
            <w:pPr>
              <w:rPr>
                <w:sz w:val="18"/>
                <w:szCs w:val="18"/>
                <w:lang w:eastAsia="sk-SK"/>
              </w:rPr>
            </w:pPr>
            <w:r w:rsidRPr="00EF3284">
              <w:rPr>
                <w:sz w:val="18"/>
                <w:szCs w:val="18"/>
                <w:lang w:eastAsia="sk-SK"/>
              </w:rPr>
              <w:t> </w:t>
            </w:r>
          </w:p>
        </w:tc>
        <w:tc>
          <w:tcPr>
            <w:tcW w:w="3780" w:type="dxa"/>
            <w:gridSpan w:val="5"/>
            <w:tcBorders>
              <w:top w:val="nil"/>
              <w:left w:val="nil"/>
              <w:bottom w:val="single" w:sz="4" w:space="0" w:color="auto"/>
              <w:right w:val="nil"/>
            </w:tcBorders>
            <w:shd w:val="clear" w:color="000000" w:fill="FFFFFF"/>
            <w:noWrap/>
            <w:hideMark/>
          </w:tcPr>
          <w:p w14:paraId="734AE6EB" w14:textId="77777777" w:rsidR="00EF3284" w:rsidRPr="00EF3284" w:rsidRDefault="00EF3284" w:rsidP="00EF3284">
            <w:pPr>
              <w:jc w:val="center"/>
              <w:rPr>
                <w:sz w:val="18"/>
                <w:szCs w:val="18"/>
                <w:lang w:eastAsia="sk-SK"/>
              </w:rPr>
            </w:pPr>
            <w:r w:rsidRPr="00EF3284">
              <w:rPr>
                <w:sz w:val="18"/>
                <w:szCs w:val="18"/>
                <w:lang w:eastAsia="sk-SK"/>
              </w:rPr>
              <w:t>2025</w:t>
            </w:r>
          </w:p>
        </w:tc>
        <w:tc>
          <w:tcPr>
            <w:tcW w:w="320" w:type="dxa"/>
            <w:tcBorders>
              <w:top w:val="nil"/>
              <w:left w:val="nil"/>
              <w:bottom w:val="nil"/>
              <w:right w:val="nil"/>
            </w:tcBorders>
            <w:shd w:val="clear" w:color="000000" w:fill="FFFFFF"/>
            <w:noWrap/>
            <w:hideMark/>
          </w:tcPr>
          <w:p w14:paraId="1B89C534" w14:textId="77777777" w:rsidR="00EF3284" w:rsidRPr="00EF3284" w:rsidRDefault="00EF3284" w:rsidP="00EF3284">
            <w:pPr>
              <w:rPr>
                <w:sz w:val="18"/>
                <w:szCs w:val="18"/>
                <w:lang w:eastAsia="sk-SK"/>
              </w:rPr>
            </w:pPr>
            <w:r w:rsidRPr="00EF3284">
              <w:rPr>
                <w:sz w:val="18"/>
                <w:szCs w:val="18"/>
                <w:lang w:eastAsia="sk-SK"/>
              </w:rPr>
              <w:t> </w:t>
            </w:r>
          </w:p>
        </w:tc>
        <w:tc>
          <w:tcPr>
            <w:tcW w:w="3540" w:type="dxa"/>
            <w:gridSpan w:val="5"/>
            <w:tcBorders>
              <w:top w:val="nil"/>
              <w:left w:val="nil"/>
              <w:bottom w:val="single" w:sz="4" w:space="0" w:color="auto"/>
              <w:right w:val="nil"/>
            </w:tcBorders>
            <w:shd w:val="clear" w:color="000000" w:fill="FFFFFF"/>
            <w:noWrap/>
            <w:hideMark/>
          </w:tcPr>
          <w:p w14:paraId="0F5F0AE0" w14:textId="77777777" w:rsidR="00EF3284" w:rsidRPr="00EF3284" w:rsidRDefault="00EF3284" w:rsidP="00EF3284">
            <w:pPr>
              <w:jc w:val="center"/>
              <w:rPr>
                <w:sz w:val="18"/>
                <w:szCs w:val="18"/>
                <w:lang w:eastAsia="sk-SK"/>
              </w:rPr>
            </w:pPr>
            <w:r w:rsidRPr="00EF3284">
              <w:rPr>
                <w:sz w:val="18"/>
                <w:szCs w:val="18"/>
                <w:lang w:eastAsia="sk-SK"/>
              </w:rPr>
              <w:t>2024</w:t>
            </w:r>
          </w:p>
        </w:tc>
      </w:tr>
      <w:tr w:rsidR="00EF3284" w:rsidRPr="00EF3284" w14:paraId="5F04E7CC" w14:textId="77777777" w:rsidTr="00EF3284">
        <w:trPr>
          <w:trHeight w:val="480"/>
        </w:trPr>
        <w:tc>
          <w:tcPr>
            <w:tcW w:w="2200" w:type="dxa"/>
            <w:tcBorders>
              <w:top w:val="nil"/>
              <w:left w:val="nil"/>
              <w:bottom w:val="nil"/>
              <w:right w:val="nil"/>
            </w:tcBorders>
            <w:shd w:val="clear" w:color="000000" w:fill="FFFFFF"/>
            <w:noWrap/>
            <w:vAlign w:val="center"/>
            <w:hideMark/>
          </w:tcPr>
          <w:p w14:paraId="0A71323E" w14:textId="77777777" w:rsidR="00EF3284" w:rsidRPr="00EF3284" w:rsidRDefault="00EF3284" w:rsidP="00EF3284">
            <w:pPr>
              <w:rPr>
                <w:sz w:val="18"/>
                <w:szCs w:val="18"/>
                <w:lang w:eastAsia="sk-SK"/>
              </w:rPr>
            </w:pPr>
            <w:r w:rsidRPr="00EF3284">
              <w:rPr>
                <w:sz w:val="18"/>
                <w:szCs w:val="18"/>
                <w:lang w:eastAsia="sk-SK"/>
              </w:rPr>
              <w:t> </w:t>
            </w:r>
          </w:p>
        </w:tc>
        <w:tc>
          <w:tcPr>
            <w:tcW w:w="280" w:type="dxa"/>
            <w:tcBorders>
              <w:top w:val="nil"/>
              <w:left w:val="nil"/>
              <w:bottom w:val="nil"/>
              <w:right w:val="nil"/>
            </w:tcBorders>
            <w:shd w:val="clear" w:color="000000" w:fill="FFFFFF"/>
            <w:noWrap/>
            <w:vAlign w:val="center"/>
            <w:hideMark/>
          </w:tcPr>
          <w:p w14:paraId="33A12C45"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vAlign w:val="center"/>
            <w:hideMark/>
          </w:tcPr>
          <w:p w14:paraId="492C324D" w14:textId="77777777" w:rsidR="00EF3284" w:rsidRPr="00EF3284" w:rsidRDefault="00EF3284" w:rsidP="00EF3284">
            <w:pPr>
              <w:jc w:val="center"/>
              <w:rPr>
                <w:sz w:val="18"/>
                <w:szCs w:val="18"/>
                <w:lang w:eastAsia="sk-SK"/>
              </w:rPr>
            </w:pPr>
            <w:r w:rsidRPr="00EF3284">
              <w:rPr>
                <w:sz w:val="18"/>
                <w:szCs w:val="18"/>
                <w:lang w:eastAsia="sk-SK"/>
              </w:rPr>
              <w:t>Základ dane</w:t>
            </w:r>
          </w:p>
        </w:tc>
        <w:tc>
          <w:tcPr>
            <w:tcW w:w="360" w:type="dxa"/>
            <w:tcBorders>
              <w:top w:val="nil"/>
              <w:left w:val="nil"/>
              <w:bottom w:val="nil"/>
              <w:right w:val="nil"/>
            </w:tcBorders>
            <w:shd w:val="clear" w:color="000000" w:fill="FFFFFF"/>
            <w:vAlign w:val="center"/>
            <w:hideMark/>
          </w:tcPr>
          <w:p w14:paraId="3F9288A4" w14:textId="77777777" w:rsidR="00EF3284" w:rsidRPr="00EF3284" w:rsidRDefault="00EF3284" w:rsidP="00EF3284">
            <w:pPr>
              <w:jc w:val="center"/>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vAlign w:val="center"/>
            <w:hideMark/>
          </w:tcPr>
          <w:p w14:paraId="7390DF28" w14:textId="77777777" w:rsidR="00EF3284" w:rsidRPr="00EF3284" w:rsidRDefault="00EF3284" w:rsidP="00EF3284">
            <w:pPr>
              <w:jc w:val="center"/>
              <w:rPr>
                <w:sz w:val="18"/>
                <w:szCs w:val="18"/>
                <w:lang w:eastAsia="sk-SK"/>
              </w:rPr>
            </w:pPr>
            <w:r w:rsidRPr="00EF3284">
              <w:rPr>
                <w:sz w:val="18"/>
                <w:szCs w:val="18"/>
                <w:lang w:eastAsia="sk-SK"/>
              </w:rPr>
              <w:t>Daň</w:t>
            </w:r>
          </w:p>
        </w:tc>
        <w:tc>
          <w:tcPr>
            <w:tcW w:w="360" w:type="dxa"/>
            <w:tcBorders>
              <w:top w:val="nil"/>
              <w:left w:val="nil"/>
              <w:bottom w:val="nil"/>
              <w:right w:val="nil"/>
            </w:tcBorders>
            <w:shd w:val="clear" w:color="000000" w:fill="FFFFFF"/>
            <w:vAlign w:val="center"/>
            <w:hideMark/>
          </w:tcPr>
          <w:p w14:paraId="17CDEABC" w14:textId="77777777" w:rsidR="00EF3284" w:rsidRPr="00EF3284" w:rsidRDefault="00EF3284" w:rsidP="00EF3284">
            <w:pPr>
              <w:jc w:val="center"/>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vAlign w:val="center"/>
            <w:hideMark/>
          </w:tcPr>
          <w:p w14:paraId="51B2E2AC" w14:textId="77777777" w:rsidR="00EF3284" w:rsidRPr="00EF3284" w:rsidRDefault="00EF3284" w:rsidP="00EF3284">
            <w:pPr>
              <w:jc w:val="center"/>
              <w:rPr>
                <w:sz w:val="18"/>
                <w:szCs w:val="18"/>
                <w:lang w:eastAsia="sk-SK"/>
              </w:rPr>
            </w:pPr>
            <w:r w:rsidRPr="00EF3284">
              <w:rPr>
                <w:sz w:val="18"/>
                <w:szCs w:val="18"/>
                <w:lang w:eastAsia="sk-SK"/>
              </w:rPr>
              <w:t>Daň v %</w:t>
            </w:r>
          </w:p>
        </w:tc>
        <w:tc>
          <w:tcPr>
            <w:tcW w:w="320" w:type="dxa"/>
            <w:tcBorders>
              <w:top w:val="nil"/>
              <w:left w:val="nil"/>
              <w:bottom w:val="nil"/>
              <w:right w:val="nil"/>
            </w:tcBorders>
            <w:shd w:val="clear" w:color="000000" w:fill="FFFFFF"/>
            <w:vAlign w:val="center"/>
            <w:hideMark/>
          </w:tcPr>
          <w:p w14:paraId="56AEB90C" w14:textId="77777777" w:rsidR="00EF3284" w:rsidRPr="00EF3284" w:rsidRDefault="00EF3284" w:rsidP="00EF3284">
            <w:pPr>
              <w:jc w:val="center"/>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vAlign w:val="center"/>
            <w:hideMark/>
          </w:tcPr>
          <w:p w14:paraId="07FDF607" w14:textId="77777777" w:rsidR="00EF3284" w:rsidRPr="00EF3284" w:rsidRDefault="00EF3284" w:rsidP="00EF3284">
            <w:pPr>
              <w:jc w:val="center"/>
              <w:rPr>
                <w:sz w:val="18"/>
                <w:szCs w:val="18"/>
                <w:lang w:eastAsia="sk-SK"/>
              </w:rPr>
            </w:pPr>
            <w:r w:rsidRPr="00EF3284">
              <w:rPr>
                <w:sz w:val="18"/>
                <w:szCs w:val="18"/>
                <w:lang w:eastAsia="sk-SK"/>
              </w:rPr>
              <w:t>Základ dane</w:t>
            </w:r>
          </w:p>
        </w:tc>
        <w:tc>
          <w:tcPr>
            <w:tcW w:w="360" w:type="dxa"/>
            <w:tcBorders>
              <w:top w:val="nil"/>
              <w:left w:val="nil"/>
              <w:bottom w:val="nil"/>
              <w:right w:val="nil"/>
            </w:tcBorders>
            <w:shd w:val="clear" w:color="000000" w:fill="FFFFFF"/>
            <w:vAlign w:val="center"/>
            <w:hideMark/>
          </w:tcPr>
          <w:p w14:paraId="34D416E7" w14:textId="77777777" w:rsidR="00EF3284" w:rsidRPr="00EF3284" w:rsidRDefault="00EF3284" w:rsidP="00EF3284">
            <w:pPr>
              <w:jc w:val="center"/>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vAlign w:val="center"/>
            <w:hideMark/>
          </w:tcPr>
          <w:p w14:paraId="477F63C6" w14:textId="77777777" w:rsidR="00EF3284" w:rsidRPr="00EF3284" w:rsidRDefault="00EF3284" w:rsidP="00EF3284">
            <w:pPr>
              <w:jc w:val="center"/>
              <w:rPr>
                <w:sz w:val="18"/>
                <w:szCs w:val="18"/>
                <w:lang w:eastAsia="sk-SK"/>
              </w:rPr>
            </w:pPr>
            <w:r w:rsidRPr="00EF3284">
              <w:rPr>
                <w:sz w:val="18"/>
                <w:szCs w:val="18"/>
                <w:lang w:eastAsia="sk-SK"/>
              </w:rPr>
              <w:t>Daň</w:t>
            </w:r>
          </w:p>
        </w:tc>
        <w:tc>
          <w:tcPr>
            <w:tcW w:w="360" w:type="dxa"/>
            <w:tcBorders>
              <w:top w:val="nil"/>
              <w:left w:val="nil"/>
              <w:bottom w:val="nil"/>
              <w:right w:val="nil"/>
            </w:tcBorders>
            <w:shd w:val="clear" w:color="000000" w:fill="FFFFFF"/>
            <w:vAlign w:val="center"/>
            <w:hideMark/>
          </w:tcPr>
          <w:p w14:paraId="7D23842F" w14:textId="77777777" w:rsidR="00EF3284" w:rsidRPr="00EF3284" w:rsidRDefault="00EF3284" w:rsidP="00EF3284">
            <w:pPr>
              <w:jc w:val="center"/>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vAlign w:val="center"/>
            <w:hideMark/>
          </w:tcPr>
          <w:p w14:paraId="5692F66F" w14:textId="77777777" w:rsidR="00EF3284" w:rsidRPr="00EF3284" w:rsidRDefault="00EF3284" w:rsidP="00EF3284">
            <w:pPr>
              <w:jc w:val="center"/>
              <w:rPr>
                <w:sz w:val="18"/>
                <w:szCs w:val="18"/>
                <w:lang w:eastAsia="sk-SK"/>
              </w:rPr>
            </w:pPr>
            <w:r w:rsidRPr="00EF3284">
              <w:rPr>
                <w:sz w:val="18"/>
                <w:szCs w:val="18"/>
                <w:lang w:eastAsia="sk-SK"/>
              </w:rPr>
              <w:t>Daň v %</w:t>
            </w:r>
          </w:p>
        </w:tc>
      </w:tr>
      <w:tr w:rsidR="00EF3284" w:rsidRPr="00EF3284" w14:paraId="4934941A" w14:textId="77777777" w:rsidTr="00EF3284">
        <w:trPr>
          <w:trHeight w:val="288"/>
        </w:trPr>
        <w:tc>
          <w:tcPr>
            <w:tcW w:w="2200" w:type="dxa"/>
            <w:tcBorders>
              <w:top w:val="nil"/>
              <w:left w:val="nil"/>
              <w:bottom w:val="single" w:sz="4" w:space="0" w:color="auto"/>
              <w:right w:val="nil"/>
            </w:tcBorders>
            <w:shd w:val="clear" w:color="000000" w:fill="FFFFFF"/>
            <w:noWrap/>
            <w:hideMark/>
          </w:tcPr>
          <w:p w14:paraId="5A3D7764" w14:textId="77777777" w:rsidR="00EF3284" w:rsidRPr="00EF3284" w:rsidRDefault="00EF3284" w:rsidP="00EF3284">
            <w:pPr>
              <w:jc w:val="center"/>
              <w:rPr>
                <w:sz w:val="18"/>
                <w:szCs w:val="18"/>
                <w:lang w:eastAsia="sk-SK"/>
              </w:rPr>
            </w:pPr>
            <w:r w:rsidRPr="00EF3284">
              <w:rPr>
                <w:sz w:val="18"/>
                <w:szCs w:val="18"/>
                <w:lang w:eastAsia="sk-SK"/>
              </w:rPr>
              <w:t>a</w:t>
            </w:r>
          </w:p>
        </w:tc>
        <w:tc>
          <w:tcPr>
            <w:tcW w:w="280" w:type="dxa"/>
            <w:tcBorders>
              <w:top w:val="nil"/>
              <w:left w:val="nil"/>
              <w:bottom w:val="single" w:sz="4" w:space="0" w:color="auto"/>
              <w:right w:val="nil"/>
            </w:tcBorders>
            <w:shd w:val="clear" w:color="000000" w:fill="FFFFFF"/>
            <w:noWrap/>
            <w:hideMark/>
          </w:tcPr>
          <w:p w14:paraId="031A21F5"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single" w:sz="4" w:space="0" w:color="auto"/>
              <w:right w:val="nil"/>
            </w:tcBorders>
            <w:shd w:val="clear" w:color="000000" w:fill="FFFFFF"/>
            <w:hideMark/>
          </w:tcPr>
          <w:p w14:paraId="1C955354" w14:textId="77777777" w:rsidR="00EF3284" w:rsidRPr="00EF3284" w:rsidRDefault="00EF3284" w:rsidP="00EF3284">
            <w:pPr>
              <w:jc w:val="center"/>
              <w:rPr>
                <w:sz w:val="18"/>
                <w:szCs w:val="18"/>
                <w:lang w:eastAsia="sk-SK"/>
              </w:rPr>
            </w:pPr>
            <w:r w:rsidRPr="00EF3284">
              <w:rPr>
                <w:sz w:val="18"/>
                <w:szCs w:val="18"/>
                <w:lang w:eastAsia="sk-SK"/>
              </w:rPr>
              <w:t>b</w:t>
            </w:r>
          </w:p>
        </w:tc>
        <w:tc>
          <w:tcPr>
            <w:tcW w:w="360" w:type="dxa"/>
            <w:tcBorders>
              <w:top w:val="nil"/>
              <w:left w:val="nil"/>
              <w:bottom w:val="single" w:sz="4" w:space="0" w:color="auto"/>
              <w:right w:val="nil"/>
            </w:tcBorders>
            <w:shd w:val="clear" w:color="000000" w:fill="FFFFFF"/>
            <w:hideMark/>
          </w:tcPr>
          <w:p w14:paraId="27AA6E26" w14:textId="77777777" w:rsidR="00EF3284" w:rsidRPr="00EF3284" w:rsidRDefault="00EF3284" w:rsidP="00EF3284">
            <w:pPr>
              <w:jc w:val="center"/>
              <w:rPr>
                <w:sz w:val="18"/>
                <w:szCs w:val="18"/>
                <w:lang w:eastAsia="sk-SK"/>
              </w:rPr>
            </w:pPr>
            <w:r w:rsidRPr="00EF3284">
              <w:rPr>
                <w:sz w:val="18"/>
                <w:szCs w:val="18"/>
                <w:lang w:eastAsia="sk-SK"/>
              </w:rPr>
              <w:t> </w:t>
            </w:r>
          </w:p>
        </w:tc>
        <w:tc>
          <w:tcPr>
            <w:tcW w:w="880" w:type="dxa"/>
            <w:tcBorders>
              <w:top w:val="nil"/>
              <w:left w:val="nil"/>
              <w:bottom w:val="single" w:sz="4" w:space="0" w:color="auto"/>
              <w:right w:val="nil"/>
            </w:tcBorders>
            <w:shd w:val="clear" w:color="000000" w:fill="FFFFFF"/>
            <w:hideMark/>
          </w:tcPr>
          <w:p w14:paraId="50506DDD" w14:textId="77777777" w:rsidR="00EF3284" w:rsidRPr="00EF3284" w:rsidRDefault="00EF3284" w:rsidP="00EF3284">
            <w:pPr>
              <w:jc w:val="center"/>
              <w:rPr>
                <w:sz w:val="18"/>
                <w:szCs w:val="18"/>
                <w:lang w:eastAsia="sk-SK"/>
              </w:rPr>
            </w:pPr>
            <w:r w:rsidRPr="00EF3284">
              <w:rPr>
                <w:sz w:val="18"/>
                <w:szCs w:val="18"/>
                <w:lang w:eastAsia="sk-SK"/>
              </w:rPr>
              <w:t>c</w:t>
            </w:r>
          </w:p>
        </w:tc>
        <w:tc>
          <w:tcPr>
            <w:tcW w:w="360" w:type="dxa"/>
            <w:tcBorders>
              <w:top w:val="nil"/>
              <w:left w:val="nil"/>
              <w:bottom w:val="single" w:sz="4" w:space="0" w:color="auto"/>
              <w:right w:val="nil"/>
            </w:tcBorders>
            <w:shd w:val="clear" w:color="000000" w:fill="FFFFFF"/>
            <w:hideMark/>
          </w:tcPr>
          <w:p w14:paraId="38938AC2" w14:textId="77777777" w:rsidR="00EF3284" w:rsidRPr="00EF3284" w:rsidRDefault="00EF3284" w:rsidP="00EF3284">
            <w:pPr>
              <w:jc w:val="center"/>
              <w:rPr>
                <w:sz w:val="18"/>
                <w:szCs w:val="18"/>
                <w:lang w:eastAsia="sk-SK"/>
              </w:rPr>
            </w:pPr>
            <w:r w:rsidRPr="00EF3284">
              <w:rPr>
                <w:sz w:val="18"/>
                <w:szCs w:val="18"/>
                <w:lang w:eastAsia="sk-SK"/>
              </w:rPr>
              <w:t> </w:t>
            </w:r>
          </w:p>
        </w:tc>
        <w:tc>
          <w:tcPr>
            <w:tcW w:w="1260" w:type="dxa"/>
            <w:tcBorders>
              <w:top w:val="nil"/>
              <w:left w:val="nil"/>
              <w:bottom w:val="single" w:sz="4" w:space="0" w:color="auto"/>
              <w:right w:val="nil"/>
            </w:tcBorders>
            <w:shd w:val="clear" w:color="000000" w:fill="FFFFFF"/>
            <w:hideMark/>
          </w:tcPr>
          <w:p w14:paraId="0F3EF54B" w14:textId="77777777" w:rsidR="00EF3284" w:rsidRPr="00EF3284" w:rsidRDefault="00EF3284" w:rsidP="00EF3284">
            <w:pPr>
              <w:jc w:val="center"/>
              <w:rPr>
                <w:sz w:val="18"/>
                <w:szCs w:val="18"/>
                <w:lang w:eastAsia="sk-SK"/>
              </w:rPr>
            </w:pPr>
            <w:r w:rsidRPr="00EF3284">
              <w:rPr>
                <w:sz w:val="18"/>
                <w:szCs w:val="18"/>
                <w:lang w:eastAsia="sk-SK"/>
              </w:rPr>
              <w:t>d</w:t>
            </w:r>
          </w:p>
        </w:tc>
        <w:tc>
          <w:tcPr>
            <w:tcW w:w="320" w:type="dxa"/>
            <w:tcBorders>
              <w:top w:val="nil"/>
              <w:left w:val="nil"/>
              <w:bottom w:val="single" w:sz="4" w:space="0" w:color="auto"/>
              <w:right w:val="nil"/>
            </w:tcBorders>
            <w:shd w:val="clear" w:color="000000" w:fill="FFFFFF"/>
            <w:hideMark/>
          </w:tcPr>
          <w:p w14:paraId="7D54F64A" w14:textId="77777777" w:rsidR="00EF3284" w:rsidRPr="00EF3284" w:rsidRDefault="00EF3284" w:rsidP="00EF3284">
            <w:pPr>
              <w:jc w:val="center"/>
              <w:rPr>
                <w:sz w:val="18"/>
                <w:szCs w:val="18"/>
                <w:lang w:eastAsia="sk-SK"/>
              </w:rPr>
            </w:pPr>
            <w:r w:rsidRPr="00EF3284">
              <w:rPr>
                <w:sz w:val="18"/>
                <w:szCs w:val="18"/>
                <w:lang w:eastAsia="sk-SK"/>
              </w:rPr>
              <w:t> </w:t>
            </w:r>
          </w:p>
        </w:tc>
        <w:tc>
          <w:tcPr>
            <w:tcW w:w="960" w:type="dxa"/>
            <w:tcBorders>
              <w:top w:val="nil"/>
              <w:left w:val="nil"/>
              <w:bottom w:val="single" w:sz="4" w:space="0" w:color="auto"/>
              <w:right w:val="nil"/>
            </w:tcBorders>
            <w:shd w:val="clear" w:color="000000" w:fill="FFFFFF"/>
            <w:hideMark/>
          </w:tcPr>
          <w:p w14:paraId="3F796FFE" w14:textId="77777777" w:rsidR="00EF3284" w:rsidRPr="00EF3284" w:rsidRDefault="00EF3284" w:rsidP="00EF3284">
            <w:pPr>
              <w:jc w:val="center"/>
              <w:rPr>
                <w:sz w:val="18"/>
                <w:szCs w:val="18"/>
                <w:lang w:eastAsia="sk-SK"/>
              </w:rPr>
            </w:pPr>
            <w:r w:rsidRPr="00EF3284">
              <w:rPr>
                <w:sz w:val="18"/>
                <w:szCs w:val="18"/>
                <w:lang w:eastAsia="sk-SK"/>
              </w:rPr>
              <w:t>e</w:t>
            </w:r>
          </w:p>
        </w:tc>
        <w:tc>
          <w:tcPr>
            <w:tcW w:w="360" w:type="dxa"/>
            <w:tcBorders>
              <w:top w:val="nil"/>
              <w:left w:val="nil"/>
              <w:bottom w:val="single" w:sz="4" w:space="0" w:color="auto"/>
              <w:right w:val="nil"/>
            </w:tcBorders>
            <w:shd w:val="clear" w:color="000000" w:fill="FFFFFF"/>
            <w:hideMark/>
          </w:tcPr>
          <w:p w14:paraId="30CA2789" w14:textId="77777777" w:rsidR="00EF3284" w:rsidRPr="00EF3284" w:rsidRDefault="00EF3284" w:rsidP="00EF3284">
            <w:pPr>
              <w:jc w:val="center"/>
              <w:rPr>
                <w:sz w:val="18"/>
                <w:szCs w:val="18"/>
                <w:lang w:eastAsia="sk-SK"/>
              </w:rPr>
            </w:pPr>
            <w:r w:rsidRPr="00EF3284">
              <w:rPr>
                <w:sz w:val="18"/>
                <w:szCs w:val="18"/>
                <w:lang w:eastAsia="sk-SK"/>
              </w:rPr>
              <w:t> </w:t>
            </w:r>
          </w:p>
        </w:tc>
        <w:tc>
          <w:tcPr>
            <w:tcW w:w="860" w:type="dxa"/>
            <w:tcBorders>
              <w:top w:val="nil"/>
              <w:left w:val="nil"/>
              <w:bottom w:val="single" w:sz="4" w:space="0" w:color="auto"/>
              <w:right w:val="nil"/>
            </w:tcBorders>
            <w:shd w:val="clear" w:color="000000" w:fill="FFFFFF"/>
            <w:hideMark/>
          </w:tcPr>
          <w:p w14:paraId="565B7874" w14:textId="77777777" w:rsidR="00EF3284" w:rsidRPr="00EF3284" w:rsidRDefault="00EF3284" w:rsidP="00EF3284">
            <w:pPr>
              <w:jc w:val="center"/>
              <w:rPr>
                <w:sz w:val="18"/>
                <w:szCs w:val="18"/>
                <w:lang w:eastAsia="sk-SK"/>
              </w:rPr>
            </w:pPr>
            <w:r w:rsidRPr="00EF3284">
              <w:rPr>
                <w:sz w:val="18"/>
                <w:szCs w:val="18"/>
                <w:lang w:eastAsia="sk-SK"/>
              </w:rPr>
              <w:t>f</w:t>
            </w:r>
          </w:p>
        </w:tc>
        <w:tc>
          <w:tcPr>
            <w:tcW w:w="360" w:type="dxa"/>
            <w:tcBorders>
              <w:top w:val="nil"/>
              <w:left w:val="nil"/>
              <w:bottom w:val="single" w:sz="4" w:space="0" w:color="auto"/>
              <w:right w:val="nil"/>
            </w:tcBorders>
            <w:shd w:val="clear" w:color="000000" w:fill="FFFFFF"/>
            <w:hideMark/>
          </w:tcPr>
          <w:p w14:paraId="0E28D123" w14:textId="77777777" w:rsidR="00EF3284" w:rsidRPr="00EF3284" w:rsidRDefault="00EF3284" w:rsidP="00EF3284">
            <w:pPr>
              <w:jc w:val="center"/>
              <w:rPr>
                <w:sz w:val="18"/>
                <w:szCs w:val="18"/>
                <w:lang w:eastAsia="sk-SK"/>
              </w:rPr>
            </w:pPr>
            <w:r w:rsidRPr="00EF3284">
              <w:rPr>
                <w:sz w:val="18"/>
                <w:szCs w:val="18"/>
                <w:lang w:eastAsia="sk-SK"/>
              </w:rPr>
              <w:t> </w:t>
            </w:r>
          </w:p>
        </w:tc>
        <w:tc>
          <w:tcPr>
            <w:tcW w:w="1000" w:type="dxa"/>
            <w:tcBorders>
              <w:top w:val="nil"/>
              <w:left w:val="nil"/>
              <w:bottom w:val="single" w:sz="4" w:space="0" w:color="auto"/>
              <w:right w:val="nil"/>
            </w:tcBorders>
            <w:shd w:val="clear" w:color="000000" w:fill="FFFFFF"/>
            <w:hideMark/>
          </w:tcPr>
          <w:p w14:paraId="4EEBDAC5" w14:textId="77777777" w:rsidR="00EF3284" w:rsidRPr="00EF3284" w:rsidRDefault="00EF3284" w:rsidP="00EF3284">
            <w:pPr>
              <w:jc w:val="center"/>
              <w:rPr>
                <w:sz w:val="18"/>
                <w:szCs w:val="18"/>
                <w:lang w:eastAsia="sk-SK"/>
              </w:rPr>
            </w:pPr>
            <w:r w:rsidRPr="00EF3284">
              <w:rPr>
                <w:sz w:val="18"/>
                <w:szCs w:val="18"/>
                <w:lang w:eastAsia="sk-SK"/>
              </w:rPr>
              <w:t>g</w:t>
            </w:r>
          </w:p>
        </w:tc>
      </w:tr>
      <w:tr w:rsidR="00EF3284" w:rsidRPr="00EF3284" w14:paraId="0D69A9D2" w14:textId="77777777" w:rsidTr="00EF3284">
        <w:trPr>
          <w:trHeight w:val="480"/>
        </w:trPr>
        <w:tc>
          <w:tcPr>
            <w:tcW w:w="2200" w:type="dxa"/>
            <w:tcBorders>
              <w:top w:val="nil"/>
              <w:left w:val="nil"/>
              <w:bottom w:val="nil"/>
              <w:right w:val="nil"/>
            </w:tcBorders>
            <w:shd w:val="clear" w:color="000000" w:fill="FFFFFF"/>
            <w:hideMark/>
          </w:tcPr>
          <w:p w14:paraId="01228FCD" w14:textId="77777777" w:rsidR="00EF3284" w:rsidRPr="00EF3284" w:rsidRDefault="00EF3284" w:rsidP="00EF3284">
            <w:pPr>
              <w:rPr>
                <w:sz w:val="18"/>
                <w:szCs w:val="18"/>
                <w:lang w:eastAsia="sk-SK"/>
              </w:rPr>
            </w:pPr>
            <w:r w:rsidRPr="00EF3284">
              <w:rPr>
                <w:sz w:val="18"/>
                <w:szCs w:val="18"/>
                <w:lang w:eastAsia="sk-SK"/>
              </w:rPr>
              <w:t>Výsledok hospodárenia pred zdanením, z toho:</w:t>
            </w:r>
          </w:p>
        </w:tc>
        <w:tc>
          <w:tcPr>
            <w:tcW w:w="280" w:type="dxa"/>
            <w:tcBorders>
              <w:top w:val="nil"/>
              <w:left w:val="nil"/>
              <w:bottom w:val="nil"/>
              <w:right w:val="nil"/>
            </w:tcBorders>
            <w:shd w:val="clear" w:color="000000" w:fill="FFFFFF"/>
            <w:noWrap/>
            <w:hideMark/>
          </w:tcPr>
          <w:p w14:paraId="25F36399"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054099F0" w14:textId="77777777" w:rsidR="00EF3284" w:rsidRPr="00EF3284" w:rsidRDefault="00EF3284" w:rsidP="00EF3284">
            <w:pPr>
              <w:jc w:val="right"/>
              <w:rPr>
                <w:sz w:val="18"/>
                <w:szCs w:val="18"/>
                <w:lang w:eastAsia="sk-SK"/>
              </w:rPr>
            </w:pPr>
            <w:r w:rsidRPr="00EF3284">
              <w:rPr>
                <w:sz w:val="18"/>
                <w:szCs w:val="18"/>
                <w:lang w:eastAsia="sk-SK"/>
              </w:rPr>
              <w:t>430 252</w:t>
            </w:r>
          </w:p>
        </w:tc>
        <w:tc>
          <w:tcPr>
            <w:tcW w:w="360" w:type="dxa"/>
            <w:tcBorders>
              <w:top w:val="nil"/>
              <w:left w:val="nil"/>
              <w:bottom w:val="nil"/>
              <w:right w:val="nil"/>
            </w:tcBorders>
            <w:shd w:val="clear" w:color="000000" w:fill="FFFFFF"/>
            <w:noWrap/>
            <w:hideMark/>
          </w:tcPr>
          <w:p w14:paraId="1A5E3164"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2A999711"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61453F2D"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38959B4B" w14:textId="77777777" w:rsidR="00EF3284" w:rsidRPr="00EF3284" w:rsidRDefault="00EF3284" w:rsidP="00EF3284">
            <w:pPr>
              <w:jc w:val="right"/>
              <w:rPr>
                <w:sz w:val="18"/>
                <w:szCs w:val="18"/>
                <w:lang w:eastAsia="sk-SK"/>
              </w:rPr>
            </w:pPr>
            <w:r w:rsidRPr="00EF3284">
              <w:rPr>
                <w:sz w:val="18"/>
                <w:szCs w:val="18"/>
                <w:lang w:eastAsia="sk-SK"/>
              </w:rPr>
              <w:t> </w:t>
            </w:r>
          </w:p>
        </w:tc>
        <w:tc>
          <w:tcPr>
            <w:tcW w:w="320" w:type="dxa"/>
            <w:tcBorders>
              <w:top w:val="nil"/>
              <w:left w:val="nil"/>
              <w:bottom w:val="nil"/>
              <w:right w:val="nil"/>
            </w:tcBorders>
            <w:shd w:val="clear" w:color="000000" w:fill="FFFFFF"/>
            <w:noWrap/>
            <w:hideMark/>
          </w:tcPr>
          <w:p w14:paraId="5E736AA7"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0CCF83C7" w14:textId="77777777" w:rsidR="00EF3284" w:rsidRPr="00EF3284" w:rsidRDefault="00EF3284" w:rsidP="00EF3284">
            <w:pPr>
              <w:jc w:val="right"/>
              <w:rPr>
                <w:sz w:val="18"/>
                <w:szCs w:val="18"/>
                <w:lang w:eastAsia="sk-SK"/>
              </w:rPr>
            </w:pPr>
            <w:r w:rsidRPr="00EF3284">
              <w:rPr>
                <w:sz w:val="18"/>
                <w:szCs w:val="18"/>
                <w:lang w:eastAsia="sk-SK"/>
              </w:rPr>
              <w:t>-631 161</w:t>
            </w:r>
          </w:p>
        </w:tc>
        <w:tc>
          <w:tcPr>
            <w:tcW w:w="360" w:type="dxa"/>
            <w:tcBorders>
              <w:top w:val="nil"/>
              <w:left w:val="nil"/>
              <w:bottom w:val="nil"/>
              <w:right w:val="nil"/>
            </w:tcBorders>
            <w:shd w:val="clear" w:color="000000" w:fill="FFFFFF"/>
            <w:noWrap/>
            <w:hideMark/>
          </w:tcPr>
          <w:p w14:paraId="0FFF2D7B"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4B808666"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1CB0D22C"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467B90AA" w14:textId="77777777" w:rsidR="00EF3284" w:rsidRPr="00EF3284" w:rsidRDefault="00EF3284" w:rsidP="00EF3284">
            <w:pPr>
              <w:jc w:val="right"/>
              <w:rPr>
                <w:sz w:val="18"/>
                <w:szCs w:val="18"/>
                <w:lang w:eastAsia="sk-SK"/>
              </w:rPr>
            </w:pPr>
            <w:r w:rsidRPr="00EF3284">
              <w:rPr>
                <w:sz w:val="18"/>
                <w:szCs w:val="18"/>
                <w:lang w:eastAsia="sk-SK"/>
              </w:rPr>
              <w:t>100,00 %</w:t>
            </w:r>
          </w:p>
        </w:tc>
      </w:tr>
      <w:tr w:rsidR="00EF3284" w:rsidRPr="00EF3284" w14:paraId="374AC645" w14:textId="77777777" w:rsidTr="00EF3284">
        <w:trPr>
          <w:trHeight w:val="288"/>
        </w:trPr>
        <w:tc>
          <w:tcPr>
            <w:tcW w:w="2200" w:type="dxa"/>
            <w:tcBorders>
              <w:top w:val="nil"/>
              <w:left w:val="nil"/>
              <w:bottom w:val="nil"/>
              <w:right w:val="nil"/>
            </w:tcBorders>
            <w:shd w:val="clear" w:color="000000" w:fill="FFFFFF"/>
            <w:vAlign w:val="center"/>
            <w:hideMark/>
          </w:tcPr>
          <w:p w14:paraId="29A48B86" w14:textId="77777777" w:rsidR="00EF3284" w:rsidRPr="00EF3284" w:rsidRDefault="00EF3284" w:rsidP="00EF3284">
            <w:pPr>
              <w:rPr>
                <w:sz w:val="18"/>
                <w:szCs w:val="18"/>
                <w:lang w:eastAsia="sk-SK"/>
              </w:rPr>
            </w:pPr>
            <w:r w:rsidRPr="00EF3284">
              <w:rPr>
                <w:sz w:val="18"/>
                <w:szCs w:val="18"/>
                <w:lang w:eastAsia="sk-SK"/>
              </w:rPr>
              <w:t xml:space="preserve">teoretická daň                  </w:t>
            </w:r>
          </w:p>
        </w:tc>
        <w:tc>
          <w:tcPr>
            <w:tcW w:w="280" w:type="dxa"/>
            <w:tcBorders>
              <w:top w:val="nil"/>
              <w:left w:val="nil"/>
              <w:bottom w:val="nil"/>
              <w:right w:val="nil"/>
            </w:tcBorders>
            <w:shd w:val="clear" w:color="000000" w:fill="FFFFFF"/>
            <w:noWrap/>
            <w:hideMark/>
          </w:tcPr>
          <w:p w14:paraId="288949EE"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35E5F66B"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522B413C"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607276E2" w14:textId="77777777" w:rsidR="00EF3284" w:rsidRPr="00EF3284" w:rsidRDefault="00EF3284" w:rsidP="00EF3284">
            <w:pPr>
              <w:jc w:val="right"/>
              <w:rPr>
                <w:sz w:val="18"/>
                <w:szCs w:val="18"/>
                <w:lang w:eastAsia="sk-SK"/>
              </w:rPr>
            </w:pPr>
            <w:r w:rsidRPr="00EF3284">
              <w:rPr>
                <w:sz w:val="18"/>
                <w:szCs w:val="18"/>
                <w:lang w:eastAsia="sk-SK"/>
              </w:rPr>
              <w:t>103 260</w:t>
            </w:r>
          </w:p>
        </w:tc>
        <w:tc>
          <w:tcPr>
            <w:tcW w:w="360" w:type="dxa"/>
            <w:tcBorders>
              <w:top w:val="nil"/>
              <w:left w:val="nil"/>
              <w:bottom w:val="nil"/>
              <w:right w:val="nil"/>
            </w:tcBorders>
            <w:shd w:val="clear" w:color="000000" w:fill="FFFFFF"/>
            <w:noWrap/>
            <w:hideMark/>
          </w:tcPr>
          <w:p w14:paraId="22479F02"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30ABE093"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4CD340DE"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5F6C59D7"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5ABF7B19"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7EE260CB" w14:textId="77777777" w:rsidR="00EF3284" w:rsidRPr="00EF3284" w:rsidRDefault="00EF3284" w:rsidP="00EF3284">
            <w:pPr>
              <w:jc w:val="right"/>
              <w:rPr>
                <w:sz w:val="18"/>
                <w:szCs w:val="18"/>
                <w:lang w:eastAsia="sk-SK"/>
              </w:rPr>
            </w:pPr>
            <w:r w:rsidRPr="00EF3284">
              <w:rPr>
                <w:sz w:val="18"/>
                <w:szCs w:val="18"/>
                <w:lang w:eastAsia="sk-SK"/>
              </w:rPr>
              <w:t>-132 544</w:t>
            </w:r>
          </w:p>
        </w:tc>
        <w:tc>
          <w:tcPr>
            <w:tcW w:w="360" w:type="dxa"/>
            <w:tcBorders>
              <w:top w:val="nil"/>
              <w:left w:val="nil"/>
              <w:bottom w:val="nil"/>
              <w:right w:val="nil"/>
            </w:tcBorders>
            <w:shd w:val="clear" w:color="000000" w:fill="FFFFFF"/>
            <w:noWrap/>
            <w:hideMark/>
          </w:tcPr>
          <w:p w14:paraId="4DA84F78"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4CFD9505"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74DF19B5" w14:textId="77777777" w:rsidTr="00EF3284">
        <w:trPr>
          <w:trHeight w:val="288"/>
        </w:trPr>
        <w:tc>
          <w:tcPr>
            <w:tcW w:w="2200" w:type="dxa"/>
            <w:tcBorders>
              <w:top w:val="nil"/>
              <w:left w:val="nil"/>
              <w:bottom w:val="nil"/>
              <w:right w:val="nil"/>
            </w:tcBorders>
            <w:shd w:val="clear" w:color="000000" w:fill="FFFFFF"/>
            <w:hideMark/>
          </w:tcPr>
          <w:p w14:paraId="4AA51CA8" w14:textId="77777777" w:rsidR="00EF3284" w:rsidRPr="00EF3284" w:rsidRDefault="00EF3284" w:rsidP="00EF3284">
            <w:pPr>
              <w:rPr>
                <w:sz w:val="18"/>
                <w:szCs w:val="18"/>
                <w:lang w:eastAsia="sk-SK"/>
              </w:rPr>
            </w:pPr>
            <w:r w:rsidRPr="00EF3284">
              <w:rPr>
                <w:sz w:val="18"/>
                <w:szCs w:val="18"/>
                <w:lang w:eastAsia="sk-SK"/>
              </w:rPr>
              <w:t> </w:t>
            </w:r>
          </w:p>
        </w:tc>
        <w:tc>
          <w:tcPr>
            <w:tcW w:w="280" w:type="dxa"/>
            <w:tcBorders>
              <w:top w:val="nil"/>
              <w:left w:val="nil"/>
              <w:bottom w:val="nil"/>
              <w:right w:val="nil"/>
            </w:tcBorders>
            <w:shd w:val="clear" w:color="000000" w:fill="FFFFFF"/>
            <w:noWrap/>
            <w:hideMark/>
          </w:tcPr>
          <w:p w14:paraId="3B493FD5"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0422B050" w14:textId="77777777" w:rsidR="00EF3284" w:rsidRPr="00EF3284" w:rsidRDefault="00EF3284" w:rsidP="00EF3284">
            <w:pPr>
              <w:jc w:val="center"/>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41D2B00C" w14:textId="77777777" w:rsidR="00EF3284" w:rsidRPr="00EF3284" w:rsidRDefault="00EF3284" w:rsidP="00EF3284">
            <w:pPr>
              <w:jc w:val="center"/>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4AB8A509" w14:textId="77777777" w:rsidR="00EF3284" w:rsidRPr="00EF3284" w:rsidRDefault="00EF3284" w:rsidP="00EF3284">
            <w:pPr>
              <w:jc w:val="center"/>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28A01A98" w14:textId="77777777" w:rsidR="00EF3284" w:rsidRPr="00EF3284" w:rsidRDefault="00EF3284" w:rsidP="00EF3284">
            <w:pPr>
              <w:jc w:val="center"/>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21290845" w14:textId="77777777" w:rsidR="00EF3284" w:rsidRPr="00EF3284" w:rsidRDefault="00EF3284" w:rsidP="00EF3284">
            <w:pPr>
              <w:jc w:val="center"/>
              <w:rPr>
                <w:sz w:val="18"/>
                <w:szCs w:val="18"/>
                <w:lang w:eastAsia="sk-SK"/>
              </w:rPr>
            </w:pPr>
            <w:r w:rsidRPr="00EF3284">
              <w:rPr>
                <w:sz w:val="18"/>
                <w:szCs w:val="18"/>
                <w:lang w:eastAsia="sk-SK"/>
              </w:rPr>
              <w:t> </w:t>
            </w:r>
          </w:p>
        </w:tc>
        <w:tc>
          <w:tcPr>
            <w:tcW w:w="320" w:type="dxa"/>
            <w:tcBorders>
              <w:top w:val="nil"/>
              <w:left w:val="nil"/>
              <w:bottom w:val="nil"/>
              <w:right w:val="nil"/>
            </w:tcBorders>
            <w:shd w:val="clear" w:color="000000" w:fill="FFFFFF"/>
            <w:noWrap/>
            <w:hideMark/>
          </w:tcPr>
          <w:p w14:paraId="3E2F0ABF" w14:textId="77777777" w:rsidR="00EF3284" w:rsidRPr="00EF3284" w:rsidRDefault="00EF3284" w:rsidP="00EF3284">
            <w:pPr>
              <w:jc w:val="center"/>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2DBC0666" w14:textId="77777777" w:rsidR="00EF3284" w:rsidRPr="00EF3284" w:rsidRDefault="00EF3284" w:rsidP="00EF3284">
            <w:pPr>
              <w:jc w:val="center"/>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214E35B2" w14:textId="77777777" w:rsidR="00EF3284" w:rsidRPr="00EF3284" w:rsidRDefault="00EF3284" w:rsidP="00EF3284">
            <w:pPr>
              <w:jc w:val="center"/>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506EC1CF" w14:textId="77777777" w:rsidR="00EF3284" w:rsidRPr="00EF3284" w:rsidRDefault="00EF3284" w:rsidP="00EF3284">
            <w:pPr>
              <w:jc w:val="center"/>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440DFB5D" w14:textId="77777777" w:rsidR="00EF3284" w:rsidRPr="00EF3284" w:rsidRDefault="00EF3284" w:rsidP="00EF3284">
            <w:pPr>
              <w:jc w:val="center"/>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6770FE77" w14:textId="77777777" w:rsidR="00EF3284" w:rsidRPr="00EF3284" w:rsidRDefault="00EF3284" w:rsidP="00EF3284">
            <w:pPr>
              <w:jc w:val="center"/>
              <w:rPr>
                <w:sz w:val="18"/>
                <w:szCs w:val="18"/>
                <w:lang w:eastAsia="sk-SK"/>
              </w:rPr>
            </w:pPr>
            <w:r w:rsidRPr="00EF3284">
              <w:rPr>
                <w:sz w:val="18"/>
                <w:szCs w:val="18"/>
                <w:lang w:eastAsia="sk-SK"/>
              </w:rPr>
              <w:t> </w:t>
            </w:r>
          </w:p>
        </w:tc>
      </w:tr>
      <w:tr w:rsidR="00EF3284" w:rsidRPr="00EF3284" w14:paraId="626366DA" w14:textId="77777777" w:rsidTr="00EF3284">
        <w:trPr>
          <w:trHeight w:val="288"/>
        </w:trPr>
        <w:tc>
          <w:tcPr>
            <w:tcW w:w="2200" w:type="dxa"/>
            <w:tcBorders>
              <w:top w:val="nil"/>
              <w:left w:val="nil"/>
              <w:bottom w:val="nil"/>
              <w:right w:val="nil"/>
            </w:tcBorders>
            <w:shd w:val="clear" w:color="000000" w:fill="FFFFFF"/>
            <w:hideMark/>
          </w:tcPr>
          <w:p w14:paraId="2DEA25F9" w14:textId="77777777" w:rsidR="00EF3284" w:rsidRPr="00EF3284" w:rsidRDefault="00EF3284" w:rsidP="00EF3284">
            <w:pPr>
              <w:rPr>
                <w:sz w:val="18"/>
                <w:szCs w:val="18"/>
                <w:lang w:eastAsia="sk-SK"/>
              </w:rPr>
            </w:pPr>
            <w:r w:rsidRPr="00EF3284">
              <w:rPr>
                <w:sz w:val="18"/>
                <w:szCs w:val="18"/>
                <w:lang w:eastAsia="sk-SK"/>
              </w:rPr>
              <w:t>Daňovo neuznané náklady</w:t>
            </w:r>
          </w:p>
        </w:tc>
        <w:tc>
          <w:tcPr>
            <w:tcW w:w="280" w:type="dxa"/>
            <w:tcBorders>
              <w:top w:val="nil"/>
              <w:left w:val="nil"/>
              <w:bottom w:val="nil"/>
              <w:right w:val="nil"/>
            </w:tcBorders>
            <w:shd w:val="clear" w:color="000000" w:fill="FFFFFF"/>
            <w:noWrap/>
            <w:hideMark/>
          </w:tcPr>
          <w:p w14:paraId="0ABF869F"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709C27F9" w14:textId="77777777" w:rsidR="00EF3284" w:rsidRPr="00EF3284" w:rsidRDefault="00EF3284" w:rsidP="00EF3284">
            <w:pPr>
              <w:jc w:val="right"/>
              <w:rPr>
                <w:sz w:val="18"/>
                <w:szCs w:val="18"/>
                <w:lang w:eastAsia="sk-SK"/>
              </w:rPr>
            </w:pPr>
            <w:r w:rsidRPr="00EF3284">
              <w:rPr>
                <w:sz w:val="18"/>
                <w:szCs w:val="18"/>
                <w:lang w:eastAsia="sk-SK"/>
              </w:rPr>
              <w:t>55 772</w:t>
            </w:r>
          </w:p>
        </w:tc>
        <w:tc>
          <w:tcPr>
            <w:tcW w:w="360" w:type="dxa"/>
            <w:tcBorders>
              <w:top w:val="nil"/>
              <w:left w:val="nil"/>
              <w:bottom w:val="nil"/>
              <w:right w:val="nil"/>
            </w:tcBorders>
            <w:shd w:val="clear" w:color="000000" w:fill="FFFFFF"/>
            <w:noWrap/>
            <w:hideMark/>
          </w:tcPr>
          <w:p w14:paraId="31B66DB9"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3E9C2C32" w14:textId="77777777" w:rsidR="00EF3284" w:rsidRPr="00EF3284" w:rsidRDefault="00EF3284" w:rsidP="00EF3284">
            <w:pPr>
              <w:jc w:val="right"/>
              <w:rPr>
                <w:sz w:val="18"/>
                <w:szCs w:val="18"/>
                <w:lang w:eastAsia="sk-SK"/>
              </w:rPr>
            </w:pPr>
            <w:r w:rsidRPr="00EF3284">
              <w:rPr>
                <w:sz w:val="18"/>
                <w:szCs w:val="18"/>
                <w:lang w:eastAsia="sk-SK"/>
              </w:rPr>
              <w:t>13 385</w:t>
            </w:r>
          </w:p>
        </w:tc>
        <w:tc>
          <w:tcPr>
            <w:tcW w:w="360" w:type="dxa"/>
            <w:tcBorders>
              <w:top w:val="nil"/>
              <w:left w:val="nil"/>
              <w:bottom w:val="nil"/>
              <w:right w:val="nil"/>
            </w:tcBorders>
            <w:shd w:val="clear" w:color="000000" w:fill="FFFFFF"/>
            <w:noWrap/>
            <w:hideMark/>
          </w:tcPr>
          <w:p w14:paraId="085859C7"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4078D214"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7620183D"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484EC73C" w14:textId="77777777" w:rsidR="00EF3284" w:rsidRPr="00EF3284" w:rsidRDefault="00EF3284" w:rsidP="00EF3284">
            <w:pPr>
              <w:jc w:val="right"/>
              <w:rPr>
                <w:sz w:val="18"/>
                <w:szCs w:val="18"/>
                <w:lang w:eastAsia="sk-SK"/>
              </w:rPr>
            </w:pPr>
            <w:r w:rsidRPr="00EF3284">
              <w:rPr>
                <w:sz w:val="18"/>
                <w:szCs w:val="18"/>
                <w:lang w:eastAsia="sk-SK"/>
              </w:rPr>
              <w:t>58 313</w:t>
            </w:r>
          </w:p>
        </w:tc>
        <w:tc>
          <w:tcPr>
            <w:tcW w:w="360" w:type="dxa"/>
            <w:tcBorders>
              <w:top w:val="nil"/>
              <w:left w:val="nil"/>
              <w:bottom w:val="nil"/>
              <w:right w:val="nil"/>
            </w:tcBorders>
            <w:shd w:val="clear" w:color="000000" w:fill="FFFFFF"/>
            <w:noWrap/>
            <w:hideMark/>
          </w:tcPr>
          <w:p w14:paraId="113E1201"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1545759A" w14:textId="77777777" w:rsidR="00EF3284" w:rsidRPr="00EF3284" w:rsidRDefault="00EF3284" w:rsidP="00EF3284">
            <w:pPr>
              <w:jc w:val="right"/>
              <w:rPr>
                <w:sz w:val="18"/>
                <w:szCs w:val="18"/>
                <w:lang w:eastAsia="sk-SK"/>
              </w:rPr>
            </w:pPr>
            <w:r w:rsidRPr="00EF3284">
              <w:rPr>
                <w:sz w:val="18"/>
                <w:szCs w:val="18"/>
                <w:lang w:eastAsia="sk-SK"/>
              </w:rPr>
              <w:t>12 246</w:t>
            </w:r>
          </w:p>
        </w:tc>
        <w:tc>
          <w:tcPr>
            <w:tcW w:w="360" w:type="dxa"/>
            <w:tcBorders>
              <w:top w:val="nil"/>
              <w:left w:val="nil"/>
              <w:bottom w:val="nil"/>
              <w:right w:val="nil"/>
            </w:tcBorders>
            <w:shd w:val="clear" w:color="000000" w:fill="FFFFFF"/>
            <w:noWrap/>
            <w:hideMark/>
          </w:tcPr>
          <w:p w14:paraId="24BD4221"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0B9EB3C6"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3228A6D4" w14:textId="77777777" w:rsidTr="00EF3284">
        <w:trPr>
          <w:trHeight w:val="288"/>
        </w:trPr>
        <w:tc>
          <w:tcPr>
            <w:tcW w:w="2200" w:type="dxa"/>
            <w:tcBorders>
              <w:top w:val="nil"/>
              <w:left w:val="nil"/>
              <w:bottom w:val="nil"/>
              <w:right w:val="nil"/>
            </w:tcBorders>
            <w:shd w:val="clear" w:color="000000" w:fill="FFFFFF"/>
            <w:hideMark/>
          </w:tcPr>
          <w:p w14:paraId="1A6DB4AE" w14:textId="77777777" w:rsidR="00EF3284" w:rsidRPr="00EF3284" w:rsidRDefault="00EF3284" w:rsidP="00EF3284">
            <w:pPr>
              <w:rPr>
                <w:sz w:val="18"/>
                <w:szCs w:val="18"/>
                <w:lang w:eastAsia="sk-SK"/>
              </w:rPr>
            </w:pPr>
            <w:r w:rsidRPr="00EF3284">
              <w:rPr>
                <w:sz w:val="18"/>
                <w:szCs w:val="18"/>
                <w:lang w:eastAsia="sk-SK"/>
              </w:rPr>
              <w:t>Výnosy nepodliehajúce dani</w:t>
            </w:r>
          </w:p>
        </w:tc>
        <w:tc>
          <w:tcPr>
            <w:tcW w:w="280" w:type="dxa"/>
            <w:tcBorders>
              <w:top w:val="nil"/>
              <w:left w:val="nil"/>
              <w:bottom w:val="nil"/>
              <w:right w:val="nil"/>
            </w:tcBorders>
            <w:shd w:val="clear" w:color="000000" w:fill="FFFFFF"/>
            <w:noWrap/>
            <w:hideMark/>
          </w:tcPr>
          <w:p w14:paraId="7DB937DF"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45A15CD9" w14:textId="77777777" w:rsidR="00EF3284" w:rsidRPr="00EF3284" w:rsidRDefault="00EF3284" w:rsidP="00EF3284">
            <w:pPr>
              <w:jc w:val="right"/>
              <w:rPr>
                <w:sz w:val="18"/>
                <w:szCs w:val="18"/>
                <w:lang w:eastAsia="sk-SK"/>
              </w:rPr>
            </w:pPr>
            <w:r w:rsidRPr="00EF3284">
              <w:rPr>
                <w:sz w:val="18"/>
                <w:szCs w:val="18"/>
                <w:lang w:eastAsia="sk-SK"/>
              </w:rPr>
              <w:t>-27 626</w:t>
            </w:r>
          </w:p>
        </w:tc>
        <w:tc>
          <w:tcPr>
            <w:tcW w:w="360" w:type="dxa"/>
            <w:tcBorders>
              <w:top w:val="nil"/>
              <w:left w:val="nil"/>
              <w:bottom w:val="nil"/>
              <w:right w:val="nil"/>
            </w:tcBorders>
            <w:shd w:val="clear" w:color="000000" w:fill="FFFFFF"/>
            <w:noWrap/>
            <w:hideMark/>
          </w:tcPr>
          <w:p w14:paraId="5A73CDF7"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27B17478" w14:textId="77777777" w:rsidR="00EF3284" w:rsidRPr="00EF3284" w:rsidRDefault="00EF3284" w:rsidP="00EF3284">
            <w:pPr>
              <w:jc w:val="right"/>
              <w:rPr>
                <w:sz w:val="18"/>
                <w:szCs w:val="18"/>
                <w:lang w:eastAsia="sk-SK"/>
              </w:rPr>
            </w:pPr>
            <w:r w:rsidRPr="00EF3284">
              <w:rPr>
                <w:sz w:val="18"/>
                <w:szCs w:val="18"/>
                <w:lang w:eastAsia="sk-SK"/>
              </w:rPr>
              <w:t>-6 630</w:t>
            </w:r>
          </w:p>
        </w:tc>
        <w:tc>
          <w:tcPr>
            <w:tcW w:w="360" w:type="dxa"/>
            <w:tcBorders>
              <w:top w:val="nil"/>
              <w:left w:val="nil"/>
              <w:bottom w:val="nil"/>
              <w:right w:val="nil"/>
            </w:tcBorders>
            <w:shd w:val="clear" w:color="000000" w:fill="FFFFFF"/>
            <w:noWrap/>
            <w:hideMark/>
          </w:tcPr>
          <w:p w14:paraId="5DCDDD1C"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3DA859E2"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7E8CFD5A"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01E06620" w14:textId="77777777" w:rsidR="00EF3284" w:rsidRPr="00EF3284" w:rsidRDefault="00EF3284" w:rsidP="00EF3284">
            <w:pPr>
              <w:jc w:val="right"/>
              <w:rPr>
                <w:sz w:val="18"/>
                <w:szCs w:val="18"/>
                <w:lang w:eastAsia="sk-SK"/>
              </w:rPr>
            </w:pPr>
            <w:r w:rsidRPr="00EF3284">
              <w:rPr>
                <w:sz w:val="18"/>
                <w:szCs w:val="18"/>
                <w:lang w:eastAsia="sk-SK"/>
              </w:rPr>
              <w:t>-63 535</w:t>
            </w:r>
          </w:p>
        </w:tc>
        <w:tc>
          <w:tcPr>
            <w:tcW w:w="360" w:type="dxa"/>
            <w:tcBorders>
              <w:top w:val="nil"/>
              <w:left w:val="nil"/>
              <w:bottom w:val="nil"/>
              <w:right w:val="nil"/>
            </w:tcBorders>
            <w:shd w:val="clear" w:color="000000" w:fill="FFFFFF"/>
            <w:noWrap/>
            <w:hideMark/>
          </w:tcPr>
          <w:p w14:paraId="18BA99FE"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49B259E0" w14:textId="77777777" w:rsidR="00EF3284" w:rsidRPr="00EF3284" w:rsidRDefault="00EF3284" w:rsidP="00EF3284">
            <w:pPr>
              <w:jc w:val="right"/>
              <w:rPr>
                <w:sz w:val="18"/>
                <w:szCs w:val="18"/>
                <w:lang w:eastAsia="sk-SK"/>
              </w:rPr>
            </w:pPr>
            <w:r w:rsidRPr="00EF3284">
              <w:rPr>
                <w:sz w:val="18"/>
                <w:szCs w:val="18"/>
                <w:lang w:eastAsia="sk-SK"/>
              </w:rPr>
              <w:t>-13 342</w:t>
            </w:r>
          </w:p>
        </w:tc>
        <w:tc>
          <w:tcPr>
            <w:tcW w:w="360" w:type="dxa"/>
            <w:tcBorders>
              <w:top w:val="nil"/>
              <w:left w:val="nil"/>
              <w:bottom w:val="nil"/>
              <w:right w:val="nil"/>
            </w:tcBorders>
            <w:shd w:val="clear" w:color="000000" w:fill="FFFFFF"/>
            <w:noWrap/>
            <w:hideMark/>
          </w:tcPr>
          <w:p w14:paraId="5A2EC47C"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4F34A848"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65846FCD" w14:textId="77777777" w:rsidTr="00EF3284">
        <w:trPr>
          <w:trHeight w:val="288"/>
        </w:trPr>
        <w:tc>
          <w:tcPr>
            <w:tcW w:w="2200" w:type="dxa"/>
            <w:tcBorders>
              <w:top w:val="nil"/>
              <w:left w:val="nil"/>
              <w:bottom w:val="nil"/>
              <w:right w:val="nil"/>
            </w:tcBorders>
            <w:shd w:val="clear" w:color="000000" w:fill="FFFFFF"/>
            <w:hideMark/>
          </w:tcPr>
          <w:p w14:paraId="5C94D03B" w14:textId="77777777" w:rsidR="00EF3284" w:rsidRPr="00EF3284" w:rsidRDefault="00EF3284" w:rsidP="00EF3284">
            <w:pPr>
              <w:rPr>
                <w:sz w:val="18"/>
                <w:szCs w:val="18"/>
                <w:lang w:eastAsia="sk-SK"/>
              </w:rPr>
            </w:pPr>
            <w:r w:rsidRPr="00EF3284">
              <w:rPr>
                <w:sz w:val="18"/>
                <w:szCs w:val="18"/>
                <w:lang w:eastAsia="sk-SK"/>
              </w:rPr>
              <w:t>Umorenie daňovej straty</w:t>
            </w:r>
          </w:p>
        </w:tc>
        <w:tc>
          <w:tcPr>
            <w:tcW w:w="280" w:type="dxa"/>
            <w:tcBorders>
              <w:top w:val="nil"/>
              <w:left w:val="nil"/>
              <w:bottom w:val="nil"/>
              <w:right w:val="nil"/>
            </w:tcBorders>
            <w:shd w:val="clear" w:color="000000" w:fill="FFFFFF"/>
            <w:noWrap/>
            <w:hideMark/>
          </w:tcPr>
          <w:p w14:paraId="540550A2"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6AF33196" w14:textId="77777777" w:rsidR="00EF3284" w:rsidRPr="00EF3284" w:rsidRDefault="00EF3284" w:rsidP="00EF3284">
            <w:pPr>
              <w:jc w:val="right"/>
              <w:rPr>
                <w:sz w:val="18"/>
                <w:szCs w:val="18"/>
                <w:lang w:eastAsia="sk-SK"/>
              </w:rPr>
            </w:pPr>
            <w:r w:rsidRPr="00EF3284">
              <w:rPr>
                <w:sz w:val="18"/>
                <w:szCs w:val="18"/>
                <w:lang w:eastAsia="sk-SK"/>
              </w:rPr>
              <w:t>-229 199</w:t>
            </w:r>
          </w:p>
        </w:tc>
        <w:tc>
          <w:tcPr>
            <w:tcW w:w="360" w:type="dxa"/>
            <w:tcBorders>
              <w:top w:val="nil"/>
              <w:left w:val="nil"/>
              <w:bottom w:val="nil"/>
              <w:right w:val="nil"/>
            </w:tcBorders>
            <w:shd w:val="clear" w:color="000000" w:fill="FFFFFF"/>
            <w:noWrap/>
            <w:hideMark/>
          </w:tcPr>
          <w:p w14:paraId="0EC2466D"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4E146BAF" w14:textId="77777777" w:rsidR="00EF3284" w:rsidRPr="00EF3284" w:rsidRDefault="00EF3284" w:rsidP="00EF3284">
            <w:pPr>
              <w:jc w:val="right"/>
              <w:rPr>
                <w:sz w:val="18"/>
                <w:szCs w:val="18"/>
                <w:lang w:eastAsia="sk-SK"/>
              </w:rPr>
            </w:pPr>
            <w:r w:rsidRPr="00EF3284">
              <w:rPr>
                <w:sz w:val="18"/>
                <w:szCs w:val="18"/>
                <w:lang w:eastAsia="sk-SK"/>
              </w:rPr>
              <w:t>-55 008</w:t>
            </w:r>
          </w:p>
        </w:tc>
        <w:tc>
          <w:tcPr>
            <w:tcW w:w="360" w:type="dxa"/>
            <w:tcBorders>
              <w:top w:val="nil"/>
              <w:left w:val="nil"/>
              <w:bottom w:val="nil"/>
              <w:right w:val="nil"/>
            </w:tcBorders>
            <w:shd w:val="clear" w:color="000000" w:fill="FFFFFF"/>
            <w:noWrap/>
            <w:hideMark/>
          </w:tcPr>
          <w:p w14:paraId="0073F93C"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7C2D3268"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6CF3C826"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5F5255A9"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74AD17F9"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2F7D94A8"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7FBCCBC4"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08E21D23"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59566089" w14:textId="77777777" w:rsidTr="00EF3284">
        <w:trPr>
          <w:trHeight w:val="288"/>
        </w:trPr>
        <w:tc>
          <w:tcPr>
            <w:tcW w:w="2200" w:type="dxa"/>
            <w:tcBorders>
              <w:top w:val="nil"/>
              <w:left w:val="nil"/>
              <w:bottom w:val="nil"/>
              <w:right w:val="nil"/>
            </w:tcBorders>
            <w:shd w:val="clear" w:color="000000" w:fill="FFFFFF"/>
            <w:hideMark/>
          </w:tcPr>
          <w:p w14:paraId="24C1EC22" w14:textId="77777777" w:rsidR="00EF3284" w:rsidRPr="00EF3284" w:rsidRDefault="00EF3284" w:rsidP="00EF3284">
            <w:pPr>
              <w:rPr>
                <w:sz w:val="18"/>
                <w:szCs w:val="18"/>
                <w:lang w:eastAsia="sk-SK"/>
              </w:rPr>
            </w:pPr>
            <w:r w:rsidRPr="00EF3284">
              <w:rPr>
                <w:sz w:val="18"/>
                <w:szCs w:val="18"/>
                <w:lang w:eastAsia="sk-SK"/>
              </w:rPr>
              <w:t> </w:t>
            </w:r>
          </w:p>
        </w:tc>
        <w:tc>
          <w:tcPr>
            <w:tcW w:w="280" w:type="dxa"/>
            <w:tcBorders>
              <w:top w:val="nil"/>
              <w:left w:val="nil"/>
              <w:bottom w:val="nil"/>
              <w:right w:val="nil"/>
            </w:tcBorders>
            <w:shd w:val="clear" w:color="000000" w:fill="FFFFFF"/>
            <w:noWrap/>
            <w:hideMark/>
          </w:tcPr>
          <w:p w14:paraId="3E8C93F7"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32154CBD" w14:textId="77777777" w:rsidR="00EF3284" w:rsidRPr="00EF3284" w:rsidRDefault="00EF3284" w:rsidP="00EF3284">
            <w:pPr>
              <w:jc w:val="right"/>
              <w:rPr>
                <w:sz w:val="18"/>
                <w:szCs w:val="18"/>
                <w:lang w:eastAsia="sk-SK"/>
              </w:rPr>
            </w:pPr>
            <w:r w:rsidRPr="00EF3284">
              <w:rPr>
                <w:sz w:val="18"/>
                <w:szCs w:val="18"/>
                <w:lang w:eastAsia="sk-SK"/>
              </w:rPr>
              <w:t>-208 085</w:t>
            </w:r>
          </w:p>
        </w:tc>
        <w:tc>
          <w:tcPr>
            <w:tcW w:w="360" w:type="dxa"/>
            <w:tcBorders>
              <w:top w:val="nil"/>
              <w:left w:val="nil"/>
              <w:bottom w:val="nil"/>
              <w:right w:val="nil"/>
            </w:tcBorders>
            <w:shd w:val="clear" w:color="000000" w:fill="FFFFFF"/>
            <w:noWrap/>
            <w:hideMark/>
          </w:tcPr>
          <w:p w14:paraId="762DB89D"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53104397" w14:textId="77777777" w:rsidR="00EF3284" w:rsidRPr="00EF3284" w:rsidRDefault="00EF3284" w:rsidP="00EF3284">
            <w:pPr>
              <w:jc w:val="right"/>
              <w:rPr>
                <w:sz w:val="18"/>
                <w:szCs w:val="18"/>
                <w:lang w:eastAsia="sk-SK"/>
              </w:rPr>
            </w:pPr>
            <w:r w:rsidRPr="00EF3284">
              <w:rPr>
                <w:sz w:val="18"/>
                <w:szCs w:val="18"/>
                <w:lang w:eastAsia="sk-SK"/>
              </w:rPr>
              <w:t>-49 940</w:t>
            </w:r>
          </w:p>
        </w:tc>
        <w:tc>
          <w:tcPr>
            <w:tcW w:w="360" w:type="dxa"/>
            <w:tcBorders>
              <w:top w:val="nil"/>
              <w:left w:val="nil"/>
              <w:bottom w:val="nil"/>
              <w:right w:val="nil"/>
            </w:tcBorders>
            <w:shd w:val="clear" w:color="000000" w:fill="FFFFFF"/>
            <w:noWrap/>
            <w:hideMark/>
          </w:tcPr>
          <w:p w14:paraId="31FDC8B4"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70097ADA"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36BAF8C1"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3DE5CBD2"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33C90A9C"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42A8DBE9"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6309604B"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79C0179A"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0CA628D0" w14:textId="77777777" w:rsidTr="00EF3284">
        <w:trPr>
          <w:trHeight w:val="480"/>
        </w:trPr>
        <w:tc>
          <w:tcPr>
            <w:tcW w:w="2200" w:type="dxa"/>
            <w:tcBorders>
              <w:top w:val="nil"/>
              <w:left w:val="nil"/>
              <w:bottom w:val="nil"/>
              <w:right w:val="nil"/>
            </w:tcBorders>
            <w:shd w:val="clear" w:color="000000" w:fill="FFFFFF"/>
            <w:hideMark/>
          </w:tcPr>
          <w:p w14:paraId="61C24FB1" w14:textId="77777777" w:rsidR="00EF3284" w:rsidRPr="00EF3284" w:rsidRDefault="00EF3284" w:rsidP="00EF3284">
            <w:pPr>
              <w:rPr>
                <w:sz w:val="18"/>
                <w:szCs w:val="18"/>
                <w:lang w:eastAsia="sk-SK"/>
              </w:rPr>
            </w:pPr>
            <w:r w:rsidRPr="00EF3284">
              <w:rPr>
                <w:sz w:val="18"/>
                <w:szCs w:val="18"/>
                <w:lang w:eastAsia="sk-SK"/>
              </w:rPr>
              <w:t>Položky upravujúce základ dane</w:t>
            </w:r>
          </w:p>
        </w:tc>
        <w:tc>
          <w:tcPr>
            <w:tcW w:w="280" w:type="dxa"/>
            <w:tcBorders>
              <w:top w:val="nil"/>
              <w:left w:val="nil"/>
              <w:bottom w:val="nil"/>
              <w:right w:val="nil"/>
            </w:tcBorders>
            <w:shd w:val="clear" w:color="000000" w:fill="FFFFFF"/>
            <w:noWrap/>
            <w:hideMark/>
          </w:tcPr>
          <w:p w14:paraId="76783707"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single" w:sz="4" w:space="0" w:color="auto"/>
              <w:right w:val="nil"/>
            </w:tcBorders>
            <w:shd w:val="clear" w:color="000000" w:fill="FFFFFF"/>
            <w:noWrap/>
            <w:hideMark/>
          </w:tcPr>
          <w:p w14:paraId="7CE3FFCD"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51D949D7"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single" w:sz="4" w:space="0" w:color="auto"/>
              <w:right w:val="nil"/>
            </w:tcBorders>
            <w:shd w:val="clear" w:color="000000" w:fill="FFFFFF"/>
            <w:noWrap/>
            <w:hideMark/>
          </w:tcPr>
          <w:p w14:paraId="17F2AC60"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53CBAE99"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47F6079C"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448ED851"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370D83CD"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1C862A4A"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single" w:sz="4" w:space="0" w:color="auto"/>
              <w:right w:val="nil"/>
            </w:tcBorders>
            <w:shd w:val="clear" w:color="000000" w:fill="FFFFFF"/>
            <w:noWrap/>
            <w:hideMark/>
          </w:tcPr>
          <w:p w14:paraId="6211120D" w14:textId="77777777" w:rsidR="00EF3284" w:rsidRPr="00EF3284" w:rsidRDefault="00EF3284" w:rsidP="00EF3284">
            <w:pPr>
              <w:jc w:val="right"/>
              <w:rPr>
                <w:sz w:val="18"/>
                <w:szCs w:val="18"/>
                <w:lang w:eastAsia="sk-SK"/>
              </w:rPr>
            </w:pPr>
            <w:r w:rsidRPr="00EF3284">
              <w:rPr>
                <w:sz w:val="18"/>
                <w:szCs w:val="18"/>
                <w:lang w:eastAsia="sk-SK"/>
              </w:rPr>
              <w:t>0</w:t>
            </w:r>
          </w:p>
        </w:tc>
        <w:tc>
          <w:tcPr>
            <w:tcW w:w="360" w:type="dxa"/>
            <w:tcBorders>
              <w:top w:val="nil"/>
              <w:left w:val="nil"/>
              <w:bottom w:val="nil"/>
              <w:right w:val="nil"/>
            </w:tcBorders>
            <w:shd w:val="clear" w:color="000000" w:fill="FFFFFF"/>
            <w:noWrap/>
            <w:hideMark/>
          </w:tcPr>
          <w:p w14:paraId="43EE6D44"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2CE29CCD"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78F372CD" w14:textId="77777777" w:rsidTr="00EF3284">
        <w:trPr>
          <w:trHeight w:val="288"/>
        </w:trPr>
        <w:tc>
          <w:tcPr>
            <w:tcW w:w="2200" w:type="dxa"/>
            <w:tcBorders>
              <w:top w:val="nil"/>
              <w:left w:val="nil"/>
              <w:bottom w:val="nil"/>
              <w:right w:val="nil"/>
            </w:tcBorders>
            <w:shd w:val="clear" w:color="000000" w:fill="FFFFFF"/>
            <w:hideMark/>
          </w:tcPr>
          <w:p w14:paraId="5D7859D9" w14:textId="77777777" w:rsidR="00EF3284" w:rsidRPr="00EF3284" w:rsidRDefault="00EF3284" w:rsidP="00EF3284">
            <w:pPr>
              <w:rPr>
                <w:sz w:val="18"/>
                <w:szCs w:val="18"/>
                <w:lang w:eastAsia="sk-SK"/>
              </w:rPr>
            </w:pPr>
            <w:r w:rsidRPr="00EF3284">
              <w:rPr>
                <w:sz w:val="18"/>
                <w:szCs w:val="18"/>
                <w:lang w:eastAsia="sk-SK"/>
              </w:rPr>
              <w:t>Spolu</w:t>
            </w:r>
          </w:p>
        </w:tc>
        <w:tc>
          <w:tcPr>
            <w:tcW w:w="280" w:type="dxa"/>
            <w:tcBorders>
              <w:top w:val="nil"/>
              <w:left w:val="nil"/>
              <w:bottom w:val="nil"/>
              <w:right w:val="nil"/>
            </w:tcBorders>
            <w:shd w:val="clear" w:color="000000" w:fill="FFFFFF"/>
            <w:noWrap/>
            <w:hideMark/>
          </w:tcPr>
          <w:p w14:paraId="6D1BD310"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5F7D08F8" w14:textId="77777777" w:rsidR="00EF3284" w:rsidRPr="00EF3284" w:rsidRDefault="00EF3284" w:rsidP="00EF3284">
            <w:pPr>
              <w:jc w:val="right"/>
              <w:rPr>
                <w:sz w:val="18"/>
                <w:szCs w:val="18"/>
                <w:lang w:eastAsia="sk-SK"/>
              </w:rPr>
            </w:pPr>
            <w:r w:rsidRPr="00EF3284">
              <w:rPr>
                <w:sz w:val="18"/>
                <w:szCs w:val="18"/>
                <w:lang w:eastAsia="sk-SK"/>
              </w:rPr>
              <w:t>687 597</w:t>
            </w:r>
          </w:p>
        </w:tc>
        <w:tc>
          <w:tcPr>
            <w:tcW w:w="360" w:type="dxa"/>
            <w:tcBorders>
              <w:top w:val="nil"/>
              <w:left w:val="nil"/>
              <w:bottom w:val="nil"/>
              <w:right w:val="nil"/>
            </w:tcBorders>
            <w:shd w:val="clear" w:color="000000" w:fill="FFFFFF"/>
            <w:noWrap/>
            <w:hideMark/>
          </w:tcPr>
          <w:p w14:paraId="5ACDEB2F"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28C442CB" w14:textId="77777777" w:rsidR="00EF3284" w:rsidRPr="00EF3284" w:rsidRDefault="00EF3284" w:rsidP="00EF3284">
            <w:pPr>
              <w:jc w:val="right"/>
              <w:rPr>
                <w:sz w:val="18"/>
                <w:szCs w:val="18"/>
                <w:lang w:eastAsia="sk-SK"/>
              </w:rPr>
            </w:pPr>
            <w:r w:rsidRPr="00EF3284">
              <w:rPr>
                <w:sz w:val="18"/>
                <w:szCs w:val="18"/>
                <w:lang w:eastAsia="sk-SK"/>
              </w:rPr>
              <w:t>5 067</w:t>
            </w:r>
          </w:p>
        </w:tc>
        <w:tc>
          <w:tcPr>
            <w:tcW w:w="360" w:type="dxa"/>
            <w:tcBorders>
              <w:top w:val="nil"/>
              <w:left w:val="nil"/>
              <w:bottom w:val="nil"/>
              <w:right w:val="nil"/>
            </w:tcBorders>
            <w:shd w:val="clear" w:color="000000" w:fill="FFFFFF"/>
            <w:noWrap/>
            <w:hideMark/>
          </w:tcPr>
          <w:p w14:paraId="0C431B9F"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05876D3F"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3776AC21"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5EB64833" w14:textId="77777777" w:rsidR="00EF3284" w:rsidRPr="00EF3284" w:rsidRDefault="00EF3284" w:rsidP="00EF3284">
            <w:pPr>
              <w:jc w:val="right"/>
              <w:rPr>
                <w:sz w:val="18"/>
                <w:szCs w:val="18"/>
                <w:lang w:eastAsia="sk-SK"/>
              </w:rPr>
            </w:pPr>
            <w:r w:rsidRPr="00EF3284">
              <w:rPr>
                <w:sz w:val="18"/>
                <w:szCs w:val="18"/>
                <w:lang w:eastAsia="sk-SK"/>
              </w:rPr>
              <w:t>-636 383</w:t>
            </w:r>
          </w:p>
        </w:tc>
        <w:tc>
          <w:tcPr>
            <w:tcW w:w="360" w:type="dxa"/>
            <w:tcBorders>
              <w:top w:val="nil"/>
              <w:left w:val="nil"/>
              <w:bottom w:val="nil"/>
              <w:right w:val="nil"/>
            </w:tcBorders>
            <w:shd w:val="clear" w:color="000000" w:fill="FFFFFF"/>
            <w:noWrap/>
            <w:hideMark/>
          </w:tcPr>
          <w:p w14:paraId="11FCC10B"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288687C8" w14:textId="77777777" w:rsidR="00EF3284" w:rsidRPr="00EF3284" w:rsidRDefault="00EF3284" w:rsidP="00EF3284">
            <w:pPr>
              <w:jc w:val="right"/>
              <w:rPr>
                <w:sz w:val="18"/>
                <w:szCs w:val="18"/>
                <w:lang w:eastAsia="sk-SK"/>
              </w:rPr>
            </w:pPr>
            <w:r w:rsidRPr="00EF3284">
              <w:rPr>
                <w:sz w:val="18"/>
                <w:szCs w:val="18"/>
                <w:lang w:eastAsia="sk-SK"/>
              </w:rPr>
              <w:t>-133 640</w:t>
            </w:r>
          </w:p>
        </w:tc>
        <w:tc>
          <w:tcPr>
            <w:tcW w:w="360" w:type="dxa"/>
            <w:tcBorders>
              <w:top w:val="nil"/>
              <w:left w:val="nil"/>
              <w:bottom w:val="nil"/>
              <w:right w:val="nil"/>
            </w:tcBorders>
            <w:shd w:val="clear" w:color="000000" w:fill="FFFFFF"/>
            <w:noWrap/>
            <w:hideMark/>
          </w:tcPr>
          <w:p w14:paraId="4C13D3C1"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2FAF739F"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084FACC1" w14:textId="77777777" w:rsidTr="00EF3284">
        <w:trPr>
          <w:trHeight w:val="288"/>
        </w:trPr>
        <w:tc>
          <w:tcPr>
            <w:tcW w:w="2200" w:type="dxa"/>
            <w:tcBorders>
              <w:top w:val="nil"/>
              <w:left w:val="nil"/>
              <w:bottom w:val="nil"/>
              <w:right w:val="nil"/>
            </w:tcBorders>
            <w:shd w:val="clear" w:color="000000" w:fill="FFFFFF"/>
            <w:hideMark/>
          </w:tcPr>
          <w:p w14:paraId="2E880CB9" w14:textId="77777777" w:rsidR="00EF3284" w:rsidRPr="00EF3284" w:rsidRDefault="00EF3284" w:rsidP="00EF3284">
            <w:pPr>
              <w:rPr>
                <w:sz w:val="18"/>
                <w:szCs w:val="18"/>
                <w:lang w:eastAsia="sk-SK"/>
              </w:rPr>
            </w:pPr>
            <w:r w:rsidRPr="00EF3284">
              <w:rPr>
                <w:sz w:val="18"/>
                <w:szCs w:val="18"/>
                <w:lang w:eastAsia="sk-SK"/>
              </w:rPr>
              <w:t> </w:t>
            </w:r>
          </w:p>
        </w:tc>
        <w:tc>
          <w:tcPr>
            <w:tcW w:w="280" w:type="dxa"/>
            <w:tcBorders>
              <w:top w:val="nil"/>
              <w:left w:val="nil"/>
              <w:bottom w:val="nil"/>
              <w:right w:val="nil"/>
            </w:tcBorders>
            <w:shd w:val="clear" w:color="000000" w:fill="FFFFFF"/>
            <w:noWrap/>
            <w:hideMark/>
          </w:tcPr>
          <w:p w14:paraId="345CDE90"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69D30D7B"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60B91959"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380E5A3A"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19A83651"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653893B2" w14:textId="77777777" w:rsidR="00EF3284" w:rsidRPr="00EF3284" w:rsidRDefault="00EF3284" w:rsidP="00EF3284">
            <w:pPr>
              <w:jc w:val="right"/>
              <w:rPr>
                <w:sz w:val="18"/>
                <w:szCs w:val="18"/>
                <w:lang w:eastAsia="sk-SK"/>
              </w:rPr>
            </w:pPr>
            <w:r w:rsidRPr="00EF3284">
              <w:rPr>
                <w:sz w:val="18"/>
                <w:szCs w:val="18"/>
                <w:lang w:eastAsia="sk-SK"/>
              </w:rPr>
              <w:t> </w:t>
            </w:r>
          </w:p>
        </w:tc>
        <w:tc>
          <w:tcPr>
            <w:tcW w:w="320" w:type="dxa"/>
            <w:tcBorders>
              <w:top w:val="nil"/>
              <w:left w:val="nil"/>
              <w:bottom w:val="nil"/>
              <w:right w:val="nil"/>
            </w:tcBorders>
            <w:shd w:val="clear" w:color="000000" w:fill="FFFFFF"/>
            <w:noWrap/>
            <w:hideMark/>
          </w:tcPr>
          <w:p w14:paraId="4686FE70"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43DBE24F"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6585BF72"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570E74F2"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60A93D68"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57A5A249" w14:textId="77777777" w:rsidR="00EF3284" w:rsidRPr="00EF3284" w:rsidRDefault="00EF3284" w:rsidP="00EF3284">
            <w:pPr>
              <w:jc w:val="right"/>
              <w:rPr>
                <w:sz w:val="18"/>
                <w:szCs w:val="18"/>
                <w:lang w:eastAsia="sk-SK"/>
              </w:rPr>
            </w:pPr>
            <w:r w:rsidRPr="00EF3284">
              <w:rPr>
                <w:sz w:val="18"/>
                <w:szCs w:val="18"/>
                <w:lang w:eastAsia="sk-SK"/>
              </w:rPr>
              <w:t> </w:t>
            </w:r>
          </w:p>
        </w:tc>
      </w:tr>
      <w:tr w:rsidR="00EF3284" w:rsidRPr="00EF3284" w14:paraId="71D038C7" w14:textId="77777777" w:rsidTr="00EF3284">
        <w:trPr>
          <w:trHeight w:val="300"/>
        </w:trPr>
        <w:tc>
          <w:tcPr>
            <w:tcW w:w="2200" w:type="dxa"/>
            <w:tcBorders>
              <w:top w:val="nil"/>
              <w:left w:val="nil"/>
              <w:bottom w:val="nil"/>
              <w:right w:val="nil"/>
            </w:tcBorders>
            <w:shd w:val="clear" w:color="000000" w:fill="FFFFFF"/>
            <w:hideMark/>
          </w:tcPr>
          <w:p w14:paraId="73A3209B" w14:textId="77777777" w:rsidR="00EF3284" w:rsidRPr="00EF3284" w:rsidRDefault="00EF3284" w:rsidP="00EF3284">
            <w:pPr>
              <w:rPr>
                <w:b/>
                <w:bCs/>
                <w:sz w:val="18"/>
                <w:szCs w:val="18"/>
                <w:lang w:eastAsia="sk-SK"/>
              </w:rPr>
            </w:pPr>
            <w:r w:rsidRPr="00EF3284">
              <w:rPr>
                <w:b/>
                <w:bCs/>
                <w:sz w:val="18"/>
                <w:szCs w:val="18"/>
                <w:lang w:eastAsia="sk-SK"/>
              </w:rPr>
              <w:t>Splatná daň z príjmov</w:t>
            </w:r>
          </w:p>
        </w:tc>
        <w:tc>
          <w:tcPr>
            <w:tcW w:w="280" w:type="dxa"/>
            <w:tcBorders>
              <w:top w:val="nil"/>
              <w:left w:val="nil"/>
              <w:bottom w:val="nil"/>
              <w:right w:val="nil"/>
            </w:tcBorders>
            <w:shd w:val="clear" w:color="000000" w:fill="FFFFFF"/>
            <w:noWrap/>
            <w:hideMark/>
          </w:tcPr>
          <w:p w14:paraId="5426D8DD"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715A682E"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345B9B02"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nil"/>
              <w:right w:val="nil"/>
            </w:tcBorders>
            <w:shd w:val="clear" w:color="000000" w:fill="FFFFFF"/>
            <w:noWrap/>
            <w:hideMark/>
          </w:tcPr>
          <w:p w14:paraId="39565D97" w14:textId="77777777" w:rsidR="00EF3284" w:rsidRPr="00EF3284" w:rsidRDefault="00EF3284" w:rsidP="00EF3284">
            <w:pPr>
              <w:jc w:val="right"/>
              <w:rPr>
                <w:b/>
                <w:bCs/>
                <w:sz w:val="18"/>
                <w:szCs w:val="18"/>
                <w:lang w:eastAsia="sk-SK"/>
              </w:rPr>
            </w:pPr>
            <w:r w:rsidRPr="00EF3284">
              <w:rPr>
                <w:b/>
                <w:bCs/>
                <w:sz w:val="18"/>
                <w:szCs w:val="18"/>
                <w:lang w:eastAsia="sk-SK"/>
              </w:rPr>
              <w:t>3 840</w:t>
            </w:r>
          </w:p>
        </w:tc>
        <w:tc>
          <w:tcPr>
            <w:tcW w:w="360" w:type="dxa"/>
            <w:tcBorders>
              <w:top w:val="nil"/>
              <w:left w:val="nil"/>
              <w:bottom w:val="nil"/>
              <w:right w:val="nil"/>
            </w:tcBorders>
            <w:shd w:val="clear" w:color="000000" w:fill="FFFFFF"/>
            <w:noWrap/>
            <w:hideMark/>
          </w:tcPr>
          <w:p w14:paraId="415136BB"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63AD8BB5"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13D58E8D"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02CA6B01"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2A77A62F"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nil"/>
              <w:left w:val="nil"/>
              <w:bottom w:val="nil"/>
              <w:right w:val="nil"/>
            </w:tcBorders>
            <w:shd w:val="clear" w:color="000000" w:fill="FFFFFF"/>
            <w:noWrap/>
            <w:hideMark/>
          </w:tcPr>
          <w:p w14:paraId="4B2F21FB" w14:textId="77777777" w:rsidR="00EF3284" w:rsidRPr="00EF3284" w:rsidRDefault="00EF3284" w:rsidP="00EF3284">
            <w:pPr>
              <w:jc w:val="right"/>
              <w:rPr>
                <w:b/>
                <w:bCs/>
                <w:sz w:val="18"/>
                <w:szCs w:val="18"/>
                <w:lang w:eastAsia="sk-SK"/>
              </w:rPr>
            </w:pPr>
            <w:r w:rsidRPr="00EF3284">
              <w:rPr>
                <w:b/>
                <w:bCs/>
                <w:sz w:val="18"/>
                <w:szCs w:val="18"/>
                <w:lang w:eastAsia="sk-SK"/>
              </w:rPr>
              <w:t>3 840</w:t>
            </w:r>
          </w:p>
        </w:tc>
        <w:tc>
          <w:tcPr>
            <w:tcW w:w="360" w:type="dxa"/>
            <w:tcBorders>
              <w:top w:val="nil"/>
              <w:left w:val="nil"/>
              <w:bottom w:val="nil"/>
              <w:right w:val="nil"/>
            </w:tcBorders>
            <w:shd w:val="clear" w:color="000000" w:fill="FFFFFF"/>
            <w:noWrap/>
            <w:hideMark/>
          </w:tcPr>
          <w:p w14:paraId="6A3780E8"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nil"/>
              <w:left w:val="nil"/>
              <w:bottom w:val="nil"/>
              <w:right w:val="nil"/>
            </w:tcBorders>
            <w:shd w:val="clear" w:color="000000" w:fill="FFFFFF"/>
            <w:noWrap/>
            <w:hideMark/>
          </w:tcPr>
          <w:p w14:paraId="6E59459B" w14:textId="77777777" w:rsidR="00EF3284" w:rsidRPr="00EF3284" w:rsidRDefault="00EF3284" w:rsidP="00EF3284">
            <w:pPr>
              <w:jc w:val="right"/>
              <w:rPr>
                <w:b/>
                <w:bCs/>
                <w:sz w:val="18"/>
                <w:szCs w:val="18"/>
                <w:lang w:eastAsia="sk-SK"/>
              </w:rPr>
            </w:pPr>
            <w:r w:rsidRPr="00EF3284">
              <w:rPr>
                <w:b/>
                <w:bCs/>
                <w:sz w:val="18"/>
                <w:szCs w:val="18"/>
                <w:lang w:eastAsia="sk-SK"/>
              </w:rPr>
              <w:t>21,00 %</w:t>
            </w:r>
          </w:p>
        </w:tc>
      </w:tr>
      <w:tr w:rsidR="00EF3284" w:rsidRPr="00EF3284" w14:paraId="25743CEE" w14:textId="77777777" w:rsidTr="00EF3284">
        <w:trPr>
          <w:trHeight w:val="300"/>
        </w:trPr>
        <w:tc>
          <w:tcPr>
            <w:tcW w:w="2200" w:type="dxa"/>
            <w:tcBorders>
              <w:top w:val="nil"/>
              <w:left w:val="nil"/>
              <w:bottom w:val="nil"/>
              <w:right w:val="nil"/>
            </w:tcBorders>
            <w:shd w:val="clear" w:color="000000" w:fill="FFFFFF"/>
            <w:hideMark/>
          </w:tcPr>
          <w:p w14:paraId="5C1F12AB" w14:textId="77777777" w:rsidR="00EF3284" w:rsidRPr="00EF3284" w:rsidRDefault="00EF3284" w:rsidP="00EF3284">
            <w:pPr>
              <w:rPr>
                <w:sz w:val="18"/>
                <w:szCs w:val="18"/>
                <w:lang w:eastAsia="sk-SK"/>
              </w:rPr>
            </w:pPr>
            <w:r w:rsidRPr="00EF3284">
              <w:rPr>
                <w:sz w:val="18"/>
                <w:szCs w:val="18"/>
                <w:lang w:eastAsia="sk-SK"/>
              </w:rPr>
              <w:t>Odložená daň z príjmov</w:t>
            </w:r>
          </w:p>
        </w:tc>
        <w:tc>
          <w:tcPr>
            <w:tcW w:w="280" w:type="dxa"/>
            <w:tcBorders>
              <w:top w:val="nil"/>
              <w:left w:val="nil"/>
              <w:bottom w:val="nil"/>
              <w:right w:val="nil"/>
            </w:tcBorders>
            <w:shd w:val="clear" w:color="000000" w:fill="FFFFFF"/>
            <w:noWrap/>
            <w:hideMark/>
          </w:tcPr>
          <w:p w14:paraId="2F1C0503"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60F9043A"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4C24117E"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double" w:sz="6" w:space="0" w:color="auto"/>
              <w:left w:val="nil"/>
              <w:bottom w:val="single" w:sz="4" w:space="0" w:color="auto"/>
              <w:right w:val="nil"/>
            </w:tcBorders>
            <w:shd w:val="clear" w:color="000000" w:fill="FFFFFF"/>
            <w:noWrap/>
            <w:hideMark/>
          </w:tcPr>
          <w:p w14:paraId="1EBFE23F" w14:textId="77777777" w:rsidR="00EF3284" w:rsidRPr="00EF3284" w:rsidRDefault="00EF3284" w:rsidP="00EF3284">
            <w:pPr>
              <w:jc w:val="right"/>
              <w:rPr>
                <w:sz w:val="18"/>
                <w:szCs w:val="18"/>
                <w:lang w:eastAsia="sk-SK"/>
              </w:rPr>
            </w:pPr>
            <w:r w:rsidRPr="00EF3284">
              <w:rPr>
                <w:sz w:val="18"/>
                <w:szCs w:val="18"/>
                <w:lang w:eastAsia="sk-SK"/>
              </w:rPr>
              <w:t>56 604,00</w:t>
            </w:r>
          </w:p>
        </w:tc>
        <w:tc>
          <w:tcPr>
            <w:tcW w:w="360" w:type="dxa"/>
            <w:tcBorders>
              <w:top w:val="nil"/>
              <w:left w:val="nil"/>
              <w:bottom w:val="nil"/>
              <w:right w:val="nil"/>
            </w:tcBorders>
            <w:shd w:val="clear" w:color="000000" w:fill="FFFFFF"/>
            <w:noWrap/>
            <w:hideMark/>
          </w:tcPr>
          <w:p w14:paraId="42574BB3" w14:textId="77777777" w:rsidR="00EF3284" w:rsidRPr="00EF3284" w:rsidRDefault="00EF3284" w:rsidP="00EF3284">
            <w:pPr>
              <w:jc w:val="right"/>
              <w:rPr>
                <w:sz w:val="18"/>
                <w:szCs w:val="18"/>
                <w:lang w:eastAsia="sk-SK"/>
              </w:rPr>
            </w:pPr>
            <w:r w:rsidRPr="00EF3284">
              <w:rPr>
                <w:sz w:val="18"/>
                <w:szCs w:val="18"/>
                <w:lang w:eastAsia="sk-SK"/>
              </w:rPr>
              <w:t> </w:t>
            </w:r>
          </w:p>
        </w:tc>
        <w:tc>
          <w:tcPr>
            <w:tcW w:w="1260" w:type="dxa"/>
            <w:tcBorders>
              <w:top w:val="nil"/>
              <w:left w:val="nil"/>
              <w:bottom w:val="nil"/>
              <w:right w:val="nil"/>
            </w:tcBorders>
            <w:shd w:val="clear" w:color="000000" w:fill="FFFFFF"/>
            <w:noWrap/>
            <w:hideMark/>
          </w:tcPr>
          <w:p w14:paraId="29FFF070"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5AB7CD6E" w14:textId="77777777" w:rsidR="00EF3284" w:rsidRPr="00EF3284" w:rsidRDefault="00EF3284" w:rsidP="00EF3284">
            <w:pPr>
              <w:jc w:val="right"/>
              <w:rPr>
                <w:sz w:val="18"/>
                <w:szCs w:val="18"/>
                <w:lang w:eastAsia="sk-SK"/>
              </w:rPr>
            </w:pPr>
            <w:r w:rsidRPr="00EF3284">
              <w:rPr>
                <w:sz w:val="18"/>
                <w:szCs w:val="18"/>
                <w:lang w:eastAsia="sk-SK"/>
              </w:rPr>
              <w:t> </w:t>
            </w:r>
          </w:p>
        </w:tc>
        <w:tc>
          <w:tcPr>
            <w:tcW w:w="960" w:type="dxa"/>
            <w:tcBorders>
              <w:top w:val="nil"/>
              <w:left w:val="nil"/>
              <w:bottom w:val="nil"/>
              <w:right w:val="nil"/>
            </w:tcBorders>
            <w:shd w:val="clear" w:color="000000" w:fill="FFFFFF"/>
            <w:noWrap/>
            <w:hideMark/>
          </w:tcPr>
          <w:p w14:paraId="5850DF82"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319B634E" w14:textId="77777777" w:rsidR="00EF3284" w:rsidRPr="00EF3284" w:rsidRDefault="00EF3284" w:rsidP="00EF3284">
            <w:pPr>
              <w:jc w:val="right"/>
              <w:rPr>
                <w:sz w:val="18"/>
                <w:szCs w:val="18"/>
                <w:lang w:eastAsia="sk-SK"/>
              </w:rPr>
            </w:pPr>
            <w:r w:rsidRPr="00EF3284">
              <w:rPr>
                <w:sz w:val="18"/>
                <w:szCs w:val="18"/>
                <w:lang w:eastAsia="sk-SK"/>
              </w:rPr>
              <w:t> </w:t>
            </w:r>
          </w:p>
        </w:tc>
        <w:tc>
          <w:tcPr>
            <w:tcW w:w="860" w:type="dxa"/>
            <w:tcBorders>
              <w:top w:val="double" w:sz="6" w:space="0" w:color="auto"/>
              <w:left w:val="nil"/>
              <w:bottom w:val="single" w:sz="4" w:space="0" w:color="auto"/>
              <w:right w:val="nil"/>
            </w:tcBorders>
            <w:shd w:val="clear" w:color="000000" w:fill="FFFFFF"/>
            <w:noWrap/>
            <w:hideMark/>
          </w:tcPr>
          <w:p w14:paraId="313D8273" w14:textId="77777777" w:rsidR="00EF3284" w:rsidRPr="00EF3284" w:rsidRDefault="00EF3284" w:rsidP="00EF3284">
            <w:pPr>
              <w:jc w:val="right"/>
              <w:rPr>
                <w:sz w:val="18"/>
                <w:szCs w:val="18"/>
                <w:lang w:eastAsia="sk-SK"/>
              </w:rPr>
            </w:pPr>
            <w:r w:rsidRPr="00EF3284">
              <w:rPr>
                <w:sz w:val="18"/>
                <w:szCs w:val="18"/>
                <w:lang w:eastAsia="sk-SK"/>
              </w:rPr>
              <w:t>-42 976</w:t>
            </w:r>
          </w:p>
        </w:tc>
        <w:tc>
          <w:tcPr>
            <w:tcW w:w="360" w:type="dxa"/>
            <w:tcBorders>
              <w:top w:val="nil"/>
              <w:left w:val="nil"/>
              <w:bottom w:val="nil"/>
              <w:right w:val="nil"/>
            </w:tcBorders>
            <w:shd w:val="clear" w:color="000000" w:fill="FFFFFF"/>
            <w:noWrap/>
            <w:hideMark/>
          </w:tcPr>
          <w:p w14:paraId="1FC24AD3" w14:textId="77777777" w:rsidR="00EF3284" w:rsidRPr="00EF3284" w:rsidRDefault="00EF3284" w:rsidP="00EF3284">
            <w:pPr>
              <w:jc w:val="right"/>
              <w:rPr>
                <w:sz w:val="18"/>
                <w:szCs w:val="18"/>
                <w:lang w:eastAsia="sk-SK"/>
              </w:rPr>
            </w:pPr>
            <w:r w:rsidRPr="00EF3284">
              <w:rPr>
                <w:sz w:val="18"/>
                <w:szCs w:val="18"/>
                <w:lang w:eastAsia="sk-SK"/>
              </w:rPr>
              <w:t> </w:t>
            </w:r>
          </w:p>
        </w:tc>
        <w:tc>
          <w:tcPr>
            <w:tcW w:w="1000" w:type="dxa"/>
            <w:tcBorders>
              <w:top w:val="double" w:sz="6" w:space="0" w:color="auto"/>
              <w:left w:val="nil"/>
              <w:bottom w:val="single" w:sz="4" w:space="0" w:color="auto"/>
              <w:right w:val="nil"/>
            </w:tcBorders>
            <w:shd w:val="clear" w:color="000000" w:fill="FFFFFF"/>
            <w:noWrap/>
            <w:hideMark/>
          </w:tcPr>
          <w:p w14:paraId="7BBD3A58" w14:textId="77777777" w:rsidR="00EF3284" w:rsidRPr="00EF3284" w:rsidRDefault="00EF3284" w:rsidP="00EF3284">
            <w:pPr>
              <w:jc w:val="right"/>
              <w:rPr>
                <w:sz w:val="18"/>
                <w:szCs w:val="18"/>
                <w:lang w:eastAsia="sk-SK"/>
              </w:rPr>
            </w:pPr>
            <w:r w:rsidRPr="00EF3284">
              <w:rPr>
                <w:sz w:val="18"/>
                <w:szCs w:val="18"/>
                <w:lang w:eastAsia="sk-SK"/>
              </w:rPr>
              <w:t>21,00 %</w:t>
            </w:r>
          </w:p>
        </w:tc>
      </w:tr>
      <w:tr w:rsidR="00EF3284" w:rsidRPr="00EF3284" w14:paraId="2C968C05" w14:textId="77777777" w:rsidTr="00EF3284">
        <w:trPr>
          <w:trHeight w:val="300"/>
        </w:trPr>
        <w:tc>
          <w:tcPr>
            <w:tcW w:w="2200" w:type="dxa"/>
            <w:tcBorders>
              <w:top w:val="nil"/>
              <w:left w:val="nil"/>
              <w:bottom w:val="nil"/>
              <w:right w:val="nil"/>
            </w:tcBorders>
            <w:shd w:val="clear" w:color="000000" w:fill="FFFFFF"/>
            <w:hideMark/>
          </w:tcPr>
          <w:p w14:paraId="77522CC8" w14:textId="77777777" w:rsidR="00EF3284" w:rsidRPr="00EF3284" w:rsidRDefault="00EF3284" w:rsidP="00EF3284">
            <w:pPr>
              <w:rPr>
                <w:b/>
                <w:bCs/>
                <w:sz w:val="18"/>
                <w:szCs w:val="18"/>
                <w:lang w:eastAsia="sk-SK"/>
              </w:rPr>
            </w:pPr>
            <w:r w:rsidRPr="00EF3284">
              <w:rPr>
                <w:b/>
                <w:bCs/>
                <w:sz w:val="18"/>
                <w:szCs w:val="18"/>
                <w:lang w:eastAsia="sk-SK"/>
              </w:rPr>
              <w:t>Celková daň z príjmov</w:t>
            </w:r>
          </w:p>
        </w:tc>
        <w:tc>
          <w:tcPr>
            <w:tcW w:w="280" w:type="dxa"/>
            <w:tcBorders>
              <w:top w:val="nil"/>
              <w:left w:val="nil"/>
              <w:bottom w:val="nil"/>
              <w:right w:val="nil"/>
            </w:tcBorders>
            <w:shd w:val="clear" w:color="000000" w:fill="FFFFFF"/>
            <w:noWrap/>
            <w:hideMark/>
          </w:tcPr>
          <w:p w14:paraId="268CE8F2" w14:textId="77777777" w:rsidR="00EF3284" w:rsidRPr="00EF3284" w:rsidRDefault="00EF3284" w:rsidP="00EF3284">
            <w:pPr>
              <w:rPr>
                <w:sz w:val="18"/>
                <w:szCs w:val="18"/>
                <w:lang w:eastAsia="sk-SK"/>
              </w:rPr>
            </w:pPr>
            <w:r w:rsidRPr="00EF3284">
              <w:rPr>
                <w:sz w:val="18"/>
                <w:szCs w:val="18"/>
                <w:lang w:eastAsia="sk-SK"/>
              </w:rPr>
              <w:t> </w:t>
            </w:r>
          </w:p>
        </w:tc>
        <w:tc>
          <w:tcPr>
            <w:tcW w:w="920" w:type="dxa"/>
            <w:tcBorders>
              <w:top w:val="nil"/>
              <w:left w:val="nil"/>
              <w:bottom w:val="nil"/>
              <w:right w:val="nil"/>
            </w:tcBorders>
            <w:shd w:val="clear" w:color="000000" w:fill="FFFFFF"/>
            <w:noWrap/>
            <w:hideMark/>
          </w:tcPr>
          <w:p w14:paraId="06D16229" w14:textId="77777777" w:rsidR="00EF3284" w:rsidRPr="00EF3284" w:rsidRDefault="00EF3284" w:rsidP="00EF3284">
            <w:pPr>
              <w:jc w:val="right"/>
              <w:rPr>
                <w:sz w:val="18"/>
                <w:szCs w:val="18"/>
                <w:lang w:eastAsia="sk-SK"/>
              </w:rPr>
            </w:pPr>
            <w:r w:rsidRPr="00EF3284">
              <w:rPr>
                <w:sz w:val="18"/>
                <w:szCs w:val="18"/>
                <w:lang w:eastAsia="sk-SK"/>
              </w:rPr>
              <w:t> </w:t>
            </w:r>
          </w:p>
        </w:tc>
        <w:tc>
          <w:tcPr>
            <w:tcW w:w="360" w:type="dxa"/>
            <w:tcBorders>
              <w:top w:val="nil"/>
              <w:left w:val="nil"/>
              <w:bottom w:val="nil"/>
              <w:right w:val="nil"/>
            </w:tcBorders>
            <w:shd w:val="clear" w:color="000000" w:fill="FFFFFF"/>
            <w:noWrap/>
            <w:hideMark/>
          </w:tcPr>
          <w:p w14:paraId="29AF74FF" w14:textId="77777777" w:rsidR="00EF3284" w:rsidRPr="00EF3284" w:rsidRDefault="00EF3284" w:rsidP="00EF3284">
            <w:pPr>
              <w:jc w:val="right"/>
              <w:rPr>
                <w:sz w:val="18"/>
                <w:szCs w:val="18"/>
                <w:lang w:eastAsia="sk-SK"/>
              </w:rPr>
            </w:pPr>
            <w:r w:rsidRPr="00EF3284">
              <w:rPr>
                <w:sz w:val="18"/>
                <w:szCs w:val="18"/>
                <w:lang w:eastAsia="sk-SK"/>
              </w:rPr>
              <w:t> </w:t>
            </w:r>
          </w:p>
        </w:tc>
        <w:tc>
          <w:tcPr>
            <w:tcW w:w="880" w:type="dxa"/>
            <w:tcBorders>
              <w:top w:val="nil"/>
              <w:left w:val="nil"/>
              <w:bottom w:val="double" w:sz="6" w:space="0" w:color="auto"/>
              <w:right w:val="nil"/>
            </w:tcBorders>
            <w:shd w:val="clear" w:color="000000" w:fill="FFFFFF"/>
            <w:noWrap/>
            <w:hideMark/>
          </w:tcPr>
          <w:p w14:paraId="4B2813A8" w14:textId="77777777" w:rsidR="00EF3284" w:rsidRPr="00EF3284" w:rsidRDefault="00EF3284" w:rsidP="00EF3284">
            <w:pPr>
              <w:jc w:val="right"/>
              <w:rPr>
                <w:b/>
                <w:bCs/>
                <w:sz w:val="18"/>
                <w:szCs w:val="18"/>
                <w:lang w:eastAsia="sk-SK"/>
              </w:rPr>
            </w:pPr>
            <w:r w:rsidRPr="00EF3284">
              <w:rPr>
                <w:b/>
                <w:bCs/>
                <w:sz w:val="18"/>
                <w:szCs w:val="18"/>
                <w:lang w:eastAsia="sk-SK"/>
              </w:rPr>
              <w:t>60 444</w:t>
            </w:r>
          </w:p>
        </w:tc>
        <w:tc>
          <w:tcPr>
            <w:tcW w:w="360" w:type="dxa"/>
            <w:tcBorders>
              <w:top w:val="nil"/>
              <w:left w:val="nil"/>
              <w:bottom w:val="nil"/>
              <w:right w:val="nil"/>
            </w:tcBorders>
            <w:shd w:val="clear" w:color="000000" w:fill="FFFFFF"/>
            <w:noWrap/>
            <w:hideMark/>
          </w:tcPr>
          <w:p w14:paraId="5B86F6A3" w14:textId="77777777" w:rsidR="00EF3284" w:rsidRPr="00EF3284" w:rsidRDefault="00EF3284" w:rsidP="00EF3284">
            <w:pPr>
              <w:jc w:val="right"/>
              <w:rPr>
                <w:b/>
                <w:bCs/>
                <w:sz w:val="18"/>
                <w:szCs w:val="18"/>
                <w:lang w:eastAsia="sk-SK"/>
              </w:rPr>
            </w:pPr>
            <w:r w:rsidRPr="00EF3284">
              <w:rPr>
                <w:b/>
                <w:bCs/>
                <w:sz w:val="18"/>
                <w:szCs w:val="18"/>
                <w:lang w:eastAsia="sk-SK"/>
              </w:rPr>
              <w:t> </w:t>
            </w:r>
          </w:p>
        </w:tc>
        <w:tc>
          <w:tcPr>
            <w:tcW w:w="1260" w:type="dxa"/>
            <w:tcBorders>
              <w:top w:val="nil"/>
              <w:left w:val="nil"/>
              <w:bottom w:val="nil"/>
              <w:right w:val="nil"/>
            </w:tcBorders>
            <w:shd w:val="clear" w:color="000000" w:fill="FFFFFF"/>
            <w:noWrap/>
            <w:hideMark/>
          </w:tcPr>
          <w:p w14:paraId="63B0A68D" w14:textId="77777777" w:rsidR="00EF3284" w:rsidRPr="00EF3284" w:rsidRDefault="00EF3284" w:rsidP="00EF3284">
            <w:pPr>
              <w:jc w:val="right"/>
              <w:rPr>
                <w:sz w:val="18"/>
                <w:szCs w:val="18"/>
                <w:lang w:eastAsia="sk-SK"/>
              </w:rPr>
            </w:pPr>
            <w:r w:rsidRPr="00EF3284">
              <w:rPr>
                <w:sz w:val="18"/>
                <w:szCs w:val="18"/>
                <w:lang w:eastAsia="sk-SK"/>
              </w:rPr>
              <w:t>24,00 %</w:t>
            </w:r>
          </w:p>
        </w:tc>
        <w:tc>
          <w:tcPr>
            <w:tcW w:w="320" w:type="dxa"/>
            <w:tcBorders>
              <w:top w:val="nil"/>
              <w:left w:val="nil"/>
              <w:bottom w:val="nil"/>
              <w:right w:val="nil"/>
            </w:tcBorders>
            <w:shd w:val="clear" w:color="000000" w:fill="FFFFFF"/>
            <w:noWrap/>
            <w:hideMark/>
          </w:tcPr>
          <w:p w14:paraId="0AF2592D" w14:textId="77777777" w:rsidR="00EF3284" w:rsidRPr="00EF3284" w:rsidRDefault="00EF3284" w:rsidP="00EF3284">
            <w:pPr>
              <w:jc w:val="right"/>
              <w:rPr>
                <w:b/>
                <w:bCs/>
                <w:sz w:val="18"/>
                <w:szCs w:val="18"/>
                <w:lang w:eastAsia="sk-SK"/>
              </w:rPr>
            </w:pPr>
            <w:r w:rsidRPr="00EF3284">
              <w:rPr>
                <w:b/>
                <w:bCs/>
                <w:sz w:val="18"/>
                <w:szCs w:val="18"/>
                <w:lang w:eastAsia="sk-SK"/>
              </w:rPr>
              <w:t> </w:t>
            </w:r>
          </w:p>
        </w:tc>
        <w:tc>
          <w:tcPr>
            <w:tcW w:w="960" w:type="dxa"/>
            <w:tcBorders>
              <w:top w:val="nil"/>
              <w:left w:val="nil"/>
              <w:bottom w:val="nil"/>
              <w:right w:val="nil"/>
            </w:tcBorders>
            <w:shd w:val="clear" w:color="000000" w:fill="FFFFFF"/>
            <w:noWrap/>
            <w:hideMark/>
          </w:tcPr>
          <w:p w14:paraId="0E53C0AF" w14:textId="77777777" w:rsidR="00EF3284" w:rsidRPr="00EF3284" w:rsidRDefault="00EF3284" w:rsidP="00EF3284">
            <w:pPr>
              <w:jc w:val="right"/>
              <w:rPr>
                <w:b/>
                <w:bCs/>
                <w:sz w:val="18"/>
                <w:szCs w:val="18"/>
                <w:lang w:eastAsia="sk-SK"/>
              </w:rPr>
            </w:pPr>
            <w:r w:rsidRPr="00EF3284">
              <w:rPr>
                <w:b/>
                <w:bCs/>
                <w:sz w:val="18"/>
                <w:szCs w:val="18"/>
                <w:lang w:eastAsia="sk-SK"/>
              </w:rPr>
              <w:t> </w:t>
            </w:r>
          </w:p>
        </w:tc>
        <w:tc>
          <w:tcPr>
            <w:tcW w:w="360" w:type="dxa"/>
            <w:tcBorders>
              <w:top w:val="nil"/>
              <w:left w:val="nil"/>
              <w:bottom w:val="nil"/>
              <w:right w:val="nil"/>
            </w:tcBorders>
            <w:shd w:val="clear" w:color="000000" w:fill="FFFFFF"/>
            <w:noWrap/>
            <w:hideMark/>
          </w:tcPr>
          <w:p w14:paraId="3E13A8EE" w14:textId="77777777" w:rsidR="00EF3284" w:rsidRPr="00EF3284" w:rsidRDefault="00EF3284" w:rsidP="00EF3284">
            <w:pPr>
              <w:jc w:val="right"/>
              <w:rPr>
                <w:b/>
                <w:bCs/>
                <w:sz w:val="18"/>
                <w:szCs w:val="18"/>
                <w:lang w:eastAsia="sk-SK"/>
              </w:rPr>
            </w:pPr>
            <w:r w:rsidRPr="00EF3284">
              <w:rPr>
                <w:b/>
                <w:bCs/>
                <w:sz w:val="18"/>
                <w:szCs w:val="18"/>
                <w:lang w:eastAsia="sk-SK"/>
              </w:rPr>
              <w:t> </w:t>
            </w:r>
          </w:p>
        </w:tc>
        <w:tc>
          <w:tcPr>
            <w:tcW w:w="860" w:type="dxa"/>
            <w:tcBorders>
              <w:top w:val="nil"/>
              <w:left w:val="nil"/>
              <w:bottom w:val="double" w:sz="6" w:space="0" w:color="auto"/>
              <w:right w:val="nil"/>
            </w:tcBorders>
            <w:shd w:val="clear" w:color="000000" w:fill="FFFFFF"/>
            <w:noWrap/>
            <w:hideMark/>
          </w:tcPr>
          <w:p w14:paraId="13448483" w14:textId="77777777" w:rsidR="00EF3284" w:rsidRPr="00EF3284" w:rsidRDefault="00EF3284" w:rsidP="00EF3284">
            <w:pPr>
              <w:jc w:val="right"/>
              <w:rPr>
                <w:b/>
                <w:bCs/>
                <w:sz w:val="18"/>
                <w:szCs w:val="18"/>
                <w:lang w:eastAsia="sk-SK"/>
              </w:rPr>
            </w:pPr>
            <w:r w:rsidRPr="00EF3284">
              <w:rPr>
                <w:b/>
                <w:bCs/>
                <w:sz w:val="18"/>
                <w:szCs w:val="18"/>
                <w:lang w:eastAsia="sk-SK"/>
              </w:rPr>
              <w:t>-39 136</w:t>
            </w:r>
          </w:p>
        </w:tc>
        <w:tc>
          <w:tcPr>
            <w:tcW w:w="360" w:type="dxa"/>
            <w:tcBorders>
              <w:top w:val="nil"/>
              <w:left w:val="nil"/>
              <w:bottom w:val="nil"/>
              <w:right w:val="nil"/>
            </w:tcBorders>
            <w:shd w:val="clear" w:color="000000" w:fill="FFFFFF"/>
            <w:noWrap/>
            <w:hideMark/>
          </w:tcPr>
          <w:p w14:paraId="469C4518" w14:textId="77777777" w:rsidR="00EF3284" w:rsidRPr="00EF3284" w:rsidRDefault="00EF3284" w:rsidP="00EF3284">
            <w:pPr>
              <w:jc w:val="right"/>
              <w:rPr>
                <w:b/>
                <w:bCs/>
                <w:sz w:val="18"/>
                <w:szCs w:val="18"/>
                <w:lang w:eastAsia="sk-SK"/>
              </w:rPr>
            </w:pPr>
            <w:r w:rsidRPr="00EF3284">
              <w:rPr>
                <w:b/>
                <w:bCs/>
                <w:sz w:val="18"/>
                <w:szCs w:val="18"/>
                <w:lang w:eastAsia="sk-SK"/>
              </w:rPr>
              <w:t> </w:t>
            </w:r>
          </w:p>
        </w:tc>
        <w:tc>
          <w:tcPr>
            <w:tcW w:w="1000" w:type="dxa"/>
            <w:tcBorders>
              <w:top w:val="nil"/>
              <w:left w:val="nil"/>
              <w:bottom w:val="double" w:sz="6" w:space="0" w:color="auto"/>
              <w:right w:val="nil"/>
            </w:tcBorders>
            <w:shd w:val="clear" w:color="000000" w:fill="FFFFFF"/>
            <w:noWrap/>
            <w:hideMark/>
          </w:tcPr>
          <w:p w14:paraId="741389B3" w14:textId="77777777" w:rsidR="00EF3284" w:rsidRPr="00EF3284" w:rsidRDefault="00EF3284" w:rsidP="00EF3284">
            <w:pPr>
              <w:jc w:val="right"/>
              <w:rPr>
                <w:b/>
                <w:bCs/>
                <w:sz w:val="18"/>
                <w:szCs w:val="18"/>
                <w:lang w:eastAsia="sk-SK"/>
              </w:rPr>
            </w:pPr>
            <w:r w:rsidRPr="00EF3284">
              <w:rPr>
                <w:b/>
                <w:bCs/>
                <w:sz w:val="18"/>
                <w:szCs w:val="18"/>
                <w:lang w:eastAsia="sk-SK"/>
              </w:rPr>
              <w:t>21,00 %</w:t>
            </w:r>
          </w:p>
        </w:tc>
      </w:tr>
    </w:tbl>
    <w:p w14:paraId="37809CF5" w14:textId="121A2BED" w:rsidR="00D15D1E" w:rsidRDefault="00D15D1E" w:rsidP="00031A8C">
      <w:pPr>
        <w:pStyle w:val="Zkladntext"/>
      </w:pPr>
    </w:p>
    <w:p w14:paraId="1113D1C8" w14:textId="7B4D6079" w:rsidR="0058684D" w:rsidRDefault="0058684D" w:rsidP="00031A8C">
      <w:pPr>
        <w:pStyle w:val="Zkladntext"/>
      </w:pPr>
    </w:p>
    <w:p w14:paraId="627AF798" w14:textId="1498F902" w:rsidR="0058684D" w:rsidRDefault="0058684D" w:rsidP="00031A8C">
      <w:pPr>
        <w:pStyle w:val="Zkladntext"/>
      </w:pPr>
    </w:p>
    <w:p w14:paraId="4B957EA5" w14:textId="6EEF8098" w:rsidR="0058684D" w:rsidRDefault="0058684D" w:rsidP="00031A8C">
      <w:pPr>
        <w:pStyle w:val="Zkladntext"/>
      </w:pPr>
    </w:p>
    <w:p w14:paraId="752535F6" w14:textId="77777777" w:rsidR="0058684D" w:rsidRPr="005C3F7D" w:rsidRDefault="0058684D" w:rsidP="00031A8C">
      <w:pPr>
        <w:pStyle w:val="Zkladntext"/>
      </w:pPr>
    </w:p>
    <w:p w14:paraId="0EDD9529" w14:textId="77777777" w:rsidR="002A52CA" w:rsidRPr="005C3F7D" w:rsidRDefault="002A52CA" w:rsidP="00031A8C">
      <w:pPr>
        <w:pStyle w:val="Zkladntext"/>
      </w:pPr>
    </w:p>
    <w:p w14:paraId="6BBF41BF" w14:textId="77777777" w:rsidR="00EF29B2" w:rsidRDefault="00EF29B2" w:rsidP="00EF29B2">
      <w:pPr>
        <w:pStyle w:val="Nadpis1"/>
        <w:tabs>
          <w:tab w:val="clear" w:pos="450"/>
          <w:tab w:val="num" w:pos="360"/>
        </w:tabs>
        <w:spacing w:before="120" w:after="60"/>
        <w:ind w:left="360"/>
      </w:pPr>
      <w:r>
        <w:lastRenderedPageBreak/>
        <w:t>Informácie o údajoch na podsúvahových  účtoch</w:t>
      </w:r>
    </w:p>
    <w:p w14:paraId="234A2EBB" w14:textId="77777777" w:rsidR="00050718" w:rsidRDefault="00050718" w:rsidP="00F66C29">
      <w:pPr>
        <w:ind w:left="360"/>
      </w:pPr>
    </w:p>
    <w:p w14:paraId="6FEF769A" w14:textId="77777777" w:rsidR="00F66C29" w:rsidRPr="00F66C29" w:rsidRDefault="00F66C29" w:rsidP="00F66C29">
      <w:pPr>
        <w:ind w:left="360"/>
      </w:pPr>
      <w:r>
        <w:t>Spoločnosť neeviduje žiadne údaje na podsúvahových účtoch.</w:t>
      </w:r>
    </w:p>
    <w:p w14:paraId="50A5D467" w14:textId="77777777" w:rsidR="00DF58FE" w:rsidRDefault="00DF58FE" w:rsidP="00DF58FE"/>
    <w:p w14:paraId="04D240F9" w14:textId="77777777" w:rsidR="00050718" w:rsidRDefault="00050718" w:rsidP="00DF58FE"/>
    <w:p w14:paraId="111343DC" w14:textId="77777777" w:rsidR="00FF4A40" w:rsidRDefault="00FF4A40" w:rsidP="00DF58FE">
      <w:pPr>
        <w:pStyle w:val="Nadpis1"/>
        <w:tabs>
          <w:tab w:val="clear" w:pos="450"/>
          <w:tab w:val="num" w:pos="360"/>
        </w:tabs>
        <w:spacing w:before="120" w:after="60"/>
        <w:ind w:left="360"/>
      </w:pPr>
      <w:bookmarkStart w:id="14" w:name="_Toc530739923"/>
      <w:r>
        <w:t>InFORMÁCIE o iných aktívach a iných pasívach</w:t>
      </w:r>
    </w:p>
    <w:p w14:paraId="2B1F19A1" w14:textId="77777777" w:rsidR="003B4E0A" w:rsidRPr="003B4E0A" w:rsidRDefault="003B4E0A" w:rsidP="003B4E0A"/>
    <w:p w14:paraId="6326ECA2" w14:textId="77777777" w:rsidR="00FF4A40" w:rsidRPr="003B4E0A" w:rsidRDefault="00FF4A40" w:rsidP="003B4E0A">
      <w:pPr>
        <w:pStyle w:val="Odsekzoznamu"/>
        <w:numPr>
          <w:ilvl w:val="0"/>
          <w:numId w:val="16"/>
        </w:numPr>
        <w:rPr>
          <w:b/>
        </w:rPr>
      </w:pPr>
      <w:r w:rsidRPr="003B4E0A">
        <w:rPr>
          <w:b/>
        </w:rPr>
        <w:t>Podmienené záväzky</w:t>
      </w:r>
    </w:p>
    <w:p w14:paraId="6750F710" w14:textId="77777777" w:rsidR="003B4E0A" w:rsidRPr="003B4E0A" w:rsidRDefault="003B4E0A" w:rsidP="003B4E0A">
      <w:pPr>
        <w:pStyle w:val="Odsekzoznamu"/>
      </w:pPr>
    </w:p>
    <w:p w14:paraId="28231674" w14:textId="77777777" w:rsidR="00FF4A40" w:rsidRPr="003B4E0A" w:rsidRDefault="003B4E0A" w:rsidP="003B4E0A">
      <w:pPr>
        <w:ind w:left="708"/>
      </w:pPr>
      <w:r w:rsidRPr="003B4E0A">
        <w:t>Sp</w:t>
      </w:r>
      <w:r w:rsidR="00FF4A40" w:rsidRPr="003B4E0A">
        <w:t>oločnosť nemá podmienené záväzky, ktoré sa nesledujú v bežnom účtovníctve a neuvádzajú sa v súvahe</w:t>
      </w:r>
    </w:p>
    <w:p w14:paraId="65211A5C" w14:textId="77777777" w:rsidR="00FF4A40" w:rsidRPr="00FF4A40" w:rsidRDefault="00FF4A40" w:rsidP="00FF4A40">
      <w:pPr>
        <w:pStyle w:val="Odsekzoznamu"/>
        <w:ind w:left="2520"/>
        <w:rPr>
          <w:color w:val="FF0000"/>
        </w:rPr>
      </w:pPr>
    </w:p>
    <w:p w14:paraId="41FD1A6E" w14:textId="77777777" w:rsidR="00FF4A40" w:rsidRPr="003B4E0A" w:rsidRDefault="00FF4A40" w:rsidP="003B4E0A">
      <w:pPr>
        <w:pStyle w:val="Odsekzoznamu"/>
        <w:numPr>
          <w:ilvl w:val="0"/>
          <w:numId w:val="17"/>
        </w:numPr>
        <w:rPr>
          <w:b/>
        </w:rPr>
      </w:pPr>
      <w:r w:rsidRPr="003B4E0A">
        <w:rPr>
          <w:b/>
        </w:rPr>
        <w:t>Podmienený majetok</w:t>
      </w:r>
    </w:p>
    <w:p w14:paraId="25EBD417" w14:textId="77777777" w:rsidR="003B4E0A" w:rsidRPr="003B4E0A" w:rsidRDefault="003B4E0A" w:rsidP="003B4E0A">
      <w:pPr>
        <w:pStyle w:val="Odsekzoznamu"/>
      </w:pPr>
    </w:p>
    <w:p w14:paraId="63343FEF" w14:textId="77777777" w:rsidR="00FF4A40" w:rsidRPr="003B4E0A" w:rsidRDefault="00FF4A40" w:rsidP="003B4E0A">
      <w:pPr>
        <w:ind w:firstLine="708"/>
      </w:pPr>
      <w:r w:rsidRPr="003B4E0A">
        <w:t>Spoločnosť nemá podmienený majetok</w:t>
      </w:r>
    </w:p>
    <w:p w14:paraId="66859BE6" w14:textId="77777777" w:rsidR="00FF4A40" w:rsidRDefault="00FF4A40" w:rsidP="00FF4A40">
      <w:pPr>
        <w:pStyle w:val="Nadpis1"/>
        <w:numPr>
          <w:ilvl w:val="0"/>
          <w:numId w:val="0"/>
        </w:numPr>
        <w:spacing w:before="120" w:after="60"/>
        <w:ind w:left="360"/>
      </w:pPr>
    </w:p>
    <w:p w14:paraId="2EBAABDC" w14:textId="77777777" w:rsidR="00DF58FE" w:rsidRDefault="00DF58FE" w:rsidP="00DF58FE">
      <w:pPr>
        <w:pStyle w:val="Nadpis1"/>
        <w:tabs>
          <w:tab w:val="clear" w:pos="450"/>
          <w:tab w:val="num" w:pos="360"/>
        </w:tabs>
        <w:spacing w:before="120" w:after="60"/>
        <w:ind w:left="360"/>
      </w:pPr>
      <w:r>
        <w:t>Informácie o príjmoch a výhodách členov štatutárnych orgánov, dozorných orgánov</w:t>
      </w:r>
      <w:bookmarkEnd w:id="14"/>
      <w:r>
        <w:t xml:space="preserve"> a iných orgánov účtovnej jednotky</w:t>
      </w:r>
    </w:p>
    <w:p w14:paraId="4A5FE093" w14:textId="77777777" w:rsidR="00050718" w:rsidRDefault="00050718" w:rsidP="0066383D">
      <w:pPr>
        <w:ind w:left="360"/>
      </w:pPr>
    </w:p>
    <w:p w14:paraId="5B375672" w14:textId="77777777" w:rsidR="00F66C29" w:rsidRDefault="0066383D" w:rsidP="0066383D">
      <w:pPr>
        <w:ind w:left="360"/>
      </w:pPr>
      <w:r>
        <w:t>Spoločnosť nevyplácala štatutárnym a dozorným orgánom v sledovanom období žiadne odmeny a členovia nepoberali žiadne výhody.</w:t>
      </w:r>
    </w:p>
    <w:p w14:paraId="74FC3498" w14:textId="77777777" w:rsidR="00050718" w:rsidRDefault="00050718" w:rsidP="0066383D">
      <w:pPr>
        <w:ind w:left="360"/>
      </w:pPr>
    </w:p>
    <w:p w14:paraId="0A7A9B9D" w14:textId="77777777" w:rsidR="00050718" w:rsidRDefault="00050718" w:rsidP="0066383D">
      <w:pPr>
        <w:ind w:left="360"/>
      </w:pPr>
    </w:p>
    <w:p w14:paraId="1CB09B32" w14:textId="77777777" w:rsidR="00DF58FE" w:rsidRPr="00BD0171" w:rsidRDefault="00DF58FE" w:rsidP="00DF58FE">
      <w:pPr>
        <w:pStyle w:val="Nadpis1"/>
        <w:tabs>
          <w:tab w:val="clear" w:pos="450"/>
          <w:tab w:val="num" w:pos="360"/>
        </w:tabs>
        <w:spacing w:before="120" w:after="60"/>
        <w:ind w:left="360"/>
      </w:pPr>
      <w:bookmarkStart w:id="15" w:name="_Toc530739924"/>
      <w:r w:rsidRPr="00BD0171">
        <w:t>Informácie o ekonomických vzťahoch účtovnej jednotky a spriaznených osôb</w:t>
      </w:r>
      <w:bookmarkEnd w:id="15"/>
    </w:p>
    <w:p w14:paraId="2CEB5298" w14:textId="39FEDFEE" w:rsidR="008D04E1" w:rsidRDefault="00EF6A9D" w:rsidP="00DF58FE">
      <w:r>
        <w:t xml:space="preserve"> </w:t>
      </w:r>
    </w:p>
    <w:p w14:paraId="029CD9EE" w14:textId="1AF19165" w:rsidR="00DD596E" w:rsidRDefault="00DD596E" w:rsidP="00DD596E">
      <w:pPr>
        <w:pStyle w:val="Zkladntext"/>
      </w:pPr>
      <w:r w:rsidRPr="0022255A">
        <w:t>Spoločnosť uskutočnila v priebehu účtovného obdobia nasledujúce transakcie so spriaznenými osobami (okrem transakcií s materskou účtovnou jednotkou):</w:t>
      </w:r>
    </w:p>
    <w:p w14:paraId="40637FDF" w14:textId="77777777" w:rsidR="008D04E1" w:rsidRPr="0022255A" w:rsidRDefault="008D04E1" w:rsidP="00DD596E">
      <w:pPr>
        <w:pStyle w:val="Zkladntext"/>
      </w:pPr>
    </w:p>
    <w:p w14:paraId="56613303" w14:textId="77777777" w:rsidR="00C7101E" w:rsidRPr="0022255A" w:rsidRDefault="00FC387F" w:rsidP="00FC387F">
      <w:pPr>
        <w:pStyle w:val="Nadpis2"/>
        <w:numPr>
          <w:ilvl w:val="0"/>
          <w:numId w:val="0"/>
        </w:numPr>
      </w:pPr>
      <w:r w:rsidRPr="0022255A">
        <w:t xml:space="preserve">         </w:t>
      </w:r>
    </w:p>
    <w:tbl>
      <w:tblPr>
        <w:tblW w:w="9548" w:type="dxa"/>
        <w:tblCellMar>
          <w:left w:w="70" w:type="dxa"/>
          <w:right w:w="70" w:type="dxa"/>
        </w:tblCellMar>
        <w:tblLook w:val="04A0" w:firstRow="1" w:lastRow="0" w:firstColumn="1" w:lastColumn="0" w:noHBand="0" w:noVBand="1"/>
      </w:tblPr>
      <w:tblGrid>
        <w:gridCol w:w="4560"/>
        <w:gridCol w:w="1209"/>
        <w:gridCol w:w="554"/>
        <w:gridCol w:w="1310"/>
        <w:gridCol w:w="705"/>
        <w:gridCol w:w="1210"/>
      </w:tblGrid>
      <w:tr w:rsidR="007B3AC4" w:rsidRPr="007B3AC4" w14:paraId="4D83F7CC" w14:textId="77777777" w:rsidTr="007B3AC4">
        <w:trPr>
          <w:trHeight w:val="456"/>
        </w:trPr>
        <w:tc>
          <w:tcPr>
            <w:tcW w:w="4560" w:type="dxa"/>
            <w:tcBorders>
              <w:top w:val="nil"/>
              <w:left w:val="nil"/>
              <w:bottom w:val="nil"/>
              <w:right w:val="nil"/>
            </w:tcBorders>
            <w:shd w:val="clear" w:color="000000" w:fill="FFFFFF"/>
            <w:vAlign w:val="center"/>
            <w:hideMark/>
          </w:tcPr>
          <w:p w14:paraId="5BDA55A2" w14:textId="77777777" w:rsidR="007B3AC4" w:rsidRPr="007B3AC4" w:rsidRDefault="007B3AC4" w:rsidP="007B3AC4">
            <w:pPr>
              <w:rPr>
                <w:sz w:val="18"/>
                <w:szCs w:val="18"/>
                <w:lang w:eastAsia="sk-SK"/>
              </w:rPr>
            </w:pPr>
            <w:r w:rsidRPr="007B3AC4">
              <w:rPr>
                <w:sz w:val="18"/>
                <w:szCs w:val="18"/>
                <w:lang w:eastAsia="sk-SK"/>
              </w:rPr>
              <w:t>Spriaznená osoba</w:t>
            </w:r>
          </w:p>
        </w:tc>
        <w:tc>
          <w:tcPr>
            <w:tcW w:w="1209" w:type="dxa"/>
            <w:tcBorders>
              <w:top w:val="nil"/>
              <w:left w:val="nil"/>
              <w:bottom w:val="nil"/>
              <w:right w:val="nil"/>
            </w:tcBorders>
            <w:shd w:val="clear" w:color="000000" w:fill="FFFFFF"/>
            <w:vAlign w:val="center"/>
            <w:hideMark/>
          </w:tcPr>
          <w:p w14:paraId="6214001E" w14:textId="77777777" w:rsidR="007B3AC4" w:rsidRPr="007B3AC4" w:rsidRDefault="007B3AC4" w:rsidP="007B3AC4">
            <w:pPr>
              <w:jc w:val="center"/>
              <w:rPr>
                <w:sz w:val="18"/>
                <w:szCs w:val="18"/>
                <w:lang w:eastAsia="sk-SK"/>
              </w:rPr>
            </w:pPr>
            <w:r w:rsidRPr="007B3AC4">
              <w:rPr>
                <w:sz w:val="18"/>
                <w:szCs w:val="18"/>
                <w:lang w:eastAsia="sk-SK"/>
              </w:rPr>
              <w:t>Kód druhu obchodu</w:t>
            </w:r>
          </w:p>
        </w:tc>
        <w:tc>
          <w:tcPr>
            <w:tcW w:w="554" w:type="dxa"/>
            <w:tcBorders>
              <w:top w:val="nil"/>
              <w:left w:val="nil"/>
              <w:bottom w:val="nil"/>
              <w:right w:val="nil"/>
            </w:tcBorders>
            <w:shd w:val="clear" w:color="000000" w:fill="FFFFFF"/>
            <w:vAlign w:val="center"/>
            <w:hideMark/>
          </w:tcPr>
          <w:p w14:paraId="345557B1"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3225" w:type="dxa"/>
            <w:gridSpan w:val="3"/>
            <w:tcBorders>
              <w:top w:val="nil"/>
              <w:left w:val="nil"/>
              <w:bottom w:val="nil"/>
              <w:right w:val="nil"/>
            </w:tcBorders>
            <w:shd w:val="clear" w:color="000000" w:fill="FFFFFF"/>
            <w:vAlign w:val="center"/>
            <w:hideMark/>
          </w:tcPr>
          <w:p w14:paraId="4911DE24" w14:textId="77777777" w:rsidR="007B3AC4" w:rsidRPr="007B3AC4" w:rsidRDefault="007B3AC4" w:rsidP="007B3AC4">
            <w:pPr>
              <w:jc w:val="center"/>
              <w:rPr>
                <w:sz w:val="18"/>
                <w:szCs w:val="18"/>
                <w:lang w:eastAsia="sk-SK"/>
              </w:rPr>
            </w:pPr>
            <w:r w:rsidRPr="007B3AC4">
              <w:rPr>
                <w:sz w:val="18"/>
                <w:szCs w:val="18"/>
                <w:lang w:eastAsia="sk-SK"/>
              </w:rPr>
              <w:t xml:space="preserve">Hodnotové vyjadrenie obchodu  </w:t>
            </w:r>
          </w:p>
        </w:tc>
      </w:tr>
      <w:tr w:rsidR="007B3AC4" w:rsidRPr="007B3AC4" w14:paraId="23C5AEBE" w14:textId="77777777" w:rsidTr="007B3AC4">
        <w:trPr>
          <w:trHeight w:val="273"/>
        </w:trPr>
        <w:tc>
          <w:tcPr>
            <w:tcW w:w="4560" w:type="dxa"/>
            <w:tcBorders>
              <w:top w:val="nil"/>
              <w:left w:val="nil"/>
              <w:bottom w:val="nil"/>
              <w:right w:val="nil"/>
            </w:tcBorders>
            <w:shd w:val="clear" w:color="000000" w:fill="FFFFFF"/>
            <w:vAlign w:val="center"/>
            <w:hideMark/>
          </w:tcPr>
          <w:p w14:paraId="5AC63C74" w14:textId="77777777" w:rsidR="007B3AC4" w:rsidRPr="007B3AC4" w:rsidRDefault="007B3AC4" w:rsidP="007B3AC4">
            <w:pPr>
              <w:rPr>
                <w:sz w:val="18"/>
                <w:szCs w:val="18"/>
                <w:lang w:eastAsia="sk-SK"/>
              </w:rPr>
            </w:pPr>
            <w:r w:rsidRPr="007B3AC4">
              <w:rPr>
                <w:sz w:val="18"/>
                <w:szCs w:val="18"/>
                <w:lang w:eastAsia="sk-SK"/>
              </w:rPr>
              <w:t> </w:t>
            </w:r>
          </w:p>
        </w:tc>
        <w:tc>
          <w:tcPr>
            <w:tcW w:w="1209" w:type="dxa"/>
            <w:tcBorders>
              <w:top w:val="nil"/>
              <w:left w:val="nil"/>
              <w:bottom w:val="nil"/>
              <w:right w:val="nil"/>
            </w:tcBorders>
            <w:shd w:val="clear" w:color="000000" w:fill="FFFFFF"/>
            <w:hideMark/>
          </w:tcPr>
          <w:p w14:paraId="020A04D6"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554" w:type="dxa"/>
            <w:tcBorders>
              <w:top w:val="nil"/>
              <w:left w:val="nil"/>
              <w:bottom w:val="nil"/>
              <w:right w:val="nil"/>
            </w:tcBorders>
            <w:shd w:val="clear" w:color="000000" w:fill="FFFFFF"/>
            <w:hideMark/>
          </w:tcPr>
          <w:p w14:paraId="55683F49"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1310" w:type="dxa"/>
            <w:tcBorders>
              <w:top w:val="nil"/>
              <w:left w:val="nil"/>
              <w:bottom w:val="nil"/>
              <w:right w:val="nil"/>
            </w:tcBorders>
            <w:shd w:val="clear" w:color="000000" w:fill="FFFFFF"/>
            <w:hideMark/>
          </w:tcPr>
          <w:p w14:paraId="1B50C08C" w14:textId="77777777" w:rsidR="007B3AC4" w:rsidRPr="007B3AC4" w:rsidRDefault="007B3AC4" w:rsidP="007B3AC4">
            <w:pPr>
              <w:jc w:val="center"/>
              <w:rPr>
                <w:sz w:val="18"/>
                <w:szCs w:val="18"/>
                <w:lang w:eastAsia="sk-SK"/>
              </w:rPr>
            </w:pPr>
            <w:r w:rsidRPr="007B3AC4">
              <w:rPr>
                <w:sz w:val="18"/>
                <w:szCs w:val="18"/>
                <w:lang w:eastAsia="sk-SK"/>
              </w:rPr>
              <w:t>2025</w:t>
            </w:r>
          </w:p>
        </w:tc>
        <w:tc>
          <w:tcPr>
            <w:tcW w:w="705" w:type="dxa"/>
            <w:tcBorders>
              <w:top w:val="nil"/>
              <w:left w:val="nil"/>
              <w:bottom w:val="nil"/>
              <w:right w:val="nil"/>
            </w:tcBorders>
            <w:shd w:val="clear" w:color="000000" w:fill="FFFFFF"/>
            <w:hideMark/>
          </w:tcPr>
          <w:p w14:paraId="03F769FE" w14:textId="77777777" w:rsidR="007B3AC4" w:rsidRPr="007B3AC4" w:rsidRDefault="007B3AC4" w:rsidP="007B3AC4">
            <w:pPr>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45A9F26A" w14:textId="77777777" w:rsidR="007B3AC4" w:rsidRPr="007B3AC4" w:rsidRDefault="007B3AC4" w:rsidP="007B3AC4">
            <w:pPr>
              <w:jc w:val="center"/>
              <w:rPr>
                <w:sz w:val="18"/>
                <w:szCs w:val="18"/>
                <w:lang w:eastAsia="sk-SK"/>
              </w:rPr>
            </w:pPr>
            <w:r w:rsidRPr="007B3AC4">
              <w:rPr>
                <w:sz w:val="18"/>
                <w:szCs w:val="18"/>
                <w:lang w:eastAsia="sk-SK"/>
              </w:rPr>
              <w:t>2024</w:t>
            </w:r>
          </w:p>
        </w:tc>
      </w:tr>
      <w:tr w:rsidR="007B3AC4" w:rsidRPr="007B3AC4" w14:paraId="15C518AB" w14:textId="77777777" w:rsidTr="007B3AC4">
        <w:trPr>
          <w:trHeight w:val="273"/>
        </w:trPr>
        <w:tc>
          <w:tcPr>
            <w:tcW w:w="4560" w:type="dxa"/>
            <w:tcBorders>
              <w:top w:val="nil"/>
              <w:left w:val="nil"/>
              <w:bottom w:val="single" w:sz="4" w:space="0" w:color="auto"/>
              <w:right w:val="nil"/>
            </w:tcBorders>
            <w:shd w:val="clear" w:color="000000" w:fill="FFFFFF"/>
            <w:hideMark/>
          </w:tcPr>
          <w:p w14:paraId="71CD6784" w14:textId="77777777" w:rsidR="007B3AC4" w:rsidRPr="007B3AC4" w:rsidRDefault="007B3AC4" w:rsidP="007B3AC4">
            <w:pPr>
              <w:jc w:val="center"/>
              <w:rPr>
                <w:sz w:val="18"/>
                <w:szCs w:val="18"/>
                <w:lang w:eastAsia="sk-SK"/>
              </w:rPr>
            </w:pPr>
            <w:r w:rsidRPr="007B3AC4">
              <w:rPr>
                <w:sz w:val="18"/>
                <w:szCs w:val="18"/>
                <w:lang w:eastAsia="sk-SK"/>
              </w:rPr>
              <w:t>a</w:t>
            </w:r>
          </w:p>
        </w:tc>
        <w:tc>
          <w:tcPr>
            <w:tcW w:w="1209" w:type="dxa"/>
            <w:tcBorders>
              <w:top w:val="nil"/>
              <w:left w:val="nil"/>
              <w:bottom w:val="single" w:sz="4" w:space="0" w:color="auto"/>
              <w:right w:val="nil"/>
            </w:tcBorders>
            <w:shd w:val="clear" w:color="000000" w:fill="FFFFFF"/>
            <w:hideMark/>
          </w:tcPr>
          <w:p w14:paraId="70093181" w14:textId="77777777" w:rsidR="007B3AC4" w:rsidRPr="007B3AC4" w:rsidRDefault="007B3AC4" w:rsidP="007B3AC4">
            <w:pPr>
              <w:jc w:val="center"/>
              <w:rPr>
                <w:sz w:val="18"/>
                <w:szCs w:val="18"/>
                <w:lang w:eastAsia="sk-SK"/>
              </w:rPr>
            </w:pPr>
            <w:r w:rsidRPr="007B3AC4">
              <w:rPr>
                <w:sz w:val="18"/>
                <w:szCs w:val="18"/>
                <w:lang w:eastAsia="sk-SK"/>
              </w:rPr>
              <w:t>b</w:t>
            </w:r>
          </w:p>
        </w:tc>
        <w:tc>
          <w:tcPr>
            <w:tcW w:w="554" w:type="dxa"/>
            <w:tcBorders>
              <w:top w:val="nil"/>
              <w:left w:val="nil"/>
              <w:bottom w:val="single" w:sz="4" w:space="0" w:color="auto"/>
              <w:right w:val="nil"/>
            </w:tcBorders>
            <w:shd w:val="clear" w:color="000000" w:fill="FFFFFF"/>
            <w:hideMark/>
          </w:tcPr>
          <w:p w14:paraId="2BBD1A20"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1310" w:type="dxa"/>
            <w:tcBorders>
              <w:top w:val="nil"/>
              <w:left w:val="nil"/>
              <w:bottom w:val="single" w:sz="4" w:space="0" w:color="auto"/>
              <w:right w:val="nil"/>
            </w:tcBorders>
            <w:shd w:val="clear" w:color="000000" w:fill="FFFFFF"/>
            <w:hideMark/>
          </w:tcPr>
          <w:p w14:paraId="10A005A2" w14:textId="77777777" w:rsidR="007B3AC4" w:rsidRPr="007B3AC4" w:rsidRDefault="007B3AC4" w:rsidP="007B3AC4">
            <w:pPr>
              <w:jc w:val="center"/>
              <w:rPr>
                <w:sz w:val="18"/>
                <w:szCs w:val="18"/>
                <w:lang w:eastAsia="sk-SK"/>
              </w:rPr>
            </w:pPr>
            <w:r w:rsidRPr="007B3AC4">
              <w:rPr>
                <w:sz w:val="18"/>
                <w:szCs w:val="18"/>
                <w:lang w:eastAsia="sk-SK"/>
              </w:rPr>
              <w:t>c</w:t>
            </w:r>
          </w:p>
        </w:tc>
        <w:tc>
          <w:tcPr>
            <w:tcW w:w="705" w:type="dxa"/>
            <w:tcBorders>
              <w:top w:val="nil"/>
              <w:left w:val="nil"/>
              <w:bottom w:val="single" w:sz="4" w:space="0" w:color="auto"/>
              <w:right w:val="nil"/>
            </w:tcBorders>
            <w:shd w:val="clear" w:color="000000" w:fill="FFFFFF"/>
            <w:hideMark/>
          </w:tcPr>
          <w:p w14:paraId="6604E0AE" w14:textId="77777777" w:rsidR="007B3AC4" w:rsidRPr="007B3AC4" w:rsidRDefault="007B3AC4" w:rsidP="007B3AC4">
            <w:pPr>
              <w:rPr>
                <w:color w:val="FF0000"/>
                <w:sz w:val="18"/>
                <w:szCs w:val="18"/>
                <w:lang w:eastAsia="sk-SK"/>
              </w:rPr>
            </w:pPr>
            <w:r w:rsidRPr="007B3AC4">
              <w:rPr>
                <w:color w:val="FF0000"/>
                <w:sz w:val="18"/>
                <w:szCs w:val="18"/>
                <w:lang w:eastAsia="sk-SK"/>
              </w:rPr>
              <w:t> </w:t>
            </w:r>
          </w:p>
        </w:tc>
        <w:tc>
          <w:tcPr>
            <w:tcW w:w="1209" w:type="dxa"/>
            <w:tcBorders>
              <w:top w:val="nil"/>
              <w:left w:val="nil"/>
              <w:bottom w:val="single" w:sz="4" w:space="0" w:color="auto"/>
              <w:right w:val="nil"/>
            </w:tcBorders>
            <w:shd w:val="clear" w:color="000000" w:fill="FFFFFF"/>
            <w:hideMark/>
          </w:tcPr>
          <w:p w14:paraId="642C6254" w14:textId="77777777" w:rsidR="007B3AC4" w:rsidRPr="007B3AC4" w:rsidRDefault="007B3AC4" w:rsidP="007B3AC4">
            <w:pPr>
              <w:jc w:val="center"/>
              <w:rPr>
                <w:sz w:val="18"/>
                <w:szCs w:val="18"/>
                <w:lang w:eastAsia="sk-SK"/>
              </w:rPr>
            </w:pPr>
            <w:r w:rsidRPr="007B3AC4">
              <w:rPr>
                <w:sz w:val="18"/>
                <w:szCs w:val="18"/>
                <w:lang w:eastAsia="sk-SK"/>
              </w:rPr>
              <w:t>d</w:t>
            </w:r>
          </w:p>
        </w:tc>
      </w:tr>
      <w:tr w:rsidR="007B3AC4" w:rsidRPr="007B3AC4" w14:paraId="0F0AF3F8" w14:textId="77777777" w:rsidTr="007B3AC4">
        <w:trPr>
          <w:trHeight w:val="273"/>
        </w:trPr>
        <w:tc>
          <w:tcPr>
            <w:tcW w:w="4560" w:type="dxa"/>
            <w:tcBorders>
              <w:top w:val="nil"/>
              <w:left w:val="nil"/>
              <w:bottom w:val="nil"/>
              <w:right w:val="nil"/>
            </w:tcBorders>
            <w:shd w:val="clear" w:color="000000" w:fill="FFFFFF"/>
            <w:hideMark/>
          </w:tcPr>
          <w:p w14:paraId="45501E07" w14:textId="77777777" w:rsidR="007B3AC4" w:rsidRPr="007B3AC4" w:rsidRDefault="007B3AC4" w:rsidP="007B3AC4">
            <w:pPr>
              <w:rPr>
                <w:b/>
                <w:bCs/>
                <w:sz w:val="18"/>
                <w:szCs w:val="18"/>
                <w:lang w:eastAsia="sk-SK"/>
              </w:rPr>
            </w:pPr>
            <w:r w:rsidRPr="007B3AC4">
              <w:rPr>
                <w:b/>
                <w:bCs/>
                <w:sz w:val="18"/>
                <w:szCs w:val="18"/>
                <w:lang w:eastAsia="sk-SK"/>
              </w:rPr>
              <w:t>Transakcie so sesterskými podnikmi</w:t>
            </w:r>
          </w:p>
        </w:tc>
        <w:tc>
          <w:tcPr>
            <w:tcW w:w="1209" w:type="dxa"/>
            <w:tcBorders>
              <w:top w:val="nil"/>
              <w:left w:val="nil"/>
              <w:bottom w:val="nil"/>
              <w:right w:val="nil"/>
            </w:tcBorders>
            <w:shd w:val="clear" w:color="000000" w:fill="FFFFFF"/>
            <w:hideMark/>
          </w:tcPr>
          <w:p w14:paraId="2D9CDE71"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554" w:type="dxa"/>
            <w:tcBorders>
              <w:top w:val="nil"/>
              <w:left w:val="nil"/>
              <w:bottom w:val="nil"/>
              <w:right w:val="nil"/>
            </w:tcBorders>
            <w:shd w:val="clear" w:color="000000" w:fill="FFFFFF"/>
            <w:hideMark/>
          </w:tcPr>
          <w:p w14:paraId="760E5E1A" w14:textId="77777777" w:rsidR="007B3AC4" w:rsidRPr="007B3AC4" w:rsidRDefault="007B3AC4" w:rsidP="007B3AC4">
            <w:pPr>
              <w:jc w:val="both"/>
              <w:rPr>
                <w:b/>
                <w:bCs/>
                <w:sz w:val="18"/>
                <w:szCs w:val="18"/>
                <w:lang w:eastAsia="sk-SK"/>
              </w:rPr>
            </w:pPr>
            <w:r w:rsidRPr="007B3AC4">
              <w:rPr>
                <w:b/>
                <w:bCs/>
                <w:sz w:val="18"/>
                <w:szCs w:val="18"/>
                <w:lang w:eastAsia="sk-SK"/>
              </w:rPr>
              <w:t> </w:t>
            </w:r>
          </w:p>
        </w:tc>
        <w:tc>
          <w:tcPr>
            <w:tcW w:w="1310" w:type="dxa"/>
            <w:tcBorders>
              <w:top w:val="nil"/>
              <w:left w:val="nil"/>
              <w:bottom w:val="nil"/>
              <w:right w:val="nil"/>
            </w:tcBorders>
            <w:shd w:val="clear" w:color="000000" w:fill="FFFFFF"/>
            <w:hideMark/>
          </w:tcPr>
          <w:p w14:paraId="203D0F79" w14:textId="77777777" w:rsidR="007B3AC4" w:rsidRPr="007B3AC4" w:rsidRDefault="007B3AC4" w:rsidP="007B3AC4">
            <w:pPr>
              <w:jc w:val="center"/>
              <w:rPr>
                <w:sz w:val="18"/>
                <w:szCs w:val="18"/>
                <w:lang w:eastAsia="sk-SK"/>
              </w:rPr>
            </w:pPr>
            <w:r w:rsidRPr="007B3AC4">
              <w:rPr>
                <w:sz w:val="18"/>
                <w:szCs w:val="18"/>
                <w:lang w:eastAsia="sk-SK"/>
              </w:rPr>
              <w:t> </w:t>
            </w:r>
          </w:p>
        </w:tc>
        <w:tc>
          <w:tcPr>
            <w:tcW w:w="705" w:type="dxa"/>
            <w:tcBorders>
              <w:top w:val="nil"/>
              <w:left w:val="nil"/>
              <w:bottom w:val="nil"/>
              <w:right w:val="nil"/>
            </w:tcBorders>
            <w:shd w:val="clear" w:color="000000" w:fill="FFFFFF"/>
            <w:hideMark/>
          </w:tcPr>
          <w:p w14:paraId="61874A87" w14:textId="77777777" w:rsidR="007B3AC4" w:rsidRPr="007B3AC4" w:rsidRDefault="007B3AC4" w:rsidP="007B3AC4">
            <w:pPr>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1E431861" w14:textId="77777777" w:rsidR="007B3AC4" w:rsidRPr="007B3AC4" w:rsidRDefault="007B3AC4" w:rsidP="007B3AC4">
            <w:pPr>
              <w:jc w:val="center"/>
              <w:rPr>
                <w:sz w:val="18"/>
                <w:szCs w:val="18"/>
                <w:lang w:eastAsia="sk-SK"/>
              </w:rPr>
            </w:pPr>
            <w:r w:rsidRPr="007B3AC4">
              <w:rPr>
                <w:sz w:val="18"/>
                <w:szCs w:val="18"/>
                <w:lang w:eastAsia="sk-SK"/>
              </w:rPr>
              <w:t> </w:t>
            </w:r>
          </w:p>
        </w:tc>
      </w:tr>
      <w:tr w:rsidR="007B3AC4" w:rsidRPr="007B3AC4" w14:paraId="333DF830" w14:textId="77777777" w:rsidTr="007B3AC4">
        <w:trPr>
          <w:trHeight w:val="273"/>
        </w:trPr>
        <w:tc>
          <w:tcPr>
            <w:tcW w:w="4560" w:type="dxa"/>
            <w:tcBorders>
              <w:top w:val="nil"/>
              <w:left w:val="nil"/>
              <w:bottom w:val="nil"/>
              <w:right w:val="nil"/>
            </w:tcBorders>
            <w:shd w:val="clear" w:color="000000" w:fill="FFFFFF"/>
            <w:hideMark/>
          </w:tcPr>
          <w:p w14:paraId="323E2372" w14:textId="77777777" w:rsidR="007B3AC4" w:rsidRPr="007B3AC4" w:rsidRDefault="007B3AC4" w:rsidP="007B3AC4">
            <w:pPr>
              <w:rPr>
                <w:sz w:val="18"/>
                <w:szCs w:val="18"/>
                <w:lang w:eastAsia="sk-SK"/>
              </w:rPr>
            </w:pPr>
            <w:r w:rsidRPr="007B3AC4">
              <w:rPr>
                <w:sz w:val="18"/>
                <w:szCs w:val="18"/>
                <w:lang w:eastAsia="sk-SK"/>
              </w:rPr>
              <w:t>Nákup materiálu a tovaru</w:t>
            </w:r>
          </w:p>
        </w:tc>
        <w:tc>
          <w:tcPr>
            <w:tcW w:w="1209" w:type="dxa"/>
            <w:tcBorders>
              <w:top w:val="nil"/>
              <w:left w:val="nil"/>
              <w:bottom w:val="nil"/>
              <w:right w:val="nil"/>
            </w:tcBorders>
            <w:shd w:val="clear" w:color="000000" w:fill="FFFFFF"/>
            <w:hideMark/>
          </w:tcPr>
          <w:p w14:paraId="14E2A8A7" w14:textId="77777777" w:rsidR="007B3AC4" w:rsidRPr="007B3AC4" w:rsidRDefault="007B3AC4" w:rsidP="007B3AC4">
            <w:pPr>
              <w:jc w:val="center"/>
              <w:rPr>
                <w:sz w:val="18"/>
                <w:szCs w:val="18"/>
                <w:lang w:eastAsia="sk-SK"/>
              </w:rPr>
            </w:pPr>
            <w:r w:rsidRPr="007B3AC4">
              <w:rPr>
                <w:sz w:val="18"/>
                <w:szCs w:val="18"/>
                <w:lang w:eastAsia="sk-SK"/>
              </w:rPr>
              <w:t>01</w:t>
            </w:r>
          </w:p>
        </w:tc>
        <w:tc>
          <w:tcPr>
            <w:tcW w:w="554" w:type="dxa"/>
            <w:tcBorders>
              <w:top w:val="nil"/>
              <w:left w:val="nil"/>
              <w:bottom w:val="nil"/>
              <w:right w:val="nil"/>
            </w:tcBorders>
            <w:shd w:val="clear" w:color="000000" w:fill="FFFFFF"/>
            <w:hideMark/>
          </w:tcPr>
          <w:p w14:paraId="566CD925" w14:textId="77777777" w:rsidR="007B3AC4" w:rsidRPr="007B3AC4" w:rsidRDefault="007B3AC4" w:rsidP="007B3AC4">
            <w:pPr>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28D34F69" w14:textId="77777777" w:rsidR="007B3AC4" w:rsidRPr="007B3AC4" w:rsidRDefault="007B3AC4" w:rsidP="007B3AC4">
            <w:pPr>
              <w:jc w:val="right"/>
              <w:rPr>
                <w:sz w:val="18"/>
                <w:szCs w:val="18"/>
                <w:lang w:eastAsia="sk-SK"/>
              </w:rPr>
            </w:pPr>
            <w:r w:rsidRPr="007B3AC4">
              <w:rPr>
                <w:sz w:val="18"/>
                <w:szCs w:val="18"/>
                <w:lang w:eastAsia="sk-SK"/>
              </w:rPr>
              <w:t>6 057 186</w:t>
            </w:r>
          </w:p>
        </w:tc>
        <w:tc>
          <w:tcPr>
            <w:tcW w:w="705" w:type="dxa"/>
            <w:tcBorders>
              <w:top w:val="nil"/>
              <w:left w:val="nil"/>
              <w:bottom w:val="nil"/>
              <w:right w:val="nil"/>
            </w:tcBorders>
            <w:shd w:val="clear" w:color="000000" w:fill="FFFFFF"/>
            <w:hideMark/>
          </w:tcPr>
          <w:p w14:paraId="4D9A495C"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32FD1C93" w14:textId="77777777" w:rsidR="007B3AC4" w:rsidRPr="007B3AC4" w:rsidRDefault="007B3AC4" w:rsidP="007B3AC4">
            <w:pPr>
              <w:jc w:val="right"/>
              <w:rPr>
                <w:sz w:val="18"/>
                <w:szCs w:val="18"/>
                <w:lang w:eastAsia="sk-SK"/>
              </w:rPr>
            </w:pPr>
            <w:r w:rsidRPr="007B3AC4">
              <w:rPr>
                <w:sz w:val="18"/>
                <w:szCs w:val="18"/>
                <w:lang w:eastAsia="sk-SK"/>
              </w:rPr>
              <w:t>6 829 302</w:t>
            </w:r>
          </w:p>
        </w:tc>
      </w:tr>
      <w:tr w:rsidR="007B3AC4" w:rsidRPr="007B3AC4" w14:paraId="6034E64D" w14:textId="77777777" w:rsidTr="007B3AC4">
        <w:trPr>
          <w:trHeight w:val="273"/>
        </w:trPr>
        <w:tc>
          <w:tcPr>
            <w:tcW w:w="4560" w:type="dxa"/>
            <w:tcBorders>
              <w:top w:val="nil"/>
              <w:left w:val="nil"/>
              <w:bottom w:val="nil"/>
              <w:right w:val="nil"/>
            </w:tcBorders>
            <w:shd w:val="clear" w:color="000000" w:fill="FFFFFF"/>
            <w:hideMark/>
          </w:tcPr>
          <w:p w14:paraId="6B671989" w14:textId="77777777" w:rsidR="007B3AC4" w:rsidRPr="007B3AC4" w:rsidRDefault="007B3AC4" w:rsidP="007B3AC4">
            <w:pPr>
              <w:rPr>
                <w:sz w:val="18"/>
                <w:szCs w:val="18"/>
                <w:lang w:eastAsia="sk-SK"/>
              </w:rPr>
            </w:pPr>
            <w:r w:rsidRPr="007B3AC4">
              <w:rPr>
                <w:sz w:val="18"/>
                <w:szCs w:val="18"/>
                <w:lang w:eastAsia="sk-SK"/>
              </w:rPr>
              <w:t>Nákup služieb</w:t>
            </w:r>
          </w:p>
        </w:tc>
        <w:tc>
          <w:tcPr>
            <w:tcW w:w="1209" w:type="dxa"/>
            <w:tcBorders>
              <w:top w:val="nil"/>
              <w:left w:val="nil"/>
              <w:bottom w:val="nil"/>
              <w:right w:val="nil"/>
            </w:tcBorders>
            <w:shd w:val="clear" w:color="000000" w:fill="FFFFFF"/>
            <w:hideMark/>
          </w:tcPr>
          <w:p w14:paraId="6D4B7D46" w14:textId="77777777" w:rsidR="007B3AC4" w:rsidRPr="007B3AC4" w:rsidRDefault="007B3AC4" w:rsidP="007B3AC4">
            <w:pPr>
              <w:jc w:val="center"/>
              <w:rPr>
                <w:sz w:val="18"/>
                <w:szCs w:val="18"/>
                <w:lang w:eastAsia="sk-SK"/>
              </w:rPr>
            </w:pPr>
            <w:r w:rsidRPr="007B3AC4">
              <w:rPr>
                <w:sz w:val="18"/>
                <w:szCs w:val="18"/>
                <w:lang w:eastAsia="sk-SK"/>
              </w:rPr>
              <w:t>01</w:t>
            </w:r>
          </w:p>
        </w:tc>
        <w:tc>
          <w:tcPr>
            <w:tcW w:w="554" w:type="dxa"/>
            <w:tcBorders>
              <w:top w:val="nil"/>
              <w:left w:val="nil"/>
              <w:bottom w:val="nil"/>
              <w:right w:val="nil"/>
            </w:tcBorders>
            <w:shd w:val="clear" w:color="000000" w:fill="FFFFFF"/>
            <w:hideMark/>
          </w:tcPr>
          <w:p w14:paraId="0411E4D6" w14:textId="77777777" w:rsidR="007B3AC4" w:rsidRPr="007B3AC4" w:rsidRDefault="007B3AC4" w:rsidP="007B3AC4">
            <w:pPr>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3D84A9B4" w14:textId="77777777" w:rsidR="007B3AC4" w:rsidRPr="007B3AC4" w:rsidRDefault="007B3AC4" w:rsidP="007B3AC4">
            <w:pPr>
              <w:jc w:val="right"/>
              <w:rPr>
                <w:sz w:val="18"/>
                <w:szCs w:val="18"/>
                <w:lang w:eastAsia="sk-SK"/>
              </w:rPr>
            </w:pPr>
            <w:r w:rsidRPr="007B3AC4">
              <w:rPr>
                <w:sz w:val="18"/>
                <w:szCs w:val="18"/>
                <w:lang w:eastAsia="sk-SK"/>
              </w:rPr>
              <w:t>9 337</w:t>
            </w:r>
          </w:p>
        </w:tc>
        <w:tc>
          <w:tcPr>
            <w:tcW w:w="705" w:type="dxa"/>
            <w:tcBorders>
              <w:top w:val="nil"/>
              <w:left w:val="nil"/>
              <w:bottom w:val="nil"/>
              <w:right w:val="nil"/>
            </w:tcBorders>
            <w:shd w:val="clear" w:color="000000" w:fill="FFFFFF"/>
            <w:hideMark/>
          </w:tcPr>
          <w:p w14:paraId="256F2E91"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355A31CA" w14:textId="77777777" w:rsidR="007B3AC4" w:rsidRPr="007B3AC4" w:rsidRDefault="007B3AC4" w:rsidP="007B3AC4">
            <w:pPr>
              <w:jc w:val="right"/>
              <w:rPr>
                <w:sz w:val="18"/>
                <w:szCs w:val="18"/>
                <w:lang w:eastAsia="sk-SK"/>
              </w:rPr>
            </w:pPr>
            <w:r w:rsidRPr="007B3AC4">
              <w:rPr>
                <w:sz w:val="18"/>
                <w:szCs w:val="18"/>
                <w:lang w:eastAsia="sk-SK"/>
              </w:rPr>
              <w:t>-96</w:t>
            </w:r>
          </w:p>
        </w:tc>
      </w:tr>
      <w:tr w:rsidR="007B3AC4" w:rsidRPr="007B3AC4" w14:paraId="26D6C84F" w14:textId="77777777" w:rsidTr="007B3AC4">
        <w:trPr>
          <w:trHeight w:val="273"/>
        </w:trPr>
        <w:tc>
          <w:tcPr>
            <w:tcW w:w="4560" w:type="dxa"/>
            <w:tcBorders>
              <w:top w:val="nil"/>
              <w:left w:val="nil"/>
              <w:bottom w:val="nil"/>
              <w:right w:val="nil"/>
            </w:tcBorders>
            <w:shd w:val="clear" w:color="000000" w:fill="FFFFFF"/>
            <w:hideMark/>
          </w:tcPr>
          <w:p w14:paraId="68740298" w14:textId="77777777" w:rsidR="007B3AC4" w:rsidRPr="007B3AC4" w:rsidRDefault="007B3AC4" w:rsidP="007B3AC4">
            <w:pPr>
              <w:rPr>
                <w:sz w:val="18"/>
                <w:szCs w:val="18"/>
                <w:lang w:eastAsia="sk-SK"/>
              </w:rPr>
            </w:pPr>
            <w:r w:rsidRPr="007B3AC4">
              <w:rPr>
                <w:sz w:val="18"/>
                <w:szCs w:val="18"/>
                <w:lang w:eastAsia="sk-SK"/>
              </w:rPr>
              <w:t>Nákup majetku</w:t>
            </w:r>
          </w:p>
        </w:tc>
        <w:tc>
          <w:tcPr>
            <w:tcW w:w="1209" w:type="dxa"/>
            <w:tcBorders>
              <w:top w:val="nil"/>
              <w:left w:val="nil"/>
              <w:bottom w:val="nil"/>
              <w:right w:val="nil"/>
            </w:tcBorders>
            <w:shd w:val="clear" w:color="000000" w:fill="FFFFFF"/>
            <w:hideMark/>
          </w:tcPr>
          <w:p w14:paraId="45946D44" w14:textId="77777777" w:rsidR="007B3AC4" w:rsidRPr="007B3AC4" w:rsidRDefault="007B3AC4" w:rsidP="007B3AC4">
            <w:pPr>
              <w:jc w:val="center"/>
              <w:rPr>
                <w:sz w:val="18"/>
                <w:szCs w:val="18"/>
                <w:lang w:eastAsia="sk-SK"/>
              </w:rPr>
            </w:pPr>
            <w:r w:rsidRPr="007B3AC4">
              <w:rPr>
                <w:sz w:val="18"/>
                <w:szCs w:val="18"/>
                <w:lang w:eastAsia="sk-SK"/>
              </w:rPr>
              <w:t>01</w:t>
            </w:r>
          </w:p>
        </w:tc>
        <w:tc>
          <w:tcPr>
            <w:tcW w:w="554" w:type="dxa"/>
            <w:tcBorders>
              <w:top w:val="nil"/>
              <w:left w:val="nil"/>
              <w:bottom w:val="nil"/>
              <w:right w:val="nil"/>
            </w:tcBorders>
            <w:shd w:val="clear" w:color="000000" w:fill="FFFFFF"/>
            <w:hideMark/>
          </w:tcPr>
          <w:p w14:paraId="6A30A0B1" w14:textId="77777777" w:rsidR="007B3AC4" w:rsidRPr="007B3AC4" w:rsidRDefault="007B3AC4" w:rsidP="007B3AC4">
            <w:pPr>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6691A215" w14:textId="77777777" w:rsidR="007B3AC4" w:rsidRPr="007B3AC4" w:rsidRDefault="007B3AC4" w:rsidP="007B3AC4">
            <w:pPr>
              <w:jc w:val="right"/>
              <w:rPr>
                <w:sz w:val="18"/>
                <w:szCs w:val="18"/>
                <w:lang w:eastAsia="sk-SK"/>
              </w:rPr>
            </w:pPr>
            <w:r w:rsidRPr="007B3AC4">
              <w:rPr>
                <w:sz w:val="18"/>
                <w:szCs w:val="18"/>
                <w:lang w:eastAsia="sk-SK"/>
              </w:rPr>
              <w:t>0</w:t>
            </w:r>
          </w:p>
        </w:tc>
        <w:tc>
          <w:tcPr>
            <w:tcW w:w="705" w:type="dxa"/>
            <w:tcBorders>
              <w:top w:val="nil"/>
              <w:left w:val="nil"/>
              <w:bottom w:val="nil"/>
              <w:right w:val="nil"/>
            </w:tcBorders>
            <w:shd w:val="clear" w:color="000000" w:fill="FFFFFF"/>
            <w:hideMark/>
          </w:tcPr>
          <w:p w14:paraId="7C03DC29"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3B221D9C" w14:textId="77777777" w:rsidR="007B3AC4" w:rsidRPr="007B3AC4" w:rsidRDefault="007B3AC4" w:rsidP="007B3AC4">
            <w:pPr>
              <w:jc w:val="right"/>
              <w:rPr>
                <w:sz w:val="18"/>
                <w:szCs w:val="18"/>
                <w:lang w:eastAsia="sk-SK"/>
              </w:rPr>
            </w:pPr>
            <w:r w:rsidRPr="007B3AC4">
              <w:rPr>
                <w:sz w:val="18"/>
                <w:szCs w:val="18"/>
                <w:lang w:eastAsia="sk-SK"/>
              </w:rPr>
              <w:t>3 526</w:t>
            </w:r>
          </w:p>
        </w:tc>
      </w:tr>
      <w:tr w:rsidR="007B3AC4" w:rsidRPr="007B3AC4" w14:paraId="3E95491F" w14:textId="77777777" w:rsidTr="007B3AC4">
        <w:trPr>
          <w:trHeight w:val="273"/>
        </w:trPr>
        <w:tc>
          <w:tcPr>
            <w:tcW w:w="4560" w:type="dxa"/>
            <w:tcBorders>
              <w:top w:val="nil"/>
              <w:left w:val="nil"/>
              <w:bottom w:val="nil"/>
              <w:right w:val="nil"/>
            </w:tcBorders>
            <w:shd w:val="clear" w:color="000000" w:fill="FFFFFF"/>
            <w:hideMark/>
          </w:tcPr>
          <w:p w14:paraId="18CF41FD" w14:textId="77777777" w:rsidR="007B3AC4" w:rsidRPr="007B3AC4" w:rsidRDefault="007B3AC4" w:rsidP="007B3AC4">
            <w:pPr>
              <w:rPr>
                <w:sz w:val="18"/>
                <w:szCs w:val="18"/>
                <w:lang w:eastAsia="sk-SK"/>
              </w:rPr>
            </w:pPr>
            <w:r w:rsidRPr="007B3AC4">
              <w:rPr>
                <w:sz w:val="18"/>
                <w:szCs w:val="18"/>
                <w:lang w:eastAsia="sk-SK"/>
              </w:rPr>
              <w:t>Predaj výrobkov, materiálu a tovaru</w:t>
            </w:r>
          </w:p>
        </w:tc>
        <w:tc>
          <w:tcPr>
            <w:tcW w:w="1209" w:type="dxa"/>
            <w:tcBorders>
              <w:top w:val="nil"/>
              <w:left w:val="nil"/>
              <w:bottom w:val="nil"/>
              <w:right w:val="nil"/>
            </w:tcBorders>
            <w:shd w:val="clear" w:color="000000" w:fill="FFFFFF"/>
            <w:hideMark/>
          </w:tcPr>
          <w:p w14:paraId="62233EBB" w14:textId="77777777" w:rsidR="007B3AC4" w:rsidRPr="007B3AC4" w:rsidRDefault="007B3AC4" w:rsidP="007B3AC4">
            <w:pPr>
              <w:jc w:val="center"/>
              <w:rPr>
                <w:sz w:val="18"/>
                <w:szCs w:val="18"/>
                <w:lang w:eastAsia="sk-SK"/>
              </w:rPr>
            </w:pPr>
            <w:r w:rsidRPr="007B3AC4">
              <w:rPr>
                <w:sz w:val="18"/>
                <w:szCs w:val="18"/>
                <w:lang w:eastAsia="sk-SK"/>
              </w:rPr>
              <w:t>02</w:t>
            </w:r>
          </w:p>
        </w:tc>
        <w:tc>
          <w:tcPr>
            <w:tcW w:w="554" w:type="dxa"/>
            <w:tcBorders>
              <w:top w:val="nil"/>
              <w:left w:val="nil"/>
              <w:bottom w:val="nil"/>
              <w:right w:val="nil"/>
            </w:tcBorders>
            <w:shd w:val="clear" w:color="000000" w:fill="FFFFFF"/>
            <w:hideMark/>
          </w:tcPr>
          <w:p w14:paraId="7D2A7222" w14:textId="77777777" w:rsidR="007B3AC4" w:rsidRPr="007B3AC4" w:rsidRDefault="007B3AC4" w:rsidP="007B3AC4">
            <w:pPr>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60697943" w14:textId="77777777" w:rsidR="007B3AC4" w:rsidRPr="007B3AC4" w:rsidRDefault="007B3AC4" w:rsidP="007B3AC4">
            <w:pPr>
              <w:jc w:val="right"/>
              <w:rPr>
                <w:sz w:val="18"/>
                <w:szCs w:val="18"/>
                <w:lang w:eastAsia="sk-SK"/>
              </w:rPr>
            </w:pPr>
            <w:r w:rsidRPr="007B3AC4">
              <w:rPr>
                <w:sz w:val="18"/>
                <w:szCs w:val="18"/>
                <w:lang w:eastAsia="sk-SK"/>
              </w:rPr>
              <w:t>20 292 350</w:t>
            </w:r>
          </w:p>
        </w:tc>
        <w:tc>
          <w:tcPr>
            <w:tcW w:w="705" w:type="dxa"/>
            <w:tcBorders>
              <w:top w:val="nil"/>
              <w:left w:val="nil"/>
              <w:bottom w:val="nil"/>
              <w:right w:val="nil"/>
            </w:tcBorders>
            <w:shd w:val="clear" w:color="000000" w:fill="FFFFFF"/>
            <w:hideMark/>
          </w:tcPr>
          <w:p w14:paraId="495DE35E"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31E879CC" w14:textId="77777777" w:rsidR="007B3AC4" w:rsidRPr="007B3AC4" w:rsidRDefault="007B3AC4" w:rsidP="007B3AC4">
            <w:pPr>
              <w:jc w:val="right"/>
              <w:rPr>
                <w:sz w:val="18"/>
                <w:szCs w:val="18"/>
                <w:lang w:eastAsia="sk-SK"/>
              </w:rPr>
            </w:pPr>
            <w:r w:rsidRPr="007B3AC4">
              <w:rPr>
                <w:sz w:val="18"/>
                <w:szCs w:val="18"/>
                <w:lang w:eastAsia="sk-SK"/>
              </w:rPr>
              <w:t>22 001 384</w:t>
            </w:r>
          </w:p>
        </w:tc>
      </w:tr>
      <w:tr w:rsidR="007B3AC4" w:rsidRPr="007B3AC4" w14:paraId="23A8C17D" w14:textId="77777777" w:rsidTr="007B3AC4">
        <w:trPr>
          <w:trHeight w:val="273"/>
        </w:trPr>
        <w:tc>
          <w:tcPr>
            <w:tcW w:w="4560" w:type="dxa"/>
            <w:tcBorders>
              <w:top w:val="nil"/>
              <w:left w:val="nil"/>
              <w:bottom w:val="nil"/>
              <w:right w:val="nil"/>
            </w:tcBorders>
            <w:shd w:val="clear" w:color="000000" w:fill="FFFFFF"/>
            <w:hideMark/>
          </w:tcPr>
          <w:p w14:paraId="00230514" w14:textId="77777777" w:rsidR="007B3AC4" w:rsidRPr="007B3AC4" w:rsidRDefault="007B3AC4" w:rsidP="007B3AC4">
            <w:pPr>
              <w:rPr>
                <w:sz w:val="18"/>
                <w:szCs w:val="18"/>
                <w:lang w:eastAsia="sk-SK"/>
              </w:rPr>
            </w:pPr>
            <w:r w:rsidRPr="007B3AC4">
              <w:rPr>
                <w:sz w:val="18"/>
                <w:szCs w:val="18"/>
                <w:lang w:eastAsia="sk-SK"/>
              </w:rPr>
              <w:t>Predaj služieb</w:t>
            </w:r>
          </w:p>
        </w:tc>
        <w:tc>
          <w:tcPr>
            <w:tcW w:w="1209" w:type="dxa"/>
            <w:tcBorders>
              <w:top w:val="nil"/>
              <w:left w:val="nil"/>
              <w:bottom w:val="nil"/>
              <w:right w:val="nil"/>
            </w:tcBorders>
            <w:shd w:val="clear" w:color="000000" w:fill="FFFFFF"/>
            <w:hideMark/>
          </w:tcPr>
          <w:p w14:paraId="5A86896F" w14:textId="77777777" w:rsidR="007B3AC4" w:rsidRPr="007B3AC4" w:rsidRDefault="007B3AC4" w:rsidP="007B3AC4">
            <w:pPr>
              <w:jc w:val="center"/>
              <w:rPr>
                <w:sz w:val="18"/>
                <w:szCs w:val="18"/>
                <w:lang w:eastAsia="sk-SK"/>
              </w:rPr>
            </w:pPr>
            <w:r w:rsidRPr="007B3AC4">
              <w:rPr>
                <w:sz w:val="18"/>
                <w:szCs w:val="18"/>
                <w:lang w:eastAsia="sk-SK"/>
              </w:rPr>
              <w:t>02</w:t>
            </w:r>
          </w:p>
        </w:tc>
        <w:tc>
          <w:tcPr>
            <w:tcW w:w="554" w:type="dxa"/>
            <w:tcBorders>
              <w:top w:val="nil"/>
              <w:left w:val="nil"/>
              <w:bottom w:val="nil"/>
              <w:right w:val="nil"/>
            </w:tcBorders>
            <w:shd w:val="clear" w:color="auto" w:fill="auto"/>
            <w:noWrap/>
            <w:vAlign w:val="bottom"/>
            <w:hideMark/>
          </w:tcPr>
          <w:p w14:paraId="765357DD" w14:textId="77777777" w:rsidR="007B3AC4" w:rsidRPr="007B3AC4" w:rsidRDefault="007B3AC4" w:rsidP="007B3AC4">
            <w:pPr>
              <w:jc w:val="center"/>
              <w:rPr>
                <w:sz w:val="18"/>
                <w:szCs w:val="18"/>
                <w:lang w:eastAsia="sk-SK"/>
              </w:rPr>
            </w:pPr>
          </w:p>
        </w:tc>
        <w:tc>
          <w:tcPr>
            <w:tcW w:w="1310" w:type="dxa"/>
            <w:tcBorders>
              <w:top w:val="nil"/>
              <w:left w:val="nil"/>
              <w:bottom w:val="nil"/>
              <w:right w:val="nil"/>
            </w:tcBorders>
            <w:shd w:val="clear" w:color="000000" w:fill="FFFFFF"/>
            <w:hideMark/>
          </w:tcPr>
          <w:p w14:paraId="765EC121" w14:textId="77777777" w:rsidR="007B3AC4" w:rsidRPr="007B3AC4" w:rsidRDefault="007B3AC4" w:rsidP="007B3AC4">
            <w:pPr>
              <w:jc w:val="right"/>
              <w:rPr>
                <w:sz w:val="18"/>
                <w:szCs w:val="18"/>
                <w:lang w:eastAsia="sk-SK"/>
              </w:rPr>
            </w:pPr>
            <w:r w:rsidRPr="007B3AC4">
              <w:rPr>
                <w:sz w:val="18"/>
                <w:szCs w:val="18"/>
                <w:lang w:eastAsia="sk-SK"/>
              </w:rPr>
              <w:t>226 187</w:t>
            </w:r>
          </w:p>
        </w:tc>
        <w:tc>
          <w:tcPr>
            <w:tcW w:w="705" w:type="dxa"/>
            <w:tcBorders>
              <w:top w:val="nil"/>
              <w:left w:val="nil"/>
              <w:bottom w:val="nil"/>
              <w:right w:val="nil"/>
            </w:tcBorders>
            <w:shd w:val="clear" w:color="auto" w:fill="auto"/>
            <w:noWrap/>
            <w:vAlign w:val="bottom"/>
            <w:hideMark/>
          </w:tcPr>
          <w:p w14:paraId="2C23F4F8" w14:textId="77777777" w:rsidR="007B3AC4" w:rsidRPr="007B3AC4" w:rsidRDefault="007B3AC4" w:rsidP="007B3AC4">
            <w:pPr>
              <w:jc w:val="right"/>
              <w:rPr>
                <w:sz w:val="18"/>
                <w:szCs w:val="18"/>
                <w:lang w:eastAsia="sk-SK"/>
              </w:rPr>
            </w:pPr>
          </w:p>
        </w:tc>
        <w:tc>
          <w:tcPr>
            <w:tcW w:w="1209" w:type="dxa"/>
            <w:tcBorders>
              <w:top w:val="nil"/>
              <w:left w:val="nil"/>
              <w:bottom w:val="nil"/>
              <w:right w:val="nil"/>
            </w:tcBorders>
            <w:shd w:val="clear" w:color="000000" w:fill="FFFFFF"/>
            <w:hideMark/>
          </w:tcPr>
          <w:p w14:paraId="7A7989CF" w14:textId="77777777" w:rsidR="007B3AC4" w:rsidRPr="007B3AC4" w:rsidRDefault="007B3AC4" w:rsidP="007B3AC4">
            <w:pPr>
              <w:jc w:val="right"/>
              <w:rPr>
                <w:sz w:val="18"/>
                <w:szCs w:val="18"/>
                <w:lang w:eastAsia="sk-SK"/>
              </w:rPr>
            </w:pPr>
            <w:r w:rsidRPr="007B3AC4">
              <w:rPr>
                <w:sz w:val="18"/>
                <w:szCs w:val="18"/>
                <w:lang w:eastAsia="sk-SK"/>
              </w:rPr>
              <w:t>223 275</w:t>
            </w:r>
          </w:p>
        </w:tc>
      </w:tr>
      <w:tr w:rsidR="007B3AC4" w:rsidRPr="007B3AC4" w14:paraId="2B752F02" w14:textId="77777777" w:rsidTr="007B3AC4">
        <w:trPr>
          <w:trHeight w:val="273"/>
        </w:trPr>
        <w:tc>
          <w:tcPr>
            <w:tcW w:w="4560" w:type="dxa"/>
            <w:tcBorders>
              <w:top w:val="nil"/>
              <w:left w:val="nil"/>
              <w:bottom w:val="nil"/>
              <w:right w:val="nil"/>
            </w:tcBorders>
            <w:shd w:val="clear" w:color="000000" w:fill="FFFFFF"/>
            <w:hideMark/>
          </w:tcPr>
          <w:p w14:paraId="1C13927B" w14:textId="77777777" w:rsidR="007B3AC4" w:rsidRPr="007B3AC4" w:rsidRDefault="007B3AC4" w:rsidP="007B3AC4">
            <w:pPr>
              <w:rPr>
                <w:sz w:val="18"/>
                <w:szCs w:val="18"/>
                <w:lang w:eastAsia="sk-SK"/>
              </w:rPr>
            </w:pPr>
            <w:r w:rsidRPr="007B3AC4">
              <w:rPr>
                <w:sz w:val="18"/>
                <w:szCs w:val="18"/>
                <w:lang w:eastAsia="sk-SK"/>
              </w:rPr>
              <w:t xml:space="preserve">Predaj majetku </w:t>
            </w:r>
          </w:p>
        </w:tc>
        <w:tc>
          <w:tcPr>
            <w:tcW w:w="1209" w:type="dxa"/>
            <w:tcBorders>
              <w:top w:val="nil"/>
              <w:left w:val="nil"/>
              <w:bottom w:val="nil"/>
              <w:right w:val="nil"/>
            </w:tcBorders>
            <w:shd w:val="clear" w:color="000000" w:fill="FFFFFF"/>
            <w:hideMark/>
          </w:tcPr>
          <w:p w14:paraId="35E749C2" w14:textId="77777777" w:rsidR="007B3AC4" w:rsidRPr="007B3AC4" w:rsidRDefault="007B3AC4" w:rsidP="007B3AC4">
            <w:pPr>
              <w:jc w:val="center"/>
              <w:rPr>
                <w:sz w:val="18"/>
                <w:szCs w:val="18"/>
                <w:lang w:eastAsia="sk-SK"/>
              </w:rPr>
            </w:pPr>
            <w:r w:rsidRPr="007B3AC4">
              <w:rPr>
                <w:sz w:val="18"/>
                <w:szCs w:val="18"/>
                <w:lang w:eastAsia="sk-SK"/>
              </w:rPr>
              <w:t>02</w:t>
            </w:r>
          </w:p>
        </w:tc>
        <w:tc>
          <w:tcPr>
            <w:tcW w:w="554" w:type="dxa"/>
            <w:tcBorders>
              <w:top w:val="nil"/>
              <w:left w:val="nil"/>
              <w:bottom w:val="nil"/>
              <w:right w:val="nil"/>
            </w:tcBorders>
            <w:shd w:val="clear" w:color="auto" w:fill="auto"/>
            <w:noWrap/>
            <w:vAlign w:val="bottom"/>
            <w:hideMark/>
          </w:tcPr>
          <w:p w14:paraId="05055F7D" w14:textId="77777777" w:rsidR="007B3AC4" w:rsidRPr="007B3AC4" w:rsidRDefault="007B3AC4" w:rsidP="007B3AC4">
            <w:pPr>
              <w:jc w:val="center"/>
              <w:rPr>
                <w:sz w:val="18"/>
                <w:szCs w:val="18"/>
                <w:lang w:eastAsia="sk-SK"/>
              </w:rPr>
            </w:pPr>
          </w:p>
        </w:tc>
        <w:tc>
          <w:tcPr>
            <w:tcW w:w="1310" w:type="dxa"/>
            <w:tcBorders>
              <w:top w:val="nil"/>
              <w:left w:val="nil"/>
              <w:bottom w:val="nil"/>
              <w:right w:val="nil"/>
            </w:tcBorders>
            <w:shd w:val="clear" w:color="000000" w:fill="FFFFFF"/>
            <w:hideMark/>
          </w:tcPr>
          <w:p w14:paraId="3A2CE0E1" w14:textId="77777777" w:rsidR="007B3AC4" w:rsidRPr="007B3AC4" w:rsidRDefault="007B3AC4" w:rsidP="007B3AC4">
            <w:pPr>
              <w:jc w:val="right"/>
              <w:rPr>
                <w:sz w:val="18"/>
                <w:szCs w:val="18"/>
                <w:lang w:eastAsia="sk-SK"/>
              </w:rPr>
            </w:pPr>
            <w:r w:rsidRPr="007B3AC4">
              <w:rPr>
                <w:sz w:val="18"/>
                <w:szCs w:val="18"/>
                <w:lang w:eastAsia="sk-SK"/>
              </w:rPr>
              <w:t>508</w:t>
            </w:r>
          </w:p>
        </w:tc>
        <w:tc>
          <w:tcPr>
            <w:tcW w:w="705" w:type="dxa"/>
            <w:tcBorders>
              <w:top w:val="nil"/>
              <w:left w:val="nil"/>
              <w:bottom w:val="nil"/>
              <w:right w:val="nil"/>
            </w:tcBorders>
            <w:shd w:val="clear" w:color="000000" w:fill="FFFFFF"/>
            <w:hideMark/>
          </w:tcPr>
          <w:p w14:paraId="66BBE07E"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50A029EC" w14:textId="77777777" w:rsidR="007B3AC4" w:rsidRPr="007B3AC4" w:rsidRDefault="007B3AC4" w:rsidP="007B3AC4">
            <w:pPr>
              <w:jc w:val="right"/>
              <w:rPr>
                <w:sz w:val="18"/>
                <w:szCs w:val="18"/>
                <w:lang w:eastAsia="sk-SK"/>
              </w:rPr>
            </w:pPr>
            <w:r w:rsidRPr="007B3AC4">
              <w:rPr>
                <w:sz w:val="18"/>
                <w:szCs w:val="18"/>
                <w:lang w:eastAsia="sk-SK"/>
              </w:rPr>
              <w:t>0</w:t>
            </w:r>
          </w:p>
        </w:tc>
      </w:tr>
      <w:tr w:rsidR="007B3AC4" w:rsidRPr="007B3AC4" w14:paraId="03ED0DA0" w14:textId="77777777" w:rsidTr="007B3AC4">
        <w:trPr>
          <w:trHeight w:val="273"/>
        </w:trPr>
        <w:tc>
          <w:tcPr>
            <w:tcW w:w="4560" w:type="dxa"/>
            <w:tcBorders>
              <w:top w:val="nil"/>
              <w:left w:val="nil"/>
              <w:bottom w:val="nil"/>
              <w:right w:val="nil"/>
            </w:tcBorders>
            <w:shd w:val="clear" w:color="000000" w:fill="FFFFFF"/>
            <w:hideMark/>
          </w:tcPr>
          <w:p w14:paraId="49992542" w14:textId="77777777" w:rsidR="007B3AC4" w:rsidRPr="007B3AC4" w:rsidRDefault="007B3AC4" w:rsidP="007B3AC4">
            <w:pPr>
              <w:rPr>
                <w:sz w:val="18"/>
                <w:szCs w:val="18"/>
                <w:lang w:eastAsia="sk-SK"/>
              </w:rPr>
            </w:pPr>
            <w:r w:rsidRPr="007B3AC4">
              <w:rPr>
                <w:sz w:val="18"/>
                <w:szCs w:val="18"/>
                <w:lang w:eastAsia="sk-SK"/>
              </w:rPr>
              <w:t>Nákladové úroky</w:t>
            </w:r>
          </w:p>
        </w:tc>
        <w:tc>
          <w:tcPr>
            <w:tcW w:w="1209" w:type="dxa"/>
            <w:tcBorders>
              <w:top w:val="nil"/>
              <w:left w:val="nil"/>
              <w:bottom w:val="nil"/>
              <w:right w:val="nil"/>
            </w:tcBorders>
            <w:shd w:val="clear" w:color="000000" w:fill="FFFFFF"/>
            <w:hideMark/>
          </w:tcPr>
          <w:p w14:paraId="13374466" w14:textId="77777777" w:rsidR="007B3AC4" w:rsidRPr="007B3AC4" w:rsidRDefault="007B3AC4" w:rsidP="007B3AC4">
            <w:pPr>
              <w:jc w:val="center"/>
              <w:rPr>
                <w:sz w:val="18"/>
                <w:szCs w:val="18"/>
                <w:lang w:eastAsia="sk-SK"/>
              </w:rPr>
            </w:pPr>
            <w:r w:rsidRPr="007B3AC4">
              <w:rPr>
                <w:sz w:val="18"/>
                <w:szCs w:val="18"/>
                <w:lang w:eastAsia="sk-SK"/>
              </w:rPr>
              <w:t>01</w:t>
            </w:r>
          </w:p>
        </w:tc>
        <w:tc>
          <w:tcPr>
            <w:tcW w:w="554" w:type="dxa"/>
            <w:tcBorders>
              <w:top w:val="nil"/>
              <w:left w:val="nil"/>
              <w:bottom w:val="nil"/>
              <w:right w:val="nil"/>
            </w:tcBorders>
            <w:shd w:val="clear" w:color="000000" w:fill="FFFFFF"/>
            <w:hideMark/>
          </w:tcPr>
          <w:p w14:paraId="4A47B45A" w14:textId="77777777" w:rsidR="007B3AC4" w:rsidRPr="007B3AC4" w:rsidRDefault="007B3AC4" w:rsidP="007B3AC4">
            <w:pPr>
              <w:jc w:val="right"/>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3BDEBC7C" w14:textId="77777777" w:rsidR="007B3AC4" w:rsidRPr="007B3AC4" w:rsidRDefault="007B3AC4" w:rsidP="007B3AC4">
            <w:pPr>
              <w:jc w:val="right"/>
              <w:rPr>
                <w:sz w:val="18"/>
                <w:szCs w:val="18"/>
                <w:lang w:eastAsia="sk-SK"/>
              </w:rPr>
            </w:pPr>
            <w:r w:rsidRPr="007B3AC4">
              <w:rPr>
                <w:sz w:val="18"/>
                <w:szCs w:val="18"/>
                <w:lang w:eastAsia="sk-SK"/>
              </w:rPr>
              <w:t>16</w:t>
            </w:r>
          </w:p>
        </w:tc>
        <w:tc>
          <w:tcPr>
            <w:tcW w:w="705" w:type="dxa"/>
            <w:tcBorders>
              <w:top w:val="nil"/>
              <w:left w:val="nil"/>
              <w:bottom w:val="nil"/>
              <w:right w:val="nil"/>
            </w:tcBorders>
            <w:shd w:val="clear" w:color="000000" w:fill="FFFFFF"/>
            <w:hideMark/>
          </w:tcPr>
          <w:p w14:paraId="6AF1A814"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53C9E899" w14:textId="77777777" w:rsidR="007B3AC4" w:rsidRPr="007B3AC4" w:rsidRDefault="007B3AC4" w:rsidP="007B3AC4">
            <w:pPr>
              <w:jc w:val="right"/>
              <w:rPr>
                <w:sz w:val="18"/>
                <w:szCs w:val="18"/>
                <w:lang w:eastAsia="sk-SK"/>
              </w:rPr>
            </w:pPr>
            <w:r w:rsidRPr="007B3AC4">
              <w:rPr>
                <w:sz w:val="18"/>
                <w:szCs w:val="18"/>
                <w:lang w:eastAsia="sk-SK"/>
              </w:rPr>
              <w:t>54</w:t>
            </w:r>
          </w:p>
        </w:tc>
      </w:tr>
      <w:tr w:rsidR="007B3AC4" w:rsidRPr="007B3AC4" w14:paraId="4CAC8F1C" w14:textId="77777777" w:rsidTr="007B3AC4">
        <w:trPr>
          <w:trHeight w:val="273"/>
        </w:trPr>
        <w:tc>
          <w:tcPr>
            <w:tcW w:w="4560" w:type="dxa"/>
            <w:tcBorders>
              <w:top w:val="nil"/>
              <w:left w:val="nil"/>
              <w:bottom w:val="nil"/>
              <w:right w:val="nil"/>
            </w:tcBorders>
            <w:shd w:val="clear" w:color="000000" w:fill="FFFFFF"/>
            <w:hideMark/>
          </w:tcPr>
          <w:p w14:paraId="38307703" w14:textId="77777777" w:rsidR="007B3AC4" w:rsidRPr="007B3AC4" w:rsidRDefault="007B3AC4" w:rsidP="007B3AC4">
            <w:pPr>
              <w:rPr>
                <w:sz w:val="18"/>
                <w:szCs w:val="18"/>
                <w:lang w:eastAsia="sk-SK"/>
              </w:rPr>
            </w:pPr>
            <w:r w:rsidRPr="007B3AC4">
              <w:rPr>
                <w:sz w:val="18"/>
                <w:szCs w:val="18"/>
                <w:lang w:eastAsia="sk-SK"/>
              </w:rPr>
              <w:t>Výnosové úroky</w:t>
            </w:r>
          </w:p>
        </w:tc>
        <w:tc>
          <w:tcPr>
            <w:tcW w:w="1209" w:type="dxa"/>
            <w:tcBorders>
              <w:top w:val="nil"/>
              <w:left w:val="nil"/>
              <w:bottom w:val="nil"/>
              <w:right w:val="nil"/>
            </w:tcBorders>
            <w:shd w:val="clear" w:color="000000" w:fill="FFFFFF"/>
            <w:hideMark/>
          </w:tcPr>
          <w:p w14:paraId="3652774C" w14:textId="77777777" w:rsidR="007B3AC4" w:rsidRPr="007B3AC4" w:rsidRDefault="007B3AC4" w:rsidP="007B3AC4">
            <w:pPr>
              <w:jc w:val="center"/>
              <w:rPr>
                <w:sz w:val="18"/>
                <w:szCs w:val="18"/>
                <w:lang w:eastAsia="sk-SK"/>
              </w:rPr>
            </w:pPr>
            <w:r w:rsidRPr="007B3AC4">
              <w:rPr>
                <w:sz w:val="18"/>
                <w:szCs w:val="18"/>
                <w:lang w:eastAsia="sk-SK"/>
              </w:rPr>
              <w:t>11</w:t>
            </w:r>
          </w:p>
        </w:tc>
        <w:tc>
          <w:tcPr>
            <w:tcW w:w="554" w:type="dxa"/>
            <w:tcBorders>
              <w:top w:val="nil"/>
              <w:left w:val="nil"/>
              <w:bottom w:val="nil"/>
              <w:right w:val="nil"/>
            </w:tcBorders>
            <w:shd w:val="clear" w:color="000000" w:fill="FFFFFF"/>
            <w:hideMark/>
          </w:tcPr>
          <w:p w14:paraId="14B763D9" w14:textId="77777777" w:rsidR="007B3AC4" w:rsidRPr="007B3AC4" w:rsidRDefault="007B3AC4" w:rsidP="007B3AC4">
            <w:pPr>
              <w:jc w:val="right"/>
              <w:rPr>
                <w:sz w:val="18"/>
                <w:szCs w:val="18"/>
                <w:lang w:eastAsia="sk-SK"/>
              </w:rPr>
            </w:pPr>
            <w:r w:rsidRPr="007B3AC4">
              <w:rPr>
                <w:sz w:val="18"/>
                <w:szCs w:val="18"/>
                <w:lang w:eastAsia="sk-SK"/>
              </w:rPr>
              <w:t> </w:t>
            </w:r>
          </w:p>
        </w:tc>
        <w:tc>
          <w:tcPr>
            <w:tcW w:w="1310" w:type="dxa"/>
            <w:tcBorders>
              <w:top w:val="nil"/>
              <w:left w:val="nil"/>
              <w:bottom w:val="nil"/>
              <w:right w:val="nil"/>
            </w:tcBorders>
            <w:shd w:val="clear" w:color="000000" w:fill="FFFFFF"/>
            <w:hideMark/>
          </w:tcPr>
          <w:p w14:paraId="5A7E2903" w14:textId="77777777" w:rsidR="007B3AC4" w:rsidRPr="007B3AC4" w:rsidRDefault="007B3AC4" w:rsidP="007B3AC4">
            <w:pPr>
              <w:jc w:val="right"/>
              <w:rPr>
                <w:sz w:val="18"/>
                <w:szCs w:val="18"/>
                <w:lang w:eastAsia="sk-SK"/>
              </w:rPr>
            </w:pPr>
            <w:r w:rsidRPr="007B3AC4">
              <w:rPr>
                <w:sz w:val="18"/>
                <w:szCs w:val="18"/>
                <w:lang w:eastAsia="sk-SK"/>
              </w:rPr>
              <w:t>7 978</w:t>
            </w:r>
          </w:p>
        </w:tc>
        <w:tc>
          <w:tcPr>
            <w:tcW w:w="705" w:type="dxa"/>
            <w:tcBorders>
              <w:top w:val="nil"/>
              <w:left w:val="nil"/>
              <w:bottom w:val="nil"/>
              <w:right w:val="nil"/>
            </w:tcBorders>
            <w:shd w:val="clear" w:color="000000" w:fill="FFFFFF"/>
            <w:hideMark/>
          </w:tcPr>
          <w:p w14:paraId="34F8463C"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209" w:type="dxa"/>
            <w:tcBorders>
              <w:top w:val="nil"/>
              <w:left w:val="nil"/>
              <w:bottom w:val="nil"/>
              <w:right w:val="nil"/>
            </w:tcBorders>
            <w:shd w:val="clear" w:color="000000" w:fill="FFFFFF"/>
            <w:hideMark/>
          </w:tcPr>
          <w:p w14:paraId="33AB4616" w14:textId="77777777" w:rsidR="007B3AC4" w:rsidRPr="007B3AC4" w:rsidRDefault="007B3AC4" w:rsidP="007B3AC4">
            <w:pPr>
              <w:jc w:val="right"/>
              <w:rPr>
                <w:sz w:val="18"/>
                <w:szCs w:val="18"/>
                <w:lang w:eastAsia="sk-SK"/>
              </w:rPr>
            </w:pPr>
            <w:r w:rsidRPr="007B3AC4">
              <w:rPr>
                <w:sz w:val="18"/>
                <w:szCs w:val="18"/>
                <w:lang w:eastAsia="sk-SK"/>
              </w:rPr>
              <w:t>1 044</w:t>
            </w:r>
          </w:p>
        </w:tc>
      </w:tr>
    </w:tbl>
    <w:p w14:paraId="17C044D0" w14:textId="77777777" w:rsidR="00BC2E15" w:rsidRDefault="00BC2E15" w:rsidP="00DF58FE"/>
    <w:p w14:paraId="461CACBD" w14:textId="003E831E" w:rsidR="005A01FD" w:rsidRDefault="005A01FD" w:rsidP="00DF58FE"/>
    <w:p w14:paraId="3AAB268D" w14:textId="64B91F9B" w:rsidR="008D04E1" w:rsidRDefault="008D04E1" w:rsidP="00DF58FE"/>
    <w:p w14:paraId="2CFE5B45" w14:textId="7E305642" w:rsidR="00E35A26" w:rsidRDefault="00E35A26" w:rsidP="00DF58FE"/>
    <w:p w14:paraId="1F6A2D1F" w14:textId="26DA820E" w:rsidR="007B3AC4" w:rsidRDefault="007B3AC4" w:rsidP="00DF58FE"/>
    <w:p w14:paraId="27BC212A" w14:textId="26F16FFA" w:rsidR="007B3AC4" w:rsidRDefault="007B3AC4" w:rsidP="00DF58FE"/>
    <w:p w14:paraId="17618D09" w14:textId="6416F28E" w:rsidR="007B3AC4" w:rsidRDefault="007B3AC4" w:rsidP="00DF58FE"/>
    <w:p w14:paraId="5F640C3F" w14:textId="61733AAD" w:rsidR="007B3AC4" w:rsidRDefault="007B3AC4" w:rsidP="00DF58FE"/>
    <w:p w14:paraId="1C9EE99F" w14:textId="6572E0CC" w:rsidR="007B3AC4" w:rsidRDefault="007B3AC4" w:rsidP="00DF58FE"/>
    <w:p w14:paraId="0326D458" w14:textId="759D09AB" w:rsidR="007B3AC4" w:rsidRDefault="007B3AC4" w:rsidP="00DF58FE"/>
    <w:p w14:paraId="2488E5C6" w14:textId="366A624E" w:rsidR="007B3AC4" w:rsidRDefault="007B3AC4" w:rsidP="00DF58FE"/>
    <w:p w14:paraId="2A4A218E" w14:textId="77777777" w:rsidR="007B3AC4" w:rsidRDefault="007B3AC4" w:rsidP="00DF58FE"/>
    <w:p w14:paraId="228628DD" w14:textId="77777777" w:rsidR="008D04E1" w:rsidRDefault="008D04E1" w:rsidP="00DF58FE"/>
    <w:p w14:paraId="21A0423A" w14:textId="77777777" w:rsidR="001F592B" w:rsidRDefault="001F592B" w:rsidP="001F592B">
      <w:pPr>
        <w:pStyle w:val="Zkladntext"/>
      </w:pPr>
      <w:r>
        <w:lastRenderedPageBreak/>
        <w:t>Spoločnosť uskutočnila v priebehu bežného a predchádzajúceho účtovného obdobia nasledujúce transakcie s  materskou spoločnosťou:</w:t>
      </w:r>
    </w:p>
    <w:p w14:paraId="1C196059" w14:textId="77777777" w:rsidR="00240D89" w:rsidRDefault="00240D89" w:rsidP="001F592B">
      <w:pPr>
        <w:pStyle w:val="Zkladntext"/>
      </w:pPr>
    </w:p>
    <w:tbl>
      <w:tblPr>
        <w:tblW w:w="9568" w:type="dxa"/>
        <w:tblCellMar>
          <w:left w:w="70" w:type="dxa"/>
          <w:right w:w="70" w:type="dxa"/>
        </w:tblCellMar>
        <w:tblLook w:val="04A0" w:firstRow="1" w:lastRow="0" w:firstColumn="1" w:lastColumn="0" w:noHBand="0" w:noVBand="1"/>
      </w:tblPr>
      <w:tblGrid>
        <w:gridCol w:w="4571"/>
        <w:gridCol w:w="1211"/>
        <w:gridCol w:w="554"/>
        <w:gridCol w:w="1312"/>
        <w:gridCol w:w="705"/>
        <w:gridCol w:w="1215"/>
      </w:tblGrid>
      <w:tr w:rsidR="007B3AC4" w:rsidRPr="007B3AC4" w14:paraId="665DAF81" w14:textId="77777777" w:rsidTr="007B3AC4">
        <w:trPr>
          <w:trHeight w:val="404"/>
        </w:trPr>
        <w:tc>
          <w:tcPr>
            <w:tcW w:w="4571" w:type="dxa"/>
            <w:vMerge w:val="restart"/>
            <w:tcBorders>
              <w:top w:val="nil"/>
              <w:left w:val="nil"/>
              <w:bottom w:val="nil"/>
              <w:right w:val="nil"/>
            </w:tcBorders>
            <w:shd w:val="clear" w:color="000000" w:fill="FFFFFF"/>
            <w:vAlign w:val="center"/>
            <w:hideMark/>
          </w:tcPr>
          <w:p w14:paraId="6E66FFAE" w14:textId="77777777" w:rsidR="007B3AC4" w:rsidRPr="007B3AC4" w:rsidRDefault="007B3AC4" w:rsidP="007B3AC4">
            <w:pPr>
              <w:rPr>
                <w:color w:val="000000"/>
                <w:sz w:val="18"/>
                <w:szCs w:val="18"/>
                <w:lang w:eastAsia="sk-SK"/>
              </w:rPr>
            </w:pPr>
            <w:r w:rsidRPr="007B3AC4">
              <w:rPr>
                <w:color w:val="000000"/>
                <w:sz w:val="18"/>
                <w:szCs w:val="18"/>
                <w:lang w:eastAsia="sk-SK"/>
              </w:rPr>
              <w:t>Dcérska účtovná jednotka/Materská účtovná jednotka</w:t>
            </w:r>
          </w:p>
        </w:tc>
        <w:tc>
          <w:tcPr>
            <w:tcW w:w="1211" w:type="dxa"/>
            <w:tcBorders>
              <w:top w:val="nil"/>
              <w:left w:val="nil"/>
              <w:bottom w:val="nil"/>
              <w:right w:val="nil"/>
            </w:tcBorders>
            <w:shd w:val="clear" w:color="000000" w:fill="FFFFFF"/>
            <w:vAlign w:val="center"/>
            <w:hideMark/>
          </w:tcPr>
          <w:p w14:paraId="006BA077" w14:textId="77777777" w:rsidR="007B3AC4" w:rsidRPr="007B3AC4" w:rsidRDefault="007B3AC4" w:rsidP="007B3AC4">
            <w:pPr>
              <w:jc w:val="center"/>
              <w:rPr>
                <w:color w:val="000000"/>
                <w:sz w:val="18"/>
                <w:szCs w:val="18"/>
                <w:lang w:eastAsia="sk-SK"/>
              </w:rPr>
            </w:pPr>
            <w:r w:rsidRPr="007B3AC4">
              <w:rPr>
                <w:color w:val="000000"/>
                <w:sz w:val="18"/>
                <w:szCs w:val="18"/>
                <w:lang w:eastAsia="sk-SK"/>
              </w:rPr>
              <w:t>Kód druhu obchodu</w:t>
            </w:r>
          </w:p>
        </w:tc>
        <w:tc>
          <w:tcPr>
            <w:tcW w:w="554" w:type="dxa"/>
            <w:tcBorders>
              <w:top w:val="nil"/>
              <w:left w:val="nil"/>
              <w:bottom w:val="nil"/>
              <w:right w:val="nil"/>
            </w:tcBorders>
            <w:shd w:val="clear" w:color="000000" w:fill="FFFFFF"/>
            <w:vAlign w:val="center"/>
            <w:hideMark/>
          </w:tcPr>
          <w:p w14:paraId="3BF79839"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3232" w:type="dxa"/>
            <w:gridSpan w:val="3"/>
            <w:tcBorders>
              <w:top w:val="nil"/>
              <w:left w:val="nil"/>
              <w:bottom w:val="nil"/>
              <w:right w:val="nil"/>
            </w:tcBorders>
            <w:shd w:val="clear" w:color="000000" w:fill="FFFFFF"/>
            <w:vAlign w:val="center"/>
            <w:hideMark/>
          </w:tcPr>
          <w:p w14:paraId="249795E1" w14:textId="77777777" w:rsidR="007B3AC4" w:rsidRPr="007B3AC4" w:rsidRDefault="007B3AC4" w:rsidP="007B3AC4">
            <w:pPr>
              <w:jc w:val="center"/>
              <w:rPr>
                <w:color w:val="000000"/>
                <w:sz w:val="18"/>
                <w:szCs w:val="18"/>
                <w:lang w:eastAsia="sk-SK"/>
              </w:rPr>
            </w:pPr>
            <w:r w:rsidRPr="007B3AC4">
              <w:rPr>
                <w:color w:val="000000"/>
                <w:sz w:val="18"/>
                <w:szCs w:val="18"/>
                <w:lang w:eastAsia="sk-SK"/>
              </w:rPr>
              <w:t>Hodnotové vyjadrenie obchodu</w:t>
            </w:r>
          </w:p>
        </w:tc>
      </w:tr>
      <w:tr w:rsidR="007B3AC4" w:rsidRPr="007B3AC4" w14:paraId="2238CDB4" w14:textId="77777777" w:rsidTr="007B3AC4">
        <w:trPr>
          <w:trHeight w:val="242"/>
        </w:trPr>
        <w:tc>
          <w:tcPr>
            <w:tcW w:w="4571" w:type="dxa"/>
            <w:vMerge/>
            <w:tcBorders>
              <w:top w:val="nil"/>
              <w:left w:val="nil"/>
              <w:bottom w:val="nil"/>
              <w:right w:val="nil"/>
            </w:tcBorders>
            <w:vAlign w:val="center"/>
            <w:hideMark/>
          </w:tcPr>
          <w:p w14:paraId="3322CEBE" w14:textId="77777777" w:rsidR="007B3AC4" w:rsidRPr="007B3AC4" w:rsidRDefault="007B3AC4" w:rsidP="007B3AC4">
            <w:pPr>
              <w:rPr>
                <w:color w:val="000000"/>
                <w:sz w:val="18"/>
                <w:szCs w:val="18"/>
                <w:lang w:eastAsia="sk-SK"/>
              </w:rPr>
            </w:pPr>
          </w:p>
        </w:tc>
        <w:tc>
          <w:tcPr>
            <w:tcW w:w="1211" w:type="dxa"/>
            <w:tcBorders>
              <w:top w:val="nil"/>
              <w:left w:val="nil"/>
              <w:bottom w:val="nil"/>
              <w:right w:val="nil"/>
            </w:tcBorders>
            <w:shd w:val="clear" w:color="000000" w:fill="FFFFFF"/>
            <w:hideMark/>
          </w:tcPr>
          <w:p w14:paraId="5962118F"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554" w:type="dxa"/>
            <w:tcBorders>
              <w:top w:val="nil"/>
              <w:left w:val="nil"/>
              <w:bottom w:val="nil"/>
              <w:right w:val="nil"/>
            </w:tcBorders>
            <w:shd w:val="clear" w:color="000000" w:fill="FFFFFF"/>
            <w:hideMark/>
          </w:tcPr>
          <w:p w14:paraId="2248802E"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1312" w:type="dxa"/>
            <w:tcBorders>
              <w:top w:val="nil"/>
              <w:left w:val="nil"/>
              <w:bottom w:val="nil"/>
              <w:right w:val="nil"/>
            </w:tcBorders>
            <w:shd w:val="clear" w:color="000000" w:fill="FFFFFF"/>
            <w:hideMark/>
          </w:tcPr>
          <w:p w14:paraId="526A2765" w14:textId="77777777" w:rsidR="007B3AC4" w:rsidRPr="007B3AC4" w:rsidRDefault="007B3AC4" w:rsidP="007B3AC4">
            <w:pPr>
              <w:jc w:val="center"/>
              <w:rPr>
                <w:color w:val="000000"/>
                <w:sz w:val="18"/>
                <w:szCs w:val="18"/>
                <w:lang w:eastAsia="sk-SK"/>
              </w:rPr>
            </w:pPr>
            <w:r w:rsidRPr="007B3AC4">
              <w:rPr>
                <w:color w:val="000000"/>
                <w:sz w:val="18"/>
                <w:szCs w:val="18"/>
                <w:lang w:eastAsia="sk-SK"/>
              </w:rPr>
              <w:t>2025</w:t>
            </w:r>
          </w:p>
        </w:tc>
        <w:tc>
          <w:tcPr>
            <w:tcW w:w="705" w:type="dxa"/>
            <w:tcBorders>
              <w:top w:val="nil"/>
              <w:left w:val="nil"/>
              <w:bottom w:val="nil"/>
              <w:right w:val="nil"/>
            </w:tcBorders>
            <w:shd w:val="clear" w:color="000000" w:fill="FFFFFF"/>
            <w:hideMark/>
          </w:tcPr>
          <w:p w14:paraId="4D7640DB" w14:textId="77777777" w:rsidR="007B3AC4" w:rsidRPr="007B3AC4" w:rsidRDefault="007B3AC4" w:rsidP="007B3AC4">
            <w:pPr>
              <w:rPr>
                <w:color w:val="000000"/>
                <w:sz w:val="18"/>
                <w:szCs w:val="18"/>
                <w:lang w:eastAsia="sk-SK"/>
              </w:rPr>
            </w:pPr>
            <w:r w:rsidRPr="007B3AC4">
              <w:rPr>
                <w:color w:val="000000"/>
                <w:sz w:val="18"/>
                <w:szCs w:val="18"/>
                <w:lang w:eastAsia="sk-SK"/>
              </w:rPr>
              <w:t> </w:t>
            </w:r>
          </w:p>
        </w:tc>
        <w:tc>
          <w:tcPr>
            <w:tcW w:w="1214" w:type="dxa"/>
            <w:tcBorders>
              <w:top w:val="nil"/>
              <w:left w:val="nil"/>
              <w:bottom w:val="nil"/>
              <w:right w:val="nil"/>
            </w:tcBorders>
            <w:shd w:val="clear" w:color="000000" w:fill="FFFFFF"/>
            <w:hideMark/>
          </w:tcPr>
          <w:p w14:paraId="4CA2F25E" w14:textId="77777777" w:rsidR="007B3AC4" w:rsidRPr="007B3AC4" w:rsidRDefault="007B3AC4" w:rsidP="007B3AC4">
            <w:pPr>
              <w:jc w:val="center"/>
              <w:rPr>
                <w:color w:val="000000"/>
                <w:sz w:val="18"/>
                <w:szCs w:val="18"/>
                <w:lang w:eastAsia="sk-SK"/>
              </w:rPr>
            </w:pPr>
            <w:r w:rsidRPr="007B3AC4">
              <w:rPr>
                <w:color w:val="000000"/>
                <w:sz w:val="18"/>
                <w:szCs w:val="18"/>
                <w:lang w:eastAsia="sk-SK"/>
              </w:rPr>
              <w:t>2024</w:t>
            </w:r>
          </w:p>
        </w:tc>
      </w:tr>
      <w:tr w:rsidR="007B3AC4" w:rsidRPr="007B3AC4" w14:paraId="27F53224" w14:textId="77777777" w:rsidTr="007B3AC4">
        <w:trPr>
          <w:trHeight w:val="242"/>
        </w:trPr>
        <w:tc>
          <w:tcPr>
            <w:tcW w:w="4571" w:type="dxa"/>
            <w:tcBorders>
              <w:top w:val="nil"/>
              <w:left w:val="nil"/>
              <w:bottom w:val="single" w:sz="4" w:space="0" w:color="auto"/>
              <w:right w:val="nil"/>
            </w:tcBorders>
            <w:shd w:val="clear" w:color="000000" w:fill="FFFFFF"/>
            <w:hideMark/>
          </w:tcPr>
          <w:p w14:paraId="783825CA" w14:textId="77777777" w:rsidR="007B3AC4" w:rsidRPr="007B3AC4" w:rsidRDefault="007B3AC4" w:rsidP="007B3AC4">
            <w:pPr>
              <w:jc w:val="center"/>
              <w:rPr>
                <w:color w:val="000000"/>
                <w:sz w:val="18"/>
                <w:szCs w:val="18"/>
                <w:lang w:eastAsia="sk-SK"/>
              </w:rPr>
            </w:pPr>
            <w:r w:rsidRPr="007B3AC4">
              <w:rPr>
                <w:color w:val="000000"/>
                <w:sz w:val="18"/>
                <w:szCs w:val="18"/>
                <w:lang w:eastAsia="sk-SK"/>
              </w:rPr>
              <w:t>a</w:t>
            </w:r>
          </w:p>
        </w:tc>
        <w:tc>
          <w:tcPr>
            <w:tcW w:w="1211" w:type="dxa"/>
            <w:tcBorders>
              <w:top w:val="nil"/>
              <w:left w:val="nil"/>
              <w:bottom w:val="single" w:sz="4" w:space="0" w:color="auto"/>
              <w:right w:val="nil"/>
            </w:tcBorders>
            <w:shd w:val="clear" w:color="000000" w:fill="FFFFFF"/>
            <w:hideMark/>
          </w:tcPr>
          <w:p w14:paraId="1D0EA774" w14:textId="77777777" w:rsidR="007B3AC4" w:rsidRPr="007B3AC4" w:rsidRDefault="007B3AC4" w:rsidP="007B3AC4">
            <w:pPr>
              <w:jc w:val="center"/>
              <w:rPr>
                <w:color w:val="000000"/>
                <w:sz w:val="18"/>
                <w:szCs w:val="18"/>
                <w:lang w:eastAsia="sk-SK"/>
              </w:rPr>
            </w:pPr>
            <w:r w:rsidRPr="007B3AC4">
              <w:rPr>
                <w:color w:val="000000"/>
                <w:sz w:val="18"/>
                <w:szCs w:val="18"/>
                <w:lang w:eastAsia="sk-SK"/>
              </w:rPr>
              <w:t>b</w:t>
            </w:r>
          </w:p>
        </w:tc>
        <w:tc>
          <w:tcPr>
            <w:tcW w:w="554" w:type="dxa"/>
            <w:tcBorders>
              <w:top w:val="nil"/>
              <w:left w:val="nil"/>
              <w:bottom w:val="single" w:sz="4" w:space="0" w:color="auto"/>
              <w:right w:val="nil"/>
            </w:tcBorders>
            <w:shd w:val="clear" w:color="000000" w:fill="FFFFFF"/>
            <w:hideMark/>
          </w:tcPr>
          <w:p w14:paraId="563AC45D"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1312" w:type="dxa"/>
            <w:tcBorders>
              <w:top w:val="nil"/>
              <w:left w:val="nil"/>
              <w:bottom w:val="single" w:sz="4" w:space="0" w:color="auto"/>
              <w:right w:val="nil"/>
            </w:tcBorders>
            <w:shd w:val="clear" w:color="000000" w:fill="FFFFFF"/>
            <w:hideMark/>
          </w:tcPr>
          <w:p w14:paraId="278BF89B" w14:textId="77777777" w:rsidR="007B3AC4" w:rsidRPr="007B3AC4" w:rsidRDefault="007B3AC4" w:rsidP="007B3AC4">
            <w:pPr>
              <w:jc w:val="center"/>
              <w:rPr>
                <w:color w:val="000000"/>
                <w:sz w:val="18"/>
                <w:szCs w:val="18"/>
                <w:lang w:eastAsia="sk-SK"/>
              </w:rPr>
            </w:pPr>
            <w:r w:rsidRPr="007B3AC4">
              <w:rPr>
                <w:color w:val="000000"/>
                <w:sz w:val="18"/>
                <w:szCs w:val="18"/>
                <w:lang w:eastAsia="sk-SK"/>
              </w:rPr>
              <w:t>c</w:t>
            </w:r>
          </w:p>
        </w:tc>
        <w:tc>
          <w:tcPr>
            <w:tcW w:w="705" w:type="dxa"/>
            <w:tcBorders>
              <w:top w:val="nil"/>
              <w:left w:val="nil"/>
              <w:bottom w:val="single" w:sz="4" w:space="0" w:color="auto"/>
              <w:right w:val="nil"/>
            </w:tcBorders>
            <w:shd w:val="clear" w:color="000000" w:fill="FFFFFF"/>
            <w:hideMark/>
          </w:tcPr>
          <w:p w14:paraId="3FCD1D76" w14:textId="77777777" w:rsidR="007B3AC4" w:rsidRPr="007B3AC4" w:rsidRDefault="007B3AC4" w:rsidP="007B3AC4">
            <w:pPr>
              <w:rPr>
                <w:color w:val="000000"/>
                <w:sz w:val="18"/>
                <w:szCs w:val="18"/>
                <w:lang w:eastAsia="sk-SK"/>
              </w:rPr>
            </w:pPr>
            <w:r w:rsidRPr="007B3AC4">
              <w:rPr>
                <w:color w:val="000000"/>
                <w:sz w:val="18"/>
                <w:szCs w:val="18"/>
                <w:lang w:eastAsia="sk-SK"/>
              </w:rPr>
              <w:t> </w:t>
            </w:r>
          </w:p>
        </w:tc>
        <w:tc>
          <w:tcPr>
            <w:tcW w:w="1214" w:type="dxa"/>
            <w:tcBorders>
              <w:top w:val="nil"/>
              <w:left w:val="nil"/>
              <w:bottom w:val="single" w:sz="4" w:space="0" w:color="auto"/>
              <w:right w:val="nil"/>
            </w:tcBorders>
            <w:shd w:val="clear" w:color="000000" w:fill="FFFFFF"/>
            <w:hideMark/>
          </w:tcPr>
          <w:p w14:paraId="3AF018D3" w14:textId="77777777" w:rsidR="007B3AC4" w:rsidRPr="007B3AC4" w:rsidRDefault="007B3AC4" w:rsidP="007B3AC4">
            <w:pPr>
              <w:jc w:val="center"/>
              <w:rPr>
                <w:color w:val="000000"/>
                <w:sz w:val="18"/>
                <w:szCs w:val="18"/>
                <w:lang w:eastAsia="sk-SK"/>
              </w:rPr>
            </w:pPr>
            <w:r w:rsidRPr="007B3AC4">
              <w:rPr>
                <w:color w:val="000000"/>
                <w:sz w:val="18"/>
                <w:szCs w:val="18"/>
                <w:lang w:eastAsia="sk-SK"/>
              </w:rPr>
              <w:t>d</w:t>
            </w:r>
          </w:p>
        </w:tc>
      </w:tr>
      <w:tr w:rsidR="007B3AC4" w:rsidRPr="007B3AC4" w14:paraId="2B5CE60D" w14:textId="77777777" w:rsidTr="007B3AC4">
        <w:trPr>
          <w:trHeight w:val="242"/>
        </w:trPr>
        <w:tc>
          <w:tcPr>
            <w:tcW w:w="4571" w:type="dxa"/>
            <w:tcBorders>
              <w:top w:val="nil"/>
              <w:left w:val="nil"/>
              <w:bottom w:val="nil"/>
              <w:right w:val="nil"/>
            </w:tcBorders>
            <w:shd w:val="clear" w:color="000000" w:fill="FFFFFF"/>
            <w:hideMark/>
          </w:tcPr>
          <w:p w14:paraId="0491609B" w14:textId="77777777" w:rsidR="007B3AC4" w:rsidRPr="007B3AC4" w:rsidRDefault="007B3AC4" w:rsidP="007B3AC4">
            <w:pPr>
              <w:rPr>
                <w:b/>
                <w:bCs/>
                <w:color w:val="000000"/>
                <w:sz w:val="18"/>
                <w:szCs w:val="18"/>
                <w:lang w:eastAsia="sk-SK"/>
              </w:rPr>
            </w:pPr>
            <w:r w:rsidRPr="007B3AC4">
              <w:rPr>
                <w:b/>
                <w:bCs/>
                <w:color w:val="000000"/>
                <w:sz w:val="18"/>
                <w:szCs w:val="18"/>
                <w:lang w:eastAsia="sk-SK"/>
              </w:rPr>
              <w:t>Transakcie s materskou spoločnosťou</w:t>
            </w:r>
          </w:p>
        </w:tc>
        <w:tc>
          <w:tcPr>
            <w:tcW w:w="1211" w:type="dxa"/>
            <w:tcBorders>
              <w:top w:val="nil"/>
              <w:left w:val="nil"/>
              <w:bottom w:val="nil"/>
              <w:right w:val="nil"/>
            </w:tcBorders>
            <w:shd w:val="clear" w:color="000000" w:fill="FFFFFF"/>
            <w:hideMark/>
          </w:tcPr>
          <w:p w14:paraId="5833BF66"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554" w:type="dxa"/>
            <w:tcBorders>
              <w:top w:val="nil"/>
              <w:left w:val="nil"/>
              <w:bottom w:val="nil"/>
              <w:right w:val="nil"/>
            </w:tcBorders>
            <w:shd w:val="clear" w:color="000000" w:fill="FFFFFF"/>
            <w:hideMark/>
          </w:tcPr>
          <w:p w14:paraId="54428285" w14:textId="77777777" w:rsidR="007B3AC4" w:rsidRPr="007B3AC4" w:rsidRDefault="007B3AC4" w:rsidP="007B3AC4">
            <w:pPr>
              <w:jc w:val="both"/>
              <w:rPr>
                <w:b/>
                <w:bCs/>
                <w:color w:val="000000"/>
                <w:sz w:val="18"/>
                <w:szCs w:val="18"/>
                <w:lang w:eastAsia="sk-SK"/>
              </w:rPr>
            </w:pPr>
            <w:r w:rsidRPr="007B3AC4">
              <w:rPr>
                <w:b/>
                <w:bCs/>
                <w:color w:val="000000"/>
                <w:sz w:val="18"/>
                <w:szCs w:val="18"/>
                <w:lang w:eastAsia="sk-SK"/>
              </w:rPr>
              <w:t> </w:t>
            </w:r>
          </w:p>
        </w:tc>
        <w:tc>
          <w:tcPr>
            <w:tcW w:w="1312" w:type="dxa"/>
            <w:tcBorders>
              <w:top w:val="nil"/>
              <w:left w:val="nil"/>
              <w:bottom w:val="nil"/>
              <w:right w:val="nil"/>
            </w:tcBorders>
            <w:shd w:val="clear" w:color="000000" w:fill="FFFFFF"/>
            <w:hideMark/>
          </w:tcPr>
          <w:p w14:paraId="169619B0" w14:textId="77777777" w:rsidR="007B3AC4" w:rsidRPr="007B3AC4" w:rsidRDefault="007B3AC4" w:rsidP="007B3AC4">
            <w:pPr>
              <w:jc w:val="center"/>
              <w:rPr>
                <w:color w:val="000000"/>
                <w:sz w:val="18"/>
                <w:szCs w:val="18"/>
                <w:lang w:eastAsia="sk-SK"/>
              </w:rPr>
            </w:pPr>
            <w:r w:rsidRPr="007B3AC4">
              <w:rPr>
                <w:color w:val="000000"/>
                <w:sz w:val="18"/>
                <w:szCs w:val="18"/>
                <w:lang w:eastAsia="sk-SK"/>
              </w:rPr>
              <w:t> </w:t>
            </w:r>
          </w:p>
        </w:tc>
        <w:tc>
          <w:tcPr>
            <w:tcW w:w="705" w:type="dxa"/>
            <w:tcBorders>
              <w:top w:val="nil"/>
              <w:left w:val="nil"/>
              <w:bottom w:val="nil"/>
              <w:right w:val="nil"/>
            </w:tcBorders>
            <w:shd w:val="clear" w:color="000000" w:fill="FFFFFF"/>
            <w:hideMark/>
          </w:tcPr>
          <w:p w14:paraId="17642199" w14:textId="77777777" w:rsidR="007B3AC4" w:rsidRPr="007B3AC4" w:rsidRDefault="007B3AC4" w:rsidP="007B3AC4">
            <w:pPr>
              <w:rPr>
                <w:color w:val="000000"/>
                <w:sz w:val="18"/>
                <w:szCs w:val="18"/>
                <w:lang w:eastAsia="sk-SK"/>
              </w:rPr>
            </w:pPr>
            <w:r w:rsidRPr="007B3AC4">
              <w:rPr>
                <w:color w:val="000000"/>
                <w:sz w:val="18"/>
                <w:szCs w:val="18"/>
                <w:lang w:eastAsia="sk-SK"/>
              </w:rPr>
              <w:t> </w:t>
            </w:r>
          </w:p>
        </w:tc>
        <w:tc>
          <w:tcPr>
            <w:tcW w:w="1214" w:type="dxa"/>
            <w:tcBorders>
              <w:top w:val="nil"/>
              <w:left w:val="nil"/>
              <w:bottom w:val="nil"/>
              <w:right w:val="nil"/>
            </w:tcBorders>
            <w:shd w:val="clear" w:color="000000" w:fill="FFFFFF"/>
            <w:hideMark/>
          </w:tcPr>
          <w:p w14:paraId="7769A7F2" w14:textId="77777777" w:rsidR="007B3AC4" w:rsidRPr="007B3AC4" w:rsidRDefault="007B3AC4" w:rsidP="007B3AC4">
            <w:pPr>
              <w:jc w:val="center"/>
              <w:rPr>
                <w:color w:val="000000"/>
                <w:sz w:val="18"/>
                <w:szCs w:val="18"/>
                <w:lang w:eastAsia="sk-SK"/>
              </w:rPr>
            </w:pPr>
            <w:r w:rsidRPr="007B3AC4">
              <w:rPr>
                <w:color w:val="000000"/>
                <w:sz w:val="18"/>
                <w:szCs w:val="18"/>
                <w:lang w:eastAsia="sk-SK"/>
              </w:rPr>
              <w:t> </w:t>
            </w:r>
          </w:p>
        </w:tc>
      </w:tr>
      <w:tr w:rsidR="007B3AC4" w:rsidRPr="007B3AC4" w14:paraId="6F1AD17A" w14:textId="77777777" w:rsidTr="007B3AC4">
        <w:trPr>
          <w:trHeight w:val="242"/>
        </w:trPr>
        <w:tc>
          <w:tcPr>
            <w:tcW w:w="4571" w:type="dxa"/>
            <w:tcBorders>
              <w:top w:val="nil"/>
              <w:left w:val="nil"/>
              <w:bottom w:val="nil"/>
              <w:right w:val="nil"/>
            </w:tcBorders>
            <w:shd w:val="clear" w:color="000000" w:fill="FFFFFF"/>
            <w:hideMark/>
          </w:tcPr>
          <w:p w14:paraId="25F2535F" w14:textId="77777777" w:rsidR="007B3AC4" w:rsidRPr="007B3AC4" w:rsidRDefault="007B3AC4" w:rsidP="007B3AC4">
            <w:pPr>
              <w:rPr>
                <w:color w:val="000000"/>
                <w:sz w:val="18"/>
                <w:szCs w:val="18"/>
                <w:lang w:eastAsia="sk-SK"/>
              </w:rPr>
            </w:pPr>
            <w:r w:rsidRPr="007B3AC4">
              <w:rPr>
                <w:color w:val="000000"/>
                <w:sz w:val="18"/>
                <w:szCs w:val="18"/>
                <w:lang w:eastAsia="sk-SK"/>
              </w:rPr>
              <w:t>Nákup majetku</w:t>
            </w:r>
          </w:p>
        </w:tc>
        <w:tc>
          <w:tcPr>
            <w:tcW w:w="1211" w:type="dxa"/>
            <w:tcBorders>
              <w:top w:val="nil"/>
              <w:left w:val="nil"/>
              <w:bottom w:val="nil"/>
              <w:right w:val="nil"/>
            </w:tcBorders>
            <w:shd w:val="clear" w:color="000000" w:fill="FFFFFF"/>
            <w:hideMark/>
          </w:tcPr>
          <w:p w14:paraId="5C752466" w14:textId="77777777" w:rsidR="007B3AC4" w:rsidRPr="007B3AC4" w:rsidRDefault="007B3AC4" w:rsidP="007B3AC4">
            <w:pPr>
              <w:jc w:val="center"/>
              <w:rPr>
                <w:color w:val="000000"/>
                <w:sz w:val="18"/>
                <w:szCs w:val="18"/>
                <w:lang w:eastAsia="sk-SK"/>
              </w:rPr>
            </w:pPr>
            <w:r w:rsidRPr="007B3AC4">
              <w:rPr>
                <w:color w:val="000000"/>
                <w:sz w:val="18"/>
                <w:szCs w:val="18"/>
                <w:lang w:eastAsia="sk-SK"/>
              </w:rPr>
              <w:t>01</w:t>
            </w:r>
          </w:p>
        </w:tc>
        <w:tc>
          <w:tcPr>
            <w:tcW w:w="554" w:type="dxa"/>
            <w:tcBorders>
              <w:top w:val="nil"/>
              <w:left w:val="nil"/>
              <w:bottom w:val="nil"/>
              <w:right w:val="nil"/>
            </w:tcBorders>
            <w:shd w:val="clear" w:color="000000" w:fill="FFFFFF"/>
            <w:hideMark/>
          </w:tcPr>
          <w:p w14:paraId="15024270" w14:textId="77777777" w:rsidR="007B3AC4" w:rsidRPr="007B3AC4" w:rsidRDefault="007B3AC4" w:rsidP="007B3AC4">
            <w:pPr>
              <w:rPr>
                <w:color w:val="000000"/>
                <w:sz w:val="18"/>
                <w:szCs w:val="18"/>
                <w:lang w:eastAsia="sk-SK"/>
              </w:rPr>
            </w:pPr>
            <w:r w:rsidRPr="007B3AC4">
              <w:rPr>
                <w:color w:val="000000"/>
                <w:sz w:val="18"/>
                <w:szCs w:val="18"/>
                <w:lang w:eastAsia="sk-SK"/>
              </w:rPr>
              <w:t> </w:t>
            </w:r>
          </w:p>
        </w:tc>
        <w:tc>
          <w:tcPr>
            <w:tcW w:w="1312" w:type="dxa"/>
            <w:tcBorders>
              <w:top w:val="nil"/>
              <w:left w:val="nil"/>
              <w:bottom w:val="nil"/>
              <w:right w:val="nil"/>
            </w:tcBorders>
            <w:shd w:val="clear" w:color="000000" w:fill="FFFFFF"/>
            <w:hideMark/>
          </w:tcPr>
          <w:p w14:paraId="12BB6CF3" w14:textId="77777777" w:rsidR="007B3AC4" w:rsidRPr="007B3AC4" w:rsidRDefault="007B3AC4" w:rsidP="007B3AC4">
            <w:pPr>
              <w:jc w:val="right"/>
              <w:rPr>
                <w:sz w:val="18"/>
                <w:szCs w:val="18"/>
                <w:lang w:eastAsia="sk-SK"/>
              </w:rPr>
            </w:pPr>
            <w:r w:rsidRPr="007B3AC4">
              <w:rPr>
                <w:sz w:val="18"/>
                <w:szCs w:val="18"/>
                <w:lang w:eastAsia="sk-SK"/>
              </w:rPr>
              <w:t>0</w:t>
            </w:r>
          </w:p>
        </w:tc>
        <w:tc>
          <w:tcPr>
            <w:tcW w:w="705" w:type="dxa"/>
            <w:tcBorders>
              <w:top w:val="nil"/>
              <w:left w:val="nil"/>
              <w:bottom w:val="nil"/>
              <w:right w:val="nil"/>
            </w:tcBorders>
            <w:shd w:val="clear" w:color="000000" w:fill="FFFFFF"/>
            <w:hideMark/>
          </w:tcPr>
          <w:p w14:paraId="3B4F6AD6" w14:textId="77777777" w:rsidR="007B3AC4" w:rsidRPr="007B3AC4" w:rsidRDefault="007B3AC4" w:rsidP="007B3AC4">
            <w:pPr>
              <w:jc w:val="right"/>
              <w:rPr>
                <w:color w:val="000000"/>
                <w:sz w:val="18"/>
                <w:szCs w:val="18"/>
                <w:lang w:eastAsia="sk-SK"/>
              </w:rPr>
            </w:pPr>
            <w:r w:rsidRPr="007B3AC4">
              <w:rPr>
                <w:color w:val="000000"/>
                <w:sz w:val="18"/>
                <w:szCs w:val="18"/>
                <w:lang w:eastAsia="sk-SK"/>
              </w:rPr>
              <w:t> </w:t>
            </w:r>
          </w:p>
        </w:tc>
        <w:tc>
          <w:tcPr>
            <w:tcW w:w="1214" w:type="dxa"/>
            <w:tcBorders>
              <w:top w:val="nil"/>
              <w:left w:val="nil"/>
              <w:bottom w:val="nil"/>
              <w:right w:val="nil"/>
            </w:tcBorders>
            <w:shd w:val="clear" w:color="000000" w:fill="FFFFFF"/>
            <w:hideMark/>
          </w:tcPr>
          <w:p w14:paraId="70C2754C" w14:textId="77777777" w:rsidR="007B3AC4" w:rsidRPr="007B3AC4" w:rsidRDefault="007B3AC4" w:rsidP="007B3AC4">
            <w:pPr>
              <w:jc w:val="right"/>
              <w:rPr>
                <w:sz w:val="18"/>
                <w:szCs w:val="18"/>
                <w:lang w:eastAsia="sk-SK"/>
              </w:rPr>
            </w:pPr>
            <w:r w:rsidRPr="007B3AC4">
              <w:rPr>
                <w:sz w:val="18"/>
                <w:szCs w:val="18"/>
                <w:lang w:eastAsia="sk-SK"/>
              </w:rPr>
              <w:t>0</w:t>
            </w:r>
          </w:p>
        </w:tc>
      </w:tr>
      <w:tr w:rsidR="007B3AC4" w:rsidRPr="007B3AC4" w14:paraId="2013969C" w14:textId="77777777" w:rsidTr="007B3AC4">
        <w:trPr>
          <w:trHeight w:val="242"/>
        </w:trPr>
        <w:tc>
          <w:tcPr>
            <w:tcW w:w="4571" w:type="dxa"/>
            <w:tcBorders>
              <w:top w:val="nil"/>
              <w:left w:val="nil"/>
              <w:bottom w:val="nil"/>
              <w:right w:val="nil"/>
            </w:tcBorders>
            <w:shd w:val="clear" w:color="000000" w:fill="FFFFFF"/>
            <w:hideMark/>
          </w:tcPr>
          <w:p w14:paraId="72E332AC" w14:textId="77777777" w:rsidR="007B3AC4" w:rsidRPr="007B3AC4" w:rsidRDefault="007B3AC4" w:rsidP="007B3AC4">
            <w:pPr>
              <w:rPr>
                <w:color w:val="000000"/>
                <w:sz w:val="18"/>
                <w:szCs w:val="18"/>
                <w:lang w:eastAsia="sk-SK"/>
              </w:rPr>
            </w:pPr>
            <w:r w:rsidRPr="007B3AC4">
              <w:rPr>
                <w:color w:val="000000"/>
                <w:sz w:val="18"/>
                <w:szCs w:val="18"/>
                <w:lang w:eastAsia="sk-SK"/>
              </w:rPr>
              <w:t>Nákup služieb</w:t>
            </w:r>
          </w:p>
        </w:tc>
        <w:tc>
          <w:tcPr>
            <w:tcW w:w="1211" w:type="dxa"/>
            <w:tcBorders>
              <w:top w:val="nil"/>
              <w:left w:val="nil"/>
              <w:bottom w:val="nil"/>
              <w:right w:val="nil"/>
            </w:tcBorders>
            <w:shd w:val="clear" w:color="000000" w:fill="FFFFFF"/>
            <w:hideMark/>
          </w:tcPr>
          <w:p w14:paraId="111BEC58" w14:textId="77777777" w:rsidR="007B3AC4" w:rsidRPr="007B3AC4" w:rsidRDefault="007B3AC4" w:rsidP="007B3AC4">
            <w:pPr>
              <w:jc w:val="center"/>
              <w:rPr>
                <w:color w:val="000000"/>
                <w:sz w:val="18"/>
                <w:szCs w:val="18"/>
                <w:lang w:eastAsia="sk-SK"/>
              </w:rPr>
            </w:pPr>
            <w:r w:rsidRPr="007B3AC4">
              <w:rPr>
                <w:color w:val="000000"/>
                <w:sz w:val="18"/>
                <w:szCs w:val="18"/>
                <w:lang w:eastAsia="sk-SK"/>
              </w:rPr>
              <w:t>01</w:t>
            </w:r>
          </w:p>
        </w:tc>
        <w:tc>
          <w:tcPr>
            <w:tcW w:w="554" w:type="dxa"/>
            <w:tcBorders>
              <w:top w:val="nil"/>
              <w:left w:val="nil"/>
              <w:bottom w:val="nil"/>
              <w:right w:val="nil"/>
            </w:tcBorders>
            <w:shd w:val="clear" w:color="000000" w:fill="FFFFFF"/>
            <w:hideMark/>
          </w:tcPr>
          <w:p w14:paraId="7746A92F" w14:textId="77777777" w:rsidR="007B3AC4" w:rsidRPr="007B3AC4" w:rsidRDefault="007B3AC4" w:rsidP="007B3AC4">
            <w:pPr>
              <w:rPr>
                <w:color w:val="000000"/>
                <w:sz w:val="18"/>
                <w:szCs w:val="18"/>
                <w:lang w:eastAsia="sk-SK"/>
              </w:rPr>
            </w:pPr>
            <w:r w:rsidRPr="007B3AC4">
              <w:rPr>
                <w:color w:val="000000"/>
                <w:sz w:val="18"/>
                <w:szCs w:val="18"/>
                <w:lang w:eastAsia="sk-SK"/>
              </w:rPr>
              <w:t> </w:t>
            </w:r>
          </w:p>
        </w:tc>
        <w:tc>
          <w:tcPr>
            <w:tcW w:w="1312" w:type="dxa"/>
            <w:tcBorders>
              <w:top w:val="nil"/>
              <w:left w:val="nil"/>
              <w:bottom w:val="nil"/>
              <w:right w:val="nil"/>
            </w:tcBorders>
            <w:shd w:val="clear" w:color="000000" w:fill="FFFFFF"/>
            <w:hideMark/>
          </w:tcPr>
          <w:p w14:paraId="6CD55945" w14:textId="77777777" w:rsidR="007B3AC4" w:rsidRPr="007B3AC4" w:rsidRDefault="007B3AC4" w:rsidP="007B3AC4">
            <w:pPr>
              <w:jc w:val="right"/>
              <w:rPr>
                <w:sz w:val="18"/>
                <w:szCs w:val="18"/>
                <w:lang w:eastAsia="sk-SK"/>
              </w:rPr>
            </w:pPr>
            <w:r w:rsidRPr="007B3AC4">
              <w:rPr>
                <w:sz w:val="18"/>
                <w:szCs w:val="18"/>
                <w:lang w:eastAsia="sk-SK"/>
              </w:rPr>
              <w:t>37 650</w:t>
            </w:r>
          </w:p>
        </w:tc>
        <w:tc>
          <w:tcPr>
            <w:tcW w:w="705" w:type="dxa"/>
            <w:tcBorders>
              <w:top w:val="nil"/>
              <w:left w:val="nil"/>
              <w:bottom w:val="nil"/>
              <w:right w:val="nil"/>
            </w:tcBorders>
            <w:shd w:val="clear" w:color="000000" w:fill="FFFFFF"/>
            <w:hideMark/>
          </w:tcPr>
          <w:p w14:paraId="4FCEAD2B" w14:textId="77777777" w:rsidR="007B3AC4" w:rsidRPr="007B3AC4" w:rsidRDefault="007B3AC4" w:rsidP="007B3AC4">
            <w:pPr>
              <w:jc w:val="right"/>
              <w:rPr>
                <w:color w:val="000000"/>
                <w:sz w:val="18"/>
                <w:szCs w:val="18"/>
                <w:lang w:eastAsia="sk-SK"/>
              </w:rPr>
            </w:pPr>
            <w:r w:rsidRPr="007B3AC4">
              <w:rPr>
                <w:color w:val="000000"/>
                <w:sz w:val="18"/>
                <w:szCs w:val="18"/>
                <w:lang w:eastAsia="sk-SK"/>
              </w:rPr>
              <w:t> </w:t>
            </w:r>
          </w:p>
        </w:tc>
        <w:tc>
          <w:tcPr>
            <w:tcW w:w="1214" w:type="dxa"/>
            <w:tcBorders>
              <w:top w:val="nil"/>
              <w:left w:val="nil"/>
              <w:bottom w:val="nil"/>
              <w:right w:val="nil"/>
            </w:tcBorders>
            <w:shd w:val="clear" w:color="000000" w:fill="FFFFFF"/>
            <w:hideMark/>
          </w:tcPr>
          <w:p w14:paraId="46D62343" w14:textId="77777777" w:rsidR="007B3AC4" w:rsidRPr="007B3AC4" w:rsidRDefault="007B3AC4" w:rsidP="007B3AC4">
            <w:pPr>
              <w:jc w:val="right"/>
              <w:rPr>
                <w:sz w:val="18"/>
                <w:szCs w:val="18"/>
                <w:lang w:eastAsia="sk-SK"/>
              </w:rPr>
            </w:pPr>
            <w:r w:rsidRPr="007B3AC4">
              <w:rPr>
                <w:sz w:val="18"/>
                <w:szCs w:val="18"/>
                <w:lang w:eastAsia="sk-SK"/>
              </w:rPr>
              <w:t>35 960</w:t>
            </w:r>
          </w:p>
        </w:tc>
      </w:tr>
      <w:tr w:rsidR="007B3AC4" w:rsidRPr="007B3AC4" w14:paraId="1AB5C5BE" w14:textId="77777777" w:rsidTr="007B3AC4">
        <w:trPr>
          <w:trHeight w:val="242"/>
        </w:trPr>
        <w:tc>
          <w:tcPr>
            <w:tcW w:w="4571" w:type="dxa"/>
            <w:tcBorders>
              <w:top w:val="nil"/>
              <w:left w:val="nil"/>
              <w:bottom w:val="nil"/>
              <w:right w:val="nil"/>
            </w:tcBorders>
            <w:shd w:val="clear" w:color="000000" w:fill="FFFFFF"/>
            <w:hideMark/>
          </w:tcPr>
          <w:p w14:paraId="2A85AD46" w14:textId="77777777" w:rsidR="007B3AC4" w:rsidRPr="007B3AC4" w:rsidRDefault="007B3AC4" w:rsidP="007B3AC4">
            <w:pPr>
              <w:rPr>
                <w:sz w:val="18"/>
                <w:szCs w:val="18"/>
                <w:lang w:eastAsia="sk-SK"/>
              </w:rPr>
            </w:pPr>
            <w:r w:rsidRPr="007B3AC4">
              <w:rPr>
                <w:sz w:val="18"/>
                <w:szCs w:val="18"/>
                <w:lang w:eastAsia="sk-SK"/>
              </w:rPr>
              <w:t>Predaj služieb</w:t>
            </w:r>
          </w:p>
        </w:tc>
        <w:tc>
          <w:tcPr>
            <w:tcW w:w="1211" w:type="dxa"/>
            <w:tcBorders>
              <w:top w:val="nil"/>
              <w:left w:val="nil"/>
              <w:bottom w:val="nil"/>
              <w:right w:val="nil"/>
            </w:tcBorders>
            <w:shd w:val="clear" w:color="000000" w:fill="FFFFFF"/>
            <w:hideMark/>
          </w:tcPr>
          <w:p w14:paraId="65551EA9" w14:textId="77777777" w:rsidR="007B3AC4" w:rsidRPr="007B3AC4" w:rsidRDefault="007B3AC4" w:rsidP="007B3AC4">
            <w:pPr>
              <w:jc w:val="center"/>
              <w:rPr>
                <w:sz w:val="18"/>
                <w:szCs w:val="18"/>
                <w:lang w:eastAsia="sk-SK"/>
              </w:rPr>
            </w:pPr>
            <w:r w:rsidRPr="007B3AC4">
              <w:rPr>
                <w:sz w:val="18"/>
                <w:szCs w:val="18"/>
                <w:lang w:eastAsia="sk-SK"/>
              </w:rPr>
              <w:t>02</w:t>
            </w:r>
          </w:p>
        </w:tc>
        <w:tc>
          <w:tcPr>
            <w:tcW w:w="554" w:type="dxa"/>
            <w:tcBorders>
              <w:top w:val="nil"/>
              <w:left w:val="nil"/>
              <w:bottom w:val="nil"/>
              <w:right w:val="nil"/>
            </w:tcBorders>
            <w:shd w:val="clear" w:color="000000" w:fill="FFFFFF"/>
            <w:hideMark/>
          </w:tcPr>
          <w:p w14:paraId="0D861722" w14:textId="77777777" w:rsidR="007B3AC4" w:rsidRPr="007B3AC4" w:rsidRDefault="007B3AC4" w:rsidP="007B3AC4">
            <w:pPr>
              <w:jc w:val="right"/>
              <w:rPr>
                <w:sz w:val="18"/>
                <w:szCs w:val="18"/>
                <w:lang w:eastAsia="sk-SK"/>
              </w:rPr>
            </w:pPr>
            <w:r w:rsidRPr="007B3AC4">
              <w:rPr>
                <w:sz w:val="18"/>
                <w:szCs w:val="18"/>
                <w:lang w:eastAsia="sk-SK"/>
              </w:rPr>
              <w:t> </w:t>
            </w:r>
          </w:p>
        </w:tc>
        <w:tc>
          <w:tcPr>
            <w:tcW w:w="1312" w:type="dxa"/>
            <w:tcBorders>
              <w:top w:val="nil"/>
              <w:left w:val="nil"/>
              <w:bottom w:val="nil"/>
              <w:right w:val="nil"/>
            </w:tcBorders>
            <w:shd w:val="clear" w:color="000000" w:fill="FFFFFF"/>
            <w:hideMark/>
          </w:tcPr>
          <w:p w14:paraId="6C322FBE" w14:textId="77777777" w:rsidR="007B3AC4" w:rsidRPr="007B3AC4" w:rsidRDefault="007B3AC4" w:rsidP="007B3AC4">
            <w:pPr>
              <w:jc w:val="right"/>
              <w:rPr>
                <w:sz w:val="18"/>
                <w:szCs w:val="18"/>
                <w:lang w:eastAsia="sk-SK"/>
              </w:rPr>
            </w:pPr>
            <w:r w:rsidRPr="007B3AC4">
              <w:rPr>
                <w:sz w:val="18"/>
                <w:szCs w:val="18"/>
                <w:lang w:eastAsia="sk-SK"/>
              </w:rPr>
              <w:t>0</w:t>
            </w:r>
          </w:p>
        </w:tc>
        <w:tc>
          <w:tcPr>
            <w:tcW w:w="705" w:type="dxa"/>
            <w:tcBorders>
              <w:top w:val="nil"/>
              <w:left w:val="nil"/>
              <w:bottom w:val="nil"/>
              <w:right w:val="nil"/>
            </w:tcBorders>
            <w:shd w:val="clear" w:color="000000" w:fill="FFFFFF"/>
            <w:hideMark/>
          </w:tcPr>
          <w:p w14:paraId="5C5E754C" w14:textId="77777777" w:rsidR="007B3AC4" w:rsidRPr="007B3AC4" w:rsidRDefault="007B3AC4" w:rsidP="007B3AC4">
            <w:pPr>
              <w:jc w:val="right"/>
              <w:rPr>
                <w:sz w:val="18"/>
                <w:szCs w:val="18"/>
                <w:lang w:eastAsia="sk-SK"/>
              </w:rPr>
            </w:pPr>
            <w:r w:rsidRPr="007B3AC4">
              <w:rPr>
                <w:sz w:val="18"/>
                <w:szCs w:val="18"/>
                <w:lang w:eastAsia="sk-SK"/>
              </w:rPr>
              <w:t> </w:t>
            </w:r>
          </w:p>
        </w:tc>
        <w:tc>
          <w:tcPr>
            <w:tcW w:w="1214" w:type="dxa"/>
            <w:tcBorders>
              <w:top w:val="nil"/>
              <w:left w:val="nil"/>
              <w:bottom w:val="nil"/>
              <w:right w:val="nil"/>
            </w:tcBorders>
            <w:shd w:val="clear" w:color="000000" w:fill="FFFFFF"/>
            <w:hideMark/>
          </w:tcPr>
          <w:p w14:paraId="2EC6C664" w14:textId="77777777" w:rsidR="007B3AC4" w:rsidRPr="007B3AC4" w:rsidRDefault="007B3AC4" w:rsidP="007B3AC4">
            <w:pPr>
              <w:jc w:val="right"/>
              <w:rPr>
                <w:sz w:val="18"/>
                <w:szCs w:val="18"/>
                <w:lang w:eastAsia="sk-SK"/>
              </w:rPr>
            </w:pPr>
            <w:r w:rsidRPr="007B3AC4">
              <w:rPr>
                <w:sz w:val="18"/>
                <w:szCs w:val="18"/>
                <w:lang w:eastAsia="sk-SK"/>
              </w:rPr>
              <w:t>0</w:t>
            </w:r>
          </w:p>
        </w:tc>
      </w:tr>
    </w:tbl>
    <w:p w14:paraId="5A793132" w14:textId="77777777" w:rsidR="00240D89" w:rsidRDefault="00240D89" w:rsidP="001F592B">
      <w:pPr>
        <w:pStyle w:val="Zkladntext"/>
      </w:pPr>
    </w:p>
    <w:p w14:paraId="76611E68" w14:textId="77777777" w:rsidR="00BC2E15" w:rsidRDefault="00BC2E15" w:rsidP="00DF58FE"/>
    <w:p w14:paraId="06D8746B" w14:textId="77777777" w:rsidR="00FC387F" w:rsidRDefault="00FC387F" w:rsidP="00FC387F">
      <w:pPr>
        <w:pStyle w:val="Zkladntext"/>
        <w:ind w:left="0" w:firstLine="426"/>
      </w:pPr>
      <w:r>
        <w:t>Kód druhu obchodu:</w:t>
      </w:r>
    </w:p>
    <w:p w14:paraId="38F6F16E" w14:textId="77777777" w:rsidR="00FC387F" w:rsidRDefault="00FC387F" w:rsidP="00FC387F">
      <w:pPr>
        <w:pStyle w:val="Zkladntext"/>
        <w:ind w:left="0" w:firstLine="426"/>
      </w:pPr>
    </w:p>
    <w:p w14:paraId="7498EA84" w14:textId="77777777" w:rsidR="00FC387F" w:rsidRDefault="00FC387F" w:rsidP="00FC387F">
      <w:pPr>
        <w:pStyle w:val="Zkladntext"/>
        <w:ind w:left="0" w:firstLine="426"/>
      </w:pPr>
      <w:r w:rsidRPr="00BC2E15">
        <w:t>01 – k</w:t>
      </w:r>
      <w:r>
        <w:t>úpa</w:t>
      </w:r>
    </w:p>
    <w:p w14:paraId="2969B6D3" w14:textId="77777777" w:rsidR="00FC387F" w:rsidRDefault="00FC387F" w:rsidP="00FC387F">
      <w:pPr>
        <w:pStyle w:val="Zkladntext"/>
        <w:ind w:left="0" w:firstLine="426"/>
      </w:pPr>
      <w:r>
        <w:t>02 – predaj</w:t>
      </w:r>
    </w:p>
    <w:p w14:paraId="579793A5" w14:textId="77777777" w:rsidR="00FC387F" w:rsidRDefault="00FC387F" w:rsidP="00FC387F">
      <w:pPr>
        <w:pStyle w:val="Zkladntext"/>
        <w:ind w:left="0" w:firstLine="426"/>
      </w:pPr>
      <w:r>
        <w:t>11 – iný obchod</w:t>
      </w:r>
    </w:p>
    <w:p w14:paraId="658303F5" w14:textId="77777777" w:rsidR="00D559E1" w:rsidRDefault="00D559E1" w:rsidP="00DF58FE"/>
    <w:p w14:paraId="6E3BB46E" w14:textId="77777777" w:rsidR="005A01FD" w:rsidRDefault="005A01FD" w:rsidP="00DF58FE"/>
    <w:p w14:paraId="0385C56B" w14:textId="77777777" w:rsidR="002A744A" w:rsidRDefault="002A744A" w:rsidP="002A744A">
      <w:pPr>
        <w:pStyle w:val="Zkladntext"/>
        <w:ind w:left="0" w:firstLine="426"/>
      </w:pPr>
      <w:r>
        <w:t>Vybrané aktíva a pasíva vyplývajúce z transakcií so spriaznenými osobami sú uvedené v nasledujúcom prehľade:</w:t>
      </w:r>
    </w:p>
    <w:tbl>
      <w:tblPr>
        <w:tblW w:w="9415" w:type="dxa"/>
        <w:tblCellMar>
          <w:left w:w="70" w:type="dxa"/>
          <w:right w:w="70" w:type="dxa"/>
        </w:tblCellMar>
        <w:tblLook w:val="04A0" w:firstRow="1" w:lastRow="0" w:firstColumn="1" w:lastColumn="0" w:noHBand="0" w:noVBand="1"/>
      </w:tblPr>
      <w:tblGrid>
        <w:gridCol w:w="5588"/>
        <w:gridCol w:w="439"/>
        <w:gridCol w:w="1423"/>
        <w:gridCol w:w="439"/>
        <w:gridCol w:w="1526"/>
      </w:tblGrid>
      <w:tr w:rsidR="007B3AC4" w:rsidRPr="007B3AC4" w14:paraId="3CFBF094" w14:textId="77777777" w:rsidTr="007B3AC4">
        <w:trPr>
          <w:trHeight w:val="261"/>
        </w:trPr>
        <w:tc>
          <w:tcPr>
            <w:tcW w:w="5588" w:type="dxa"/>
            <w:tcBorders>
              <w:top w:val="nil"/>
              <w:left w:val="nil"/>
              <w:bottom w:val="nil"/>
              <w:right w:val="nil"/>
            </w:tcBorders>
            <w:shd w:val="clear" w:color="000000" w:fill="FFFFFF"/>
            <w:noWrap/>
            <w:vAlign w:val="bottom"/>
            <w:hideMark/>
          </w:tcPr>
          <w:p w14:paraId="60ECB070" w14:textId="77777777" w:rsidR="007B3AC4" w:rsidRPr="007B3AC4" w:rsidRDefault="007B3AC4" w:rsidP="007B3AC4">
            <w:pPr>
              <w:jc w:val="center"/>
              <w:rPr>
                <w:sz w:val="18"/>
                <w:szCs w:val="18"/>
                <w:lang w:eastAsia="sk-SK"/>
              </w:rPr>
            </w:pPr>
            <w:r w:rsidRPr="007B3AC4">
              <w:rPr>
                <w:sz w:val="18"/>
                <w:szCs w:val="18"/>
                <w:lang w:eastAsia="sk-SK"/>
              </w:rPr>
              <w:t> </w:t>
            </w:r>
          </w:p>
        </w:tc>
        <w:tc>
          <w:tcPr>
            <w:tcW w:w="439" w:type="dxa"/>
            <w:tcBorders>
              <w:top w:val="nil"/>
              <w:left w:val="nil"/>
              <w:bottom w:val="nil"/>
              <w:right w:val="nil"/>
            </w:tcBorders>
            <w:shd w:val="clear" w:color="000000" w:fill="FFFFFF"/>
            <w:noWrap/>
            <w:vAlign w:val="bottom"/>
            <w:hideMark/>
          </w:tcPr>
          <w:p w14:paraId="7339B2F8" w14:textId="77777777" w:rsidR="007B3AC4" w:rsidRPr="007B3AC4" w:rsidRDefault="007B3AC4" w:rsidP="007B3AC4">
            <w:pPr>
              <w:jc w:val="center"/>
              <w:rPr>
                <w:sz w:val="18"/>
                <w:szCs w:val="18"/>
                <w:lang w:eastAsia="sk-SK"/>
              </w:rPr>
            </w:pPr>
            <w:r w:rsidRPr="007B3AC4">
              <w:rPr>
                <w:sz w:val="18"/>
                <w:szCs w:val="18"/>
                <w:lang w:eastAsia="sk-SK"/>
              </w:rPr>
              <w:t> </w:t>
            </w:r>
          </w:p>
        </w:tc>
        <w:tc>
          <w:tcPr>
            <w:tcW w:w="1423" w:type="dxa"/>
            <w:tcBorders>
              <w:top w:val="nil"/>
              <w:left w:val="nil"/>
              <w:bottom w:val="nil"/>
              <w:right w:val="nil"/>
            </w:tcBorders>
            <w:shd w:val="clear" w:color="000000" w:fill="FFFFFF"/>
            <w:noWrap/>
            <w:vAlign w:val="bottom"/>
            <w:hideMark/>
          </w:tcPr>
          <w:p w14:paraId="0793BEB8" w14:textId="77777777" w:rsidR="007B3AC4" w:rsidRPr="007B3AC4" w:rsidRDefault="007B3AC4" w:rsidP="007B3AC4">
            <w:pPr>
              <w:jc w:val="center"/>
              <w:rPr>
                <w:sz w:val="18"/>
                <w:szCs w:val="18"/>
                <w:lang w:eastAsia="sk-SK"/>
              </w:rPr>
            </w:pPr>
            <w:r w:rsidRPr="007B3AC4">
              <w:rPr>
                <w:sz w:val="18"/>
                <w:szCs w:val="18"/>
                <w:lang w:eastAsia="sk-SK"/>
              </w:rPr>
              <w:t>31. 12. 2025</w:t>
            </w:r>
          </w:p>
        </w:tc>
        <w:tc>
          <w:tcPr>
            <w:tcW w:w="439" w:type="dxa"/>
            <w:tcBorders>
              <w:top w:val="nil"/>
              <w:left w:val="nil"/>
              <w:bottom w:val="nil"/>
              <w:right w:val="nil"/>
            </w:tcBorders>
            <w:shd w:val="clear" w:color="000000" w:fill="FFFFFF"/>
            <w:noWrap/>
            <w:vAlign w:val="bottom"/>
            <w:hideMark/>
          </w:tcPr>
          <w:p w14:paraId="4A085E9A" w14:textId="77777777" w:rsidR="007B3AC4" w:rsidRPr="007B3AC4" w:rsidRDefault="007B3AC4" w:rsidP="007B3AC4">
            <w:pPr>
              <w:jc w:val="center"/>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3E2217E8" w14:textId="77777777" w:rsidR="007B3AC4" w:rsidRPr="007B3AC4" w:rsidRDefault="007B3AC4" w:rsidP="007B3AC4">
            <w:pPr>
              <w:jc w:val="center"/>
              <w:rPr>
                <w:sz w:val="18"/>
                <w:szCs w:val="18"/>
                <w:lang w:eastAsia="sk-SK"/>
              </w:rPr>
            </w:pPr>
            <w:r w:rsidRPr="007B3AC4">
              <w:rPr>
                <w:sz w:val="18"/>
                <w:szCs w:val="18"/>
                <w:lang w:eastAsia="sk-SK"/>
              </w:rPr>
              <w:t>31. 12. 2024</w:t>
            </w:r>
          </w:p>
        </w:tc>
      </w:tr>
      <w:tr w:rsidR="007B3AC4" w:rsidRPr="007B3AC4" w14:paraId="2CB4FAAB" w14:textId="77777777" w:rsidTr="007B3AC4">
        <w:trPr>
          <w:trHeight w:val="261"/>
        </w:trPr>
        <w:tc>
          <w:tcPr>
            <w:tcW w:w="5588" w:type="dxa"/>
            <w:tcBorders>
              <w:top w:val="nil"/>
              <w:left w:val="nil"/>
              <w:bottom w:val="single" w:sz="4" w:space="0" w:color="auto"/>
              <w:right w:val="nil"/>
            </w:tcBorders>
            <w:shd w:val="clear" w:color="000000" w:fill="FFFFFF"/>
            <w:noWrap/>
            <w:vAlign w:val="bottom"/>
            <w:hideMark/>
          </w:tcPr>
          <w:p w14:paraId="28493AAE" w14:textId="77777777" w:rsidR="007B3AC4" w:rsidRPr="007B3AC4" w:rsidRDefault="007B3AC4" w:rsidP="007B3AC4">
            <w:pPr>
              <w:jc w:val="center"/>
              <w:rPr>
                <w:sz w:val="18"/>
                <w:szCs w:val="18"/>
                <w:lang w:eastAsia="sk-SK"/>
              </w:rPr>
            </w:pPr>
            <w:r w:rsidRPr="007B3AC4">
              <w:rPr>
                <w:sz w:val="18"/>
                <w:szCs w:val="18"/>
                <w:lang w:eastAsia="sk-SK"/>
              </w:rPr>
              <w:t> </w:t>
            </w:r>
          </w:p>
        </w:tc>
        <w:tc>
          <w:tcPr>
            <w:tcW w:w="439" w:type="dxa"/>
            <w:tcBorders>
              <w:top w:val="nil"/>
              <w:left w:val="nil"/>
              <w:bottom w:val="single" w:sz="4" w:space="0" w:color="auto"/>
              <w:right w:val="nil"/>
            </w:tcBorders>
            <w:shd w:val="clear" w:color="000000" w:fill="FFFFFF"/>
            <w:noWrap/>
            <w:vAlign w:val="bottom"/>
            <w:hideMark/>
          </w:tcPr>
          <w:p w14:paraId="1C5CE1AE" w14:textId="77777777" w:rsidR="007B3AC4" w:rsidRPr="007B3AC4" w:rsidRDefault="007B3AC4" w:rsidP="007B3AC4">
            <w:pPr>
              <w:jc w:val="center"/>
              <w:rPr>
                <w:sz w:val="18"/>
                <w:szCs w:val="18"/>
                <w:lang w:eastAsia="sk-SK"/>
              </w:rPr>
            </w:pPr>
            <w:r w:rsidRPr="007B3AC4">
              <w:rPr>
                <w:sz w:val="18"/>
                <w:szCs w:val="18"/>
                <w:lang w:eastAsia="sk-SK"/>
              </w:rPr>
              <w:t> </w:t>
            </w:r>
          </w:p>
        </w:tc>
        <w:tc>
          <w:tcPr>
            <w:tcW w:w="1423" w:type="dxa"/>
            <w:tcBorders>
              <w:top w:val="nil"/>
              <w:left w:val="nil"/>
              <w:bottom w:val="single" w:sz="4" w:space="0" w:color="auto"/>
              <w:right w:val="nil"/>
            </w:tcBorders>
            <w:shd w:val="clear" w:color="000000" w:fill="FFFFFF"/>
            <w:noWrap/>
            <w:vAlign w:val="bottom"/>
            <w:hideMark/>
          </w:tcPr>
          <w:p w14:paraId="324A9A17" w14:textId="77777777" w:rsidR="007B3AC4" w:rsidRPr="007B3AC4" w:rsidRDefault="007B3AC4" w:rsidP="007B3AC4">
            <w:pPr>
              <w:jc w:val="center"/>
              <w:rPr>
                <w:sz w:val="18"/>
                <w:szCs w:val="18"/>
                <w:lang w:eastAsia="sk-SK"/>
              </w:rPr>
            </w:pPr>
            <w:r w:rsidRPr="007B3AC4">
              <w:rPr>
                <w:sz w:val="18"/>
                <w:szCs w:val="18"/>
                <w:lang w:eastAsia="sk-SK"/>
              </w:rPr>
              <w:t> </w:t>
            </w:r>
          </w:p>
        </w:tc>
        <w:tc>
          <w:tcPr>
            <w:tcW w:w="439" w:type="dxa"/>
            <w:tcBorders>
              <w:top w:val="nil"/>
              <w:left w:val="nil"/>
              <w:bottom w:val="single" w:sz="4" w:space="0" w:color="auto"/>
              <w:right w:val="nil"/>
            </w:tcBorders>
            <w:shd w:val="clear" w:color="000000" w:fill="FFFFFF"/>
            <w:noWrap/>
            <w:vAlign w:val="bottom"/>
            <w:hideMark/>
          </w:tcPr>
          <w:p w14:paraId="730641F0" w14:textId="77777777" w:rsidR="007B3AC4" w:rsidRPr="007B3AC4" w:rsidRDefault="007B3AC4" w:rsidP="007B3AC4">
            <w:pPr>
              <w:jc w:val="center"/>
              <w:rPr>
                <w:color w:val="FF0000"/>
                <w:sz w:val="18"/>
                <w:szCs w:val="18"/>
                <w:lang w:eastAsia="sk-SK"/>
              </w:rPr>
            </w:pPr>
            <w:r w:rsidRPr="007B3AC4">
              <w:rPr>
                <w:color w:val="FF0000"/>
                <w:sz w:val="18"/>
                <w:szCs w:val="18"/>
                <w:lang w:eastAsia="sk-SK"/>
              </w:rPr>
              <w:t> </w:t>
            </w:r>
          </w:p>
        </w:tc>
        <w:tc>
          <w:tcPr>
            <w:tcW w:w="1526" w:type="dxa"/>
            <w:tcBorders>
              <w:top w:val="nil"/>
              <w:left w:val="nil"/>
              <w:bottom w:val="single" w:sz="4" w:space="0" w:color="auto"/>
              <w:right w:val="nil"/>
            </w:tcBorders>
            <w:shd w:val="clear" w:color="000000" w:fill="FFFFFF"/>
            <w:noWrap/>
            <w:vAlign w:val="bottom"/>
            <w:hideMark/>
          </w:tcPr>
          <w:p w14:paraId="521C8F5E" w14:textId="77777777" w:rsidR="007B3AC4" w:rsidRPr="007B3AC4" w:rsidRDefault="007B3AC4" w:rsidP="007B3AC4">
            <w:pPr>
              <w:jc w:val="center"/>
              <w:rPr>
                <w:sz w:val="18"/>
                <w:szCs w:val="18"/>
                <w:lang w:eastAsia="sk-SK"/>
              </w:rPr>
            </w:pPr>
            <w:r w:rsidRPr="007B3AC4">
              <w:rPr>
                <w:sz w:val="18"/>
                <w:szCs w:val="18"/>
                <w:lang w:eastAsia="sk-SK"/>
              </w:rPr>
              <w:t> </w:t>
            </w:r>
          </w:p>
        </w:tc>
      </w:tr>
      <w:tr w:rsidR="007B3AC4" w:rsidRPr="007B3AC4" w14:paraId="78F8F3C2" w14:textId="77777777" w:rsidTr="007B3AC4">
        <w:trPr>
          <w:trHeight w:val="261"/>
        </w:trPr>
        <w:tc>
          <w:tcPr>
            <w:tcW w:w="5588" w:type="dxa"/>
            <w:tcBorders>
              <w:top w:val="nil"/>
              <w:left w:val="nil"/>
              <w:bottom w:val="nil"/>
              <w:right w:val="nil"/>
            </w:tcBorders>
            <w:shd w:val="clear" w:color="000000" w:fill="FFFFFF"/>
            <w:hideMark/>
          </w:tcPr>
          <w:p w14:paraId="36012CB7" w14:textId="77777777" w:rsidR="007B3AC4" w:rsidRPr="007B3AC4" w:rsidRDefault="007B3AC4" w:rsidP="007B3AC4">
            <w:pPr>
              <w:rPr>
                <w:sz w:val="18"/>
                <w:szCs w:val="18"/>
                <w:lang w:eastAsia="sk-SK"/>
              </w:rPr>
            </w:pPr>
            <w:r w:rsidRPr="007B3AC4">
              <w:rPr>
                <w:sz w:val="18"/>
                <w:szCs w:val="18"/>
                <w:lang w:eastAsia="sk-SK"/>
              </w:rPr>
              <w:t>Pohľadávky z obchodného styku</w:t>
            </w:r>
          </w:p>
        </w:tc>
        <w:tc>
          <w:tcPr>
            <w:tcW w:w="439" w:type="dxa"/>
            <w:tcBorders>
              <w:top w:val="nil"/>
              <w:left w:val="nil"/>
              <w:bottom w:val="nil"/>
              <w:right w:val="nil"/>
            </w:tcBorders>
            <w:shd w:val="clear" w:color="000000" w:fill="FFFFFF"/>
            <w:noWrap/>
            <w:vAlign w:val="bottom"/>
            <w:hideMark/>
          </w:tcPr>
          <w:p w14:paraId="661D43F7" w14:textId="77777777" w:rsidR="007B3AC4" w:rsidRPr="007B3AC4" w:rsidRDefault="007B3AC4" w:rsidP="007B3AC4">
            <w:pPr>
              <w:rPr>
                <w:sz w:val="18"/>
                <w:szCs w:val="18"/>
                <w:lang w:eastAsia="sk-SK"/>
              </w:rPr>
            </w:pPr>
            <w:r w:rsidRPr="007B3AC4">
              <w:rPr>
                <w:sz w:val="18"/>
                <w:szCs w:val="18"/>
                <w:lang w:eastAsia="sk-SK"/>
              </w:rPr>
              <w:t> </w:t>
            </w:r>
          </w:p>
        </w:tc>
        <w:tc>
          <w:tcPr>
            <w:tcW w:w="1423" w:type="dxa"/>
            <w:tcBorders>
              <w:top w:val="nil"/>
              <w:left w:val="nil"/>
              <w:bottom w:val="nil"/>
              <w:right w:val="nil"/>
            </w:tcBorders>
            <w:shd w:val="clear" w:color="000000" w:fill="FFFFFF"/>
            <w:noWrap/>
            <w:vAlign w:val="bottom"/>
            <w:hideMark/>
          </w:tcPr>
          <w:p w14:paraId="0BC5529F" w14:textId="77777777" w:rsidR="007B3AC4" w:rsidRPr="007B3AC4" w:rsidRDefault="007B3AC4" w:rsidP="007B3AC4">
            <w:pPr>
              <w:jc w:val="right"/>
              <w:rPr>
                <w:sz w:val="18"/>
                <w:szCs w:val="18"/>
                <w:lang w:eastAsia="sk-SK"/>
              </w:rPr>
            </w:pPr>
            <w:r w:rsidRPr="007B3AC4">
              <w:rPr>
                <w:sz w:val="18"/>
                <w:szCs w:val="18"/>
                <w:lang w:eastAsia="sk-SK"/>
              </w:rPr>
              <w:t>473 062</w:t>
            </w:r>
          </w:p>
        </w:tc>
        <w:tc>
          <w:tcPr>
            <w:tcW w:w="439" w:type="dxa"/>
            <w:tcBorders>
              <w:top w:val="nil"/>
              <w:left w:val="nil"/>
              <w:bottom w:val="nil"/>
              <w:right w:val="nil"/>
            </w:tcBorders>
            <w:shd w:val="clear" w:color="000000" w:fill="FFFFFF"/>
            <w:noWrap/>
            <w:vAlign w:val="bottom"/>
            <w:hideMark/>
          </w:tcPr>
          <w:p w14:paraId="2BFF42DA"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7AB47BA9" w14:textId="77777777" w:rsidR="007B3AC4" w:rsidRPr="007B3AC4" w:rsidRDefault="007B3AC4" w:rsidP="007B3AC4">
            <w:pPr>
              <w:jc w:val="right"/>
              <w:rPr>
                <w:sz w:val="18"/>
                <w:szCs w:val="18"/>
                <w:lang w:eastAsia="sk-SK"/>
              </w:rPr>
            </w:pPr>
            <w:r w:rsidRPr="007B3AC4">
              <w:rPr>
                <w:sz w:val="18"/>
                <w:szCs w:val="18"/>
                <w:lang w:eastAsia="sk-SK"/>
              </w:rPr>
              <w:t>706 726</w:t>
            </w:r>
          </w:p>
        </w:tc>
      </w:tr>
      <w:tr w:rsidR="007B3AC4" w:rsidRPr="007B3AC4" w14:paraId="6F2ED10D" w14:textId="77777777" w:rsidTr="007B3AC4">
        <w:trPr>
          <w:trHeight w:val="261"/>
        </w:trPr>
        <w:tc>
          <w:tcPr>
            <w:tcW w:w="5588" w:type="dxa"/>
            <w:tcBorders>
              <w:top w:val="nil"/>
              <w:left w:val="nil"/>
              <w:bottom w:val="nil"/>
              <w:right w:val="nil"/>
            </w:tcBorders>
            <w:shd w:val="clear" w:color="000000" w:fill="FFFFFF"/>
            <w:hideMark/>
          </w:tcPr>
          <w:p w14:paraId="01AC52F1" w14:textId="77777777" w:rsidR="007B3AC4" w:rsidRPr="007B3AC4" w:rsidRDefault="007B3AC4" w:rsidP="007B3AC4">
            <w:pPr>
              <w:rPr>
                <w:sz w:val="18"/>
                <w:szCs w:val="18"/>
                <w:lang w:eastAsia="sk-SK"/>
              </w:rPr>
            </w:pPr>
            <w:r w:rsidRPr="007B3AC4">
              <w:rPr>
                <w:sz w:val="18"/>
                <w:szCs w:val="18"/>
                <w:lang w:eastAsia="sk-SK"/>
              </w:rPr>
              <w:t>Ostatné pohľadávky v rámci konsolidovaného celku</w:t>
            </w:r>
          </w:p>
        </w:tc>
        <w:tc>
          <w:tcPr>
            <w:tcW w:w="439" w:type="dxa"/>
            <w:tcBorders>
              <w:top w:val="nil"/>
              <w:left w:val="nil"/>
              <w:bottom w:val="nil"/>
              <w:right w:val="nil"/>
            </w:tcBorders>
            <w:shd w:val="clear" w:color="000000" w:fill="FFFFFF"/>
            <w:noWrap/>
            <w:vAlign w:val="bottom"/>
            <w:hideMark/>
          </w:tcPr>
          <w:p w14:paraId="4AF68599" w14:textId="77777777" w:rsidR="007B3AC4" w:rsidRPr="007B3AC4" w:rsidRDefault="007B3AC4" w:rsidP="007B3AC4">
            <w:pPr>
              <w:rPr>
                <w:sz w:val="18"/>
                <w:szCs w:val="18"/>
                <w:lang w:eastAsia="sk-SK"/>
              </w:rPr>
            </w:pPr>
            <w:r w:rsidRPr="007B3AC4">
              <w:rPr>
                <w:sz w:val="18"/>
                <w:szCs w:val="18"/>
                <w:lang w:eastAsia="sk-SK"/>
              </w:rPr>
              <w:t> </w:t>
            </w:r>
          </w:p>
        </w:tc>
        <w:tc>
          <w:tcPr>
            <w:tcW w:w="1423" w:type="dxa"/>
            <w:tcBorders>
              <w:top w:val="nil"/>
              <w:left w:val="nil"/>
              <w:bottom w:val="nil"/>
              <w:right w:val="nil"/>
            </w:tcBorders>
            <w:shd w:val="clear" w:color="000000" w:fill="FFFFFF"/>
            <w:noWrap/>
            <w:vAlign w:val="bottom"/>
            <w:hideMark/>
          </w:tcPr>
          <w:p w14:paraId="6E701234" w14:textId="77777777" w:rsidR="007B3AC4" w:rsidRPr="007B3AC4" w:rsidRDefault="007B3AC4" w:rsidP="007B3AC4">
            <w:pPr>
              <w:jc w:val="right"/>
              <w:rPr>
                <w:sz w:val="18"/>
                <w:szCs w:val="18"/>
                <w:lang w:eastAsia="sk-SK"/>
              </w:rPr>
            </w:pPr>
            <w:r w:rsidRPr="007B3AC4">
              <w:rPr>
                <w:sz w:val="18"/>
                <w:szCs w:val="18"/>
                <w:lang w:eastAsia="sk-SK"/>
              </w:rPr>
              <w:t>497 879</w:t>
            </w:r>
          </w:p>
        </w:tc>
        <w:tc>
          <w:tcPr>
            <w:tcW w:w="439" w:type="dxa"/>
            <w:tcBorders>
              <w:top w:val="nil"/>
              <w:left w:val="nil"/>
              <w:bottom w:val="nil"/>
              <w:right w:val="nil"/>
            </w:tcBorders>
            <w:shd w:val="clear" w:color="000000" w:fill="FFFFFF"/>
            <w:noWrap/>
            <w:vAlign w:val="bottom"/>
            <w:hideMark/>
          </w:tcPr>
          <w:p w14:paraId="5C773AA4"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65119931" w14:textId="77777777" w:rsidR="007B3AC4" w:rsidRPr="007B3AC4" w:rsidRDefault="007B3AC4" w:rsidP="007B3AC4">
            <w:pPr>
              <w:jc w:val="right"/>
              <w:rPr>
                <w:sz w:val="18"/>
                <w:szCs w:val="18"/>
                <w:lang w:eastAsia="sk-SK"/>
              </w:rPr>
            </w:pPr>
            <w:r w:rsidRPr="007B3AC4">
              <w:rPr>
                <w:sz w:val="18"/>
                <w:szCs w:val="18"/>
                <w:lang w:eastAsia="sk-SK"/>
              </w:rPr>
              <w:t>10 392</w:t>
            </w:r>
          </w:p>
        </w:tc>
      </w:tr>
      <w:tr w:rsidR="007B3AC4" w:rsidRPr="007B3AC4" w14:paraId="38759532" w14:textId="77777777" w:rsidTr="007B3AC4">
        <w:trPr>
          <w:trHeight w:val="272"/>
        </w:trPr>
        <w:tc>
          <w:tcPr>
            <w:tcW w:w="5588" w:type="dxa"/>
            <w:tcBorders>
              <w:top w:val="nil"/>
              <w:left w:val="nil"/>
              <w:bottom w:val="nil"/>
              <w:right w:val="nil"/>
            </w:tcBorders>
            <w:shd w:val="clear" w:color="000000" w:fill="FFFFFF"/>
            <w:hideMark/>
          </w:tcPr>
          <w:p w14:paraId="7216E145" w14:textId="77777777" w:rsidR="007B3AC4" w:rsidRPr="007B3AC4" w:rsidRDefault="007B3AC4" w:rsidP="007B3AC4">
            <w:pPr>
              <w:rPr>
                <w:b/>
                <w:bCs/>
                <w:sz w:val="18"/>
                <w:szCs w:val="18"/>
                <w:lang w:eastAsia="sk-SK"/>
              </w:rPr>
            </w:pPr>
            <w:r w:rsidRPr="007B3AC4">
              <w:rPr>
                <w:b/>
                <w:bCs/>
                <w:sz w:val="18"/>
                <w:szCs w:val="18"/>
                <w:lang w:eastAsia="sk-SK"/>
              </w:rPr>
              <w:t>Spolu aktíva</w:t>
            </w:r>
          </w:p>
        </w:tc>
        <w:tc>
          <w:tcPr>
            <w:tcW w:w="439" w:type="dxa"/>
            <w:tcBorders>
              <w:top w:val="nil"/>
              <w:left w:val="nil"/>
              <w:bottom w:val="nil"/>
              <w:right w:val="nil"/>
            </w:tcBorders>
            <w:shd w:val="clear" w:color="000000" w:fill="FFFFFF"/>
            <w:noWrap/>
            <w:vAlign w:val="bottom"/>
            <w:hideMark/>
          </w:tcPr>
          <w:p w14:paraId="72CD1684" w14:textId="77777777" w:rsidR="007B3AC4" w:rsidRPr="007B3AC4" w:rsidRDefault="007B3AC4" w:rsidP="007B3AC4">
            <w:pPr>
              <w:rPr>
                <w:sz w:val="18"/>
                <w:szCs w:val="18"/>
                <w:lang w:eastAsia="sk-SK"/>
              </w:rPr>
            </w:pPr>
            <w:r w:rsidRPr="007B3AC4">
              <w:rPr>
                <w:sz w:val="18"/>
                <w:szCs w:val="18"/>
                <w:lang w:eastAsia="sk-SK"/>
              </w:rPr>
              <w:t> </w:t>
            </w:r>
          </w:p>
        </w:tc>
        <w:tc>
          <w:tcPr>
            <w:tcW w:w="1423" w:type="dxa"/>
            <w:tcBorders>
              <w:top w:val="single" w:sz="4" w:space="0" w:color="auto"/>
              <w:left w:val="nil"/>
              <w:bottom w:val="double" w:sz="6" w:space="0" w:color="auto"/>
              <w:right w:val="nil"/>
            </w:tcBorders>
            <w:shd w:val="clear" w:color="000000" w:fill="FFFFFF"/>
            <w:noWrap/>
            <w:vAlign w:val="bottom"/>
            <w:hideMark/>
          </w:tcPr>
          <w:p w14:paraId="40E5A8EF" w14:textId="77777777" w:rsidR="007B3AC4" w:rsidRPr="007B3AC4" w:rsidRDefault="007B3AC4" w:rsidP="007B3AC4">
            <w:pPr>
              <w:jc w:val="right"/>
              <w:rPr>
                <w:b/>
                <w:bCs/>
                <w:sz w:val="18"/>
                <w:szCs w:val="18"/>
                <w:lang w:eastAsia="sk-SK"/>
              </w:rPr>
            </w:pPr>
            <w:r w:rsidRPr="007B3AC4">
              <w:rPr>
                <w:b/>
                <w:bCs/>
                <w:sz w:val="18"/>
                <w:szCs w:val="18"/>
                <w:lang w:eastAsia="sk-SK"/>
              </w:rPr>
              <w:t>970 941</w:t>
            </w:r>
          </w:p>
        </w:tc>
        <w:tc>
          <w:tcPr>
            <w:tcW w:w="439" w:type="dxa"/>
            <w:tcBorders>
              <w:top w:val="nil"/>
              <w:left w:val="nil"/>
              <w:bottom w:val="nil"/>
              <w:right w:val="nil"/>
            </w:tcBorders>
            <w:shd w:val="clear" w:color="000000" w:fill="FFFFFF"/>
            <w:noWrap/>
            <w:vAlign w:val="bottom"/>
            <w:hideMark/>
          </w:tcPr>
          <w:p w14:paraId="458EB0B7" w14:textId="77777777" w:rsidR="007B3AC4" w:rsidRPr="007B3AC4" w:rsidRDefault="007B3AC4" w:rsidP="007B3AC4">
            <w:pPr>
              <w:jc w:val="right"/>
              <w:rPr>
                <w:b/>
                <w:bCs/>
                <w:color w:val="FF0000"/>
                <w:sz w:val="18"/>
                <w:szCs w:val="18"/>
                <w:lang w:eastAsia="sk-SK"/>
              </w:rPr>
            </w:pPr>
            <w:r w:rsidRPr="007B3AC4">
              <w:rPr>
                <w:b/>
                <w:bCs/>
                <w:color w:val="FF0000"/>
                <w:sz w:val="18"/>
                <w:szCs w:val="18"/>
                <w:lang w:eastAsia="sk-SK"/>
              </w:rPr>
              <w:t> </w:t>
            </w:r>
          </w:p>
        </w:tc>
        <w:tc>
          <w:tcPr>
            <w:tcW w:w="1526" w:type="dxa"/>
            <w:tcBorders>
              <w:top w:val="single" w:sz="4" w:space="0" w:color="auto"/>
              <w:left w:val="nil"/>
              <w:bottom w:val="double" w:sz="6" w:space="0" w:color="auto"/>
              <w:right w:val="nil"/>
            </w:tcBorders>
            <w:shd w:val="clear" w:color="000000" w:fill="FFFFFF"/>
            <w:noWrap/>
            <w:vAlign w:val="bottom"/>
            <w:hideMark/>
          </w:tcPr>
          <w:p w14:paraId="0E1E38CC" w14:textId="77777777" w:rsidR="007B3AC4" w:rsidRPr="007B3AC4" w:rsidRDefault="007B3AC4" w:rsidP="007B3AC4">
            <w:pPr>
              <w:jc w:val="right"/>
              <w:rPr>
                <w:b/>
                <w:bCs/>
                <w:sz w:val="18"/>
                <w:szCs w:val="18"/>
                <w:lang w:eastAsia="sk-SK"/>
              </w:rPr>
            </w:pPr>
            <w:r w:rsidRPr="007B3AC4">
              <w:rPr>
                <w:b/>
                <w:bCs/>
                <w:sz w:val="18"/>
                <w:szCs w:val="18"/>
                <w:lang w:eastAsia="sk-SK"/>
              </w:rPr>
              <w:t>717 118</w:t>
            </w:r>
          </w:p>
        </w:tc>
      </w:tr>
      <w:tr w:rsidR="007B3AC4" w:rsidRPr="007B3AC4" w14:paraId="4D333A98" w14:textId="77777777" w:rsidTr="007B3AC4">
        <w:trPr>
          <w:trHeight w:val="272"/>
        </w:trPr>
        <w:tc>
          <w:tcPr>
            <w:tcW w:w="5588" w:type="dxa"/>
            <w:tcBorders>
              <w:top w:val="nil"/>
              <w:left w:val="nil"/>
              <w:bottom w:val="nil"/>
              <w:right w:val="nil"/>
            </w:tcBorders>
            <w:shd w:val="clear" w:color="000000" w:fill="FFFFFF"/>
            <w:hideMark/>
          </w:tcPr>
          <w:p w14:paraId="11E963A7" w14:textId="77777777" w:rsidR="007B3AC4" w:rsidRPr="007B3AC4" w:rsidRDefault="007B3AC4" w:rsidP="007B3AC4">
            <w:pPr>
              <w:rPr>
                <w:sz w:val="18"/>
                <w:szCs w:val="18"/>
                <w:lang w:eastAsia="sk-SK"/>
              </w:rPr>
            </w:pPr>
            <w:r w:rsidRPr="007B3AC4">
              <w:rPr>
                <w:sz w:val="18"/>
                <w:szCs w:val="18"/>
                <w:lang w:eastAsia="sk-SK"/>
              </w:rPr>
              <w:t> </w:t>
            </w:r>
          </w:p>
        </w:tc>
        <w:tc>
          <w:tcPr>
            <w:tcW w:w="439" w:type="dxa"/>
            <w:tcBorders>
              <w:top w:val="nil"/>
              <w:left w:val="nil"/>
              <w:bottom w:val="nil"/>
              <w:right w:val="nil"/>
            </w:tcBorders>
            <w:shd w:val="clear" w:color="000000" w:fill="FFFFFF"/>
            <w:noWrap/>
            <w:vAlign w:val="bottom"/>
            <w:hideMark/>
          </w:tcPr>
          <w:p w14:paraId="41A0B1E5" w14:textId="77777777" w:rsidR="007B3AC4" w:rsidRPr="007B3AC4" w:rsidRDefault="007B3AC4" w:rsidP="007B3AC4">
            <w:pPr>
              <w:rPr>
                <w:sz w:val="18"/>
                <w:szCs w:val="18"/>
                <w:lang w:eastAsia="sk-SK"/>
              </w:rPr>
            </w:pPr>
            <w:r w:rsidRPr="007B3AC4">
              <w:rPr>
                <w:sz w:val="18"/>
                <w:szCs w:val="18"/>
                <w:lang w:eastAsia="sk-SK"/>
              </w:rPr>
              <w:t> </w:t>
            </w:r>
          </w:p>
        </w:tc>
        <w:tc>
          <w:tcPr>
            <w:tcW w:w="1423" w:type="dxa"/>
            <w:tcBorders>
              <w:top w:val="nil"/>
              <w:left w:val="nil"/>
              <w:bottom w:val="nil"/>
              <w:right w:val="nil"/>
            </w:tcBorders>
            <w:shd w:val="clear" w:color="000000" w:fill="FFFFFF"/>
            <w:noWrap/>
            <w:vAlign w:val="bottom"/>
            <w:hideMark/>
          </w:tcPr>
          <w:p w14:paraId="4CD568D2" w14:textId="77777777" w:rsidR="007B3AC4" w:rsidRPr="007B3AC4" w:rsidRDefault="007B3AC4" w:rsidP="007B3AC4">
            <w:pPr>
              <w:jc w:val="right"/>
              <w:rPr>
                <w:sz w:val="18"/>
                <w:szCs w:val="18"/>
                <w:lang w:eastAsia="sk-SK"/>
              </w:rPr>
            </w:pPr>
            <w:r w:rsidRPr="007B3AC4">
              <w:rPr>
                <w:sz w:val="18"/>
                <w:szCs w:val="18"/>
                <w:lang w:eastAsia="sk-SK"/>
              </w:rPr>
              <w:t> </w:t>
            </w:r>
          </w:p>
        </w:tc>
        <w:tc>
          <w:tcPr>
            <w:tcW w:w="439" w:type="dxa"/>
            <w:tcBorders>
              <w:top w:val="nil"/>
              <w:left w:val="nil"/>
              <w:bottom w:val="nil"/>
              <w:right w:val="nil"/>
            </w:tcBorders>
            <w:shd w:val="clear" w:color="000000" w:fill="FFFFFF"/>
            <w:noWrap/>
            <w:vAlign w:val="bottom"/>
            <w:hideMark/>
          </w:tcPr>
          <w:p w14:paraId="322316D5"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072FBB5B" w14:textId="77777777" w:rsidR="007B3AC4" w:rsidRPr="007B3AC4" w:rsidRDefault="007B3AC4" w:rsidP="007B3AC4">
            <w:pPr>
              <w:jc w:val="right"/>
              <w:rPr>
                <w:sz w:val="18"/>
                <w:szCs w:val="18"/>
                <w:lang w:eastAsia="sk-SK"/>
              </w:rPr>
            </w:pPr>
            <w:r w:rsidRPr="007B3AC4">
              <w:rPr>
                <w:sz w:val="18"/>
                <w:szCs w:val="18"/>
                <w:lang w:eastAsia="sk-SK"/>
              </w:rPr>
              <w:t> </w:t>
            </w:r>
          </w:p>
        </w:tc>
      </w:tr>
      <w:tr w:rsidR="007B3AC4" w:rsidRPr="007B3AC4" w14:paraId="55385FDB" w14:textId="77777777" w:rsidTr="007B3AC4">
        <w:trPr>
          <w:trHeight w:val="261"/>
        </w:trPr>
        <w:tc>
          <w:tcPr>
            <w:tcW w:w="5588" w:type="dxa"/>
            <w:tcBorders>
              <w:top w:val="nil"/>
              <w:left w:val="nil"/>
              <w:bottom w:val="nil"/>
              <w:right w:val="nil"/>
            </w:tcBorders>
            <w:shd w:val="clear" w:color="000000" w:fill="FFFFFF"/>
            <w:hideMark/>
          </w:tcPr>
          <w:p w14:paraId="415BBD53" w14:textId="77777777" w:rsidR="007B3AC4" w:rsidRPr="007B3AC4" w:rsidRDefault="007B3AC4" w:rsidP="007B3AC4">
            <w:pPr>
              <w:rPr>
                <w:sz w:val="18"/>
                <w:szCs w:val="18"/>
                <w:lang w:eastAsia="sk-SK"/>
              </w:rPr>
            </w:pPr>
            <w:r w:rsidRPr="007B3AC4">
              <w:rPr>
                <w:sz w:val="18"/>
                <w:szCs w:val="18"/>
                <w:lang w:eastAsia="sk-SK"/>
              </w:rPr>
              <w:t>Záväzky z obchodného styku</w:t>
            </w:r>
          </w:p>
        </w:tc>
        <w:tc>
          <w:tcPr>
            <w:tcW w:w="439" w:type="dxa"/>
            <w:tcBorders>
              <w:top w:val="nil"/>
              <w:left w:val="nil"/>
              <w:bottom w:val="nil"/>
              <w:right w:val="nil"/>
            </w:tcBorders>
            <w:shd w:val="clear" w:color="000000" w:fill="FFFFFF"/>
            <w:noWrap/>
            <w:vAlign w:val="bottom"/>
            <w:hideMark/>
          </w:tcPr>
          <w:p w14:paraId="777AE666" w14:textId="77777777" w:rsidR="007B3AC4" w:rsidRPr="007B3AC4" w:rsidRDefault="007B3AC4" w:rsidP="007B3AC4">
            <w:pPr>
              <w:rPr>
                <w:b/>
                <w:bCs/>
                <w:sz w:val="18"/>
                <w:szCs w:val="18"/>
                <w:lang w:eastAsia="sk-SK"/>
              </w:rPr>
            </w:pPr>
            <w:r w:rsidRPr="007B3AC4">
              <w:rPr>
                <w:b/>
                <w:bCs/>
                <w:sz w:val="18"/>
                <w:szCs w:val="18"/>
                <w:lang w:eastAsia="sk-SK"/>
              </w:rPr>
              <w:t> </w:t>
            </w:r>
          </w:p>
        </w:tc>
        <w:tc>
          <w:tcPr>
            <w:tcW w:w="1423" w:type="dxa"/>
            <w:tcBorders>
              <w:top w:val="nil"/>
              <w:left w:val="nil"/>
              <w:bottom w:val="nil"/>
              <w:right w:val="nil"/>
            </w:tcBorders>
            <w:shd w:val="clear" w:color="000000" w:fill="FFFFFF"/>
            <w:noWrap/>
            <w:vAlign w:val="bottom"/>
            <w:hideMark/>
          </w:tcPr>
          <w:p w14:paraId="40E5E1AC" w14:textId="77777777" w:rsidR="007B3AC4" w:rsidRPr="007B3AC4" w:rsidRDefault="007B3AC4" w:rsidP="007B3AC4">
            <w:pPr>
              <w:jc w:val="right"/>
              <w:rPr>
                <w:sz w:val="18"/>
                <w:szCs w:val="18"/>
                <w:lang w:eastAsia="sk-SK"/>
              </w:rPr>
            </w:pPr>
            <w:r w:rsidRPr="007B3AC4">
              <w:rPr>
                <w:sz w:val="18"/>
                <w:szCs w:val="18"/>
                <w:lang w:eastAsia="sk-SK"/>
              </w:rPr>
              <w:t>73 689</w:t>
            </w:r>
          </w:p>
        </w:tc>
        <w:tc>
          <w:tcPr>
            <w:tcW w:w="439" w:type="dxa"/>
            <w:tcBorders>
              <w:top w:val="nil"/>
              <w:left w:val="nil"/>
              <w:bottom w:val="nil"/>
              <w:right w:val="nil"/>
            </w:tcBorders>
            <w:shd w:val="clear" w:color="000000" w:fill="FFFFFF"/>
            <w:noWrap/>
            <w:vAlign w:val="bottom"/>
            <w:hideMark/>
          </w:tcPr>
          <w:p w14:paraId="4E0F5ED2"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3EB5883D" w14:textId="77777777" w:rsidR="007B3AC4" w:rsidRPr="007B3AC4" w:rsidRDefault="007B3AC4" w:rsidP="007B3AC4">
            <w:pPr>
              <w:jc w:val="right"/>
              <w:rPr>
                <w:sz w:val="18"/>
                <w:szCs w:val="18"/>
                <w:lang w:eastAsia="sk-SK"/>
              </w:rPr>
            </w:pPr>
            <w:r w:rsidRPr="007B3AC4">
              <w:rPr>
                <w:sz w:val="18"/>
                <w:szCs w:val="18"/>
                <w:lang w:eastAsia="sk-SK"/>
              </w:rPr>
              <w:t>34 900</w:t>
            </w:r>
          </w:p>
        </w:tc>
      </w:tr>
      <w:tr w:rsidR="007B3AC4" w:rsidRPr="007B3AC4" w14:paraId="65DBC1C8" w14:textId="77777777" w:rsidTr="007B3AC4">
        <w:trPr>
          <w:trHeight w:val="261"/>
        </w:trPr>
        <w:tc>
          <w:tcPr>
            <w:tcW w:w="5588" w:type="dxa"/>
            <w:tcBorders>
              <w:top w:val="nil"/>
              <w:left w:val="nil"/>
              <w:bottom w:val="nil"/>
              <w:right w:val="nil"/>
            </w:tcBorders>
            <w:shd w:val="clear" w:color="000000" w:fill="FFFFFF"/>
            <w:hideMark/>
          </w:tcPr>
          <w:p w14:paraId="6EC22A46" w14:textId="77777777" w:rsidR="007B3AC4" w:rsidRPr="007B3AC4" w:rsidRDefault="007B3AC4" w:rsidP="007B3AC4">
            <w:pPr>
              <w:rPr>
                <w:sz w:val="18"/>
                <w:szCs w:val="18"/>
                <w:lang w:eastAsia="sk-SK"/>
              </w:rPr>
            </w:pPr>
            <w:r w:rsidRPr="007B3AC4">
              <w:rPr>
                <w:sz w:val="18"/>
                <w:szCs w:val="18"/>
                <w:lang w:eastAsia="sk-SK"/>
              </w:rPr>
              <w:t>Ostatné záväzky voči prepojeným účtovným jednotkám</w:t>
            </w:r>
          </w:p>
        </w:tc>
        <w:tc>
          <w:tcPr>
            <w:tcW w:w="439" w:type="dxa"/>
            <w:tcBorders>
              <w:top w:val="nil"/>
              <w:left w:val="nil"/>
              <w:bottom w:val="nil"/>
              <w:right w:val="nil"/>
            </w:tcBorders>
            <w:shd w:val="clear" w:color="000000" w:fill="FFFFFF"/>
            <w:noWrap/>
            <w:vAlign w:val="bottom"/>
            <w:hideMark/>
          </w:tcPr>
          <w:p w14:paraId="29DCB7D7" w14:textId="77777777" w:rsidR="007B3AC4" w:rsidRPr="007B3AC4" w:rsidRDefault="007B3AC4" w:rsidP="007B3AC4">
            <w:pPr>
              <w:rPr>
                <w:b/>
                <w:bCs/>
                <w:sz w:val="18"/>
                <w:szCs w:val="18"/>
                <w:lang w:eastAsia="sk-SK"/>
              </w:rPr>
            </w:pPr>
            <w:r w:rsidRPr="007B3AC4">
              <w:rPr>
                <w:b/>
                <w:bCs/>
                <w:sz w:val="18"/>
                <w:szCs w:val="18"/>
                <w:lang w:eastAsia="sk-SK"/>
              </w:rPr>
              <w:t> </w:t>
            </w:r>
          </w:p>
        </w:tc>
        <w:tc>
          <w:tcPr>
            <w:tcW w:w="1423" w:type="dxa"/>
            <w:tcBorders>
              <w:top w:val="nil"/>
              <w:left w:val="nil"/>
              <w:bottom w:val="nil"/>
              <w:right w:val="nil"/>
            </w:tcBorders>
            <w:shd w:val="clear" w:color="000000" w:fill="FFFFFF"/>
            <w:noWrap/>
            <w:vAlign w:val="bottom"/>
            <w:hideMark/>
          </w:tcPr>
          <w:p w14:paraId="1385890D" w14:textId="77777777" w:rsidR="007B3AC4" w:rsidRPr="007B3AC4" w:rsidRDefault="007B3AC4" w:rsidP="007B3AC4">
            <w:pPr>
              <w:jc w:val="right"/>
              <w:rPr>
                <w:sz w:val="18"/>
                <w:szCs w:val="18"/>
                <w:lang w:eastAsia="sk-SK"/>
              </w:rPr>
            </w:pPr>
            <w:r w:rsidRPr="007B3AC4">
              <w:rPr>
                <w:sz w:val="18"/>
                <w:szCs w:val="18"/>
                <w:lang w:eastAsia="sk-SK"/>
              </w:rPr>
              <w:t>0</w:t>
            </w:r>
          </w:p>
        </w:tc>
        <w:tc>
          <w:tcPr>
            <w:tcW w:w="439" w:type="dxa"/>
            <w:tcBorders>
              <w:top w:val="nil"/>
              <w:left w:val="nil"/>
              <w:bottom w:val="nil"/>
              <w:right w:val="nil"/>
            </w:tcBorders>
            <w:shd w:val="clear" w:color="000000" w:fill="FFFFFF"/>
            <w:noWrap/>
            <w:vAlign w:val="bottom"/>
            <w:hideMark/>
          </w:tcPr>
          <w:p w14:paraId="04E77851" w14:textId="77777777" w:rsidR="007B3AC4" w:rsidRPr="007B3AC4" w:rsidRDefault="007B3AC4" w:rsidP="007B3AC4">
            <w:pPr>
              <w:jc w:val="right"/>
              <w:rPr>
                <w:color w:val="FF0000"/>
                <w:sz w:val="18"/>
                <w:szCs w:val="18"/>
                <w:lang w:eastAsia="sk-SK"/>
              </w:rPr>
            </w:pPr>
            <w:r w:rsidRPr="007B3AC4">
              <w:rPr>
                <w:color w:val="FF0000"/>
                <w:sz w:val="18"/>
                <w:szCs w:val="18"/>
                <w:lang w:eastAsia="sk-SK"/>
              </w:rPr>
              <w:t> </w:t>
            </w:r>
          </w:p>
        </w:tc>
        <w:tc>
          <w:tcPr>
            <w:tcW w:w="1526" w:type="dxa"/>
            <w:tcBorders>
              <w:top w:val="nil"/>
              <w:left w:val="nil"/>
              <w:bottom w:val="nil"/>
              <w:right w:val="nil"/>
            </w:tcBorders>
            <w:shd w:val="clear" w:color="000000" w:fill="FFFFFF"/>
            <w:noWrap/>
            <w:vAlign w:val="bottom"/>
            <w:hideMark/>
          </w:tcPr>
          <w:p w14:paraId="3EFF5E91" w14:textId="77777777" w:rsidR="007B3AC4" w:rsidRPr="007B3AC4" w:rsidRDefault="007B3AC4" w:rsidP="007B3AC4">
            <w:pPr>
              <w:jc w:val="right"/>
              <w:rPr>
                <w:sz w:val="18"/>
                <w:szCs w:val="18"/>
                <w:lang w:eastAsia="sk-SK"/>
              </w:rPr>
            </w:pPr>
            <w:r w:rsidRPr="007B3AC4">
              <w:rPr>
                <w:sz w:val="18"/>
                <w:szCs w:val="18"/>
                <w:lang w:eastAsia="sk-SK"/>
              </w:rPr>
              <w:t>0</w:t>
            </w:r>
          </w:p>
        </w:tc>
      </w:tr>
      <w:tr w:rsidR="007B3AC4" w:rsidRPr="007B3AC4" w14:paraId="5F444E1E" w14:textId="77777777" w:rsidTr="007B3AC4">
        <w:trPr>
          <w:trHeight w:val="272"/>
        </w:trPr>
        <w:tc>
          <w:tcPr>
            <w:tcW w:w="5588" w:type="dxa"/>
            <w:tcBorders>
              <w:top w:val="nil"/>
              <w:left w:val="nil"/>
              <w:bottom w:val="nil"/>
              <w:right w:val="nil"/>
            </w:tcBorders>
            <w:shd w:val="clear" w:color="000000" w:fill="FFFFFF"/>
            <w:hideMark/>
          </w:tcPr>
          <w:p w14:paraId="3AA5FF15" w14:textId="77777777" w:rsidR="007B3AC4" w:rsidRPr="007B3AC4" w:rsidRDefault="007B3AC4" w:rsidP="007B3AC4">
            <w:pPr>
              <w:rPr>
                <w:b/>
                <w:bCs/>
                <w:sz w:val="18"/>
                <w:szCs w:val="18"/>
                <w:lang w:eastAsia="sk-SK"/>
              </w:rPr>
            </w:pPr>
            <w:r w:rsidRPr="007B3AC4">
              <w:rPr>
                <w:b/>
                <w:bCs/>
                <w:sz w:val="18"/>
                <w:szCs w:val="18"/>
                <w:lang w:eastAsia="sk-SK"/>
              </w:rPr>
              <w:t>Spolu pasíva</w:t>
            </w:r>
          </w:p>
        </w:tc>
        <w:tc>
          <w:tcPr>
            <w:tcW w:w="439" w:type="dxa"/>
            <w:tcBorders>
              <w:top w:val="nil"/>
              <w:left w:val="nil"/>
              <w:bottom w:val="nil"/>
              <w:right w:val="nil"/>
            </w:tcBorders>
            <w:shd w:val="clear" w:color="000000" w:fill="FFFFFF"/>
            <w:noWrap/>
            <w:vAlign w:val="bottom"/>
            <w:hideMark/>
          </w:tcPr>
          <w:p w14:paraId="0D3791EA" w14:textId="77777777" w:rsidR="007B3AC4" w:rsidRPr="007B3AC4" w:rsidRDefault="007B3AC4" w:rsidP="007B3AC4">
            <w:pPr>
              <w:rPr>
                <w:sz w:val="18"/>
                <w:szCs w:val="18"/>
                <w:lang w:eastAsia="sk-SK"/>
              </w:rPr>
            </w:pPr>
            <w:r w:rsidRPr="007B3AC4">
              <w:rPr>
                <w:sz w:val="18"/>
                <w:szCs w:val="18"/>
                <w:lang w:eastAsia="sk-SK"/>
              </w:rPr>
              <w:t> </w:t>
            </w:r>
          </w:p>
        </w:tc>
        <w:tc>
          <w:tcPr>
            <w:tcW w:w="1423" w:type="dxa"/>
            <w:tcBorders>
              <w:top w:val="single" w:sz="4" w:space="0" w:color="auto"/>
              <w:left w:val="nil"/>
              <w:bottom w:val="double" w:sz="6" w:space="0" w:color="auto"/>
              <w:right w:val="nil"/>
            </w:tcBorders>
            <w:shd w:val="clear" w:color="000000" w:fill="FFFFFF"/>
            <w:noWrap/>
            <w:vAlign w:val="bottom"/>
            <w:hideMark/>
          </w:tcPr>
          <w:p w14:paraId="27E563D9" w14:textId="77777777" w:rsidR="007B3AC4" w:rsidRPr="007B3AC4" w:rsidRDefault="007B3AC4" w:rsidP="007B3AC4">
            <w:pPr>
              <w:jc w:val="right"/>
              <w:rPr>
                <w:b/>
                <w:bCs/>
                <w:sz w:val="18"/>
                <w:szCs w:val="18"/>
                <w:lang w:eastAsia="sk-SK"/>
              </w:rPr>
            </w:pPr>
            <w:r w:rsidRPr="007B3AC4">
              <w:rPr>
                <w:b/>
                <w:bCs/>
                <w:sz w:val="18"/>
                <w:szCs w:val="18"/>
                <w:lang w:eastAsia="sk-SK"/>
              </w:rPr>
              <w:t>73 689</w:t>
            </w:r>
          </w:p>
        </w:tc>
        <w:tc>
          <w:tcPr>
            <w:tcW w:w="439" w:type="dxa"/>
            <w:tcBorders>
              <w:top w:val="nil"/>
              <w:left w:val="nil"/>
              <w:bottom w:val="nil"/>
              <w:right w:val="nil"/>
            </w:tcBorders>
            <w:shd w:val="clear" w:color="000000" w:fill="FFFFFF"/>
            <w:noWrap/>
            <w:vAlign w:val="bottom"/>
            <w:hideMark/>
          </w:tcPr>
          <w:p w14:paraId="26344B42" w14:textId="77777777" w:rsidR="007B3AC4" w:rsidRPr="007B3AC4" w:rsidRDefault="007B3AC4" w:rsidP="007B3AC4">
            <w:pPr>
              <w:jc w:val="right"/>
              <w:rPr>
                <w:b/>
                <w:bCs/>
                <w:color w:val="FF0000"/>
                <w:sz w:val="18"/>
                <w:szCs w:val="18"/>
                <w:lang w:eastAsia="sk-SK"/>
              </w:rPr>
            </w:pPr>
            <w:r w:rsidRPr="007B3AC4">
              <w:rPr>
                <w:b/>
                <w:bCs/>
                <w:color w:val="FF0000"/>
                <w:sz w:val="18"/>
                <w:szCs w:val="18"/>
                <w:lang w:eastAsia="sk-SK"/>
              </w:rPr>
              <w:t> </w:t>
            </w:r>
          </w:p>
        </w:tc>
        <w:tc>
          <w:tcPr>
            <w:tcW w:w="1526" w:type="dxa"/>
            <w:tcBorders>
              <w:top w:val="single" w:sz="4" w:space="0" w:color="auto"/>
              <w:left w:val="nil"/>
              <w:bottom w:val="double" w:sz="6" w:space="0" w:color="auto"/>
              <w:right w:val="nil"/>
            </w:tcBorders>
            <w:shd w:val="clear" w:color="000000" w:fill="FFFFFF"/>
            <w:noWrap/>
            <w:vAlign w:val="bottom"/>
            <w:hideMark/>
          </w:tcPr>
          <w:p w14:paraId="3F37EB22" w14:textId="77777777" w:rsidR="007B3AC4" w:rsidRPr="007B3AC4" w:rsidRDefault="007B3AC4" w:rsidP="007B3AC4">
            <w:pPr>
              <w:jc w:val="right"/>
              <w:rPr>
                <w:b/>
                <w:bCs/>
                <w:sz w:val="18"/>
                <w:szCs w:val="18"/>
                <w:lang w:eastAsia="sk-SK"/>
              </w:rPr>
            </w:pPr>
            <w:r w:rsidRPr="007B3AC4">
              <w:rPr>
                <w:b/>
                <w:bCs/>
                <w:sz w:val="18"/>
                <w:szCs w:val="18"/>
                <w:lang w:eastAsia="sk-SK"/>
              </w:rPr>
              <w:t>34 900</w:t>
            </w:r>
          </w:p>
        </w:tc>
      </w:tr>
    </w:tbl>
    <w:p w14:paraId="7BDC737E" w14:textId="77777777" w:rsidR="00EF29B2" w:rsidRDefault="00EF29B2" w:rsidP="00D52A12"/>
    <w:p w14:paraId="5347A8AD" w14:textId="77777777" w:rsidR="00050718" w:rsidRDefault="00050718" w:rsidP="00D52A12"/>
    <w:p w14:paraId="5C480378" w14:textId="77777777" w:rsidR="00A86BE9" w:rsidRPr="00593256" w:rsidRDefault="00A86BE9" w:rsidP="00A86BE9">
      <w:pPr>
        <w:pStyle w:val="Nadpis1"/>
        <w:tabs>
          <w:tab w:val="clear" w:pos="450"/>
          <w:tab w:val="num" w:pos="360"/>
        </w:tabs>
        <w:spacing w:before="120" w:after="60"/>
        <w:ind w:left="360"/>
      </w:pPr>
      <w:bookmarkStart w:id="16" w:name="_Toc530739925"/>
      <w:r w:rsidRPr="00593256">
        <w:t>Informácie o skutočnostiach, ktoré nastali po dni, ku ktorému sa zostavuje účtovná závierka, do dňa zostavenia účtovnej závierky</w:t>
      </w:r>
      <w:bookmarkEnd w:id="16"/>
    </w:p>
    <w:p w14:paraId="37A207E8" w14:textId="77777777" w:rsidR="00CC7A83" w:rsidRPr="00593256" w:rsidRDefault="00CC7A83" w:rsidP="00CC7A83"/>
    <w:p w14:paraId="34BA7E4A" w14:textId="677FE2B4" w:rsidR="00911674" w:rsidRDefault="00911674" w:rsidP="00911674">
      <w:pPr>
        <w:pStyle w:val="mcntmsonormal"/>
        <w:shd w:val="clear" w:color="auto" w:fill="FFFFFF"/>
        <w:spacing w:before="24" w:beforeAutospacing="0" w:after="24" w:afterAutospacing="0"/>
        <w:rPr>
          <w:color w:val="222222"/>
          <w:sz w:val="18"/>
          <w:szCs w:val="18"/>
        </w:rPr>
      </w:pPr>
      <w:r w:rsidRPr="00911674">
        <w:rPr>
          <w:color w:val="222222"/>
          <w:sz w:val="18"/>
          <w:szCs w:val="18"/>
        </w:rPr>
        <w:t>Ozbrojený konflikt na Ukrajine stále pretrváva a naďalej ovplyvňuje ekonomické a iné aktivity na celom svete. Do toho sa pripojil tiež konflikt na Blízkom východe, ktorý môže značne ovplyvniť situáciu na trhu s energiami a palivom, prípadne môže ovplyvniť aj ceny ostatných nakupovaných vstupných surovín.</w:t>
      </w:r>
    </w:p>
    <w:p w14:paraId="3029111F" w14:textId="77777777" w:rsidR="00302890" w:rsidRPr="00911674" w:rsidRDefault="00302890" w:rsidP="00911674">
      <w:pPr>
        <w:pStyle w:val="mcntmsonormal"/>
        <w:shd w:val="clear" w:color="auto" w:fill="FFFFFF"/>
        <w:spacing w:before="24" w:beforeAutospacing="0" w:after="24" w:afterAutospacing="0"/>
        <w:rPr>
          <w:color w:val="222222"/>
          <w:sz w:val="18"/>
          <w:szCs w:val="18"/>
        </w:rPr>
      </w:pPr>
    </w:p>
    <w:p w14:paraId="718BADE1" w14:textId="77777777" w:rsidR="00911674" w:rsidRPr="00911674" w:rsidRDefault="00911674" w:rsidP="00911674">
      <w:pPr>
        <w:pStyle w:val="mcntmsonormal"/>
        <w:shd w:val="clear" w:color="auto" w:fill="FFFFFF"/>
        <w:spacing w:before="24" w:beforeAutospacing="0" w:after="24" w:afterAutospacing="0"/>
        <w:rPr>
          <w:color w:val="222222"/>
          <w:sz w:val="18"/>
          <w:szCs w:val="18"/>
        </w:rPr>
      </w:pPr>
      <w:r w:rsidRPr="00911674">
        <w:rPr>
          <w:color w:val="222222"/>
          <w:sz w:val="18"/>
          <w:szCs w:val="18"/>
        </w:rPr>
        <w:t>V čase zostavenia účtovnej závierky manažment účtovnej jednotky nezaznamenal problémy z pohľadu dodávok surovín. Nakoľko sa však situácia stále mení, nemožno spoľahlivo predvídať budúce dopady. Manažment bude pokračovať v monitorovaní potenciálneho dopadu a podnikne všetky možné kroky na zmiernenie akýchkoľvek negatívnych účinkov na spoločnosť a jej zamestnancov.</w:t>
      </w:r>
    </w:p>
    <w:p w14:paraId="512D39A5" w14:textId="2A0C417A" w:rsidR="008D04E1" w:rsidRPr="00911674" w:rsidRDefault="008D04E1" w:rsidP="00CC7A83">
      <w:pPr>
        <w:ind w:left="709"/>
        <w:rPr>
          <w:sz w:val="18"/>
          <w:szCs w:val="18"/>
        </w:rPr>
      </w:pPr>
    </w:p>
    <w:p w14:paraId="33389F04" w14:textId="77777777" w:rsidR="008D04E1" w:rsidRDefault="008D04E1" w:rsidP="00CC7A83">
      <w:pPr>
        <w:ind w:left="709"/>
      </w:pPr>
    </w:p>
    <w:p w14:paraId="44019545" w14:textId="3B35DA8E" w:rsidR="00AD4A76" w:rsidRDefault="00AD4A76" w:rsidP="008D04E1">
      <w:pPr>
        <w:pStyle w:val="Nadpis1"/>
      </w:pPr>
      <w:r>
        <w:t>Ostatné informácie</w:t>
      </w:r>
    </w:p>
    <w:p w14:paraId="0BC85AD3" w14:textId="77777777" w:rsidR="00AD4A76" w:rsidRDefault="00AD4A76" w:rsidP="00AD4A76"/>
    <w:p w14:paraId="20511391" w14:textId="77777777" w:rsidR="00AD4A76" w:rsidRPr="00AD4A76" w:rsidRDefault="00AD4A76" w:rsidP="00735573">
      <w:pPr>
        <w:pStyle w:val="Odsekzoznamu"/>
        <w:numPr>
          <w:ilvl w:val="0"/>
          <w:numId w:val="45"/>
        </w:numPr>
        <w:rPr>
          <w:b/>
        </w:rPr>
      </w:pPr>
      <w:r w:rsidRPr="00AD4A76">
        <w:rPr>
          <w:b/>
        </w:rPr>
        <w:t>Informácie o udelení výlučného práva alebo osobitného práva, ktorým sa udelilo právo poskytovať služby vo verejnom záujme iných zároveň vykonávajúcich činnostiach</w:t>
      </w:r>
    </w:p>
    <w:p w14:paraId="61685D04" w14:textId="77777777" w:rsidR="00AD4A76" w:rsidRDefault="00AD4A76" w:rsidP="00AD4A76"/>
    <w:p w14:paraId="7BC55D42" w14:textId="77777777" w:rsidR="00AD4A76" w:rsidRDefault="00AD4A76" w:rsidP="00AD4A76">
      <w:pPr>
        <w:ind w:firstLine="708"/>
      </w:pPr>
      <w:r>
        <w:t xml:space="preserve">  Spoločnosť nevykonáva služby vo verejnom záujme</w:t>
      </w:r>
    </w:p>
    <w:p w14:paraId="5D97A203" w14:textId="77777777" w:rsidR="00AD4A76" w:rsidRDefault="00AD4A76" w:rsidP="00AD4A76"/>
    <w:p w14:paraId="1D2F42CE" w14:textId="77777777" w:rsidR="00AD4A76" w:rsidRDefault="00AD4A76" w:rsidP="00735573">
      <w:pPr>
        <w:pStyle w:val="Odsekzoznamu"/>
        <w:numPr>
          <w:ilvl w:val="0"/>
          <w:numId w:val="45"/>
        </w:numPr>
        <w:rPr>
          <w:b/>
        </w:rPr>
      </w:pPr>
      <w:r>
        <w:rPr>
          <w:b/>
        </w:rPr>
        <w:t>Ostatné informácie o účtovnej jednotke, na ktorú sa vzťahuje § 23d ods. 6 zákona, ktorej činnosť je zaradená do kategórie priemyselnej výroby a ktorej čistí obrat nebol väčší ako 250 000 000Eur</w:t>
      </w:r>
    </w:p>
    <w:p w14:paraId="39229A06" w14:textId="77777777" w:rsidR="00AD4A76" w:rsidRDefault="00AD4A76" w:rsidP="00AD4A76">
      <w:pPr>
        <w:rPr>
          <w:b/>
        </w:rPr>
      </w:pPr>
    </w:p>
    <w:p w14:paraId="7F7BB310" w14:textId="77777777" w:rsidR="006819A3" w:rsidRDefault="0014288D" w:rsidP="00AD4A76">
      <w:pPr>
        <w:ind w:left="360" w:firstLine="348"/>
        <w:rPr>
          <w:sz w:val="18"/>
          <w:szCs w:val="18"/>
        </w:rPr>
      </w:pPr>
      <w:r>
        <w:rPr>
          <w:b/>
        </w:rPr>
        <w:t xml:space="preserve"> </w:t>
      </w:r>
      <w:r w:rsidR="00AD4A76">
        <w:rPr>
          <w:b/>
        </w:rPr>
        <w:t xml:space="preserve"> </w:t>
      </w:r>
      <w:r w:rsidR="00AD4A76" w:rsidRPr="00AD4A76">
        <w:rPr>
          <w:sz w:val="18"/>
          <w:szCs w:val="18"/>
        </w:rPr>
        <w:t xml:space="preserve">Obrat </w:t>
      </w:r>
      <w:r w:rsidR="00AD4A76">
        <w:rPr>
          <w:sz w:val="18"/>
          <w:szCs w:val="18"/>
        </w:rPr>
        <w:t>spoločnosti nebol väčší ako 250 000 000Eur</w:t>
      </w:r>
    </w:p>
    <w:p w14:paraId="479179AD" w14:textId="77777777" w:rsidR="0014288D" w:rsidRDefault="0014288D" w:rsidP="00AD4A76">
      <w:pPr>
        <w:ind w:left="360" w:firstLine="348"/>
        <w:rPr>
          <w:sz w:val="18"/>
          <w:szCs w:val="18"/>
        </w:rPr>
      </w:pPr>
    </w:p>
    <w:p w14:paraId="32F5CE45" w14:textId="77777777" w:rsidR="00AD4A76" w:rsidRPr="00AD4A76" w:rsidRDefault="00AD4A76" w:rsidP="00735573">
      <w:pPr>
        <w:pStyle w:val="Odsekzoznamu"/>
        <w:numPr>
          <w:ilvl w:val="0"/>
          <w:numId w:val="45"/>
        </w:numPr>
        <w:rPr>
          <w:b/>
        </w:rPr>
      </w:pPr>
      <w:r w:rsidRPr="00AD4A76">
        <w:rPr>
          <w:b/>
        </w:rPr>
        <w:t>Záruky poskytnuté orgánom verejnej moci a záruky poskytnuté inou účtovnou jednotkou, podmienky poskytnutia</w:t>
      </w:r>
    </w:p>
    <w:p w14:paraId="1AF7008A" w14:textId="77777777" w:rsidR="00AD4A76" w:rsidRPr="00AD4A76" w:rsidRDefault="00AD4A76" w:rsidP="00AD4A76">
      <w:pPr>
        <w:rPr>
          <w:sz w:val="18"/>
          <w:szCs w:val="18"/>
        </w:rPr>
      </w:pPr>
    </w:p>
    <w:p w14:paraId="10DC6EF3" w14:textId="4F650D5A" w:rsidR="00AD4A76" w:rsidRDefault="0014288D" w:rsidP="0014288D">
      <w:pPr>
        <w:rPr>
          <w:sz w:val="18"/>
          <w:szCs w:val="18"/>
        </w:rPr>
      </w:pPr>
      <w:r>
        <w:rPr>
          <w:sz w:val="18"/>
          <w:szCs w:val="18"/>
        </w:rPr>
        <w:lastRenderedPageBreak/>
        <w:t xml:space="preserve">                 </w:t>
      </w:r>
      <w:r w:rsidR="00AD4A76">
        <w:rPr>
          <w:sz w:val="18"/>
          <w:szCs w:val="18"/>
        </w:rPr>
        <w:t>Spoločnosť neeviduje žiadne záruky voči orgánom verejnej moci</w:t>
      </w:r>
    </w:p>
    <w:p w14:paraId="72BE0378" w14:textId="25507B2B" w:rsidR="00473928" w:rsidRDefault="00473928" w:rsidP="0014288D">
      <w:pPr>
        <w:rPr>
          <w:sz w:val="18"/>
          <w:szCs w:val="18"/>
        </w:rPr>
      </w:pPr>
    </w:p>
    <w:p w14:paraId="3E7CB0B9" w14:textId="458D1263" w:rsidR="00CC7A83" w:rsidRDefault="00CC7A83" w:rsidP="00CC7A83">
      <w:pPr>
        <w:pStyle w:val="Odsekzoznamu"/>
        <w:numPr>
          <w:ilvl w:val="0"/>
          <w:numId w:val="45"/>
        </w:numPr>
        <w:rPr>
          <w:b/>
        </w:rPr>
      </w:pPr>
      <w:r w:rsidRPr="00CC7A83">
        <w:rPr>
          <w:b/>
        </w:rPr>
        <w:t>Predpokladaný vývoj</w:t>
      </w:r>
    </w:p>
    <w:p w14:paraId="77073E78" w14:textId="77777777" w:rsidR="00CC7A83" w:rsidRPr="00CC7A83" w:rsidRDefault="00CC7A83" w:rsidP="00CC7A83">
      <w:pPr>
        <w:pStyle w:val="mcntmsoplaintext"/>
        <w:ind w:left="709"/>
        <w:rPr>
          <w:sz w:val="18"/>
          <w:szCs w:val="18"/>
        </w:rPr>
      </w:pPr>
      <w:r w:rsidRPr="00CC7A83">
        <w:rPr>
          <w:sz w:val="18"/>
          <w:szCs w:val="18"/>
        </w:rPr>
        <w:t>Koncom februára 2022 prepukol ozbrojený konflikt na Ukrajine. Aktuálne konflikt ovplyvňuje ekonomické a iné aktivity v celom svete.</w:t>
      </w:r>
    </w:p>
    <w:p w14:paraId="6BF4841E" w14:textId="77777777" w:rsidR="00CC7A83" w:rsidRPr="00CC7A83" w:rsidRDefault="00CC7A83" w:rsidP="00CC7A83">
      <w:pPr>
        <w:pStyle w:val="mcntmsoplaintext"/>
        <w:ind w:left="709"/>
        <w:rPr>
          <w:sz w:val="18"/>
          <w:szCs w:val="18"/>
        </w:rPr>
      </w:pPr>
      <w:r w:rsidRPr="00CC7A83">
        <w:t> </w:t>
      </w:r>
      <w:r w:rsidRPr="00CC7A83">
        <w:rPr>
          <w:sz w:val="18"/>
          <w:szCs w:val="18"/>
        </w:rPr>
        <w:t>V čase zverejnenia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0ACF1609" w14:textId="77777777" w:rsidR="00CC7A83" w:rsidRPr="00CC7A83" w:rsidRDefault="00CC7A83" w:rsidP="00CC7A83">
      <w:pPr>
        <w:pStyle w:val="Odsekzoznamu"/>
        <w:rPr>
          <w:sz w:val="18"/>
          <w:szCs w:val="18"/>
        </w:rPr>
      </w:pPr>
    </w:p>
    <w:p w14:paraId="73991852" w14:textId="77777777" w:rsidR="009A21A0" w:rsidRPr="00C7586F" w:rsidRDefault="009A21A0" w:rsidP="009A21A0">
      <w:pPr>
        <w:pStyle w:val="Nadpis1"/>
        <w:tabs>
          <w:tab w:val="clear" w:pos="450"/>
          <w:tab w:val="num" w:pos="360"/>
        </w:tabs>
        <w:spacing w:before="120" w:after="60"/>
        <w:ind w:left="360"/>
      </w:pPr>
      <w:r w:rsidRPr="00C7586F">
        <w:t>Informácie o Vlastnom imaní</w:t>
      </w:r>
    </w:p>
    <w:p w14:paraId="5346FCE5" w14:textId="77777777" w:rsidR="009A21A0" w:rsidRPr="00BA56E7" w:rsidRDefault="009A21A0" w:rsidP="009A21A0">
      <w:pPr>
        <w:pStyle w:val="Zkladntext"/>
      </w:pPr>
    </w:p>
    <w:p w14:paraId="6560C7D0" w14:textId="77777777" w:rsidR="009A21A0" w:rsidRDefault="009A21A0" w:rsidP="009A21A0">
      <w:pPr>
        <w:pStyle w:val="Zkladntext"/>
      </w:pPr>
      <w:r w:rsidRPr="00BA56E7">
        <w:t xml:space="preserve">Prehľad o pohybe vlastného imania v priebehu účtovného </w:t>
      </w:r>
      <w:r>
        <w:t>obdobia je uvedený v nasledujúcom prehľade:</w:t>
      </w:r>
    </w:p>
    <w:p w14:paraId="4CDE629C" w14:textId="77777777" w:rsidR="002A52CA" w:rsidRDefault="002A52CA" w:rsidP="009A21A0">
      <w:pPr>
        <w:pStyle w:val="Zkladntext"/>
      </w:pPr>
    </w:p>
    <w:tbl>
      <w:tblPr>
        <w:tblW w:w="10095" w:type="dxa"/>
        <w:tblCellMar>
          <w:left w:w="70" w:type="dxa"/>
          <w:right w:w="70" w:type="dxa"/>
        </w:tblCellMar>
        <w:tblLook w:val="04A0" w:firstRow="1" w:lastRow="0" w:firstColumn="1" w:lastColumn="0" w:noHBand="0" w:noVBand="1"/>
      </w:tblPr>
      <w:tblGrid>
        <w:gridCol w:w="3565"/>
        <w:gridCol w:w="368"/>
        <w:gridCol w:w="950"/>
        <w:gridCol w:w="368"/>
        <w:gridCol w:w="930"/>
        <w:gridCol w:w="368"/>
        <w:gridCol w:w="930"/>
        <w:gridCol w:w="368"/>
        <w:gridCol w:w="930"/>
        <w:gridCol w:w="368"/>
        <w:gridCol w:w="950"/>
      </w:tblGrid>
      <w:tr w:rsidR="00AB0359" w:rsidRPr="00AB0359" w14:paraId="3FAABA4E" w14:textId="77777777" w:rsidTr="00AB0359">
        <w:trPr>
          <w:trHeight w:val="291"/>
        </w:trPr>
        <w:tc>
          <w:tcPr>
            <w:tcW w:w="3604" w:type="dxa"/>
            <w:tcBorders>
              <w:top w:val="nil"/>
              <w:left w:val="nil"/>
              <w:bottom w:val="nil"/>
              <w:right w:val="nil"/>
            </w:tcBorders>
            <w:shd w:val="clear" w:color="000000" w:fill="FFFFFF"/>
            <w:hideMark/>
          </w:tcPr>
          <w:p w14:paraId="2E2DFFCA" w14:textId="77777777" w:rsidR="00AB0359" w:rsidRPr="00AB0359" w:rsidRDefault="00AB0359" w:rsidP="00AB0359">
            <w:pPr>
              <w:jc w:val="center"/>
              <w:rPr>
                <w:sz w:val="18"/>
                <w:szCs w:val="18"/>
                <w:lang w:eastAsia="sk-SK"/>
              </w:rPr>
            </w:pPr>
            <w:r w:rsidRPr="00AB0359">
              <w:rPr>
                <w:sz w:val="18"/>
                <w:szCs w:val="18"/>
                <w:lang w:eastAsia="sk-SK"/>
              </w:rPr>
              <w:t> </w:t>
            </w:r>
          </w:p>
        </w:tc>
        <w:tc>
          <w:tcPr>
            <w:tcW w:w="368" w:type="dxa"/>
            <w:tcBorders>
              <w:top w:val="nil"/>
              <w:left w:val="nil"/>
              <w:bottom w:val="nil"/>
              <w:right w:val="nil"/>
            </w:tcBorders>
            <w:shd w:val="clear" w:color="000000" w:fill="FFFFFF"/>
            <w:noWrap/>
            <w:hideMark/>
          </w:tcPr>
          <w:p w14:paraId="35BAAB25" w14:textId="77777777" w:rsidR="00AB0359" w:rsidRPr="00AB0359" w:rsidRDefault="00AB0359" w:rsidP="00AB0359">
            <w:pPr>
              <w:jc w:val="center"/>
              <w:rPr>
                <w:sz w:val="18"/>
                <w:szCs w:val="18"/>
                <w:lang w:eastAsia="sk-SK"/>
              </w:rPr>
            </w:pPr>
            <w:r w:rsidRPr="00AB0359">
              <w:rPr>
                <w:sz w:val="18"/>
                <w:szCs w:val="18"/>
                <w:lang w:eastAsia="sk-SK"/>
              </w:rPr>
              <w:t> </w:t>
            </w:r>
          </w:p>
        </w:tc>
        <w:tc>
          <w:tcPr>
            <w:tcW w:w="6123" w:type="dxa"/>
            <w:gridSpan w:val="9"/>
            <w:tcBorders>
              <w:top w:val="nil"/>
              <w:left w:val="nil"/>
              <w:bottom w:val="single" w:sz="4" w:space="0" w:color="auto"/>
              <w:right w:val="nil"/>
            </w:tcBorders>
            <w:shd w:val="clear" w:color="000000" w:fill="FFFFFF"/>
            <w:noWrap/>
            <w:hideMark/>
          </w:tcPr>
          <w:p w14:paraId="55447E36" w14:textId="77777777" w:rsidR="00AB0359" w:rsidRPr="00AB0359" w:rsidRDefault="00AB0359" w:rsidP="00AB0359">
            <w:pPr>
              <w:jc w:val="center"/>
              <w:rPr>
                <w:sz w:val="18"/>
                <w:szCs w:val="18"/>
                <w:lang w:eastAsia="sk-SK"/>
              </w:rPr>
            </w:pPr>
            <w:r w:rsidRPr="00AB0359">
              <w:rPr>
                <w:sz w:val="18"/>
                <w:szCs w:val="18"/>
                <w:lang w:eastAsia="sk-SK"/>
              </w:rPr>
              <w:t>Bežné účtovné obdobie</w:t>
            </w:r>
          </w:p>
        </w:tc>
      </w:tr>
      <w:tr w:rsidR="00AB0359" w:rsidRPr="00AB0359" w14:paraId="5F650B47" w14:textId="77777777" w:rsidTr="00AB0359">
        <w:trPr>
          <w:trHeight w:val="485"/>
        </w:trPr>
        <w:tc>
          <w:tcPr>
            <w:tcW w:w="3604" w:type="dxa"/>
            <w:tcBorders>
              <w:top w:val="nil"/>
              <w:left w:val="nil"/>
              <w:bottom w:val="nil"/>
              <w:right w:val="nil"/>
            </w:tcBorders>
            <w:shd w:val="clear" w:color="000000" w:fill="FFFFFF"/>
            <w:vAlign w:val="center"/>
            <w:hideMark/>
          </w:tcPr>
          <w:p w14:paraId="13BA1044" w14:textId="77777777" w:rsidR="00AB0359" w:rsidRPr="00AB0359" w:rsidRDefault="00AB0359" w:rsidP="00AB0359">
            <w:pPr>
              <w:jc w:val="center"/>
              <w:rPr>
                <w:sz w:val="18"/>
                <w:szCs w:val="18"/>
                <w:lang w:eastAsia="sk-SK"/>
              </w:rPr>
            </w:pPr>
            <w:r w:rsidRPr="00AB0359">
              <w:rPr>
                <w:sz w:val="18"/>
                <w:szCs w:val="18"/>
                <w:lang w:eastAsia="sk-SK"/>
              </w:rPr>
              <w:t> </w:t>
            </w:r>
          </w:p>
        </w:tc>
        <w:tc>
          <w:tcPr>
            <w:tcW w:w="368" w:type="dxa"/>
            <w:tcBorders>
              <w:top w:val="nil"/>
              <w:left w:val="nil"/>
              <w:bottom w:val="nil"/>
              <w:right w:val="nil"/>
            </w:tcBorders>
            <w:shd w:val="clear" w:color="000000" w:fill="FFFFFF"/>
            <w:noWrap/>
            <w:vAlign w:val="center"/>
            <w:hideMark/>
          </w:tcPr>
          <w:p w14:paraId="640EB095"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vAlign w:val="center"/>
            <w:hideMark/>
          </w:tcPr>
          <w:p w14:paraId="22992098" w14:textId="77777777" w:rsidR="00AB0359" w:rsidRPr="00AB0359" w:rsidRDefault="00AB0359" w:rsidP="00AB0359">
            <w:pPr>
              <w:jc w:val="center"/>
              <w:rPr>
                <w:sz w:val="18"/>
                <w:szCs w:val="18"/>
                <w:lang w:eastAsia="sk-SK"/>
              </w:rPr>
            </w:pPr>
            <w:r w:rsidRPr="00AB0359">
              <w:rPr>
                <w:sz w:val="18"/>
                <w:szCs w:val="18"/>
                <w:lang w:eastAsia="sk-SK"/>
              </w:rPr>
              <w:t>Stav k 31.12.2024</w:t>
            </w:r>
          </w:p>
        </w:tc>
        <w:tc>
          <w:tcPr>
            <w:tcW w:w="368" w:type="dxa"/>
            <w:tcBorders>
              <w:top w:val="nil"/>
              <w:left w:val="nil"/>
              <w:bottom w:val="nil"/>
              <w:right w:val="nil"/>
            </w:tcBorders>
            <w:shd w:val="clear" w:color="000000" w:fill="FFFFFF"/>
            <w:noWrap/>
            <w:vAlign w:val="center"/>
            <w:hideMark/>
          </w:tcPr>
          <w:p w14:paraId="6784203D"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noWrap/>
            <w:vAlign w:val="center"/>
            <w:hideMark/>
          </w:tcPr>
          <w:p w14:paraId="52D5A6C4" w14:textId="77777777" w:rsidR="00AB0359" w:rsidRPr="00AB0359" w:rsidRDefault="00AB0359" w:rsidP="00AB0359">
            <w:pPr>
              <w:jc w:val="center"/>
              <w:rPr>
                <w:sz w:val="18"/>
                <w:szCs w:val="18"/>
                <w:lang w:eastAsia="sk-SK"/>
              </w:rPr>
            </w:pPr>
            <w:r w:rsidRPr="00AB0359">
              <w:rPr>
                <w:sz w:val="18"/>
                <w:szCs w:val="18"/>
                <w:lang w:eastAsia="sk-SK"/>
              </w:rPr>
              <w:t>Prírastky</w:t>
            </w:r>
          </w:p>
        </w:tc>
        <w:tc>
          <w:tcPr>
            <w:tcW w:w="368" w:type="dxa"/>
            <w:tcBorders>
              <w:top w:val="nil"/>
              <w:left w:val="nil"/>
              <w:bottom w:val="nil"/>
              <w:right w:val="nil"/>
            </w:tcBorders>
            <w:shd w:val="clear" w:color="000000" w:fill="FFFFFF"/>
            <w:noWrap/>
            <w:vAlign w:val="center"/>
            <w:hideMark/>
          </w:tcPr>
          <w:p w14:paraId="696B888A"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noWrap/>
            <w:vAlign w:val="center"/>
            <w:hideMark/>
          </w:tcPr>
          <w:p w14:paraId="5D620014" w14:textId="77777777" w:rsidR="00AB0359" w:rsidRPr="00AB0359" w:rsidRDefault="00AB0359" w:rsidP="00AB0359">
            <w:pPr>
              <w:jc w:val="center"/>
              <w:rPr>
                <w:sz w:val="18"/>
                <w:szCs w:val="18"/>
                <w:lang w:eastAsia="sk-SK"/>
              </w:rPr>
            </w:pPr>
            <w:r w:rsidRPr="00AB0359">
              <w:rPr>
                <w:sz w:val="18"/>
                <w:szCs w:val="18"/>
                <w:lang w:eastAsia="sk-SK"/>
              </w:rPr>
              <w:t>Úbytky</w:t>
            </w:r>
          </w:p>
        </w:tc>
        <w:tc>
          <w:tcPr>
            <w:tcW w:w="368" w:type="dxa"/>
            <w:tcBorders>
              <w:top w:val="nil"/>
              <w:left w:val="nil"/>
              <w:bottom w:val="nil"/>
              <w:right w:val="nil"/>
            </w:tcBorders>
            <w:shd w:val="clear" w:color="000000" w:fill="FFFFFF"/>
            <w:noWrap/>
            <w:vAlign w:val="center"/>
            <w:hideMark/>
          </w:tcPr>
          <w:p w14:paraId="13A9F954"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noWrap/>
            <w:vAlign w:val="center"/>
            <w:hideMark/>
          </w:tcPr>
          <w:p w14:paraId="7ACEBADE" w14:textId="77777777" w:rsidR="00AB0359" w:rsidRPr="00AB0359" w:rsidRDefault="00AB0359" w:rsidP="00AB0359">
            <w:pPr>
              <w:jc w:val="center"/>
              <w:rPr>
                <w:sz w:val="18"/>
                <w:szCs w:val="18"/>
                <w:lang w:eastAsia="sk-SK"/>
              </w:rPr>
            </w:pPr>
            <w:r w:rsidRPr="00AB0359">
              <w:rPr>
                <w:sz w:val="18"/>
                <w:szCs w:val="18"/>
                <w:lang w:eastAsia="sk-SK"/>
              </w:rPr>
              <w:t>Presuny</w:t>
            </w:r>
          </w:p>
        </w:tc>
        <w:tc>
          <w:tcPr>
            <w:tcW w:w="368" w:type="dxa"/>
            <w:tcBorders>
              <w:top w:val="nil"/>
              <w:left w:val="nil"/>
              <w:bottom w:val="nil"/>
              <w:right w:val="nil"/>
            </w:tcBorders>
            <w:shd w:val="clear" w:color="000000" w:fill="FFFFFF"/>
            <w:noWrap/>
            <w:vAlign w:val="center"/>
            <w:hideMark/>
          </w:tcPr>
          <w:p w14:paraId="67E3CF0E"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vAlign w:val="center"/>
            <w:hideMark/>
          </w:tcPr>
          <w:p w14:paraId="298B4865" w14:textId="77777777" w:rsidR="00AB0359" w:rsidRPr="00AB0359" w:rsidRDefault="00AB0359" w:rsidP="00AB0359">
            <w:pPr>
              <w:jc w:val="center"/>
              <w:rPr>
                <w:sz w:val="18"/>
                <w:szCs w:val="18"/>
                <w:lang w:eastAsia="sk-SK"/>
              </w:rPr>
            </w:pPr>
            <w:r w:rsidRPr="00AB0359">
              <w:rPr>
                <w:sz w:val="18"/>
                <w:szCs w:val="18"/>
                <w:lang w:eastAsia="sk-SK"/>
              </w:rPr>
              <w:t>Stav k 31.12.2025</w:t>
            </w:r>
          </w:p>
        </w:tc>
      </w:tr>
      <w:tr w:rsidR="00AB0359" w:rsidRPr="00AB0359" w14:paraId="32E3E653" w14:textId="77777777" w:rsidTr="00AB0359">
        <w:trPr>
          <w:trHeight w:val="291"/>
        </w:trPr>
        <w:tc>
          <w:tcPr>
            <w:tcW w:w="3604" w:type="dxa"/>
            <w:tcBorders>
              <w:top w:val="nil"/>
              <w:left w:val="nil"/>
              <w:bottom w:val="single" w:sz="4" w:space="0" w:color="auto"/>
              <w:right w:val="nil"/>
            </w:tcBorders>
            <w:shd w:val="clear" w:color="000000" w:fill="FFFFFF"/>
            <w:hideMark/>
          </w:tcPr>
          <w:p w14:paraId="426E92A9" w14:textId="77777777" w:rsidR="00AB0359" w:rsidRPr="00AB0359" w:rsidRDefault="00AB0359" w:rsidP="00AB0359">
            <w:pPr>
              <w:jc w:val="center"/>
              <w:rPr>
                <w:sz w:val="18"/>
                <w:szCs w:val="18"/>
                <w:lang w:eastAsia="sk-SK"/>
              </w:rPr>
            </w:pPr>
            <w:r w:rsidRPr="00AB0359">
              <w:rPr>
                <w:sz w:val="18"/>
                <w:szCs w:val="18"/>
                <w:lang w:eastAsia="sk-SK"/>
              </w:rPr>
              <w:t>a</w:t>
            </w:r>
          </w:p>
        </w:tc>
        <w:tc>
          <w:tcPr>
            <w:tcW w:w="368" w:type="dxa"/>
            <w:tcBorders>
              <w:top w:val="nil"/>
              <w:left w:val="nil"/>
              <w:bottom w:val="single" w:sz="4" w:space="0" w:color="auto"/>
              <w:right w:val="nil"/>
            </w:tcBorders>
            <w:shd w:val="clear" w:color="000000" w:fill="FFFFFF"/>
            <w:noWrap/>
            <w:hideMark/>
          </w:tcPr>
          <w:p w14:paraId="26FD3E81"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single" w:sz="4" w:space="0" w:color="auto"/>
              <w:right w:val="nil"/>
            </w:tcBorders>
            <w:shd w:val="clear" w:color="000000" w:fill="FFFFFF"/>
            <w:noWrap/>
            <w:hideMark/>
          </w:tcPr>
          <w:p w14:paraId="5C539DEC" w14:textId="77777777" w:rsidR="00AB0359" w:rsidRPr="00AB0359" w:rsidRDefault="00AB0359" w:rsidP="00AB0359">
            <w:pPr>
              <w:jc w:val="center"/>
              <w:rPr>
                <w:sz w:val="18"/>
                <w:szCs w:val="18"/>
                <w:lang w:eastAsia="sk-SK"/>
              </w:rPr>
            </w:pPr>
            <w:r w:rsidRPr="00AB0359">
              <w:rPr>
                <w:sz w:val="18"/>
                <w:szCs w:val="18"/>
                <w:lang w:eastAsia="sk-SK"/>
              </w:rPr>
              <w:t>b</w:t>
            </w:r>
          </w:p>
        </w:tc>
        <w:tc>
          <w:tcPr>
            <w:tcW w:w="368" w:type="dxa"/>
            <w:tcBorders>
              <w:top w:val="nil"/>
              <w:left w:val="nil"/>
              <w:bottom w:val="single" w:sz="4" w:space="0" w:color="auto"/>
              <w:right w:val="nil"/>
            </w:tcBorders>
            <w:shd w:val="clear" w:color="000000" w:fill="FFFFFF"/>
            <w:noWrap/>
            <w:hideMark/>
          </w:tcPr>
          <w:p w14:paraId="0EDE5661"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single" w:sz="4" w:space="0" w:color="auto"/>
              <w:right w:val="nil"/>
            </w:tcBorders>
            <w:shd w:val="clear" w:color="000000" w:fill="FFFFFF"/>
            <w:noWrap/>
            <w:hideMark/>
          </w:tcPr>
          <w:p w14:paraId="02A49372" w14:textId="77777777" w:rsidR="00AB0359" w:rsidRPr="00AB0359" w:rsidRDefault="00AB0359" w:rsidP="00AB0359">
            <w:pPr>
              <w:jc w:val="center"/>
              <w:rPr>
                <w:sz w:val="18"/>
                <w:szCs w:val="18"/>
                <w:lang w:eastAsia="sk-SK"/>
              </w:rPr>
            </w:pPr>
            <w:r w:rsidRPr="00AB0359">
              <w:rPr>
                <w:sz w:val="18"/>
                <w:szCs w:val="18"/>
                <w:lang w:eastAsia="sk-SK"/>
              </w:rPr>
              <w:t>c</w:t>
            </w:r>
          </w:p>
        </w:tc>
        <w:tc>
          <w:tcPr>
            <w:tcW w:w="368" w:type="dxa"/>
            <w:tcBorders>
              <w:top w:val="nil"/>
              <w:left w:val="nil"/>
              <w:bottom w:val="single" w:sz="4" w:space="0" w:color="auto"/>
              <w:right w:val="nil"/>
            </w:tcBorders>
            <w:shd w:val="clear" w:color="000000" w:fill="FFFFFF"/>
            <w:noWrap/>
            <w:hideMark/>
          </w:tcPr>
          <w:p w14:paraId="7EB92579"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single" w:sz="4" w:space="0" w:color="auto"/>
              <w:right w:val="nil"/>
            </w:tcBorders>
            <w:shd w:val="clear" w:color="000000" w:fill="FFFFFF"/>
            <w:noWrap/>
            <w:hideMark/>
          </w:tcPr>
          <w:p w14:paraId="1FDF817B" w14:textId="77777777" w:rsidR="00AB0359" w:rsidRPr="00AB0359" w:rsidRDefault="00AB0359" w:rsidP="00AB0359">
            <w:pPr>
              <w:jc w:val="center"/>
              <w:rPr>
                <w:sz w:val="18"/>
                <w:szCs w:val="18"/>
                <w:lang w:eastAsia="sk-SK"/>
              </w:rPr>
            </w:pPr>
            <w:r w:rsidRPr="00AB0359">
              <w:rPr>
                <w:sz w:val="18"/>
                <w:szCs w:val="18"/>
                <w:lang w:eastAsia="sk-SK"/>
              </w:rPr>
              <w:t>d</w:t>
            </w:r>
          </w:p>
        </w:tc>
        <w:tc>
          <w:tcPr>
            <w:tcW w:w="368" w:type="dxa"/>
            <w:tcBorders>
              <w:top w:val="nil"/>
              <w:left w:val="nil"/>
              <w:bottom w:val="single" w:sz="4" w:space="0" w:color="auto"/>
              <w:right w:val="nil"/>
            </w:tcBorders>
            <w:shd w:val="clear" w:color="000000" w:fill="FFFFFF"/>
            <w:noWrap/>
            <w:hideMark/>
          </w:tcPr>
          <w:p w14:paraId="5C771317"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single" w:sz="4" w:space="0" w:color="auto"/>
              <w:right w:val="nil"/>
            </w:tcBorders>
            <w:shd w:val="clear" w:color="000000" w:fill="FFFFFF"/>
            <w:noWrap/>
            <w:hideMark/>
          </w:tcPr>
          <w:p w14:paraId="5F24372A" w14:textId="77777777" w:rsidR="00AB0359" w:rsidRPr="00AB0359" w:rsidRDefault="00AB0359" w:rsidP="00AB0359">
            <w:pPr>
              <w:jc w:val="center"/>
              <w:rPr>
                <w:sz w:val="18"/>
                <w:szCs w:val="18"/>
                <w:lang w:eastAsia="sk-SK"/>
              </w:rPr>
            </w:pPr>
            <w:r w:rsidRPr="00AB0359">
              <w:rPr>
                <w:sz w:val="18"/>
                <w:szCs w:val="18"/>
                <w:lang w:eastAsia="sk-SK"/>
              </w:rPr>
              <w:t>e</w:t>
            </w:r>
          </w:p>
        </w:tc>
        <w:tc>
          <w:tcPr>
            <w:tcW w:w="368" w:type="dxa"/>
            <w:tcBorders>
              <w:top w:val="nil"/>
              <w:left w:val="nil"/>
              <w:bottom w:val="single" w:sz="4" w:space="0" w:color="auto"/>
              <w:right w:val="nil"/>
            </w:tcBorders>
            <w:shd w:val="clear" w:color="000000" w:fill="FFFFFF"/>
            <w:noWrap/>
            <w:hideMark/>
          </w:tcPr>
          <w:p w14:paraId="0B652FFC" w14:textId="77777777" w:rsidR="00AB0359" w:rsidRPr="00AB0359" w:rsidRDefault="00AB0359" w:rsidP="00AB0359">
            <w:pPr>
              <w:jc w:val="center"/>
              <w:rPr>
                <w:sz w:val="18"/>
                <w:szCs w:val="18"/>
                <w:lang w:eastAsia="sk-SK"/>
              </w:rPr>
            </w:pPr>
            <w:r w:rsidRPr="00AB0359">
              <w:rPr>
                <w:sz w:val="18"/>
                <w:szCs w:val="18"/>
                <w:lang w:eastAsia="sk-SK"/>
              </w:rPr>
              <w:t> </w:t>
            </w:r>
          </w:p>
        </w:tc>
        <w:tc>
          <w:tcPr>
            <w:tcW w:w="930" w:type="dxa"/>
            <w:tcBorders>
              <w:top w:val="nil"/>
              <w:left w:val="nil"/>
              <w:bottom w:val="single" w:sz="4" w:space="0" w:color="auto"/>
              <w:right w:val="nil"/>
            </w:tcBorders>
            <w:shd w:val="clear" w:color="000000" w:fill="FFFFFF"/>
            <w:noWrap/>
            <w:hideMark/>
          </w:tcPr>
          <w:p w14:paraId="43EE9556" w14:textId="77777777" w:rsidR="00AB0359" w:rsidRPr="00AB0359" w:rsidRDefault="00AB0359" w:rsidP="00AB0359">
            <w:pPr>
              <w:jc w:val="center"/>
              <w:rPr>
                <w:sz w:val="18"/>
                <w:szCs w:val="18"/>
                <w:lang w:eastAsia="sk-SK"/>
              </w:rPr>
            </w:pPr>
            <w:r w:rsidRPr="00AB0359">
              <w:rPr>
                <w:sz w:val="18"/>
                <w:szCs w:val="18"/>
                <w:lang w:eastAsia="sk-SK"/>
              </w:rPr>
              <w:t>f</w:t>
            </w:r>
          </w:p>
        </w:tc>
      </w:tr>
      <w:tr w:rsidR="00AB0359" w:rsidRPr="00AB0359" w14:paraId="136D840C" w14:textId="77777777" w:rsidTr="00AB0359">
        <w:trPr>
          <w:trHeight w:val="291"/>
        </w:trPr>
        <w:tc>
          <w:tcPr>
            <w:tcW w:w="3604" w:type="dxa"/>
            <w:tcBorders>
              <w:top w:val="nil"/>
              <w:left w:val="nil"/>
              <w:bottom w:val="nil"/>
              <w:right w:val="nil"/>
            </w:tcBorders>
            <w:shd w:val="clear" w:color="000000" w:fill="FFFFFF"/>
            <w:hideMark/>
          </w:tcPr>
          <w:p w14:paraId="6C07CF13" w14:textId="77777777" w:rsidR="00AB0359" w:rsidRPr="00AB0359" w:rsidRDefault="00AB0359" w:rsidP="00AB0359">
            <w:pPr>
              <w:rPr>
                <w:sz w:val="18"/>
                <w:szCs w:val="18"/>
                <w:lang w:eastAsia="sk-SK"/>
              </w:rPr>
            </w:pPr>
            <w:r w:rsidRPr="00AB0359">
              <w:rPr>
                <w:sz w:val="18"/>
                <w:szCs w:val="18"/>
                <w:lang w:eastAsia="sk-SK"/>
              </w:rPr>
              <w:t>Základné imanie</w:t>
            </w:r>
          </w:p>
        </w:tc>
        <w:tc>
          <w:tcPr>
            <w:tcW w:w="368" w:type="dxa"/>
            <w:tcBorders>
              <w:top w:val="nil"/>
              <w:left w:val="nil"/>
              <w:bottom w:val="nil"/>
              <w:right w:val="nil"/>
            </w:tcBorders>
            <w:shd w:val="clear" w:color="000000" w:fill="FFFFFF"/>
            <w:noWrap/>
            <w:hideMark/>
          </w:tcPr>
          <w:p w14:paraId="029FEC57"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C3A7064" w14:textId="77777777" w:rsidR="00AB0359" w:rsidRPr="00AB0359" w:rsidRDefault="00AB0359" w:rsidP="00AB0359">
            <w:pPr>
              <w:jc w:val="right"/>
              <w:rPr>
                <w:sz w:val="18"/>
                <w:szCs w:val="18"/>
                <w:lang w:eastAsia="sk-SK"/>
              </w:rPr>
            </w:pPr>
            <w:r w:rsidRPr="00AB0359">
              <w:rPr>
                <w:sz w:val="18"/>
                <w:szCs w:val="18"/>
                <w:lang w:eastAsia="sk-SK"/>
              </w:rPr>
              <w:t>727 219</w:t>
            </w:r>
          </w:p>
        </w:tc>
        <w:tc>
          <w:tcPr>
            <w:tcW w:w="368" w:type="dxa"/>
            <w:tcBorders>
              <w:top w:val="nil"/>
              <w:left w:val="nil"/>
              <w:bottom w:val="nil"/>
              <w:right w:val="nil"/>
            </w:tcBorders>
            <w:shd w:val="clear" w:color="000000" w:fill="FFFFFF"/>
            <w:hideMark/>
          </w:tcPr>
          <w:p w14:paraId="78F67B4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2E53B0D"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F1721C9"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5780179" w14:textId="77777777" w:rsidR="00AB0359" w:rsidRPr="00AB0359" w:rsidRDefault="00AB0359" w:rsidP="00AB0359">
            <w:pPr>
              <w:jc w:val="right"/>
              <w:rPr>
                <w:sz w:val="18"/>
                <w:szCs w:val="18"/>
                <w:lang w:eastAsia="sk-SK"/>
              </w:rPr>
            </w:pPr>
            <w:r w:rsidRPr="00AB0359">
              <w:rPr>
                <w:sz w:val="18"/>
                <w:szCs w:val="18"/>
                <w:lang w:eastAsia="sk-SK"/>
              </w:rPr>
              <w:t> </w:t>
            </w:r>
          </w:p>
        </w:tc>
        <w:tc>
          <w:tcPr>
            <w:tcW w:w="368" w:type="dxa"/>
            <w:tcBorders>
              <w:top w:val="nil"/>
              <w:left w:val="nil"/>
              <w:bottom w:val="nil"/>
              <w:right w:val="nil"/>
            </w:tcBorders>
            <w:shd w:val="clear" w:color="000000" w:fill="FFFFFF"/>
            <w:hideMark/>
          </w:tcPr>
          <w:p w14:paraId="27DD568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14E1FA9" w14:textId="77777777" w:rsidR="00AB0359" w:rsidRPr="00AB0359" w:rsidRDefault="00AB0359" w:rsidP="00AB0359">
            <w:pPr>
              <w:jc w:val="right"/>
              <w:rPr>
                <w:sz w:val="18"/>
                <w:szCs w:val="18"/>
                <w:lang w:eastAsia="sk-SK"/>
              </w:rPr>
            </w:pPr>
            <w:r w:rsidRPr="00AB0359">
              <w:rPr>
                <w:sz w:val="18"/>
                <w:szCs w:val="18"/>
                <w:lang w:eastAsia="sk-SK"/>
              </w:rPr>
              <w:t> </w:t>
            </w:r>
          </w:p>
        </w:tc>
        <w:tc>
          <w:tcPr>
            <w:tcW w:w="368" w:type="dxa"/>
            <w:tcBorders>
              <w:top w:val="nil"/>
              <w:left w:val="nil"/>
              <w:bottom w:val="nil"/>
              <w:right w:val="nil"/>
            </w:tcBorders>
            <w:shd w:val="clear" w:color="000000" w:fill="FFFFFF"/>
            <w:hideMark/>
          </w:tcPr>
          <w:p w14:paraId="5D21785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811F193" w14:textId="77777777" w:rsidR="00AB0359" w:rsidRPr="00AB0359" w:rsidRDefault="00AB0359" w:rsidP="00AB0359">
            <w:pPr>
              <w:jc w:val="right"/>
              <w:rPr>
                <w:sz w:val="18"/>
                <w:szCs w:val="18"/>
                <w:lang w:eastAsia="sk-SK"/>
              </w:rPr>
            </w:pPr>
            <w:r w:rsidRPr="00AB0359">
              <w:rPr>
                <w:sz w:val="18"/>
                <w:szCs w:val="18"/>
                <w:lang w:eastAsia="sk-SK"/>
              </w:rPr>
              <w:t>727 219</w:t>
            </w:r>
          </w:p>
        </w:tc>
      </w:tr>
      <w:tr w:rsidR="00AB0359" w:rsidRPr="00AB0359" w14:paraId="5CCDDE46" w14:textId="77777777" w:rsidTr="00AB0359">
        <w:trPr>
          <w:trHeight w:val="291"/>
        </w:trPr>
        <w:tc>
          <w:tcPr>
            <w:tcW w:w="3604" w:type="dxa"/>
            <w:tcBorders>
              <w:top w:val="nil"/>
              <w:left w:val="nil"/>
              <w:bottom w:val="nil"/>
              <w:right w:val="nil"/>
            </w:tcBorders>
            <w:shd w:val="clear" w:color="000000" w:fill="FFFFFF"/>
            <w:hideMark/>
          </w:tcPr>
          <w:p w14:paraId="6B6F8C8F" w14:textId="77777777" w:rsidR="00AB0359" w:rsidRPr="00AB0359" w:rsidRDefault="00AB0359" w:rsidP="00AB0359">
            <w:pPr>
              <w:rPr>
                <w:sz w:val="18"/>
                <w:szCs w:val="18"/>
                <w:lang w:eastAsia="sk-SK"/>
              </w:rPr>
            </w:pPr>
            <w:r w:rsidRPr="00AB0359">
              <w:rPr>
                <w:sz w:val="18"/>
                <w:szCs w:val="18"/>
                <w:lang w:eastAsia="sk-SK"/>
              </w:rPr>
              <w:t>Vlastné akcie a vlastné obchodné podiely</w:t>
            </w:r>
          </w:p>
        </w:tc>
        <w:tc>
          <w:tcPr>
            <w:tcW w:w="368" w:type="dxa"/>
            <w:tcBorders>
              <w:top w:val="nil"/>
              <w:left w:val="nil"/>
              <w:bottom w:val="nil"/>
              <w:right w:val="nil"/>
            </w:tcBorders>
            <w:shd w:val="clear" w:color="000000" w:fill="FFFFFF"/>
            <w:noWrap/>
            <w:hideMark/>
          </w:tcPr>
          <w:p w14:paraId="31703FBD"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A49FDD1"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39B11B1"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F029A2E"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1E19940"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6C0EB1E"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208A097"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005674C"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A58890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18EC2A5"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74B8A61A" w14:textId="77777777" w:rsidTr="00AB0359">
        <w:trPr>
          <w:trHeight w:val="291"/>
        </w:trPr>
        <w:tc>
          <w:tcPr>
            <w:tcW w:w="3604" w:type="dxa"/>
            <w:tcBorders>
              <w:top w:val="nil"/>
              <w:left w:val="nil"/>
              <w:bottom w:val="nil"/>
              <w:right w:val="nil"/>
            </w:tcBorders>
            <w:shd w:val="clear" w:color="000000" w:fill="FFFFFF"/>
            <w:hideMark/>
          </w:tcPr>
          <w:p w14:paraId="60D51552" w14:textId="77777777" w:rsidR="00AB0359" w:rsidRPr="00AB0359" w:rsidRDefault="00AB0359" w:rsidP="00AB0359">
            <w:pPr>
              <w:rPr>
                <w:sz w:val="18"/>
                <w:szCs w:val="18"/>
                <w:lang w:eastAsia="sk-SK"/>
              </w:rPr>
            </w:pPr>
            <w:r w:rsidRPr="00AB0359">
              <w:rPr>
                <w:sz w:val="18"/>
                <w:szCs w:val="18"/>
                <w:lang w:eastAsia="sk-SK"/>
              </w:rPr>
              <w:t>Zmena základného imania</w:t>
            </w:r>
          </w:p>
        </w:tc>
        <w:tc>
          <w:tcPr>
            <w:tcW w:w="368" w:type="dxa"/>
            <w:tcBorders>
              <w:top w:val="nil"/>
              <w:left w:val="nil"/>
              <w:bottom w:val="nil"/>
              <w:right w:val="nil"/>
            </w:tcBorders>
            <w:shd w:val="clear" w:color="000000" w:fill="FFFFFF"/>
            <w:noWrap/>
            <w:hideMark/>
          </w:tcPr>
          <w:p w14:paraId="699FD3B0"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388EC2B"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6D8F04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B87D38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4C9B64E"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963C24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631FEB0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A87C32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556B30B"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A1F7ADA"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488A7861" w14:textId="77777777" w:rsidTr="00AB0359">
        <w:trPr>
          <w:trHeight w:val="291"/>
        </w:trPr>
        <w:tc>
          <w:tcPr>
            <w:tcW w:w="3604" w:type="dxa"/>
            <w:tcBorders>
              <w:top w:val="nil"/>
              <w:left w:val="nil"/>
              <w:bottom w:val="nil"/>
              <w:right w:val="nil"/>
            </w:tcBorders>
            <w:shd w:val="clear" w:color="000000" w:fill="FFFFFF"/>
            <w:hideMark/>
          </w:tcPr>
          <w:p w14:paraId="6AC93A64" w14:textId="77777777" w:rsidR="00AB0359" w:rsidRPr="00AB0359" w:rsidRDefault="00AB0359" w:rsidP="00AB0359">
            <w:pPr>
              <w:rPr>
                <w:sz w:val="18"/>
                <w:szCs w:val="18"/>
                <w:lang w:eastAsia="sk-SK"/>
              </w:rPr>
            </w:pPr>
            <w:r w:rsidRPr="00AB0359">
              <w:rPr>
                <w:sz w:val="18"/>
                <w:szCs w:val="18"/>
                <w:lang w:eastAsia="sk-SK"/>
              </w:rPr>
              <w:t>Pohľadávky za upísané vlastné imanie</w:t>
            </w:r>
          </w:p>
        </w:tc>
        <w:tc>
          <w:tcPr>
            <w:tcW w:w="368" w:type="dxa"/>
            <w:tcBorders>
              <w:top w:val="nil"/>
              <w:left w:val="nil"/>
              <w:bottom w:val="nil"/>
              <w:right w:val="nil"/>
            </w:tcBorders>
            <w:shd w:val="clear" w:color="000000" w:fill="FFFFFF"/>
            <w:noWrap/>
            <w:hideMark/>
          </w:tcPr>
          <w:p w14:paraId="44D1ED6A"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48DC251"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D6469DB"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03DB48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A435AD6"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5009BA2"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35F722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FAB86B5"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25B923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E0608BF"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6075AD4F" w14:textId="77777777" w:rsidTr="00AB0359">
        <w:trPr>
          <w:trHeight w:val="291"/>
        </w:trPr>
        <w:tc>
          <w:tcPr>
            <w:tcW w:w="3604" w:type="dxa"/>
            <w:tcBorders>
              <w:top w:val="nil"/>
              <w:left w:val="nil"/>
              <w:bottom w:val="nil"/>
              <w:right w:val="nil"/>
            </w:tcBorders>
            <w:shd w:val="clear" w:color="000000" w:fill="FFFFFF"/>
            <w:hideMark/>
          </w:tcPr>
          <w:p w14:paraId="0338F7C9" w14:textId="77777777" w:rsidR="00AB0359" w:rsidRPr="00AB0359" w:rsidRDefault="00AB0359" w:rsidP="00AB0359">
            <w:pPr>
              <w:rPr>
                <w:sz w:val="18"/>
                <w:szCs w:val="18"/>
                <w:lang w:eastAsia="sk-SK"/>
              </w:rPr>
            </w:pPr>
            <w:r w:rsidRPr="00AB0359">
              <w:rPr>
                <w:sz w:val="18"/>
                <w:szCs w:val="18"/>
                <w:lang w:eastAsia="sk-SK"/>
              </w:rPr>
              <w:t>Emisné ážio</w:t>
            </w:r>
          </w:p>
        </w:tc>
        <w:tc>
          <w:tcPr>
            <w:tcW w:w="368" w:type="dxa"/>
            <w:tcBorders>
              <w:top w:val="nil"/>
              <w:left w:val="nil"/>
              <w:bottom w:val="nil"/>
              <w:right w:val="nil"/>
            </w:tcBorders>
            <w:shd w:val="clear" w:color="000000" w:fill="FFFFFF"/>
            <w:noWrap/>
            <w:hideMark/>
          </w:tcPr>
          <w:p w14:paraId="3B8685A1"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2C14064"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AD0111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B2BCA1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9F49312"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6BAF4A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D487FB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158494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2FEF7E4"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A789EEC"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467EC465" w14:textId="77777777" w:rsidTr="00AB0359">
        <w:trPr>
          <w:trHeight w:val="291"/>
        </w:trPr>
        <w:tc>
          <w:tcPr>
            <w:tcW w:w="3604" w:type="dxa"/>
            <w:tcBorders>
              <w:top w:val="nil"/>
              <w:left w:val="nil"/>
              <w:bottom w:val="nil"/>
              <w:right w:val="nil"/>
            </w:tcBorders>
            <w:shd w:val="clear" w:color="000000" w:fill="FFFFFF"/>
            <w:hideMark/>
          </w:tcPr>
          <w:p w14:paraId="1D8686EB" w14:textId="77777777" w:rsidR="00AB0359" w:rsidRPr="00AB0359" w:rsidRDefault="00AB0359" w:rsidP="00AB0359">
            <w:pPr>
              <w:rPr>
                <w:sz w:val="18"/>
                <w:szCs w:val="18"/>
                <w:lang w:eastAsia="sk-SK"/>
              </w:rPr>
            </w:pPr>
            <w:r w:rsidRPr="00AB0359">
              <w:rPr>
                <w:sz w:val="18"/>
                <w:szCs w:val="18"/>
                <w:lang w:eastAsia="sk-SK"/>
              </w:rPr>
              <w:t>Ostatné kapitálové fondy</w:t>
            </w:r>
          </w:p>
        </w:tc>
        <w:tc>
          <w:tcPr>
            <w:tcW w:w="368" w:type="dxa"/>
            <w:tcBorders>
              <w:top w:val="nil"/>
              <w:left w:val="nil"/>
              <w:bottom w:val="nil"/>
              <w:right w:val="nil"/>
            </w:tcBorders>
            <w:shd w:val="clear" w:color="000000" w:fill="FFFFFF"/>
            <w:noWrap/>
            <w:hideMark/>
          </w:tcPr>
          <w:p w14:paraId="4CF2A955"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456F20E" w14:textId="77777777" w:rsidR="00AB0359" w:rsidRPr="00AB0359" w:rsidRDefault="00AB0359" w:rsidP="00AB0359">
            <w:pPr>
              <w:jc w:val="right"/>
              <w:rPr>
                <w:sz w:val="18"/>
                <w:szCs w:val="18"/>
                <w:lang w:eastAsia="sk-SK"/>
              </w:rPr>
            </w:pPr>
            <w:r w:rsidRPr="00AB0359">
              <w:rPr>
                <w:sz w:val="18"/>
                <w:szCs w:val="18"/>
                <w:lang w:eastAsia="sk-SK"/>
              </w:rPr>
              <w:t xml:space="preserve">86 404 </w:t>
            </w:r>
          </w:p>
        </w:tc>
        <w:tc>
          <w:tcPr>
            <w:tcW w:w="368" w:type="dxa"/>
            <w:tcBorders>
              <w:top w:val="nil"/>
              <w:left w:val="nil"/>
              <w:bottom w:val="nil"/>
              <w:right w:val="nil"/>
            </w:tcBorders>
            <w:shd w:val="clear" w:color="000000" w:fill="FFFFFF"/>
            <w:hideMark/>
          </w:tcPr>
          <w:p w14:paraId="6690C432"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AC3AC72"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FBB7C0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692515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6646676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5FA495D"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DDD584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F90F11E" w14:textId="77777777" w:rsidR="00AB0359" w:rsidRPr="00AB0359" w:rsidRDefault="00AB0359" w:rsidP="00AB0359">
            <w:pPr>
              <w:jc w:val="right"/>
              <w:rPr>
                <w:sz w:val="18"/>
                <w:szCs w:val="18"/>
                <w:lang w:eastAsia="sk-SK"/>
              </w:rPr>
            </w:pPr>
            <w:r w:rsidRPr="00AB0359">
              <w:rPr>
                <w:sz w:val="18"/>
                <w:szCs w:val="18"/>
                <w:lang w:eastAsia="sk-SK"/>
              </w:rPr>
              <w:t xml:space="preserve">86 404 </w:t>
            </w:r>
          </w:p>
        </w:tc>
      </w:tr>
      <w:tr w:rsidR="00AB0359" w:rsidRPr="00AB0359" w14:paraId="6E96926E" w14:textId="77777777" w:rsidTr="00AB0359">
        <w:trPr>
          <w:trHeight w:val="485"/>
        </w:trPr>
        <w:tc>
          <w:tcPr>
            <w:tcW w:w="3604" w:type="dxa"/>
            <w:tcBorders>
              <w:top w:val="nil"/>
              <w:left w:val="nil"/>
              <w:bottom w:val="nil"/>
              <w:right w:val="nil"/>
            </w:tcBorders>
            <w:shd w:val="clear" w:color="000000" w:fill="FFFFFF"/>
            <w:hideMark/>
          </w:tcPr>
          <w:p w14:paraId="08412EE3" w14:textId="77777777" w:rsidR="00AB0359" w:rsidRPr="00AB0359" w:rsidRDefault="00AB0359" w:rsidP="00AB0359">
            <w:pPr>
              <w:rPr>
                <w:sz w:val="18"/>
                <w:szCs w:val="18"/>
                <w:lang w:eastAsia="sk-SK"/>
              </w:rPr>
            </w:pPr>
            <w:r w:rsidRPr="00AB0359">
              <w:rPr>
                <w:sz w:val="18"/>
                <w:szCs w:val="18"/>
                <w:lang w:eastAsia="sk-SK"/>
              </w:rPr>
              <w:t>Zákonný rezervný fond (nedeliteľný fond)     z kapitálových vkladov</w:t>
            </w:r>
          </w:p>
        </w:tc>
        <w:tc>
          <w:tcPr>
            <w:tcW w:w="368" w:type="dxa"/>
            <w:tcBorders>
              <w:top w:val="nil"/>
              <w:left w:val="nil"/>
              <w:bottom w:val="nil"/>
              <w:right w:val="nil"/>
            </w:tcBorders>
            <w:shd w:val="clear" w:color="000000" w:fill="FFFFFF"/>
            <w:noWrap/>
            <w:hideMark/>
          </w:tcPr>
          <w:p w14:paraId="47B065EC"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542F60F"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4E689C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B41239D"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D0002F8"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47EC22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DEA4441"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F494A8D"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9BDF45E"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7547844"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562341DB" w14:textId="77777777" w:rsidTr="00AB0359">
        <w:trPr>
          <w:trHeight w:val="485"/>
        </w:trPr>
        <w:tc>
          <w:tcPr>
            <w:tcW w:w="3604" w:type="dxa"/>
            <w:tcBorders>
              <w:top w:val="nil"/>
              <w:left w:val="nil"/>
              <w:bottom w:val="nil"/>
              <w:right w:val="nil"/>
            </w:tcBorders>
            <w:shd w:val="clear" w:color="000000" w:fill="FFFFFF"/>
            <w:hideMark/>
          </w:tcPr>
          <w:p w14:paraId="217C7BFA" w14:textId="77777777" w:rsidR="00AB0359" w:rsidRPr="00AB0359" w:rsidRDefault="00AB0359" w:rsidP="00AB0359">
            <w:pPr>
              <w:rPr>
                <w:sz w:val="18"/>
                <w:szCs w:val="18"/>
                <w:lang w:eastAsia="sk-SK"/>
              </w:rPr>
            </w:pPr>
            <w:r w:rsidRPr="00AB0359">
              <w:rPr>
                <w:sz w:val="18"/>
                <w:szCs w:val="18"/>
                <w:lang w:eastAsia="sk-SK"/>
              </w:rPr>
              <w:t>Oceňovacie rozdiely z precenenia majetku     a záväzkov</w:t>
            </w:r>
          </w:p>
        </w:tc>
        <w:tc>
          <w:tcPr>
            <w:tcW w:w="368" w:type="dxa"/>
            <w:tcBorders>
              <w:top w:val="nil"/>
              <w:left w:val="nil"/>
              <w:bottom w:val="nil"/>
              <w:right w:val="nil"/>
            </w:tcBorders>
            <w:shd w:val="clear" w:color="000000" w:fill="FFFFFF"/>
            <w:noWrap/>
            <w:hideMark/>
          </w:tcPr>
          <w:p w14:paraId="3FACDC98"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5978497"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0C678B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912A301"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B044DFB"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F307BB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206D3A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AF3768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916FB6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1B84B08"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03E9ECA1" w14:textId="77777777" w:rsidTr="00AB0359">
        <w:trPr>
          <w:trHeight w:val="291"/>
        </w:trPr>
        <w:tc>
          <w:tcPr>
            <w:tcW w:w="3604" w:type="dxa"/>
            <w:tcBorders>
              <w:top w:val="nil"/>
              <w:left w:val="nil"/>
              <w:bottom w:val="nil"/>
              <w:right w:val="nil"/>
            </w:tcBorders>
            <w:shd w:val="clear" w:color="000000" w:fill="FFFFFF"/>
            <w:hideMark/>
          </w:tcPr>
          <w:p w14:paraId="21A24122" w14:textId="77777777" w:rsidR="00AB0359" w:rsidRPr="00AB0359" w:rsidRDefault="00AB0359" w:rsidP="00AB0359">
            <w:pPr>
              <w:rPr>
                <w:sz w:val="18"/>
                <w:szCs w:val="18"/>
                <w:lang w:eastAsia="sk-SK"/>
              </w:rPr>
            </w:pPr>
            <w:r w:rsidRPr="00AB0359">
              <w:rPr>
                <w:sz w:val="18"/>
                <w:szCs w:val="18"/>
                <w:lang w:eastAsia="sk-SK"/>
              </w:rPr>
              <w:t>Oceňovacie rozdiely z kapitálových účastín</w:t>
            </w:r>
          </w:p>
        </w:tc>
        <w:tc>
          <w:tcPr>
            <w:tcW w:w="368" w:type="dxa"/>
            <w:tcBorders>
              <w:top w:val="nil"/>
              <w:left w:val="nil"/>
              <w:bottom w:val="nil"/>
              <w:right w:val="nil"/>
            </w:tcBorders>
            <w:shd w:val="clear" w:color="000000" w:fill="FFFFFF"/>
            <w:noWrap/>
            <w:hideMark/>
          </w:tcPr>
          <w:p w14:paraId="68A96F45"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71E9391"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B0FF1EC"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DC0D92E"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A5889A8"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1A5EAF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533E604"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30BEA97"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B33731B"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FD39AE4"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1DAC3FE9" w14:textId="77777777" w:rsidTr="00AB0359">
        <w:trPr>
          <w:trHeight w:val="485"/>
        </w:trPr>
        <w:tc>
          <w:tcPr>
            <w:tcW w:w="3604" w:type="dxa"/>
            <w:tcBorders>
              <w:top w:val="nil"/>
              <w:left w:val="nil"/>
              <w:bottom w:val="nil"/>
              <w:right w:val="nil"/>
            </w:tcBorders>
            <w:shd w:val="clear" w:color="000000" w:fill="FFFFFF"/>
            <w:hideMark/>
          </w:tcPr>
          <w:p w14:paraId="4027A11F" w14:textId="77777777" w:rsidR="00AB0359" w:rsidRPr="00AB0359" w:rsidRDefault="00AB0359" w:rsidP="00AB0359">
            <w:pPr>
              <w:rPr>
                <w:sz w:val="18"/>
                <w:szCs w:val="18"/>
                <w:lang w:eastAsia="sk-SK"/>
              </w:rPr>
            </w:pPr>
            <w:r w:rsidRPr="00AB0359">
              <w:rPr>
                <w:sz w:val="18"/>
                <w:szCs w:val="18"/>
                <w:lang w:eastAsia="sk-SK"/>
              </w:rPr>
              <w:t>Oceňovacie rozdiely z precenenia pri zlúčení, splynutí a rozdelení</w:t>
            </w:r>
          </w:p>
        </w:tc>
        <w:tc>
          <w:tcPr>
            <w:tcW w:w="368" w:type="dxa"/>
            <w:tcBorders>
              <w:top w:val="nil"/>
              <w:left w:val="nil"/>
              <w:bottom w:val="nil"/>
              <w:right w:val="nil"/>
            </w:tcBorders>
            <w:shd w:val="clear" w:color="000000" w:fill="FFFFFF"/>
            <w:noWrap/>
            <w:hideMark/>
          </w:tcPr>
          <w:p w14:paraId="4B5D0AC9"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B73A9C5"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F44C1DC"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BCDDFD9"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4117A40"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D8BAAD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224C4E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7A3B05B"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DB1815B"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DBC58EC"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590779E2" w14:textId="77777777" w:rsidTr="00AB0359">
        <w:trPr>
          <w:trHeight w:val="291"/>
        </w:trPr>
        <w:tc>
          <w:tcPr>
            <w:tcW w:w="3604" w:type="dxa"/>
            <w:tcBorders>
              <w:top w:val="nil"/>
              <w:left w:val="nil"/>
              <w:bottom w:val="nil"/>
              <w:right w:val="nil"/>
            </w:tcBorders>
            <w:shd w:val="clear" w:color="000000" w:fill="FFFFFF"/>
            <w:hideMark/>
          </w:tcPr>
          <w:p w14:paraId="741C8FE1" w14:textId="77777777" w:rsidR="00AB0359" w:rsidRPr="00AB0359" w:rsidRDefault="00AB0359" w:rsidP="00AB0359">
            <w:pPr>
              <w:rPr>
                <w:sz w:val="18"/>
                <w:szCs w:val="18"/>
                <w:lang w:eastAsia="sk-SK"/>
              </w:rPr>
            </w:pPr>
            <w:r w:rsidRPr="00AB0359">
              <w:rPr>
                <w:sz w:val="18"/>
                <w:szCs w:val="18"/>
                <w:lang w:eastAsia="sk-SK"/>
              </w:rPr>
              <w:t>Zákonný rezervný fond</w:t>
            </w:r>
          </w:p>
        </w:tc>
        <w:tc>
          <w:tcPr>
            <w:tcW w:w="368" w:type="dxa"/>
            <w:tcBorders>
              <w:top w:val="nil"/>
              <w:left w:val="nil"/>
              <w:bottom w:val="nil"/>
              <w:right w:val="nil"/>
            </w:tcBorders>
            <w:shd w:val="clear" w:color="000000" w:fill="FFFFFF"/>
            <w:noWrap/>
            <w:hideMark/>
          </w:tcPr>
          <w:p w14:paraId="06C89A76"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8DA4DC0" w14:textId="77777777" w:rsidR="00AB0359" w:rsidRPr="00AB0359" w:rsidRDefault="00AB0359" w:rsidP="00AB0359">
            <w:pPr>
              <w:jc w:val="right"/>
              <w:rPr>
                <w:sz w:val="18"/>
                <w:szCs w:val="18"/>
                <w:lang w:eastAsia="sk-SK"/>
              </w:rPr>
            </w:pPr>
            <w:r w:rsidRPr="00AB0359">
              <w:rPr>
                <w:sz w:val="18"/>
                <w:szCs w:val="18"/>
                <w:lang w:eastAsia="sk-SK"/>
              </w:rPr>
              <w:t>47 722</w:t>
            </w:r>
          </w:p>
        </w:tc>
        <w:tc>
          <w:tcPr>
            <w:tcW w:w="368" w:type="dxa"/>
            <w:tcBorders>
              <w:top w:val="nil"/>
              <w:left w:val="nil"/>
              <w:bottom w:val="nil"/>
              <w:right w:val="nil"/>
            </w:tcBorders>
            <w:shd w:val="clear" w:color="000000" w:fill="FFFFFF"/>
            <w:hideMark/>
          </w:tcPr>
          <w:p w14:paraId="49E5910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6F9579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26A20F7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2388A12"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E15AAB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042B73F"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A7CCF6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12D1190" w14:textId="77777777" w:rsidR="00AB0359" w:rsidRPr="00AB0359" w:rsidRDefault="00AB0359" w:rsidP="00AB0359">
            <w:pPr>
              <w:jc w:val="right"/>
              <w:rPr>
                <w:sz w:val="18"/>
                <w:szCs w:val="18"/>
                <w:lang w:eastAsia="sk-SK"/>
              </w:rPr>
            </w:pPr>
            <w:r w:rsidRPr="00AB0359">
              <w:rPr>
                <w:sz w:val="18"/>
                <w:szCs w:val="18"/>
                <w:lang w:eastAsia="sk-SK"/>
              </w:rPr>
              <w:t>47 722</w:t>
            </w:r>
          </w:p>
        </w:tc>
      </w:tr>
      <w:tr w:rsidR="00AB0359" w:rsidRPr="00AB0359" w14:paraId="1CF6FE0B" w14:textId="77777777" w:rsidTr="00AB0359">
        <w:trPr>
          <w:trHeight w:val="291"/>
        </w:trPr>
        <w:tc>
          <w:tcPr>
            <w:tcW w:w="3604" w:type="dxa"/>
            <w:tcBorders>
              <w:top w:val="nil"/>
              <w:left w:val="nil"/>
              <w:bottom w:val="nil"/>
              <w:right w:val="nil"/>
            </w:tcBorders>
            <w:shd w:val="clear" w:color="000000" w:fill="FFFFFF"/>
            <w:hideMark/>
          </w:tcPr>
          <w:p w14:paraId="0EDBB244" w14:textId="77777777" w:rsidR="00AB0359" w:rsidRPr="00AB0359" w:rsidRDefault="00AB0359" w:rsidP="00AB0359">
            <w:pPr>
              <w:rPr>
                <w:sz w:val="18"/>
                <w:szCs w:val="18"/>
                <w:lang w:eastAsia="sk-SK"/>
              </w:rPr>
            </w:pPr>
            <w:r w:rsidRPr="00AB0359">
              <w:rPr>
                <w:sz w:val="18"/>
                <w:szCs w:val="18"/>
                <w:lang w:eastAsia="sk-SK"/>
              </w:rPr>
              <w:t>Nedeliteľný fond</w:t>
            </w:r>
          </w:p>
        </w:tc>
        <w:tc>
          <w:tcPr>
            <w:tcW w:w="368" w:type="dxa"/>
            <w:tcBorders>
              <w:top w:val="nil"/>
              <w:left w:val="nil"/>
              <w:bottom w:val="nil"/>
              <w:right w:val="nil"/>
            </w:tcBorders>
            <w:shd w:val="clear" w:color="000000" w:fill="FFFFFF"/>
            <w:noWrap/>
            <w:hideMark/>
          </w:tcPr>
          <w:p w14:paraId="1D52820B"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153A15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06122B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97D31A7"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2E6A5F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57A2EC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B6162A8"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212A31E"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600898C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4DAE7AF"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34104D72" w14:textId="77777777" w:rsidTr="00AB0359">
        <w:trPr>
          <w:trHeight w:val="291"/>
        </w:trPr>
        <w:tc>
          <w:tcPr>
            <w:tcW w:w="3604" w:type="dxa"/>
            <w:tcBorders>
              <w:top w:val="nil"/>
              <w:left w:val="nil"/>
              <w:bottom w:val="nil"/>
              <w:right w:val="nil"/>
            </w:tcBorders>
            <w:shd w:val="clear" w:color="000000" w:fill="FFFFFF"/>
            <w:hideMark/>
          </w:tcPr>
          <w:p w14:paraId="4A7C9AD3" w14:textId="77777777" w:rsidR="00AB0359" w:rsidRPr="00AB0359" w:rsidRDefault="00AB0359" w:rsidP="00AB0359">
            <w:pPr>
              <w:rPr>
                <w:sz w:val="18"/>
                <w:szCs w:val="18"/>
                <w:lang w:eastAsia="sk-SK"/>
              </w:rPr>
            </w:pPr>
            <w:r w:rsidRPr="00AB0359">
              <w:rPr>
                <w:sz w:val="18"/>
                <w:szCs w:val="18"/>
                <w:lang w:eastAsia="sk-SK"/>
              </w:rPr>
              <w:t>Štatutárne fondy a ostatné fondy</w:t>
            </w:r>
          </w:p>
        </w:tc>
        <w:tc>
          <w:tcPr>
            <w:tcW w:w="368" w:type="dxa"/>
            <w:tcBorders>
              <w:top w:val="nil"/>
              <w:left w:val="nil"/>
              <w:bottom w:val="nil"/>
              <w:right w:val="nil"/>
            </w:tcBorders>
            <w:shd w:val="clear" w:color="000000" w:fill="FFFFFF"/>
            <w:noWrap/>
            <w:hideMark/>
          </w:tcPr>
          <w:p w14:paraId="294C7EA6"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6A372A7"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7727464"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CE806C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6C57FFA4"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6F71537"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FF5A257"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D61C8C3"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B5F9C8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E05EAE0"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3E528A1A" w14:textId="77777777" w:rsidTr="00AB0359">
        <w:trPr>
          <w:trHeight w:val="291"/>
        </w:trPr>
        <w:tc>
          <w:tcPr>
            <w:tcW w:w="3604" w:type="dxa"/>
            <w:tcBorders>
              <w:top w:val="nil"/>
              <w:left w:val="nil"/>
              <w:bottom w:val="nil"/>
              <w:right w:val="nil"/>
            </w:tcBorders>
            <w:shd w:val="clear" w:color="000000" w:fill="FFFFFF"/>
            <w:hideMark/>
          </w:tcPr>
          <w:p w14:paraId="7077DF7C" w14:textId="77777777" w:rsidR="00AB0359" w:rsidRPr="00AB0359" w:rsidRDefault="00AB0359" w:rsidP="00AB0359">
            <w:pPr>
              <w:rPr>
                <w:sz w:val="18"/>
                <w:szCs w:val="18"/>
                <w:lang w:eastAsia="sk-SK"/>
              </w:rPr>
            </w:pPr>
            <w:r w:rsidRPr="00AB0359">
              <w:rPr>
                <w:sz w:val="18"/>
                <w:szCs w:val="18"/>
                <w:lang w:eastAsia="sk-SK"/>
              </w:rPr>
              <w:t>Nerozdelený zisk minulých rokov</w:t>
            </w:r>
          </w:p>
        </w:tc>
        <w:tc>
          <w:tcPr>
            <w:tcW w:w="368" w:type="dxa"/>
            <w:tcBorders>
              <w:top w:val="nil"/>
              <w:left w:val="nil"/>
              <w:bottom w:val="nil"/>
              <w:right w:val="nil"/>
            </w:tcBorders>
            <w:shd w:val="clear" w:color="000000" w:fill="FFFFFF"/>
            <w:noWrap/>
            <w:hideMark/>
          </w:tcPr>
          <w:p w14:paraId="41C5866B"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1C27FC7" w14:textId="77777777" w:rsidR="00AB0359" w:rsidRPr="00AB0359" w:rsidRDefault="00AB0359" w:rsidP="00AB0359">
            <w:pPr>
              <w:jc w:val="right"/>
              <w:rPr>
                <w:sz w:val="18"/>
                <w:szCs w:val="18"/>
                <w:lang w:eastAsia="sk-SK"/>
              </w:rPr>
            </w:pPr>
            <w:r w:rsidRPr="00AB0359">
              <w:rPr>
                <w:sz w:val="18"/>
                <w:szCs w:val="18"/>
                <w:lang w:eastAsia="sk-SK"/>
              </w:rPr>
              <w:t xml:space="preserve">12 079 506 </w:t>
            </w:r>
          </w:p>
        </w:tc>
        <w:tc>
          <w:tcPr>
            <w:tcW w:w="368" w:type="dxa"/>
            <w:tcBorders>
              <w:top w:val="nil"/>
              <w:left w:val="nil"/>
              <w:bottom w:val="nil"/>
              <w:right w:val="nil"/>
            </w:tcBorders>
            <w:shd w:val="clear" w:color="000000" w:fill="FFFFFF"/>
            <w:hideMark/>
          </w:tcPr>
          <w:p w14:paraId="2DACC50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80F0E7B"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4AB7154"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0278BE4"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82E84A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BA3671C"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6B78DB7"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AC47893" w14:textId="77777777" w:rsidR="00AB0359" w:rsidRPr="00AB0359" w:rsidRDefault="00AB0359" w:rsidP="00AB0359">
            <w:pPr>
              <w:jc w:val="right"/>
              <w:rPr>
                <w:sz w:val="18"/>
                <w:szCs w:val="18"/>
                <w:lang w:eastAsia="sk-SK"/>
              </w:rPr>
            </w:pPr>
            <w:r w:rsidRPr="00AB0359">
              <w:rPr>
                <w:sz w:val="18"/>
                <w:szCs w:val="18"/>
                <w:lang w:eastAsia="sk-SK"/>
              </w:rPr>
              <w:t xml:space="preserve">12 079 506 </w:t>
            </w:r>
          </w:p>
        </w:tc>
      </w:tr>
      <w:tr w:rsidR="00AB0359" w:rsidRPr="00AB0359" w14:paraId="39A59AEC" w14:textId="77777777" w:rsidTr="00AB0359">
        <w:trPr>
          <w:trHeight w:val="291"/>
        </w:trPr>
        <w:tc>
          <w:tcPr>
            <w:tcW w:w="3604" w:type="dxa"/>
            <w:tcBorders>
              <w:top w:val="nil"/>
              <w:left w:val="nil"/>
              <w:bottom w:val="nil"/>
              <w:right w:val="nil"/>
            </w:tcBorders>
            <w:shd w:val="clear" w:color="000000" w:fill="FFFFFF"/>
            <w:hideMark/>
          </w:tcPr>
          <w:p w14:paraId="7F88D418" w14:textId="77777777" w:rsidR="00AB0359" w:rsidRPr="00AB0359" w:rsidRDefault="00AB0359" w:rsidP="00AB0359">
            <w:pPr>
              <w:rPr>
                <w:sz w:val="18"/>
                <w:szCs w:val="18"/>
                <w:lang w:eastAsia="sk-SK"/>
              </w:rPr>
            </w:pPr>
            <w:r w:rsidRPr="00AB0359">
              <w:rPr>
                <w:sz w:val="18"/>
                <w:szCs w:val="18"/>
                <w:lang w:eastAsia="sk-SK"/>
              </w:rPr>
              <w:t>Neuhradená strata minulých rokov</w:t>
            </w:r>
          </w:p>
        </w:tc>
        <w:tc>
          <w:tcPr>
            <w:tcW w:w="368" w:type="dxa"/>
            <w:tcBorders>
              <w:top w:val="nil"/>
              <w:left w:val="nil"/>
              <w:bottom w:val="nil"/>
              <w:right w:val="nil"/>
            </w:tcBorders>
            <w:shd w:val="clear" w:color="000000" w:fill="FFFFFF"/>
            <w:noWrap/>
            <w:hideMark/>
          </w:tcPr>
          <w:p w14:paraId="3F3D95F4"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8AE8796" w14:textId="77777777" w:rsidR="00AB0359" w:rsidRPr="00AB0359" w:rsidRDefault="00AB0359" w:rsidP="00AB0359">
            <w:pPr>
              <w:jc w:val="right"/>
              <w:rPr>
                <w:sz w:val="18"/>
                <w:szCs w:val="18"/>
                <w:lang w:eastAsia="sk-SK"/>
              </w:rPr>
            </w:pPr>
            <w:r w:rsidRPr="00AB0359">
              <w:rPr>
                <w:sz w:val="18"/>
                <w:szCs w:val="18"/>
                <w:lang w:eastAsia="sk-SK"/>
              </w:rPr>
              <w:t xml:space="preserve">- </w:t>
            </w:r>
          </w:p>
        </w:tc>
        <w:tc>
          <w:tcPr>
            <w:tcW w:w="368" w:type="dxa"/>
            <w:tcBorders>
              <w:top w:val="nil"/>
              <w:left w:val="nil"/>
              <w:bottom w:val="nil"/>
              <w:right w:val="nil"/>
            </w:tcBorders>
            <w:shd w:val="clear" w:color="000000" w:fill="FFFFFF"/>
            <w:hideMark/>
          </w:tcPr>
          <w:p w14:paraId="1A94461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5515D22" w14:textId="77777777" w:rsidR="00AB0359" w:rsidRPr="00AB0359" w:rsidRDefault="00AB0359" w:rsidP="00AB0359">
            <w:pPr>
              <w:jc w:val="right"/>
              <w:rPr>
                <w:sz w:val="18"/>
                <w:szCs w:val="18"/>
                <w:lang w:eastAsia="sk-SK"/>
              </w:rPr>
            </w:pPr>
            <w:r w:rsidRPr="00AB0359">
              <w:rPr>
                <w:sz w:val="18"/>
                <w:szCs w:val="18"/>
                <w:lang w:eastAsia="sk-SK"/>
              </w:rPr>
              <w:t>-592 025</w:t>
            </w:r>
          </w:p>
        </w:tc>
        <w:tc>
          <w:tcPr>
            <w:tcW w:w="368" w:type="dxa"/>
            <w:tcBorders>
              <w:top w:val="nil"/>
              <w:left w:val="nil"/>
              <w:bottom w:val="nil"/>
              <w:right w:val="nil"/>
            </w:tcBorders>
            <w:shd w:val="clear" w:color="000000" w:fill="FFFFFF"/>
            <w:hideMark/>
          </w:tcPr>
          <w:p w14:paraId="5D6EC27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D26EBED"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935D2B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0E28F61"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EA3333D"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5F16B14" w14:textId="77777777" w:rsidR="00AB0359" w:rsidRPr="00AB0359" w:rsidRDefault="00AB0359" w:rsidP="00AB0359">
            <w:pPr>
              <w:jc w:val="right"/>
              <w:rPr>
                <w:sz w:val="18"/>
                <w:szCs w:val="18"/>
                <w:lang w:eastAsia="sk-SK"/>
              </w:rPr>
            </w:pPr>
            <w:r w:rsidRPr="00AB0359">
              <w:rPr>
                <w:sz w:val="18"/>
                <w:szCs w:val="18"/>
                <w:lang w:eastAsia="sk-SK"/>
              </w:rPr>
              <w:t>(592 025)</w:t>
            </w:r>
          </w:p>
        </w:tc>
      </w:tr>
      <w:tr w:rsidR="00AB0359" w:rsidRPr="00AB0359" w14:paraId="5D0BE575" w14:textId="77777777" w:rsidTr="00AB0359">
        <w:trPr>
          <w:trHeight w:val="485"/>
        </w:trPr>
        <w:tc>
          <w:tcPr>
            <w:tcW w:w="3604" w:type="dxa"/>
            <w:tcBorders>
              <w:top w:val="nil"/>
              <w:left w:val="nil"/>
              <w:bottom w:val="nil"/>
              <w:right w:val="nil"/>
            </w:tcBorders>
            <w:shd w:val="clear" w:color="000000" w:fill="FFFFFF"/>
            <w:hideMark/>
          </w:tcPr>
          <w:p w14:paraId="213517DB" w14:textId="77777777" w:rsidR="00AB0359" w:rsidRPr="00AB0359" w:rsidRDefault="00AB0359" w:rsidP="00AB0359">
            <w:pPr>
              <w:rPr>
                <w:sz w:val="18"/>
                <w:szCs w:val="18"/>
                <w:lang w:eastAsia="sk-SK"/>
              </w:rPr>
            </w:pPr>
            <w:r w:rsidRPr="00AB0359">
              <w:rPr>
                <w:sz w:val="18"/>
                <w:szCs w:val="18"/>
                <w:lang w:eastAsia="sk-SK"/>
              </w:rPr>
              <w:t>Výsledok hospodárenia bežného účtovného obdobia</w:t>
            </w:r>
          </w:p>
        </w:tc>
        <w:tc>
          <w:tcPr>
            <w:tcW w:w="368" w:type="dxa"/>
            <w:tcBorders>
              <w:top w:val="nil"/>
              <w:left w:val="nil"/>
              <w:bottom w:val="nil"/>
              <w:right w:val="nil"/>
            </w:tcBorders>
            <w:shd w:val="clear" w:color="000000" w:fill="FFFFFF"/>
            <w:noWrap/>
            <w:hideMark/>
          </w:tcPr>
          <w:p w14:paraId="0CE0ECB3"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BE55516" w14:textId="77777777" w:rsidR="00AB0359" w:rsidRPr="00AB0359" w:rsidRDefault="00AB0359" w:rsidP="00AB0359">
            <w:pPr>
              <w:jc w:val="right"/>
              <w:rPr>
                <w:sz w:val="18"/>
                <w:szCs w:val="18"/>
                <w:lang w:eastAsia="sk-SK"/>
              </w:rPr>
            </w:pPr>
            <w:r w:rsidRPr="00AB0359">
              <w:rPr>
                <w:sz w:val="18"/>
                <w:szCs w:val="18"/>
                <w:lang w:eastAsia="sk-SK"/>
              </w:rPr>
              <w:t>(592 025)</w:t>
            </w:r>
          </w:p>
        </w:tc>
        <w:tc>
          <w:tcPr>
            <w:tcW w:w="368" w:type="dxa"/>
            <w:tcBorders>
              <w:top w:val="nil"/>
              <w:left w:val="nil"/>
              <w:bottom w:val="nil"/>
              <w:right w:val="nil"/>
            </w:tcBorders>
            <w:shd w:val="clear" w:color="000000" w:fill="FFFFFF"/>
            <w:hideMark/>
          </w:tcPr>
          <w:p w14:paraId="17FE0077"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664960C" w14:textId="77777777" w:rsidR="00AB0359" w:rsidRPr="00AB0359" w:rsidRDefault="00AB0359" w:rsidP="00AB0359">
            <w:pPr>
              <w:jc w:val="right"/>
              <w:rPr>
                <w:sz w:val="18"/>
                <w:szCs w:val="18"/>
                <w:lang w:eastAsia="sk-SK"/>
              </w:rPr>
            </w:pPr>
            <w:r w:rsidRPr="00AB0359">
              <w:rPr>
                <w:sz w:val="18"/>
                <w:szCs w:val="18"/>
                <w:lang w:eastAsia="sk-SK"/>
              </w:rPr>
              <w:t>369 807</w:t>
            </w:r>
          </w:p>
        </w:tc>
        <w:tc>
          <w:tcPr>
            <w:tcW w:w="368" w:type="dxa"/>
            <w:tcBorders>
              <w:top w:val="nil"/>
              <w:left w:val="nil"/>
              <w:bottom w:val="nil"/>
              <w:right w:val="nil"/>
            </w:tcBorders>
            <w:shd w:val="clear" w:color="000000" w:fill="FFFFFF"/>
            <w:hideMark/>
          </w:tcPr>
          <w:p w14:paraId="5BDD0268"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8B22486"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530133A"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05E7D26" w14:textId="77777777" w:rsidR="00AB0359" w:rsidRPr="00AB0359" w:rsidRDefault="00AB0359" w:rsidP="00AB0359">
            <w:pPr>
              <w:jc w:val="right"/>
              <w:rPr>
                <w:sz w:val="18"/>
                <w:szCs w:val="18"/>
                <w:lang w:eastAsia="sk-SK"/>
              </w:rPr>
            </w:pPr>
            <w:r w:rsidRPr="00AB0359">
              <w:rPr>
                <w:sz w:val="18"/>
                <w:szCs w:val="18"/>
                <w:lang w:eastAsia="sk-SK"/>
              </w:rPr>
              <w:t>592 025</w:t>
            </w:r>
          </w:p>
        </w:tc>
        <w:tc>
          <w:tcPr>
            <w:tcW w:w="368" w:type="dxa"/>
            <w:tcBorders>
              <w:top w:val="nil"/>
              <w:left w:val="nil"/>
              <w:bottom w:val="nil"/>
              <w:right w:val="nil"/>
            </w:tcBorders>
            <w:shd w:val="clear" w:color="000000" w:fill="FFFFFF"/>
            <w:hideMark/>
          </w:tcPr>
          <w:p w14:paraId="53F3F5FE"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130ED49" w14:textId="77777777" w:rsidR="00AB0359" w:rsidRPr="00AB0359" w:rsidRDefault="00AB0359" w:rsidP="00AB0359">
            <w:pPr>
              <w:jc w:val="right"/>
              <w:rPr>
                <w:sz w:val="18"/>
                <w:szCs w:val="18"/>
                <w:lang w:eastAsia="sk-SK"/>
              </w:rPr>
            </w:pPr>
            <w:r w:rsidRPr="00AB0359">
              <w:rPr>
                <w:sz w:val="18"/>
                <w:szCs w:val="18"/>
                <w:lang w:eastAsia="sk-SK"/>
              </w:rPr>
              <w:t xml:space="preserve">369 807 </w:t>
            </w:r>
          </w:p>
        </w:tc>
      </w:tr>
      <w:tr w:rsidR="00AB0359" w:rsidRPr="00AB0359" w14:paraId="4000B0DE" w14:textId="77777777" w:rsidTr="00AB0359">
        <w:trPr>
          <w:trHeight w:val="291"/>
        </w:trPr>
        <w:tc>
          <w:tcPr>
            <w:tcW w:w="3604" w:type="dxa"/>
            <w:tcBorders>
              <w:top w:val="nil"/>
              <w:left w:val="nil"/>
              <w:bottom w:val="nil"/>
              <w:right w:val="nil"/>
            </w:tcBorders>
            <w:shd w:val="clear" w:color="000000" w:fill="FFFFFF"/>
            <w:hideMark/>
          </w:tcPr>
          <w:p w14:paraId="2C6E8E79" w14:textId="77777777" w:rsidR="00AB0359" w:rsidRPr="00AB0359" w:rsidRDefault="00AB0359" w:rsidP="00AB0359">
            <w:pPr>
              <w:rPr>
                <w:sz w:val="18"/>
                <w:szCs w:val="18"/>
                <w:lang w:eastAsia="sk-SK"/>
              </w:rPr>
            </w:pPr>
            <w:r w:rsidRPr="00AB0359">
              <w:rPr>
                <w:sz w:val="18"/>
                <w:szCs w:val="18"/>
                <w:lang w:eastAsia="sk-SK"/>
              </w:rPr>
              <w:t>Vyplatenie podielov na zisku</w:t>
            </w:r>
          </w:p>
        </w:tc>
        <w:tc>
          <w:tcPr>
            <w:tcW w:w="368" w:type="dxa"/>
            <w:tcBorders>
              <w:top w:val="nil"/>
              <w:left w:val="nil"/>
              <w:bottom w:val="nil"/>
              <w:right w:val="nil"/>
            </w:tcBorders>
            <w:shd w:val="clear" w:color="000000" w:fill="FFFFFF"/>
            <w:noWrap/>
            <w:hideMark/>
          </w:tcPr>
          <w:p w14:paraId="285C910C"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2355214"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29A7F2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C0C5290"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FC8178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A3C9A19"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11F0800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26D8428"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E73E206"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EB2E4CF"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4010A889" w14:textId="77777777" w:rsidTr="00AB0359">
        <w:trPr>
          <w:trHeight w:val="291"/>
        </w:trPr>
        <w:tc>
          <w:tcPr>
            <w:tcW w:w="3604" w:type="dxa"/>
            <w:tcBorders>
              <w:top w:val="nil"/>
              <w:left w:val="nil"/>
              <w:bottom w:val="nil"/>
              <w:right w:val="nil"/>
            </w:tcBorders>
            <w:shd w:val="clear" w:color="000000" w:fill="FFFFFF"/>
            <w:hideMark/>
          </w:tcPr>
          <w:p w14:paraId="758DFC0D" w14:textId="77777777" w:rsidR="00AB0359" w:rsidRPr="00AB0359" w:rsidRDefault="00AB0359" w:rsidP="00AB0359">
            <w:pPr>
              <w:rPr>
                <w:sz w:val="18"/>
                <w:szCs w:val="18"/>
                <w:lang w:eastAsia="sk-SK"/>
              </w:rPr>
            </w:pPr>
            <w:r w:rsidRPr="00AB0359">
              <w:rPr>
                <w:sz w:val="18"/>
                <w:szCs w:val="18"/>
                <w:lang w:eastAsia="sk-SK"/>
              </w:rPr>
              <w:t>Ostatné položky vlastného imania</w:t>
            </w:r>
          </w:p>
        </w:tc>
        <w:tc>
          <w:tcPr>
            <w:tcW w:w="368" w:type="dxa"/>
            <w:tcBorders>
              <w:top w:val="nil"/>
              <w:left w:val="nil"/>
              <w:bottom w:val="nil"/>
              <w:right w:val="nil"/>
            </w:tcBorders>
            <w:shd w:val="clear" w:color="000000" w:fill="FFFFFF"/>
            <w:noWrap/>
            <w:hideMark/>
          </w:tcPr>
          <w:p w14:paraId="630B82E5"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4BA974EA"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3EF71A29"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28B378FA"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834DFBF"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F785C74"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777FC59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7BCB86EB"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4A03E293"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2180F53"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77DCD142" w14:textId="77777777" w:rsidTr="00AB0359">
        <w:trPr>
          <w:trHeight w:val="485"/>
        </w:trPr>
        <w:tc>
          <w:tcPr>
            <w:tcW w:w="3604" w:type="dxa"/>
            <w:tcBorders>
              <w:top w:val="nil"/>
              <w:left w:val="nil"/>
              <w:bottom w:val="nil"/>
              <w:right w:val="nil"/>
            </w:tcBorders>
            <w:shd w:val="clear" w:color="000000" w:fill="FFFFFF"/>
            <w:hideMark/>
          </w:tcPr>
          <w:p w14:paraId="5A1E7140" w14:textId="77777777" w:rsidR="00AB0359" w:rsidRPr="00AB0359" w:rsidRDefault="00AB0359" w:rsidP="00AB0359">
            <w:pPr>
              <w:rPr>
                <w:sz w:val="18"/>
                <w:szCs w:val="18"/>
                <w:lang w:eastAsia="sk-SK"/>
              </w:rPr>
            </w:pPr>
            <w:r w:rsidRPr="00AB0359">
              <w:rPr>
                <w:sz w:val="18"/>
                <w:szCs w:val="18"/>
                <w:lang w:eastAsia="sk-SK"/>
              </w:rPr>
              <w:t>Účet 491 - Vlastné imanie fyzickej osoby - podnikateľa</w:t>
            </w:r>
          </w:p>
        </w:tc>
        <w:tc>
          <w:tcPr>
            <w:tcW w:w="368" w:type="dxa"/>
            <w:tcBorders>
              <w:top w:val="nil"/>
              <w:left w:val="nil"/>
              <w:bottom w:val="nil"/>
              <w:right w:val="nil"/>
            </w:tcBorders>
            <w:shd w:val="clear" w:color="000000" w:fill="FFFFFF"/>
            <w:noWrap/>
            <w:hideMark/>
          </w:tcPr>
          <w:p w14:paraId="5CEB8A27" w14:textId="77777777" w:rsidR="00AB0359" w:rsidRPr="00AB0359" w:rsidRDefault="00AB0359" w:rsidP="00AB0359">
            <w:pPr>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531FD534"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7432055"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353C1AB2"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DD8F2E2"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66EAA83C"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5344E15C"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14865EEA" w14:textId="77777777" w:rsidR="00AB0359" w:rsidRPr="00AB0359" w:rsidRDefault="00AB0359" w:rsidP="00AB0359">
            <w:pPr>
              <w:jc w:val="right"/>
              <w:rPr>
                <w:sz w:val="18"/>
                <w:szCs w:val="18"/>
                <w:lang w:eastAsia="sk-SK"/>
              </w:rPr>
            </w:pPr>
            <w:r w:rsidRPr="00AB0359">
              <w:rPr>
                <w:sz w:val="18"/>
                <w:szCs w:val="18"/>
                <w:lang w:eastAsia="sk-SK"/>
              </w:rPr>
              <w:t>0</w:t>
            </w:r>
          </w:p>
        </w:tc>
        <w:tc>
          <w:tcPr>
            <w:tcW w:w="368" w:type="dxa"/>
            <w:tcBorders>
              <w:top w:val="nil"/>
              <w:left w:val="nil"/>
              <w:bottom w:val="nil"/>
              <w:right w:val="nil"/>
            </w:tcBorders>
            <w:shd w:val="clear" w:color="000000" w:fill="FFFFFF"/>
            <w:hideMark/>
          </w:tcPr>
          <w:p w14:paraId="01F3FE58" w14:textId="77777777" w:rsidR="00AB0359" w:rsidRPr="00AB0359" w:rsidRDefault="00AB0359" w:rsidP="00AB0359">
            <w:pPr>
              <w:jc w:val="right"/>
              <w:rPr>
                <w:sz w:val="18"/>
                <w:szCs w:val="18"/>
                <w:lang w:eastAsia="sk-SK"/>
              </w:rPr>
            </w:pPr>
            <w:r w:rsidRPr="00AB0359">
              <w:rPr>
                <w:sz w:val="18"/>
                <w:szCs w:val="18"/>
                <w:lang w:eastAsia="sk-SK"/>
              </w:rPr>
              <w:t> </w:t>
            </w:r>
          </w:p>
        </w:tc>
        <w:tc>
          <w:tcPr>
            <w:tcW w:w="930" w:type="dxa"/>
            <w:tcBorders>
              <w:top w:val="nil"/>
              <w:left w:val="nil"/>
              <w:bottom w:val="nil"/>
              <w:right w:val="nil"/>
            </w:tcBorders>
            <w:shd w:val="clear" w:color="000000" w:fill="FFFFFF"/>
            <w:hideMark/>
          </w:tcPr>
          <w:p w14:paraId="08712673" w14:textId="77777777" w:rsidR="00AB0359" w:rsidRPr="00AB0359" w:rsidRDefault="00AB0359" w:rsidP="00AB0359">
            <w:pPr>
              <w:jc w:val="right"/>
              <w:rPr>
                <w:sz w:val="18"/>
                <w:szCs w:val="18"/>
                <w:lang w:eastAsia="sk-SK"/>
              </w:rPr>
            </w:pPr>
            <w:r w:rsidRPr="00AB0359">
              <w:rPr>
                <w:sz w:val="18"/>
                <w:szCs w:val="18"/>
                <w:lang w:eastAsia="sk-SK"/>
              </w:rPr>
              <w:t>0</w:t>
            </w:r>
          </w:p>
        </w:tc>
      </w:tr>
      <w:tr w:rsidR="00AB0359" w:rsidRPr="00AB0359" w14:paraId="0D274654" w14:textId="77777777" w:rsidTr="00AB0359">
        <w:trPr>
          <w:trHeight w:val="303"/>
        </w:trPr>
        <w:tc>
          <w:tcPr>
            <w:tcW w:w="3604" w:type="dxa"/>
            <w:tcBorders>
              <w:top w:val="nil"/>
              <w:left w:val="nil"/>
              <w:bottom w:val="nil"/>
              <w:right w:val="nil"/>
            </w:tcBorders>
            <w:shd w:val="clear" w:color="000000" w:fill="FFFFFF"/>
            <w:hideMark/>
          </w:tcPr>
          <w:p w14:paraId="6D54CCBF" w14:textId="77777777" w:rsidR="00AB0359" w:rsidRPr="00AB0359" w:rsidRDefault="00AB0359" w:rsidP="00AB0359">
            <w:pPr>
              <w:rPr>
                <w:b/>
                <w:bCs/>
                <w:sz w:val="18"/>
                <w:szCs w:val="18"/>
                <w:lang w:eastAsia="sk-SK"/>
              </w:rPr>
            </w:pPr>
            <w:r w:rsidRPr="00AB0359">
              <w:rPr>
                <w:b/>
                <w:bCs/>
                <w:sz w:val="18"/>
                <w:szCs w:val="18"/>
                <w:lang w:eastAsia="sk-SK"/>
              </w:rPr>
              <w:t>Spolu</w:t>
            </w:r>
          </w:p>
        </w:tc>
        <w:tc>
          <w:tcPr>
            <w:tcW w:w="368" w:type="dxa"/>
            <w:tcBorders>
              <w:top w:val="nil"/>
              <w:left w:val="nil"/>
              <w:bottom w:val="nil"/>
              <w:right w:val="nil"/>
            </w:tcBorders>
            <w:shd w:val="clear" w:color="000000" w:fill="FFFFFF"/>
            <w:noWrap/>
            <w:hideMark/>
          </w:tcPr>
          <w:p w14:paraId="693FAF26" w14:textId="77777777" w:rsidR="00AB0359" w:rsidRPr="00AB0359" w:rsidRDefault="00AB0359" w:rsidP="00AB0359">
            <w:pPr>
              <w:rPr>
                <w:b/>
                <w:bCs/>
                <w:sz w:val="18"/>
                <w:szCs w:val="18"/>
                <w:lang w:eastAsia="sk-SK"/>
              </w:rPr>
            </w:pPr>
            <w:r w:rsidRPr="00AB0359">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hideMark/>
          </w:tcPr>
          <w:p w14:paraId="4B2F3712" w14:textId="77777777" w:rsidR="00AB0359" w:rsidRPr="00AB0359" w:rsidRDefault="00AB0359" w:rsidP="00AB0359">
            <w:pPr>
              <w:jc w:val="right"/>
              <w:rPr>
                <w:b/>
                <w:bCs/>
                <w:sz w:val="18"/>
                <w:szCs w:val="18"/>
                <w:lang w:eastAsia="sk-SK"/>
              </w:rPr>
            </w:pPr>
            <w:r w:rsidRPr="00AB0359">
              <w:rPr>
                <w:b/>
                <w:bCs/>
                <w:sz w:val="18"/>
                <w:szCs w:val="18"/>
                <w:lang w:eastAsia="sk-SK"/>
              </w:rPr>
              <w:t>12 348 826</w:t>
            </w:r>
          </w:p>
        </w:tc>
        <w:tc>
          <w:tcPr>
            <w:tcW w:w="368" w:type="dxa"/>
            <w:tcBorders>
              <w:top w:val="nil"/>
              <w:left w:val="nil"/>
              <w:bottom w:val="nil"/>
              <w:right w:val="nil"/>
            </w:tcBorders>
            <w:shd w:val="clear" w:color="000000" w:fill="FFFFFF"/>
            <w:hideMark/>
          </w:tcPr>
          <w:p w14:paraId="6D608773" w14:textId="77777777" w:rsidR="00AB0359" w:rsidRPr="00AB0359" w:rsidRDefault="00AB0359" w:rsidP="00AB0359">
            <w:pPr>
              <w:jc w:val="right"/>
              <w:rPr>
                <w:b/>
                <w:bCs/>
                <w:sz w:val="18"/>
                <w:szCs w:val="18"/>
                <w:lang w:eastAsia="sk-SK"/>
              </w:rPr>
            </w:pPr>
            <w:r w:rsidRPr="00AB0359">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hideMark/>
          </w:tcPr>
          <w:p w14:paraId="2B3945C8" w14:textId="77777777" w:rsidR="00AB0359" w:rsidRPr="00AB0359" w:rsidRDefault="00AB0359" w:rsidP="00AB0359">
            <w:pPr>
              <w:jc w:val="right"/>
              <w:rPr>
                <w:b/>
                <w:bCs/>
                <w:sz w:val="18"/>
                <w:szCs w:val="18"/>
                <w:lang w:eastAsia="sk-SK"/>
              </w:rPr>
            </w:pPr>
            <w:r w:rsidRPr="00AB0359">
              <w:rPr>
                <w:b/>
                <w:bCs/>
                <w:sz w:val="18"/>
                <w:szCs w:val="18"/>
                <w:lang w:eastAsia="sk-SK"/>
              </w:rPr>
              <w:t>-222 218</w:t>
            </w:r>
          </w:p>
        </w:tc>
        <w:tc>
          <w:tcPr>
            <w:tcW w:w="368" w:type="dxa"/>
            <w:tcBorders>
              <w:top w:val="nil"/>
              <w:left w:val="nil"/>
              <w:bottom w:val="nil"/>
              <w:right w:val="nil"/>
            </w:tcBorders>
            <w:shd w:val="clear" w:color="000000" w:fill="FFFFFF"/>
            <w:hideMark/>
          </w:tcPr>
          <w:p w14:paraId="4F36DF00" w14:textId="77777777" w:rsidR="00AB0359" w:rsidRPr="00AB0359" w:rsidRDefault="00AB0359" w:rsidP="00AB0359">
            <w:pPr>
              <w:jc w:val="right"/>
              <w:rPr>
                <w:b/>
                <w:bCs/>
                <w:sz w:val="18"/>
                <w:szCs w:val="18"/>
                <w:lang w:eastAsia="sk-SK"/>
              </w:rPr>
            </w:pPr>
            <w:r w:rsidRPr="00AB0359">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hideMark/>
          </w:tcPr>
          <w:p w14:paraId="0715D892" w14:textId="77777777" w:rsidR="00AB0359" w:rsidRPr="00AB0359" w:rsidRDefault="00AB0359" w:rsidP="00AB0359">
            <w:pPr>
              <w:jc w:val="right"/>
              <w:rPr>
                <w:b/>
                <w:bCs/>
                <w:sz w:val="18"/>
                <w:szCs w:val="18"/>
                <w:lang w:eastAsia="sk-SK"/>
              </w:rPr>
            </w:pPr>
            <w:r w:rsidRPr="00AB0359">
              <w:rPr>
                <w:b/>
                <w:bCs/>
                <w:sz w:val="18"/>
                <w:szCs w:val="18"/>
                <w:lang w:eastAsia="sk-SK"/>
              </w:rPr>
              <w:t>0</w:t>
            </w:r>
          </w:p>
        </w:tc>
        <w:tc>
          <w:tcPr>
            <w:tcW w:w="368" w:type="dxa"/>
            <w:tcBorders>
              <w:top w:val="nil"/>
              <w:left w:val="nil"/>
              <w:bottom w:val="nil"/>
              <w:right w:val="nil"/>
            </w:tcBorders>
            <w:shd w:val="clear" w:color="000000" w:fill="FFFFFF"/>
            <w:hideMark/>
          </w:tcPr>
          <w:p w14:paraId="6C221D26" w14:textId="77777777" w:rsidR="00AB0359" w:rsidRPr="00AB0359" w:rsidRDefault="00AB0359" w:rsidP="00AB0359">
            <w:pPr>
              <w:jc w:val="right"/>
              <w:rPr>
                <w:b/>
                <w:bCs/>
                <w:sz w:val="18"/>
                <w:szCs w:val="18"/>
                <w:lang w:eastAsia="sk-SK"/>
              </w:rPr>
            </w:pPr>
            <w:r w:rsidRPr="00AB0359">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hideMark/>
          </w:tcPr>
          <w:p w14:paraId="73C518E9" w14:textId="77777777" w:rsidR="00AB0359" w:rsidRPr="00AB0359" w:rsidRDefault="00AB0359" w:rsidP="00AB0359">
            <w:pPr>
              <w:jc w:val="right"/>
              <w:rPr>
                <w:b/>
                <w:bCs/>
                <w:sz w:val="18"/>
                <w:szCs w:val="18"/>
                <w:lang w:eastAsia="sk-SK"/>
              </w:rPr>
            </w:pPr>
            <w:r w:rsidRPr="00AB0359">
              <w:rPr>
                <w:b/>
                <w:bCs/>
                <w:sz w:val="18"/>
                <w:szCs w:val="18"/>
                <w:lang w:eastAsia="sk-SK"/>
              </w:rPr>
              <w:t>592 025</w:t>
            </w:r>
          </w:p>
        </w:tc>
        <w:tc>
          <w:tcPr>
            <w:tcW w:w="368" w:type="dxa"/>
            <w:tcBorders>
              <w:top w:val="nil"/>
              <w:left w:val="nil"/>
              <w:bottom w:val="nil"/>
              <w:right w:val="nil"/>
            </w:tcBorders>
            <w:shd w:val="clear" w:color="000000" w:fill="FFFFFF"/>
            <w:hideMark/>
          </w:tcPr>
          <w:p w14:paraId="6B59A83D" w14:textId="77777777" w:rsidR="00AB0359" w:rsidRPr="00AB0359" w:rsidRDefault="00AB0359" w:rsidP="00AB0359">
            <w:pPr>
              <w:jc w:val="right"/>
              <w:rPr>
                <w:b/>
                <w:bCs/>
                <w:sz w:val="18"/>
                <w:szCs w:val="18"/>
                <w:lang w:eastAsia="sk-SK"/>
              </w:rPr>
            </w:pPr>
            <w:r w:rsidRPr="00AB0359">
              <w:rPr>
                <w:b/>
                <w:bCs/>
                <w:sz w:val="18"/>
                <w:szCs w:val="18"/>
                <w:lang w:eastAsia="sk-SK"/>
              </w:rPr>
              <w:t> </w:t>
            </w:r>
          </w:p>
        </w:tc>
        <w:tc>
          <w:tcPr>
            <w:tcW w:w="930" w:type="dxa"/>
            <w:tcBorders>
              <w:top w:val="single" w:sz="4" w:space="0" w:color="auto"/>
              <w:left w:val="nil"/>
              <w:bottom w:val="double" w:sz="6" w:space="0" w:color="auto"/>
              <w:right w:val="nil"/>
            </w:tcBorders>
            <w:shd w:val="clear" w:color="000000" w:fill="FFFFFF"/>
            <w:hideMark/>
          </w:tcPr>
          <w:p w14:paraId="69982744" w14:textId="77777777" w:rsidR="00AB0359" w:rsidRPr="00AB0359" w:rsidRDefault="00AB0359" w:rsidP="00AB0359">
            <w:pPr>
              <w:jc w:val="right"/>
              <w:rPr>
                <w:b/>
                <w:bCs/>
                <w:sz w:val="18"/>
                <w:szCs w:val="18"/>
                <w:lang w:eastAsia="sk-SK"/>
              </w:rPr>
            </w:pPr>
            <w:r w:rsidRPr="00AB0359">
              <w:rPr>
                <w:b/>
                <w:bCs/>
                <w:sz w:val="18"/>
                <w:szCs w:val="18"/>
                <w:lang w:eastAsia="sk-SK"/>
              </w:rPr>
              <w:t>12 718 633</w:t>
            </w:r>
          </w:p>
        </w:tc>
      </w:tr>
    </w:tbl>
    <w:p w14:paraId="02160A10" w14:textId="77777777" w:rsidR="00E93FFC" w:rsidRDefault="00E93FFC" w:rsidP="005B0F0C">
      <w:pPr>
        <w:pStyle w:val="Zkladntext"/>
      </w:pPr>
    </w:p>
    <w:p w14:paraId="0F985901" w14:textId="77777777" w:rsidR="00E93FFC" w:rsidRDefault="00E93FFC" w:rsidP="005B0F0C">
      <w:pPr>
        <w:pStyle w:val="Zkladntext"/>
      </w:pPr>
    </w:p>
    <w:p w14:paraId="041CCA13" w14:textId="77777777" w:rsidR="00E93FFC" w:rsidRDefault="00E93FFC" w:rsidP="005B0F0C">
      <w:pPr>
        <w:pStyle w:val="Zkladntext"/>
      </w:pPr>
    </w:p>
    <w:p w14:paraId="2357BB2A" w14:textId="77777777" w:rsidR="00E93FFC" w:rsidRDefault="00E93FFC" w:rsidP="005B0F0C">
      <w:pPr>
        <w:pStyle w:val="Zkladntext"/>
      </w:pPr>
    </w:p>
    <w:p w14:paraId="194EE5DF" w14:textId="77777777" w:rsidR="00E93FFC" w:rsidRDefault="00E93FFC" w:rsidP="005B0F0C">
      <w:pPr>
        <w:pStyle w:val="Zkladntext"/>
      </w:pPr>
    </w:p>
    <w:p w14:paraId="4778225A" w14:textId="22A46F4F" w:rsidR="005B0F0C" w:rsidRPr="009E250C" w:rsidRDefault="005B0F0C" w:rsidP="005B0F0C">
      <w:pPr>
        <w:pStyle w:val="Zkladntext"/>
      </w:pPr>
      <w:r w:rsidRPr="009E250C">
        <w:t>Prehľad o pohybe vlastného imania za predchádzajúce účtovné obdobie je uvedený v nasledujúcom prehľade:</w:t>
      </w:r>
    </w:p>
    <w:p w14:paraId="66CAB853" w14:textId="77777777" w:rsidR="002A52CA" w:rsidRDefault="002A52CA" w:rsidP="005B0F0C">
      <w:pPr>
        <w:pStyle w:val="Zkladntext"/>
      </w:pPr>
    </w:p>
    <w:tbl>
      <w:tblPr>
        <w:tblW w:w="9962" w:type="dxa"/>
        <w:tblCellMar>
          <w:left w:w="70" w:type="dxa"/>
          <w:right w:w="70" w:type="dxa"/>
        </w:tblCellMar>
        <w:tblLook w:val="04A0" w:firstRow="1" w:lastRow="0" w:firstColumn="1" w:lastColumn="0" w:noHBand="0" w:noVBand="1"/>
      </w:tblPr>
      <w:tblGrid>
        <w:gridCol w:w="3490"/>
        <w:gridCol w:w="363"/>
        <w:gridCol w:w="950"/>
        <w:gridCol w:w="363"/>
        <w:gridCol w:w="917"/>
        <w:gridCol w:w="363"/>
        <w:gridCol w:w="917"/>
        <w:gridCol w:w="363"/>
        <w:gridCol w:w="917"/>
        <w:gridCol w:w="363"/>
        <w:gridCol w:w="950"/>
        <w:gridCol w:w="6"/>
      </w:tblGrid>
      <w:tr w:rsidR="00211B64" w:rsidRPr="00211B64" w14:paraId="3AC1CC0E" w14:textId="77777777" w:rsidTr="00211B64">
        <w:trPr>
          <w:trHeight w:val="288"/>
        </w:trPr>
        <w:tc>
          <w:tcPr>
            <w:tcW w:w="3556" w:type="dxa"/>
            <w:tcBorders>
              <w:top w:val="nil"/>
              <w:left w:val="nil"/>
              <w:bottom w:val="nil"/>
              <w:right w:val="nil"/>
            </w:tcBorders>
            <w:shd w:val="clear" w:color="000000" w:fill="FFFFFF"/>
            <w:hideMark/>
          </w:tcPr>
          <w:p w14:paraId="6FCFE723" w14:textId="77777777" w:rsidR="00211B64" w:rsidRPr="00211B64" w:rsidRDefault="00211B64" w:rsidP="00211B64">
            <w:pPr>
              <w:jc w:val="center"/>
              <w:rPr>
                <w:sz w:val="18"/>
                <w:szCs w:val="18"/>
                <w:lang w:eastAsia="sk-SK"/>
              </w:rPr>
            </w:pPr>
            <w:r w:rsidRPr="00211B64">
              <w:rPr>
                <w:sz w:val="18"/>
                <w:szCs w:val="18"/>
                <w:lang w:eastAsia="sk-SK"/>
              </w:rPr>
              <w:t> </w:t>
            </w:r>
          </w:p>
        </w:tc>
        <w:tc>
          <w:tcPr>
            <w:tcW w:w="363" w:type="dxa"/>
            <w:tcBorders>
              <w:top w:val="nil"/>
              <w:left w:val="nil"/>
              <w:bottom w:val="nil"/>
              <w:right w:val="nil"/>
            </w:tcBorders>
            <w:shd w:val="clear" w:color="000000" w:fill="FFFFFF"/>
            <w:noWrap/>
            <w:hideMark/>
          </w:tcPr>
          <w:p w14:paraId="15E309DA" w14:textId="77777777" w:rsidR="00211B64" w:rsidRPr="00211B64" w:rsidRDefault="00211B64" w:rsidP="00211B64">
            <w:pPr>
              <w:jc w:val="center"/>
              <w:rPr>
                <w:sz w:val="18"/>
                <w:szCs w:val="18"/>
                <w:lang w:eastAsia="sk-SK"/>
              </w:rPr>
            </w:pPr>
            <w:r w:rsidRPr="00211B64">
              <w:rPr>
                <w:sz w:val="18"/>
                <w:szCs w:val="18"/>
                <w:lang w:eastAsia="sk-SK"/>
              </w:rPr>
              <w:t> </w:t>
            </w:r>
          </w:p>
        </w:tc>
        <w:tc>
          <w:tcPr>
            <w:tcW w:w="6043" w:type="dxa"/>
            <w:gridSpan w:val="10"/>
            <w:tcBorders>
              <w:top w:val="nil"/>
              <w:left w:val="nil"/>
              <w:bottom w:val="single" w:sz="4" w:space="0" w:color="auto"/>
              <w:right w:val="nil"/>
            </w:tcBorders>
            <w:shd w:val="clear" w:color="000000" w:fill="FFFFFF"/>
            <w:noWrap/>
            <w:hideMark/>
          </w:tcPr>
          <w:p w14:paraId="41FDA578" w14:textId="12E16278" w:rsidR="00211B64" w:rsidRPr="00211B64" w:rsidRDefault="00AB0359" w:rsidP="00211B64">
            <w:pPr>
              <w:jc w:val="center"/>
              <w:rPr>
                <w:sz w:val="18"/>
                <w:szCs w:val="18"/>
                <w:lang w:eastAsia="sk-SK"/>
              </w:rPr>
            </w:pPr>
            <w:r>
              <w:rPr>
                <w:sz w:val="18"/>
                <w:szCs w:val="18"/>
                <w:lang w:eastAsia="sk-SK"/>
              </w:rPr>
              <w:t xml:space="preserve">Predchádzajúce </w:t>
            </w:r>
            <w:r w:rsidR="00211B64" w:rsidRPr="00211B64">
              <w:rPr>
                <w:sz w:val="18"/>
                <w:szCs w:val="18"/>
                <w:lang w:eastAsia="sk-SK"/>
              </w:rPr>
              <w:t xml:space="preserve"> účtovné obdobie</w:t>
            </w:r>
          </w:p>
        </w:tc>
      </w:tr>
      <w:tr w:rsidR="00211B64" w:rsidRPr="00211B64" w14:paraId="07E97C27" w14:textId="77777777" w:rsidTr="00211B64">
        <w:trPr>
          <w:gridAfter w:val="1"/>
          <w:wAfter w:w="6" w:type="dxa"/>
          <w:trHeight w:val="481"/>
        </w:trPr>
        <w:tc>
          <w:tcPr>
            <w:tcW w:w="3556" w:type="dxa"/>
            <w:tcBorders>
              <w:top w:val="nil"/>
              <w:left w:val="nil"/>
              <w:bottom w:val="nil"/>
              <w:right w:val="nil"/>
            </w:tcBorders>
            <w:shd w:val="clear" w:color="000000" w:fill="FFFFFF"/>
            <w:vAlign w:val="center"/>
            <w:hideMark/>
          </w:tcPr>
          <w:p w14:paraId="37BDF84C" w14:textId="77777777" w:rsidR="00211B64" w:rsidRPr="00211B64" w:rsidRDefault="00211B64" w:rsidP="00211B64">
            <w:pPr>
              <w:jc w:val="center"/>
              <w:rPr>
                <w:sz w:val="18"/>
                <w:szCs w:val="18"/>
                <w:lang w:eastAsia="sk-SK"/>
              </w:rPr>
            </w:pPr>
            <w:r w:rsidRPr="00211B64">
              <w:rPr>
                <w:sz w:val="18"/>
                <w:szCs w:val="18"/>
                <w:lang w:eastAsia="sk-SK"/>
              </w:rPr>
              <w:lastRenderedPageBreak/>
              <w:t> </w:t>
            </w:r>
          </w:p>
        </w:tc>
        <w:tc>
          <w:tcPr>
            <w:tcW w:w="363" w:type="dxa"/>
            <w:tcBorders>
              <w:top w:val="nil"/>
              <w:left w:val="nil"/>
              <w:bottom w:val="nil"/>
              <w:right w:val="nil"/>
            </w:tcBorders>
            <w:shd w:val="clear" w:color="000000" w:fill="FFFFFF"/>
            <w:noWrap/>
            <w:vAlign w:val="center"/>
            <w:hideMark/>
          </w:tcPr>
          <w:p w14:paraId="0DEB52D4"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vAlign w:val="center"/>
            <w:hideMark/>
          </w:tcPr>
          <w:p w14:paraId="17D552FA" w14:textId="77777777" w:rsidR="00211B64" w:rsidRPr="00211B64" w:rsidRDefault="00211B64" w:rsidP="00211B64">
            <w:pPr>
              <w:jc w:val="center"/>
              <w:rPr>
                <w:sz w:val="18"/>
                <w:szCs w:val="18"/>
                <w:lang w:eastAsia="sk-SK"/>
              </w:rPr>
            </w:pPr>
            <w:r w:rsidRPr="00211B64">
              <w:rPr>
                <w:sz w:val="18"/>
                <w:szCs w:val="18"/>
                <w:lang w:eastAsia="sk-SK"/>
              </w:rPr>
              <w:t>Stav k 31.12.2023</w:t>
            </w:r>
          </w:p>
        </w:tc>
        <w:tc>
          <w:tcPr>
            <w:tcW w:w="363" w:type="dxa"/>
            <w:tcBorders>
              <w:top w:val="nil"/>
              <w:left w:val="nil"/>
              <w:bottom w:val="nil"/>
              <w:right w:val="nil"/>
            </w:tcBorders>
            <w:shd w:val="clear" w:color="000000" w:fill="FFFFFF"/>
            <w:noWrap/>
            <w:vAlign w:val="center"/>
            <w:hideMark/>
          </w:tcPr>
          <w:p w14:paraId="6DDD10FE"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noWrap/>
            <w:vAlign w:val="center"/>
            <w:hideMark/>
          </w:tcPr>
          <w:p w14:paraId="54E1C7C0" w14:textId="77777777" w:rsidR="00211B64" w:rsidRPr="00211B64" w:rsidRDefault="00211B64" w:rsidP="00211B64">
            <w:pPr>
              <w:jc w:val="center"/>
              <w:rPr>
                <w:sz w:val="18"/>
                <w:szCs w:val="18"/>
                <w:lang w:eastAsia="sk-SK"/>
              </w:rPr>
            </w:pPr>
            <w:r w:rsidRPr="00211B64">
              <w:rPr>
                <w:sz w:val="18"/>
                <w:szCs w:val="18"/>
                <w:lang w:eastAsia="sk-SK"/>
              </w:rPr>
              <w:t>Prírastky</w:t>
            </w:r>
          </w:p>
        </w:tc>
        <w:tc>
          <w:tcPr>
            <w:tcW w:w="363" w:type="dxa"/>
            <w:tcBorders>
              <w:top w:val="nil"/>
              <w:left w:val="nil"/>
              <w:bottom w:val="nil"/>
              <w:right w:val="nil"/>
            </w:tcBorders>
            <w:shd w:val="clear" w:color="000000" w:fill="FFFFFF"/>
            <w:noWrap/>
            <w:vAlign w:val="center"/>
            <w:hideMark/>
          </w:tcPr>
          <w:p w14:paraId="74B8E4BE"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noWrap/>
            <w:vAlign w:val="center"/>
            <w:hideMark/>
          </w:tcPr>
          <w:p w14:paraId="742C3E9D" w14:textId="77777777" w:rsidR="00211B64" w:rsidRPr="00211B64" w:rsidRDefault="00211B64" w:rsidP="00211B64">
            <w:pPr>
              <w:jc w:val="center"/>
              <w:rPr>
                <w:sz w:val="18"/>
                <w:szCs w:val="18"/>
                <w:lang w:eastAsia="sk-SK"/>
              </w:rPr>
            </w:pPr>
            <w:r w:rsidRPr="00211B64">
              <w:rPr>
                <w:sz w:val="18"/>
                <w:szCs w:val="18"/>
                <w:lang w:eastAsia="sk-SK"/>
              </w:rPr>
              <w:t>Úbytky</w:t>
            </w:r>
          </w:p>
        </w:tc>
        <w:tc>
          <w:tcPr>
            <w:tcW w:w="363" w:type="dxa"/>
            <w:tcBorders>
              <w:top w:val="nil"/>
              <w:left w:val="nil"/>
              <w:bottom w:val="nil"/>
              <w:right w:val="nil"/>
            </w:tcBorders>
            <w:shd w:val="clear" w:color="000000" w:fill="FFFFFF"/>
            <w:noWrap/>
            <w:vAlign w:val="center"/>
            <w:hideMark/>
          </w:tcPr>
          <w:p w14:paraId="606AF4F6"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noWrap/>
            <w:vAlign w:val="center"/>
            <w:hideMark/>
          </w:tcPr>
          <w:p w14:paraId="024458D0" w14:textId="77777777" w:rsidR="00211B64" w:rsidRPr="00211B64" w:rsidRDefault="00211B64" w:rsidP="00211B64">
            <w:pPr>
              <w:jc w:val="center"/>
              <w:rPr>
                <w:sz w:val="18"/>
                <w:szCs w:val="18"/>
                <w:lang w:eastAsia="sk-SK"/>
              </w:rPr>
            </w:pPr>
            <w:r w:rsidRPr="00211B64">
              <w:rPr>
                <w:sz w:val="18"/>
                <w:szCs w:val="18"/>
                <w:lang w:eastAsia="sk-SK"/>
              </w:rPr>
              <w:t>Presuny</w:t>
            </w:r>
          </w:p>
        </w:tc>
        <w:tc>
          <w:tcPr>
            <w:tcW w:w="363" w:type="dxa"/>
            <w:tcBorders>
              <w:top w:val="nil"/>
              <w:left w:val="nil"/>
              <w:bottom w:val="nil"/>
              <w:right w:val="nil"/>
            </w:tcBorders>
            <w:shd w:val="clear" w:color="000000" w:fill="FFFFFF"/>
            <w:noWrap/>
            <w:vAlign w:val="center"/>
            <w:hideMark/>
          </w:tcPr>
          <w:p w14:paraId="130FD611"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vAlign w:val="center"/>
            <w:hideMark/>
          </w:tcPr>
          <w:p w14:paraId="61940DFD" w14:textId="77777777" w:rsidR="00211B64" w:rsidRPr="00211B64" w:rsidRDefault="00211B64" w:rsidP="00211B64">
            <w:pPr>
              <w:jc w:val="center"/>
              <w:rPr>
                <w:sz w:val="18"/>
                <w:szCs w:val="18"/>
                <w:lang w:eastAsia="sk-SK"/>
              </w:rPr>
            </w:pPr>
            <w:r w:rsidRPr="00211B64">
              <w:rPr>
                <w:sz w:val="18"/>
                <w:szCs w:val="18"/>
                <w:lang w:eastAsia="sk-SK"/>
              </w:rPr>
              <w:t>Stav k 31.12.2024</w:t>
            </w:r>
          </w:p>
        </w:tc>
      </w:tr>
      <w:tr w:rsidR="00211B64" w:rsidRPr="00211B64" w14:paraId="7E74015B" w14:textId="77777777" w:rsidTr="00211B64">
        <w:trPr>
          <w:gridAfter w:val="1"/>
          <w:wAfter w:w="6" w:type="dxa"/>
          <w:trHeight w:val="288"/>
        </w:trPr>
        <w:tc>
          <w:tcPr>
            <w:tcW w:w="3556" w:type="dxa"/>
            <w:tcBorders>
              <w:top w:val="nil"/>
              <w:left w:val="nil"/>
              <w:bottom w:val="single" w:sz="4" w:space="0" w:color="auto"/>
              <w:right w:val="nil"/>
            </w:tcBorders>
            <w:shd w:val="clear" w:color="000000" w:fill="FFFFFF"/>
            <w:hideMark/>
          </w:tcPr>
          <w:p w14:paraId="234CA475" w14:textId="77777777" w:rsidR="00211B64" w:rsidRPr="00211B64" w:rsidRDefault="00211B64" w:rsidP="00211B64">
            <w:pPr>
              <w:jc w:val="center"/>
              <w:rPr>
                <w:sz w:val="18"/>
                <w:szCs w:val="18"/>
                <w:lang w:eastAsia="sk-SK"/>
              </w:rPr>
            </w:pPr>
            <w:r w:rsidRPr="00211B64">
              <w:rPr>
                <w:sz w:val="18"/>
                <w:szCs w:val="18"/>
                <w:lang w:eastAsia="sk-SK"/>
              </w:rPr>
              <w:t>a</w:t>
            </w:r>
          </w:p>
        </w:tc>
        <w:tc>
          <w:tcPr>
            <w:tcW w:w="363" w:type="dxa"/>
            <w:tcBorders>
              <w:top w:val="nil"/>
              <w:left w:val="nil"/>
              <w:bottom w:val="single" w:sz="4" w:space="0" w:color="auto"/>
              <w:right w:val="nil"/>
            </w:tcBorders>
            <w:shd w:val="clear" w:color="000000" w:fill="FFFFFF"/>
            <w:noWrap/>
            <w:hideMark/>
          </w:tcPr>
          <w:p w14:paraId="4E4DF07F"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single" w:sz="4" w:space="0" w:color="auto"/>
              <w:right w:val="nil"/>
            </w:tcBorders>
            <w:shd w:val="clear" w:color="000000" w:fill="FFFFFF"/>
            <w:noWrap/>
            <w:hideMark/>
          </w:tcPr>
          <w:p w14:paraId="1F1029BB" w14:textId="77777777" w:rsidR="00211B64" w:rsidRPr="00211B64" w:rsidRDefault="00211B64" w:rsidP="00211B64">
            <w:pPr>
              <w:jc w:val="center"/>
              <w:rPr>
                <w:sz w:val="18"/>
                <w:szCs w:val="18"/>
                <w:lang w:eastAsia="sk-SK"/>
              </w:rPr>
            </w:pPr>
            <w:r w:rsidRPr="00211B64">
              <w:rPr>
                <w:sz w:val="18"/>
                <w:szCs w:val="18"/>
                <w:lang w:eastAsia="sk-SK"/>
              </w:rPr>
              <w:t>b</w:t>
            </w:r>
          </w:p>
        </w:tc>
        <w:tc>
          <w:tcPr>
            <w:tcW w:w="363" w:type="dxa"/>
            <w:tcBorders>
              <w:top w:val="nil"/>
              <w:left w:val="nil"/>
              <w:bottom w:val="single" w:sz="4" w:space="0" w:color="auto"/>
              <w:right w:val="nil"/>
            </w:tcBorders>
            <w:shd w:val="clear" w:color="000000" w:fill="FFFFFF"/>
            <w:noWrap/>
            <w:hideMark/>
          </w:tcPr>
          <w:p w14:paraId="4A1DAC7F"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single" w:sz="4" w:space="0" w:color="auto"/>
              <w:right w:val="nil"/>
            </w:tcBorders>
            <w:shd w:val="clear" w:color="000000" w:fill="FFFFFF"/>
            <w:noWrap/>
            <w:hideMark/>
          </w:tcPr>
          <w:p w14:paraId="6F6F5B80" w14:textId="77777777" w:rsidR="00211B64" w:rsidRPr="00211B64" w:rsidRDefault="00211B64" w:rsidP="00211B64">
            <w:pPr>
              <w:jc w:val="center"/>
              <w:rPr>
                <w:sz w:val="18"/>
                <w:szCs w:val="18"/>
                <w:lang w:eastAsia="sk-SK"/>
              </w:rPr>
            </w:pPr>
            <w:r w:rsidRPr="00211B64">
              <w:rPr>
                <w:sz w:val="18"/>
                <w:szCs w:val="18"/>
                <w:lang w:eastAsia="sk-SK"/>
              </w:rPr>
              <w:t>c</w:t>
            </w:r>
          </w:p>
        </w:tc>
        <w:tc>
          <w:tcPr>
            <w:tcW w:w="363" w:type="dxa"/>
            <w:tcBorders>
              <w:top w:val="nil"/>
              <w:left w:val="nil"/>
              <w:bottom w:val="single" w:sz="4" w:space="0" w:color="auto"/>
              <w:right w:val="nil"/>
            </w:tcBorders>
            <w:shd w:val="clear" w:color="000000" w:fill="FFFFFF"/>
            <w:noWrap/>
            <w:hideMark/>
          </w:tcPr>
          <w:p w14:paraId="1E1635C3"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single" w:sz="4" w:space="0" w:color="auto"/>
              <w:right w:val="nil"/>
            </w:tcBorders>
            <w:shd w:val="clear" w:color="000000" w:fill="FFFFFF"/>
            <w:noWrap/>
            <w:hideMark/>
          </w:tcPr>
          <w:p w14:paraId="551941D8" w14:textId="77777777" w:rsidR="00211B64" w:rsidRPr="00211B64" w:rsidRDefault="00211B64" w:rsidP="00211B64">
            <w:pPr>
              <w:jc w:val="center"/>
              <w:rPr>
                <w:sz w:val="18"/>
                <w:szCs w:val="18"/>
                <w:lang w:eastAsia="sk-SK"/>
              </w:rPr>
            </w:pPr>
            <w:r w:rsidRPr="00211B64">
              <w:rPr>
                <w:sz w:val="18"/>
                <w:szCs w:val="18"/>
                <w:lang w:eastAsia="sk-SK"/>
              </w:rPr>
              <w:t>d</w:t>
            </w:r>
          </w:p>
        </w:tc>
        <w:tc>
          <w:tcPr>
            <w:tcW w:w="363" w:type="dxa"/>
            <w:tcBorders>
              <w:top w:val="nil"/>
              <w:left w:val="nil"/>
              <w:bottom w:val="single" w:sz="4" w:space="0" w:color="auto"/>
              <w:right w:val="nil"/>
            </w:tcBorders>
            <w:shd w:val="clear" w:color="000000" w:fill="FFFFFF"/>
            <w:noWrap/>
            <w:hideMark/>
          </w:tcPr>
          <w:p w14:paraId="44FFEAAA"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single" w:sz="4" w:space="0" w:color="auto"/>
              <w:right w:val="nil"/>
            </w:tcBorders>
            <w:shd w:val="clear" w:color="000000" w:fill="FFFFFF"/>
            <w:noWrap/>
            <w:hideMark/>
          </w:tcPr>
          <w:p w14:paraId="28DA4484" w14:textId="77777777" w:rsidR="00211B64" w:rsidRPr="00211B64" w:rsidRDefault="00211B64" w:rsidP="00211B64">
            <w:pPr>
              <w:jc w:val="center"/>
              <w:rPr>
                <w:sz w:val="18"/>
                <w:szCs w:val="18"/>
                <w:lang w:eastAsia="sk-SK"/>
              </w:rPr>
            </w:pPr>
            <w:r w:rsidRPr="00211B64">
              <w:rPr>
                <w:sz w:val="18"/>
                <w:szCs w:val="18"/>
                <w:lang w:eastAsia="sk-SK"/>
              </w:rPr>
              <w:t>e</w:t>
            </w:r>
          </w:p>
        </w:tc>
        <w:tc>
          <w:tcPr>
            <w:tcW w:w="363" w:type="dxa"/>
            <w:tcBorders>
              <w:top w:val="nil"/>
              <w:left w:val="nil"/>
              <w:bottom w:val="single" w:sz="4" w:space="0" w:color="auto"/>
              <w:right w:val="nil"/>
            </w:tcBorders>
            <w:shd w:val="clear" w:color="000000" w:fill="FFFFFF"/>
            <w:noWrap/>
            <w:hideMark/>
          </w:tcPr>
          <w:p w14:paraId="58833DBD" w14:textId="77777777" w:rsidR="00211B64" w:rsidRPr="00211B64" w:rsidRDefault="00211B64" w:rsidP="00211B64">
            <w:pPr>
              <w:jc w:val="center"/>
              <w:rPr>
                <w:sz w:val="18"/>
                <w:szCs w:val="18"/>
                <w:lang w:eastAsia="sk-SK"/>
              </w:rPr>
            </w:pPr>
            <w:r w:rsidRPr="00211B64">
              <w:rPr>
                <w:sz w:val="18"/>
                <w:szCs w:val="18"/>
                <w:lang w:eastAsia="sk-SK"/>
              </w:rPr>
              <w:t> </w:t>
            </w:r>
          </w:p>
        </w:tc>
        <w:tc>
          <w:tcPr>
            <w:tcW w:w="917" w:type="dxa"/>
            <w:tcBorders>
              <w:top w:val="nil"/>
              <w:left w:val="nil"/>
              <w:bottom w:val="single" w:sz="4" w:space="0" w:color="auto"/>
              <w:right w:val="nil"/>
            </w:tcBorders>
            <w:shd w:val="clear" w:color="000000" w:fill="FFFFFF"/>
            <w:noWrap/>
            <w:hideMark/>
          </w:tcPr>
          <w:p w14:paraId="3DE467EF" w14:textId="77777777" w:rsidR="00211B64" w:rsidRPr="00211B64" w:rsidRDefault="00211B64" w:rsidP="00211B64">
            <w:pPr>
              <w:jc w:val="center"/>
              <w:rPr>
                <w:sz w:val="18"/>
                <w:szCs w:val="18"/>
                <w:lang w:eastAsia="sk-SK"/>
              </w:rPr>
            </w:pPr>
            <w:r w:rsidRPr="00211B64">
              <w:rPr>
                <w:sz w:val="18"/>
                <w:szCs w:val="18"/>
                <w:lang w:eastAsia="sk-SK"/>
              </w:rPr>
              <w:t>f</w:t>
            </w:r>
          </w:p>
        </w:tc>
      </w:tr>
      <w:tr w:rsidR="00211B64" w:rsidRPr="00211B64" w14:paraId="00FDBB4A"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4364EF7A" w14:textId="77777777" w:rsidR="00211B64" w:rsidRPr="00211B64" w:rsidRDefault="00211B64" w:rsidP="00211B64">
            <w:pPr>
              <w:rPr>
                <w:sz w:val="18"/>
                <w:szCs w:val="18"/>
                <w:lang w:eastAsia="sk-SK"/>
              </w:rPr>
            </w:pPr>
            <w:r w:rsidRPr="00211B64">
              <w:rPr>
                <w:sz w:val="18"/>
                <w:szCs w:val="18"/>
                <w:lang w:eastAsia="sk-SK"/>
              </w:rPr>
              <w:t>Základné imanie</w:t>
            </w:r>
          </w:p>
        </w:tc>
        <w:tc>
          <w:tcPr>
            <w:tcW w:w="363" w:type="dxa"/>
            <w:tcBorders>
              <w:top w:val="nil"/>
              <w:left w:val="nil"/>
              <w:bottom w:val="nil"/>
              <w:right w:val="nil"/>
            </w:tcBorders>
            <w:shd w:val="clear" w:color="000000" w:fill="FFFFFF"/>
            <w:noWrap/>
            <w:hideMark/>
          </w:tcPr>
          <w:p w14:paraId="1243F90F"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4B670D7" w14:textId="77777777" w:rsidR="00211B64" w:rsidRPr="00211B64" w:rsidRDefault="00211B64" w:rsidP="00211B64">
            <w:pPr>
              <w:jc w:val="right"/>
              <w:rPr>
                <w:sz w:val="18"/>
                <w:szCs w:val="18"/>
                <w:lang w:eastAsia="sk-SK"/>
              </w:rPr>
            </w:pPr>
            <w:r w:rsidRPr="00211B64">
              <w:rPr>
                <w:sz w:val="18"/>
                <w:szCs w:val="18"/>
                <w:lang w:eastAsia="sk-SK"/>
              </w:rPr>
              <w:t>727 219</w:t>
            </w:r>
          </w:p>
        </w:tc>
        <w:tc>
          <w:tcPr>
            <w:tcW w:w="363" w:type="dxa"/>
            <w:tcBorders>
              <w:top w:val="nil"/>
              <w:left w:val="nil"/>
              <w:bottom w:val="nil"/>
              <w:right w:val="nil"/>
            </w:tcBorders>
            <w:shd w:val="clear" w:color="000000" w:fill="FFFFFF"/>
            <w:hideMark/>
          </w:tcPr>
          <w:p w14:paraId="7613D16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15457F1"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BBEB35C"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DF39F2B" w14:textId="77777777" w:rsidR="00211B64" w:rsidRPr="00211B64" w:rsidRDefault="00211B64" w:rsidP="00211B64">
            <w:pPr>
              <w:jc w:val="right"/>
              <w:rPr>
                <w:sz w:val="18"/>
                <w:szCs w:val="18"/>
                <w:lang w:eastAsia="sk-SK"/>
              </w:rPr>
            </w:pPr>
            <w:r w:rsidRPr="00211B64">
              <w:rPr>
                <w:sz w:val="18"/>
                <w:szCs w:val="18"/>
                <w:lang w:eastAsia="sk-SK"/>
              </w:rPr>
              <w:t> </w:t>
            </w:r>
          </w:p>
        </w:tc>
        <w:tc>
          <w:tcPr>
            <w:tcW w:w="363" w:type="dxa"/>
            <w:tcBorders>
              <w:top w:val="nil"/>
              <w:left w:val="nil"/>
              <w:bottom w:val="nil"/>
              <w:right w:val="nil"/>
            </w:tcBorders>
            <w:shd w:val="clear" w:color="000000" w:fill="FFFFFF"/>
            <w:hideMark/>
          </w:tcPr>
          <w:p w14:paraId="362E3127"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5207AD0" w14:textId="77777777" w:rsidR="00211B64" w:rsidRPr="00211B64" w:rsidRDefault="00211B64" w:rsidP="00211B64">
            <w:pPr>
              <w:jc w:val="right"/>
              <w:rPr>
                <w:sz w:val="18"/>
                <w:szCs w:val="18"/>
                <w:lang w:eastAsia="sk-SK"/>
              </w:rPr>
            </w:pPr>
            <w:r w:rsidRPr="00211B64">
              <w:rPr>
                <w:sz w:val="18"/>
                <w:szCs w:val="18"/>
                <w:lang w:eastAsia="sk-SK"/>
              </w:rPr>
              <w:t> </w:t>
            </w:r>
          </w:p>
        </w:tc>
        <w:tc>
          <w:tcPr>
            <w:tcW w:w="363" w:type="dxa"/>
            <w:tcBorders>
              <w:top w:val="nil"/>
              <w:left w:val="nil"/>
              <w:bottom w:val="nil"/>
              <w:right w:val="nil"/>
            </w:tcBorders>
            <w:shd w:val="clear" w:color="000000" w:fill="FFFFFF"/>
            <w:hideMark/>
          </w:tcPr>
          <w:p w14:paraId="6A1448A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7339592" w14:textId="77777777" w:rsidR="00211B64" w:rsidRPr="00211B64" w:rsidRDefault="00211B64" w:rsidP="00211B64">
            <w:pPr>
              <w:jc w:val="right"/>
              <w:rPr>
                <w:sz w:val="18"/>
                <w:szCs w:val="18"/>
                <w:lang w:eastAsia="sk-SK"/>
              </w:rPr>
            </w:pPr>
            <w:r w:rsidRPr="00211B64">
              <w:rPr>
                <w:sz w:val="18"/>
                <w:szCs w:val="18"/>
                <w:lang w:eastAsia="sk-SK"/>
              </w:rPr>
              <w:t>727 219</w:t>
            </w:r>
          </w:p>
        </w:tc>
      </w:tr>
      <w:tr w:rsidR="00211B64" w:rsidRPr="00211B64" w14:paraId="2D416D90"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2106B0AB" w14:textId="77777777" w:rsidR="00211B64" w:rsidRPr="00211B64" w:rsidRDefault="00211B64" w:rsidP="00211B64">
            <w:pPr>
              <w:rPr>
                <w:sz w:val="18"/>
                <w:szCs w:val="18"/>
                <w:lang w:eastAsia="sk-SK"/>
              </w:rPr>
            </w:pPr>
            <w:r w:rsidRPr="00211B64">
              <w:rPr>
                <w:sz w:val="18"/>
                <w:szCs w:val="18"/>
                <w:lang w:eastAsia="sk-SK"/>
              </w:rPr>
              <w:t>Vlastné akcie a vlastné obchodné podiely</w:t>
            </w:r>
          </w:p>
        </w:tc>
        <w:tc>
          <w:tcPr>
            <w:tcW w:w="363" w:type="dxa"/>
            <w:tcBorders>
              <w:top w:val="nil"/>
              <w:left w:val="nil"/>
              <w:bottom w:val="nil"/>
              <w:right w:val="nil"/>
            </w:tcBorders>
            <w:shd w:val="clear" w:color="000000" w:fill="FFFFFF"/>
            <w:noWrap/>
            <w:hideMark/>
          </w:tcPr>
          <w:p w14:paraId="18B45F19"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AB1124B"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6179F0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33C8E2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5277538"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5C8BE81"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14160E9"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42FA2D6"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286BD91"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62324A4"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3B0A56DF"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4214F9D1" w14:textId="77777777" w:rsidR="00211B64" w:rsidRPr="00211B64" w:rsidRDefault="00211B64" w:rsidP="00211B64">
            <w:pPr>
              <w:rPr>
                <w:sz w:val="18"/>
                <w:szCs w:val="18"/>
                <w:lang w:eastAsia="sk-SK"/>
              </w:rPr>
            </w:pPr>
            <w:r w:rsidRPr="00211B64">
              <w:rPr>
                <w:sz w:val="18"/>
                <w:szCs w:val="18"/>
                <w:lang w:eastAsia="sk-SK"/>
              </w:rPr>
              <w:t>Zmena základného imania</w:t>
            </w:r>
          </w:p>
        </w:tc>
        <w:tc>
          <w:tcPr>
            <w:tcW w:w="363" w:type="dxa"/>
            <w:tcBorders>
              <w:top w:val="nil"/>
              <w:left w:val="nil"/>
              <w:bottom w:val="nil"/>
              <w:right w:val="nil"/>
            </w:tcBorders>
            <w:shd w:val="clear" w:color="000000" w:fill="FFFFFF"/>
            <w:noWrap/>
            <w:hideMark/>
          </w:tcPr>
          <w:p w14:paraId="39C08BDC"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AC254F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C42134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DEA16DC"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87BB2D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C88AF6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2BEFA2F"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390B438"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15E8555"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22E088A"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16945E0E"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16B38075" w14:textId="77777777" w:rsidR="00211B64" w:rsidRPr="00211B64" w:rsidRDefault="00211B64" w:rsidP="00211B64">
            <w:pPr>
              <w:rPr>
                <w:sz w:val="18"/>
                <w:szCs w:val="18"/>
                <w:lang w:eastAsia="sk-SK"/>
              </w:rPr>
            </w:pPr>
            <w:r w:rsidRPr="00211B64">
              <w:rPr>
                <w:sz w:val="18"/>
                <w:szCs w:val="18"/>
                <w:lang w:eastAsia="sk-SK"/>
              </w:rPr>
              <w:t>Pohľadávky za upísané vlastné imanie</w:t>
            </w:r>
          </w:p>
        </w:tc>
        <w:tc>
          <w:tcPr>
            <w:tcW w:w="363" w:type="dxa"/>
            <w:tcBorders>
              <w:top w:val="nil"/>
              <w:left w:val="nil"/>
              <w:bottom w:val="nil"/>
              <w:right w:val="nil"/>
            </w:tcBorders>
            <w:shd w:val="clear" w:color="000000" w:fill="FFFFFF"/>
            <w:noWrap/>
            <w:hideMark/>
          </w:tcPr>
          <w:p w14:paraId="7F53D201"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4DAC77D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C7E0FCD"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B311B1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5EA1A4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0FDE69C"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784D4F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DEA45CC"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F845C9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43E07FD1"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26057756"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54E8EC7E" w14:textId="77777777" w:rsidR="00211B64" w:rsidRPr="00211B64" w:rsidRDefault="00211B64" w:rsidP="00211B64">
            <w:pPr>
              <w:rPr>
                <w:sz w:val="18"/>
                <w:szCs w:val="18"/>
                <w:lang w:eastAsia="sk-SK"/>
              </w:rPr>
            </w:pPr>
            <w:r w:rsidRPr="00211B64">
              <w:rPr>
                <w:sz w:val="18"/>
                <w:szCs w:val="18"/>
                <w:lang w:eastAsia="sk-SK"/>
              </w:rPr>
              <w:t>Emisné ážio</w:t>
            </w:r>
          </w:p>
        </w:tc>
        <w:tc>
          <w:tcPr>
            <w:tcW w:w="363" w:type="dxa"/>
            <w:tcBorders>
              <w:top w:val="nil"/>
              <w:left w:val="nil"/>
              <w:bottom w:val="nil"/>
              <w:right w:val="nil"/>
            </w:tcBorders>
            <w:shd w:val="clear" w:color="000000" w:fill="FFFFFF"/>
            <w:noWrap/>
            <w:hideMark/>
          </w:tcPr>
          <w:p w14:paraId="06C57A77"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0F7CECA"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DC517F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D36216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0AB18E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EE6EBC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BF0CC72"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FE01B5C"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386927C"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CAE4E7A"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049F84EC"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3ABFEFFD" w14:textId="77777777" w:rsidR="00211B64" w:rsidRPr="00211B64" w:rsidRDefault="00211B64" w:rsidP="00211B64">
            <w:pPr>
              <w:rPr>
                <w:sz w:val="18"/>
                <w:szCs w:val="18"/>
                <w:lang w:eastAsia="sk-SK"/>
              </w:rPr>
            </w:pPr>
            <w:r w:rsidRPr="00211B64">
              <w:rPr>
                <w:sz w:val="18"/>
                <w:szCs w:val="18"/>
                <w:lang w:eastAsia="sk-SK"/>
              </w:rPr>
              <w:t>Ostatné kapitálové fondy</w:t>
            </w:r>
          </w:p>
        </w:tc>
        <w:tc>
          <w:tcPr>
            <w:tcW w:w="363" w:type="dxa"/>
            <w:tcBorders>
              <w:top w:val="nil"/>
              <w:left w:val="nil"/>
              <w:bottom w:val="nil"/>
              <w:right w:val="nil"/>
            </w:tcBorders>
            <w:shd w:val="clear" w:color="000000" w:fill="FFFFFF"/>
            <w:noWrap/>
            <w:hideMark/>
          </w:tcPr>
          <w:p w14:paraId="70669D44"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BAC2A2C" w14:textId="77777777" w:rsidR="00211B64" w:rsidRPr="00211B64" w:rsidRDefault="00211B64" w:rsidP="00211B64">
            <w:pPr>
              <w:jc w:val="right"/>
              <w:rPr>
                <w:sz w:val="18"/>
                <w:szCs w:val="18"/>
                <w:lang w:eastAsia="sk-SK"/>
              </w:rPr>
            </w:pPr>
            <w:r w:rsidRPr="00211B64">
              <w:rPr>
                <w:sz w:val="18"/>
                <w:szCs w:val="18"/>
                <w:lang w:eastAsia="sk-SK"/>
              </w:rPr>
              <w:t xml:space="preserve">86 404 </w:t>
            </w:r>
          </w:p>
        </w:tc>
        <w:tc>
          <w:tcPr>
            <w:tcW w:w="363" w:type="dxa"/>
            <w:tcBorders>
              <w:top w:val="nil"/>
              <w:left w:val="nil"/>
              <w:bottom w:val="nil"/>
              <w:right w:val="nil"/>
            </w:tcBorders>
            <w:shd w:val="clear" w:color="000000" w:fill="FFFFFF"/>
            <w:hideMark/>
          </w:tcPr>
          <w:p w14:paraId="06DAA631"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D264ED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1AC3C72"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79791D2"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CC1E5C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599D26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9286BB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EBA1AB6" w14:textId="77777777" w:rsidR="00211B64" w:rsidRPr="00211B64" w:rsidRDefault="00211B64" w:rsidP="00211B64">
            <w:pPr>
              <w:jc w:val="right"/>
              <w:rPr>
                <w:sz w:val="18"/>
                <w:szCs w:val="18"/>
                <w:lang w:eastAsia="sk-SK"/>
              </w:rPr>
            </w:pPr>
            <w:r w:rsidRPr="00211B64">
              <w:rPr>
                <w:sz w:val="18"/>
                <w:szCs w:val="18"/>
                <w:lang w:eastAsia="sk-SK"/>
              </w:rPr>
              <w:t xml:space="preserve">86 404 </w:t>
            </w:r>
          </w:p>
        </w:tc>
      </w:tr>
      <w:tr w:rsidR="00211B64" w:rsidRPr="00211B64" w14:paraId="5CE85CE9" w14:textId="77777777" w:rsidTr="00211B64">
        <w:trPr>
          <w:gridAfter w:val="1"/>
          <w:wAfter w:w="6" w:type="dxa"/>
          <w:trHeight w:val="481"/>
        </w:trPr>
        <w:tc>
          <w:tcPr>
            <w:tcW w:w="3556" w:type="dxa"/>
            <w:tcBorders>
              <w:top w:val="nil"/>
              <w:left w:val="nil"/>
              <w:bottom w:val="nil"/>
              <w:right w:val="nil"/>
            </w:tcBorders>
            <w:shd w:val="clear" w:color="000000" w:fill="FFFFFF"/>
            <w:hideMark/>
          </w:tcPr>
          <w:p w14:paraId="76BB0C2D" w14:textId="77777777" w:rsidR="00211B64" w:rsidRPr="00211B64" w:rsidRDefault="00211B64" w:rsidP="00211B64">
            <w:pPr>
              <w:rPr>
                <w:sz w:val="18"/>
                <w:szCs w:val="18"/>
                <w:lang w:eastAsia="sk-SK"/>
              </w:rPr>
            </w:pPr>
            <w:r w:rsidRPr="00211B64">
              <w:rPr>
                <w:sz w:val="18"/>
                <w:szCs w:val="18"/>
                <w:lang w:eastAsia="sk-SK"/>
              </w:rPr>
              <w:t>Zákonný rezervný fond (nedeliteľný fond)     z kapitálových vkladov</w:t>
            </w:r>
          </w:p>
        </w:tc>
        <w:tc>
          <w:tcPr>
            <w:tcW w:w="363" w:type="dxa"/>
            <w:tcBorders>
              <w:top w:val="nil"/>
              <w:left w:val="nil"/>
              <w:bottom w:val="nil"/>
              <w:right w:val="nil"/>
            </w:tcBorders>
            <w:shd w:val="clear" w:color="000000" w:fill="FFFFFF"/>
            <w:noWrap/>
            <w:hideMark/>
          </w:tcPr>
          <w:p w14:paraId="00CF0E44"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262FA2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A248862"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690FC7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3334AB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1C4FE67"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D60A5AA"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4FC021FB"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8E46F01"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E834485"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495366A8" w14:textId="77777777" w:rsidTr="00211B64">
        <w:trPr>
          <w:gridAfter w:val="1"/>
          <w:wAfter w:w="6" w:type="dxa"/>
          <w:trHeight w:val="481"/>
        </w:trPr>
        <w:tc>
          <w:tcPr>
            <w:tcW w:w="3556" w:type="dxa"/>
            <w:tcBorders>
              <w:top w:val="nil"/>
              <w:left w:val="nil"/>
              <w:bottom w:val="nil"/>
              <w:right w:val="nil"/>
            </w:tcBorders>
            <w:shd w:val="clear" w:color="000000" w:fill="FFFFFF"/>
            <w:hideMark/>
          </w:tcPr>
          <w:p w14:paraId="59413221" w14:textId="77777777" w:rsidR="00211B64" w:rsidRPr="00211B64" w:rsidRDefault="00211B64" w:rsidP="00211B64">
            <w:pPr>
              <w:rPr>
                <w:sz w:val="18"/>
                <w:szCs w:val="18"/>
                <w:lang w:eastAsia="sk-SK"/>
              </w:rPr>
            </w:pPr>
            <w:r w:rsidRPr="00211B64">
              <w:rPr>
                <w:sz w:val="18"/>
                <w:szCs w:val="18"/>
                <w:lang w:eastAsia="sk-SK"/>
              </w:rPr>
              <w:t>Oceňovacie rozdiely z precenenia majetku     a záväzkov</w:t>
            </w:r>
          </w:p>
        </w:tc>
        <w:tc>
          <w:tcPr>
            <w:tcW w:w="363" w:type="dxa"/>
            <w:tcBorders>
              <w:top w:val="nil"/>
              <w:left w:val="nil"/>
              <w:bottom w:val="nil"/>
              <w:right w:val="nil"/>
            </w:tcBorders>
            <w:shd w:val="clear" w:color="000000" w:fill="FFFFFF"/>
            <w:noWrap/>
            <w:hideMark/>
          </w:tcPr>
          <w:p w14:paraId="352D13E0"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D6043D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116F27C"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8614A0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762A7BF"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ECA07C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79847E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80AA21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AF9F36D"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1FC5B9E"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67619DCD"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1F9625F5" w14:textId="77777777" w:rsidR="00211B64" w:rsidRPr="00211B64" w:rsidRDefault="00211B64" w:rsidP="00211B64">
            <w:pPr>
              <w:rPr>
                <w:sz w:val="18"/>
                <w:szCs w:val="18"/>
                <w:lang w:eastAsia="sk-SK"/>
              </w:rPr>
            </w:pPr>
            <w:r w:rsidRPr="00211B64">
              <w:rPr>
                <w:sz w:val="18"/>
                <w:szCs w:val="18"/>
                <w:lang w:eastAsia="sk-SK"/>
              </w:rPr>
              <w:t>Oceňovacie rozdiely z kapitálových účastín</w:t>
            </w:r>
          </w:p>
        </w:tc>
        <w:tc>
          <w:tcPr>
            <w:tcW w:w="363" w:type="dxa"/>
            <w:tcBorders>
              <w:top w:val="nil"/>
              <w:left w:val="nil"/>
              <w:bottom w:val="nil"/>
              <w:right w:val="nil"/>
            </w:tcBorders>
            <w:shd w:val="clear" w:color="000000" w:fill="FFFFFF"/>
            <w:noWrap/>
            <w:hideMark/>
          </w:tcPr>
          <w:p w14:paraId="5E3AFA33"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79D5A56"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A9F46A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B651024"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F28E868"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F68A18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C092695"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61A15F7"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1C99DE5"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EBB02A6"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66C144E5" w14:textId="77777777" w:rsidTr="00211B64">
        <w:trPr>
          <w:gridAfter w:val="1"/>
          <w:wAfter w:w="6" w:type="dxa"/>
          <w:trHeight w:val="481"/>
        </w:trPr>
        <w:tc>
          <w:tcPr>
            <w:tcW w:w="3556" w:type="dxa"/>
            <w:tcBorders>
              <w:top w:val="nil"/>
              <w:left w:val="nil"/>
              <w:bottom w:val="nil"/>
              <w:right w:val="nil"/>
            </w:tcBorders>
            <w:shd w:val="clear" w:color="000000" w:fill="FFFFFF"/>
            <w:hideMark/>
          </w:tcPr>
          <w:p w14:paraId="26EFB949" w14:textId="77777777" w:rsidR="00211B64" w:rsidRPr="00211B64" w:rsidRDefault="00211B64" w:rsidP="00211B64">
            <w:pPr>
              <w:rPr>
                <w:sz w:val="18"/>
                <w:szCs w:val="18"/>
                <w:lang w:eastAsia="sk-SK"/>
              </w:rPr>
            </w:pPr>
            <w:r w:rsidRPr="00211B64">
              <w:rPr>
                <w:sz w:val="18"/>
                <w:szCs w:val="18"/>
                <w:lang w:eastAsia="sk-SK"/>
              </w:rPr>
              <w:t>Oceňovacie rozdiely z precenenia pri zlúčení, splynutí a rozdelení</w:t>
            </w:r>
          </w:p>
        </w:tc>
        <w:tc>
          <w:tcPr>
            <w:tcW w:w="363" w:type="dxa"/>
            <w:tcBorders>
              <w:top w:val="nil"/>
              <w:left w:val="nil"/>
              <w:bottom w:val="nil"/>
              <w:right w:val="nil"/>
            </w:tcBorders>
            <w:shd w:val="clear" w:color="000000" w:fill="FFFFFF"/>
            <w:noWrap/>
            <w:hideMark/>
          </w:tcPr>
          <w:p w14:paraId="55A3EA01"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C5502F4"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45F1545"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EBFCE9C"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F6608A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86670D7"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D03CC3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5BE00D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53428E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D12011A"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084B684B"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1F7CE82D" w14:textId="77777777" w:rsidR="00211B64" w:rsidRPr="00211B64" w:rsidRDefault="00211B64" w:rsidP="00211B64">
            <w:pPr>
              <w:rPr>
                <w:sz w:val="18"/>
                <w:szCs w:val="18"/>
                <w:lang w:eastAsia="sk-SK"/>
              </w:rPr>
            </w:pPr>
            <w:r w:rsidRPr="00211B64">
              <w:rPr>
                <w:sz w:val="18"/>
                <w:szCs w:val="18"/>
                <w:lang w:eastAsia="sk-SK"/>
              </w:rPr>
              <w:t>Zákonný rezervný fond</w:t>
            </w:r>
          </w:p>
        </w:tc>
        <w:tc>
          <w:tcPr>
            <w:tcW w:w="363" w:type="dxa"/>
            <w:tcBorders>
              <w:top w:val="nil"/>
              <w:left w:val="nil"/>
              <w:bottom w:val="nil"/>
              <w:right w:val="nil"/>
            </w:tcBorders>
            <w:shd w:val="clear" w:color="000000" w:fill="FFFFFF"/>
            <w:noWrap/>
            <w:hideMark/>
          </w:tcPr>
          <w:p w14:paraId="15E3B7CE"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C0F08D1" w14:textId="77777777" w:rsidR="00211B64" w:rsidRPr="00211B64" w:rsidRDefault="00211B64" w:rsidP="00211B64">
            <w:pPr>
              <w:jc w:val="right"/>
              <w:rPr>
                <w:sz w:val="18"/>
                <w:szCs w:val="18"/>
                <w:lang w:eastAsia="sk-SK"/>
              </w:rPr>
            </w:pPr>
            <w:r w:rsidRPr="00211B64">
              <w:rPr>
                <w:sz w:val="18"/>
                <w:szCs w:val="18"/>
                <w:lang w:eastAsia="sk-SK"/>
              </w:rPr>
              <w:t>47 722</w:t>
            </w:r>
          </w:p>
        </w:tc>
        <w:tc>
          <w:tcPr>
            <w:tcW w:w="363" w:type="dxa"/>
            <w:tcBorders>
              <w:top w:val="nil"/>
              <w:left w:val="nil"/>
              <w:bottom w:val="nil"/>
              <w:right w:val="nil"/>
            </w:tcBorders>
            <w:shd w:val="clear" w:color="000000" w:fill="FFFFFF"/>
            <w:hideMark/>
          </w:tcPr>
          <w:p w14:paraId="47D20F7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0A93F3F"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7EC31FF"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B46E2E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97A59AF"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5CF4BCB"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C9B6D9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1C7C7DF" w14:textId="77777777" w:rsidR="00211B64" w:rsidRPr="00211B64" w:rsidRDefault="00211B64" w:rsidP="00211B64">
            <w:pPr>
              <w:jc w:val="right"/>
              <w:rPr>
                <w:sz w:val="18"/>
                <w:szCs w:val="18"/>
                <w:lang w:eastAsia="sk-SK"/>
              </w:rPr>
            </w:pPr>
            <w:r w:rsidRPr="00211B64">
              <w:rPr>
                <w:sz w:val="18"/>
                <w:szCs w:val="18"/>
                <w:lang w:eastAsia="sk-SK"/>
              </w:rPr>
              <w:t>47 722</w:t>
            </w:r>
          </w:p>
        </w:tc>
      </w:tr>
      <w:tr w:rsidR="00211B64" w:rsidRPr="00211B64" w14:paraId="6DA9404E"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4FECB427" w14:textId="77777777" w:rsidR="00211B64" w:rsidRPr="00211B64" w:rsidRDefault="00211B64" w:rsidP="00211B64">
            <w:pPr>
              <w:rPr>
                <w:sz w:val="18"/>
                <w:szCs w:val="18"/>
                <w:lang w:eastAsia="sk-SK"/>
              </w:rPr>
            </w:pPr>
            <w:r w:rsidRPr="00211B64">
              <w:rPr>
                <w:sz w:val="18"/>
                <w:szCs w:val="18"/>
                <w:lang w:eastAsia="sk-SK"/>
              </w:rPr>
              <w:t>Nedeliteľný fond</w:t>
            </w:r>
          </w:p>
        </w:tc>
        <w:tc>
          <w:tcPr>
            <w:tcW w:w="363" w:type="dxa"/>
            <w:tcBorders>
              <w:top w:val="nil"/>
              <w:left w:val="nil"/>
              <w:bottom w:val="nil"/>
              <w:right w:val="nil"/>
            </w:tcBorders>
            <w:shd w:val="clear" w:color="000000" w:fill="FFFFFF"/>
            <w:noWrap/>
            <w:hideMark/>
          </w:tcPr>
          <w:p w14:paraId="46C80AC5"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351EFCD"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96942D7"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6363B3A"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98AFA0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3A7F10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CD79D99"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6C5C58F"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5C38C3A8"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8B6F387"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6F9A8CE8"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1114EE5E" w14:textId="77777777" w:rsidR="00211B64" w:rsidRPr="00211B64" w:rsidRDefault="00211B64" w:rsidP="00211B64">
            <w:pPr>
              <w:rPr>
                <w:sz w:val="18"/>
                <w:szCs w:val="18"/>
                <w:lang w:eastAsia="sk-SK"/>
              </w:rPr>
            </w:pPr>
            <w:r w:rsidRPr="00211B64">
              <w:rPr>
                <w:sz w:val="18"/>
                <w:szCs w:val="18"/>
                <w:lang w:eastAsia="sk-SK"/>
              </w:rPr>
              <w:t>Štatutárne fondy a ostatné fondy</w:t>
            </w:r>
          </w:p>
        </w:tc>
        <w:tc>
          <w:tcPr>
            <w:tcW w:w="363" w:type="dxa"/>
            <w:tcBorders>
              <w:top w:val="nil"/>
              <w:left w:val="nil"/>
              <w:bottom w:val="nil"/>
              <w:right w:val="nil"/>
            </w:tcBorders>
            <w:shd w:val="clear" w:color="000000" w:fill="FFFFFF"/>
            <w:noWrap/>
            <w:hideMark/>
          </w:tcPr>
          <w:p w14:paraId="6B0953B4"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FDD0C23"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E277C59"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BDA2FD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C68EAFF"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00C077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8871701"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18A52D0"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297BA0D"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1C938F3"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32DD8206"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171C8DD4" w14:textId="77777777" w:rsidR="00211B64" w:rsidRPr="00211B64" w:rsidRDefault="00211B64" w:rsidP="00211B64">
            <w:pPr>
              <w:rPr>
                <w:sz w:val="18"/>
                <w:szCs w:val="18"/>
                <w:lang w:eastAsia="sk-SK"/>
              </w:rPr>
            </w:pPr>
            <w:r w:rsidRPr="00211B64">
              <w:rPr>
                <w:sz w:val="18"/>
                <w:szCs w:val="18"/>
                <w:lang w:eastAsia="sk-SK"/>
              </w:rPr>
              <w:t>Nerozdelený zisk minulých rokov</w:t>
            </w:r>
          </w:p>
        </w:tc>
        <w:tc>
          <w:tcPr>
            <w:tcW w:w="363" w:type="dxa"/>
            <w:tcBorders>
              <w:top w:val="nil"/>
              <w:left w:val="nil"/>
              <w:bottom w:val="nil"/>
              <w:right w:val="nil"/>
            </w:tcBorders>
            <w:shd w:val="clear" w:color="000000" w:fill="FFFFFF"/>
            <w:noWrap/>
            <w:hideMark/>
          </w:tcPr>
          <w:p w14:paraId="3D79C712"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3D6DB34" w14:textId="77777777" w:rsidR="00211B64" w:rsidRPr="00211B64" w:rsidRDefault="00211B64" w:rsidP="00211B64">
            <w:pPr>
              <w:jc w:val="right"/>
              <w:rPr>
                <w:sz w:val="18"/>
                <w:szCs w:val="18"/>
                <w:lang w:eastAsia="sk-SK"/>
              </w:rPr>
            </w:pPr>
            <w:r w:rsidRPr="00211B64">
              <w:rPr>
                <w:sz w:val="18"/>
                <w:szCs w:val="18"/>
                <w:lang w:eastAsia="sk-SK"/>
              </w:rPr>
              <w:t xml:space="preserve">11 997 558 </w:t>
            </w:r>
          </w:p>
        </w:tc>
        <w:tc>
          <w:tcPr>
            <w:tcW w:w="363" w:type="dxa"/>
            <w:tcBorders>
              <w:top w:val="nil"/>
              <w:left w:val="nil"/>
              <w:bottom w:val="nil"/>
              <w:right w:val="nil"/>
            </w:tcBorders>
            <w:shd w:val="clear" w:color="000000" w:fill="FFFFFF"/>
            <w:hideMark/>
          </w:tcPr>
          <w:p w14:paraId="64A40F5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4EC5D76" w14:textId="77777777" w:rsidR="00211B64" w:rsidRPr="00211B64" w:rsidRDefault="00211B64" w:rsidP="00211B64">
            <w:pPr>
              <w:jc w:val="right"/>
              <w:rPr>
                <w:sz w:val="18"/>
                <w:szCs w:val="18"/>
                <w:lang w:eastAsia="sk-SK"/>
              </w:rPr>
            </w:pPr>
            <w:r w:rsidRPr="00211B64">
              <w:rPr>
                <w:sz w:val="18"/>
                <w:szCs w:val="18"/>
                <w:lang w:eastAsia="sk-SK"/>
              </w:rPr>
              <w:t>81 948</w:t>
            </w:r>
          </w:p>
        </w:tc>
        <w:tc>
          <w:tcPr>
            <w:tcW w:w="363" w:type="dxa"/>
            <w:tcBorders>
              <w:top w:val="nil"/>
              <w:left w:val="nil"/>
              <w:bottom w:val="nil"/>
              <w:right w:val="nil"/>
            </w:tcBorders>
            <w:shd w:val="clear" w:color="000000" w:fill="FFFFFF"/>
            <w:hideMark/>
          </w:tcPr>
          <w:p w14:paraId="7ACA32D5"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A0D13B5"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2B9EA3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159E856"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1330E3A"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EB57886" w14:textId="77777777" w:rsidR="00211B64" w:rsidRPr="00211B64" w:rsidRDefault="00211B64" w:rsidP="00211B64">
            <w:pPr>
              <w:jc w:val="right"/>
              <w:rPr>
                <w:sz w:val="18"/>
                <w:szCs w:val="18"/>
                <w:lang w:eastAsia="sk-SK"/>
              </w:rPr>
            </w:pPr>
            <w:r w:rsidRPr="00211B64">
              <w:rPr>
                <w:sz w:val="18"/>
                <w:szCs w:val="18"/>
                <w:lang w:eastAsia="sk-SK"/>
              </w:rPr>
              <w:t xml:space="preserve">12 079 506 </w:t>
            </w:r>
          </w:p>
        </w:tc>
      </w:tr>
      <w:tr w:rsidR="00211B64" w:rsidRPr="00211B64" w14:paraId="18CE3E65"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76D2013F" w14:textId="77777777" w:rsidR="00211B64" w:rsidRPr="00211B64" w:rsidRDefault="00211B64" w:rsidP="00211B64">
            <w:pPr>
              <w:rPr>
                <w:sz w:val="18"/>
                <w:szCs w:val="18"/>
                <w:lang w:eastAsia="sk-SK"/>
              </w:rPr>
            </w:pPr>
            <w:r w:rsidRPr="00211B64">
              <w:rPr>
                <w:sz w:val="18"/>
                <w:szCs w:val="18"/>
                <w:lang w:eastAsia="sk-SK"/>
              </w:rPr>
              <w:t>Neuhradená strata minulých rokov</w:t>
            </w:r>
          </w:p>
        </w:tc>
        <w:tc>
          <w:tcPr>
            <w:tcW w:w="363" w:type="dxa"/>
            <w:tcBorders>
              <w:top w:val="nil"/>
              <w:left w:val="nil"/>
              <w:bottom w:val="nil"/>
              <w:right w:val="nil"/>
            </w:tcBorders>
            <w:shd w:val="clear" w:color="000000" w:fill="FFFFFF"/>
            <w:noWrap/>
            <w:hideMark/>
          </w:tcPr>
          <w:p w14:paraId="7186C701"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A8D765C" w14:textId="77777777" w:rsidR="00211B64" w:rsidRPr="00211B64" w:rsidRDefault="00211B64" w:rsidP="00211B64">
            <w:pPr>
              <w:jc w:val="right"/>
              <w:rPr>
                <w:sz w:val="18"/>
                <w:szCs w:val="18"/>
                <w:lang w:eastAsia="sk-SK"/>
              </w:rPr>
            </w:pPr>
            <w:r w:rsidRPr="00211B64">
              <w:rPr>
                <w:sz w:val="18"/>
                <w:szCs w:val="18"/>
                <w:lang w:eastAsia="sk-SK"/>
              </w:rPr>
              <w:t xml:space="preserve">- </w:t>
            </w:r>
          </w:p>
        </w:tc>
        <w:tc>
          <w:tcPr>
            <w:tcW w:w="363" w:type="dxa"/>
            <w:tcBorders>
              <w:top w:val="nil"/>
              <w:left w:val="nil"/>
              <w:bottom w:val="nil"/>
              <w:right w:val="nil"/>
            </w:tcBorders>
            <w:shd w:val="clear" w:color="000000" w:fill="FFFFFF"/>
            <w:hideMark/>
          </w:tcPr>
          <w:p w14:paraId="00029126"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D871D97"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387324D"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4A192C2"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587EDB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AB6C1F9"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03C2E0C"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FBF4BDD" w14:textId="77777777" w:rsidR="00211B64" w:rsidRPr="00211B64" w:rsidRDefault="00211B64" w:rsidP="00211B64">
            <w:pPr>
              <w:jc w:val="right"/>
              <w:rPr>
                <w:sz w:val="18"/>
                <w:szCs w:val="18"/>
                <w:lang w:eastAsia="sk-SK"/>
              </w:rPr>
            </w:pPr>
            <w:r w:rsidRPr="00211B64">
              <w:rPr>
                <w:sz w:val="18"/>
                <w:szCs w:val="18"/>
                <w:lang w:eastAsia="sk-SK"/>
              </w:rPr>
              <w:t xml:space="preserve">- </w:t>
            </w:r>
          </w:p>
        </w:tc>
      </w:tr>
      <w:tr w:rsidR="00211B64" w:rsidRPr="00211B64" w14:paraId="76D58FEC" w14:textId="77777777" w:rsidTr="00211B64">
        <w:trPr>
          <w:gridAfter w:val="1"/>
          <w:wAfter w:w="6" w:type="dxa"/>
          <w:trHeight w:val="481"/>
        </w:trPr>
        <w:tc>
          <w:tcPr>
            <w:tcW w:w="3556" w:type="dxa"/>
            <w:tcBorders>
              <w:top w:val="nil"/>
              <w:left w:val="nil"/>
              <w:bottom w:val="nil"/>
              <w:right w:val="nil"/>
            </w:tcBorders>
            <w:shd w:val="clear" w:color="000000" w:fill="FFFFFF"/>
            <w:hideMark/>
          </w:tcPr>
          <w:p w14:paraId="3B3C6BC1" w14:textId="77777777" w:rsidR="00211B64" w:rsidRPr="00211B64" w:rsidRDefault="00211B64" w:rsidP="00211B64">
            <w:pPr>
              <w:rPr>
                <w:sz w:val="18"/>
                <w:szCs w:val="18"/>
                <w:lang w:eastAsia="sk-SK"/>
              </w:rPr>
            </w:pPr>
            <w:r w:rsidRPr="00211B64">
              <w:rPr>
                <w:sz w:val="18"/>
                <w:szCs w:val="18"/>
                <w:lang w:eastAsia="sk-SK"/>
              </w:rPr>
              <w:t>Výsledok hospodárenia bežného účtovného obdobia</w:t>
            </w:r>
          </w:p>
        </w:tc>
        <w:tc>
          <w:tcPr>
            <w:tcW w:w="363" w:type="dxa"/>
            <w:tcBorders>
              <w:top w:val="nil"/>
              <w:left w:val="nil"/>
              <w:bottom w:val="nil"/>
              <w:right w:val="nil"/>
            </w:tcBorders>
            <w:shd w:val="clear" w:color="000000" w:fill="FFFFFF"/>
            <w:noWrap/>
            <w:hideMark/>
          </w:tcPr>
          <w:p w14:paraId="17FE9465"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C8FB2E5" w14:textId="77777777" w:rsidR="00211B64" w:rsidRPr="00211B64" w:rsidRDefault="00211B64" w:rsidP="00211B64">
            <w:pPr>
              <w:jc w:val="right"/>
              <w:rPr>
                <w:sz w:val="18"/>
                <w:szCs w:val="18"/>
                <w:lang w:eastAsia="sk-SK"/>
              </w:rPr>
            </w:pPr>
            <w:r w:rsidRPr="00211B64">
              <w:rPr>
                <w:sz w:val="18"/>
                <w:szCs w:val="18"/>
                <w:lang w:eastAsia="sk-SK"/>
              </w:rPr>
              <w:t xml:space="preserve">81 948 </w:t>
            </w:r>
          </w:p>
        </w:tc>
        <w:tc>
          <w:tcPr>
            <w:tcW w:w="363" w:type="dxa"/>
            <w:tcBorders>
              <w:top w:val="nil"/>
              <w:left w:val="nil"/>
              <w:bottom w:val="nil"/>
              <w:right w:val="nil"/>
            </w:tcBorders>
            <w:shd w:val="clear" w:color="000000" w:fill="FFFFFF"/>
            <w:hideMark/>
          </w:tcPr>
          <w:p w14:paraId="4FCECA9D"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4B3FD78E" w14:textId="77777777" w:rsidR="00211B64" w:rsidRPr="00211B64" w:rsidRDefault="00211B64" w:rsidP="00211B64">
            <w:pPr>
              <w:jc w:val="right"/>
              <w:rPr>
                <w:sz w:val="18"/>
                <w:szCs w:val="18"/>
                <w:lang w:eastAsia="sk-SK"/>
              </w:rPr>
            </w:pPr>
            <w:r w:rsidRPr="00211B64">
              <w:rPr>
                <w:sz w:val="18"/>
                <w:szCs w:val="18"/>
                <w:lang w:eastAsia="sk-SK"/>
              </w:rPr>
              <w:t>-592 025</w:t>
            </w:r>
          </w:p>
        </w:tc>
        <w:tc>
          <w:tcPr>
            <w:tcW w:w="363" w:type="dxa"/>
            <w:tcBorders>
              <w:top w:val="nil"/>
              <w:left w:val="nil"/>
              <w:bottom w:val="nil"/>
              <w:right w:val="nil"/>
            </w:tcBorders>
            <w:shd w:val="clear" w:color="000000" w:fill="FFFFFF"/>
            <w:hideMark/>
          </w:tcPr>
          <w:p w14:paraId="6B3D395A"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6CE1893"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4B91820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835994A" w14:textId="77777777" w:rsidR="00211B64" w:rsidRPr="00211B64" w:rsidRDefault="00211B64" w:rsidP="00211B64">
            <w:pPr>
              <w:jc w:val="right"/>
              <w:rPr>
                <w:sz w:val="18"/>
                <w:szCs w:val="18"/>
                <w:lang w:eastAsia="sk-SK"/>
              </w:rPr>
            </w:pPr>
            <w:r w:rsidRPr="00211B64">
              <w:rPr>
                <w:sz w:val="18"/>
                <w:szCs w:val="18"/>
                <w:lang w:eastAsia="sk-SK"/>
              </w:rPr>
              <w:t>-81 948</w:t>
            </w:r>
          </w:p>
        </w:tc>
        <w:tc>
          <w:tcPr>
            <w:tcW w:w="363" w:type="dxa"/>
            <w:tcBorders>
              <w:top w:val="nil"/>
              <w:left w:val="nil"/>
              <w:bottom w:val="nil"/>
              <w:right w:val="nil"/>
            </w:tcBorders>
            <w:shd w:val="clear" w:color="000000" w:fill="FFFFFF"/>
            <w:hideMark/>
          </w:tcPr>
          <w:p w14:paraId="2B466A7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476E8AF4" w14:textId="77777777" w:rsidR="00211B64" w:rsidRPr="00211B64" w:rsidRDefault="00211B64" w:rsidP="00211B64">
            <w:pPr>
              <w:jc w:val="right"/>
              <w:rPr>
                <w:sz w:val="18"/>
                <w:szCs w:val="18"/>
                <w:lang w:eastAsia="sk-SK"/>
              </w:rPr>
            </w:pPr>
            <w:r w:rsidRPr="00211B64">
              <w:rPr>
                <w:sz w:val="18"/>
                <w:szCs w:val="18"/>
                <w:lang w:eastAsia="sk-SK"/>
              </w:rPr>
              <w:t>(592 025)</w:t>
            </w:r>
          </w:p>
        </w:tc>
      </w:tr>
      <w:tr w:rsidR="00211B64" w:rsidRPr="00211B64" w14:paraId="2BD73328"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79FF5667" w14:textId="77777777" w:rsidR="00211B64" w:rsidRPr="00211B64" w:rsidRDefault="00211B64" w:rsidP="00211B64">
            <w:pPr>
              <w:rPr>
                <w:sz w:val="18"/>
                <w:szCs w:val="18"/>
                <w:lang w:eastAsia="sk-SK"/>
              </w:rPr>
            </w:pPr>
            <w:r w:rsidRPr="00211B64">
              <w:rPr>
                <w:sz w:val="18"/>
                <w:szCs w:val="18"/>
                <w:lang w:eastAsia="sk-SK"/>
              </w:rPr>
              <w:t>Vyplatenie podielov na zisku</w:t>
            </w:r>
          </w:p>
        </w:tc>
        <w:tc>
          <w:tcPr>
            <w:tcW w:w="363" w:type="dxa"/>
            <w:tcBorders>
              <w:top w:val="nil"/>
              <w:left w:val="nil"/>
              <w:bottom w:val="nil"/>
              <w:right w:val="nil"/>
            </w:tcBorders>
            <w:shd w:val="clear" w:color="000000" w:fill="FFFFFF"/>
            <w:noWrap/>
            <w:hideMark/>
          </w:tcPr>
          <w:p w14:paraId="53A2AF6B"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3307B68"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5FB0EF7"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5B79C676"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9BF8790"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3C09253"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3DBA736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34E972E9"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AEA153B"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013D684E"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3EA2DE24" w14:textId="77777777" w:rsidTr="00211B64">
        <w:trPr>
          <w:gridAfter w:val="1"/>
          <w:wAfter w:w="6" w:type="dxa"/>
          <w:trHeight w:val="288"/>
        </w:trPr>
        <w:tc>
          <w:tcPr>
            <w:tcW w:w="3556" w:type="dxa"/>
            <w:tcBorders>
              <w:top w:val="nil"/>
              <w:left w:val="nil"/>
              <w:bottom w:val="nil"/>
              <w:right w:val="nil"/>
            </w:tcBorders>
            <w:shd w:val="clear" w:color="000000" w:fill="FFFFFF"/>
            <w:hideMark/>
          </w:tcPr>
          <w:p w14:paraId="79D24F8F" w14:textId="77777777" w:rsidR="00211B64" w:rsidRPr="00211B64" w:rsidRDefault="00211B64" w:rsidP="00211B64">
            <w:pPr>
              <w:rPr>
                <w:sz w:val="18"/>
                <w:szCs w:val="18"/>
                <w:lang w:eastAsia="sk-SK"/>
              </w:rPr>
            </w:pPr>
            <w:r w:rsidRPr="00211B64">
              <w:rPr>
                <w:sz w:val="18"/>
                <w:szCs w:val="18"/>
                <w:lang w:eastAsia="sk-SK"/>
              </w:rPr>
              <w:t>Ostatné položky vlastného imania</w:t>
            </w:r>
          </w:p>
        </w:tc>
        <w:tc>
          <w:tcPr>
            <w:tcW w:w="363" w:type="dxa"/>
            <w:tcBorders>
              <w:top w:val="nil"/>
              <w:left w:val="nil"/>
              <w:bottom w:val="nil"/>
              <w:right w:val="nil"/>
            </w:tcBorders>
            <w:shd w:val="clear" w:color="000000" w:fill="FFFFFF"/>
            <w:noWrap/>
            <w:hideMark/>
          </w:tcPr>
          <w:p w14:paraId="144317FA"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CFB86CB"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86F03B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5ED9783"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6DA39E2"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CEB5CE9"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0C5806E7"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80D7E7F"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8BA98EB"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9892D7D"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5DEB773E" w14:textId="77777777" w:rsidTr="00211B64">
        <w:trPr>
          <w:gridAfter w:val="1"/>
          <w:wAfter w:w="6" w:type="dxa"/>
          <w:trHeight w:val="481"/>
        </w:trPr>
        <w:tc>
          <w:tcPr>
            <w:tcW w:w="3556" w:type="dxa"/>
            <w:tcBorders>
              <w:top w:val="nil"/>
              <w:left w:val="nil"/>
              <w:bottom w:val="nil"/>
              <w:right w:val="nil"/>
            </w:tcBorders>
            <w:shd w:val="clear" w:color="000000" w:fill="FFFFFF"/>
            <w:hideMark/>
          </w:tcPr>
          <w:p w14:paraId="0930DABB" w14:textId="77777777" w:rsidR="00211B64" w:rsidRPr="00211B64" w:rsidRDefault="00211B64" w:rsidP="00211B64">
            <w:pPr>
              <w:rPr>
                <w:sz w:val="18"/>
                <w:szCs w:val="18"/>
                <w:lang w:eastAsia="sk-SK"/>
              </w:rPr>
            </w:pPr>
            <w:r w:rsidRPr="00211B64">
              <w:rPr>
                <w:sz w:val="18"/>
                <w:szCs w:val="18"/>
                <w:lang w:eastAsia="sk-SK"/>
              </w:rPr>
              <w:t>Účet 491 - Vlastné imanie fyzickej osoby - podnikateľa</w:t>
            </w:r>
          </w:p>
        </w:tc>
        <w:tc>
          <w:tcPr>
            <w:tcW w:w="363" w:type="dxa"/>
            <w:tcBorders>
              <w:top w:val="nil"/>
              <w:left w:val="nil"/>
              <w:bottom w:val="nil"/>
              <w:right w:val="nil"/>
            </w:tcBorders>
            <w:shd w:val="clear" w:color="000000" w:fill="FFFFFF"/>
            <w:noWrap/>
            <w:hideMark/>
          </w:tcPr>
          <w:p w14:paraId="3243EEA2" w14:textId="77777777" w:rsidR="00211B64" w:rsidRPr="00211B64" w:rsidRDefault="00211B64" w:rsidP="00211B64">
            <w:pPr>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73268741"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281FB09E"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62C7555E"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1422EB4A"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AA93E31"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69C39C24"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1049EFB7" w14:textId="77777777" w:rsidR="00211B64" w:rsidRPr="00211B64" w:rsidRDefault="00211B64" w:rsidP="00211B64">
            <w:pPr>
              <w:jc w:val="right"/>
              <w:rPr>
                <w:sz w:val="18"/>
                <w:szCs w:val="18"/>
                <w:lang w:eastAsia="sk-SK"/>
              </w:rPr>
            </w:pPr>
            <w:r w:rsidRPr="00211B64">
              <w:rPr>
                <w:sz w:val="18"/>
                <w:szCs w:val="18"/>
                <w:lang w:eastAsia="sk-SK"/>
              </w:rPr>
              <w:t>0</w:t>
            </w:r>
          </w:p>
        </w:tc>
        <w:tc>
          <w:tcPr>
            <w:tcW w:w="363" w:type="dxa"/>
            <w:tcBorders>
              <w:top w:val="nil"/>
              <w:left w:val="nil"/>
              <w:bottom w:val="nil"/>
              <w:right w:val="nil"/>
            </w:tcBorders>
            <w:shd w:val="clear" w:color="000000" w:fill="FFFFFF"/>
            <w:hideMark/>
          </w:tcPr>
          <w:p w14:paraId="7F7E02C3" w14:textId="77777777" w:rsidR="00211B64" w:rsidRPr="00211B64" w:rsidRDefault="00211B64" w:rsidP="00211B64">
            <w:pPr>
              <w:jc w:val="right"/>
              <w:rPr>
                <w:sz w:val="18"/>
                <w:szCs w:val="18"/>
                <w:lang w:eastAsia="sk-SK"/>
              </w:rPr>
            </w:pPr>
            <w:r w:rsidRPr="00211B64">
              <w:rPr>
                <w:sz w:val="18"/>
                <w:szCs w:val="18"/>
                <w:lang w:eastAsia="sk-SK"/>
              </w:rPr>
              <w:t> </w:t>
            </w:r>
          </w:p>
        </w:tc>
        <w:tc>
          <w:tcPr>
            <w:tcW w:w="917" w:type="dxa"/>
            <w:tcBorders>
              <w:top w:val="nil"/>
              <w:left w:val="nil"/>
              <w:bottom w:val="nil"/>
              <w:right w:val="nil"/>
            </w:tcBorders>
            <w:shd w:val="clear" w:color="000000" w:fill="FFFFFF"/>
            <w:hideMark/>
          </w:tcPr>
          <w:p w14:paraId="203CF764"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09E75625" w14:textId="77777777" w:rsidTr="00211B64">
        <w:trPr>
          <w:gridAfter w:val="1"/>
          <w:wAfter w:w="6" w:type="dxa"/>
          <w:trHeight w:val="300"/>
        </w:trPr>
        <w:tc>
          <w:tcPr>
            <w:tcW w:w="3556" w:type="dxa"/>
            <w:tcBorders>
              <w:top w:val="nil"/>
              <w:left w:val="nil"/>
              <w:bottom w:val="nil"/>
              <w:right w:val="nil"/>
            </w:tcBorders>
            <w:shd w:val="clear" w:color="000000" w:fill="FFFFFF"/>
            <w:hideMark/>
          </w:tcPr>
          <w:p w14:paraId="2D4A5D0B" w14:textId="77777777" w:rsidR="00211B64" w:rsidRPr="00211B64" w:rsidRDefault="00211B64" w:rsidP="00211B64">
            <w:pPr>
              <w:rPr>
                <w:b/>
                <w:bCs/>
                <w:sz w:val="18"/>
                <w:szCs w:val="18"/>
                <w:lang w:eastAsia="sk-SK"/>
              </w:rPr>
            </w:pPr>
            <w:r w:rsidRPr="00211B64">
              <w:rPr>
                <w:b/>
                <w:bCs/>
                <w:sz w:val="18"/>
                <w:szCs w:val="18"/>
                <w:lang w:eastAsia="sk-SK"/>
              </w:rPr>
              <w:t>Spolu</w:t>
            </w:r>
          </w:p>
        </w:tc>
        <w:tc>
          <w:tcPr>
            <w:tcW w:w="363" w:type="dxa"/>
            <w:tcBorders>
              <w:top w:val="nil"/>
              <w:left w:val="nil"/>
              <w:bottom w:val="nil"/>
              <w:right w:val="nil"/>
            </w:tcBorders>
            <w:shd w:val="clear" w:color="000000" w:fill="FFFFFF"/>
            <w:noWrap/>
            <w:hideMark/>
          </w:tcPr>
          <w:p w14:paraId="18E02878" w14:textId="77777777" w:rsidR="00211B64" w:rsidRPr="00211B64" w:rsidRDefault="00211B64" w:rsidP="00211B64">
            <w:pPr>
              <w:rPr>
                <w:b/>
                <w:bCs/>
                <w:sz w:val="18"/>
                <w:szCs w:val="18"/>
                <w:lang w:eastAsia="sk-SK"/>
              </w:rPr>
            </w:pPr>
            <w:r w:rsidRPr="00211B64">
              <w:rPr>
                <w:b/>
                <w:bCs/>
                <w:sz w:val="18"/>
                <w:szCs w:val="18"/>
                <w:lang w:eastAsia="sk-SK"/>
              </w:rPr>
              <w:t> </w:t>
            </w:r>
          </w:p>
        </w:tc>
        <w:tc>
          <w:tcPr>
            <w:tcW w:w="917" w:type="dxa"/>
            <w:tcBorders>
              <w:top w:val="single" w:sz="4" w:space="0" w:color="auto"/>
              <w:left w:val="nil"/>
              <w:bottom w:val="double" w:sz="6" w:space="0" w:color="auto"/>
              <w:right w:val="nil"/>
            </w:tcBorders>
            <w:shd w:val="clear" w:color="000000" w:fill="FFFFFF"/>
            <w:hideMark/>
          </w:tcPr>
          <w:p w14:paraId="6A7D4348" w14:textId="77777777" w:rsidR="00211B64" w:rsidRPr="00211B64" w:rsidRDefault="00211B64" w:rsidP="00211B64">
            <w:pPr>
              <w:jc w:val="right"/>
              <w:rPr>
                <w:b/>
                <w:bCs/>
                <w:sz w:val="18"/>
                <w:szCs w:val="18"/>
                <w:lang w:eastAsia="sk-SK"/>
              </w:rPr>
            </w:pPr>
            <w:r w:rsidRPr="00211B64">
              <w:rPr>
                <w:b/>
                <w:bCs/>
                <w:sz w:val="18"/>
                <w:szCs w:val="18"/>
                <w:lang w:eastAsia="sk-SK"/>
              </w:rPr>
              <w:t>12 940 851</w:t>
            </w:r>
          </w:p>
        </w:tc>
        <w:tc>
          <w:tcPr>
            <w:tcW w:w="363" w:type="dxa"/>
            <w:tcBorders>
              <w:top w:val="nil"/>
              <w:left w:val="nil"/>
              <w:bottom w:val="nil"/>
              <w:right w:val="nil"/>
            </w:tcBorders>
            <w:shd w:val="clear" w:color="000000" w:fill="FFFFFF"/>
            <w:hideMark/>
          </w:tcPr>
          <w:p w14:paraId="628B0A21" w14:textId="77777777" w:rsidR="00211B64" w:rsidRPr="00211B64" w:rsidRDefault="00211B64" w:rsidP="00211B64">
            <w:pPr>
              <w:jc w:val="right"/>
              <w:rPr>
                <w:b/>
                <w:bCs/>
                <w:sz w:val="18"/>
                <w:szCs w:val="18"/>
                <w:lang w:eastAsia="sk-SK"/>
              </w:rPr>
            </w:pPr>
            <w:r w:rsidRPr="00211B64">
              <w:rPr>
                <w:b/>
                <w:bCs/>
                <w:sz w:val="18"/>
                <w:szCs w:val="18"/>
                <w:lang w:eastAsia="sk-SK"/>
              </w:rPr>
              <w:t> </w:t>
            </w:r>
          </w:p>
        </w:tc>
        <w:tc>
          <w:tcPr>
            <w:tcW w:w="917" w:type="dxa"/>
            <w:tcBorders>
              <w:top w:val="single" w:sz="4" w:space="0" w:color="auto"/>
              <w:left w:val="nil"/>
              <w:bottom w:val="double" w:sz="6" w:space="0" w:color="auto"/>
              <w:right w:val="nil"/>
            </w:tcBorders>
            <w:shd w:val="clear" w:color="000000" w:fill="FFFFFF"/>
            <w:hideMark/>
          </w:tcPr>
          <w:p w14:paraId="0B108030" w14:textId="77777777" w:rsidR="00211B64" w:rsidRPr="00211B64" w:rsidRDefault="00211B64" w:rsidP="00211B64">
            <w:pPr>
              <w:jc w:val="right"/>
              <w:rPr>
                <w:b/>
                <w:bCs/>
                <w:sz w:val="18"/>
                <w:szCs w:val="18"/>
                <w:lang w:eastAsia="sk-SK"/>
              </w:rPr>
            </w:pPr>
            <w:r w:rsidRPr="00211B64">
              <w:rPr>
                <w:b/>
                <w:bCs/>
                <w:sz w:val="18"/>
                <w:szCs w:val="18"/>
                <w:lang w:eastAsia="sk-SK"/>
              </w:rPr>
              <w:t>-510 077</w:t>
            </w:r>
          </w:p>
        </w:tc>
        <w:tc>
          <w:tcPr>
            <w:tcW w:w="363" w:type="dxa"/>
            <w:tcBorders>
              <w:top w:val="nil"/>
              <w:left w:val="nil"/>
              <w:bottom w:val="nil"/>
              <w:right w:val="nil"/>
            </w:tcBorders>
            <w:shd w:val="clear" w:color="000000" w:fill="FFFFFF"/>
            <w:hideMark/>
          </w:tcPr>
          <w:p w14:paraId="13127001" w14:textId="77777777" w:rsidR="00211B64" w:rsidRPr="00211B64" w:rsidRDefault="00211B64" w:rsidP="00211B64">
            <w:pPr>
              <w:jc w:val="right"/>
              <w:rPr>
                <w:b/>
                <w:bCs/>
                <w:sz w:val="18"/>
                <w:szCs w:val="18"/>
                <w:lang w:eastAsia="sk-SK"/>
              </w:rPr>
            </w:pPr>
            <w:r w:rsidRPr="00211B64">
              <w:rPr>
                <w:b/>
                <w:bCs/>
                <w:sz w:val="18"/>
                <w:szCs w:val="18"/>
                <w:lang w:eastAsia="sk-SK"/>
              </w:rPr>
              <w:t> </w:t>
            </w:r>
          </w:p>
        </w:tc>
        <w:tc>
          <w:tcPr>
            <w:tcW w:w="917" w:type="dxa"/>
            <w:tcBorders>
              <w:top w:val="single" w:sz="4" w:space="0" w:color="auto"/>
              <w:left w:val="nil"/>
              <w:bottom w:val="double" w:sz="6" w:space="0" w:color="auto"/>
              <w:right w:val="nil"/>
            </w:tcBorders>
            <w:shd w:val="clear" w:color="000000" w:fill="FFFFFF"/>
            <w:hideMark/>
          </w:tcPr>
          <w:p w14:paraId="455FA38A" w14:textId="77777777" w:rsidR="00211B64" w:rsidRPr="00211B64" w:rsidRDefault="00211B64" w:rsidP="00211B64">
            <w:pPr>
              <w:jc w:val="right"/>
              <w:rPr>
                <w:b/>
                <w:bCs/>
                <w:sz w:val="18"/>
                <w:szCs w:val="18"/>
                <w:lang w:eastAsia="sk-SK"/>
              </w:rPr>
            </w:pPr>
            <w:r w:rsidRPr="00211B64">
              <w:rPr>
                <w:b/>
                <w:bCs/>
                <w:sz w:val="18"/>
                <w:szCs w:val="18"/>
                <w:lang w:eastAsia="sk-SK"/>
              </w:rPr>
              <w:t>0</w:t>
            </w:r>
          </w:p>
        </w:tc>
        <w:tc>
          <w:tcPr>
            <w:tcW w:w="363" w:type="dxa"/>
            <w:tcBorders>
              <w:top w:val="nil"/>
              <w:left w:val="nil"/>
              <w:bottom w:val="nil"/>
              <w:right w:val="nil"/>
            </w:tcBorders>
            <w:shd w:val="clear" w:color="000000" w:fill="FFFFFF"/>
            <w:hideMark/>
          </w:tcPr>
          <w:p w14:paraId="0111C26C" w14:textId="77777777" w:rsidR="00211B64" w:rsidRPr="00211B64" w:rsidRDefault="00211B64" w:rsidP="00211B64">
            <w:pPr>
              <w:jc w:val="right"/>
              <w:rPr>
                <w:b/>
                <w:bCs/>
                <w:sz w:val="18"/>
                <w:szCs w:val="18"/>
                <w:lang w:eastAsia="sk-SK"/>
              </w:rPr>
            </w:pPr>
            <w:r w:rsidRPr="00211B64">
              <w:rPr>
                <w:b/>
                <w:bCs/>
                <w:sz w:val="18"/>
                <w:szCs w:val="18"/>
                <w:lang w:eastAsia="sk-SK"/>
              </w:rPr>
              <w:t> </w:t>
            </w:r>
          </w:p>
        </w:tc>
        <w:tc>
          <w:tcPr>
            <w:tcW w:w="917" w:type="dxa"/>
            <w:tcBorders>
              <w:top w:val="single" w:sz="4" w:space="0" w:color="auto"/>
              <w:left w:val="nil"/>
              <w:bottom w:val="double" w:sz="6" w:space="0" w:color="auto"/>
              <w:right w:val="nil"/>
            </w:tcBorders>
            <w:shd w:val="clear" w:color="000000" w:fill="FFFFFF"/>
            <w:hideMark/>
          </w:tcPr>
          <w:p w14:paraId="215C622F" w14:textId="77777777" w:rsidR="00211B64" w:rsidRPr="00211B64" w:rsidRDefault="00211B64" w:rsidP="00211B64">
            <w:pPr>
              <w:jc w:val="right"/>
              <w:rPr>
                <w:b/>
                <w:bCs/>
                <w:sz w:val="18"/>
                <w:szCs w:val="18"/>
                <w:lang w:eastAsia="sk-SK"/>
              </w:rPr>
            </w:pPr>
            <w:r w:rsidRPr="00211B64">
              <w:rPr>
                <w:b/>
                <w:bCs/>
                <w:sz w:val="18"/>
                <w:szCs w:val="18"/>
                <w:lang w:eastAsia="sk-SK"/>
              </w:rPr>
              <w:t>-81 948</w:t>
            </w:r>
          </w:p>
        </w:tc>
        <w:tc>
          <w:tcPr>
            <w:tcW w:w="363" w:type="dxa"/>
            <w:tcBorders>
              <w:top w:val="nil"/>
              <w:left w:val="nil"/>
              <w:bottom w:val="nil"/>
              <w:right w:val="nil"/>
            </w:tcBorders>
            <w:shd w:val="clear" w:color="000000" w:fill="FFFFFF"/>
            <w:hideMark/>
          </w:tcPr>
          <w:p w14:paraId="702F5A59" w14:textId="77777777" w:rsidR="00211B64" w:rsidRPr="00211B64" w:rsidRDefault="00211B64" w:rsidP="00211B64">
            <w:pPr>
              <w:jc w:val="right"/>
              <w:rPr>
                <w:b/>
                <w:bCs/>
                <w:sz w:val="18"/>
                <w:szCs w:val="18"/>
                <w:lang w:eastAsia="sk-SK"/>
              </w:rPr>
            </w:pPr>
            <w:r w:rsidRPr="00211B64">
              <w:rPr>
                <w:b/>
                <w:bCs/>
                <w:sz w:val="18"/>
                <w:szCs w:val="18"/>
                <w:lang w:eastAsia="sk-SK"/>
              </w:rPr>
              <w:t> </w:t>
            </w:r>
          </w:p>
        </w:tc>
        <w:tc>
          <w:tcPr>
            <w:tcW w:w="917" w:type="dxa"/>
            <w:tcBorders>
              <w:top w:val="single" w:sz="4" w:space="0" w:color="auto"/>
              <w:left w:val="nil"/>
              <w:bottom w:val="double" w:sz="6" w:space="0" w:color="auto"/>
              <w:right w:val="nil"/>
            </w:tcBorders>
            <w:shd w:val="clear" w:color="000000" w:fill="FFFFFF"/>
            <w:hideMark/>
          </w:tcPr>
          <w:p w14:paraId="63A9F34A" w14:textId="77777777" w:rsidR="00211B64" w:rsidRPr="00211B64" w:rsidRDefault="00211B64" w:rsidP="00211B64">
            <w:pPr>
              <w:jc w:val="right"/>
              <w:rPr>
                <w:b/>
                <w:bCs/>
                <w:sz w:val="18"/>
                <w:szCs w:val="18"/>
                <w:lang w:eastAsia="sk-SK"/>
              </w:rPr>
            </w:pPr>
            <w:r w:rsidRPr="00211B64">
              <w:rPr>
                <w:b/>
                <w:bCs/>
                <w:sz w:val="18"/>
                <w:szCs w:val="18"/>
                <w:lang w:eastAsia="sk-SK"/>
              </w:rPr>
              <w:t>12 348 826</w:t>
            </w:r>
          </w:p>
        </w:tc>
      </w:tr>
    </w:tbl>
    <w:p w14:paraId="6530FED3" w14:textId="77777777" w:rsidR="00211B64" w:rsidRDefault="00211B64" w:rsidP="00CF279D">
      <w:pPr>
        <w:pStyle w:val="Zkladntext"/>
      </w:pPr>
    </w:p>
    <w:p w14:paraId="4ED3976D" w14:textId="77777777" w:rsidR="00211B64" w:rsidRDefault="00211B64" w:rsidP="00CF279D">
      <w:pPr>
        <w:pStyle w:val="Zkladntext"/>
      </w:pPr>
    </w:p>
    <w:p w14:paraId="196509DF" w14:textId="77777777" w:rsidR="00211B64" w:rsidRDefault="00211B64" w:rsidP="00CF279D">
      <w:pPr>
        <w:pStyle w:val="Zkladntext"/>
      </w:pPr>
    </w:p>
    <w:p w14:paraId="6FD48CEB" w14:textId="030E489D" w:rsidR="00CF279D" w:rsidRDefault="00CF279D" w:rsidP="00CF279D">
      <w:pPr>
        <w:pStyle w:val="Zkladntext"/>
      </w:pPr>
      <w:r w:rsidRPr="00F959D4">
        <w:t>Účtovný zisk za rok 20</w:t>
      </w:r>
      <w:r w:rsidR="007D5C6F">
        <w:t>2</w:t>
      </w:r>
      <w:r w:rsidR="00211B64">
        <w:t>4</w:t>
      </w:r>
      <w:r w:rsidRPr="00F959D4">
        <w:t xml:space="preserve"> bol rozdelený takto:</w:t>
      </w:r>
    </w:p>
    <w:p w14:paraId="482F06FC" w14:textId="77777777" w:rsidR="00C02E9B" w:rsidRDefault="00C02E9B" w:rsidP="00CF279D">
      <w:pPr>
        <w:pStyle w:val="Zkladntext"/>
      </w:pPr>
    </w:p>
    <w:tbl>
      <w:tblPr>
        <w:tblW w:w="9942" w:type="dxa"/>
        <w:tblCellMar>
          <w:left w:w="70" w:type="dxa"/>
          <w:right w:w="70" w:type="dxa"/>
        </w:tblCellMar>
        <w:tblLook w:val="04A0" w:firstRow="1" w:lastRow="0" w:firstColumn="1" w:lastColumn="0" w:noHBand="0" w:noVBand="1"/>
      </w:tblPr>
      <w:tblGrid>
        <w:gridCol w:w="5310"/>
        <w:gridCol w:w="855"/>
        <w:gridCol w:w="2067"/>
        <w:gridCol w:w="1710"/>
      </w:tblGrid>
      <w:tr w:rsidR="00211B64" w:rsidRPr="00211B64" w14:paraId="4EE310AA" w14:textId="77777777" w:rsidTr="00211B64">
        <w:trPr>
          <w:trHeight w:val="265"/>
        </w:trPr>
        <w:tc>
          <w:tcPr>
            <w:tcW w:w="5310" w:type="dxa"/>
            <w:tcBorders>
              <w:top w:val="nil"/>
              <w:left w:val="nil"/>
              <w:bottom w:val="single" w:sz="4" w:space="0" w:color="auto"/>
              <w:right w:val="nil"/>
            </w:tcBorders>
            <w:shd w:val="clear" w:color="000000" w:fill="FFFFFF"/>
            <w:noWrap/>
            <w:vAlign w:val="bottom"/>
            <w:hideMark/>
          </w:tcPr>
          <w:p w14:paraId="2D961F33" w14:textId="77777777" w:rsidR="00211B64" w:rsidRPr="00211B64" w:rsidRDefault="00211B64" w:rsidP="00211B64">
            <w:pPr>
              <w:rPr>
                <w:b/>
                <w:bCs/>
                <w:sz w:val="18"/>
                <w:szCs w:val="18"/>
                <w:lang w:eastAsia="sk-SK"/>
              </w:rPr>
            </w:pPr>
            <w:bookmarkStart w:id="17" w:name="_Toc530739926"/>
            <w:r w:rsidRPr="00211B64">
              <w:rPr>
                <w:b/>
                <w:bCs/>
                <w:sz w:val="18"/>
                <w:szCs w:val="18"/>
                <w:lang w:eastAsia="sk-SK"/>
              </w:rPr>
              <w:t>Rozdelenie účtovného zisku</w:t>
            </w:r>
          </w:p>
        </w:tc>
        <w:tc>
          <w:tcPr>
            <w:tcW w:w="855" w:type="dxa"/>
            <w:tcBorders>
              <w:top w:val="nil"/>
              <w:left w:val="nil"/>
              <w:bottom w:val="single" w:sz="4" w:space="0" w:color="auto"/>
              <w:right w:val="nil"/>
            </w:tcBorders>
            <w:shd w:val="clear" w:color="000000" w:fill="FFFFFF"/>
            <w:noWrap/>
            <w:vAlign w:val="bottom"/>
            <w:hideMark/>
          </w:tcPr>
          <w:p w14:paraId="7337BAD8" w14:textId="77777777" w:rsidR="00211B64" w:rsidRPr="00211B64" w:rsidRDefault="00211B64" w:rsidP="00211B64">
            <w:pPr>
              <w:jc w:val="center"/>
              <w:rPr>
                <w:sz w:val="18"/>
                <w:szCs w:val="18"/>
                <w:lang w:eastAsia="sk-SK"/>
              </w:rPr>
            </w:pPr>
            <w:r w:rsidRPr="00211B64">
              <w:rPr>
                <w:sz w:val="18"/>
                <w:szCs w:val="18"/>
                <w:lang w:eastAsia="sk-SK"/>
              </w:rPr>
              <w:t> </w:t>
            </w:r>
          </w:p>
        </w:tc>
        <w:tc>
          <w:tcPr>
            <w:tcW w:w="2067" w:type="dxa"/>
            <w:tcBorders>
              <w:top w:val="nil"/>
              <w:left w:val="nil"/>
              <w:bottom w:val="single" w:sz="4" w:space="0" w:color="auto"/>
              <w:right w:val="nil"/>
            </w:tcBorders>
            <w:shd w:val="clear" w:color="000000" w:fill="FFFFFF"/>
            <w:noWrap/>
            <w:vAlign w:val="bottom"/>
            <w:hideMark/>
          </w:tcPr>
          <w:p w14:paraId="3C07F012" w14:textId="77777777" w:rsidR="00211B64" w:rsidRPr="00211B64" w:rsidRDefault="00211B64" w:rsidP="00211B64">
            <w:pPr>
              <w:jc w:val="center"/>
              <w:rPr>
                <w:sz w:val="18"/>
                <w:szCs w:val="18"/>
                <w:lang w:eastAsia="sk-SK"/>
              </w:rPr>
            </w:pPr>
            <w:r w:rsidRPr="00211B64">
              <w:rPr>
                <w:sz w:val="18"/>
                <w:szCs w:val="18"/>
                <w:lang w:eastAsia="sk-SK"/>
              </w:rPr>
              <w:t> </w:t>
            </w:r>
          </w:p>
        </w:tc>
        <w:tc>
          <w:tcPr>
            <w:tcW w:w="1710" w:type="dxa"/>
            <w:tcBorders>
              <w:top w:val="nil"/>
              <w:left w:val="nil"/>
              <w:bottom w:val="single" w:sz="4" w:space="0" w:color="auto"/>
              <w:right w:val="nil"/>
            </w:tcBorders>
            <w:shd w:val="clear" w:color="000000" w:fill="FFFFFF"/>
            <w:noWrap/>
            <w:vAlign w:val="bottom"/>
            <w:hideMark/>
          </w:tcPr>
          <w:p w14:paraId="1791C945" w14:textId="77777777" w:rsidR="00211B64" w:rsidRPr="00211B64" w:rsidRDefault="00211B64" w:rsidP="00211B64">
            <w:pPr>
              <w:jc w:val="center"/>
              <w:rPr>
                <w:sz w:val="18"/>
                <w:szCs w:val="18"/>
                <w:lang w:eastAsia="sk-SK"/>
              </w:rPr>
            </w:pPr>
            <w:r w:rsidRPr="00211B64">
              <w:rPr>
                <w:sz w:val="18"/>
                <w:szCs w:val="18"/>
                <w:lang w:eastAsia="sk-SK"/>
              </w:rPr>
              <w:t>2024</w:t>
            </w:r>
          </w:p>
        </w:tc>
      </w:tr>
      <w:tr w:rsidR="00211B64" w:rsidRPr="00211B64" w14:paraId="3E735849" w14:textId="77777777" w:rsidTr="00211B64">
        <w:trPr>
          <w:trHeight w:val="265"/>
        </w:trPr>
        <w:tc>
          <w:tcPr>
            <w:tcW w:w="5310" w:type="dxa"/>
            <w:tcBorders>
              <w:top w:val="nil"/>
              <w:left w:val="nil"/>
              <w:bottom w:val="nil"/>
              <w:right w:val="nil"/>
            </w:tcBorders>
            <w:shd w:val="clear" w:color="000000" w:fill="FFFFFF"/>
            <w:noWrap/>
            <w:vAlign w:val="bottom"/>
            <w:hideMark/>
          </w:tcPr>
          <w:p w14:paraId="7803373A" w14:textId="77777777" w:rsidR="00211B64" w:rsidRPr="00211B64" w:rsidRDefault="00211B64" w:rsidP="00211B64">
            <w:pPr>
              <w:rPr>
                <w:sz w:val="18"/>
                <w:szCs w:val="18"/>
                <w:lang w:eastAsia="sk-SK"/>
              </w:rPr>
            </w:pPr>
            <w:r w:rsidRPr="00211B64">
              <w:rPr>
                <w:sz w:val="18"/>
                <w:szCs w:val="18"/>
                <w:lang w:eastAsia="sk-SK"/>
              </w:rPr>
              <w:t>Prídel do zákonného rezervného fondu</w:t>
            </w:r>
          </w:p>
        </w:tc>
        <w:tc>
          <w:tcPr>
            <w:tcW w:w="855" w:type="dxa"/>
            <w:tcBorders>
              <w:top w:val="nil"/>
              <w:left w:val="nil"/>
              <w:bottom w:val="nil"/>
              <w:right w:val="nil"/>
            </w:tcBorders>
            <w:shd w:val="clear" w:color="000000" w:fill="FFFFFF"/>
            <w:noWrap/>
            <w:vAlign w:val="bottom"/>
            <w:hideMark/>
          </w:tcPr>
          <w:p w14:paraId="2E6A945F" w14:textId="77777777" w:rsidR="00211B64" w:rsidRPr="00211B64" w:rsidRDefault="00211B64" w:rsidP="00211B64">
            <w:pPr>
              <w:jc w:val="cente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bottom"/>
            <w:hideMark/>
          </w:tcPr>
          <w:p w14:paraId="49CAD45B" w14:textId="77777777" w:rsidR="00211B64" w:rsidRPr="00211B64" w:rsidRDefault="00211B64" w:rsidP="00211B64">
            <w:pPr>
              <w:jc w:val="cente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bottom"/>
            <w:hideMark/>
          </w:tcPr>
          <w:p w14:paraId="05418AB8"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230FD2F1" w14:textId="77777777" w:rsidTr="00211B64">
        <w:trPr>
          <w:trHeight w:val="442"/>
        </w:trPr>
        <w:tc>
          <w:tcPr>
            <w:tcW w:w="5310" w:type="dxa"/>
            <w:tcBorders>
              <w:top w:val="nil"/>
              <w:left w:val="nil"/>
              <w:bottom w:val="nil"/>
              <w:right w:val="nil"/>
            </w:tcBorders>
            <w:shd w:val="clear" w:color="000000" w:fill="FFFFFF"/>
            <w:hideMark/>
          </w:tcPr>
          <w:p w14:paraId="6A0EBF22" w14:textId="77777777" w:rsidR="00211B64" w:rsidRPr="00211B64" w:rsidRDefault="00211B64" w:rsidP="00211B64">
            <w:pPr>
              <w:rPr>
                <w:color w:val="000000"/>
                <w:sz w:val="18"/>
                <w:szCs w:val="18"/>
                <w:lang w:eastAsia="sk-SK"/>
              </w:rPr>
            </w:pPr>
            <w:r w:rsidRPr="00211B64">
              <w:rPr>
                <w:color w:val="000000"/>
                <w:sz w:val="18"/>
                <w:szCs w:val="18"/>
                <w:lang w:eastAsia="sk-SK"/>
              </w:rPr>
              <w:t>Prídel do štatutárnych a ostatných fondov</w:t>
            </w:r>
          </w:p>
        </w:tc>
        <w:tc>
          <w:tcPr>
            <w:tcW w:w="855" w:type="dxa"/>
            <w:tcBorders>
              <w:top w:val="nil"/>
              <w:left w:val="nil"/>
              <w:bottom w:val="nil"/>
              <w:right w:val="nil"/>
            </w:tcBorders>
            <w:shd w:val="clear" w:color="000000" w:fill="FFFFFF"/>
            <w:noWrap/>
            <w:vAlign w:val="bottom"/>
            <w:hideMark/>
          </w:tcPr>
          <w:p w14:paraId="52C77AA7"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49B949CF"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64516EAD"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4FC28328" w14:textId="77777777" w:rsidTr="00211B64">
        <w:trPr>
          <w:trHeight w:val="265"/>
        </w:trPr>
        <w:tc>
          <w:tcPr>
            <w:tcW w:w="5310" w:type="dxa"/>
            <w:tcBorders>
              <w:top w:val="nil"/>
              <w:left w:val="nil"/>
              <w:bottom w:val="nil"/>
              <w:right w:val="nil"/>
            </w:tcBorders>
            <w:shd w:val="clear" w:color="000000" w:fill="FFFFFF"/>
            <w:hideMark/>
          </w:tcPr>
          <w:p w14:paraId="311C3733" w14:textId="77777777" w:rsidR="00211B64" w:rsidRPr="00211B64" w:rsidRDefault="00211B64" w:rsidP="00211B64">
            <w:pPr>
              <w:rPr>
                <w:color w:val="000000"/>
                <w:sz w:val="18"/>
                <w:szCs w:val="18"/>
                <w:lang w:eastAsia="sk-SK"/>
              </w:rPr>
            </w:pPr>
            <w:r w:rsidRPr="00211B64">
              <w:rPr>
                <w:color w:val="000000"/>
                <w:sz w:val="18"/>
                <w:szCs w:val="18"/>
                <w:lang w:eastAsia="sk-SK"/>
              </w:rPr>
              <w:t>Prídel do sociálneho fondu</w:t>
            </w:r>
          </w:p>
        </w:tc>
        <w:tc>
          <w:tcPr>
            <w:tcW w:w="855" w:type="dxa"/>
            <w:tcBorders>
              <w:top w:val="nil"/>
              <w:left w:val="nil"/>
              <w:bottom w:val="nil"/>
              <w:right w:val="nil"/>
            </w:tcBorders>
            <w:shd w:val="clear" w:color="000000" w:fill="FFFFFF"/>
            <w:noWrap/>
            <w:vAlign w:val="bottom"/>
            <w:hideMark/>
          </w:tcPr>
          <w:p w14:paraId="227E7C97"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697E7742"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33B206FA"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6F8B6BBC" w14:textId="77777777" w:rsidTr="00211B64">
        <w:trPr>
          <w:trHeight w:val="265"/>
        </w:trPr>
        <w:tc>
          <w:tcPr>
            <w:tcW w:w="5310" w:type="dxa"/>
            <w:tcBorders>
              <w:top w:val="nil"/>
              <w:left w:val="nil"/>
              <w:bottom w:val="nil"/>
              <w:right w:val="nil"/>
            </w:tcBorders>
            <w:shd w:val="clear" w:color="000000" w:fill="FFFFFF"/>
            <w:hideMark/>
          </w:tcPr>
          <w:p w14:paraId="742E634E" w14:textId="77777777" w:rsidR="00211B64" w:rsidRPr="00211B64" w:rsidRDefault="00211B64" w:rsidP="00211B64">
            <w:pPr>
              <w:rPr>
                <w:color w:val="000000"/>
                <w:sz w:val="18"/>
                <w:szCs w:val="18"/>
                <w:lang w:eastAsia="sk-SK"/>
              </w:rPr>
            </w:pPr>
            <w:r w:rsidRPr="00211B64">
              <w:rPr>
                <w:color w:val="000000"/>
                <w:sz w:val="18"/>
                <w:szCs w:val="18"/>
                <w:lang w:eastAsia="sk-SK"/>
              </w:rPr>
              <w:t>Prídel na zvýšenie základného imania</w:t>
            </w:r>
          </w:p>
        </w:tc>
        <w:tc>
          <w:tcPr>
            <w:tcW w:w="855" w:type="dxa"/>
            <w:tcBorders>
              <w:top w:val="nil"/>
              <w:left w:val="nil"/>
              <w:bottom w:val="nil"/>
              <w:right w:val="nil"/>
            </w:tcBorders>
            <w:shd w:val="clear" w:color="000000" w:fill="FFFFFF"/>
            <w:noWrap/>
            <w:vAlign w:val="bottom"/>
            <w:hideMark/>
          </w:tcPr>
          <w:p w14:paraId="32A49602"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6F1B8924"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0E690FAF"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36B29298" w14:textId="77777777" w:rsidTr="00211B64">
        <w:trPr>
          <w:trHeight w:val="265"/>
        </w:trPr>
        <w:tc>
          <w:tcPr>
            <w:tcW w:w="5310" w:type="dxa"/>
            <w:tcBorders>
              <w:top w:val="nil"/>
              <w:left w:val="nil"/>
              <w:bottom w:val="nil"/>
              <w:right w:val="nil"/>
            </w:tcBorders>
            <w:shd w:val="clear" w:color="000000" w:fill="FFFFFF"/>
            <w:hideMark/>
          </w:tcPr>
          <w:p w14:paraId="52B11038" w14:textId="77777777" w:rsidR="00211B64" w:rsidRPr="00211B64" w:rsidRDefault="00211B64" w:rsidP="00211B64">
            <w:pPr>
              <w:rPr>
                <w:color w:val="000000"/>
                <w:sz w:val="18"/>
                <w:szCs w:val="18"/>
                <w:lang w:eastAsia="sk-SK"/>
              </w:rPr>
            </w:pPr>
            <w:r w:rsidRPr="00211B64">
              <w:rPr>
                <w:color w:val="000000"/>
                <w:sz w:val="18"/>
                <w:szCs w:val="18"/>
                <w:lang w:eastAsia="sk-SK"/>
              </w:rPr>
              <w:t>Úhrada straty minulých období</w:t>
            </w:r>
          </w:p>
        </w:tc>
        <w:tc>
          <w:tcPr>
            <w:tcW w:w="855" w:type="dxa"/>
            <w:tcBorders>
              <w:top w:val="nil"/>
              <w:left w:val="nil"/>
              <w:bottom w:val="nil"/>
              <w:right w:val="nil"/>
            </w:tcBorders>
            <w:shd w:val="clear" w:color="000000" w:fill="FFFFFF"/>
            <w:noWrap/>
            <w:vAlign w:val="bottom"/>
            <w:hideMark/>
          </w:tcPr>
          <w:p w14:paraId="6DC8172C"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302DE33A"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6B7305CE"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2FB0F26C" w14:textId="77777777" w:rsidTr="00211B64">
        <w:trPr>
          <w:trHeight w:val="442"/>
        </w:trPr>
        <w:tc>
          <w:tcPr>
            <w:tcW w:w="5310" w:type="dxa"/>
            <w:tcBorders>
              <w:top w:val="nil"/>
              <w:left w:val="nil"/>
              <w:bottom w:val="nil"/>
              <w:right w:val="nil"/>
            </w:tcBorders>
            <w:shd w:val="clear" w:color="000000" w:fill="FFFFFF"/>
            <w:hideMark/>
          </w:tcPr>
          <w:p w14:paraId="7BAE9447" w14:textId="77777777" w:rsidR="00211B64" w:rsidRPr="00211B64" w:rsidRDefault="00211B64" w:rsidP="00211B64">
            <w:pPr>
              <w:rPr>
                <w:color w:val="000000"/>
                <w:sz w:val="18"/>
                <w:szCs w:val="18"/>
                <w:lang w:eastAsia="sk-SK"/>
              </w:rPr>
            </w:pPr>
            <w:r w:rsidRPr="00211B64">
              <w:rPr>
                <w:color w:val="000000"/>
                <w:sz w:val="18"/>
                <w:szCs w:val="18"/>
                <w:lang w:eastAsia="sk-SK"/>
              </w:rPr>
              <w:t>Prevod do nerozdeleného zisku minulých rokov</w:t>
            </w:r>
          </w:p>
        </w:tc>
        <w:tc>
          <w:tcPr>
            <w:tcW w:w="855" w:type="dxa"/>
            <w:tcBorders>
              <w:top w:val="nil"/>
              <w:left w:val="nil"/>
              <w:bottom w:val="nil"/>
              <w:right w:val="nil"/>
            </w:tcBorders>
            <w:shd w:val="clear" w:color="000000" w:fill="FFFFFF"/>
            <w:noWrap/>
            <w:vAlign w:val="bottom"/>
            <w:hideMark/>
          </w:tcPr>
          <w:p w14:paraId="737B576F"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5DD6300A"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7CFDCD11"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4D50BB37" w14:textId="77777777" w:rsidTr="00211B64">
        <w:trPr>
          <w:trHeight w:val="442"/>
        </w:trPr>
        <w:tc>
          <w:tcPr>
            <w:tcW w:w="5310" w:type="dxa"/>
            <w:tcBorders>
              <w:top w:val="nil"/>
              <w:left w:val="nil"/>
              <w:bottom w:val="nil"/>
              <w:right w:val="nil"/>
            </w:tcBorders>
            <w:shd w:val="clear" w:color="000000" w:fill="FFFFFF"/>
            <w:hideMark/>
          </w:tcPr>
          <w:p w14:paraId="3250ECC8" w14:textId="77777777" w:rsidR="00211B64" w:rsidRPr="00211B64" w:rsidRDefault="00211B64" w:rsidP="00211B64">
            <w:pPr>
              <w:rPr>
                <w:color w:val="000000"/>
                <w:sz w:val="18"/>
                <w:szCs w:val="18"/>
                <w:lang w:eastAsia="sk-SK"/>
              </w:rPr>
            </w:pPr>
            <w:r w:rsidRPr="00211B64">
              <w:rPr>
                <w:color w:val="000000"/>
                <w:sz w:val="18"/>
                <w:szCs w:val="18"/>
                <w:lang w:eastAsia="sk-SK"/>
              </w:rPr>
              <w:t>Rozdelenie podielu na zisku spoločníkom, členom</w:t>
            </w:r>
          </w:p>
        </w:tc>
        <w:tc>
          <w:tcPr>
            <w:tcW w:w="855" w:type="dxa"/>
            <w:tcBorders>
              <w:top w:val="nil"/>
              <w:left w:val="nil"/>
              <w:bottom w:val="nil"/>
              <w:right w:val="nil"/>
            </w:tcBorders>
            <w:shd w:val="clear" w:color="000000" w:fill="FFFFFF"/>
            <w:noWrap/>
            <w:vAlign w:val="bottom"/>
            <w:hideMark/>
          </w:tcPr>
          <w:p w14:paraId="65987C70"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25EAAEFA"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374781F1" w14:textId="77777777" w:rsidR="00211B64" w:rsidRPr="00211B64" w:rsidRDefault="00211B64" w:rsidP="00211B64">
            <w:pPr>
              <w:jc w:val="right"/>
              <w:rPr>
                <w:sz w:val="18"/>
                <w:szCs w:val="18"/>
                <w:lang w:eastAsia="sk-SK"/>
              </w:rPr>
            </w:pPr>
            <w:r w:rsidRPr="00211B64">
              <w:rPr>
                <w:sz w:val="18"/>
                <w:szCs w:val="18"/>
                <w:lang w:eastAsia="sk-SK"/>
              </w:rPr>
              <w:t>0</w:t>
            </w:r>
          </w:p>
        </w:tc>
      </w:tr>
      <w:tr w:rsidR="00211B64" w:rsidRPr="00211B64" w14:paraId="06EA3506" w14:textId="77777777" w:rsidTr="00211B64">
        <w:trPr>
          <w:trHeight w:val="265"/>
        </w:trPr>
        <w:tc>
          <w:tcPr>
            <w:tcW w:w="5310" w:type="dxa"/>
            <w:tcBorders>
              <w:top w:val="nil"/>
              <w:left w:val="nil"/>
              <w:bottom w:val="nil"/>
              <w:right w:val="nil"/>
            </w:tcBorders>
            <w:shd w:val="clear" w:color="000000" w:fill="FFFFFF"/>
            <w:hideMark/>
          </w:tcPr>
          <w:p w14:paraId="2D2AFD74" w14:textId="77777777" w:rsidR="00211B64" w:rsidRPr="00211B64" w:rsidRDefault="00211B64" w:rsidP="00211B64">
            <w:pPr>
              <w:rPr>
                <w:color w:val="000000"/>
                <w:sz w:val="18"/>
                <w:szCs w:val="18"/>
                <w:lang w:eastAsia="sk-SK"/>
              </w:rPr>
            </w:pPr>
            <w:r w:rsidRPr="00211B64">
              <w:rPr>
                <w:color w:val="000000"/>
                <w:sz w:val="18"/>
                <w:szCs w:val="18"/>
                <w:lang w:eastAsia="sk-SK"/>
              </w:rPr>
              <w:t>Prevod do straty minulých období</w:t>
            </w:r>
          </w:p>
        </w:tc>
        <w:tc>
          <w:tcPr>
            <w:tcW w:w="855" w:type="dxa"/>
            <w:tcBorders>
              <w:top w:val="nil"/>
              <w:left w:val="nil"/>
              <w:bottom w:val="nil"/>
              <w:right w:val="nil"/>
            </w:tcBorders>
            <w:shd w:val="clear" w:color="000000" w:fill="FFFFFF"/>
            <w:noWrap/>
            <w:vAlign w:val="bottom"/>
            <w:hideMark/>
          </w:tcPr>
          <w:p w14:paraId="654A2820"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68F23D6C" w14:textId="77777777" w:rsidR="00211B64" w:rsidRPr="00211B64" w:rsidRDefault="00211B64" w:rsidP="00211B64">
            <w:pPr>
              <w:rPr>
                <w:sz w:val="18"/>
                <w:szCs w:val="18"/>
                <w:lang w:eastAsia="sk-SK"/>
              </w:rPr>
            </w:pPr>
            <w:r w:rsidRPr="00211B64">
              <w:rPr>
                <w:sz w:val="18"/>
                <w:szCs w:val="18"/>
                <w:lang w:eastAsia="sk-SK"/>
              </w:rPr>
              <w:t> </w:t>
            </w:r>
          </w:p>
        </w:tc>
        <w:tc>
          <w:tcPr>
            <w:tcW w:w="1710" w:type="dxa"/>
            <w:tcBorders>
              <w:top w:val="nil"/>
              <w:left w:val="nil"/>
              <w:bottom w:val="nil"/>
              <w:right w:val="nil"/>
            </w:tcBorders>
            <w:shd w:val="clear" w:color="000000" w:fill="FFFFFF"/>
            <w:noWrap/>
            <w:vAlign w:val="center"/>
            <w:hideMark/>
          </w:tcPr>
          <w:p w14:paraId="302B445B" w14:textId="77777777" w:rsidR="00211B64" w:rsidRPr="00211B64" w:rsidRDefault="00211B64" w:rsidP="00211B64">
            <w:pPr>
              <w:jc w:val="right"/>
              <w:rPr>
                <w:sz w:val="18"/>
                <w:szCs w:val="18"/>
                <w:lang w:eastAsia="sk-SK"/>
              </w:rPr>
            </w:pPr>
            <w:r w:rsidRPr="00211B64">
              <w:rPr>
                <w:sz w:val="18"/>
                <w:szCs w:val="18"/>
                <w:lang w:eastAsia="sk-SK"/>
              </w:rPr>
              <w:t>-592 025</w:t>
            </w:r>
          </w:p>
        </w:tc>
      </w:tr>
      <w:tr w:rsidR="00211B64" w:rsidRPr="00211B64" w14:paraId="706081C9" w14:textId="77777777" w:rsidTr="00211B64">
        <w:trPr>
          <w:trHeight w:val="276"/>
        </w:trPr>
        <w:tc>
          <w:tcPr>
            <w:tcW w:w="5310" w:type="dxa"/>
            <w:tcBorders>
              <w:top w:val="nil"/>
              <w:left w:val="nil"/>
              <w:bottom w:val="nil"/>
              <w:right w:val="nil"/>
            </w:tcBorders>
            <w:shd w:val="clear" w:color="000000" w:fill="FFFFFF"/>
            <w:hideMark/>
          </w:tcPr>
          <w:p w14:paraId="6200D21D" w14:textId="77777777" w:rsidR="00211B64" w:rsidRPr="00211B64" w:rsidRDefault="00211B64" w:rsidP="00211B64">
            <w:pPr>
              <w:rPr>
                <w:b/>
                <w:bCs/>
                <w:color w:val="000000"/>
                <w:sz w:val="18"/>
                <w:szCs w:val="18"/>
                <w:lang w:eastAsia="sk-SK"/>
              </w:rPr>
            </w:pPr>
            <w:r w:rsidRPr="00211B64">
              <w:rPr>
                <w:b/>
                <w:bCs/>
                <w:color w:val="000000"/>
                <w:sz w:val="18"/>
                <w:szCs w:val="18"/>
                <w:lang w:eastAsia="sk-SK"/>
              </w:rPr>
              <w:t>Spolu</w:t>
            </w:r>
          </w:p>
        </w:tc>
        <w:tc>
          <w:tcPr>
            <w:tcW w:w="855" w:type="dxa"/>
            <w:tcBorders>
              <w:top w:val="nil"/>
              <w:left w:val="nil"/>
              <w:bottom w:val="nil"/>
              <w:right w:val="nil"/>
            </w:tcBorders>
            <w:shd w:val="clear" w:color="000000" w:fill="FFFFFF"/>
            <w:noWrap/>
            <w:vAlign w:val="bottom"/>
            <w:hideMark/>
          </w:tcPr>
          <w:p w14:paraId="54897F72" w14:textId="77777777" w:rsidR="00211B64" w:rsidRPr="00211B64" w:rsidRDefault="00211B64" w:rsidP="00211B64">
            <w:pPr>
              <w:rPr>
                <w:sz w:val="18"/>
                <w:szCs w:val="18"/>
                <w:lang w:eastAsia="sk-SK"/>
              </w:rPr>
            </w:pPr>
            <w:r w:rsidRPr="00211B64">
              <w:rPr>
                <w:sz w:val="18"/>
                <w:szCs w:val="18"/>
                <w:lang w:eastAsia="sk-SK"/>
              </w:rPr>
              <w:t> </w:t>
            </w:r>
          </w:p>
        </w:tc>
        <w:tc>
          <w:tcPr>
            <w:tcW w:w="2067" w:type="dxa"/>
            <w:tcBorders>
              <w:top w:val="nil"/>
              <w:left w:val="nil"/>
              <w:bottom w:val="nil"/>
              <w:right w:val="nil"/>
            </w:tcBorders>
            <w:shd w:val="clear" w:color="000000" w:fill="FFFFFF"/>
            <w:noWrap/>
            <w:vAlign w:val="center"/>
            <w:hideMark/>
          </w:tcPr>
          <w:p w14:paraId="39EB1B3F" w14:textId="77777777" w:rsidR="00211B64" w:rsidRPr="00211B64" w:rsidRDefault="00211B64" w:rsidP="00211B64">
            <w:pPr>
              <w:rPr>
                <w:b/>
                <w:bCs/>
                <w:sz w:val="18"/>
                <w:szCs w:val="18"/>
                <w:lang w:eastAsia="sk-SK"/>
              </w:rPr>
            </w:pPr>
            <w:r w:rsidRPr="00211B64">
              <w:rPr>
                <w:b/>
                <w:bCs/>
                <w:sz w:val="18"/>
                <w:szCs w:val="18"/>
                <w:lang w:eastAsia="sk-SK"/>
              </w:rPr>
              <w:t> </w:t>
            </w:r>
          </w:p>
        </w:tc>
        <w:tc>
          <w:tcPr>
            <w:tcW w:w="1710" w:type="dxa"/>
            <w:tcBorders>
              <w:top w:val="single" w:sz="4" w:space="0" w:color="auto"/>
              <w:left w:val="nil"/>
              <w:bottom w:val="double" w:sz="6" w:space="0" w:color="auto"/>
              <w:right w:val="nil"/>
            </w:tcBorders>
            <w:shd w:val="clear" w:color="000000" w:fill="FFFFFF"/>
            <w:noWrap/>
            <w:vAlign w:val="center"/>
            <w:hideMark/>
          </w:tcPr>
          <w:p w14:paraId="0B8109C5" w14:textId="77777777" w:rsidR="00211B64" w:rsidRPr="00211B64" w:rsidRDefault="00211B64" w:rsidP="00211B64">
            <w:pPr>
              <w:jc w:val="right"/>
              <w:rPr>
                <w:b/>
                <w:bCs/>
                <w:sz w:val="18"/>
                <w:szCs w:val="18"/>
                <w:lang w:eastAsia="sk-SK"/>
              </w:rPr>
            </w:pPr>
            <w:r w:rsidRPr="00211B64">
              <w:rPr>
                <w:b/>
                <w:bCs/>
                <w:sz w:val="18"/>
                <w:szCs w:val="18"/>
                <w:lang w:eastAsia="sk-SK"/>
              </w:rPr>
              <w:t>-592 025</w:t>
            </w:r>
          </w:p>
        </w:tc>
      </w:tr>
    </w:tbl>
    <w:p w14:paraId="1424FCF1" w14:textId="77777777" w:rsidR="00050718" w:rsidRDefault="00050718" w:rsidP="00050718">
      <w:pPr>
        <w:pStyle w:val="Nadpis1"/>
        <w:numPr>
          <w:ilvl w:val="0"/>
          <w:numId w:val="0"/>
        </w:numPr>
        <w:ind w:left="450"/>
        <w:rPr>
          <w:color w:val="FF0000"/>
        </w:rPr>
      </w:pPr>
    </w:p>
    <w:p w14:paraId="6A085349" w14:textId="56DDE828" w:rsidR="00FD513F" w:rsidRDefault="00FD513F" w:rsidP="00FD513F">
      <w:pPr>
        <w:pStyle w:val="Bezriadkovania"/>
        <w:ind w:left="450"/>
        <w:jc w:val="both"/>
        <w:rPr>
          <w:sz w:val="18"/>
          <w:szCs w:val="18"/>
        </w:rPr>
      </w:pPr>
    </w:p>
    <w:p w14:paraId="1A202B03" w14:textId="77777777" w:rsidR="008A1F7D" w:rsidRDefault="008A1F7D" w:rsidP="00FD513F">
      <w:pPr>
        <w:pStyle w:val="Bezriadkovania"/>
        <w:ind w:left="450"/>
        <w:jc w:val="both"/>
        <w:rPr>
          <w:sz w:val="18"/>
          <w:szCs w:val="18"/>
        </w:rPr>
      </w:pPr>
    </w:p>
    <w:p w14:paraId="5C6FF807" w14:textId="77777777" w:rsidR="00FD513F" w:rsidRPr="00FD513F" w:rsidRDefault="00FD513F" w:rsidP="00FD513F">
      <w:pPr>
        <w:pStyle w:val="Bezriadkovania"/>
        <w:ind w:left="450"/>
        <w:jc w:val="both"/>
        <w:rPr>
          <w:sz w:val="18"/>
          <w:szCs w:val="18"/>
        </w:rPr>
      </w:pPr>
    </w:p>
    <w:p w14:paraId="4E8AFC95" w14:textId="77777777" w:rsidR="00FD513F" w:rsidRPr="003B4E0A" w:rsidRDefault="00FD513F" w:rsidP="002A52CA">
      <w:pPr>
        <w:pStyle w:val="Nadpis1"/>
      </w:pPr>
      <w:r w:rsidRPr="003B4E0A">
        <w:t xml:space="preserve">INFORMÁCIE O ORGÁNOCH SPOLOČNOSTI </w:t>
      </w:r>
    </w:p>
    <w:p w14:paraId="4508CA61" w14:textId="77777777" w:rsidR="00FD513F" w:rsidRPr="003B4E0A" w:rsidRDefault="00FD513F" w:rsidP="00FD513F">
      <w:pPr>
        <w:pStyle w:val="Nadpis1"/>
        <w:numPr>
          <w:ilvl w:val="0"/>
          <w:numId w:val="0"/>
        </w:numPr>
        <w:ind w:left="450"/>
      </w:pPr>
    </w:p>
    <w:p w14:paraId="7D48B471" w14:textId="77777777" w:rsidR="002719F5" w:rsidRDefault="002719F5" w:rsidP="00FD513F">
      <w:pPr>
        <w:ind w:left="450"/>
        <w:jc w:val="both"/>
        <w:rPr>
          <w:color w:val="FF0000"/>
          <w:sz w:val="18"/>
          <w:szCs w:val="18"/>
        </w:rPr>
      </w:pPr>
    </w:p>
    <w:p w14:paraId="693F3EA5" w14:textId="77777777" w:rsidR="005860AA" w:rsidRDefault="005860AA" w:rsidP="005860AA">
      <w:pPr>
        <w:pStyle w:val="Zkladntext"/>
        <w:numPr>
          <w:ilvl w:val="0"/>
          <w:numId w:val="41"/>
        </w:numPr>
        <w:rPr>
          <w:b/>
        </w:rPr>
      </w:pPr>
      <w:r w:rsidRPr="00232B97">
        <w:rPr>
          <w:b/>
        </w:rPr>
        <w:t>Výška jednotlivých druhov záruk alebo iných zabezpečení poskytnutých pre členov orgánov spoločnosti</w:t>
      </w:r>
    </w:p>
    <w:p w14:paraId="3A5339DA" w14:textId="77777777" w:rsidR="005860AA" w:rsidRDefault="005860AA" w:rsidP="005860AA">
      <w:pPr>
        <w:pStyle w:val="Zkladntext"/>
        <w:ind w:firstLine="282"/>
      </w:pPr>
    </w:p>
    <w:p w14:paraId="25DF27FB" w14:textId="77777777" w:rsidR="005860AA" w:rsidRDefault="005860AA" w:rsidP="005860AA">
      <w:pPr>
        <w:pStyle w:val="Zkladntext"/>
        <w:ind w:left="910" w:firstLine="282"/>
      </w:pPr>
      <w:r>
        <w:t xml:space="preserve">  Spoločnosť neposkytla žiadne druhy záruk pre členov orgánov spoločnosti</w:t>
      </w:r>
    </w:p>
    <w:p w14:paraId="7D0D7C1B" w14:textId="77777777" w:rsidR="005860AA" w:rsidRDefault="005860AA" w:rsidP="005860AA">
      <w:pPr>
        <w:pStyle w:val="Zkladntext"/>
        <w:ind w:firstLine="282"/>
      </w:pPr>
    </w:p>
    <w:p w14:paraId="095F134B" w14:textId="77777777" w:rsidR="005860AA" w:rsidRDefault="005860AA" w:rsidP="005860AA">
      <w:pPr>
        <w:pStyle w:val="Zkladntext"/>
        <w:ind w:firstLine="282"/>
      </w:pPr>
    </w:p>
    <w:p w14:paraId="1F73E4E9" w14:textId="77777777" w:rsidR="005860AA" w:rsidRPr="00575E14" w:rsidRDefault="005860AA" w:rsidP="005860AA">
      <w:pPr>
        <w:pStyle w:val="Zkladntext"/>
        <w:numPr>
          <w:ilvl w:val="0"/>
          <w:numId w:val="41"/>
        </w:numPr>
        <w:rPr>
          <w:b/>
        </w:rPr>
      </w:pPr>
      <w:r w:rsidRPr="00575E14">
        <w:rPr>
          <w:b/>
        </w:rPr>
        <w:t>Informácie o pôžičkách poskytnutých členom orgánov spoločnosti k poslednému dňu účtovného obdobia</w:t>
      </w:r>
    </w:p>
    <w:p w14:paraId="3C218F1E" w14:textId="77777777" w:rsidR="005860AA" w:rsidRDefault="005860AA" w:rsidP="005860AA">
      <w:pPr>
        <w:pStyle w:val="Zkladntext"/>
        <w:ind w:left="720"/>
      </w:pPr>
    </w:p>
    <w:p w14:paraId="6E7C4EE2" w14:textId="4779BED2" w:rsidR="005860AA" w:rsidRDefault="005860AA" w:rsidP="005860AA">
      <w:pPr>
        <w:pStyle w:val="Zkladntext"/>
        <w:ind w:left="720" w:firstLine="472"/>
      </w:pPr>
      <w:r>
        <w:t xml:space="preserve"> Spoločnosť neposkytla žiadne pôžičky členom orgánov spoločnosti</w:t>
      </w:r>
    </w:p>
    <w:p w14:paraId="249A5163" w14:textId="77777777" w:rsidR="00E93FFC" w:rsidRDefault="00E93FFC" w:rsidP="005860AA">
      <w:pPr>
        <w:pStyle w:val="Zkladntext"/>
        <w:ind w:left="720" w:firstLine="472"/>
      </w:pPr>
    </w:p>
    <w:p w14:paraId="31EB1DE7" w14:textId="77777777" w:rsidR="005860AA" w:rsidRDefault="005860AA" w:rsidP="005860AA">
      <w:pPr>
        <w:pStyle w:val="Zkladntext"/>
        <w:ind w:left="720"/>
      </w:pPr>
    </w:p>
    <w:p w14:paraId="23E6ECAE" w14:textId="77777777" w:rsidR="005860AA" w:rsidRDefault="005860AA" w:rsidP="005860AA">
      <w:pPr>
        <w:pStyle w:val="Zkladntext"/>
        <w:numPr>
          <w:ilvl w:val="0"/>
          <w:numId w:val="41"/>
        </w:numPr>
        <w:rPr>
          <w:b/>
        </w:rPr>
      </w:pPr>
      <w:r>
        <w:rPr>
          <w:b/>
        </w:rPr>
        <w:t>Hlavné podmienky, na základe ktorých boli členom orgánov spoločnosti záruky alebo iné zabezpečenia a pôžičky poskytnuté</w:t>
      </w:r>
    </w:p>
    <w:p w14:paraId="6D1286CE" w14:textId="77777777" w:rsidR="005860AA" w:rsidRDefault="005860AA" w:rsidP="005860AA">
      <w:pPr>
        <w:pStyle w:val="Zkladntext"/>
        <w:ind w:left="720"/>
      </w:pPr>
    </w:p>
    <w:p w14:paraId="7ACA847E" w14:textId="2035DB6D" w:rsidR="005860AA" w:rsidRDefault="005860AA" w:rsidP="005860AA">
      <w:pPr>
        <w:pStyle w:val="Zkladntext"/>
        <w:ind w:left="720"/>
      </w:pPr>
      <w:r>
        <w:t xml:space="preserve">           Spoločnosť neposkytla žiadne záruky</w:t>
      </w:r>
    </w:p>
    <w:p w14:paraId="4D2FB43F" w14:textId="77777777" w:rsidR="00E93FFC" w:rsidRDefault="00E93FFC" w:rsidP="005860AA">
      <w:pPr>
        <w:pStyle w:val="Zkladntext"/>
        <w:ind w:left="720"/>
      </w:pPr>
    </w:p>
    <w:p w14:paraId="4649D91F" w14:textId="77777777" w:rsidR="005860AA" w:rsidRDefault="005860AA" w:rsidP="005860AA">
      <w:pPr>
        <w:pStyle w:val="Zkladntext"/>
      </w:pPr>
    </w:p>
    <w:p w14:paraId="1A1B6423" w14:textId="77777777" w:rsidR="005860AA" w:rsidRDefault="005860AA" w:rsidP="005860AA">
      <w:pPr>
        <w:pStyle w:val="Zkladntext"/>
        <w:numPr>
          <w:ilvl w:val="0"/>
          <w:numId w:val="41"/>
        </w:numPr>
        <w:rPr>
          <w:b/>
        </w:rPr>
      </w:pPr>
      <w:r>
        <w:rPr>
          <w:b/>
        </w:rPr>
        <w:t>Informácie o celkovej sume použitých finančných prostriedkov alebo iného plnenia na súkromné účely členmi orgánov spoločnosti, ktoré je potrebné vyúčtovať</w:t>
      </w:r>
    </w:p>
    <w:p w14:paraId="27DD5F71" w14:textId="77777777" w:rsidR="005860AA" w:rsidRDefault="005860AA" w:rsidP="005860AA">
      <w:pPr>
        <w:pStyle w:val="Zkladntext"/>
        <w:ind w:left="720"/>
      </w:pPr>
    </w:p>
    <w:p w14:paraId="72A34BE3" w14:textId="77777777" w:rsidR="005860AA" w:rsidRPr="00332EB0" w:rsidRDefault="005860AA" w:rsidP="005860AA">
      <w:pPr>
        <w:pStyle w:val="Zkladntext"/>
        <w:ind w:left="708" w:firstLine="484"/>
      </w:pPr>
      <w:r>
        <w:t xml:space="preserve"> Spoločnosť neposkytla finančné plnenia na súkromné účely</w:t>
      </w:r>
    </w:p>
    <w:p w14:paraId="7DA33B7F" w14:textId="77777777" w:rsidR="00FD513F" w:rsidRDefault="00FD513F" w:rsidP="00FD513F">
      <w:pPr>
        <w:ind w:left="450"/>
        <w:jc w:val="both"/>
      </w:pPr>
    </w:p>
    <w:p w14:paraId="7A2E7709" w14:textId="77777777" w:rsidR="00FD513F" w:rsidRDefault="00FD513F" w:rsidP="00FD513F">
      <w:pPr>
        <w:ind w:left="450"/>
        <w:jc w:val="both"/>
      </w:pPr>
    </w:p>
    <w:p w14:paraId="639996DE" w14:textId="77777777" w:rsidR="0014288D" w:rsidRPr="0042085A" w:rsidRDefault="0014288D" w:rsidP="00FD513F">
      <w:pPr>
        <w:ind w:left="450"/>
        <w:jc w:val="both"/>
      </w:pPr>
    </w:p>
    <w:p w14:paraId="163DB391" w14:textId="77777777" w:rsidR="0014288D" w:rsidRPr="0042085A" w:rsidRDefault="0014288D" w:rsidP="00FD513F">
      <w:pPr>
        <w:ind w:left="450"/>
        <w:jc w:val="both"/>
      </w:pPr>
    </w:p>
    <w:p w14:paraId="581E9140" w14:textId="6C2C087B" w:rsidR="00F0234A" w:rsidRPr="0042085A" w:rsidRDefault="00F0234A" w:rsidP="002A52CA">
      <w:pPr>
        <w:pStyle w:val="Nadpis1"/>
      </w:pPr>
      <w:r w:rsidRPr="0042085A">
        <w:t xml:space="preserve">Prehľad peňažných tokov k 31. decembru </w:t>
      </w:r>
      <w:bookmarkEnd w:id="17"/>
      <w:r w:rsidR="0096149C" w:rsidRPr="0042085A">
        <w:t>20</w:t>
      </w:r>
      <w:r w:rsidR="00B70983" w:rsidRPr="0042085A">
        <w:t>2</w:t>
      </w:r>
      <w:r w:rsidR="008A1F7D">
        <w:t>5</w:t>
      </w:r>
    </w:p>
    <w:p w14:paraId="27B71A58" w14:textId="77777777" w:rsidR="00B16221" w:rsidRDefault="00B16221" w:rsidP="00A86BE9">
      <w:pPr>
        <w:ind w:left="360"/>
      </w:pPr>
    </w:p>
    <w:p w14:paraId="367A707F" w14:textId="77777777" w:rsidR="00A64E2F" w:rsidRDefault="00A64E2F" w:rsidP="00A64E2F">
      <w:pPr>
        <w:pStyle w:val="Zkladntext"/>
        <w:rPr>
          <w:b/>
        </w:rPr>
      </w:pPr>
      <w:r>
        <w:rPr>
          <w:b/>
        </w:rPr>
        <w:t>Peňažné prostriedky</w:t>
      </w:r>
    </w:p>
    <w:p w14:paraId="123A7967" w14:textId="77777777" w:rsidR="00A64E2F" w:rsidRDefault="00A64E2F" w:rsidP="00A64E2F">
      <w:pPr>
        <w:pStyle w:val="Zkladntext"/>
        <w:rPr>
          <w:b/>
        </w:rPr>
      </w:pPr>
    </w:p>
    <w:p w14:paraId="68501FE9" w14:textId="77777777" w:rsidR="00A64E2F" w:rsidRDefault="00A64E2F" w:rsidP="00A64E2F">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E51006" w14:textId="77777777" w:rsidR="00A64E2F" w:rsidRDefault="00A64E2F" w:rsidP="00A64E2F">
      <w:pPr>
        <w:pStyle w:val="Zkladntext"/>
      </w:pPr>
    </w:p>
    <w:p w14:paraId="42A4A2FA" w14:textId="77777777" w:rsidR="00A64E2F" w:rsidRDefault="00A64E2F" w:rsidP="00A64E2F">
      <w:pPr>
        <w:pStyle w:val="Zkladntext"/>
        <w:rPr>
          <w:b/>
        </w:rPr>
      </w:pPr>
      <w:r>
        <w:rPr>
          <w:b/>
        </w:rPr>
        <w:t>Ekvivalenty peňažných prostriedkov</w:t>
      </w:r>
    </w:p>
    <w:p w14:paraId="410D20C5" w14:textId="77777777" w:rsidR="00A64E2F" w:rsidRDefault="00A64E2F" w:rsidP="00A64E2F">
      <w:pPr>
        <w:pStyle w:val="Zkladntext"/>
      </w:pPr>
    </w:p>
    <w:p w14:paraId="2FAEF824" w14:textId="77777777" w:rsidR="00A64E2F" w:rsidRDefault="00A64E2F" w:rsidP="00C73E54">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6BEE277" w14:textId="77777777" w:rsidR="00A64E2F" w:rsidRDefault="00A64E2F" w:rsidP="00A86BE9">
      <w:pPr>
        <w:ind w:left="360"/>
      </w:pPr>
    </w:p>
    <w:p w14:paraId="519B89C9" w14:textId="42483AA1" w:rsidR="00215368" w:rsidRDefault="00215368">
      <w:pPr>
        <w:ind w:left="360"/>
      </w:pPr>
    </w:p>
    <w:p w14:paraId="67FE097A" w14:textId="77777777" w:rsidR="00215368" w:rsidRDefault="00215368">
      <w:pPr>
        <w:ind w:left="360"/>
      </w:pPr>
    </w:p>
    <w:tbl>
      <w:tblPr>
        <w:tblW w:w="9723" w:type="dxa"/>
        <w:tblCellMar>
          <w:left w:w="70" w:type="dxa"/>
          <w:right w:w="70" w:type="dxa"/>
        </w:tblCellMar>
        <w:tblLook w:val="04A0" w:firstRow="1" w:lastRow="0" w:firstColumn="1" w:lastColumn="0" w:noHBand="0" w:noVBand="1"/>
      </w:tblPr>
      <w:tblGrid>
        <w:gridCol w:w="3138"/>
        <w:gridCol w:w="3993"/>
        <w:gridCol w:w="196"/>
        <w:gridCol w:w="1150"/>
        <w:gridCol w:w="1281"/>
      </w:tblGrid>
      <w:tr w:rsidR="00215368" w:rsidRPr="00215368" w14:paraId="3D7260C3" w14:textId="77777777" w:rsidTr="00215368">
        <w:trPr>
          <w:trHeight w:val="289"/>
        </w:trPr>
        <w:tc>
          <w:tcPr>
            <w:tcW w:w="3138" w:type="dxa"/>
            <w:tcBorders>
              <w:top w:val="single" w:sz="4" w:space="0" w:color="auto"/>
              <w:left w:val="single" w:sz="4" w:space="0" w:color="auto"/>
              <w:bottom w:val="nil"/>
              <w:right w:val="single" w:sz="4" w:space="0" w:color="auto"/>
            </w:tcBorders>
            <w:shd w:val="clear" w:color="auto" w:fill="auto"/>
            <w:noWrap/>
            <w:vAlign w:val="bottom"/>
            <w:hideMark/>
          </w:tcPr>
          <w:p w14:paraId="6B7BBBB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CA S H    F L O W</w:t>
            </w:r>
          </w:p>
        </w:tc>
        <w:tc>
          <w:tcPr>
            <w:tcW w:w="3993" w:type="dxa"/>
            <w:tcBorders>
              <w:top w:val="single" w:sz="4" w:space="0" w:color="auto"/>
              <w:left w:val="nil"/>
              <w:bottom w:val="nil"/>
              <w:right w:val="single" w:sz="4" w:space="0" w:color="auto"/>
            </w:tcBorders>
            <w:shd w:val="clear" w:color="auto" w:fill="auto"/>
            <w:noWrap/>
            <w:vAlign w:val="bottom"/>
            <w:hideMark/>
          </w:tcPr>
          <w:p w14:paraId="04DE587F" w14:textId="77777777" w:rsidR="00215368" w:rsidRPr="00215368" w:rsidRDefault="00215368" w:rsidP="00215368">
            <w:pPr>
              <w:rPr>
                <w:rFonts w:ascii="MS Sans Serif" w:hAnsi="MS Sans Serif" w:cs="Calibri"/>
                <w:b/>
                <w:bCs/>
                <w:i/>
                <w:iCs/>
                <w:lang w:eastAsia="sk-SK"/>
              </w:rPr>
            </w:pPr>
            <w:r w:rsidRPr="00215368">
              <w:rPr>
                <w:rFonts w:ascii="MS Sans Serif" w:hAnsi="MS Sans Serif" w:cs="Calibri"/>
                <w:b/>
                <w:bCs/>
                <w:i/>
                <w:iCs/>
                <w:lang w:eastAsia="sk-SK"/>
              </w:rPr>
              <w:t xml:space="preserve">Cash </w:t>
            </w:r>
            <w:proofErr w:type="spellStart"/>
            <w:r w:rsidRPr="00215368">
              <w:rPr>
                <w:rFonts w:ascii="MS Sans Serif" w:hAnsi="MS Sans Serif" w:cs="Calibri"/>
                <w:b/>
                <w:bCs/>
                <w:i/>
                <w:iCs/>
                <w:lang w:eastAsia="sk-SK"/>
              </w:rPr>
              <w:t>Flow</w:t>
            </w:r>
            <w:proofErr w:type="spellEnd"/>
          </w:p>
        </w:tc>
        <w:tc>
          <w:tcPr>
            <w:tcW w:w="161" w:type="dxa"/>
            <w:tcBorders>
              <w:top w:val="single" w:sz="4" w:space="0" w:color="auto"/>
              <w:left w:val="nil"/>
              <w:bottom w:val="nil"/>
              <w:right w:val="single" w:sz="4" w:space="0" w:color="auto"/>
            </w:tcBorders>
            <w:shd w:val="clear" w:color="auto" w:fill="auto"/>
            <w:noWrap/>
            <w:vAlign w:val="bottom"/>
            <w:hideMark/>
          </w:tcPr>
          <w:p w14:paraId="60F5A5F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single" w:sz="4" w:space="0" w:color="auto"/>
              <w:left w:val="nil"/>
              <w:bottom w:val="nil"/>
              <w:right w:val="single" w:sz="4" w:space="0" w:color="auto"/>
            </w:tcBorders>
            <w:shd w:val="clear" w:color="auto" w:fill="auto"/>
            <w:noWrap/>
            <w:vAlign w:val="bottom"/>
            <w:hideMark/>
          </w:tcPr>
          <w:p w14:paraId="4AED373E" w14:textId="77777777" w:rsidR="00215368" w:rsidRPr="00215368" w:rsidRDefault="00215368" w:rsidP="00215368">
            <w:pPr>
              <w:jc w:val="right"/>
              <w:rPr>
                <w:rFonts w:ascii="Arial CE" w:hAnsi="Arial CE" w:cs="Arial CE"/>
                <w:b/>
                <w:bCs/>
                <w:i/>
                <w:iCs/>
                <w:lang w:eastAsia="sk-SK"/>
              </w:rPr>
            </w:pPr>
            <w:r w:rsidRPr="00215368">
              <w:rPr>
                <w:rFonts w:ascii="Arial CE" w:hAnsi="Arial CE" w:cs="Arial CE"/>
                <w:b/>
                <w:bCs/>
                <w:i/>
                <w:iCs/>
                <w:lang w:eastAsia="sk-SK"/>
              </w:rPr>
              <w:t>2024</w:t>
            </w:r>
          </w:p>
        </w:tc>
        <w:tc>
          <w:tcPr>
            <w:tcW w:w="1281" w:type="dxa"/>
            <w:tcBorders>
              <w:top w:val="single" w:sz="4" w:space="0" w:color="auto"/>
              <w:left w:val="nil"/>
              <w:bottom w:val="nil"/>
              <w:right w:val="single" w:sz="4" w:space="0" w:color="auto"/>
            </w:tcBorders>
            <w:shd w:val="clear" w:color="auto" w:fill="auto"/>
            <w:noWrap/>
            <w:vAlign w:val="bottom"/>
            <w:hideMark/>
          </w:tcPr>
          <w:p w14:paraId="096D340C" w14:textId="77777777" w:rsidR="00215368" w:rsidRPr="00215368" w:rsidRDefault="00215368" w:rsidP="00215368">
            <w:pPr>
              <w:jc w:val="right"/>
              <w:rPr>
                <w:rFonts w:ascii="Arial CE" w:hAnsi="Arial CE" w:cs="Arial CE"/>
                <w:b/>
                <w:bCs/>
                <w:i/>
                <w:iCs/>
                <w:lang w:eastAsia="sk-SK"/>
              </w:rPr>
            </w:pPr>
            <w:r w:rsidRPr="00215368">
              <w:rPr>
                <w:rFonts w:ascii="Arial CE" w:hAnsi="Arial CE" w:cs="Arial CE"/>
                <w:b/>
                <w:bCs/>
                <w:i/>
                <w:iCs/>
                <w:lang w:eastAsia="sk-SK"/>
              </w:rPr>
              <w:t>2025</w:t>
            </w:r>
          </w:p>
        </w:tc>
      </w:tr>
      <w:tr w:rsidR="00215368" w:rsidRPr="00215368" w14:paraId="4CF7E1D0"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7F6FFB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09BCF86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3191867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6E06C4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5AA6D2F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1A98B5B5"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C9EB61D" w14:textId="77777777" w:rsidR="00215368" w:rsidRPr="00215368" w:rsidRDefault="00215368" w:rsidP="00215368">
            <w:pPr>
              <w:rPr>
                <w:rFonts w:ascii="Arial CE" w:hAnsi="Arial CE" w:cs="Arial CE"/>
                <w:b/>
                <w:bCs/>
                <w:i/>
                <w:iCs/>
                <w:lang w:eastAsia="sk-SK"/>
              </w:rPr>
            </w:pPr>
            <w:r w:rsidRPr="00215368">
              <w:rPr>
                <w:rFonts w:ascii="Arial CE" w:hAnsi="Arial CE" w:cs="Arial CE"/>
                <w:b/>
                <w:bCs/>
                <w:i/>
                <w:iCs/>
                <w:lang w:eastAsia="sk-SK"/>
              </w:rPr>
              <w:t>PREVÁDZKOVÝ CASH FLOW</w:t>
            </w:r>
          </w:p>
        </w:tc>
        <w:tc>
          <w:tcPr>
            <w:tcW w:w="3993" w:type="dxa"/>
            <w:tcBorders>
              <w:top w:val="nil"/>
              <w:left w:val="nil"/>
              <w:bottom w:val="single" w:sz="4" w:space="0" w:color="auto"/>
              <w:right w:val="single" w:sz="4" w:space="0" w:color="auto"/>
            </w:tcBorders>
            <w:shd w:val="clear" w:color="auto" w:fill="auto"/>
            <w:noWrap/>
            <w:vAlign w:val="bottom"/>
            <w:hideMark/>
          </w:tcPr>
          <w:p w14:paraId="4FBD504C"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Operating</w:t>
            </w:r>
            <w:proofErr w:type="spellEnd"/>
            <w:r w:rsidRPr="00215368">
              <w:rPr>
                <w:rFonts w:ascii="MS Sans Serif" w:hAnsi="MS Sans Serif" w:cs="Calibri"/>
                <w:b/>
                <w:bCs/>
                <w:i/>
                <w:iCs/>
                <w:lang w:eastAsia="sk-SK"/>
              </w:rPr>
              <w:t xml:space="preserve"> cash </w:t>
            </w:r>
            <w:proofErr w:type="spellStart"/>
            <w:r w:rsidRPr="00215368">
              <w:rPr>
                <w:rFonts w:ascii="MS Sans Serif" w:hAnsi="MS Sans Serif" w:cs="Calibri"/>
                <w:b/>
                <w:bCs/>
                <w:i/>
                <w:iCs/>
                <w:lang w:eastAsia="sk-SK"/>
              </w:rPr>
              <w:t>flows</w:t>
            </w:r>
            <w:proofErr w:type="spellEnd"/>
          </w:p>
        </w:tc>
        <w:tc>
          <w:tcPr>
            <w:tcW w:w="161" w:type="dxa"/>
            <w:tcBorders>
              <w:top w:val="nil"/>
              <w:left w:val="nil"/>
              <w:bottom w:val="nil"/>
              <w:right w:val="nil"/>
            </w:tcBorders>
            <w:shd w:val="clear" w:color="auto" w:fill="auto"/>
            <w:noWrap/>
            <w:vAlign w:val="bottom"/>
            <w:hideMark/>
          </w:tcPr>
          <w:p w14:paraId="2CBE64AD" w14:textId="77777777" w:rsidR="00215368" w:rsidRPr="00215368" w:rsidRDefault="00215368" w:rsidP="00215368">
            <w:pPr>
              <w:rPr>
                <w:rFonts w:ascii="MS Sans Serif" w:hAnsi="MS Sans Serif" w:cs="Calibri"/>
                <w:b/>
                <w:bCs/>
                <w:i/>
                <w:iCs/>
                <w:lang w:eastAsia="sk-SK"/>
              </w:rPr>
            </w:pP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14:paraId="1F291E5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077E7D4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76610934"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F7F9AF8" w14:textId="77777777" w:rsidR="00215368" w:rsidRPr="00215368" w:rsidRDefault="00215368" w:rsidP="00215368">
            <w:pPr>
              <w:rPr>
                <w:rFonts w:ascii="Arial CE" w:hAnsi="Arial CE" w:cs="Arial CE"/>
                <w:i/>
                <w:iCs/>
                <w:sz w:val="18"/>
                <w:szCs w:val="18"/>
                <w:lang w:eastAsia="sk-SK"/>
              </w:rPr>
            </w:pPr>
            <w:r w:rsidRPr="00215368">
              <w:rPr>
                <w:rFonts w:ascii="Arial CE" w:hAnsi="Arial CE" w:cs="Arial CE"/>
                <w:i/>
                <w:iCs/>
                <w:sz w:val="18"/>
                <w:szCs w:val="18"/>
                <w:lang w:eastAsia="sk-SK"/>
              </w:rPr>
              <w:t xml:space="preserve">                             PRÍJMY</w:t>
            </w:r>
          </w:p>
        </w:tc>
        <w:tc>
          <w:tcPr>
            <w:tcW w:w="3993" w:type="dxa"/>
            <w:tcBorders>
              <w:top w:val="nil"/>
              <w:left w:val="nil"/>
              <w:bottom w:val="single" w:sz="4" w:space="0" w:color="auto"/>
              <w:right w:val="single" w:sz="4" w:space="0" w:color="auto"/>
            </w:tcBorders>
            <w:shd w:val="clear" w:color="auto" w:fill="auto"/>
            <w:noWrap/>
            <w:vAlign w:val="bottom"/>
            <w:hideMark/>
          </w:tcPr>
          <w:p w14:paraId="0D692178"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Inflows</w:t>
            </w:r>
            <w:proofErr w:type="spellEnd"/>
          </w:p>
        </w:tc>
        <w:tc>
          <w:tcPr>
            <w:tcW w:w="161" w:type="dxa"/>
            <w:tcBorders>
              <w:top w:val="single" w:sz="4" w:space="0" w:color="auto"/>
              <w:left w:val="nil"/>
              <w:bottom w:val="single" w:sz="4" w:space="0" w:color="auto"/>
              <w:right w:val="single" w:sz="4" w:space="0" w:color="auto"/>
            </w:tcBorders>
            <w:shd w:val="clear" w:color="auto" w:fill="auto"/>
            <w:noWrap/>
            <w:vAlign w:val="bottom"/>
            <w:hideMark/>
          </w:tcPr>
          <w:p w14:paraId="1535B85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8EE6B0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7D8BC71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5B36BEA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3AAFFE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Tržby za predaj tovaru</w:t>
            </w:r>
          </w:p>
        </w:tc>
        <w:tc>
          <w:tcPr>
            <w:tcW w:w="3993" w:type="dxa"/>
            <w:tcBorders>
              <w:top w:val="nil"/>
              <w:left w:val="nil"/>
              <w:bottom w:val="single" w:sz="4" w:space="0" w:color="auto"/>
              <w:right w:val="single" w:sz="4" w:space="0" w:color="auto"/>
            </w:tcBorders>
            <w:shd w:val="clear" w:color="auto" w:fill="auto"/>
            <w:noWrap/>
            <w:vAlign w:val="bottom"/>
            <w:hideMark/>
          </w:tcPr>
          <w:p w14:paraId="52285666"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Revenues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from</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goods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sales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70876F3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6C20A2A"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1502056</w:t>
            </w:r>
          </w:p>
        </w:tc>
        <w:tc>
          <w:tcPr>
            <w:tcW w:w="1281" w:type="dxa"/>
            <w:tcBorders>
              <w:top w:val="nil"/>
              <w:left w:val="nil"/>
              <w:bottom w:val="single" w:sz="4" w:space="0" w:color="auto"/>
              <w:right w:val="single" w:sz="4" w:space="0" w:color="auto"/>
            </w:tcBorders>
            <w:shd w:val="clear" w:color="auto" w:fill="auto"/>
            <w:noWrap/>
            <w:vAlign w:val="bottom"/>
            <w:hideMark/>
          </w:tcPr>
          <w:p w14:paraId="2D0CB2D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1328603</w:t>
            </w:r>
          </w:p>
        </w:tc>
      </w:tr>
      <w:tr w:rsidR="00215368" w:rsidRPr="00215368" w14:paraId="4EAB421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E3DA60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Výroba</w:t>
            </w:r>
          </w:p>
        </w:tc>
        <w:tc>
          <w:tcPr>
            <w:tcW w:w="3993" w:type="dxa"/>
            <w:tcBorders>
              <w:top w:val="nil"/>
              <w:left w:val="nil"/>
              <w:bottom w:val="single" w:sz="4" w:space="0" w:color="auto"/>
              <w:right w:val="single" w:sz="4" w:space="0" w:color="auto"/>
            </w:tcBorders>
            <w:shd w:val="clear" w:color="auto" w:fill="auto"/>
            <w:noWrap/>
            <w:vAlign w:val="bottom"/>
            <w:hideMark/>
          </w:tcPr>
          <w:p w14:paraId="7E171057"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Production</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55DAC37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48A127C"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25481241</w:t>
            </w:r>
          </w:p>
        </w:tc>
        <w:tc>
          <w:tcPr>
            <w:tcW w:w="1281" w:type="dxa"/>
            <w:tcBorders>
              <w:top w:val="nil"/>
              <w:left w:val="nil"/>
              <w:bottom w:val="single" w:sz="4" w:space="0" w:color="auto"/>
              <w:right w:val="single" w:sz="4" w:space="0" w:color="auto"/>
            </w:tcBorders>
            <w:shd w:val="clear" w:color="auto" w:fill="auto"/>
            <w:noWrap/>
            <w:vAlign w:val="bottom"/>
            <w:hideMark/>
          </w:tcPr>
          <w:p w14:paraId="7FF3FFDA"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25294858</w:t>
            </w:r>
          </w:p>
        </w:tc>
      </w:tr>
      <w:tr w:rsidR="00215368" w:rsidRPr="00215368" w14:paraId="7C59B9C7"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1B14060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Ostatné prevádzkové výnosy</w:t>
            </w:r>
          </w:p>
        </w:tc>
        <w:tc>
          <w:tcPr>
            <w:tcW w:w="3993" w:type="dxa"/>
            <w:tcBorders>
              <w:top w:val="nil"/>
              <w:left w:val="nil"/>
              <w:bottom w:val="single" w:sz="4" w:space="0" w:color="auto"/>
              <w:right w:val="single" w:sz="4" w:space="0" w:color="auto"/>
            </w:tcBorders>
            <w:shd w:val="clear" w:color="auto" w:fill="auto"/>
            <w:noWrap/>
            <w:vAlign w:val="bottom"/>
            <w:hideMark/>
          </w:tcPr>
          <w:p w14:paraId="6A3772C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Other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operating</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revenues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6C3A7C3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ABCB1A9"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97828</w:t>
            </w:r>
          </w:p>
        </w:tc>
        <w:tc>
          <w:tcPr>
            <w:tcW w:w="1281" w:type="dxa"/>
            <w:tcBorders>
              <w:top w:val="nil"/>
              <w:left w:val="nil"/>
              <w:bottom w:val="single" w:sz="4" w:space="0" w:color="auto"/>
              <w:right w:val="single" w:sz="4" w:space="0" w:color="auto"/>
            </w:tcBorders>
            <w:shd w:val="clear" w:color="auto" w:fill="auto"/>
            <w:noWrap/>
            <w:vAlign w:val="bottom"/>
            <w:hideMark/>
          </w:tcPr>
          <w:p w14:paraId="53F86C25"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83557</w:t>
            </w:r>
          </w:p>
        </w:tc>
      </w:tr>
      <w:tr w:rsidR="00215368" w:rsidRPr="00215368" w14:paraId="0C289228"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19390E8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Mimoriadny </w:t>
            </w:r>
            <w:proofErr w:type="spellStart"/>
            <w:r w:rsidRPr="00215368">
              <w:rPr>
                <w:rFonts w:ascii="Arial CE" w:hAnsi="Arial CE" w:cs="Arial CE"/>
                <w:i/>
                <w:iCs/>
                <w:lang w:eastAsia="sk-SK"/>
              </w:rPr>
              <w:t>Hospod</w:t>
            </w:r>
            <w:proofErr w:type="spellEnd"/>
            <w:r w:rsidRPr="00215368">
              <w:rPr>
                <w:rFonts w:ascii="Arial CE" w:hAnsi="Arial CE" w:cs="Arial CE"/>
                <w:i/>
                <w:iCs/>
                <w:lang w:eastAsia="sk-SK"/>
              </w:rPr>
              <w:t>. výsledok</w:t>
            </w:r>
          </w:p>
        </w:tc>
        <w:tc>
          <w:tcPr>
            <w:tcW w:w="3993" w:type="dxa"/>
            <w:tcBorders>
              <w:top w:val="nil"/>
              <w:left w:val="nil"/>
              <w:bottom w:val="single" w:sz="4" w:space="0" w:color="auto"/>
              <w:right w:val="single" w:sz="4" w:space="0" w:color="auto"/>
            </w:tcBorders>
            <w:shd w:val="clear" w:color="auto" w:fill="auto"/>
            <w:noWrap/>
            <w:vAlign w:val="bottom"/>
            <w:hideMark/>
          </w:tcPr>
          <w:p w14:paraId="3CEF98BA" w14:textId="77777777" w:rsidR="00215368" w:rsidRPr="00215368" w:rsidRDefault="00215368" w:rsidP="00215368">
            <w:pPr>
              <w:rPr>
                <w:rFonts w:ascii="MS Sans Serif" w:hAnsi="MS Sans Serif" w:cs="Calibri"/>
                <w:i/>
                <w:iCs/>
                <w:lang w:eastAsia="sk-SK"/>
              </w:rPr>
            </w:pPr>
            <w:proofErr w:type="spellStart"/>
            <w:r w:rsidRPr="00215368">
              <w:rPr>
                <w:rFonts w:ascii="MS Sans Serif" w:hAnsi="MS Sans Serif" w:cs="Calibri"/>
                <w:i/>
                <w:iCs/>
                <w:lang w:eastAsia="sk-SK"/>
              </w:rPr>
              <w:t>Extraordinary</w:t>
            </w:r>
            <w:proofErr w:type="spellEnd"/>
            <w:r w:rsidRPr="00215368">
              <w:rPr>
                <w:rFonts w:ascii="MS Sans Serif" w:hAnsi="MS Sans Serif" w:cs="Calibri"/>
                <w:i/>
                <w:iCs/>
                <w:lang w:eastAsia="sk-SK"/>
              </w:rPr>
              <w:t xml:space="preserve"> profit</w:t>
            </w:r>
          </w:p>
        </w:tc>
        <w:tc>
          <w:tcPr>
            <w:tcW w:w="161" w:type="dxa"/>
            <w:tcBorders>
              <w:top w:val="nil"/>
              <w:left w:val="nil"/>
              <w:bottom w:val="single" w:sz="4" w:space="0" w:color="auto"/>
              <w:right w:val="single" w:sz="4" w:space="0" w:color="auto"/>
            </w:tcBorders>
            <w:shd w:val="clear" w:color="auto" w:fill="auto"/>
            <w:noWrap/>
            <w:vAlign w:val="bottom"/>
            <w:hideMark/>
          </w:tcPr>
          <w:p w14:paraId="4EC2F42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281E760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33A2EB45"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60AC1A89"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B7BC514"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Hospod.výsledok</w:t>
            </w:r>
            <w:proofErr w:type="spellEnd"/>
            <w:r w:rsidRPr="00215368">
              <w:rPr>
                <w:rFonts w:ascii="Arial CE" w:hAnsi="Arial CE" w:cs="Arial CE"/>
                <w:i/>
                <w:iCs/>
                <w:lang w:eastAsia="sk-SK"/>
              </w:rPr>
              <w:t xml:space="preserve"> z predaja IM</w:t>
            </w:r>
          </w:p>
        </w:tc>
        <w:tc>
          <w:tcPr>
            <w:tcW w:w="3993" w:type="dxa"/>
            <w:tcBorders>
              <w:top w:val="nil"/>
              <w:left w:val="nil"/>
              <w:bottom w:val="single" w:sz="4" w:space="0" w:color="auto"/>
              <w:right w:val="single" w:sz="4" w:space="0" w:color="auto"/>
            </w:tcBorders>
            <w:shd w:val="clear" w:color="auto" w:fill="auto"/>
            <w:noWrap/>
            <w:vAlign w:val="bottom"/>
            <w:hideMark/>
          </w:tcPr>
          <w:p w14:paraId="26443AC0" w14:textId="77777777" w:rsidR="00215368" w:rsidRPr="00215368" w:rsidRDefault="00215368" w:rsidP="00215368">
            <w:pPr>
              <w:rPr>
                <w:rFonts w:ascii="MS Sans Serif" w:hAnsi="MS Sans Serif" w:cs="Calibri"/>
                <w:i/>
                <w:iCs/>
                <w:lang w:eastAsia="sk-SK"/>
              </w:rPr>
            </w:pPr>
            <w:r w:rsidRPr="00215368">
              <w:rPr>
                <w:rFonts w:ascii="MS Sans Serif" w:hAnsi="MS Sans Serif" w:cs="Calibri"/>
                <w:i/>
                <w:iCs/>
                <w:lang w:eastAsia="sk-SK"/>
              </w:rPr>
              <w:t xml:space="preserve">Profit on </w:t>
            </w:r>
            <w:proofErr w:type="spellStart"/>
            <w:r w:rsidRPr="00215368">
              <w:rPr>
                <w:rFonts w:ascii="MS Sans Serif" w:hAnsi="MS Sans Serif" w:cs="Calibri"/>
                <w:i/>
                <w:iCs/>
                <w:lang w:eastAsia="sk-SK"/>
              </w:rPr>
              <w:t>sale</w:t>
            </w:r>
            <w:proofErr w:type="spellEnd"/>
            <w:r w:rsidRPr="00215368">
              <w:rPr>
                <w:rFonts w:ascii="MS Sans Serif" w:hAnsi="MS Sans Serif" w:cs="Calibri"/>
                <w:i/>
                <w:iCs/>
                <w:lang w:eastAsia="sk-SK"/>
              </w:rPr>
              <w:t xml:space="preserve"> of </w:t>
            </w:r>
            <w:proofErr w:type="spellStart"/>
            <w:r w:rsidRPr="00215368">
              <w:rPr>
                <w:rFonts w:ascii="MS Sans Serif" w:hAnsi="MS Sans Serif" w:cs="Calibri"/>
                <w:i/>
                <w:iCs/>
                <w:lang w:eastAsia="sk-SK"/>
              </w:rPr>
              <w:t>assets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228EB13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731602C"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207955</w:t>
            </w:r>
          </w:p>
        </w:tc>
        <w:tc>
          <w:tcPr>
            <w:tcW w:w="1281" w:type="dxa"/>
            <w:tcBorders>
              <w:top w:val="nil"/>
              <w:left w:val="nil"/>
              <w:bottom w:val="single" w:sz="4" w:space="0" w:color="auto"/>
              <w:right w:val="single" w:sz="4" w:space="0" w:color="auto"/>
            </w:tcBorders>
            <w:shd w:val="clear" w:color="auto" w:fill="auto"/>
            <w:noWrap/>
            <w:vAlign w:val="bottom"/>
            <w:hideMark/>
          </w:tcPr>
          <w:p w14:paraId="1C4365FB"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290699</w:t>
            </w:r>
          </w:p>
        </w:tc>
      </w:tr>
      <w:tr w:rsidR="00215368" w:rsidRPr="00215368" w14:paraId="05AEB508"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4582D72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krátkodobých záväzkov</w:t>
            </w:r>
          </w:p>
        </w:tc>
        <w:tc>
          <w:tcPr>
            <w:tcW w:w="3993" w:type="dxa"/>
            <w:tcBorders>
              <w:top w:val="nil"/>
              <w:left w:val="nil"/>
              <w:bottom w:val="single" w:sz="4" w:space="0" w:color="auto"/>
              <w:right w:val="single" w:sz="4" w:space="0" w:color="auto"/>
            </w:tcBorders>
            <w:shd w:val="clear" w:color="auto" w:fill="auto"/>
            <w:noWrap/>
            <w:vAlign w:val="bottom"/>
            <w:hideMark/>
          </w:tcPr>
          <w:p w14:paraId="4783F344"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short</w:t>
            </w:r>
            <w:proofErr w:type="spellEnd"/>
            <w:r w:rsidRPr="00215368">
              <w:rPr>
                <w:rFonts w:ascii="Arial CE" w:hAnsi="Arial CE" w:cs="Arial CE"/>
                <w:i/>
                <w:iCs/>
                <w:lang w:eastAsia="sk-SK"/>
              </w:rPr>
              <w:t xml:space="preserve">-term </w:t>
            </w:r>
            <w:proofErr w:type="spellStart"/>
            <w:r w:rsidRPr="00215368">
              <w:rPr>
                <w:rFonts w:ascii="Arial CE" w:hAnsi="Arial CE" w:cs="Arial CE"/>
                <w:i/>
                <w:iCs/>
                <w:lang w:eastAsia="sk-SK"/>
              </w:rPr>
              <w:t>liabilities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2C184F3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BA3F72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-406136</w:t>
            </w:r>
          </w:p>
        </w:tc>
        <w:tc>
          <w:tcPr>
            <w:tcW w:w="1281" w:type="dxa"/>
            <w:tcBorders>
              <w:top w:val="nil"/>
              <w:left w:val="nil"/>
              <w:bottom w:val="single" w:sz="4" w:space="0" w:color="auto"/>
              <w:right w:val="single" w:sz="4" w:space="0" w:color="auto"/>
            </w:tcBorders>
            <w:shd w:val="clear" w:color="auto" w:fill="auto"/>
            <w:noWrap/>
            <w:vAlign w:val="bottom"/>
            <w:hideMark/>
          </w:tcPr>
          <w:p w14:paraId="1C4E5F6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391635</w:t>
            </w:r>
          </w:p>
        </w:tc>
      </w:tr>
      <w:tr w:rsidR="00215368" w:rsidRPr="00215368" w14:paraId="47939E76"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1A63B9B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dlhodobých záväzkov</w:t>
            </w:r>
          </w:p>
        </w:tc>
        <w:tc>
          <w:tcPr>
            <w:tcW w:w="3993" w:type="dxa"/>
            <w:tcBorders>
              <w:top w:val="nil"/>
              <w:left w:val="nil"/>
              <w:bottom w:val="single" w:sz="4" w:space="0" w:color="auto"/>
              <w:right w:val="single" w:sz="4" w:space="0" w:color="auto"/>
            </w:tcBorders>
            <w:shd w:val="clear" w:color="auto" w:fill="auto"/>
            <w:noWrap/>
            <w:vAlign w:val="bottom"/>
            <w:hideMark/>
          </w:tcPr>
          <w:p w14:paraId="7ED96C96"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long</w:t>
            </w:r>
            <w:proofErr w:type="spellEnd"/>
            <w:r w:rsidRPr="00215368">
              <w:rPr>
                <w:rFonts w:ascii="Arial CE" w:hAnsi="Arial CE" w:cs="Arial CE"/>
                <w:i/>
                <w:iCs/>
                <w:lang w:eastAsia="sk-SK"/>
              </w:rPr>
              <w:t xml:space="preserve">-term </w:t>
            </w:r>
            <w:proofErr w:type="spellStart"/>
            <w:r w:rsidRPr="00215368">
              <w:rPr>
                <w:rFonts w:ascii="Arial CE" w:hAnsi="Arial CE" w:cs="Arial CE"/>
                <w:i/>
                <w:iCs/>
                <w:lang w:eastAsia="sk-SK"/>
              </w:rPr>
              <w:t>liabilities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7627AA0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6AB2D25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-39597</w:t>
            </w:r>
          </w:p>
        </w:tc>
        <w:tc>
          <w:tcPr>
            <w:tcW w:w="1281" w:type="dxa"/>
            <w:tcBorders>
              <w:top w:val="nil"/>
              <w:left w:val="nil"/>
              <w:bottom w:val="single" w:sz="4" w:space="0" w:color="auto"/>
              <w:right w:val="single" w:sz="4" w:space="0" w:color="auto"/>
            </w:tcBorders>
            <w:shd w:val="clear" w:color="auto" w:fill="auto"/>
            <w:noWrap/>
            <w:vAlign w:val="bottom"/>
            <w:hideMark/>
          </w:tcPr>
          <w:p w14:paraId="693C40EC"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75444</w:t>
            </w:r>
          </w:p>
        </w:tc>
      </w:tr>
      <w:tr w:rsidR="00215368" w:rsidRPr="00215368" w14:paraId="44D1B5C4"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532F0F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rezerv</w:t>
            </w:r>
          </w:p>
        </w:tc>
        <w:tc>
          <w:tcPr>
            <w:tcW w:w="3993" w:type="dxa"/>
            <w:tcBorders>
              <w:top w:val="nil"/>
              <w:left w:val="nil"/>
              <w:bottom w:val="single" w:sz="4" w:space="0" w:color="auto"/>
              <w:right w:val="single" w:sz="4" w:space="0" w:color="auto"/>
            </w:tcBorders>
            <w:shd w:val="clear" w:color="auto" w:fill="auto"/>
            <w:noWrap/>
            <w:vAlign w:val="bottom"/>
            <w:hideMark/>
          </w:tcPr>
          <w:p w14:paraId="0E52A38D"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Reserves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35902B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8C9B33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-4293</w:t>
            </w:r>
          </w:p>
        </w:tc>
        <w:tc>
          <w:tcPr>
            <w:tcW w:w="1281" w:type="dxa"/>
            <w:tcBorders>
              <w:top w:val="nil"/>
              <w:left w:val="nil"/>
              <w:bottom w:val="single" w:sz="4" w:space="0" w:color="auto"/>
              <w:right w:val="single" w:sz="4" w:space="0" w:color="auto"/>
            </w:tcBorders>
            <w:shd w:val="clear" w:color="auto" w:fill="auto"/>
            <w:noWrap/>
            <w:vAlign w:val="bottom"/>
            <w:hideMark/>
          </w:tcPr>
          <w:p w14:paraId="4CED4089"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-18835</w:t>
            </w:r>
          </w:p>
        </w:tc>
      </w:tr>
      <w:tr w:rsidR="00215368" w:rsidRPr="00215368" w14:paraId="52747A07"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C36EC8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časového rozlíšenia pasív</w:t>
            </w:r>
          </w:p>
        </w:tc>
        <w:tc>
          <w:tcPr>
            <w:tcW w:w="3993" w:type="dxa"/>
            <w:tcBorders>
              <w:top w:val="nil"/>
              <w:left w:val="nil"/>
              <w:bottom w:val="single" w:sz="4" w:space="0" w:color="auto"/>
              <w:right w:val="single" w:sz="4" w:space="0" w:color="auto"/>
            </w:tcBorders>
            <w:shd w:val="clear" w:color="auto" w:fill="auto"/>
            <w:noWrap/>
            <w:vAlign w:val="bottom"/>
            <w:hideMark/>
          </w:tcPr>
          <w:p w14:paraId="221DE0F3"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Other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payables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6F4B8A3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0015151"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0D99704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4A36EAD5"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97A478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SPOLU</w:t>
            </w:r>
          </w:p>
        </w:tc>
        <w:tc>
          <w:tcPr>
            <w:tcW w:w="3993" w:type="dxa"/>
            <w:tcBorders>
              <w:top w:val="nil"/>
              <w:left w:val="nil"/>
              <w:bottom w:val="single" w:sz="4" w:space="0" w:color="auto"/>
              <w:right w:val="single" w:sz="4" w:space="0" w:color="auto"/>
            </w:tcBorders>
            <w:shd w:val="clear" w:color="auto" w:fill="auto"/>
            <w:noWrap/>
            <w:vAlign w:val="bottom"/>
            <w:hideMark/>
          </w:tcPr>
          <w:p w14:paraId="43167F2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TOTAL INFLOWS</w:t>
            </w:r>
          </w:p>
        </w:tc>
        <w:tc>
          <w:tcPr>
            <w:tcW w:w="161" w:type="dxa"/>
            <w:tcBorders>
              <w:top w:val="nil"/>
              <w:left w:val="nil"/>
              <w:bottom w:val="single" w:sz="4" w:space="0" w:color="auto"/>
              <w:right w:val="single" w:sz="4" w:space="0" w:color="auto"/>
            </w:tcBorders>
            <w:shd w:val="clear" w:color="auto" w:fill="auto"/>
            <w:noWrap/>
            <w:vAlign w:val="bottom"/>
            <w:hideMark/>
          </w:tcPr>
          <w:p w14:paraId="5118B9B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C9A2E79"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26839054</w:t>
            </w:r>
          </w:p>
        </w:tc>
        <w:tc>
          <w:tcPr>
            <w:tcW w:w="1281" w:type="dxa"/>
            <w:tcBorders>
              <w:top w:val="nil"/>
              <w:left w:val="nil"/>
              <w:bottom w:val="single" w:sz="4" w:space="0" w:color="auto"/>
              <w:right w:val="single" w:sz="4" w:space="0" w:color="auto"/>
            </w:tcBorders>
            <w:shd w:val="clear" w:color="auto" w:fill="auto"/>
            <w:noWrap/>
            <w:vAlign w:val="bottom"/>
            <w:hideMark/>
          </w:tcPr>
          <w:p w14:paraId="01F5B53F"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27445961</w:t>
            </w:r>
          </w:p>
        </w:tc>
      </w:tr>
      <w:tr w:rsidR="00215368" w:rsidRPr="00215368" w14:paraId="56A90FE3"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7DBC90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05BB94E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084CB58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1DC60F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7E81DA8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72C6491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2ED353B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                   VÝDAVKY</w:t>
            </w:r>
          </w:p>
        </w:tc>
        <w:tc>
          <w:tcPr>
            <w:tcW w:w="3993" w:type="dxa"/>
            <w:tcBorders>
              <w:top w:val="nil"/>
              <w:left w:val="nil"/>
              <w:bottom w:val="single" w:sz="4" w:space="0" w:color="auto"/>
              <w:right w:val="single" w:sz="4" w:space="0" w:color="auto"/>
            </w:tcBorders>
            <w:shd w:val="clear" w:color="auto" w:fill="auto"/>
            <w:noWrap/>
            <w:vAlign w:val="bottom"/>
            <w:hideMark/>
          </w:tcPr>
          <w:p w14:paraId="7C3EEADE"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Outflows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4C5359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6CA6C8A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556DDD0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78131017"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BEFAE0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Náklady na predaný tovar</w:t>
            </w:r>
          </w:p>
        </w:tc>
        <w:tc>
          <w:tcPr>
            <w:tcW w:w="3993" w:type="dxa"/>
            <w:tcBorders>
              <w:top w:val="nil"/>
              <w:left w:val="nil"/>
              <w:bottom w:val="single" w:sz="4" w:space="0" w:color="auto"/>
              <w:right w:val="single" w:sz="4" w:space="0" w:color="auto"/>
            </w:tcBorders>
            <w:shd w:val="clear" w:color="auto" w:fill="auto"/>
            <w:noWrap/>
            <w:vAlign w:val="bottom"/>
            <w:hideMark/>
          </w:tcPr>
          <w:p w14:paraId="74F35FDC"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Costs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spent</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for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purchase</w:t>
            </w:r>
            <w:proofErr w:type="spellEnd"/>
            <w:r w:rsidRPr="00215368">
              <w:rPr>
                <w:rFonts w:ascii="Arial CE" w:hAnsi="Arial CE" w:cs="Arial CE"/>
                <w:i/>
                <w:iCs/>
                <w:lang w:eastAsia="sk-SK"/>
              </w:rPr>
              <w:t xml:space="preserve"> of </w:t>
            </w:r>
            <w:proofErr w:type="spellStart"/>
            <w:r w:rsidRPr="00215368">
              <w:rPr>
                <w:rFonts w:ascii="Arial CE" w:hAnsi="Arial CE" w:cs="Arial CE"/>
                <w:i/>
                <w:iCs/>
                <w:lang w:eastAsia="sk-SK"/>
              </w:rPr>
              <w:t>sold</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goods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37B172A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2D887B10"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1272634</w:t>
            </w:r>
          </w:p>
        </w:tc>
        <w:tc>
          <w:tcPr>
            <w:tcW w:w="1281" w:type="dxa"/>
            <w:tcBorders>
              <w:top w:val="nil"/>
              <w:left w:val="nil"/>
              <w:bottom w:val="single" w:sz="4" w:space="0" w:color="auto"/>
              <w:right w:val="single" w:sz="4" w:space="0" w:color="auto"/>
            </w:tcBorders>
            <w:shd w:val="clear" w:color="auto" w:fill="auto"/>
            <w:noWrap/>
            <w:vAlign w:val="bottom"/>
            <w:hideMark/>
          </w:tcPr>
          <w:p w14:paraId="67E5DB1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1131820</w:t>
            </w:r>
          </w:p>
        </w:tc>
      </w:tr>
      <w:tr w:rsidR="00215368" w:rsidRPr="00215368" w14:paraId="5FF6FD2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E5D438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Spotreba materiálu a energie</w:t>
            </w:r>
          </w:p>
        </w:tc>
        <w:tc>
          <w:tcPr>
            <w:tcW w:w="3993" w:type="dxa"/>
            <w:tcBorders>
              <w:top w:val="nil"/>
              <w:left w:val="nil"/>
              <w:bottom w:val="single" w:sz="4" w:space="0" w:color="auto"/>
              <w:right w:val="single" w:sz="4" w:space="0" w:color="auto"/>
            </w:tcBorders>
            <w:shd w:val="clear" w:color="auto" w:fill="auto"/>
            <w:noWrap/>
            <w:vAlign w:val="bottom"/>
            <w:hideMark/>
          </w:tcPr>
          <w:p w14:paraId="2AF497F1"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Material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475C2B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4BC530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16098378</w:t>
            </w:r>
          </w:p>
        </w:tc>
        <w:tc>
          <w:tcPr>
            <w:tcW w:w="1281" w:type="dxa"/>
            <w:tcBorders>
              <w:top w:val="nil"/>
              <w:left w:val="nil"/>
              <w:bottom w:val="single" w:sz="4" w:space="0" w:color="auto"/>
              <w:right w:val="single" w:sz="4" w:space="0" w:color="auto"/>
            </w:tcBorders>
            <w:shd w:val="clear" w:color="auto" w:fill="auto"/>
            <w:noWrap/>
            <w:vAlign w:val="bottom"/>
            <w:hideMark/>
          </w:tcPr>
          <w:p w14:paraId="37CA1E3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14826571</w:t>
            </w:r>
          </w:p>
        </w:tc>
      </w:tr>
      <w:tr w:rsidR="00215368" w:rsidRPr="00215368" w14:paraId="236B8026"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215B7A3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Služby</w:t>
            </w:r>
          </w:p>
        </w:tc>
        <w:tc>
          <w:tcPr>
            <w:tcW w:w="3993" w:type="dxa"/>
            <w:tcBorders>
              <w:top w:val="nil"/>
              <w:left w:val="nil"/>
              <w:bottom w:val="single" w:sz="4" w:space="0" w:color="auto"/>
              <w:right w:val="single" w:sz="4" w:space="0" w:color="auto"/>
            </w:tcBorders>
            <w:shd w:val="clear" w:color="auto" w:fill="auto"/>
            <w:noWrap/>
            <w:vAlign w:val="bottom"/>
            <w:hideMark/>
          </w:tcPr>
          <w:p w14:paraId="4D6C8C23"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Services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5848F3B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1BB1EAF"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2215318</w:t>
            </w:r>
          </w:p>
        </w:tc>
        <w:tc>
          <w:tcPr>
            <w:tcW w:w="1281" w:type="dxa"/>
            <w:tcBorders>
              <w:top w:val="nil"/>
              <w:left w:val="nil"/>
              <w:bottom w:val="single" w:sz="4" w:space="0" w:color="auto"/>
              <w:right w:val="single" w:sz="4" w:space="0" w:color="auto"/>
            </w:tcBorders>
            <w:shd w:val="clear" w:color="auto" w:fill="auto"/>
            <w:noWrap/>
            <w:vAlign w:val="bottom"/>
            <w:hideMark/>
          </w:tcPr>
          <w:p w14:paraId="0294D99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1907633</w:t>
            </w:r>
          </w:p>
        </w:tc>
      </w:tr>
      <w:tr w:rsidR="00215368" w:rsidRPr="00215368" w14:paraId="07F7F480" w14:textId="77777777" w:rsidTr="00215368">
        <w:trPr>
          <w:trHeight w:val="289"/>
        </w:trPr>
        <w:tc>
          <w:tcPr>
            <w:tcW w:w="3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1FEE9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lastRenderedPageBreak/>
              <w:t>Osobné náklady</w:t>
            </w:r>
          </w:p>
        </w:tc>
        <w:tc>
          <w:tcPr>
            <w:tcW w:w="3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100EC9"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Personal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14144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9D64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7273370</w:t>
            </w:r>
          </w:p>
        </w:tc>
        <w:tc>
          <w:tcPr>
            <w:tcW w:w="1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7E6BB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7661122</w:t>
            </w:r>
          </w:p>
        </w:tc>
      </w:tr>
      <w:tr w:rsidR="00215368" w:rsidRPr="00215368" w14:paraId="5C01B853" w14:textId="77777777" w:rsidTr="00215368">
        <w:trPr>
          <w:trHeight w:val="289"/>
        </w:trPr>
        <w:tc>
          <w:tcPr>
            <w:tcW w:w="3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6B86E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Dane a poplatky</w:t>
            </w:r>
          </w:p>
        </w:tc>
        <w:tc>
          <w:tcPr>
            <w:tcW w:w="3993" w:type="dxa"/>
            <w:tcBorders>
              <w:top w:val="single" w:sz="4" w:space="0" w:color="auto"/>
              <w:left w:val="nil"/>
              <w:bottom w:val="single" w:sz="4" w:space="0" w:color="auto"/>
              <w:right w:val="single" w:sz="4" w:space="0" w:color="auto"/>
            </w:tcBorders>
            <w:shd w:val="clear" w:color="auto" w:fill="auto"/>
            <w:noWrap/>
            <w:vAlign w:val="bottom"/>
            <w:hideMark/>
          </w:tcPr>
          <w:p w14:paraId="0E2217F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Taxes</w:t>
            </w:r>
            <w:proofErr w:type="spellEnd"/>
            <w:r w:rsidRPr="00215368">
              <w:rPr>
                <w:rFonts w:ascii="Arial CE" w:hAnsi="Arial CE" w:cs="Arial CE"/>
                <w:i/>
                <w:iCs/>
                <w:lang w:eastAsia="sk-SK"/>
              </w:rPr>
              <w:t xml:space="preserve"> and </w:t>
            </w:r>
            <w:proofErr w:type="spellStart"/>
            <w:r w:rsidRPr="00215368">
              <w:rPr>
                <w:rFonts w:ascii="Arial CE" w:hAnsi="Arial CE" w:cs="Arial CE"/>
                <w:i/>
                <w:iCs/>
                <w:lang w:eastAsia="sk-SK"/>
              </w:rPr>
              <w:t>fees</w:t>
            </w:r>
            <w:proofErr w:type="spellEnd"/>
          </w:p>
        </w:tc>
        <w:tc>
          <w:tcPr>
            <w:tcW w:w="161" w:type="dxa"/>
            <w:tcBorders>
              <w:top w:val="single" w:sz="4" w:space="0" w:color="auto"/>
              <w:left w:val="nil"/>
              <w:bottom w:val="single" w:sz="4" w:space="0" w:color="auto"/>
              <w:right w:val="single" w:sz="4" w:space="0" w:color="auto"/>
            </w:tcBorders>
            <w:shd w:val="clear" w:color="auto" w:fill="auto"/>
            <w:noWrap/>
            <w:vAlign w:val="bottom"/>
            <w:hideMark/>
          </w:tcPr>
          <w:p w14:paraId="4CFD46D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single" w:sz="4" w:space="0" w:color="auto"/>
              <w:left w:val="nil"/>
              <w:bottom w:val="single" w:sz="4" w:space="0" w:color="auto"/>
              <w:right w:val="single" w:sz="4" w:space="0" w:color="auto"/>
            </w:tcBorders>
            <w:shd w:val="clear" w:color="auto" w:fill="auto"/>
            <w:noWrap/>
            <w:vAlign w:val="bottom"/>
            <w:hideMark/>
          </w:tcPr>
          <w:p w14:paraId="2B93EBEB"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51844</w:t>
            </w:r>
          </w:p>
        </w:tc>
        <w:tc>
          <w:tcPr>
            <w:tcW w:w="1281" w:type="dxa"/>
            <w:tcBorders>
              <w:top w:val="single" w:sz="4" w:space="0" w:color="auto"/>
              <w:left w:val="nil"/>
              <w:bottom w:val="single" w:sz="4" w:space="0" w:color="auto"/>
              <w:right w:val="single" w:sz="4" w:space="0" w:color="auto"/>
            </w:tcBorders>
            <w:shd w:val="clear" w:color="auto" w:fill="auto"/>
            <w:noWrap/>
            <w:vAlign w:val="bottom"/>
            <w:hideMark/>
          </w:tcPr>
          <w:p w14:paraId="64CE5E3A"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97079</w:t>
            </w:r>
          </w:p>
        </w:tc>
      </w:tr>
      <w:tr w:rsidR="00215368" w:rsidRPr="00215368" w14:paraId="39434676"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49093F8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Ostatné prevádzkové náklady</w:t>
            </w:r>
          </w:p>
        </w:tc>
        <w:tc>
          <w:tcPr>
            <w:tcW w:w="3993" w:type="dxa"/>
            <w:tcBorders>
              <w:top w:val="nil"/>
              <w:left w:val="nil"/>
              <w:bottom w:val="single" w:sz="4" w:space="0" w:color="auto"/>
              <w:right w:val="single" w:sz="4" w:space="0" w:color="auto"/>
            </w:tcBorders>
            <w:shd w:val="clear" w:color="auto" w:fill="auto"/>
            <w:noWrap/>
            <w:vAlign w:val="bottom"/>
            <w:hideMark/>
          </w:tcPr>
          <w:p w14:paraId="02D66BFF"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Other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operating</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76F9BC3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65B6C574"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61832</w:t>
            </w:r>
          </w:p>
        </w:tc>
        <w:tc>
          <w:tcPr>
            <w:tcW w:w="1281" w:type="dxa"/>
            <w:tcBorders>
              <w:top w:val="nil"/>
              <w:left w:val="nil"/>
              <w:bottom w:val="single" w:sz="4" w:space="0" w:color="auto"/>
              <w:right w:val="single" w:sz="4" w:space="0" w:color="auto"/>
            </w:tcBorders>
            <w:shd w:val="clear" w:color="auto" w:fill="auto"/>
            <w:noWrap/>
            <w:vAlign w:val="bottom"/>
            <w:hideMark/>
          </w:tcPr>
          <w:p w14:paraId="2FC1CF8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62373</w:t>
            </w:r>
          </w:p>
        </w:tc>
      </w:tr>
      <w:tr w:rsidR="00215368" w:rsidRPr="00215368" w14:paraId="3BAC6A62"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4F2DD3B"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Dan</w:t>
            </w:r>
            <w:proofErr w:type="spellEnd"/>
            <w:r w:rsidRPr="00215368">
              <w:rPr>
                <w:rFonts w:ascii="Arial CE" w:hAnsi="Arial CE" w:cs="Arial CE"/>
                <w:i/>
                <w:iCs/>
                <w:lang w:eastAsia="sk-SK"/>
              </w:rPr>
              <w:t xml:space="preserve"> z príjmov za bežnú činnosť</w:t>
            </w:r>
          </w:p>
        </w:tc>
        <w:tc>
          <w:tcPr>
            <w:tcW w:w="3993" w:type="dxa"/>
            <w:tcBorders>
              <w:top w:val="nil"/>
              <w:left w:val="nil"/>
              <w:bottom w:val="single" w:sz="4" w:space="0" w:color="auto"/>
              <w:right w:val="single" w:sz="4" w:space="0" w:color="auto"/>
            </w:tcBorders>
            <w:shd w:val="clear" w:color="auto" w:fill="auto"/>
            <w:noWrap/>
            <w:vAlign w:val="bottom"/>
            <w:hideMark/>
          </w:tcPr>
          <w:p w14:paraId="541DFB65"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Income</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tax</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D423F2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17DF03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-39136</w:t>
            </w:r>
          </w:p>
        </w:tc>
        <w:tc>
          <w:tcPr>
            <w:tcW w:w="1281" w:type="dxa"/>
            <w:tcBorders>
              <w:top w:val="nil"/>
              <w:left w:val="nil"/>
              <w:bottom w:val="single" w:sz="4" w:space="0" w:color="auto"/>
              <w:right w:val="single" w:sz="4" w:space="0" w:color="auto"/>
            </w:tcBorders>
            <w:shd w:val="clear" w:color="auto" w:fill="auto"/>
            <w:noWrap/>
            <w:vAlign w:val="bottom"/>
            <w:hideMark/>
          </w:tcPr>
          <w:p w14:paraId="2774820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60444</w:t>
            </w:r>
          </w:p>
        </w:tc>
      </w:tr>
      <w:tr w:rsidR="00215368" w:rsidRPr="00215368" w14:paraId="41119AA4"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079FB6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pohľadávok</w:t>
            </w:r>
          </w:p>
        </w:tc>
        <w:tc>
          <w:tcPr>
            <w:tcW w:w="3993" w:type="dxa"/>
            <w:tcBorders>
              <w:top w:val="nil"/>
              <w:left w:val="nil"/>
              <w:bottom w:val="single" w:sz="4" w:space="0" w:color="auto"/>
              <w:right w:val="single" w:sz="4" w:space="0" w:color="auto"/>
            </w:tcBorders>
            <w:shd w:val="clear" w:color="auto" w:fill="auto"/>
            <w:noWrap/>
            <w:vAlign w:val="bottom"/>
            <w:hideMark/>
          </w:tcPr>
          <w:p w14:paraId="42AE9B66"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Accounts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Receivable</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3F8C70F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9D7B16B"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180 388</w:t>
            </w:r>
          </w:p>
        </w:tc>
        <w:tc>
          <w:tcPr>
            <w:tcW w:w="1281" w:type="dxa"/>
            <w:tcBorders>
              <w:top w:val="nil"/>
              <w:left w:val="nil"/>
              <w:bottom w:val="single" w:sz="4" w:space="0" w:color="auto"/>
              <w:right w:val="single" w:sz="4" w:space="0" w:color="auto"/>
            </w:tcBorders>
            <w:shd w:val="clear" w:color="auto" w:fill="auto"/>
            <w:noWrap/>
            <w:vAlign w:val="bottom"/>
            <w:hideMark/>
          </w:tcPr>
          <w:p w14:paraId="32BE13F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266 773</w:t>
            </w:r>
          </w:p>
        </w:tc>
      </w:tr>
      <w:tr w:rsidR="00215368" w:rsidRPr="00215368" w14:paraId="26E1BDAF"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B66553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zásob</w:t>
            </w:r>
          </w:p>
        </w:tc>
        <w:tc>
          <w:tcPr>
            <w:tcW w:w="3993" w:type="dxa"/>
            <w:tcBorders>
              <w:top w:val="nil"/>
              <w:left w:val="nil"/>
              <w:bottom w:val="single" w:sz="4" w:space="0" w:color="auto"/>
              <w:right w:val="single" w:sz="4" w:space="0" w:color="auto"/>
            </w:tcBorders>
            <w:shd w:val="clear" w:color="auto" w:fill="auto"/>
            <w:noWrap/>
            <w:vAlign w:val="bottom"/>
            <w:hideMark/>
          </w:tcPr>
          <w:p w14:paraId="7FE06F21"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Inventory</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601435C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25F1531"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-1 367 368</w:t>
            </w:r>
          </w:p>
        </w:tc>
        <w:tc>
          <w:tcPr>
            <w:tcW w:w="1281" w:type="dxa"/>
            <w:tcBorders>
              <w:top w:val="nil"/>
              <w:left w:val="nil"/>
              <w:bottom w:val="single" w:sz="4" w:space="0" w:color="auto"/>
              <w:right w:val="single" w:sz="4" w:space="0" w:color="auto"/>
            </w:tcBorders>
            <w:shd w:val="clear" w:color="auto" w:fill="auto"/>
            <w:noWrap/>
            <w:vAlign w:val="bottom"/>
            <w:hideMark/>
          </w:tcPr>
          <w:p w14:paraId="14BCB7B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417 351</w:t>
            </w:r>
          </w:p>
        </w:tc>
      </w:tr>
      <w:tr w:rsidR="00215368" w:rsidRPr="00215368" w14:paraId="665B432B"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D369BE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HIM a NIM</w:t>
            </w:r>
          </w:p>
        </w:tc>
        <w:tc>
          <w:tcPr>
            <w:tcW w:w="3993" w:type="dxa"/>
            <w:tcBorders>
              <w:top w:val="nil"/>
              <w:left w:val="nil"/>
              <w:bottom w:val="single" w:sz="4" w:space="0" w:color="auto"/>
              <w:right w:val="single" w:sz="4" w:space="0" w:color="auto"/>
            </w:tcBorders>
            <w:shd w:val="clear" w:color="auto" w:fill="auto"/>
            <w:noWrap/>
            <w:vAlign w:val="bottom"/>
            <w:hideMark/>
          </w:tcPr>
          <w:p w14:paraId="7307784E"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Fixed</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Assets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09F398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776FC1B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473 083</w:t>
            </w:r>
          </w:p>
        </w:tc>
        <w:tc>
          <w:tcPr>
            <w:tcW w:w="1281" w:type="dxa"/>
            <w:tcBorders>
              <w:top w:val="nil"/>
              <w:left w:val="nil"/>
              <w:bottom w:val="single" w:sz="4" w:space="0" w:color="auto"/>
              <w:right w:val="single" w:sz="4" w:space="0" w:color="auto"/>
            </w:tcBorders>
            <w:shd w:val="clear" w:color="auto" w:fill="auto"/>
            <w:noWrap/>
            <w:vAlign w:val="bottom"/>
            <w:hideMark/>
          </w:tcPr>
          <w:p w14:paraId="156888F8"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451 180</w:t>
            </w:r>
          </w:p>
        </w:tc>
      </w:tr>
      <w:tr w:rsidR="00215368" w:rsidRPr="00215368" w14:paraId="6D856E8F"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62CC7D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finančných investícií</w:t>
            </w:r>
          </w:p>
        </w:tc>
        <w:tc>
          <w:tcPr>
            <w:tcW w:w="3993" w:type="dxa"/>
            <w:tcBorders>
              <w:top w:val="nil"/>
              <w:left w:val="nil"/>
              <w:bottom w:val="single" w:sz="4" w:space="0" w:color="auto"/>
              <w:right w:val="single" w:sz="4" w:space="0" w:color="auto"/>
            </w:tcBorders>
            <w:shd w:val="clear" w:color="auto" w:fill="auto"/>
            <w:noWrap/>
            <w:vAlign w:val="bottom"/>
            <w:hideMark/>
          </w:tcPr>
          <w:p w14:paraId="0EFBBA0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Financial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investments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6A1BA0F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0FAED16"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75663829"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46CDEBDE"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2EF52E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časového rozlíšenia aktív</w:t>
            </w:r>
          </w:p>
        </w:tc>
        <w:tc>
          <w:tcPr>
            <w:tcW w:w="3993" w:type="dxa"/>
            <w:tcBorders>
              <w:top w:val="nil"/>
              <w:left w:val="nil"/>
              <w:bottom w:val="single" w:sz="4" w:space="0" w:color="auto"/>
              <w:right w:val="single" w:sz="4" w:space="0" w:color="auto"/>
            </w:tcBorders>
            <w:shd w:val="clear" w:color="auto" w:fill="auto"/>
            <w:noWrap/>
            <w:vAlign w:val="bottom"/>
            <w:hideMark/>
          </w:tcPr>
          <w:p w14:paraId="224CDBA9"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Other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assets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7993B78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2F4039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23 387</w:t>
            </w:r>
          </w:p>
        </w:tc>
        <w:tc>
          <w:tcPr>
            <w:tcW w:w="1281" w:type="dxa"/>
            <w:tcBorders>
              <w:top w:val="nil"/>
              <w:left w:val="nil"/>
              <w:bottom w:val="single" w:sz="4" w:space="0" w:color="auto"/>
              <w:right w:val="single" w:sz="4" w:space="0" w:color="auto"/>
            </w:tcBorders>
            <w:shd w:val="clear" w:color="auto" w:fill="auto"/>
            <w:noWrap/>
            <w:vAlign w:val="bottom"/>
            <w:hideMark/>
          </w:tcPr>
          <w:p w14:paraId="563B94F2"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-11 274</w:t>
            </w:r>
          </w:p>
        </w:tc>
      </w:tr>
      <w:tr w:rsidR="00215368" w:rsidRPr="00215368" w14:paraId="5A96F8C3"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4DE895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SPOLU</w:t>
            </w:r>
          </w:p>
        </w:tc>
        <w:tc>
          <w:tcPr>
            <w:tcW w:w="3993" w:type="dxa"/>
            <w:tcBorders>
              <w:top w:val="nil"/>
              <w:left w:val="nil"/>
              <w:bottom w:val="single" w:sz="4" w:space="0" w:color="auto"/>
              <w:right w:val="single" w:sz="4" w:space="0" w:color="auto"/>
            </w:tcBorders>
            <w:shd w:val="clear" w:color="auto" w:fill="auto"/>
            <w:noWrap/>
            <w:vAlign w:val="bottom"/>
            <w:hideMark/>
          </w:tcPr>
          <w:p w14:paraId="484721A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TOTAL OUTFLOWS</w:t>
            </w:r>
          </w:p>
        </w:tc>
        <w:tc>
          <w:tcPr>
            <w:tcW w:w="161" w:type="dxa"/>
            <w:tcBorders>
              <w:top w:val="nil"/>
              <w:left w:val="nil"/>
              <w:bottom w:val="single" w:sz="4" w:space="0" w:color="auto"/>
              <w:right w:val="single" w:sz="4" w:space="0" w:color="auto"/>
            </w:tcBorders>
            <w:shd w:val="clear" w:color="auto" w:fill="auto"/>
            <w:noWrap/>
            <w:vAlign w:val="bottom"/>
            <w:hideMark/>
          </w:tcPr>
          <w:p w14:paraId="6BE2B7B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73AFD71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26243730</w:t>
            </w:r>
          </w:p>
        </w:tc>
        <w:tc>
          <w:tcPr>
            <w:tcW w:w="1281" w:type="dxa"/>
            <w:tcBorders>
              <w:top w:val="nil"/>
              <w:left w:val="nil"/>
              <w:bottom w:val="single" w:sz="4" w:space="0" w:color="auto"/>
              <w:right w:val="single" w:sz="4" w:space="0" w:color="auto"/>
            </w:tcBorders>
            <w:shd w:val="clear" w:color="auto" w:fill="auto"/>
            <w:noWrap/>
            <w:vAlign w:val="bottom"/>
            <w:hideMark/>
          </w:tcPr>
          <w:p w14:paraId="3BDAF93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26871072</w:t>
            </w:r>
          </w:p>
        </w:tc>
      </w:tr>
      <w:tr w:rsidR="00215368" w:rsidRPr="00215368" w14:paraId="234587C0"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CD2258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54F5CFC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7531FB1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97B42E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28C1862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4D7AAA15"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D759FF3" w14:textId="77777777" w:rsidR="00215368" w:rsidRPr="00215368" w:rsidRDefault="00215368" w:rsidP="00215368">
            <w:pPr>
              <w:rPr>
                <w:rFonts w:ascii="Arial CE" w:hAnsi="Arial CE" w:cs="Arial CE"/>
                <w:b/>
                <w:bCs/>
                <w:i/>
                <w:iCs/>
                <w:lang w:eastAsia="sk-SK"/>
              </w:rPr>
            </w:pPr>
            <w:r w:rsidRPr="00215368">
              <w:rPr>
                <w:rFonts w:ascii="Arial CE" w:hAnsi="Arial CE" w:cs="Arial CE"/>
                <w:b/>
                <w:bCs/>
                <w:i/>
                <w:iCs/>
                <w:lang w:eastAsia="sk-SK"/>
              </w:rPr>
              <w:t xml:space="preserve">Čistý prevádzkový Cash </w:t>
            </w:r>
            <w:proofErr w:type="spellStart"/>
            <w:r w:rsidRPr="00215368">
              <w:rPr>
                <w:rFonts w:ascii="Arial CE" w:hAnsi="Arial CE" w:cs="Arial CE"/>
                <w:b/>
                <w:bCs/>
                <w:i/>
                <w:iCs/>
                <w:lang w:eastAsia="sk-SK"/>
              </w:rPr>
              <w:t>Flow</w:t>
            </w:r>
            <w:proofErr w:type="spellEnd"/>
          </w:p>
        </w:tc>
        <w:tc>
          <w:tcPr>
            <w:tcW w:w="3993" w:type="dxa"/>
            <w:tcBorders>
              <w:top w:val="nil"/>
              <w:left w:val="nil"/>
              <w:bottom w:val="single" w:sz="4" w:space="0" w:color="auto"/>
              <w:right w:val="single" w:sz="4" w:space="0" w:color="auto"/>
            </w:tcBorders>
            <w:shd w:val="clear" w:color="auto" w:fill="auto"/>
            <w:noWrap/>
            <w:vAlign w:val="bottom"/>
            <w:hideMark/>
          </w:tcPr>
          <w:p w14:paraId="648606E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Net </w:t>
            </w:r>
            <w:proofErr w:type="spellStart"/>
            <w:r w:rsidRPr="00215368">
              <w:rPr>
                <w:rFonts w:ascii="Arial CE" w:hAnsi="Arial CE" w:cs="Arial CE"/>
                <w:i/>
                <w:iCs/>
                <w:lang w:eastAsia="sk-SK"/>
              </w:rPr>
              <w:t>operating</w:t>
            </w:r>
            <w:proofErr w:type="spellEnd"/>
            <w:r w:rsidRPr="00215368">
              <w:rPr>
                <w:rFonts w:ascii="Arial CE" w:hAnsi="Arial CE" w:cs="Arial CE"/>
                <w:i/>
                <w:iCs/>
                <w:lang w:eastAsia="sk-SK"/>
              </w:rPr>
              <w:t xml:space="preserve"> cash </w:t>
            </w:r>
            <w:proofErr w:type="spellStart"/>
            <w:r w:rsidRPr="00215368">
              <w:rPr>
                <w:rFonts w:ascii="Arial CE" w:hAnsi="Arial CE" w:cs="Arial CE"/>
                <w:i/>
                <w:iCs/>
                <w:lang w:eastAsia="sk-SK"/>
              </w:rPr>
              <w:t>flow</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4C33BF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0E00BC1"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595324</w:t>
            </w:r>
          </w:p>
        </w:tc>
        <w:tc>
          <w:tcPr>
            <w:tcW w:w="1281" w:type="dxa"/>
            <w:tcBorders>
              <w:top w:val="nil"/>
              <w:left w:val="nil"/>
              <w:bottom w:val="single" w:sz="4" w:space="0" w:color="auto"/>
              <w:right w:val="single" w:sz="4" w:space="0" w:color="auto"/>
            </w:tcBorders>
            <w:shd w:val="clear" w:color="auto" w:fill="auto"/>
            <w:noWrap/>
            <w:vAlign w:val="bottom"/>
            <w:hideMark/>
          </w:tcPr>
          <w:p w14:paraId="3E2FDE94"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574889</w:t>
            </w:r>
          </w:p>
        </w:tc>
      </w:tr>
      <w:tr w:rsidR="00215368" w:rsidRPr="00215368" w14:paraId="0D320546"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75DBCB0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0C09D9B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70F1FE3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EB39CA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1B8D0CD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3D978CEB"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301034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68E6B0A0" w14:textId="77777777" w:rsidR="00215368" w:rsidRPr="00215368" w:rsidRDefault="00215368" w:rsidP="00215368">
            <w:pPr>
              <w:rPr>
                <w:rFonts w:ascii="MS Sans Serif" w:hAnsi="MS Sans Serif" w:cs="Calibri"/>
                <w:b/>
                <w:bCs/>
                <w:i/>
                <w:iCs/>
                <w:lang w:eastAsia="sk-SK"/>
              </w:rPr>
            </w:pPr>
            <w:r w:rsidRPr="00215368">
              <w:rPr>
                <w:rFonts w:ascii="MS Sans Serif" w:hAnsi="MS Sans Serif" w:cs="Calibri"/>
                <w:b/>
                <w:bCs/>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7512C60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6C4528C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343A59E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610A73CB"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7A05EE55" w14:textId="77777777" w:rsidR="00215368" w:rsidRPr="00215368" w:rsidRDefault="00215368" w:rsidP="00215368">
            <w:pPr>
              <w:rPr>
                <w:rFonts w:ascii="Arial CE" w:hAnsi="Arial CE" w:cs="Arial CE"/>
                <w:b/>
                <w:bCs/>
                <w:i/>
                <w:iCs/>
                <w:lang w:eastAsia="sk-SK"/>
              </w:rPr>
            </w:pPr>
            <w:r w:rsidRPr="00215368">
              <w:rPr>
                <w:rFonts w:ascii="Arial CE" w:hAnsi="Arial CE" w:cs="Arial CE"/>
                <w:b/>
                <w:bCs/>
                <w:i/>
                <w:iCs/>
                <w:lang w:eastAsia="sk-SK"/>
              </w:rPr>
              <w:t>FINANČNÝ  CASH FLOW</w:t>
            </w:r>
          </w:p>
        </w:tc>
        <w:tc>
          <w:tcPr>
            <w:tcW w:w="3993" w:type="dxa"/>
            <w:tcBorders>
              <w:top w:val="nil"/>
              <w:left w:val="nil"/>
              <w:bottom w:val="single" w:sz="4" w:space="0" w:color="auto"/>
              <w:right w:val="single" w:sz="4" w:space="0" w:color="auto"/>
            </w:tcBorders>
            <w:shd w:val="clear" w:color="auto" w:fill="auto"/>
            <w:noWrap/>
            <w:vAlign w:val="bottom"/>
            <w:hideMark/>
          </w:tcPr>
          <w:p w14:paraId="50952059"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Financial</w:t>
            </w:r>
            <w:proofErr w:type="spellEnd"/>
            <w:r w:rsidRPr="00215368">
              <w:rPr>
                <w:rFonts w:ascii="MS Sans Serif" w:hAnsi="MS Sans Serif" w:cs="Calibri"/>
                <w:b/>
                <w:bCs/>
                <w:i/>
                <w:iCs/>
                <w:lang w:eastAsia="sk-SK"/>
              </w:rPr>
              <w:t xml:space="preserve"> cash </w:t>
            </w:r>
            <w:proofErr w:type="spellStart"/>
            <w:r w:rsidRPr="00215368">
              <w:rPr>
                <w:rFonts w:ascii="MS Sans Serif" w:hAnsi="MS Sans Serif" w:cs="Calibri"/>
                <w:b/>
                <w:bCs/>
                <w:i/>
                <w:iCs/>
                <w:lang w:eastAsia="sk-SK"/>
              </w:rPr>
              <w:t>flows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406DEB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69AA09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450EBA3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3C810E64"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9092C3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                     PRÍJMY</w:t>
            </w:r>
          </w:p>
        </w:tc>
        <w:tc>
          <w:tcPr>
            <w:tcW w:w="3993" w:type="dxa"/>
            <w:tcBorders>
              <w:top w:val="nil"/>
              <w:left w:val="nil"/>
              <w:bottom w:val="single" w:sz="4" w:space="0" w:color="auto"/>
              <w:right w:val="single" w:sz="4" w:space="0" w:color="auto"/>
            </w:tcBorders>
            <w:shd w:val="clear" w:color="auto" w:fill="auto"/>
            <w:noWrap/>
            <w:vAlign w:val="bottom"/>
            <w:hideMark/>
          </w:tcPr>
          <w:p w14:paraId="1FF1B197"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Inflows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636BA8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C9DE01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5FAAF4E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6278F2EA"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E11E41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Finančné výnosy</w:t>
            </w:r>
          </w:p>
        </w:tc>
        <w:tc>
          <w:tcPr>
            <w:tcW w:w="3993" w:type="dxa"/>
            <w:tcBorders>
              <w:top w:val="nil"/>
              <w:left w:val="nil"/>
              <w:bottom w:val="single" w:sz="4" w:space="0" w:color="auto"/>
              <w:right w:val="single" w:sz="4" w:space="0" w:color="auto"/>
            </w:tcBorders>
            <w:shd w:val="clear" w:color="auto" w:fill="auto"/>
            <w:noWrap/>
            <w:vAlign w:val="bottom"/>
            <w:hideMark/>
          </w:tcPr>
          <w:p w14:paraId="4F678D4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Financial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revenues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52A30D7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4479A8A"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44459</w:t>
            </w:r>
          </w:p>
        </w:tc>
        <w:tc>
          <w:tcPr>
            <w:tcW w:w="1281" w:type="dxa"/>
            <w:tcBorders>
              <w:top w:val="nil"/>
              <w:left w:val="nil"/>
              <w:bottom w:val="single" w:sz="4" w:space="0" w:color="auto"/>
              <w:right w:val="single" w:sz="4" w:space="0" w:color="auto"/>
            </w:tcBorders>
            <w:shd w:val="clear" w:color="auto" w:fill="auto"/>
            <w:noWrap/>
            <w:vAlign w:val="bottom"/>
            <w:hideMark/>
          </w:tcPr>
          <w:p w14:paraId="5A008EF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53785</w:t>
            </w:r>
          </w:p>
        </w:tc>
      </w:tr>
      <w:tr w:rsidR="00215368" w:rsidRPr="00215368" w14:paraId="5843284D"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50BF7C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bežných úverov a výpomocí</w:t>
            </w:r>
          </w:p>
        </w:tc>
        <w:tc>
          <w:tcPr>
            <w:tcW w:w="3993" w:type="dxa"/>
            <w:tcBorders>
              <w:top w:val="nil"/>
              <w:left w:val="nil"/>
              <w:bottom w:val="single" w:sz="4" w:space="0" w:color="auto"/>
              <w:right w:val="single" w:sz="4" w:space="0" w:color="auto"/>
            </w:tcBorders>
            <w:shd w:val="clear" w:color="auto" w:fill="auto"/>
            <w:noWrap/>
            <w:vAlign w:val="bottom"/>
            <w:hideMark/>
          </w:tcPr>
          <w:p w14:paraId="472CDE3D"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Short</w:t>
            </w:r>
            <w:proofErr w:type="spellEnd"/>
            <w:r w:rsidRPr="00215368">
              <w:rPr>
                <w:rFonts w:ascii="Arial CE" w:hAnsi="Arial CE" w:cs="Arial CE"/>
                <w:i/>
                <w:iCs/>
                <w:lang w:eastAsia="sk-SK"/>
              </w:rPr>
              <w:t xml:space="preserve">-term bank </w:t>
            </w:r>
            <w:proofErr w:type="spellStart"/>
            <w:r w:rsidRPr="00215368">
              <w:rPr>
                <w:rFonts w:ascii="Arial CE" w:hAnsi="Arial CE" w:cs="Arial CE"/>
                <w:i/>
                <w:iCs/>
                <w:lang w:eastAsia="sk-SK"/>
              </w:rPr>
              <w:t>loans</w:t>
            </w:r>
            <w:proofErr w:type="spellEnd"/>
            <w:r w:rsidRPr="00215368">
              <w:rPr>
                <w:rFonts w:ascii="Arial CE" w:hAnsi="Arial CE" w:cs="Arial CE"/>
                <w:i/>
                <w:iCs/>
                <w:lang w:eastAsia="sk-SK"/>
              </w:rPr>
              <w:t xml:space="preserve"> and </w:t>
            </w:r>
            <w:proofErr w:type="spellStart"/>
            <w:r w:rsidRPr="00215368">
              <w:rPr>
                <w:rFonts w:ascii="Arial CE" w:hAnsi="Arial CE" w:cs="Arial CE"/>
                <w:i/>
                <w:iCs/>
                <w:lang w:eastAsia="sk-SK"/>
              </w:rPr>
              <w:t>financial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aid</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F56A14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976EA54"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-490051</w:t>
            </w:r>
          </w:p>
        </w:tc>
        <w:tc>
          <w:tcPr>
            <w:tcW w:w="1281" w:type="dxa"/>
            <w:tcBorders>
              <w:top w:val="nil"/>
              <w:left w:val="nil"/>
              <w:bottom w:val="single" w:sz="4" w:space="0" w:color="auto"/>
              <w:right w:val="single" w:sz="4" w:space="0" w:color="auto"/>
            </w:tcBorders>
            <w:shd w:val="clear" w:color="auto" w:fill="auto"/>
            <w:noWrap/>
            <w:vAlign w:val="bottom"/>
            <w:hideMark/>
          </w:tcPr>
          <w:p w14:paraId="42086CCF"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-601935</w:t>
            </w:r>
          </w:p>
        </w:tc>
      </w:tr>
      <w:tr w:rsidR="00215368" w:rsidRPr="00215368" w14:paraId="6DE3A78F"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236DE96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dlhodobých úverov</w:t>
            </w:r>
          </w:p>
        </w:tc>
        <w:tc>
          <w:tcPr>
            <w:tcW w:w="3993" w:type="dxa"/>
            <w:tcBorders>
              <w:top w:val="nil"/>
              <w:left w:val="nil"/>
              <w:bottom w:val="single" w:sz="4" w:space="0" w:color="auto"/>
              <w:right w:val="single" w:sz="4" w:space="0" w:color="auto"/>
            </w:tcBorders>
            <w:shd w:val="clear" w:color="auto" w:fill="auto"/>
            <w:noWrap/>
            <w:vAlign w:val="bottom"/>
            <w:hideMark/>
          </w:tcPr>
          <w:p w14:paraId="4AA0605F"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Long</w:t>
            </w:r>
            <w:proofErr w:type="spellEnd"/>
            <w:r w:rsidRPr="00215368">
              <w:rPr>
                <w:rFonts w:ascii="Arial CE" w:hAnsi="Arial CE" w:cs="Arial CE"/>
                <w:i/>
                <w:iCs/>
                <w:lang w:eastAsia="sk-SK"/>
              </w:rPr>
              <w:t xml:space="preserve">-term bank </w:t>
            </w:r>
            <w:proofErr w:type="spellStart"/>
            <w:r w:rsidRPr="00215368">
              <w:rPr>
                <w:rFonts w:ascii="Arial CE" w:hAnsi="Arial CE" w:cs="Arial CE"/>
                <w:i/>
                <w:iCs/>
                <w:lang w:eastAsia="sk-SK"/>
              </w:rPr>
              <w:t>loans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59E06B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A73502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54D797B4"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29B005C8"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1A00A9D"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Nárast vlastného imania</w:t>
            </w:r>
          </w:p>
        </w:tc>
        <w:tc>
          <w:tcPr>
            <w:tcW w:w="3993" w:type="dxa"/>
            <w:tcBorders>
              <w:top w:val="nil"/>
              <w:left w:val="nil"/>
              <w:bottom w:val="single" w:sz="4" w:space="0" w:color="auto"/>
              <w:right w:val="single" w:sz="4" w:space="0" w:color="auto"/>
            </w:tcBorders>
            <w:shd w:val="clear" w:color="auto" w:fill="auto"/>
            <w:noWrap/>
            <w:vAlign w:val="bottom"/>
            <w:hideMark/>
          </w:tcPr>
          <w:p w14:paraId="03C4180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Increase</w:t>
            </w:r>
            <w:proofErr w:type="spellEnd"/>
            <w:r w:rsidRPr="00215368">
              <w:rPr>
                <w:rFonts w:ascii="Arial CE" w:hAnsi="Arial CE" w:cs="Arial CE"/>
                <w:i/>
                <w:iCs/>
                <w:lang w:eastAsia="sk-SK"/>
              </w:rPr>
              <w:t xml:space="preserve"> in </w:t>
            </w:r>
            <w:proofErr w:type="spellStart"/>
            <w:r w:rsidRPr="00215368">
              <w:rPr>
                <w:rFonts w:ascii="Arial CE" w:hAnsi="Arial CE" w:cs="Arial CE"/>
                <w:i/>
                <w:iCs/>
                <w:lang w:eastAsia="sk-SK"/>
              </w:rPr>
              <w:t>Equity</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4D9B89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7F8AD3EA"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0BF0A329"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707CA4C0"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0DA91B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SPOLU</w:t>
            </w:r>
          </w:p>
        </w:tc>
        <w:tc>
          <w:tcPr>
            <w:tcW w:w="3993" w:type="dxa"/>
            <w:tcBorders>
              <w:top w:val="nil"/>
              <w:left w:val="nil"/>
              <w:bottom w:val="single" w:sz="4" w:space="0" w:color="auto"/>
              <w:right w:val="single" w:sz="4" w:space="0" w:color="auto"/>
            </w:tcBorders>
            <w:shd w:val="clear" w:color="auto" w:fill="auto"/>
            <w:noWrap/>
            <w:vAlign w:val="bottom"/>
            <w:hideMark/>
          </w:tcPr>
          <w:p w14:paraId="3C15CF7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TOTAL INFLOWS</w:t>
            </w:r>
          </w:p>
        </w:tc>
        <w:tc>
          <w:tcPr>
            <w:tcW w:w="161" w:type="dxa"/>
            <w:tcBorders>
              <w:top w:val="nil"/>
              <w:left w:val="nil"/>
              <w:bottom w:val="single" w:sz="4" w:space="0" w:color="auto"/>
              <w:right w:val="single" w:sz="4" w:space="0" w:color="auto"/>
            </w:tcBorders>
            <w:shd w:val="clear" w:color="auto" w:fill="auto"/>
            <w:noWrap/>
            <w:vAlign w:val="bottom"/>
            <w:hideMark/>
          </w:tcPr>
          <w:p w14:paraId="2BC4A68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234650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-445592</w:t>
            </w:r>
          </w:p>
        </w:tc>
        <w:tc>
          <w:tcPr>
            <w:tcW w:w="1281" w:type="dxa"/>
            <w:tcBorders>
              <w:top w:val="nil"/>
              <w:left w:val="nil"/>
              <w:bottom w:val="single" w:sz="4" w:space="0" w:color="auto"/>
              <w:right w:val="single" w:sz="4" w:space="0" w:color="auto"/>
            </w:tcBorders>
            <w:shd w:val="clear" w:color="auto" w:fill="auto"/>
            <w:noWrap/>
            <w:vAlign w:val="bottom"/>
            <w:hideMark/>
          </w:tcPr>
          <w:p w14:paraId="1F147FEF"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-548150</w:t>
            </w:r>
          </w:p>
        </w:tc>
      </w:tr>
      <w:tr w:rsidR="00215368" w:rsidRPr="00215368" w14:paraId="617F7975"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78C94B0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5D50B10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7BA5014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042F24E4"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1FA6EA8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1E09DFCE"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72635D7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                  VÝDAVKY</w:t>
            </w:r>
          </w:p>
        </w:tc>
        <w:tc>
          <w:tcPr>
            <w:tcW w:w="3993" w:type="dxa"/>
            <w:tcBorders>
              <w:top w:val="nil"/>
              <w:left w:val="nil"/>
              <w:bottom w:val="single" w:sz="4" w:space="0" w:color="auto"/>
              <w:right w:val="single" w:sz="4" w:space="0" w:color="auto"/>
            </w:tcBorders>
            <w:shd w:val="clear" w:color="auto" w:fill="auto"/>
            <w:noWrap/>
            <w:vAlign w:val="bottom"/>
            <w:hideMark/>
          </w:tcPr>
          <w:p w14:paraId="69065209" w14:textId="77777777" w:rsidR="00215368" w:rsidRPr="00215368" w:rsidRDefault="00215368" w:rsidP="00215368">
            <w:pPr>
              <w:rPr>
                <w:rFonts w:ascii="MS Sans Serif" w:hAnsi="MS Sans Serif" w:cs="Calibri"/>
                <w:b/>
                <w:bCs/>
                <w:i/>
                <w:iCs/>
                <w:lang w:eastAsia="sk-SK"/>
              </w:rPr>
            </w:pPr>
            <w:proofErr w:type="spellStart"/>
            <w:r w:rsidRPr="00215368">
              <w:rPr>
                <w:rFonts w:ascii="MS Sans Serif" w:hAnsi="MS Sans Serif" w:cs="Calibri"/>
                <w:b/>
                <w:bCs/>
                <w:i/>
                <w:iCs/>
                <w:lang w:eastAsia="sk-SK"/>
              </w:rPr>
              <w:t>Outflows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3286040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A5460F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721801C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429DA77E"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7BDB9C8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Prevod podielu na </w:t>
            </w:r>
            <w:proofErr w:type="spellStart"/>
            <w:r w:rsidRPr="00215368">
              <w:rPr>
                <w:rFonts w:ascii="Arial CE" w:hAnsi="Arial CE" w:cs="Arial CE"/>
                <w:i/>
                <w:iCs/>
                <w:lang w:eastAsia="sk-SK"/>
              </w:rPr>
              <w:t>hospod</w:t>
            </w:r>
            <w:proofErr w:type="spellEnd"/>
            <w:r w:rsidRPr="00215368">
              <w:rPr>
                <w:rFonts w:ascii="Arial CE" w:hAnsi="Arial CE" w:cs="Arial CE"/>
                <w:i/>
                <w:iCs/>
                <w:lang w:eastAsia="sk-SK"/>
              </w:rPr>
              <w:t>. výsledku</w:t>
            </w:r>
          </w:p>
        </w:tc>
        <w:tc>
          <w:tcPr>
            <w:tcW w:w="3993" w:type="dxa"/>
            <w:tcBorders>
              <w:top w:val="nil"/>
              <w:left w:val="nil"/>
              <w:bottom w:val="single" w:sz="4" w:space="0" w:color="auto"/>
              <w:right w:val="single" w:sz="4" w:space="0" w:color="auto"/>
            </w:tcBorders>
            <w:shd w:val="clear" w:color="auto" w:fill="auto"/>
            <w:noWrap/>
            <w:vAlign w:val="bottom"/>
            <w:hideMark/>
          </w:tcPr>
          <w:p w14:paraId="330FE352"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Dividends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3908E5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BB1795E"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c>
          <w:tcPr>
            <w:tcW w:w="1281" w:type="dxa"/>
            <w:tcBorders>
              <w:top w:val="nil"/>
              <w:left w:val="nil"/>
              <w:bottom w:val="single" w:sz="4" w:space="0" w:color="auto"/>
              <w:right w:val="single" w:sz="4" w:space="0" w:color="auto"/>
            </w:tcBorders>
            <w:shd w:val="clear" w:color="auto" w:fill="auto"/>
            <w:noWrap/>
            <w:vAlign w:val="bottom"/>
            <w:hideMark/>
          </w:tcPr>
          <w:p w14:paraId="4289FC3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0</w:t>
            </w:r>
          </w:p>
        </w:tc>
      </w:tr>
      <w:tr w:rsidR="00215368" w:rsidRPr="00215368" w14:paraId="33ABD937"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52F5AA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Nákladové úroky</w:t>
            </w:r>
          </w:p>
        </w:tc>
        <w:tc>
          <w:tcPr>
            <w:tcW w:w="3993" w:type="dxa"/>
            <w:tcBorders>
              <w:top w:val="nil"/>
              <w:left w:val="nil"/>
              <w:bottom w:val="single" w:sz="4" w:space="0" w:color="auto"/>
              <w:right w:val="single" w:sz="4" w:space="0" w:color="auto"/>
            </w:tcBorders>
            <w:shd w:val="clear" w:color="auto" w:fill="auto"/>
            <w:noWrap/>
            <w:vAlign w:val="bottom"/>
            <w:hideMark/>
          </w:tcPr>
          <w:p w14:paraId="74B47B65"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Interest</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4AEED8A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7F9C44C"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149121</w:t>
            </w:r>
          </w:p>
        </w:tc>
        <w:tc>
          <w:tcPr>
            <w:tcW w:w="1281" w:type="dxa"/>
            <w:tcBorders>
              <w:top w:val="nil"/>
              <w:left w:val="nil"/>
              <w:bottom w:val="single" w:sz="4" w:space="0" w:color="auto"/>
              <w:right w:val="single" w:sz="4" w:space="0" w:color="auto"/>
            </w:tcBorders>
            <w:shd w:val="clear" w:color="auto" w:fill="auto"/>
            <w:noWrap/>
            <w:vAlign w:val="bottom"/>
            <w:hideMark/>
          </w:tcPr>
          <w:p w14:paraId="53EC84B4"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87129</w:t>
            </w:r>
          </w:p>
        </w:tc>
      </w:tr>
      <w:tr w:rsidR="00215368" w:rsidRPr="00215368" w14:paraId="32949214"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2B8D51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Ostatné finančné náklady</w:t>
            </w:r>
          </w:p>
        </w:tc>
        <w:tc>
          <w:tcPr>
            <w:tcW w:w="3993" w:type="dxa"/>
            <w:tcBorders>
              <w:top w:val="nil"/>
              <w:left w:val="nil"/>
              <w:bottom w:val="single" w:sz="4" w:space="0" w:color="auto"/>
              <w:right w:val="single" w:sz="4" w:space="0" w:color="auto"/>
            </w:tcBorders>
            <w:shd w:val="clear" w:color="auto" w:fill="auto"/>
            <w:noWrap/>
            <w:vAlign w:val="bottom"/>
            <w:hideMark/>
          </w:tcPr>
          <w:p w14:paraId="67D2CEF5" w14:textId="77777777" w:rsidR="00215368" w:rsidRPr="00215368" w:rsidRDefault="00215368" w:rsidP="00215368">
            <w:pPr>
              <w:rPr>
                <w:rFonts w:ascii="Arial CE" w:hAnsi="Arial CE" w:cs="Arial CE"/>
                <w:i/>
                <w:iCs/>
                <w:lang w:eastAsia="sk-SK"/>
              </w:rPr>
            </w:pPr>
            <w:proofErr w:type="spellStart"/>
            <w:r w:rsidRPr="00215368">
              <w:rPr>
                <w:rFonts w:ascii="Arial CE" w:hAnsi="Arial CE" w:cs="Arial CE"/>
                <w:i/>
                <w:iCs/>
                <w:lang w:eastAsia="sk-SK"/>
              </w:rPr>
              <w:t>Other</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financial</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costs</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1D5A686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0649B6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10324</w:t>
            </w:r>
          </w:p>
        </w:tc>
        <w:tc>
          <w:tcPr>
            <w:tcW w:w="1281" w:type="dxa"/>
            <w:tcBorders>
              <w:top w:val="nil"/>
              <w:left w:val="nil"/>
              <w:bottom w:val="single" w:sz="4" w:space="0" w:color="auto"/>
              <w:right w:val="single" w:sz="4" w:space="0" w:color="auto"/>
            </w:tcBorders>
            <w:shd w:val="clear" w:color="auto" w:fill="auto"/>
            <w:noWrap/>
            <w:vAlign w:val="bottom"/>
            <w:hideMark/>
          </w:tcPr>
          <w:p w14:paraId="1EAB742D"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10138</w:t>
            </w:r>
          </w:p>
        </w:tc>
      </w:tr>
      <w:tr w:rsidR="00215368" w:rsidRPr="00215368" w14:paraId="46A29221"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8B4D7C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SPOLU</w:t>
            </w:r>
          </w:p>
        </w:tc>
        <w:tc>
          <w:tcPr>
            <w:tcW w:w="3993" w:type="dxa"/>
            <w:tcBorders>
              <w:top w:val="nil"/>
              <w:left w:val="nil"/>
              <w:bottom w:val="single" w:sz="4" w:space="0" w:color="auto"/>
              <w:right w:val="single" w:sz="4" w:space="0" w:color="auto"/>
            </w:tcBorders>
            <w:shd w:val="clear" w:color="auto" w:fill="auto"/>
            <w:noWrap/>
            <w:vAlign w:val="bottom"/>
            <w:hideMark/>
          </w:tcPr>
          <w:p w14:paraId="1CC7480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TOTAL OUTFLOWS</w:t>
            </w:r>
          </w:p>
        </w:tc>
        <w:tc>
          <w:tcPr>
            <w:tcW w:w="161" w:type="dxa"/>
            <w:tcBorders>
              <w:top w:val="nil"/>
              <w:left w:val="nil"/>
              <w:bottom w:val="single" w:sz="4" w:space="0" w:color="auto"/>
              <w:right w:val="single" w:sz="4" w:space="0" w:color="auto"/>
            </w:tcBorders>
            <w:shd w:val="clear" w:color="auto" w:fill="auto"/>
            <w:noWrap/>
            <w:vAlign w:val="bottom"/>
            <w:hideMark/>
          </w:tcPr>
          <w:p w14:paraId="24225696"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54607482"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159445</w:t>
            </w:r>
          </w:p>
        </w:tc>
        <w:tc>
          <w:tcPr>
            <w:tcW w:w="1281" w:type="dxa"/>
            <w:tcBorders>
              <w:top w:val="nil"/>
              <w:left w:val="nil"/>
              <w:bottom w:val="single" w:sz="4" w:space="0" w:color="auto"/>
              <w:right w:val="single" w:sz="4" w:space="0" w:color="auto"/>
            </w:tcBorders>
            <w:shd w:val="clear" w:color="auto" w:fill="auto"/>
            <w:noWrap/>
            <w:vAlign w:val="bottom"/>
            <w:hideMark/>
          </w:tcPr>
          <w:p w14:paraId="13628C0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97267</w:t>
            </w:r>
          </w:p>
        </w:tc>
      </w:tr>
      <w:tr w:rsidR="00215368" w:rsidRPr="00215368" w14:paraId="445E4058"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5CCCE8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7D1D243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6203D4E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480CA51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282591F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1557776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ED75AF7" w14:textId="77777777" w:rsidR="00215368" w:rsidRPr="00215368" w:rsidRDefault="00215368" w:rsidP="00215368">
            <w:pPr>
              <w:rPr>
                <w:rFonts w:ascii="Arial CE" w:hAnsi="Arial CE" w:cs="Arial CE"/>
                <w:b/>
                <w:bCs/>
                <w:i/>
                <w:iCs/>
                <w:lang w:eastAsia="sk-SK"/>
              </w:rPr>
            </w:pPr>
            <w:r w:rsidRPr="00215368">
              <w:rPr>
                <w:rFonts w:ascii="Arial CE" w:hAnsi="Arial CE" w:cs="Arial CE"/>
                <w:b/>
                <w:bCs/>
                <w:i/>
                <w:iCs/>
                <w:lang w:eastAsia="sk-SK"/>
              </w:rPr>
              <w:t xml:space="preserve">Čistý finančný Cash </w:t>
            </w:r>
            <w:proofErr w:type="spellStart"/>
            <w:r w:rsidRPr="00215368">
              <w:rPr>
                <w:rFonts w:ascii="Arial CE" w:hAnsi="Arial CE" w:cs="Arial CE"/>
                <w:b/>
                <w:bCs/>
                <w:i/>
                <w:iCs/>
                <w:lang w:eastAsia="sk-SK"/>
              </w:rPr>
              <w:t>Flow</w:t>
            </w:r>
            <w:proofErr w:type="spellEnd"/>
            <w:r w:rsidRPr="00215368">
              <w:rPr>
                <w:rFonts w:ascii="Arial CE" w:hAnsi="Arial CE" w:cs="Arial CE"/>
                <w:b/>
                <w:bCs/>
                <w:i/>
                <w:iCs/>
                <w:lang w:eastAsia="sk-SK"/>
              </w:rPr>
              <w:t xml:space="preserve"> </w:t>
            </w:r>
          </w:p>
        </w:tc>
        <w:tc>
          <w:tcPr>
            <w:tcW w:w="3993" w:type="dxa"/>
            <w:tcBorders>
              <w:top w:val="nil"/>
              <w:left w:val="nil"/>
              <w:bottom w:val="single" w:sz="4" w:space="0" w:color="auto"/>
              <w:right w:val="single" w:sz="4" w:space="0" w:color="auto"/>
            </w:tcBorders>
            <w:shd w:val="clear" w:color="auto" w:fill="auto"/>
            <w:noWrap/>
            <w:vAlign w:val="bottom"/>
            <w:hideMark/>
          </w:tcPr>
          <w:p w14:paraId="56C99E4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Net </w:t>
            </w:r>
            <w:proofErr w:type="spellStart"/>
            <w:r w:rsidRPr="00215368">
              <w:rPr>
                <w:rFonts w:ascii="Arial CE" w:hAnsi="Arial CE" w:cs="Arial CE"/>
                <w:i/>
                <w:iCs/>
                <w:lang w:eastAsia="sk-SK"/>
              </w:rPr>
              <w:t>financing</w:t>
            </w:r>
            <w:proofErr w:type="spellEnd"/>
            <w:r w:rsidRPr="00215368">
              <w:rPr>
                <w:rFonts w:ascii="Arial CE" w:hAnsi="Arial CE" w:cs="Arial CE"/>
                <w:i/>
                <w:iCs/>
                <w:lang w:eastAsia="sk-SK"/>
              </w:rPr>
              <w:t xml:space="preserve"> cash </w:t>
            </w:r>
            <w:proofErr w:type="spellStart"/>
            <w:r w:rsidRPr="00215368">
              <w:rPr>
                <w:rFonts w:ascii="Arial CE" w:hAnsi="Arial CE" w:cs="Arial CE"/>
                <w:i/>
                <w:iCs/>
                <w:lang w:eastAsia="sk-SK"/>
              </w:rPr>
              <w:t>flow</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0FC90C71"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2EEF02F3"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-605037</w:t>
            </w:r>
          </w:p>
        </w:tc>
        <w:tc>
          <w:tcPr>
            <w:tcW w:w="1281" w:type="dxa"/>
            <w:tcBorders>
              <w:top w:val="nil"/>
              <w:left w:val="nil"/>
              <w:bottom w:val="single" w:sz="4" w:space="0" w:color="auto"/>
              <w:right w:val="single" w:sz="4" w:space="0" w:color="auto"/>
            </w:tcBorders>
            <w:shd w:val="clear" w:color="auto" w:fill="auto"/>
            <w:noWrap/>
            <w:vAlign w:val="bottom"/>
            <w:hideMark/>
          </w:tcPr>
          <w:p w14:paraId="2250EB16"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-645417</w:t>
            </w:r>
          </w:p>
        </w:tc>
      </w:tr>
      <w:tr w:rsidR="00215368" w:rsidRPr="00215368" w14:paraId="0C72B567"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578D283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5D4C0EA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49DC2777"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1DE2DC8B"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233391F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43F0B913"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27A5E4A5" w14:textId="77777777" w:rsidR="00215368" w:rsidRPr="00215368" w:rsidRDefault="00215368" w:rsidP="00215368">
            <w:pPr>
              <w:rPr>
                <w:rFonts w:ascii="Arial CE" w:hAnsi="Arial CE" w:cs="Arial CE"/>
                <w:b/>
                <w:bCs/>
                <w:i/>
                <w:iCs/>
                <w:lang w:eastAsia="sk-SK"/>
              </w:rPr>
            </w:pPr>
            <w:r w:rsidRPr="00215368">
              <w:rPr>
                <w:rFonts w:ascii="Arial CE" w:hAnsi="Arial CE" w:cs="Arial CE"/>
                <w:b/>
                <w:bCs/>
                <w:i/>
                <w:iCs/>
                <w:lang w:eastAsia="sk-SK"/>
              </w:rPr>
              <w:t>ČISTÝ CASH FLOW</w:t>
            </w:r>
          </w:p>
        </w:tc>
        <w:tc>
          <w:tcPr>
            <w:tcW w:w="3993" w:type="dxa"/>
            <w:tcBorders>
              <w:top w:val="nil"/>
              <w:left w:val="nil"/>
              <w:bottom w:val="single" w:sz="4" w:space="0" w:color="auto"/>
              <w:right w:val="single" w:sz="4" w:space="0" w:color="auto"/>
            </w:tcBorders>
            <w:shd w:val="clear" w:color="auto" w:fill="auto"/>
            <w:noWrap/>
            <w:vAlign w:val="bottom"/>
            <w:hideMark/>
          </w:tcPr>
          <w:p w14:paraId="22415892" w14:textId="77777777" w:rsidR="00215368" w:rsidRPr="00215368" w:rsidRDefault="00215368" w:rsidP="00215368">
            <w:pPr>
              <w:rPr>
                <w:rFonts w:ascii="MS Sans Serif" w:hAnsi="MS Sans Serif" w:cs="Calibri"/>
                <w:b/>
                <w:bCs/>
                <w:i/>
                <w:iCs/>
                <w:lang w:eastAsia="sk-SK"/>
              </w:rPr>
            </w:pPr>
            <w:r w:rsidRPr="00215368">
              <w:rPr>
                <w:rFonts w:ascii="MS Sans Serif" w:hAnsi="MS Sans Serif" w:cs="Calibri"/>
                <w:b/>
                <w:bCs/>
                <w:i/>
                <w:iCs/>
                <w:lang w:eastAsia="sk-SK"/>
              </w:rPr>
              <w:t xml:space="preserve">Net Cash </w:t>
            </w:r>
            <w:proofErr w:type="spellStart"/>
            <w:r w:rsidRPr="00215368">
              <w:rPr>
                <w:rFonts w:ascii="MS Sans Serif" w:hAnsi="MS Sans Serif" w:cs="Calibri"/>
                <w:b/>
                <w:bCs/>
                <w:i/>
                <w:iCs/>
                <w:lang w:eastAsia="sk-SK"/>
              </w:rPr>
              <w:t>Flow</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3FEFAF95"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692FB919" w14:textId="77777777" w:rsidR="00215368" w:rsidRPr="00215368" w:rsidRDefault="00215368" w:rsidP="00215368">
            <w:pPr>
              <w:jc w:val="right"/>
              <w:rPr>
                <w:rFonts w:ascii="Arial CE" w:hAnsi="Arial CE" w:cs="Arial CE"/>
                <w:b/>
                <w:bCs/>
                <w:i/>
                <w:iCs/>
                <w:lang w:eastAsia="sk-SK"/>
              </w:rPr>
            </w:pPr>
            <w:r w:rsidRPr="00215368">
              <w:rPr>
                <w:rFonts w:ascii="Arial CE" w:hAnsi="Arial CE" w:cs="Arial CE"/>
                <w:b/>
                <w:bCs/>
                <w:i/>
                <w:iCs/>
                <w:lang w:eastAsia="sk-SK"/>
              </w:rPr>
              <w:t>-9713</w:t>
            </w:r>
          </w:p>
        </w:tc>
        <w:tc>
          <w:tcPr>
            <w:tcW w:w="1281" w:type="dxa"/>
            <w:tcBorders>
              <w:top w:val="nil"/>
              <w:left w:val="nil"/>
              <w:bottom w:val="single" w:sz="4" w:space="0" w:color="auto"/>
              <w:right w:val="single" w:sz="4" w:space="0" w:color="auto"/>
            </w:tcBorders>
            <w:shd w:val="clear" w:color="auto" w:fill="auto"/>
            <w:noWrap/>
            <w:vAlign w:val="bottom"/>
            <w:hideMark/>
          </w:tcPr>
          <w:p w14:paraId="66DCE958" w14:textId="77777777" w:rsidR="00215368" w:rsidRPr="00215368" w:rsidRDefault="00215368" w:rsidP="00215368">
            <w:pPr>
              <w:jc w:val="right"/>
              <w:rPr>
                <w:rFonts w:ascii="Arial CE" w:hAnsi="Arial CE" w:cs="Arial CE"/>
                <w:b/>
                <w:bCs/>
                <w:i/>
                <w:iCs/>
                <w:lang w:eastAsia="sk-SK"/>
              </w:rPr>
            </w:pPr>
            <w:r w:rsidRPr="00215368">
              <w:rPr>
                <w:rFonts w:ascii="Arial CE" w:hAnsi="Arial CE" w:cs="Arial CE"/>
                <w:b/>
                <w:bCs/>
                <w:i/>
                <w:iCs/>
                <w:lang w:eastAsia="sk-SK"/>
              </w:rPr>
              <w:t>-70528</w:t>
            </w:r>
          </w:p>
        </w:tc>
      </w:tr>
      <w:tr w:rsidR="00215368" w:rsidRPr="00215368" w14:paraId="00021FA0"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04F8DB28"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3993" w:type="dxa"/>
            <w:tcBorders>
              <w:top w:val="nil"/>
              <w:left w:val="nil"/>
              <w:bottom w:val="single" w:sz="4" w:space="0" w:color="auto"/>
              <w:right w:val="single" w:sz="4" w:space="0" w:color="auto"/>
            </w:tcBorders>
            <w:shd w:val="clear" w:color="auto" w:fill="auto"/>
            <w:noWrap/>
            <w:vAlign w:val="bottom"/>
            <w:hideMark/>
          </w:tcPr>
          <w:p w14:paraId="59FC4B6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61" w:type="dxa"/>
            <w:tcBorders>
              <w:top w:val="nil"/>
              <w:left w:val="nil"/>
              <w:bottom w:val="single" w:sz="4" w:space="0" w:color="auto"/>
              <w:right w:val="single" w:sz="4" w:space="0" w:color="auto"/>
            </w:tcBorders>
            <w:shd w:val="clear" w:color="auto" w:fill="auto"/>
            <w:noWrap/>
            <w:vAlign w:val="bottom"/>
            <w:hideMark/>
          </w:tcPr>
          <w:p w14:paraId="3EE6496C"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239B9040"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281" w:type="dxa"/>
            <w:tcBorders>
              <w:top w:val="nil"/>
              <w:left w:val="nil"/>
              <w:bottom w:val="single" w:sz="4" w:space="0" w:color="auto"/>
              <w:right w:val="single" w:sz="4" w:space="0" w:color="auto"/>
            </w:tcBorders>
            <w:shd w:val="clear" w:color="auto" w:fill="auto"/>
            <w:noWrap/>
            <w:vAlign w:val="bottom"/>
            <w:hideMark/>
          </w:tcPr>
          <w:p w14:paraId="21F99CD3"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r>
      <w:tr w:rsidR="00215368" w:rsidRPr="00215368" w14:paraId="6C52744C"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6C83EFD9"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Finančný majetok - počiatočný stav</w:t>
            </w:r>
          </w:p>
        </w:tc>
        <w:tc>
          <w:tcPr>
            <w:tcW w:w="3993" w:type="dxa"/>
            <w:tcBorders>
              <w:top w:val="nil"/>
              <w:left w:val="nil"/>
              <w:bottom w:val="single" w:sz="4" w:space="0" w:color="auto"/>
              <w:right w:val="single" w:sz="4" w:space="0" w:color="auto"/>
            </w:tcBorders>
            <w:shd w:val="clear" w:color="auto" w:fill="auto"/>
            <w:noWrap/>
            <w:vAlign w:val="bottom"/>
            <w:hideMark/>
          </w:tcPr>
          <w:p w14:paraId="1C9556EA"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Cash and </w:t>
            </w:r>
            <w:proofErr w:type="spellStart"/>
            <w:r w:rsidRPr="00215368">
              <w:rPr>
                <w:rFonts w:ascii="Arial CE" w:hAnsi="Arial CE" w:cs="Arial CE"/>
                <w:i/>
                <w:iCs/>
                <w:lang w:eastAsia="sk-SK"/>
              </w:rPr>
              <w:t>equivalents</w:t>
            </w:r>
            <w:proofErr w:type="spellEnd"/>
            <w:r w:rsidRPr="00215368">
              <w:rPr>
                <w:rFonts w:ascii="Arial CE" w:hAnsi="Arial CE" w:cs="Arial CE"/>
                <w:i/>
                <w:iCs/>
                <w:lang w:eastAsia="sk-SK"/>
              </w:rPr>
              <w:t xml:space="preserve"> </w:t>
            </w:r>
            <w:proofErr w:type="spellStart"/>
            <w:r w:rsidRPr="00215368">
              <w:rPr>
                <w:rFonts w:ascii="Arial CE" w:hAnsi="Arial CE" w:cs="Arial CE"/>
                <w:i/>
                <w:iCs/>
                <w:lang w:eastAsia="sk-SK"/>
              </w:rPr>
              <w:t>start</w:t>
            </w:r>
            <w:proofErr w:type="spellEnd"/>
          </w:p>
        </w:tc>
        <w:tc>
          <w:tcPr>
            <w:tcW w:w="161" w:type="dxa"/>
            <w:tcBorders>
              <w:top w:val="nil"/>
              <w:left w:val="nil"/>
              <w:bottom w:val="single" w:sz="4" w:space="0" w:color="auto"/>
              <w:right w:val="single" w:sz="4" w:space="0" w:color="auto"/>
            </w:tcBorders>
            <w:shd w:val="clear" w:color="auto" w:fill="auto"/>
            <w:noWrap/>
            <w:vAlign w:val="bottom"/>
            <w:hideMark/>
          </w:tcPr>
          <w:p w14:paraId="283412D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70C2C486"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120 246</w:t>
            </w:r>
          </w:p>
        </w:tc>
        <w:tc>
          <w:tcPr>
            <w:tcW w:w="1281" w:type="dxa"/>
            <w:tcBorders>
              <w:top w:val="nil"/>
              <w:left w:val="nil"/>
              <w:bottom w:val="single" w:sz="4" w:space="0" w:color="auto"/>
              <w:right w:val="single" w:sz="4" w:space="0" w:color="auto"/>
            </w:tcBorders>
            <w:shd w:val="clear" w:color="auto" w:fill="auto"/>
            <w:noWrap/>
            <w:vAlign w:val="bottom"/>
            <w:hideMark/>
          </w:tcPr>
          <w:p w14:paraId="7AFA3865"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110 533</w:t>
            </w:r>
          </w:p>
        </w:tc>
      </w:tr>
      <w:tr w:rsidR="00215368" w:rsidRPr="00215368" w14:paraId="1899254B" w14:textId="77777777" w:rsidTr="00215368">
        <w:trPr>
          <w:trHeight w:val="289"/>
        </w:trPr>
        <w:tc>
          <w:tcPr>
            <w:tcW w:w="3138" w:type="dxa"/>
            <w:tcBorders>
              <w:top w:val="nil"/>
              <w:left w:val="single" w:sz="4" w:space="0" w:color="auto"/>
              <w:bottom w:val="single" w:sz="4" w:space="0" w:color="auto"/>
              <w:right w:val="single" w:sz="4" w:space="0" w:color="auto"/>
            </w:tcBorders>
            <w:shd w:val="clear" w:color="auto" w:fill="auto"/>
            <w:noWrap/>
            <w:vAlign w:val="bottom"/>
            <w:hideMark/>
          </w:tcPr>
          <w:p w14:paraId="32448052"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Finančný majetok - konečný stav</w:t>
            </w:r>
          </w:p>
        </w:tc>
        <w:tc>
          <w:tcPr>
            <w:tcW w:w="3993" w:type="dxa"/>
            <w:tcBorders>
              <w:top w:val="nil"/>
              <w:left w:val="nil"/>
              <w:bottom w:val="single" w:sz="4" w:space="0" w:color="auto"/>
              <w:right w:val="single" w:sz="4" w:space="0" w:color="auto"/>
            </w:tcBorders>
            <w:shd w:val="clear" w:color="auto" w:fill="auto"/>
            <w:noWrap/>
            <w:vAlign w:val="bottom"/>
            <w:hideMark/>
          </w:tcPr>
          <w:p w14:paraId="08FB953F"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xml:space="preserve">Cash and </w:t>
            </w:r>
            <w:proofErr w:type="spellStart"/>
            <w:r w:rsidRPr="00215368">
              <w:rPr>
                <w:rFonts w:ascii="Arial CE" w:hAnsi="Arial CE" w:cs="Arial CE"/>
                <w:i/>
                <w:iCs/>
                <w:lang w:eastAsia="sk-SK"/>
              </w:rPr>
              <w:t>equivalents</w:t>
            </w:r>
            <w:proofErr w:type="spellEnd"/>
            <w:r w:rsidRPr="00215368">
              <w:rPr>
                <w:rFonts w:ascii="Arial CE" w:hAnsi="Arial CE" w:cs="Arial CE"/>
                <w:i/>
                <w:iCs/>
                <w:lang w:eastAsia="sk-SK"/>
              </w:rPr>
              <w:t xml:space="preserve"> end</w:t>
            </w:r>
          </w:p>
        </w:tc>
        <w:tc>
          <w:tcPr>
            <w:tcW w:w="161" w:type="dxa"/>
            <w:tcBorders>
              <w:top w:val="nil"/>
              <w:left w:val="nil"/>
              <w:bottom w:val="single" w:sz="4" w:space="0" w:color="auto"/>
              <w:right w:val="single" w:sz="4" w:space="0" w:color="auto"/>
            </w:tcBorders>
            <w:shd w:val="clear" w:color="auto" w:fill="auto"/>
            <w:noWrap/>
            <w:vAlign w:val="bottom"/>
            <w:hideMark/>
          </w:tcPr>
          <w:p w14:paraId="369941FE" w14:textId="77777777" w:rsidR="00215368" w:rsidRPr="00215368" w:rsidRDefault="00215368" w:rsidP="00215368">
            <w:pPr>
              <w:rPr>
                <w:rFonts w:ascii="Arial CE" w:hAnsi="Arial CE" w:cs="Arial CE"/>
                <w:i/>
                <w:iCs/>
                <w:lang w:eastAsia="sk-SK"/>
              </w:rPr>
            </w:pPr>
            <w:r w:rsidRPr="00215368">
              <w:rPr>
                <w:rFonts w:ascii="Arial CE" w:hAnsi="Arial CE" w:cs="Arial CE"/>
                <w:i/>
                <w:iCs/>
                <w:lang w:eastAsia="sk-SK"/>
              </w:rPr>
              <w:t> </w:t>
            </w:r>
          </w:p>
        </w:tc>
        <w:tc>
          <w:tcPr>
            <w:tcW w:w="1150" w:type="dxa"/>
            <w:tcBorders>
              <w:top w:val="nil"/>
              <w:left w:val="nil"/>
              <w:bottom w:val="single" w:sz="4" w:space="0" w:color="auto"/>
              <w:right w:val="single" w:sz="4" w:space="0" w:color="auto"/>
            </w:tcBorders>
            <w:shd w:val="clear" w:color="auto" w:fill="auto"/>
            <w:noWrap/>
            <w:vAlign w:val="bottom"/>
            <w:hideMark/>
          </w:tcPr>
          <w:p w14:paraId="30857847"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110 533</w:t>
            </w:r>
          </w:p>
        </w:tc>
        <w:tc>
          <w:tcPr>
            <w:tcW w:w="1281" w:type="dxa"/>
            <w:tcBorders>
              <w:top w:val="nil"/>
              <w:left w:val="nil"/>
              <w:bottom w:val="single" w:sz="4" w:space="0" w:color="auto"/>
              <w:right w:val="single" w:sz="4" w:space="0" w:color="auto"/>
            </w:tcBorders>
            <w:shd w:val="clear" w:color="auto" w:fill="auto"/>
            <w:noWrap/>
            <w:vAlign w:val="bottom"/>
            <w:hideMark/>
          </w:tcPr>
          <w:p w14:paraId="0B640ED1" w14:textId="77777777" w:rsidR="00215368" w:rsidRPr="00215368" w:rsidRDefault="00215368" w:rsidP="00215368">
            <w:pPr>
              <w:jc w:val="right"/>
              <w:rPr>
                <w:rFonts w:ascii="Arial CE" w:hAnsi="Arial CE" w:cs="Arial CE"/>
                <w:i/>
                <w:iCs/>
                <w:lang w:eastAsia="sk-SK"/>
              </w:rPr>
            </w:pPr>
            <w:r w:rsidRPr="00215368">
              <w:rPr>
                <w:rFonts w:ascii="Arial CE" w:hAnsi="Arial CE" w:cs="Arial CE"/>
                <w:i/>
                <w:iCs/>
                <w:lang w:eastAsia="sk-SK"/>
              </w:rPr>
              <w:t>40 005</w:t>
            </w:r>
          </w:p>
        </w:tc>
      </w:tr>
      <w:tr w:rsidR="00215368" w:rsidRPr="00215368" w14:paraId="41F9B5D8" w14:textId="77777777" w:rsidTr="00215368">
        <w:trPr>
          <w:trHeight w:val="289"/>
        </w:trPr>
        <w:tc>
          <w:tcPr>
            <w:tcW w:w="3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387F05" w14:textId="77777777" w:rsidR="00215368" w:rsidRPr="00215368" w:rsidRDefault="00215368" w:rsidP="00215368">
            <w:pPr>
              <w:rPr>
                <w:rFonts w:ascii="Arial CE" w:hAnsi="Arial CE" w:cs="Arial CE"/>
                <w:i/>
                <w:iCs/>
                <w:sz w:val="16"/>
                <w:szCs w:val="16"/>
                <w:lang w:eastAsia="sk-SK"/>
              </w:rPr>
            </w:pPr>
            <w:proofErr w:type="spellStart"/>
            <w:r w:rsidRPr="00215368">
              <w:rPr>
                <w:rFonts w:ascii="Arial CE" w:hAnsi="Arial CE" w:cs="Arial CE"/>
                <w:i/>
                <w:iCs/>
                <w:sz w:val="16"/>
                <w:szCs w:val="16"/>
                <w:lang w:eastAsia="sk-SK"/>
              </w:rPr>
              <w:t>control</w:t>
            </w:r>
            <w:proofErr w:type="spellEnd"/>
            <w:r w:rsidRPr="00215368">
              <w:rPr>
                <w:rFonts w:ascii="Arial CE" w:hAnsi="Arial CE" w:cs="Arial CE"/>
                <w:i/>
                <w:iCs/>
                <w:sz w:val="16"/>
                <w:szCs w:val="16"/>
                <w:lang w:eastAsia="sk-SK"/>
              </w:rPr>
              <w:t xml:space="preserve"> finančný majetok súvaha = CF</w:t>
            </w:r>
          </w:p>
        </w:tc>
        <w:tc>
          <w:tcPr>
            <w:tcW w:w="3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6DB551" w14:textId="77777777" w:rsidR="00215368" w:rsidRPr="00215368" w:rsidRDefault="00215368" w:rsidP="00215368">
            <w:pPr>
              <w:rPr>
                <w:rFonts w:ascii="Arial CE" w:hAnsi="Arial CE" w:cs="Arial CE"/>
                <w:i/>
                <w:iCs/>
                <w:sz w:val="16"/>
                <w:szCs w:val="16"/>
                <w:lang w:eastAsia="sk-SK"/>
              </w:rPr>
            </w:pPr>
          </w:p>
        </w:tc>
        <w:tc>
          <w:tcPr>
            <w:tcW w:w="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D19761" w14:textId="77777777" w:rsidR="00215368" w:rsidRPr="00215368" w:rsidRDefault="00215368" w:rsidP="00215368">
            <w:pPr>
              <w:rPr>
                <w:lang w:eastAsia="sk-SK"/>
              </w:rPr>
            </w:pPr>
          </w:p>
        </w:tc>
        <w:tc>
          <w:tcPr>
            <w:tcW w:w="1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A92B80" w14:textId="77777777" w:rsidR="00215368" w:rsidRPr="00215368" w:rsidRDefault="00215368" w:rsidP="00215368">
            <w:pPr>
              <w:jc w:val="right"/>
              <w:rPr>
                <w:rFonts w:ascii="Arial CE" w:hAnsi="Arial CE" w:cs="Arial CE"/>
                <w:i/>
                <w:iCs/>
                <w:sz w:val="16"/>
                <w:szCs w:val="16"/>
                <w:lang w:eastAsia="sk-SK"/>
              </w:rPr>
            </w:pPr>
            <w:r w:rsidRPr="00215368">
              <w:rPr>
                <w:rFonts w:ascii="Arial CE" w:hAnsi="Arial CE" w:cs="Arial CE"/>
                <w:i/>
                <w:iCs/>
                <w:sz w:val="16"/>
                <w:szCs w:val="16"/>
                <w:lang w:eastAsia="sk-SK"/>
              </w:rPr>
              <w:t>0</w:t>
            </w:r>
          </w:p>
        </w:tc>
        <w:tc>
          <w:tcPr>
            <w:tcW w:w="12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F68283" w14:textId="77777777" w:rsidR="00215368" w:rsidRPr="00215368" w:rsidRDefault="00215368" w:rsidP="00215368">
            <w:pPr>
              <w:jc w:val="right"/>
              <w:rPr>
                <w:rFonts w:ascii="Arial CE" w:hAnsi="Arial CE" w:cs="Arial CE"/>
                <w:i/>
                <w:iCs/>
                <w:sz w:val="16"/>
                <w:szCs w:val="16"/>
                <w:lang w:eastAsia="sk-SK"/>
              </w:rPr>
            </w:pPr>
            <w:r w:rsidRPr="00215368">
              <w:rPr>
                <w:rFonts w:ascii="Arial CE" w:hAnsi="Arial CE" w:cs="Arial CE"/>
                <w:i/>
                <w:iCs/>
                <w:sz w:val="16"/>
                <w:szCs w:val="16"/>
                <w:lang w:eastAsia="sk-SK"/>
              </w:rPr>
              <w:t>0</w:t>
            </w:r>
          </w:p>
        </w:tc>
      </w:tr>
    </w:tbl>
    <w:p w14:paraId="07313213" w14:textId="14F0F234" w:rsidR="00215368" w:rsidRDefault="00215368">
      <w:pPr>
        <w:ind w:left="360"/>
      </w:pPr>
    </w:p>
    <w:p w14:paraId="7A887DDE" w14:textId="27E89568" w:rsidR="00215368" w:rsidRDefault="00215368">
      <w:pPr>
        <w:ind w:left="360"/>
      </w:pPr>
    </w:p>
    <w:p w14:paraId="20B86C82" w14:textId="4F5F1CFB" w:rsidR="00215368" w:rsidRDefault="00215368">
      <w:pPr>
        <w:ind w:left="360"/>
      </w:pPr>
    </w:p>
    <w:p w14:paraId="0EE7A7BF" w14:textId="3B33635C" w:rsidR="00215368" w:rsidRDefault="00215368">
      <w:pPr>
        <w:ind w:left="360"/>
      </w:pPr>
    </w:p>
    <w:p w14:paraId="3D7798B0" w14:textId="5E1E264C" w:rsidR="00215368" w:rsidRDefault="00215368">
      <w:pPr>
        <w:ind w:left="360"/>
      </w:pPr>
    </w:p>
    <w:p w14:paraId="45B01736" w14:textId="1552F7F9" w:rsidR="00215368" w:rsidRDefault="00215368">
      <w:pPr>
        <w:ind w:left="360"/>
      </w:pPr>
    </w:p>
    <w:p w14:paraId="0F906B2F" w14:textId="734DE2E4" w:rsidR="00E35A26" w:rsidRDefault="00E35A26">
      <w:pPr>
        <w:ind w:left="360"/>
      </w:pPr>
    </w:p>
    <w:p w14:paraId="0E062AF5" w14:textId="02E9A158" w:rsidR="00E35A26" w:rsidRDefault="00E35A26">
      <w:pPr>
        <w:ind w:left="360"/>
      </w:pPr>
    </w:p>
    <w:p w14:paraId="57DF5342" w14:textId="6FAE2542" w:rsidR="00E35A26" w:rsidRDefault="00E35A26">
      <w:pPr>
        <w:ind w:left="360"/>
      </w:pPr>
    </w:p>
    <w:p w14:paraId="06D83E7B" w14:textId="74ADAB6B" w:rsidR="00E35A26" w:rsidRDefault="00E35A26">
      <w:pPr>
        <w:ind w:left="360"/>
      </w:pPr>
    </w:p>
    <w:p w14:paraId="45962F0B" w14:textId="77777777" w:rsidR="00E35A26" w:rsidRDefault="00E35A26">
      <w:pPr>
        <w:ind w:left="360"/>
      </w:pPr>
      <w:bookmarkStart w:id="18" w:name="_GoBack"/>
      <w:bookmarkEnd w:id="18"/>
    </w:p>
    <w:sectPr w:rsidR="00E35A26" w:rsidSect="0063150E">
      <w:headerReference w:type="default" r:id="rId10"/>
      <w:footerReference w:type="default" r:id="rId11"/>
      <w:pgSz w:w="11906" w:h="16838" w:code="9"/>
      <w:pgMar w:top="1417" w:right="1274"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23F6DD" w14:textId="77777777" w:rsidR="00CC5EFA" w:rsidRDefault="00CC5EFA" w:rsidP="00F66C8A">
      <w:r>
        <w:separator/>
      </w:r>
    </w:p>
  </w:endnote>
  <w:endnote w:type="continuationSeparator" w:id="0">
    <w:p w14:paraId="66C1B504" w14:textId="77777777" w:rsidR="00CC5EFA" w:rsidRDefault="00CC5EFA"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MS Sans Serif">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0689173"/>
      <w:docPartObj>
        <w:docPartGallery w:val="Page Numbers (Bottom of Page)"/>
        <w:docPartUnique/>
      </w:docPartObj>
    </w:sdtPr>
    <w:sdtEndPr/>
    <w:sdtContent>
      <w:p w14:paraId="118CA4D2" w14:textId="5AAC86D1" w:rsidR="00AD07C9" w:rsidRDefault="00AD07C9">
        <w:pPr>
          <w:pStyle w:val="Pta"/>
          <w:jc w:val="right"/>
        </w:pPr>
        <w:r>
          <w:fldChar w:fldCharType="begin"/>
        </w:r>
        <w:r>
          <w:instrText>PAGE   \* MERGEFORMAT</w:instrText>
        </w:r>
        <w:r>
          <w:fldChar w:fldCharType="separate"/>
        </w:r>
        <w:r w:rsidR="00215368">
          <w:rPr>
            <w:noProof/>
          </w:rPr>
          <w:t>24</w:t>
        </w:r>
        <w:r>
          <w:fldChar w:fldCharType="end"/>
        </w:r>
      </w:p>
    </w:sdtContent>
  </w:sdt>
  <w:p w14:paraId="5B9BBB45" w14:textId="77777777" w:rsidR="00AD07C9" w:rsidRDefault="00AD07C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617D0" w14:textId="77777777" w:rsidR="00CC5EFA" w:rsidRDefault="00CC5EFA" w:rsidP="00F66C8A">
      <w:r>
        <w:separator/>
      </w:r>
    </w:p>
  </w:footnote>
  <w:footnote w:type="continuationSeparator" w:id="0">
    <w:p w14:paraId="0E528BE2" w14:textId="77777777" w:rsidR="00CC5EFA" w:rsidRDefault="00CC5EFA" w:rsidP="00F66C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500"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AD07C9" w:rsidRPr="00E938DB" w14:paraId="056B5EBE" w14:textId="77777777" w:rsidTr="00E938DB">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05CB4" w14:textId="77777777" w:rsidR="00AD07C9" w:rsidRPr="00E938DB" w:rsidRDefault="00AD07C9" w:rsidP="002535A4">
          <w:pPr>
            <w:rPr>
              <w:color w:val="000000"/>
              <w:sz w:val="18"/>
              <w:szCs w:val="18"/>
              <w:lang w:eastAsia="sk-SK"/>
            </w:rPr>
          </w:pPr>
          <w:r w:rsidRPr="00E938DB">
            <w:rPr>
              <w:color w:val="000000"/>
              <w:sz w:val="18"/>
              <w:szCs w:val="18"/>
              <w:lang w:eastAsia="sk-SK"/>
            </w:rPr>
            <w:t xml:space="preserve">Poznámky </w:t>
          </w:r>
          <w:proofErr w:type="spellStart"/>
          <w:r w:rsidRPr="00E938DB">
            <w:rPr>
              <w:color w:val="000000"/>
              <w:sz w:val="18"/>
              <w:szCs w:val="18"/>
              <w:lang w:eastAsia="sk-SK"/>
            </w:rPr>
            <w:t>Úč</w:t>
          </w:r>
          <w:proofErr w:type="spellEnd"/>
          <w:r w:rsidRPr="00E938DB">
            <w:rPr>
              <w:color w:val="000000"/>
              <w:sz w:val="18"/>
              <w:szCs w:val="18"/>
              <w:lang w:eastAsia="sk-SK"/>
            </w:rPr>
            <w:t xml:space="preserve">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14:paraId="4AD13065" w14:textId="77777777" w:rsidR="00AD07C9" w:rsidRPr="00E938DB" w:rsidRDefault="00AD07C9"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563A65B6" w14:textId="77777777" w:rsidR="00AD07C9" w:rsidRPr="00E938DB" w:rsidRDefault="00AD07C9" w:rsidP="00E938DB">
          <w:pPr>
            <w:rPr>
              <w:color w:val="000000"/>
              <w:sz w:val="18"/>
              <w:szCs w:val="18"/>
              <w:lang w:eastAsia="sk-SK"/>
            </w:rPr>
          </w:pPr>
          <w:r w:rsidRPr="00E938DB">
            <w:rPr>
              <w:color w:val="000000"/>
              <w:sz w:val="18"/>
              <w:szCs w:val="18"/>
              <w:lang w:eastAsia="sk-SK"/>
            </w:rPr>
            <w:t>IČO</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CDAD9"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A44879B"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21317CE"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41851327"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293C866D"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1FDD379"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1A6948F"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E9E165A"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80" w:type="dxa"/>
          <w:tcBorders>
            <w:top w:val="nil"/>
            <w:left w:val="nil"/>
            <w:bottom w:val="nil"/>
            <w:right w:val="nil"/>
          </w:tcBorders>
          <w:shd w:val="clear" w:color="auto" w:fill="auto"/>
          <w:noWrap/>
          <w:vAlign w:val="bottom"/>
          <w:hideMark/>
        </w:tcPr>
        <w:p w14:paraId="11CC63D3" w14:textId="77777777" w:rsidR="00AD07C9" w:rsidRPr="00E938DB" w:rsidRDefault="00AD07C9"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14:paraId="691E4322" w14:textId="77777777" w:rsidR="00AD07C9" w:rsidRPr="00E938DB" w:rsidRDefault="00AD07C9"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25302"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9373D87"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7406106"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BD6FC1E"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192FC0A"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EDBF01C"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36975244"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9</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63BCA5A"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ECEBBC2"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C05CBE1" w14:textId="77777777" w:rsidR="00AD07C9" w:rsidRPr="00E938DB" w:rsidRDefault="00AD07C9"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r>
  </w:tbl>
  <w:p w14:paraId="031E5700" w14:textId="77777777" w:rsidR="00AD07C9" w:rsidRPr="00E938DB" w:rsidRDefault="00AD07C9" w:rsidP="000E7E4A">
    <w:pPr>
      <w:pStyle w:val="Hlavika"/>
      <w:ind w:firstLine="70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C2EA2"/>
    <w:multiLevelType w:val="hybridMultilevel"/>
    <w:tmpl w:val="893C2776"/>
    <w:lvl w:ilvl="0" w:tplc="0298F87A">
      <w:start w:val="1"/>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F7942"/>
    <w:multiLevelType w:val="hybridMultilevel"/>
    <w:tmpl w:val="4110844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15:restartNumberingAfterBreak="0">
    <w:nsid w:val="02F3651F"/>
    <w:multiLevelType w:val="hybridMultilevel"/>
    <w:tmpl w:val="DD301B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A01EFE"/>
    <w:multiLevelType w:val="hybridMultilevel"/>
    <w:tmpl w:val="7550E4A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965065E"/>
    <w:multiLevelType w:val="hybridMultilevel"/>
    <w:tmpl w:val="EBE08F46"/>
    <w:lvl w:ilvl="0" w:tplc="D200E9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382744"/>
    <w:multiLevelType w:val="hybridMultilevel"/>
    <w:tmpl w:val="2E90D1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C5537CD"/>
    <w:multiLevelType w:val="hybridMultilevel"/>
    <w:tmpl w:val="34A87E84"/>
    <w:lvl w:ilvl="0" w:tplc="041B000F">
      <w:start w:val="1"/>
      <w:numFmt w:val="decimal"/>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9" w15:restartNumberingAfterBreak="0">
    <w:nsid w:val="15476BB8"/>
    <w:multiLevelType w:val="hybridMultilevel"/>
    <w:tmpl w:val="834C8438"/>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F385E59"/>
    <w:multiLevelType w:val="hybridMultilevel"/>
    <w:tmpl w:val="B098414E"/>
    <w:lvl w:ilvl="0" w:tplc="C310D328">
      <w:start w:val="21"/>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13E6EAA"/>
    <w:multiLevelType w:val="hybridMultilevel"/>
    <w:tmpl w:val="949EEE7C"/>
    <w:lvl w:ilvl="0" w:tplc="FAB2078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21F3B05"/>
    <w:multiLevelType w:val="hybridMultilevel"/>
    <w:tmpl w:val="BECC254E"/>
    <w:lvl w:ilvl="0" w:tplc="2E0AA820">
      <w:start w:val="9"/>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3" w15:restartNumberingAfterBreak="0">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22F95047"/>
    <w:multiLevelType w:val="hybridMultilevel"/>
    <w:tmpl w:val="F9723B9C"/>
    <w:lvl w:ilvl="0" w:tplc="F1A273FE">
      <w:start w:val="8"/>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5" w15:restartNumberingAfterBreak="0">
    <w:nsid w:val="2A7E6014"/>
    <w:multiLevelType w:val="hybridMultilevel"/>
    <w:tmpl w:val="3DDC78F6"/>
    <w:lvl w:ilvl="0" w:tplc="170C9826">
      <w:start w:val="20"/>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067EAE"/>
    <w:multiLevelType w:val="hybridMultilevel"/>
    <w:tmpl w:val="45986EBC"/>
    <w:lvl w:ilvl="0" w:tplc="6C20A3F4">
      <w:start w:val="2"/>
      <w:numFmt w:val="decimal"/>
      <w:lvlText w:val="%1."/>
      <w:lvlJc w:val="left"/>
      <w:pPr>
        <w:ind w:left="720" w:hanging="360"/>
      </w:pPr>
      <w:rPr>
        <w:rFonts w:hint="default"/>
      </w:rPr>
    </w:lvl>
    <w:lvl w:ilvl="1" w:tplc="041B0019" w:tentative="1">
      <w:start w:val="1"/>
      <w:numFmt w:val="lowerLetter"/>
      <w:lvlText w:val="%2."/>
      <w:lvlJc w:val="left"/>
      <w:pPr>
        <w:ind w:left="968" w:hanging="360"/>
      </w:pPr>
    </w:lvl>
    <w:lvl w:ilvl="2" w:tplc="041B001B" w:tentative="1">
      <w:start w:val="1"/>
      <w:numFmt w:val="lowerRoman"/>
      <w:lvlText w:val="%3."/>
      <w:lvlJc w:val="right"/>
      <w:pPr>
        <w:ind w:left="1688" w:hanging="180"/>
      </w:pPr>
    </w:lvl>
    <w:lvl w:ilvl="3" w:tplc="041B000F" w:tentative="1">
      <w:start w:val="1"/>
      <w:numFmt w:val="decimal"/>
      <w:lvlText w:val="%4."/>
      <w:lvlJc w:val="left"/>
      <w:pPr>
        <w:ind w:left="2408" w:hanging="360"/>
      </w:pPr>
    </w:lvl>
    <w:lvl w:ilvl="4" w:tplc="041B0019" w:tentative="1">
      <w:start w:val="1"/>
      <w:numFmt w:val="lowerLetter"/>
      <w:lvlText w:val="%5."/>
      <w:lvlJc w:val="left"/>
      <w:pPr>
        <w:ind w:left="3128" w:hanging="360"/>
      </w:pPr>
    </w:lvl>
    <w:lvl w:ilvl="5" w:tplc="041B001B" w:tentative="1">
      <w:start w:val="1"/>
      <w:numFmt w:val="lowerRoman"/>
      <w:lvlText w:val="%6."/>
      <w:lvlJc w:val="right"/>
      <w:pPr>
        <w:ind w:left="3848" w:hanging="180"/>
      </w:pPr>
    </w:lvl>
    <w:lvl w:ilvl="6" w:tplc="041B000F" w:tentative="1">
      <w:start w:val="1"/>
      <w:numFmt w:val="decimal"/>
      <w:lvlText w:val="%7."/>
      <w:lvlJc w:val="left"/>
      <w:pPr>
        <w:ind w:left="4568" w:hanging="360"/>
      </w:pPr>
    </w:lvl>
    <w:lvl w:ilvl="7" w:tplc="041B0019" w:tentative="1">
      <w:start w:val="1"/>
      <w:numFmt w:val="lowerLetter"/>
      <w:lvlText w:val="%8."/>
      <w:lvlJc w:val="left"/>
      <w:pPr>
        <w:ind w:left="5288" w:hanging="360"/>
      </w:pPr>
    </w:lvl>
    <w:lvl w:ilvl="8" w:tplc="041B001B" w:tentative="1">
      <w:start w:val="1"/>
      <w:numFmt w:val="lowerRoman"/>
      <w:lvlText w:val="%9."/>
      <w:lvlJc w:val="right"/>
      <w:pPr>
        <w:ind w:left="6008" w:hanging="180"/>
      </w:pPr>
    </w:lvl>
  </w:abstractNum>
  <w:abstractNum w:abstractNumId="17" w15:restartNumberingAfterBreak="0">
    <w:nsid w:val="2E227E32"/>
    <w:multiLevelType w:val="hybridMultilevel"/>
    <w:tmpl w:val="E068B5A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33463D6D"/>
    <w:multiLevelType w:val="hybridMultilevel"/>
    <w:tmpl w:val="9FE0EF5E"/>
    <w:lvl w:ilvl="0" w:tplc="E6C84D78">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F06C1D"/>
    <w:multiLevelType w:val="hybridMultilevel"/>
    <w:tmpl w:val="BA9445EA"/>
    <w:lvl w:ilvl="0" w:tplc="5C6867E6">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6BE61C3"/>
    <w:multiLevelType w:val="singleLevel"/>
    <w:tmpl w:val="F2E4C620"/>
    <w:lvl w:ilvl="0">
      <w:start w:val="1"/>
      <w:numFmt w:val="decimal"/>
      <w:pStyle w:val="Nadpis2"/>
      <w:lvlText w:val="%1."/>
      <w:lvlJc w:val="left"/>
      <w:pPr>
        <w:tabs>
          <w:tab w:val="num" w:pos="4897"/>
        </w:tabs>
        <w:ind w:left="4897" w:hanging="360"/>
      </w:pPr>
      <w:rPr>
        <w:rFonts w:cs="Times New Roman" w:hint="default"/>
        <w:color w:val="auto"/>
      </w:rPr>
    </w:lvl>
  </w:abstractNum>
  <w:abstractNum w:abstractNumId="21" w15:restartNumberingAfterBreak="0">
    <w:nsid w:val="374A561F"/>
    <w:multiLevelType w:val="hybridMultilevel"/>
    <w:tmpl w:val="8EEC9C9C"/>
    <w:lvl w:ilvl="0" w:tplc="041B000F">
      <w:start w:val="1"/>
      <w:numFmt w:val="decimal"/>
      <w:lvlText w:val="%1."/>
      <w:lvlJc w:val="left"/>
      <w:pPr>
        <w:ind w:left="1192"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39B87DCC"/>
    <w:multiLevelType w:val="hybridMultilevel"/>
    <w:tmpl w:val="BD2E39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2AE4870"/>
    <w:multiLevelType w:val="hybridMultilevel"/>
    <w:tmpl w:val="5FFA5CA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4011BCF"/>
    <w:multiLevelType w:val="hybridMultilevel"/>
    <w:tmpl w:val="05D64C3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15:restartNumberingAfterBreak="0">
    <w:nsid w:val="4A2F230C"/>
    <w:multiLevelType w:val="hybridMultilevel"/>
    <w:tmpl w:val="96048114"/>
    <w:lvl w:ilvl="0" w:tplc="F83218BE">
      <w:start w:val="8"/>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084735"/>
    <w:multiLevelType w:val="hybridMultilevel"/>
    <w:tmpl w:val="F93AE3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38D164C"/>
    <w:multiLevelType w:val="hybridMultilevel"/>
    <w:tmpl w:val="11B481F6"/>
    <w:lvl w:ilvl="0" w:tplc="42A2A684">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C4E743A"/>
    <w:multiLevelType w:val="hybridMultilevel"/>
    <w:tmpl w:val="5ABEB5E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DA13DF1"/>
    <w:multiLevelType w:val="hybridMultilevel"/>
    <w:tmpl w:val="20244FF8"/>
    <w:lvl w:ilvl="0" w:tplc="24566846">
      <w:start w:val="16"/>
      <w:numFmt w:val="lowerLetter"/>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1037505"/>
    <w:multiLevelType w:val="hybridMultilevel"/>
    <w:tmpl w:val="265C056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3" w15:restartNumberingAfterBreak="0">
    <w:nsid w:val="68BA797C"/>
    <w:multiLevelType w:val="hybridMultilevel"/>
    <w:tmpl w:val="BF8AB9D6"/>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EC00A02"/>
    <w:multiLevelType w:val="hybridMultilevel"/>
    <w:tmpl w:val="595C9EF4"/>
    <w:lvl w:ilvl="0" w:tplc="1212A57A">
      <w:start w:val="1"/>
      <w:numFmt w:val="decimal"/>
      <w:lvlText w:val="%1."/>
      <w:lvlJc w:val="left"/>
      <w:pPr>
        <w:ind w:left="810" w:hanging="360"/>
      </w:pPr>
      <w:rPr>
        <w:rFonts w:hint="default"/>
      </w:rPr>
    </w:lvl>
    <w:lvl w:ilvl="1" w:tplc="041B0019" w:tentative="1">
      <w:start w:val="1"/>
      <w:numFmt w:val="lowerLetter"/>
      <w:lvlText w:val="%2."/>
      <w:lvlJc w:val="left"/>
      <w:pPr>
        <w:ind w:left="1058" w:hanging="360"/>
      </w:pPr>
    </w:lvl>
    <w:lvl w:ilvl="2" w:tplc="041B001B" w:tentative="1">
      <w:start w:val="1"/>
      <w:numFmt w:val="lowerRoman"/>
      <w:lvlText w:val="%3."/>
      <w:lvlJc w:val="right"/>
      <w:pPr>
        <w:ind w:left="1778" w:hanging="180"/>
      </w:pPr>
    </w:lvl>
    <w:lvl w:ilvl="3" w:tplc="041B000F" w:tentative="1">
      <w:start w:val="1"/>
      <w:numFmt w:val="decimal"/>
      <w:lvlText w:val="%4."/>
      <w:lvlJc w:val="left"/>
      <w:pPr>
        <w:ind w:left="2498" w:hanging="360"/>
      </w:pPr>
    </w:lvl>
    <w:lvl w:ilvl="4" w:tplc="041B0019" w:tentative="1">
      <w:start w:val="1"/>
      <w:numFmt w:val="lowerLetter"/>
      <w:lvlText w:val="%5."/>
      <w:lvlJc w:val="left"/>
      <w:pPr>
        <w:ind w:left="3218" w:hanging="360"/>
      </w:pPr>
    </w:lvl>
    <w:lvl w:ilvl="5" w:tplc="041B001B" w:tentative="1">
      <w:start w:val="1"/>
      <w:numFmt w:val="lowerRoman"/>
      <w:lvlText w:val="%6."/>
      <w:lvlJc w:val="right"/>
      <w:pPr>
        <w:ind w:left="3938" w:hanging="180"/>
      </w:pPr>
    </w:lvl>
    <w:lvl w:ilvl="6" w:tplc="041B000F" w:tentative="1">
      <w:start w:val="1"/>
      <w:numFmt w:val="decimal"/>
      <w:lvlText w:val="%7."/>
      <w:lvlJc w:val="left"/>
      <w:pPr>
        <w:ind w:left="4658" w:hanging="360"/>
      </w:pPr>
    </w:lvl>
    <w:lvl w:ilvl="7" w:tplc="041B0019" w:tentative="1">
      <w:start w:val="1"/>
      <w:numFmt w:val="lowerLetter"/>
      <w:lvlText w:val="%8."/>
      <w:lvlJc w:val="left"/>
      <w:pPr>
        <w:ind w:left="5378" w:hanging="360"/>
      </w:pPr>
    </w:lvl>
    <w:lvl w:ilvl="8" w:tplc="041B001B" w:tentative="1">
      <w:start w:val="1"/>
      <w:numFmt w:val="lowerRoman"/>
      <w:lvlText w:val="%9."/>
      <w:lvlJc w:val="right"/>
      <w:pPr>
        <w:ind w:left="6098" w:hanging="180"/>
      </w:pPr>
    </w:lvl>
  </w:abstractNum>
  <w:abstractNum w:abstractNumId="35" w15:restartNumberingAfterBreak="0">
    <w:nsid w:val="6EEB6C9A"/>
    <w:multiLevelType w:val="hybridMultilevel"/>
    <w:tmpl w:val="27286C3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37" w15:restartNumberingAfterBreak="0">
    <w:nsid w:val="781C11ED"/>
    <w:multiLevelType w:val="hybridMultilevel"/>
    <w:tmpl w:val="B74ED47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8" w15:restartNumberingAfterBreak="0">
    <w:nsid w:val="78CD316A"/>
    <w:multiLevelType w:val="singleLevel"/>
    <w:tmpl w:val="041B000F"/>
    <w:lvl w:ilvl="0">
      <w:start w:val="1"/>
      <w:numFmt w:val="decimal"/>
      <w:lvlText w:val="%1."/>
      <w:lvlJc w:val="left"/>
      <w:pPr>
        <w:ind w:left="360" w:hanging="360"/>
      </w:pPr>
      <w:rPr>
        <w:rFonts w:hint="default"/>
      </w:rPr>
    </w:lvl>
  </w:abstractNum>
  <w:abstractNum w:abstractNumId="39" w15:restartNumberingAfterBreak="0">
    <w:nsid w:val="7A571EF0"/>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36"/>
  </w:num>
  <w:num w:numId="2">
    <w:abstractNumId w:val="20"/>
  </w:num>
  <w:num w:numId="3">
    <w:abstractNumId w:val="38"/>
  </w:num>
  <w:num w:numId="4">
    <w:abstractNumId w:val="8"/>
  </w:num>
  <w:num w:numId="5">
    <w:abstractNumId w:val="20"/>
    <w:lvlOverride w:ilvl="0">
      <w:startOverride w:val="1"/>
    </w:lvlOverride>
  </w:num>
  <w:num w:numId="6">
    <w:abstractNumId w:val="5"/>
  </w:num>
  <w:num w:numId="7">
    <w:abstractNumId w:val="20"/>
    <w:lvlOverride w:ilvl="0">
      <w:startOverride w:val="1"/>
    </w:lvlOverride>
  </w:num>
  <w:num w:numId="8">
    <w:abstractNumId w:val="13"/>
  </w:num>
  <w:num w:numId="9">
    <w:abstractNumId w:val="20"/>
    <w:lvlOverride w:ilvl="0">
      <w:startOverride w:val="1"/>
    </w:lvlOverride>
  </w:num>
  <w:num w:numId="10">
    <w:abstractNumId w:val="20"/>
    <w:lvlOverride w:ilvl="0">
      <w:startOverride w:val="1"/>
    </w:lvlOverride>
  </w:num>
  <w:num w:numId="11">
    <w:abstractNumId w:val="40"/>
  </w:num>
  <w:num w:numId="12">
    <w:abstractNumId w:val="4"/>
  </w:num>
  <w:num w:numId="13">
    <w:abstractNumId w:val="39"/>
  </w:num>
  <w:num w:numId="14">
    <w:abstractNumId w:val="22"/>
  </w:num>
  <w:num w:numId="15">
    <w:abstractNumId w:val="26"/>
  </w:num>
  <w:num w:numId="16">
    <w:abstractNumId w:val="6"/>
  </w:num>
  <w:num w:numId="17">
    <w:abstractNumId w:val="18"/>
  </w:num>
  <w:num w:numId="18">
    <w:abstractNumId w:val="37"/>
  </w:num>
  <w:num w:numId="19">
    <w:abstractNumId w:val="25"/>
  </w:num>
  <w:num w:numId="20">
    <w:abstractNumId w:val="33"/>
  </w:num>
  <w:num w:numId="21">
    <w:abstractNumId w:val="19"/>
  </w:num>
  <w:num w:numId="22">
    <w:abstractNumId w:val="24"/>
  </w:num>
  <w:num w:numId="23">
    <w:abstractNumId w:val="15"/>
  </w:num>
  <w:num w:numId="24">
    <w:abstractNumId w:val="3"/>
  </w:num>
  <w:num w:numId="25">
    <w:abstractNumId w:val="29"/>
  </w:num>
  <w:num w:numId="26">
    <w:abstractNumId w:val="17"/>
  </w:num>
  <w:num w:numId="27">
    <w:abstractNumId w:val="32"/>
  </w:num>
  <w:num w:numId="28">
    <w:abstractNumId w:val="23"/>
  </w:num>
  <w:num w:numId="29">
    <w:abstractNumId w:val="2"/>
  </w:num>
  <w:num w:numId="30">
    <w:abstractNumId w:val="1"/>
  </w:num>
  <w:num w:numId="31">
    <w:abstractNumId w:val="28"/>
  </w:num>
  <w:num w:numId="32">
    <w:abstractNumId w:val="31"/>
  </w:num>
  <w:num w:numId="33">
    <w:abstractNumId w:val="30"/>
  </w:num>
  <w:num w:numId="34">
    <w:abstractNumId w:val="7"/>
  </w:num>
  <w:num w:numId="35">
    <w:abstractNumId w:val="21"/>
  </w:num>
  <w:num w:numId="36">
    <w:abstractNumId w:val="9"/>
  </w:num>
  <w:num w:numId="37">
    <w:abstractNumId w:val="10"/>
  </w:num>
  <w:num w:numId="38">
    <w:abstractNumId w:val="27"/>
  </w:num>
  <w:num w:numId="39">
    <w:abstractNumId w:val="14"/>
  </w:num>
  <w:num w:numId="40">
    <w:abstractNumId w:val="12"/>
  </w:num>
  <w:num w:numId="41">
    <w:abstractNumId w:val="0"/>
  </w:num>
  <w:num w:numId="42">
    <w:abstractNumId w:val="35"/>
  </w:num>
  <w:num w:numId="43">
    <w:abstractNumId w:val="34"/>
  </w:num>
  <w:num w:numId="44">
    <w:abstractNumId w:val="16"/>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5EB"/>
    <w:rsid w:val="00001FA8"/>
    <w:rsid w:val="000103F5"/>
    <w:rsid w:val="00011CA4"/>
    <w:rsid w:val="00014E44"/>
    <w:rsid w:val="000162E5"/>
    <w:rsid w:val="00017091"/>
    <w:rsid w:val="00017282"/>
    <w:rsid w:val="00021FB2"/>
    <w:rsid w:val="00023314"/>
    <w:rsid w:val="000239B2"/>
    <w:rsid w:val="00027123"/>
    <w:rsid w:val="00031A8C"/>
    <w:rsid w:val="000379DC"/>
    <w:rsid w:val="00037F6D"/>
    <w:rsid w:val="0004461E"/>
    <w:rsid w:val="000452A4"/>
    <w:rsid w:val="00050718"/>
    <w:rsid w:val="00052E37"/>
    <w:rsid w:val="000541CB"/>
    <w:rsid w:val="000548B9"/>
    <w:rsid w:val="0006039F"/>
    <w:rsid w:val="00061C5D"/>
    <w:rsid w:val="000648F5"/>
    <w:rsid w:val="000676FE"/>
    <w:rsid w:val="000700BC"/>
    <w:rsid w:val="00070524"/>
    <w:rsid w:val="000751E9"/>
    <w:rsid w:val="000806B7"/>
    <w:rsid w:val="0008275A"/>
    <w:rsid w:val="0008396F"/>
    <w:rsid w:val="000839D7"/>
    <w:rsid w:val="0008474D"/>
    <w:rsid w:val="00085652"/>
    <w:rsid w:val="00085DF9"/>
    <w:rsid w:val="00087436"/>
    <w:rsid w:val="00094395"/>
    <w:rsid w:val="00094532"/>
    <w:rsid w:val="00095F18"/>
    <w:rsid w:val="000A03A8"/>
    <w:rsid w:val="000A1DF7"/>
    <w:rsid w:val="000A20D0"/>
    <w:rsid w:val="000B0E58"/>
    <w:rsid w:val="000B0F35"/>
    <w:rsid w:val="000B115F"/>
    <w:rsid w:val="000B722C"/>
    <w:rsid w:val="000C1368"/>
    <w:rsid w:val="000C59AE"/>
    <w:rsid w:val="000C6ABA"/>
    <w:rsid w:val="000C6D27"/>
    <w:rsid w:val="000D0E74"/>
    <w:rsid w:val="000D185C"/>
    <w:rsid w:val="000D1F38"/>
    <w:rsid w:val="000D4309"/>
    <w:rsid w:val="000E24D1"/>
    <w:rsid w:val="000E7E4A"/>
    <w:rsid w:val="000F1491"/>
    <w:rsid w:val="000F1BD8"/>
    <w:rsid w:val="000F4610"/>
    <w:rsid w:val="000F4D9C"/>
    <w:rsid w:val="000F6415"/>
    <w:rsid w:val="00100FC5"/>
    <w:rsid w:val="0010448C"/>
    <w:rsid w:val="001136FB"/>
    <w:rsid w:val="00121DE2"/>
    <w:rsid w:val="001234D8"/>
    <w:rsid w:val="00126CE1"/>
    <w:rsid w:val="001273AB"/>
    <w:rsid w:val="0013166B"/>
    <w:rsid w:val="00134874"/>
    <w:rsid w:val="00140946"/>
    <w:rsid w:val="0014288D"/>
    <w:rsid w:val="00143958"/>
    <w:rsid w:val="00151D87"/>
    <w:rsid w:val="00153838"/>
    <w:rsid w:val="00157EAD"/>
    <w:rsid w:val="0016292C"/>
    <w:rsid w:val="001653D7"/>
    <w:rsid w:val="0016774B"/>
    <w:rsid w:val="00171857"/>
    <w:rsid w:val="001719A7"/>
    <w:rsid w:val="00174C0D"/>
    <w:rsid w:val="001765F0"/>
    <w:rsid w:val="00181968"/>
    <w:rsid w:val="00181D0B"/>
    <w:rsid w:val="00184697"/>
    <w:rsid w:val="001872A9"/>
    <w:rsid w:val="001905EB"/>
    <w:rsid w:val="00192851"/>
    <w:rsid w:val="0019790C"/>
    <w:rsid w:val="001A0A3C"/>
    <w:rsid w:val="001A1AB9"/>
    <w:rsid w:val="001B0ACA"/>
    <w:rsid w:val="001C6AA0"/>
    <w:rsid w:val="001C78F1"/>
    <w:rsid w:val="001D0322"/>
    <w:rsid w:val="001D1972"/>
    <w:rsid w:val="001D30E6"/>
    <w:rsid w:val="001D40E8"/>
    <w:rsid w:val="001E19D8"/>
    <w:rsid w:val="001E2BE3"/>
    <w:rsid w:val="001F592B"/>
    <w:rsid w:val="001F6DA5"/>
    <w:rsid w:val="001F73AB"/>
    <w:rsid w:val="001F7576"/>
    <w:rsid w:val="00203D26"/>
    <w:rsid w:val="00206FDD"/>
    <w:rsid w:val="002114E1"/>
    <w:rsid w:val="00211B64"/>
    <w:rsid w:val="00213B60"/>
    <w:rsid w:val="00213FBD"/>
    <w:rsid w:val="002148C2"/>
    <w:rsid w:val="00214F94"/>
    <w:rsid w:val="00215368"/>
    <w:rsid w:val="00221681"/>
    <w:rsid w:val="0022255A"/>
    <w:rsid w:val="002249A7"/>
    <w:rsid w:val="002265F8"/>
    <w:rsid w:val="00227DE0"/>
    <w:rsid w:val="00231BB8"/>
    <w:rsid w:val="00232B97"/>
    <w:rsid w:val="00240D89"/>
    <w:rsid w:val="00252DA3"/>
    <w:rsid w:val="002535A4"/>
    <w:rsid w:val="002539CC"/>
    <w:rsid w:val="00254A8D"/>
    <w:rsid w:val="00254B87"/>
    <w:rsid w:val="00261071"/>
    <w:rsid w:val="00264CAC"/>
    <w:rsid w:val="002719F5"/>
    <w:rsid w:val="00272BE6"/>
    <w:rsid w:val="00276FAE"/>
    <w:rsid w:val="002828DB"/>
    <w:rsid w:val="00282D96"/>
    <w:rsid w:val="00282EC1"/>
    <w:rsid w:val="00284E99"/>
    <w:rsid w:val="00285B56"/>
    <w:rsid w:val="00297A34"/>
    <w:rsid w:val="00297C58"/>
    <w:rsid w:val="002A52CA"/>
    <w:rsid w:val="002A744A"/>
    <w:rsid w:val="002A797C"/>
    <w:rsid w:val="002B08F1"/>
    <w:rsid w:val="002B1D07"/>
    <w:rsid w:val="002B4D3E"/>
    <w:rsid w:val="002B66B3"/>
    <w:rsid w:val="002C0FC6"/>
    <w:rsid w:val="002C3050"/>
    <w:rsid w:val="002C55DD"/>
    <w:rsid w:val="002C6A87"/>
    <w:rsid w:val="002D66D6"/>
    <w:rsid w:val="002D7C1B"/>
    <w:rsid w:val="002E35B1"/>
    <w:rsid w:val="002E62AD"/>
    <w:rsid w:val="002F00E3"/>
    <w:rsid w:val="002F2AE2"/>
    <w:rsid w:val="002F44A6"/>
    <w:rsid w:val="002F751C"/>
    <w:rsid w:val="003010C0"/>
    <w:rsid w:val="00301F2E"/>
    <w:rsid w:val="00302890"/>
    <w:rsid w:val="00305646"/>
    <w:rsid w:val="0031320C"/>
    <w:rsid w:val="00313FA6"/>
    <w:rsid w:val="00314607"/>
    <w:rsid w:val="00325C14"/>
    <w:rsid w:val="00327A4B"/>
    <w:rsid w:val="00330B9B"/>
    <w:rsid w:val="00332EB0"/>
    <w:rsid w:val="00334379"/>
    <w:rsid w:val="00351C7A"/>
    <w:rsid w:val="00353E6D"/>
    <w:rsid w:val="003556FA"/>
    <w:rsid w:val="00357310"/>
    <w:rsid w:val="00362C4B"/>
    <w:rsid w:val="00367E18"/>
    <w:rsid w:val="00374CAC"/>
    <w:rsid w:val="00383B3D"/>
    <w:rsid w:val="00383BEE"/>
    <w:rsid w:val="003843BF"/>
    <w:rsid w:val="00391B46"/>
    <w:rsid w:val="0039420B"/>
    <w:rsid w:val="003A0A5E"/>
    <w:rsid w:val="003A0BD6"/>
    <w:rsid w:val="003A1116"/>
    <w:rsid w:val="003A2C2F"/>
    <w:rsid w:val="003A2E80"/>
    <w:rsid w:val="003A3302"/>
    <w:rsid w:val="003A4F31"/>
    <w:rsid w:val="003B2A7C"/>
    <w:rsid w:val="003B4E0A"/>
    <w:rsid w:val="003C4557"/>
    <w:rsid w:val="003C4FE5"/>
    <w:rsid w:val="003D04AE"/>
    <w:rsid w:val="003D1D33"/>
    <w:rsid w:val="003D3271"/>
    <w:rsid w:val="003F312D"/>
    <w:rsid w:val="004004FA"/>
    <w:rsid w:val="00411A22"/>
    <w:rsid w:val="004133E5"/>
    <w:rsid w:val="004146E9"/>
    <w:rsid w:val="00420739"/>
    <w:rsid w:val="0042085A"/>
    <w:rsid w:val="00424AB5"/>
    <w:rsid w:val="0043098E"/>
    <w:rsid w:val="00431377"/>
    <w:rsid w:val="0043171C"/>
    <w:rsid w:val="004342CE"/>
    <w:rsid w:val="00437F9A"/>
    <w:rsid w:val="00446287"/>
    <w:rsid w:val="0044657C"/>
    <w:rsid w:val="00453AC0"/>
    <w:rsid w:val="00454007"/>
    <w:rsid w:val="004543C1"/>
    <w:rsid w:val="00456C38"/>
    <w:rsid w:val="00473928"/>
    <w:rsid w:val="00473A57"/>
    <w:rsid w:val="0048435A"/>
    <w:rsid w:val="00496FB2"/>
    <w:rsid w:val="004A35F9"/>
    <w:rsid w:val="004B00D0"/>
    <w:rsid w:val="004B0747"/>
    <w:rsid w:val="004B3EEC"/>
    <w:rsid w:val="004B5A17"/>
    <w:rsid w:val="004C21C8"/>
    <w:rsid w:val="004D0456"/>
    <w:rsid w:val="004D6F65"/>
    <w:rsid w:val="004F2D5A"/>
    <w:rsid w:val="004F539D"/>
    <w:rsid w:val="005002DD"/>
    <w:rsid w:val="005005E2"/>
    <w:rsid w:val="00501EAA"/>
    <w:rsid w:val="00504797"/>
    <w:rsid w:val="005129A6"/>
    <w:rsid w:val="0051314B"/>
    <w:rsid w:val="00517CF0"/>
    <w:rsid w:val="00522A17"/>
    <w:rsid w:val="00523D84"/>
    <w:rsid w:val="00524261"/>
    <w:rsid w:val="00525672"/>
    <w:rsid w:val="00527F19"/>
    <w:rsid w:val="00530393"/>
    <w:rsid w:val="00540028"/>
    <w:rsid w:val="00540C6E"/>
    <w:rsid w:val="0054124B"/>
    <w:rsid w:val="005446B3"/>
    <w:rsid w:val="005458D5"/>
    <w:rsid w:val="00553B3D"/>
    <w:rsid w:val="005564C9"/>
    <w:rsid w:val="005566E4"/>
    <w:rsid w:val="005571E4"/>
    <w:rsid w:val="0055734A"/>
    <w:rsid w:val="005640CC"/>
    <w:rsid w:val="00566253"/>
    <w:rsid w:val="0056772A"/>
    <w:rsid w:val="0057154F"/>
    <w:rsid w:val="00572AE0"/>
    <w:rsid w:val="00573F7D"/>
    <w:rsid w:val="005758DB"/>
    <w:rsid w:val="00575E14"/>
    <w:rsid w:val="00577941"/>
    <w:rsid w:val="00582309"/>
    <w:rsid w:val="005860AA"/>
    <w:rsid w:val="0058684D"/>
    <w:rsid w:val="0058713E"/>
    <w:rsid w:val="00593256"/>
    <w:rsid w:val="005A01FD"/>
    <w:rsid w:val="005A3C32"/>
    <w:rsid w:val="005B09A9"/>
    <w:rsid w:val="005B0CF2"/>
    <w:rsid w:val="005B0F0C"/>
    <w:rsid w:val="005B65E2"/>
    <w:rsid w:val="005B72B3"/>
    <w:rsid w:val="005C1CFF"/>
    <w:rsid w:val="005C29F7"/>
    <w:rsid w:val="005C3F7D"/>
    <w:rsid w:val="005C4109"/>
    <w:rsid w:val="005C4586"/>
    <w:rsid w:val="005C49D7"/>
    <w:rsid w:val="005D32D1"/>
    <w:rsid w:val="005D64BC"/>
    <w:rsid w:val="005E3C23"/>
    <w:rsid w:val="005F0A5D"/>
    <w:rsid w:val="005F169F"/>
    <w:rsid w:val="005F5259"/>
    <w:rsid w:val="005F5E5D"/>
    <w:rsid w:val="005F6146"/>
    <w:rsid w:val="006026EC"/>
    <w:rsid w:val="006037BC"/>
    <w:rsid w:val="0060399D"/>
    <w:rsid w:val="00607447"/>
    <w:rsid w:val="0061351A"/>
    <w:rsid w:val="00614E74"/>
    <w:rsid w:val="00615A16"/>
    <w:rsid w:val="00630CA9"/>
    <w:rsid w:val="00630CC5"/>
    <w:rsid w:val="0063150E"/>
    <w:rsid w:val="00643000"/>
    <w:rsid w:val="00644BEC"/>
    <w:rsid w:val="00645C7B"/>
    <w:rsid w:val="00645E36"/>
    <w:rsid w:val="006475EB"/>
    <w:rsid w:val="00647845"/>
    <w:rsid w:val="00650144"/>
    <w:rsid w:val="006603EC"/>
    <w:rsid w:val="006637D8"/>
    <w:rsid w:val="0066383D"/>
    <w:rsid w:val="0067027F"/>
    <w:rsid w:val="00671827"/>
    <w:rsid w:val="00675662"/>
    <w:rsid w:val="006819A3"/>
    <w:rsid w:val="00682C39"/>
    <w:rsid w:val="006832FE"/>
    <w:rsid w:val="006845A7"/>
    <w:rsid w:val="00685740"/>
    <w:rsid w:val="00686140"/>
    <w:rsid w:val="006922C4"/>
    <w:rsid w:val="00694ED0"/>
    <w:rsid w:val="00694FC0"/>
    <w:rsid w:val="00695A99"/>
    <w:rsid w:val="006A01C1"/>
    <w:rsid w:val="006A10E6"/>
    <w:rsid w:val="006A15F6"/>
    <w:rsid w:val="006A7EE7"/>
    <w:rsid w:val="006B48E4"/>
    <w:rsid w:val="006B6445"/>
    <w:rsid w:val="006C3CEB"/>
    <w:rsid w:val="006C456C"/>
    <w:rsid w:val="006D18F8"/>
    <w:rsid w:val="006D1F1A"/>
    <w:rsid w:val="006D2860"/>
    <w:rsid w:val="006E3F0A"/>
    <w:rsid w:val="006E7ED4"/>
    <w:rsid w:val="006F25F0"/>
    <w:rsid w:val="006F3E0E"/>
    <w:rsid w:val="006F5EB3"/>
    <w:rsid w:val="006F6529"/>
    <w:rsid w:val="00704C70"/>
    <w:rsid w:val="00704FA6"/>
    <w:rsid w:val="00712A40"/>
    <w:rsid w:val="00713414"/>
    <w:rsid w:val="007141E2"/>
    <w:rsid w:val="007142C5"/>
    <w:rsid w:val="00714CE7"/>
    <w:rsid w:val="0071765F"/>
    <w:rsid w:val="00723014"/>
    <w:rsid w:val="00735573"/>
    <w:rsid w:val="00741EE7"/>
    <w:rsid w:val="00742894"/>
    <w:rsid w:val="007444BB"/>
    <w:rsid w:val="00744B4E"/>
    <w:rsid w:val="00745A3C"/>
    <w:rsid w:val="007513E6"/>
    <w:rsid w:val="00752959"/>
    <w:rsid w:val="00754A73"/>
    <w:rsid w:val="00755A82"/>
    <w:rsid w:val="00755FE9"/>
    <w:rsid w:val="007569BD"/>
    <w:rsid w:val="00763E9E"/>
    <w:rsid w:val="00764407"/>
    <w:rsid w:val="00765134"/>
    <w:rsid w:val="00770880"/>
    <w:rsid w:val="007717BB"/>
    <w:rsid w:val="0077235D"/>
    <w:rsid w:val="00774137"/>
    <w:rsid w:val="007748E0"/>
    <w:rsid w:val="007831EA"/>
    <w:rsid w:val="00790785"/>
    <w:rsid w:val="00791EB7"/>
    <w:rsid w:val="007948E2"/>
    <w:rsid w:val="007A0E9F"/>
    <w:rsid w:val="007A3C6D"/>
    <w:rsid w:val="007A3ECB"/>
    <w:rsid w:val="007A56EA"/>
    <w:rsid w:val="007B0371"/>
    <w:rsid w:val="007B1445"/>
    <w:rsid w:val="007B1BEA"/>
    <w:rsid w:val="007B3AC4"/>
    <w:rsid w:val="007B648B"/>
    <w:rsid w:val="007B74CC"/>
    <w:rsid w:val="007C0C90"/>
    <w:rsid w:val="007C5DAC"/>
    <w:rsid w:val="007D5C6F"/>
    <w:rsid w:val="007D6267"/>
    <w:rsid w:val="007E2A66"/>
    <w:rsid w:val="007F3616"/>
    <w:rsid w:val="00801FD0"/>
    <w:rsid w:val="00803380"/>
    <w:rsid w:val="0081177D"/>
    <w:rsid w:val="0081406C"/>
    <w:rsid w:val="00814FF4"/>
    <w:rsid w:val="00816D4C"/>
    <w:rsid w:val="0082033E"/>
    <w:rsid w:val="00821948"/>
    <w:rsid w:val="008264EF"/>
    <w:rsid w:val="00831521"/>
    <w:rsid w:val="00833414"/>
    <w:rsid w:val="00835B7D"/>
    <w:rsid w:val="00835DEE"/>
    <w:rsid w:val="00835F1F"/>
    <w:rsid w:val="008463EB"/>
    <w:rsid w:val="00846AF5"/>
    <w:rsid w:val="00855CD3"/>
    <w:rsid w:val="00862183"/>
    <w:rsid w:val="00864C29"/>
    <w:rsid w:val="008663CA"/>
    <w:rsid w:val="008701C7"/>
    <w:rsid w:val="008724C1"/>
    <w:rsid w:val="008837FE"/>
    <w:rsid w:val="008838E4"/>
    <w:rsid w:val="00886039"/>
    <w:rsid w:val="00893296"/>
    <w:rsid w:val="0089513C"/>
    <w:rsid w:val="00897ABB"/>
    <w:rsid w:val="00897BA4"/>
    <w:rsid w:val="008A1848"/>
    <w:rsid w:val="008A1F7D"/>
    <w:rsid w:val="008A4E12"/>
    <w:rsid w:val="008A60A4"/>
    <w:rsid w:val="008A748C"/>
    <w:rsid w:val="008B1015"/>
    <w:rsid w:val="008B2EEF"/>
    <w:rsid w:val="008B3DFD"/>
    <w:rsid w:val="008B4268"/>
    <w:rsid w:val="008C2D48"/>
    <w:rsid w:val="008C562E"/>
    <w:rsid w:val="008C583C"/>
    <w:rsid w:val="008D04E1"/>
    <w:rsid w:val="008D3032"/>
    <w:rsid w:val="008E3DAC"/>
    <w:rsid w:val="008E40CB"/>
    <w:rsid w:val="008F0A6D"/>
    <w:rsid w:val="008F26F0"/>
    <w:rsid w:val="008F333B"/>
    <w:rsid w:val="008F6224"/>
    <w:rsid w:val="008F6F29"/>
    <w:rsid w:val="008F76C9"/>
    <w:rsid w:val="00905E3F"/>
    <w:rsid w:val="009074DC"/>
    <w:rsid w:val="00911674"/>
    <w:rsid w:val="00912BA9"/>
    <w:rsid w:val="00912F7A"/>
    <w:rsid w:val="009130AB"/>
    <w:rsid w:val="00920785"/>
    <w:rsid w:val="009215A9"/>
    <w:rsid w:val="00926551"/>
    <w:rsid w:val="00926FDB"/>
    <w:rsid w:val="00930392"/>
    <w:rsid w:val="00931C98"/>
    <w:rsid w:val="00932E06"/>
    <w:rsid w:val="00932E59"/>
    <w:rsid w:val="00934722"/>
    <w:rsid w:val="00936DF3"/>
    <w:rsid w:val="00936FF7"/>
    <w:rsid w:val="0094341B"/>
    <w:rsid w:val="0095001A"/>
    <w:rsid w:val="009508F3"/>
    <w:rsid w:val="00954EAC"/>
    <w:rsid w:val="00960265"/>
    <w:rsid w:val="0096149C"/>
    <w:rsid w:val="009620C6"/>
    <w:rsid w:val="00971AFB"/>
    <w:rsid w:val="00973B84"/>
    <w:rsid w:val="00977A44"/>
    <w:rsid w:val="00983B78"/>
    <w:rsid w:val="00987EA0"/>
    <w:rsid w:val="0099361B"/>
    <w:rsid w:val="00993BB0"/>
    <w:rsid w:val="00994094"/>
    <w:rsid w:val="00995BD7"/>
    <w:rsid w:val="00995FA9"/>
    <w:rsid w:val="009A21A0"/>
    <w:rsid w:val="009A51B5"/>
    <w:rsid w:val="009B3FB7"/>
    <w:rsid w:val="009B6A78"/>
    <w:rsid w:val="009B6AA9"/>
    <w:rsid w:val="009C2CBC"/>
    <w:rsid w:val="009C2FB2"/>
    <w:rsid w:val="009C434A"/>
    <w:rsid w:val="009C4408"/>
    <w:rsid w:val="009C6AD1"/>
    <w:rsid w:val="009C7104"/>
    <w:rsid w:val="009D13D0"/>
    <w:rsid w:val="009D171C"/>
    <w:rsid w:val="009D4CDC"/>
    <w:rsid w:val="009E250C"/>
    <w:rsid w:val="009E405B"/>
    <w:rsid w:val="009E5EB5"/>
    <w:rsid w:val="009F11D8"/>
    <w:rsid w:val="009F2A16"/>
    <w:rsid w:val="009F51E1"/>
    <w:rsid w:val="00A06ADA"/>
    <w:rsid w:val="00A10303"/>
    <w:rsid w:val="00A10878"/>
    <w:rsid w:val="00A15B8B"/>
    <w:rsid w:val="00A21F4E"/>
    <w:rsid w:val="00A25A5F"/>
    <w:rsid w:val="00A33684"/>
    <w:rsid w:val="00A351DD"/>
    <w:rsid w:val="00A45347"/>
    <w:rsid w:val="00A46FBA"/>
    <w:rsid w:val="00A57441"/>
    <w:rsid w:val="00A63AEA"/>
    <w:rsid w:val="00A64E2F"/>
    <w:rsid w:val="00A6567E"/>
    <w:rsid w:val="00A65D1C"/>
    <w:rsid w:val="00A71104"/>
    <w:rsid w:val="00A8273D"/>
    <w:rsid w:val="00A82ABE"/>
    <w:rsid w:val="00A841B7"/>
    <w:rsid w:val="00A85352"/>
    <w:rsid w:val="00A86BE9"/>
    <w:rsid w:val="00A9306D"/>
    <w:rsid w:val="00A9504F"/>
    <w:rsid w:val="00AB0359"/>
    <w:rsid w:val="00AB2AA4"/>
    <w:rsid w:val="00AB3CCD"/>
    <w:rsid w:val="00AB46BE"/>
    <w:rsid w:val="00AC14F5"/>
    <w:rsid w:val="00AC4CC9"/>
    <w:rsid w:val="00AC6D30"/>
    <w:rsid w:val="00AD07C9"/>
    <w:rsid w:val="00AD4A76"/>
    <w:rsid w:val="00AE2E7C"/>
    <w:rsid w:val="00AE316D"/>
    <w:rsid w:val="00AE4F2B"/>
    <w:rsid w:val="00AF4A47"/>
    <w:rsid w:val="00AF6E28"/>
    <w:rsid w:val="00B00308"/>
    <w:rsid w:val="00B00F88"/>
    <w:rsid w:val="00B01679"/>
    <w:rsid w:val="00B057AE"/>
    <w:rsid w:val="00B100F0"/>
    <w:rsid w:val="00B12C71"/>
    <w:rsid w:val="00B16221"/>
    <w:rsid w:val="00B16679"/>
    <w:rsid w:val="00B17646"/>
    <w:rsid w:val="00B229A4"/>
    <w:rsid w:val="00B236B4"/>
    <w:rsid w:val="00B26FC6"/>
    <w:rsid w:val="00B372BC"/>
    <w:rsid w:val="00B40A2A"/>
    <w:rsid w:val="00B45E99"/>
    <w:rsid w:val="00B46E07"/>
    <w:rsid w:val="00B478D9"/>
    <w:rsid w:val="00B51A00"/>
    <w:rsid w:val="00B52552"/>
    <w:rsid w:val="00B52D7E"/>
    <w:rsid w:val="00B543B3"/>
    <w:rsid w:val="00B55933"/>
    <w:rsid w:val="00B5794D"/>
    <w:rsid w:val="00B61ADF"/>
    <w:rsid w:val="00B623F3"/>
    <w:rsid w:val="00B62971"/>
    <w:rsid w:val="00B632C4"/>
    <w:rsid w:val="00B64D84"/>
    <w:rsid w:val="00B67DB7"/>
    <w:rsid w:val="00B70983"/>
    <w:rsid w:val="00B7265F"/>
    <w:rsid w:val="00B7491E"/>
    <w:rsid w:val="00B74F41"/>
    <w:rsid w:val="00B83858"/>
    <w:rsid w:val="00B849D2"/>
    <w:rsid w:val="00B878D5"/>
    <w:rsid w:val="00B92758"/>
    <w:rsid w:val="00B941F6"/>
    <w:rsid w:val="00B94E47"/>
    <w:rsid w:val="00B953E9"/>
    <w:rsid w:val="00BA0FB6"/>
    <w:rsid w:val="00BA2711"/>
    <w:rsid w:val="00BA56E7"/>
    <w:rsid w:val="00BA667D"/>
    <w:rsid w:val="00BB357B"/>
    <w:rsid w:val="00BB42D9"/>
    <w:rsid w:val="00BB538E"/>
    <w:rsid w:val="00BB57EC"/>
    <w:rsid w:val="00BC20F6"/>
    <w:rsid w:val="00BC2E15"/>
    <w:rsid w:val="00BC2F94"/>
    <w:rsid w:val="00BD0171"/>
    <w:rsid w:val="00BD038F"/>
    <w:rsid w:val="00BD05CB"/>
    <w:rsid w:val="00BD0887"/>
    <w:rsid w:val="00BD2EEF"/>
    <w:rsid w:val="00BF0DCE"/>
    <w:rsid w:val="00BF4373"/>
    <w:rsid w:val="00C0037D"/>
    <w:rsid w:val="00C009B6"/>
    <w:rsid w:val="00C02E9B"/>
    <w:rsid w:val="00C06A48"/>
    <w:rsid w:val="00C26FE2"/>
    <w:rsid w:val="00C31AF5"/>
    <w:rsid w:val="00C34B51"/>
    <w:rsid w:val="00C3727E"/>
    <w:rsid w:val="00C4046A"/>
    <w:rsid w:val="00C52F51"/>
    <w:rsid w:val="00C54856"/>
    <w:rsid w:val="00C5528A"/>
    <w:rsid w:val="00C553B5"/>
    <w:rsid w:val="00C56D54"/>
    <w:rsid w:val="00C6384A"/>
    <w:rsid w:val="00C6404D"/>
    <w:rsid w:val="00C66F69"/>
    <w:rsid w:val="00C7101E"/>
    <w:rsid w:val="00C72746"/>
    <w:rsid w:val="00C73E54"/>
    <w:rsid w:val="00C753D1"/>
    <w:rsid w:val="00C7586F"/>
    <w:rsid w:val="00C81AC8"/>
    <w:rsid w:val="00C946C5"/>
    <w:rsid w:val="00C97D4F"/>
    <w:rsid w:val="00CA2FD4"/>
    <w:rsid w:val="00CA59DE"/>
    <w:rsid w:val="00CB1F4B"/>
    <w:rsid w:val="00CB6F40"/>
    <w:rsid w:val="00CC36D4"/>
    <w:rsid w:val="00CC5EFA"/>
    <w:rsid w:val="00CC7A83"/>
    <w:rsid w:val="00CD3EFE"/>
    <w:rsid w:val="00CD78DE"/>
    <w:rsid w:val="00CE56EE"/>
    <w:rsid w:val="00CF08DD"/>
    <w:rsid w:val="00CF279D"/>
    <w:rsid w:val="00CF3CFF"/>
    <w:rsid w:val="00CF3ED3"/>
    <w:rsid w:val="00D041DD"/>
    <w:rsid w:val="00D07C16"/>
    <w:rsid w:val="00D106FB"/>
    <w:rsid w:val="00D10D9D"/>
    <w:rsid w:val="00D132F1"/>
    <w:rsid w:val="00D15D1E"/>
    <w:rsid w:val="00D2425E"/>
    <w:rsid w:val="00D25910"/>
    <w:rsid w:val="00D32BA0"/>
    <w:rsid w:val="00D337EE"/>
    <w:rsid w:val="00D34143"/>
    <w:rsid w:val="00D36BEF"/>
    <w:rsid w:val="00D36CF3"/>
    <w:rsid w:val="00D42618"/>
    <w:rsid w:val="00D43F31"/>
    <w:rsid w:val="00D4788B"/>
    <w:rsid w:val="00D52A12"/>
    <w:rsid w:val="00D5368F"/>
    <w:rsid w:val="00D559E1"/>
    <w:rsid w:val="00D55FC5"/>
    <w:rsid w:val="00D6252E"/>
    <w:rsid w:val="00D62820"/>
    <w:rsid w:val="00D63A86"/>
    <w:rsid w:val="00D64572"/>
    <w:rsid w:val="00D65667"/>
    <w:rsid w:val="00D674BC"/>
    <w:rsid w:val="00D72327"/>
    <w:rsid w:val="00D74393"/>
    <w:rsid w:val="00D74FCC"/>
    <w:rsid w:val="00D83A00"/>
    <w:rsid w:val="00D91230"/>
    <w:rsid w:val="00D9269C"/>
    <w:rsid w:val="00D94845"/>
    <w:rsid w:val="00D94F9D"/>
    <w:rsid w:val="00D96772"/>
    <w:rsid w:val="00D96DE4"/>
    <w:rsid w:val="00DA095E"/>
    <w:rsid w:val="00DA3DCD"/>
    <w:rsid w:val="00DA3FC6"/>
    <w:rsid w:val="00DB01B2"/>
    <w:rsid w:val="00DB29DC"/>
    <w:rsid w:val="00DB6E23"/>
    <w:rsid w:val="00DB6F9B"/>
    <w:rsid w:val="00DB76C5"/>
    <w:rsid w:val="00DC6245"/>
    <w:rsid w:val="00DC707F"/>
    <w:rsid w:val="00DD3B32"/>
    <w:rsid w:val="00DD596E"/>
    <w:rsid w:val="00DF58FE"/>
    <w:rsid w:val="00E0222A"/>
    <w:rsid w:val="00E135C0"/>
    <w:rsid w:val="00E1435C"/>
    <w:rsid w:val="00E14373"/>
    <w:rsid w:val="00E149B8"/>
    <w:rsid w:val="00E158AD"/>
    <w:rsid w:val="00E16BAB"/>
    <w:rsid w:val="00E20005"/>
    <w:rsid w:val="00E20880"/>
    <w:rsid w:val="00E2794B"/>
    <w:rsid w:val="00E322BE"/>
    <w:rsid w:val="00E34E73"/>
    <w:rsid w:val="00E35A26"/>
    <w:rsid w:val="00E42E1C"/>
    <w:rsid w:val="00E43E4D"/>
    <w:rsid w:val="00E44D27"/>
    <w:rsid w:val="00E467A9"/>
    <w:rsid w:val="00E64FA0"/>
    <w:rsid w:val="00E666ED"/>
    <w:rsid w:val="00E70682"/>
    <w:rsid w:val="00E7494E"/>
    <w:rsid w:val="00E74CA8"/>
    <w:rsid w:val="00E84B4C"/>
    <w:rsid w:val="00E9239C"/>
    <w:rsid w:val="00E92B10"/>
    <w:rsid w:val="00E938C8"/>
    <w:rsid w:val="00E938DB"/>
    <w:rsid w:val="00E93FFC"/>
    <w:rsid w:val="00E95813"/>
    <w:rsid w:val="00E97EFD"/>
    <w:rsid w:val="00EA5CA3"/>
    <w:rsid w:val="00EB08E5"/>
    <w:rsid w:val="00EB3E40"/>
    <w:rsid w:val="00EB7EC2"/>
    <w:rsid w:val="00EC2090"/>
    <w:rsid w:val="00EC2F47"/>
    <w:rsid w:val="00EC35B9"/>
    <w:rsid w:val="00EC78BF"/>
    <w:rsid w:val="00ED393D"/>
    <w:rsid w:val="00ED4A01"/>
    <w:rsid w:val="00EE0D2B"/>
    <w:rsid w:val="00EE45C2"/>
    <w:rsid w:val="00EF29B2"/>
    <w:rsid w:val="00EF3284"/>
    <w:rsid w:val="00EF6A9D"/>
    <w:rsid w:val="00F017DD"/>
    <w:rsid w:val="00F0234A"/>
    <w:rsid w:val="00F0544F"/>
    <w:rsid w:val="00F1323E"/>
    <w:rsid w:val="00F13880"/>
    <w:rsid w:val="00F141FA"/>
    <w:rsid w:val="00F166C5"/>
    <w:rsid w:val="00F20BF3"/>
    <w:rsid w:val="00F2511E"/>
    <w:rsid w:val="00F27CB6"/>
    <w:rsid w:val="00F27D81"/>
    <w:rsid w:val="00F31E90"/>
    <w:rsid w:val="00F32141"/>
    <w:rsid w:val="00F336ED"/>
    <w:rsid w:val="00F35A32"/>
    <w:rsid w:val="00F36731"/>
    <w:rsid w:val="00F423A0"/>
    <w:rsid w:val="00F45A1F"/>
    <w:rsid w:val="00F47935"/>
    <w:rsid w:val="00F52488"/>
    <w:rsid w:val="00F52874"/>
    <w:rsid w:val="00F52BD9"/>
    <w:rsid w:val="00F5638E"/>
    <w:rsid w:val="00F61839"/>
    <w:rsid w:val="00F62625"/>
    <w:rsid w:val="00F66780"/>
    <w:rsid w:val="00F66C29"/>
    <w:rsid w:val="00F66C8A"/>
    <w:rsid w:val="00F76FF8"/>
    <w:rsid w:val="00F82C22"/>
    <w:rsid w:val="00F91BF5"/>
    <w:rsid w:val="00F959D4"/>
    <w:rsid w:val="00F95AF4"/>
    <w:rsid w:val="00F95D16"/>
    <w:rsid w:val="00FA0934"/>
    <w:rsid w:val="00FA0A05"/>
    <w:rsid w:val="00FA4702"/>
    <w:rsid w:val="00FB2CF4"/>
    <w:rsid w:val="00FC0908"/>
    <w:rsid w:val="00FC387F"/>
    <w:rsid w:val="00FD1572"/>
    <w:rsid w:val="00FD416B"/>
    <w:rsid w:val="00FD4B0D"/>
    <w:rsid w:val="00FD4CE0"/>
    <w:rsid w:val="00FD5009"/>
    <w:rsid w:val="00FD513F"/>
    <w:rsid w:val="00FE340A"/>
    <w:rsid w:val="00FF4A40"/>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14B0A"/>
  <w15:docId w15:val="{5D586869-7214-4D43-90A1-5327E1D23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 w:type="paragraph" w:customStyle="1" w:styleId="mcntmsonormal">
    <w:name w:val="mcntmsonormal"/>
    <w:basedOn w:val="Normlny"/>
    <w:rsid w:val="00911674"/>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112853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5374885">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22943479">
      <w:bodyDiv w:val="1"/>
      <w:marLeft w:val="0"/>
      <w:marRight w:val="0"/>
      <w:marTop w:val="0"/>
      <w:marBottom w:val="0"/>
      <w:divBdr>
        <w:top w:val="none" w:sz="0" w:space="0" w:color="auto"/>
        <w:left w:val="none" w:sz="0" w:space="0" w:color="auto"/>
        <w:bottom w:val="none" w:sz="0" w:space="0" w:color="auto"/>
        <w:right w:val="none" w:sz="0" w:space="0" w:color="auto"/>
      </w:divBdr>
    </w:div>
    <w:div w:id="23599032">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42952969">
      <w:bodyDiv w:val="1"/>
      <w:marLeft w:val="0"/>
      <w:marRight w:val="0"/>
      <w:marTop w:val="0"/>
      <w:marBottom w:val="0"/>
      <w:divBdr>
        <w:top w:val="none" w:sz="0" w:space="0" w:color="auto"/>
        <w:left w:val="none" w:sz="0" w:space="0" w:color="auto"/>
        <w:bottom w:val="none" w:sz="0" w:space="0" w:color="auto"/>
        <w:right w:val="none" w:sz="0" w:space="0" w:color="auto"/>
      </w:divBdr>
    </w:div>
    <w:div w:id="44066916">
      <w:bodyDiv w:val="1"/>
      <w:marLeft w:val="0"/>
      <w:marRight w:val="0"/>
      <w:marTop w:val="0"/>
      <w:marBottom w:val="0"/>
      <w:divBdr>
        <w:top w:val="none" w:sz="0" w:space="0" w:color="auto"/>
        <w:left w:val="none" w:sz="0" w:space="0" w:color="auto"/>
        <w:bottom w:val="none" w:sz="0" w:space="0" w:color="auto"/>
        <w:right w:val="none" w:sz="0" w:space="0" w:color="auto"/>
      </w:divBdr>
    </w:div>
    <w:div w:id="46422867">
      <w:bodyDiv w:val="1"/>
      <w:marLeft w:val="0"/>
      <w:marRight w:val="0"/>
      <w:marTop w:val="0"/>
      <w:marBottom w:val="0"/>
      <w:divBdr>
        <w:top w:val="none" w:sz="0" w:space="0" w:color="auto"/>
        <w:left w:val="none" w:sz="0" w:space="0" w:color="auto"/>
        <w:bottom w:val="none" w:sz="0" w:space="0" w:color="auto"/>
        <w:right w:val="none" w:sz="0" w:space="0" w:color="auto"/>
      </w:divBdr>
    </w:div>
    <w:div w:id="48456346">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84154657">
      <w:bodyDiv w:val="1"/>
      <w:marLeft w:val="0"/>
      <w:marRight w:val="0"/>
      <w:marTop w:val="0"/>
      <w:marBottom w:val="0"/>
      <w:divBdr>
        <w:top w:val="none" w:sz="0" w:space="0" w:color="auto"/>
        <w:left w:val="none" w:sz="0" w:space="0" w:color="auto"/>
        <w:bottom w:val="none" w:sz="0" w:space="0" w:color="auto"/>
        <w:right w:val="none" w:sz="0" w:space="0" w:color="auto"/>
      </w:divBdr>
    </w:div>
    <w:div w:id="93331240">
      <w:bodyDiv w:val="1"/>
      <w:marLeft w:val="0"/>
      <w:marRight w:val="0"/>
      <w:marTop w:val="0"/>
      <w:marBottom w:val="0"/>
      <w:divBdr>
        <w:top w:val="none" w:sz="0" w:space="0" w:color="auto"/>
        <w:left w:val="none" w:sz="0" w:space="0" w:color="auto"/>
        <w:bottom w:val="none" w:sz="0" w:space="0" w:color="auto"/>
        <w:right w:val="none" w:sz="0" w:space="0" w:color="auto"/>
      </w:divBdr>
    </w:div>
    <w:div w:id="93403838">
      <w:bodyDiv w:val="1"/>
      <w:marLeft w:val="0"/>
      <w:marRight w:val="0"/>
      <w:marTop w:val="0"/>
      <w:marBottom w:val="0"/>
      <w:divBdr>
        <w:top w:val="none" w:sz="0" w:space="0" w:color="auto"/>
        <w:left w:val="none" w:sz="0" w:space="0" w:color="auto"/>
        <w:bottom w:val="none" w:sz="0" w:space="0" w:color="auto"/>
        <w:right w:val="none" w:sz="0" w:space="0" w:color="auto"/>
      </w:divBdr>
    </w:div>
    <w:div w:id="102383876">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09398717">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0734576">
      <w:bodyDiv w:val="1"/>
      <w:marLeft w:val="0"/>
      <w:marRight w:val="0"/>
      <w:marTop w:val="0"/>
      <w:marBottom w:val="0"/>
      <w:divBdr>
        <w:top w:val="none" w:sz="0" w:space="0" w:color="auto"/>
        <w:left w:val="none" w:sz="0" w:space="0" w:color="auto"/>
        <w:bottom w:val="none" w:sz="0" w:space="0" w:color="auto"/>
        <w:right w:val="none" w:sz="0" w:space="0" w:color="auto"/>
      </w:divBdr>
    </w:div>
    <w:div w:id="124663848">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30488251">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46866190">
      <w:bodyDiv w:val="1"/>
      <w:marLeft w:val="0"/>
      <w:marRight w:val="0"/>
      <w:marTop w:val="0"/>
      <w:marBottom w:val="0"/>
      <w:divBdr>
        <w:top w:val="none" w:sz="0" w:space="0" w:color="auto"/>
        <w:left w:val="none" w:sz="0" w:space="0" w:color="auto"/>
        <w:bottom w:val="none" w:sz="0" w:space="0" w:color="auto"/>
        <w:right w:val="none" w:sz="0" w:space="0" w:color="auto"/>
      </w:divBdr>
    </w:div>
    <w:div w:id="151525589">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024307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5945424">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69369776">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3764670">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1694713">
      <w:bodyDiv w:val="1"/>
      <w:marLeft w:val="0"/>
      <w:marRight w:val="0"/>
      <w:marTop w:val="0"/>
      <w:marBottom w:val="0"/>
      <w:divBdr>
        <w:top w:val="none" w:sz="0" w:space="0" w:color="auto"/>
        <w:left w:val="none" w:sz="0" w:space="0" w:color="auto"/>
        <w:bottom w:val="none" w:sz="0" w:space="0" w:color="auto"/>
        <w:right w:val="none" w:sz="0" w:space="0" w:color="auto"/>
      </w:divBdr>
    </w:div>
    <w:div w:id="192037058">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193271717">
      <w:bodyDiv w:val="1"/>
      <w:marLeft w:val="0"/>
      <w:marRight w:val="0"/>
      <w:marTop w:val="0"/>
      <w:marBottom w:val="0"/>
      <w:divBdr>
        <w:top w:val="none" w:sz="0" w:space="0" w:color="auto"/>
        <w:left w:val="none" w:sz="0" w:space="0" w:color="auto"/>
        <w:bottom w:val="none" w:sz="0" w:space="0" w:color="auto"/>
        <w:right w:val="none" w:sz="0" w:space="0" w:color="auto"/>
      </w:divBdr>
    </w:div>
    <w:div w:id="196813806">
      <w:bodyDiv w:val="1"/>
      <w:marLeft w:val="0"/>
      <w:marRight w:val="0"/>
      <w:marTop w:val="0"/>
      <w:marBottom w:val="0"/>
      <w:divBdr>
        <w:top w:val="none" w:sz="0" w:space="0" w:color="auto"/>
        <w:left w:val="none" w:sz="0" w:space="0" w:color="auto"/>
        <w:bottom w:val="none" w:sz="0" w:space="0" w:color="auto"/>
        <w:right w:val="none" w:sz="0" w:space="0" w:color="auto"/>
      </w:divBdr>
    </w:div>
    <w:div w:id="206913051">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13392590">
      <w:bodyDiv w:val="1"/>
      <w:marLeft w:val="0"/>
      <w:marRight w:val="0"/>
      <w:marTop w:val="0"/>
      <w:marBottom w:val="0"/>
      <w:divBdr>
        <w:top w:val="none" w:sz="0" w:space="0" w:color="auto"/>
        <w:left w:val="none" w:sz="0" w:space="0" w:color="auto"/>
        <w:bottom w:val="none" w:sz="0" w:space="0" w:color="auto"/>
        <w:right w:val="none" w:sz="0" w:space="0" w:color="auto"/>
      </w:divBdr>
    </w:div>
    <w:div w:id="217014460">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19839">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26381496">
      <w:bodyDiv w:val="1"/>
      <w:marLeft w:val="0"/>
      <w:marRight w:val="0"/>
      <w:marTop w:val="0"/>
      <w:marBottom w:val="0"/>
      <w:divBdr>
        <w:top w:val="none" w:sz="0" w:space="0" w:color="auto"/>
        <w:left w:val="none" w:sz="0" w:space="0" w:color="auto"/>
        <w:bottom w:val="none" w:sz="0" w:space="0" w:color="auto"/>
        <w:right w:val="none" w:sz="0" w:space="0" w:color="auto"/>
      </w:divBdr>
    </w:div>
    <w:div w:id="249628263">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737325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59795117">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264651310">
      <w:bodyDiv w:val="1"/>
      <w:marLeft w:val="0"/>
      <w:marRight w:val="0"/>
      <w:marTop w:val="0"/>
      <w:marBottom w:val="0"/>
      <w:divBdr>
        <w:top w:val="none" w:sz="0" w:space="0" w:color="auto"/>
        <w:left w:val="none" w:sz="0" w:space="0" w:color="auto"/>
        <w:bottom w:val="none" w:sz="0" w:space="0" w:color="auto"/>
        <w:right w:val="none" w:sz="0" w:space="0" w:color="auto"/>
      </w:divBdr>
    </w:div>
    <w:div w:id="275603003">
      <w:bodyDiv w:val="1"/>
      <w:marLeft w:val="0"/>
      <w:marRight w:val="0"/>
      <w:marTop w:val="0"/>
      <w:marBottom w:val="0"/>
      <w:divBdr>
        <w:top w:val="none" w:sz="0" w:space="0" w:color="auto"/>
        <w:left w:val="none" w:sz="0" w:space="0" w:color="auto"/>
        <w:bottom w:val="none" w:sz="0" w:space="0" w:color="auto"/>
        <w:right w:val="none" w:sz="0" w:space="0" w:color="auto"/>
      </w:divBdr>
    </w:div>
    <w:div w:id="276449093">
      <w:bodyDiv w:val="1"/>
      <w:marLeft w:val="0"/>
      <w:marRight w:val="0"/>
      <w:marTop w:val="0"/>
      <w:marBottom w:val="0"/>
      <w:divBdr>
        <w:top w:val="none" w:sz="0" w:space="0" w:color="auto"/>
        <w:left w:val="none" w:sz="0" w:space="0" w:color="auto"/>
        <w:bottom w:val="none" w:sz="0" w:space="0" w:color="auto"/>
        <w:right w:val="none" w:sz="0" w:space="0" w:color="auto"/>
      </w:divBdr>
    </w:div>
    <w:div w:id="279384484">
      <w:bodyDiv w:val="1"/>
      <w:marLeft w:val="0"/>
      <w:marRight w:val="0"/>
      <w:marTop w:val="0"/>
      <w:marBottom w:val="0"/>
      <w:divBdr>
        <w:top w:val="none" w:sz="0" w:space="0" w:color="auto"/>
        <w:left w:val="none" w:sz="0" w:space="0" w:color="auto"/>
        <w:bottom w:val="none" w:sz="0" w:space="0" w:color="auto"/>
        <w:right w:val="none" w:sz="0" w:space="0" w:color="auto"/>
      </w:divBdr>
    </w:div>
    <w:div w:id="282808694">
      <w:bodyDiv w:val="1"/>
      <w:marLeft w:val="0"/>
      <w:marRight w:val="0"/>
      <w:marTop w:val="0"/>
      <w:marBottom w:val="0"/>
      <w:divBdr>
        <w:top w:val="none" w:sz="0" w:space="0" w:color="auto"/>
        <w:left w:val="none" w:sz="0" w:space="0" w:color="auto"/>
        <w:bottom w:val="none" w:sz="0" w:space="0" w:color="auto"/>
        <w:right w:val="none" w:sz="0" w:space="0" w:color="auto"/>
      </w:divBdr>
    </w:div>
    <w:div w:id="284428060">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11062342">
      <w:bodyDiv w:val="1"/>
      <w:marLeft w:val="0"/>
      <w:marRight w:val="0"/>
      <w:marTop w:val="0"/>
      <w:marBottom w:val="0"/>
      <w:divBdr>
        <w:top w:val="none" w:sz="0" w:space="0" w:color="auto"/>
        <w:left w:val="none" w:sz="0" w:space="0" w:color="auto"/>
        <w:bottom w:val="none" w:sz="0" w:space="0" w:color="auto"/>
        <w:right w:val="none" w:sz="0" w:space="0" w:color="auto"/>
      </w:divBdr>
    </w:div>
    <w:div w:id="311639013">
      <w:bodyDiv w:val="1"/>
      <w:marLeft w:val="0"/>
      <w:marRight w:val="0"/>
      <w:marTop w:val="0"/>
      <w:marBottom w:val="0"/>
      <w:divBdr>
        <w:top w:val="none" w:sz="0" w:space="0" w:color="auto"/>
        <w:left w:val="none" w:sz="0" w:space="0" w:color="auto"/>
        <w:bottom w:val="none" w:sz="0" w:space="0" w:color="auto"/>
        <w:right w:val="none" w:sz="0" w:space="0" w:color="auto"/>
      </w:divBdr>
    </w:div>
    <w:div w:id="312488369">
      <w:bodyDiv w:val="1"/>
      <w:marLeft w:val="0"/>
      <w:marRight w:val="0"/>
      <w:marTop w:val="0"/>
      <w:marBottom w:val="0"/>
      <w:divBdr>
        <w:top w:val="none" w:sz="0" w:space="0" w:color="auto"/>
        <w:left w:val="none" w:sz="0" w:space="0" w:color="auto"/>
        <w:bottom w:val="none" w:sz="0" w:space="0" w:color="auto"/>
        <w:right w:val="none" w:sz="0" w:space="0" w:color="auto"/>
      </w:divBdr>
    </w:div>
    <w:div w:id="327901684">
      <w:bodyDiv w:val="1"/>
      <w:marLeft w:val="0"/>
      <w:marRight w:val="0"/>
      <w:marTop w:val="0"/>
      <w:marBottom w:val="0"/>
      <w:divBdr>
        <w:top w:val="none" w:sz="0" w:space="0" w:color="auto"/>
        <w:left w:val="none" w:sz="0" w:space="0" w:color="auto"/>
        <w:bottom w:val="none" w:sz="0" w:space="0" w:color="auto"/>
        <w:right w:val="none" w:sz="0" w:space="0" w:color="auto"/>
      </w:divBdr>
    </w:div>
    <w:div w:id="328141907">
      <w:bodyDiv w:val="1"/>
      <w:marLeft w:val="0"/>
      <w:marRight w:val="0"/>
      <w:marTop w:val="0"/>
      <w:marBottom w:val="0"/>
      <w:divBdr>
        <w:top w:val="none" w:sz="0" w:space="0" w:color="auto"/>
        <w:left w:val="none" w:sz="0" w:space="0" w:color="auto"/>
        <w:bottom w:val="none" w:sz="0" w:space="0" w:color="auto"/>
        <w:right w:val="none" w:sz="0" w:space="0" w:color="auto"/>
      </w:divBdr>
    </w:div>
    <w:div w:id="332341479">
      <w:bodyDiv w:val="1"/>
      <w:marLeft w:val="0"/>
      <w:marRight w:val="0"/>
      <w:marTop w:val="0"/>
      <w:marBottom w:val="0"/>
      <w:divBdr>
        <w:top w:val="none" w:sz="0" w:space="0" w:color="auto"/>
        <w:left w:val="none" w:sz="0" w:space="0" w:color="auto"/>
        <w:bottom w:val="none" w:sz="0" w:space="0" w:color="auto"/>
        <w:right w:val="none" w:sz="0" w:space="0" w:color="auto"/>
      </w:divBdr>
    </w:div>
    <w:div w:id="335573667">
      <w:bodyDiv w:val="1"/>
      <w:marLeft w:val="0"/>
      <w:marRight w:val="0"/>
      <w:marTop w:val="0"/>
      <w:marBottom w:val="0"/>
      <w:divBdr>
        <w:top w:val="none" w:sz="0" w:space="0" w:color="auto"/>
        <w:left w:val="none" w:sz="0" w:space="0" w:color="auto"/>
        <w:bottom w:val="none" w:sz="0" w:space="0" w:color="auto"/>
        <w:right w:val="none" w:sz="0" w:space="0" w:color="auto"/>
      </w:divBdr>
    </w:div>
    <w:div w:id="336080513">
      <w:bodyDiv w:val="1"/>
      <w:marLeft w:val="0"/>
      <w:marRight w:val="0"/>
      <w:marTop w:val="0"/>
      <w:marBottom w:val="0"/>
      <w:divBdr>
        <w:top w:val="none" w:sz="0" w:space="0" w:color="auto"/>
        <w:left w:val="none" w:sz="0" w:space="0" w:color="auto"/>
        <w:bottom w:val="none" w:sz="0" w:space="0" w:color="auto"/>
        <w:right w:val="none" w:sz="0" w:space="0" w:color="auto"/>
      </w:divBdr>
    </w:div>
    <w:div w:id="337974800">
      <w:bodyDiv w:val="1"/>
      <w:marLeft w:val="0"/>
      <w:marRight w:val="0"/>
      <w:marTop w:val="0"/>
      <w:marBottom w:val="0"/>
      <w:divBdr>
        <w:top w:val="none" w:sz="0" w:space="0" w:color="auto"/>
        <w:left w:val="none" w:sz="0" w:space="0" w:color="auto"/>
        <w:bottom w:val="none" w:sz="0" w:space="0" w:color="auto"/>
        <w:right w:val="none" w:sz="0" w:space="0" w:color="auto"/>
      </w:divBdr>
    </w:div>
    <w:div w:id="352651305">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62832026">
      <w:bodyDiv w:val="1"/>
      <w:marLeft w:val="0"/>
      <w:marRight w:val="0"/>
      <w:marTop w:val="0"/>
      <w:marBottom w:val="0"/>
      <w:divBdr>
        <w:top w:val="none" w:sz="0" w:space="0" w:color="auto"/>
        <w:left w:val="none" w:sz="0" w:space="0" w:color="auto"/>
        <w:bottom w:val="none" w:sz="0" w:space="0" w:color="auto"/>
        <w:right w:val="none" w:sz="0" w:space="0" w:color="auto"/>
      </w:divBdr>
    </w:div>
    <w:div w:id="363478281">
      <w:bodyDiv w:val="1"/>
      <w:marLeft w:val="0"/>
      <w:marRight w:val="0"/>
      <w:marTop w:val="0"/>
      <w:marBottom w:val="0"/>
      <w:divBdr>
        <w:top w:val="none" w:sz="0" w:space="0" w:color="auto"/>
        <w:left w:val="none" w:sz="0" w:space="0" w:color="auto"/>
        <w:bottom w:val="none" w:sz="0" w:space="0" w:color="auto"/>
        <w:right w:val="none" w:sz="0" w:space="0" w:color="auto"/>
      </w:divBdr>
    </w:div>
    <w:div w:id="369187060">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0861830">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88576236">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393554055">
      <w:bodyDiv w:val="1"/>
      <w:marLeft w:val="0"/>
      <w:marRight w:val="0"/>
      <w:marTop w:val="0"/>
      <w:marBottom w:val="0"/>
      <w:divBdr>
        <w:top w:val="none" w:sz="0" w:space="0" w:color="auto"/>
        <w:left w:val="none" w:sz="0" w:space="0" w:color="auto"/>
        <w:bottom w:val="none" w:sz="0" w:space="0" w:color="auto"/>
        <w:right w:val="none" w:sz="0" w:space="0" w:color="auto"/>
      </w:divBdr>
    </w:div>
    <w:div w:id="397097379">
      <w:bodyDiv w:val="1"/>
      <w:marLeft w:val="0"/>
      <w:marRight w:val="0"/>
      <w:marTop w:val="0"/>
      <w:marBottom w:val="0"/>
      <w:divBdr>
        <w:top w:val="none" w:sz="0" w:space="0" w:color="auto"/>
        <w:left w:val="none" w:sz="0" w:space="0" w:color="auto"/>
        <w:bottom w:val="none" w:sz="0" w:space="0" w:color="auto"/>
        <w:right w:val="none" w:sz="0" w:space="0" w:color="auto"/>
      </w:divBdr>
    </w:div>
    <w:div w:id="403844148">
      <w:bodyDiv w:val="1"/>
      <w:marLeft w:val="0"/>
      <w:marRight w:val="0"/>
      <w:marTop w:val="0"/>
      <w:marBottom w:val="0"/>
      <w:divBdr>
        <w:top w:val="none" w:sz="0" w:space="0" w:color="auto"/>
        <w:left w:val="none" w:sz="0" w:space="0" w:color="auto"/>
        <w:bottom w:val="none" w:sz="0" w:space="0" w:color="auto"/>
        <w:right w:val="none" w:sz="0" w:space="0" w:color="auto"/>
      </w:divBdr>
    </w:div>
    <w:div w:id="41085355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226838">
      <w:bodyDiv w:val="1"/>
      <w:marLeft w:val="0"/>
      <w:marRight w:val="0"/>
      <w:marTop w:val="0"/>
      <w:marBottom w:val="0"/>
      <w:divBdr>
        <w:top w:val="none" w:sz="0" w:space="0" w:color="auto"/>
        <w:left w:val="none" w:sz="0" w:space="0" w:color="auto"/>
        <w:bottom w:val="none" w:sz="0" w:space="0" w:color="auto"/>
        <w:right w:val="none" w:sz="0" w:space="0" w:color="auto"/>
      </w:divBdr>
    </w:div>
    <w:div w:id="420761117">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26586686">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41730338">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3692027">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1797505">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177092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2918112">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499808773">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8106283">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3887417">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36242460">
      <w:bodyDiv w:val="1"/>
      <w:marLeft w:val="0"/>
      <w:marRight w:val="0"/>
      <w:marTop w:val="0"/>
      <w:marBottom w:val="0"/>
      <w:divBdr>
        <w:top w:val="none" w:sz="0" w:space="0" w:color="auto"/>
        <w:left w:val="none" w:sz="0" w:space="0" w:color="auto"/>
        <w:bottom w:val="none" w:sz="0" w:space="0" w:color="auto"/>
        <w:right w:val="none" w:sz="0" w:space="0" w:color="auto"/>
      </w:divBdr>
    </w:div>
    <w:div w:id="538780684">
      <w:bodyDiv w:val="1"/>
      <w:marLeft w:val="0"/>
      <w:marRight w:val="0"/>
      <w:marTop w:val="0"/>
      <w:marBottom w:val="0"/>
      <w:divBdr>
        <w:top w:val="none" w:sz="0" w:space="0" w:color="auto"/>
        <w:left w:val="none" w:sz="0" w:space="0" w:color="auto"/>
        <w:bottom w:val="none" w:sz="0" w:space="0" w:color="auto"/>
        <w:right w:val="none" w:sz="0" w:space="0" w:color="auto"/>
      </w:divBdr>
    </w:div>
    <w:div w:id="543954272">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2079364">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105003">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66305855">
      <w:bodyDiv w:val="1"/>
      <w:marLeft w:val="0"/>
      <w:marRight w:val="0"/>
      <w:marTop w:val="0"/>
      <w:marBottom w:val="0"/>
      <w:divBdr>
        <w:top w:val="none" w:sz="0" w:space="0" w:color="auto"/>
        <w:left w:val="none" w:sz="0" w:space="0" w:color="auto"/>
        <w:bottom w:val="none" w:sz="0" w:space="0" w:color="auto"/>
        <w:right w:val="none" w:sz="0" w:space="0" w:color="auto"/>
      </w:divBdr>
    </w:div>
    <w:div w:id="566695141">
      <w:bodyDiv w:val="1"/>
      <w:marLeft w:val="0"/>
      <w:marRight w:val="0"/>
      <w:marTop w:val="0"/>
      <w:marBottom w:val="0"/>
      <w:divBdr>
        <w:top w:val="none" w:sz="0" w:space="0" w:color="auto"/>
        <w:left w:val="none" w:sz="0" w:space="0" w:color="auto"/>
        <w:bottom w:val="none" w:sz="0" w:space="0" w:color="auto"/>
        <w:right w:val="none" w:sz="0" w:space="0" w:color="auto"/>
      </w:divBdr>
    </w:div>
    <w:div w:id="581186733">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86159329">
      <w:bodyDiv w:val="1"/>
      <w:marLeft w:val="0"/>
      <w:marRight w:val="0"/>
      <w:marTop w:val="0"/>
      <w:marBottom w:val="0"/>
      <w:divBdr>
        <w:top w:val="none" w:sz="0" w:space="0" w:color="auto"/>
        <w:left w:val="none" w:sz="0" w:space="0" w:color="auto"/>
        <w:bottom w:val="none" w:sz="0" w:space="0" w:color="auto"/>
        <w:right w:val="none" w:sz="0" w:space="0" w:color="auto"/>
      </w:divBdr>
    </w:div>
    <w:div w:id="593363250">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0332503">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03154499">
      <w:bodyDiv w:val="1"/>
      <w:marLeft w:val="0"/>
      <w:marRight w:val="0"/>
      <w:marTop w:val="0"/>
      <w:marBottom w:val="0"/>
      <w:divBdr>
        <w:top w:val="none" w:sz="0" w:space="0" w:color="auto"/>
        <w:left w:val="none" w:sz="0" w:space="0" w:color="auto"/>
        <w:bottom w:val="none" w:sz="0" w:space="0" w:color="auto"/>
        <w:right w:val="none" w:sz="0" w:space="0" w:color="auto"/>
      </w:divBdr>
    </w:div>
    <w:div w:id="608049001">
      <w:bodyDiv w:val="1"/>
      <w:marLeft w:val="0"/>
      <w:marRight w:val="0"/>
      <w:marTop w:val="0"/>
      <w:marBottom w:val="0"/>
      <w:divBdr>
        <w:top w:val="none" w:sz="0" w:space="0" w:color="auto"/>
        <w:left w:val="none" w:sz="0" w:space="0" w:color="auto"/>
        <w:bottom w:val="none" w:sz="0" w:space="0" w:color="auto"/>
        <w:right w:val="none" w:sz="0" w:space="0" w:color="auto"/>
      </w:divBdr>
    </w:div>
    <w:div w:id="608783762">
      <w:bodyDiv w:val="1"/>
      <w:marLeft w:val="0"/>
      <w:marRight w:val="0"/>
      <w:marTop w:val="0"/>
      <w:marBottom w:val="0"/>
      <w:divBdr>
        <w:top w:val="none" w:sz="0" w:space="0" w:color="auto"/>
        <w:left w:val="none" w:sz="0" w:space="0" w:color="auto"/>
        <w:bottom w:val="none" w:sz="0" w:space="0" w:color="auto"/>
        <w:right w:val="none" w:sz="0" w:space="0" w:color="auto"/>
      </w:divBdr>
    </w:div>
    <w:div w:id="611206862">
      <w:bodyDiv w:val="1"/>
      <w:marLeft w:val="0"/>
      <w:marRight w:val="0"/>
      <w:marTop w:val="0"/>
      <w:marBottom w:val="0"/>
      <w:divBdr>
        <w:top w:val="none" w:sz="0" w:space="0" w:color="auto"/>
        <w:left w:val="none" w:sz="0" w:space="0" w:color="auto"/>
        <w:bottom w:val="none" w:sz="0" w:space="0" w:color="auto"/>
        <w:right w:val="none" w:sz="0" w:space="0" w:color="auto"/>
      </w:divBdr>
    </w:div>
    <w:div w:id="613823735">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24771871">
      <w:bodyDiv w:val="1"/>
      <w:marLeft w:val="0"/>
      <w:marRight w:val="0"/>
      <w:marTop w:val="0"/>
      <w:marBottom w:val="0"/>
      <w:divBdr>
        <w:top w:val="none" w:sz="0" w:space="0" w:color="auto"/>
        <w:left w:val="none" w:sz="0" w:space="0" w:color="auto"/>
        <w:bottom w:val="none" w:sz="0" w:space="0" w:color="auto"/>
        <w:right w:val="none" w:sz="0" w:space="0" w:color="auto"/>
      </w:divBdr>
    </w:div>
    <w:div w:id="628510711">
      <w:bodyDiv w:val="1"/>
      <w:marLeft w:val="0"/>
      <w:marRight w:val="0"/>
      <w:marTop w:val="0"/>
      <w:marBottom w:val="0"/>
      <w:divBdr>
        <w:top w:val="none" w:sz="0" w:space="0" w:color="auto"/>
        <w:left w:val="none" w:sz="0" w:space="0" w:color="auto"/>
        <w:bottom w:val="none" w:sz="0" w:space="0" w:color="auto"/>
        <w:right w:val="none" w:sz="0" w:space="0" w:color="auto"/>
      </w:divBdr>
    </w:div>
    <w:div w:id="633293037">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35112590">
      <w:bodyDiv w:val="1"/>
      <w:marLeft w:val="0"/>
      <w:marRight w:val="0"/>
      <w:marTop w:val="0"/>
      <w:marBottom w:val="0"/>
      <w:divBdr>
        <w:top w:val="none" w:sz="0" w:space="0" w:color="auto"/>
        <w:left w:val="none" w:sz="0" w:space="0" w:color="auto"/>
        <w:bottom w:val="none" w:sz="0" w:space="0" w:color="auto"/>
        <w:right w:val="none" w:sz="0" w:space="0" w:color="auto"/>
      </w:divBdr>
    </w:div>
    <w:div w:id="636640294">
      <w:bodyDiv w:val="1"/>
      <w:marLeft w:val="0"/>
      <w:marRight w:val="0"/>
      <w:marTop w:val="0"/>
      <w:marBottom w:val="0"/>
      <w:divBdr>
        <w:top w:val="none" w:sz="0" w:space="0" w:color="auto"/>
        <w:left w:val="none" w:sz="0" w:space="0" w:color="auto"/>
        <w:bottom w:val="none" w:sz="0" w:space="0" w:color="auto"/>
        <w:right w:val="none" w:sz="0" w:space="0" w:color="auto"/>
      </w:divBdr>
    </w:div>
    <w:div w:id="639268212">
      <w:bodyDiv w:val="1"/>
      <w:marLeft w:val="0"/>
      <w:marRight w:val="0"/>
      <w:marTop w:val="0"/>
      <w:marBottom w:val="0"/>
      <w:divBdr>
        <w:top w:val="none" w:sz="0" w:space="0" w:color="auto"/>
        <w:left w:val="none" w:sz="0" w:space="0" w:color="auto"/>
        <w:bottom w:val="none" w:sz="0" w:space="0" w:color="auto"/>
        <w:right w:val="none" w:sz="0" w:space="0" w:color="auto"/>
      </w:divBdr>
    </w:div>
    <w:div w:id="641347838">
      <w:bodyDiv w:val="1"/>
      <w:marLeft w:val="0"/>
      <w:marRight w:val="0"/>
      <w:marTop w:val="0"/>
      <w:marBottom w:val="0"/>
      <w:divBdr>
        <w:top w:val="none" w:sz="0" w:space="0" w:color="auto"/>
        <w:left w:val="none" w:sz="0" w:space="0" w:color="auto"/>
        <w:bottom w:val="none" w:sz="0" w:space="0" w:color="auto"/>
        <w:right w:val="none" w:sz="0" w:space="0" w:color="auto"/>
      </w:divBdr>
    </w:div>
    <w:div w:id="648023999">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5381002">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115516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3771327">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02098802">
      <w:bodyDiv w:val="1"/>
      <w:marLeft w:val="0"/>
      <w:marRight w:val="0"/>
      <w:marTop w:val="0"/>
      <w:marBottom w:val="0"/>
      <w:divBdr>
        <w:top w:val="none" w:sz="0" w:space="0" w:color="auto"/>
        <w:left w:val="none" w:sz="0" w:space="0" w:color="auto"/>
        <w:bottom w:val="none" w:sz="0" w:space="0" w:color="auto"/>
        <w:right w:val="none" w:sz="0" w:space="0" w:color="auto"/>
      </w:divBdr>
    </w:div>
    <w:div w:id="704064837">
      <w:bodyDiv w:val="1"/>
      <w:marLeft w:val="0"/>
      <w:marRight w:val="0"/>
      <w:marTop w:val="0"/>
      <w:marBottom w:val="0"/>
      <w:divBdr>
        <w:top w:val="none" w:sz="0" w:space="0" w:color="auto"/>
        <w:left w:val="none" w:sz="0" w:space="0" w:color="auto"/>
        <w:bottom w:val="none" w:sz="0" w:space="0" w:color="auto"/>
        <w:right w:val="none" w:sz="0" w:space="0" w:color="auto"/>
      </w:divBdr>
    </w:div>
    <w:div w:id="712266058">
      <w:bodyDiv w:val="1"/>
      <w:marLeft w:val="0"/>
      <w:marRight w:val="0"/>
      <w:marTop w:val="0"/>
      <w:marBottom w:val="0"/>
      <w:divBdr>
        <w:top w:val="none" w:sz="0" w:space="0" w:color="auto"/>
        <w:left w:val="none" w:sz="0" w:space="0" w:color="auto"/>
        <w:bottom w:val="none" w:sz="0" w:space="0" w:color="auto"/>
        <w:right w:val="none" w:sz="0" w:space="0" w:color="auto"/>
      </w:divBdr>
    </w:div>
    <w:div w:id="712734982">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29034099">
      <w:bodyDiv w:val="1"/>
      <w:marLeft w:val="0"/>
      <w:marRight w:val="0"/>
      <w:marTop w:val="0"/>
      <w:marBottom w:val="0"/>
      <w:divBdr>
        <w:top w:val="none" w:sz="0" w:space="0" w:color="auto"/>
        <w:left w:val="none" w:sz="0" w:space="0" w:color="auto"/>
        <w:bottom w:val="none" w:sz="0" w:space="0" w:color="auto"/>
        <w:right w:val="none" w:sz="0" w:space="0" w:color="auto"/>
      </w:divBdr>
    </w:div>
    <w:div w:id="732657962">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43842483">
      <w:bodyDiv w:val="1"/>
      <w:marLeft w:val="0"/>
      <w:marRight w:val="0"/>
      <w:marTop w:val="0"/>
      <w:marBottom w:val="0"/>
      <w:divBdr>
        <w:top w:val="none" w:sz="0" w:space="0" w:color="auto"/>
        <w:left w:val="none" w:sz="0" w:space="0" w:color="auto"/>
        <w:bottom w:val="none" w:sz="0" w:space="0" w:color="auto"/>
        <w:right w:val="none" w:sz="0" w:space="0" w:color="auto"/>
      </w:divBdr>
    </w:div>
    <w:div w:id="744301227">
      <w:bodyDiv w:val="1"/>
      <w:marLeft w:val="0"/>
      <w:marRight w:val="0"/>
      <w:marTop w:val="0"/>
      <w:marBottom w:val="0"/>
      <w:divBdr>
        <w:top w:val="none" w:sz="0" w:space="0" w:color="auto"/>
        <w:left w:val="none" w:sz="0" w:space="0" w:color="auto"/>
        <w:bottom w:val="none" w:sz="0" w:space="0" w:color="auto"/>
        <w:right w:val="none" w:sz="0" w:space="0" w:color="auto"/>
      </w:divBdr>
    </w:div>
    <w:div w:id="753742502">
      <w:bodyDiv w:val="1"/>
      <w:marLeft w:val="0"/>
      <w:marRight w:val="0"/>
      <w:marTop w:val="0"/>
      <w:marBottom w:val="0"/>
      <w:divBdr>
        <w:top w:val="none" w:sz="0" w:space="0" w:color="auto"/>
        <w:left w:val="none" w:sz="0" w:space="0" w:color="auto"/>
        <w:bottom w:val="none" w:sz="0" w:space="0" w:color="auto"/>
        <w:right w:val="none" w:sz="0" w:space="0" w:color="auto"/>
      </w:divBdr>
    </w:div>
    <w:div w:id="757679837">
      <w:bodyDiv w:val="1"/>
      <w:marLeft w:val="0"/>
      <w:marRight w:val="0"/>
      <w:marTop w:val="0"/>
      <w:marBottom w:val="0"/>
      <w:divBdr>
        <w:top w:val="none" w:sz="0" w:space="0" w:color="auto"/>
        <w:left w:val="none" w:sz="0" w:space="0" w:color="auto"/>
        <w:bottom w:val="none" w:sz="0" w:space="0" w:color="auto"/>
        <w:right w:val="none" w:sz="0" w:space="0" w:color="auto"/>
      </w:divBdr>
    </w:div>
    <w:div w:id="761950949">
      <w:bodyDiv w:val="1"/>
      <w:marLeft w:val="0"/>
      <w:marRight w:val="0"/>
      <w:marTop w:val="0"/>
      <w:marBottom w:val="0"/>
      <w:divBdr>
        <w:top w:val="none" w:sz="0" w:space="0" w:color="auto"/>
        <w:left w:val="none" w:sz="0" w:space="0" w:color="auto"/>
        <w:bottom w:val="none" w:sz="0" w:space="0" w:color="auto"/>
        <w:right w:val="none" w:sz="0" w:space="0" w:color="auto"/>
      </w:divBdr>
    </w:div>
    <w:div w:id="764037141">
      <w:bodyDiv w:val="1"/>
      <w:marLeft w:val="0"/>
      <w:marRight w:val="0"/>
      <w:marTop w:val="0"/>
      <w:marBottom w:val="0"/>
      <w:divBdr>
        <w:top w:val="none" w:sz="0" w:space="0" w:color="auto"/>
        <w:left w:val="none" w:sz="0" w:space="0" w:color="auto"/>
        <w:bottom w:val="none" w:sz="0" w:space="0" w:color="auto"/>
        <w:right w:val="none" w:sz="0" w:space="0" w:color="auto"/>
      </w:divBdr>
    </w:div>
    <w:div w:id="766075177">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75296364">
      <w:bodyDiv w:val="1"/>
      <w:marLeft w:val="0"/>
      <w:marRight w:val="0"/>
      <w:marTop w:val="0"/>
      <w:marBottom w:val="0"/>
      <w:divBdr>
        <w:top w:val="none" w:sz="0" w:space="0" w:color="auto"/>
        <w:left w:val="none" w:sz="0" w:space="0" w:color="auto"/>
        <w:bottom w:val="none" w:sz="0" w:space="0" w:color="auto"/>
        <w:right w:val="none" w:sz="0" w:space="0" w:color="auto"/>
      </w:divBdr>
    </w:div>
    <w:div w:id="782455203">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786504581">
      <w:bodyDiv w:val="1"/>
      <w:marLeft w:val="0"/>
      <w:marRight w:val="0"/>
      <w:marTop w:val="0"/>
      <w:marBottom w:val="0"/>
      <w:divBdr>
        <w:top w:val="none" w:sz="0" w:space="0" w:color="auto"/>
        <w:left w:val="none" w:sz="0" w:space="0" w:color="auto"/>
        <w:bottom w:val="none" w:sz="0" w:space="0" w:color="auto"/>
        <w:right w:val="none" w:sz="0" w:space="0" w:color="auto"/>
      </w:divBdr>
    </w:div>
    <w:div w:id="788863746">
      <w:bodyDiv w:val="1"/>
      <w:marLeft w:val="0"/>
      <w:marRight w:val="0"/>
      <w:marTop w:val="0"/>
      <w:marBottom w:val="0"/>
      <w:divBdr>
        <w:top w:val="none" w:sz="0" w:space="0" w:color="auto"/>
        <w:left w:val="none" w:sz="0" w:space="0" w:color="auto"/>
        <w:bottom w:val="none" w:sz="0" w:space="0" w:color="auto"/>
        <w:right w:val="none" w:sz="0" w:space="0" w:color="auto"/>
      </w:divBdr>
    </w:div>
    <w:div w:id="803235088">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09446103">
      <w:bodyDiv w:val="1"/>
      <w:marLeft w:val="0"/>
      <w:marRight w:val="0"/>
      <w:marTop w:val="0"/>
      <w:marBottom w:val="0"/>
      <w:divBdr>
        <w:top w:val="none" w:sz="0" w:space="0" w:color="auto"/>
        <w:left w:val="none" w:sz="0" w:space="0" w:color="auto"/>
        <w:bottom w:val="none" w:sz="0" w:space="0" w:color="auto"/>
        <w:right w:val="none" w:sz="0" w:space="0" w:color="auto"/>
      </w:divBdr>
    </w:div>
    <w:div w:id="811140545">
      <w:bodyDiv w:val="1"/>
      <w:marLeft w:val="0"/>
      <w:marRight w:val="0"/>
      <w:marTop w:val="0"/>
      <w:marBottom w:val="0"/>
      <w:divBdr>
        <w:top w:val="none" w:sz="0" w:space="0" w:color="auto"/>
        <w:left w:val="none" w:sz="0" w:space="0" w:color="auto"/>
        <w:bottom w:val="none" w:sz="0" w:space="0" w:color="auto"/>
        <w:right w:val="none" w:sz="0" w:space="0" w:color="auto"/>
      </w:divBdr>
    </w:div>
    <w:div w:id="824979946">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347152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59778811">
      <w:bodyDiv w:val="1"/>
      <w:marLeft w:val="0"/>
      <w:marRight w:val="0"/>
      <w:marTop w:val="0"/>
      <w:marBottom w:val="0"/>
      <w:divBdr>
        <w:top w:val="none" w:sz="0" w:space="0" w:color="auto"/>
        <w:left w:val="none" w:sz="0" w:space="0" w:color="auto"/>
        <w:bottom w:val="none" w:sz="0" w:space="0" w:color="auto"/>
        <w:right w:val="none" w:sz="0" w:space="0" w:color="auto"/>
      </w:divBdr>
    </w:div>
    <w:div w:id="864057300">
      <w:bodyDiv w:val="1"/>
      <w:marLeft w:val="0"/>
      <w:marRight w:val="0"/>
      <w:marTop w:val="0"/>
      <w:marBottom w:val="0"/>
      <w:divBdr>
        <w:top w:val="none" w:sz="0" w:space="0" w:color="auto"/>
        <w:left w:val="none" w:sz="0" w:space="0" w:color="auto"/>
        <w:bottom w:val="none" w:sz="0" w:space="0" w:color="auto"/>
        <w:right w:val="none" w:sz="0" w:space="0" w:color="auto"/>
      </w:divBdr>
    </w:div>
    <w:div w:id="864100971">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7469512">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80627471">
      <w:bodyDiv w:val="1"/>
      <w:marLeft w:val="0"/>
      <w:marRight w:val="0"/>
      <w:marTop w:val="0"/>
      <w:marBottom w:val="0"/>
      <w:divBdr>
        <w:top w:val="none" w:sz="0" w:space="0" w:color="auto"/>
        <w:left w:val="none" w:sz="0" w:space="0" w:color="auto"/>
        <w:bottom w:val="none" w:sz="0" w:space="0" w:color="auto"/>
        <w:right w:val="none" w:sz="0" w:space="0" w:color="auto"/>
      </w:divBdr>
    </w:div>
    <w:div w:id="888492891">
      <w:bodyDiv w:val="1"/>
      <w:marLeft w:val="0"/>
      <w:marRight w:val="0"/>
      <w:marTop w:val="0"/>
      <w:marBottom w:val="0"/>
      <w:divBdr>
        <w:top w:val="none" w:sz="0" w:space="0" w:color="auto"/>
        <w:left w:val="none" w:sz="0" w:space="0" w:color="auto"/>
        <w:bottom w:val="none" w:sz="0" w:space="0" w:color="auto"/>
        <w:right w:val="none" w:sz="0" w:space="0" w:color="auto"/>
      </w:divBdr>
    </w:div>
    <w:div w:id="895897851">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7009740">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04531956">
      <w:bodyDiv w:val="1"/>
      <w:marLeft w:val="0"/>
      <w:marRight w:val="0"/>
      <w:marTop w:val="0"/>
      <w:marBottom w:val="0"/>
      <w:divBdr>
        <w:top w:val="none" w:sz="0" w:space="0" w:color="auto"/>
        <w:left w:val="none" w:sz="0" w:space="0" w:color="auto"/>
        <w:bottom w:val="none" w:sz="0" w:space="0" w:color="auto"/>
        <w:right w:val="none" w:sz="0" w:space="0" w:color="auto"/>
      </w:divBdr>
    </w:div>
    <w:div w:id="909537557">
      <w:bodyDiv w:val="1"/>
      <w:marLeft w:val="0"/>
      <w:marRight w:val="0"/>
      <w:marTop w:val="0"/>
      <w:marBottom w:val="0"/>
      <w:divBdr>
        <w:top w:val="none" w:sz="0" w:space="0" w:color="auto"/>
        <w:left w:val="none" w:sz="0" w:space="0" w:color="auto"/>
        <w:bottom w:val="none" w:sz="0" w:space="0" w:color="auto"/>
        <w:right w:val="none" w:sz="0" w:space="0" w:color="auto"/>
      </w:divBdr>
    </w:div>
    <w:div w:id="913390383">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0331321">
      <w:bodyDiv w:val="1"/>
      <w:marLeft w:val="0"/>
      <w:marRight w:val="0"/>
      <w:marTop w:val="0"/>
      <w:marBottom w:val="0"/>
      <w:divBdr>
        <w:top w:val="none" w:sz="0" w:space="0" w:color="auto"/>
        <w:left w:val="none" w:sz="0" w:space="0" w:color="auto"/>
        <w:bottom w:val="none" w:sz="0" w:space="0" w:color="auto"/>
        <w:right w:val="none" w:sz="0" w:space="0" w:color="auto"/>
      </w:divBdr>
    </w:div>
    <w:div w:id="920718306">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37642481">
      <w:bodyDiv w:val="1"/>
      <w:marLeft w:val="0"/>
      <w:marRight w:val="0"/>
      <w:marTop w:val="0"/>
      <w:marBottom w:val="0"/>
      <w:divBdr>
        <w:top w:val="none" w:sz="0" w:space="0" w:color="auto"/>
        <w:left w:val="none" w:sz="0" w:space="0" w:color="auto"/>
        <w:bottom w:val="none" w:sz="0" w:space="0" w:color="auto"/>
        <w:right w:val="none" w:sz="0" w:space="0" w:color="auto"/>
      </w:divBdr>
    </w:div>
    <w:div w:id="937757553">
      <w:bodyDiv w:val="1"/>
      <w:marLeft w:val="0"/>
      <w:marRight w:val="0"/>
      <w:marTop w:val="0"/>
      <w:marBottom w:val="0"/>
      <w:divBdr>
        <w:top w:val="none" w:sz="0" w:space="0" w:color="auto"/>
        <w:left w:val="none" w:sz="0" w:space="0" w:color="auto"/>
        <w:bottom w:val="none" w:sz="0" w:space="0" w:color="auto"/>
        <w:right w:val="none" w:sz="0" w:space="0" w:color="auto"/>
      </w:divBdr>
    </w:div>
    <w:div w:id="939608845">
      <w:bodyDiv w:val="1"/>
      <w:marLeft w:val="0"/>
      <w:marRight w:val="0"/>
      <w:marTop w:val="0"/>
      <w:marBottom w:val="0"/>
      <w:divBdr>
        <w:top w:val="none" w:sz="0" w:space="0" w:color="auto"/>
        <w:left w:val="none" w:sz="0" w:space="0" w:color="auto"/>
        <w:bottom w:val="none" w:sz="0" w:space="0" w:color="auto"/>
        <w:right w:val="none" w:sz="0" w:space="0" w:color="auto"/>
      </w:divBdr>
    </w:div>
    <w:div w:id="951669595">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71129399">
      <w:bodyDiv w:val="1"/>
      <w:marLeft w:val="0"/>
      <w:marRight w:val="0"/>
      <w:marTop w:val="0"/>
      <w:marBottom w:val="0"/>
      <w:divBdr>
        <w:top w:val="none" w:sz="0" w:space="0" w:color="auto"/>
        <w:left w:val="none" w:sz="0" w:space="0" w:color="auto"/>
        <w:bottom w:val="none" w:sz="0" w:space="0" w:color="auto"/>
        <w:right w:val="none" w:sz="0" w:space="0" w:color="auto"/>
      </w:divBdr>
    </w:div>
    <w:div w:id="976256857">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996610519">
      <w:bodyDiv w:val="1"/>
      <w:marLeft w:val="0"/>
      <w:marRight w:val="0"/>
      <w:marTop w:val="0"/>
      <w:marBottom w:val="0"/>
      <w:divBdr>
        <w:top w:val="none" w:sz="0" w:space="0" w:color="auto"/>
        <w:left w:val="none" w:sz="0" w:space="0" w:color="auto"/>
        <w:bottom w:val="none" w:sz="0" w:space="0" w:color="auto"/>
        <w:right w:val="none" w:sz="0" w:space="0" w:color="auto"/>
      </w:divBdr>
    </w:div>
    <w:div w:id="1001271448">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55154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1400183">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3236">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27684436">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6174207">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050885520">
      <w:bodyDiv w:val="1"/>
      <w:marLeft w:val="0"/>
      <w:marRight w:val="0"/>
      <w:marTop w:val="0"/>
      <w:marBottom w:val="0"/>
      <w:divBdr>
        <w:top w:val="none" w:sz="0" w:space="0" w:color="auto"/>
        <w:left w:val="none" w:sz="0" w:space="0" w:color="auto"/>
        <w:bottom w:val="none" w:sz="0" w:space="0" w:color="auto"/>
        <w:right w:val="none" w:sz="0" w:space="0" w:color="auto"/>
      </w:divBdr>
    </w:div>
    <w:div w:id="1068307243">
      <w:bodyDiv w:val="1"/>
      <w:marLeft w:val="0"/>
      <w:marRight w:val="0"/>
      <w:marTop w:val="0"/>
      <w:marBottom w:val="0"/>
      <w:divBdr>
        <w:top w:val="none" w:sz="0" w:space="0" w:color="auto"/>
        <w:left w:val="none" w:sz="0" w:space="0" w:color="auto"/>
        <w:bottom w:val="none" w:sz="0" w:space="0" w:color="auto"/>
        <w:right w:val="none" w:sz="0" w:space="0" w:color="auto"/>
      </w:divBdr>
    </w:div>
    <w:div w:id="1076980582">
      <w:bodyDiv w:val="1"/>
      <w:marLeft w:val="0"/>
      <w:marRight w:val="0"/>
      <w:marTop w:val="0"/>
      <w:marBottom w:val="0"/>
      <w:divBdr>
        <w:top w:val="none" w:sz="0" w:space="0" w:color="auto"/>
        <w:left w:val="none" w:sz="0" w:space="0" w:color="auto"/>
        <w:bottom w:val="none" w:sz="0" w:space="0" w:color="auto"/>
        <w:right w:val="none" w:sz="0" w:space="0" w:color="auto"/>
      </w:divBdr>
    </w:div>
    <w:div w:id="1090397179">
      <w:bodyDiv w:val="1"/>
      <w:marLeft w:val="0"/>
      <w:marRight w:val="0"/>
      <w:marTop w:val="0"/>
      <w:marBottom w:val="0"/>
      <w:divBdr>
        <w:top w:val="none" w:sz="0" w:space="0" w:color="auto"/>
        <w:left w:val="none" w:sz="0" w:space="0" w:color="auto"/>
        <w:bottom w:val="none" w:sz="0" w:space="0" w:color="auto"/>
        <w:right w:val="none" w:sz="0" w:space="0" w:color="auto"/>
      </w:divBdr>
    </w:div>
    <w:div w:id="1094011570">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5806413">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07697442">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19882849">
      <w:bodyDiv w:val="1"/>
      <w:marLeft w:val="0"/>
      <w:marRight w:val="0"/>
      <w:marTop w:val="0"/>
      <w:marBottom w:val="0"/>
      <w:divBdr>
        <w:top w:val="none" w:sz="0" w:space="0" w:color="auto"/>
        <w:left w:val="none" w:sz="0" w:space="0" w:color="auto"/>
        <w:bottom w:val="none" w:sz="0" w:space="0" w:color="auto"/>
        <w:right w:val="none" w:sz="0" w:space="0" w:color="auto"/>
      </w:divBdr>
    </w:div>
    <w:div w:id="1126923893">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3982688">
      <w:bodyDiv w:val="1"/>
      <w:marLeft w:val="0"/>
      <w:marRight w:val="0"/>
      <w:marTop w:val="0"/>
      <w:marBottom w:val="0"/>
      <w:divBdr>
        <w:top w:val="none" w:sz="0" w:space="0" w:color="auto"/>
        <w:left w:val="none" w:sz="0" w:space="0" w:color="auto"/>
        <w:bottom w:val="none" w:sz="0" w:space="0" w:color="auto"/>
        <w:right w:val="none" w:sz="0" w:space="0" w:color="auto"/>
      </w:divBdr>
    </w:div>
    <w:div w:id="1154877247">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60775972">
      <w:bodyDiv w:val="1"/>
      <w:marLeft w:val="0"/>
      <w:marRight w:val="0"/>
      <w:marTop w:val="0"/>
      <w:marBottom w:val="0"/>
      <w:divBdr>
        <w:top w:val="none" w:sz="0" w:space="0" w:color="auto"/>
        <w:left w:val="none" w:sz="0" w:space="0" w:color="auto"/>
        <w:bottom w:val="none" w:sz="0" w:space="0" w:color="auto"/>
        <w:right w:val="none" w:sz="0" w:space="0" w:color="auto"/>
      </w:divBdr>
    </w:div>
    <w:div w:id="1161039076">
      <w:bodyDiv w:val="1"/>
      <w:marLeft w:val="0"/>
      <w:marRight w:val="0"/>
      <w:marTop w:val="0"/>
      <w:marBottom w:val="0"/>
      <w:divBdr>
        <w:top w:val="none" w:sz="0" w:space="0" w:color="auto"/>
        <w:left w:val="none" w:sz="0" w:space="0" w:color="auto"/>
        <w:bottom w:val="none" w:sz="0" w:space="0" w:color="auto"/>
        <w:right w:val="none" w:sz="0" w:space="0" w:color="auto"/>
      </w:divBdr>
    </w:div>
    <w:div w:id="1178084257">
      <w:bodyDiv w:val="1"/>
      <w:marLeft w:val="0"/>
      <w:marRight w:val="0"/>
      <w:marTop w:val="0"/>
      <w:marBottom w:val="0"/>
      <w:divBdr>
        <w:top w:val="none" w:sz="0" w:space="0" w:color="auto"/>
        <w:left w:val="none" w:sz="0" w:space="0" w:color="auto"/>
        <w:bottom w:val="none" w:sz="0" w:space="0" w:color="auto"/>
        <w:right w:val="none" w:sz="0" w:space="0" w:color="auto"/>
      </w:divBdr>
    </w:div>
    <w:div w:id="1181356741">
      <w:bodyDiv w:val="1"/>
      <w:marLeft w:val="0"/>
      <w:marRight w:val="0"/>
      <w:marTop w:val="0"/>
      <w:marBottom w:val="0"/>
      <w:divBdr>
        <w:top w:val="none" w:sz="0" w:space="0" w:color="auto"/>
        <w:left w:val="none" w:sz="0" w:space="0" w:color="auto"/>
        <w:bottom w:val="none" w:sz="0" w:space="0" w:color="auto"/>
        <w:right w:val="none" w:sz="0" w:space="0" w:color="auto"/>
      </w:divBdr>
    </w:div>
    <w:div w:id="1184368368">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6556163">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197042348">
      <w:bodyDiv w:val="1"/>
      <w:marLeft w:val="0"/>
      <w:marRight w:val="0"/>
      <w:marTop w:val="0"/>
      <w:marBottom w:val="0"/>
      <w:divBdr>
        <w:top w:val="none" w:sz="0" w:space="0" w:color="auto"/>
        <w:left w:val="none" w:sz="0" w:space="0" w:color="auto"/>
        <w:bottom w:val="none" w:sz="0" w:space="0" w:color="auto"/>
        <w:right w:val="none" w:sz="0" w:space="0" w:color="auto"/>
      </w:divBdr>
    </w:div>
    <w:div w:id="120641222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09145333">
      <w:bodyDiv w:val="1"/>
      <w:marLeft w:val="0"/>
      <w:marRight w:val="0"/>
      <w:marTop w:val="0"/>
      <w:marBottom w:val="0"/>
      <w:divBdr>
        <w:top w:val="none" w:sz="0" w:space="0" w:color="auto"/>
        <w:left w:val="none" w:sz="0" w:space="0" w:color="auto"/>
        <w:bottom w:val="none" w:sz="0" w:space="0" w:color="auto"/>
        <w:right w:val="none" w:sz="0" w:space="0" w:color="auto"/>
      </w:divBdr>
    </w:div>
    <w:div w:id="1210455337">
      <w:bodyDiv w:val="1"/>
      <w:marLeft w:val="0"/>
      <w:marRight w:val="0"/>
      <w:marTop w:val="0"/>
      <w:marBottom w:val="0"/>
      <w:divBdr>
        <w:top w:val="none" w:sz="0" w:space="0" w:color="auto"/>
        <w:left w:val="none" w:sz="0" w:space="0" w:color="auto"/>
        <w:bottom w:val="none" w:sz="0" w:space="0" w:color="auto"/>
        <w:right w:val="none" w:sz="0" w:space="0" w:color="auto"/>
      </w:divBdr>
    </w:div>
    <w:div w:id="1213270867">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6047369">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18785048">
      <w:bodyDiv w:val="1"/>
      <w:marLeft w:val="0"/>
      <w:marRight w:val="0"/>
      <w:marTop w:val="0"/>
      <w:marBottom w:val="0"/>
      <w:divBdr>
        <w:top w:val="none" w:sz="0" w:space="0" w:color="auto"/>
        <w:left w:val="none" w:sz="0" w:space="0" w:color="auto"/>
        <w:bottom w:val="none" w:sz="0" w:space="0" w:color="auto"/>
        <w:right w:val="none" w:sz="0" w:space="0" w:color="auto"/>
      </w:divBdr>
    </w:div>
    <w:div w:id="1221789336">
      <w:bodyDiv w:val="1"/>
      <w:marLeft w:val="0"/>
      <w:marRight w:val="0"/>
      <w:marTop w:val="0"/>
      <w:marBottom w:val="0"/>
      <w:divBdr>
        <w:top w:val="none" w:sz="0" w:space="0" w:color="auto"/>
        <w:left w:val="none" w:sz="0" w:space="0" w:color="auto"/>
        <w:bottom w:val="none" w:sz="0" w:space="0" w:color="auto"/>
        <w:right w:val="none" w:sz="0" w:space="0" w:color="auto"/>
      </w:divBdr>
    </w:div>
    <w:div w:id="1227911554">
      <w:bodyDiv w:val="1"/>
      <w:marLeft w:val="0"/>
      <w:marRight w:val="0"/>
      <w:marTop w:val="0"/>
      <w:marBottom w:val="0"/>
      <w:divBdr>
        <w:top w:val="none" w:sz="0" w:space="0" w:color="auto"/>
        <w:left w:val="none" w:sz="0" w:space="0" w:color="auto"/>
        <w:bottom w:val="none" w:sz="0" w:space="0" w:color="auto"/>
        <w:right w:val="none" w:sz="0" w:space="0" w:color="auto"/>
      </w:divBdr>
    </w:div>
    <w:div w:id="1237518269">
      <w:bodyDiv w:val="1"/>
      <w:marLeft w:val="0"/>
      <w:marRight w:val="0"/>
      <w:marTop w:val="0"/>
      <w:marBottom w:val="0"/>
      <w:divBdr>
        <w:top w:val="none" w:sz="0" w:space="0" w:color="auto"/>
        <w:left w:val="none" w:sz="0" w:space="0" w:color="auto"/>
        <w:bottom w:val="none" w:sz="0" w:space="0" w:color="auto"/>
        <w:right w:val="none" w:sz="0" w:space="0" w:color="auto"/>
      </w:divBdr>
    </w:div>
    <w:div w:id="1256474877">
      <w:bodyDiv w:val="1"/>
      <w:marLeft w:val="0"/>
      <w:marRight w:val="0"/>
      <w:marTop w:val="0"/>
      <w:marBottom w:val="0"/>
      <w:divBdr>
        <w:top w:val="none" w:sz="0" w:space="0" w:color="auto"/>
        <w:left w:val="none" w:sz="0" w:space="0" w:color="auto"/>
        <w:bottom w:val="none" w:sz="0" w:space="0" w:color="auto"/>
        <w:right w:val="none" w:sz="0" w:space="0" w:color="auto"/>
      </w:divBdr>
    </w:div>
    <w:div w:id="1265261689">
      <w:bodyDiv w:val="1"/>
      <w:marLeft w:val="0"/>
      <w:marRight w:val="0"/>
      <w:marTop w:val="0"/>
      <w:marBottom w:val="0"/>
      <w:divBdr>
        <w:top w:val="none" w:sz="0" w:space="0" w:color="auto"/>
        <w:left w:val="none" w:sz="0" w:space="0" w:color="auto"/>
        <w:bottom w:val="none" w:sz="0" w:space="0" w:color="auto"/>
        <w:right w:val="none" w:sz="0" w:space="0" w:color="auto"/>
      </w:divBdr>
    </w:div>
    <w:div w:id="1266890805">
      <w:bodyDiv w:val="1"/>
      <w:marLeft w:val="0"/>
      <w:marRight w:val="0"/>
      <w:marTop w:val="0"/>
      <w:marBottom w:val="0"/>
      <w:divBdr>
        <w:top w:val="none" w:sz="0" w:space="0" w:color="auto"/>
        <w:left w:val="none" w:sz="0" w:space="0" w:color="auto"/>
        <w:bottom w:val="none" w:sz="0" w:space="0" w:color="auto"/>
        <w:right w:val="none" w:sz="0" w:space="0" w:color="auto"/>
      </w:divBdr>
    </w:div>
    <w:div w:id="1271546762">
      <w:bodyDiv w:val="1"/>
      <w:marLeft w:val="0"/>
      <w:marRight w:val="0"/>
      <w:marTop w:val="0"/>
      <w:marBottom w:val="0"/>
      <w:divBdr>
        <w:top w:val="none" w:sz="0" w:space="0" w:color="auto"/>
        <w:left w:val="none" w:sz="0" w:space="0" w:color="auto"/>
        <w:bottom w:val="none" w:sz="0" w:space="0" w:color="auto"/>
        <w:right w:val="none" w:sz="0" w:space="0" w:color="auto"/>
      </w:divBdr>
    </w:div>
    <w:div w:id="1276257694">
      <w:bodyDiv w:val="1"/>
      <w:marLeft w:val="0"/>
      <w:marRight w:val="0"/>
      <w:marTop w:val="0"/>
      <w:marBottom w:val="0"/>
      <w:divBdr>
        <w:top w:val="none" w:sz="0" w:space="0" w:color="auto"/>
        <w:left w:val="none" w:sz="0" w:space="0" w:color="auto"/>
        <w:bottom w:val="none" w:sz="0" w:space="0" w:color="auto"/>
        <w:right w:val="none" w:sz="0" w:space="0" w:color="auto"/>
      </w:divBdr>
    </w:div>
    <w:div w:id="1292394665">
      <w:bodyDiv w:val="1"/>
      <w:marLeft w:val="0"/>
      <w:marRight w:val="0"/>
      <w:marTop w:val="0"/>
      <w:marBottom w:val="0"/>
      <w:divBdr>
        <w:top w:val="none" w:sz="0" w:space="0" w:color="auto"/>
        <w:left w:val="none" w:sz="0" w:space="0" w:color="auto"/>
        <w:bottom w:val="none" w:sz="0" w:space="0" w:color="auto"/>
        <w:right w:val="none" w:sz="0" w:space="0" w:color="auto"/>
      </w:divBdr>
    </w:div>
    <w:div w:id="1298142919">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19843599">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33683955">
      <w:bodyDiv w:val="1"/>
      <w:marLeft w:val="0"/>
      <w:marRight w:val="0"/>
      <w:marTop w:val="0"/>
      <w:marBottom w:val="0"/>
      <w:divBdr>
        <w:top w:val="none" w:sz="0" w:space="0" w:color="auto"/>
        <w:left w:val="none" w:sz="0" w:space="0" w:color="auto"/>
        <w:bottom w:val="none" w:sz="0" w:space="0" w:color="auto"/>
        <w:right w:val="none" w:sz="0" w:space="0" w:color="auto"/>
      </w:divBdr>
    </w:div>
    <w:div w:id="1338845675">
      <w:bodyDiv w:val="1"/>
      <w:marLeft w:val="0"/>
      <w:marRight w:val="0"/>
      <w:marTop w:val="0"/>
      <w:marBottom w:val="0"/>
      <w:divBdr>
        <w:top w:val="none" w:sz="0" w:space="0" w:color="auto"/>
        <w:left w:val="none" w:sz="0" w:space="0" w:color="auto"/>
        <w:bottom w:val="none" w:sz="0" w:space="0" w:color="auto"/>
        <w:right w:val="none" w:sz="0" w:space="0" w:color="auto"/>
      </w:divBdr>
    </w:div>
    <w:div w:id="1342733973">
      <w:bodyDiv w:val="1"/>
      <w:marLeft w:val="0"/>
      <w:marRight w:val="0"/>
      <w:marTop w:val="0"/>
      <w:marBottom w:val="0"/>
      <w:divBdr>
        <w:top w:val="none" w:sz="0" w:space="0" w:color="auto"/>
        <w:left w:val="none" w:sz="0" w:space="0" w:color="auto"/>
        <w:bottom w:val="none" w:sz="0" w:space="0" w:color="auto"/>
        <w:right w:val="none" w:sz="0" w:space="0" w:color="auto"/>
      </w:divBdr>
    </w:div>
    <w:div w:id="1347362062">
      <w:bodyDiv w:val="1"/>
      <w:marLeft w:val="0"/>
      <w:marRight w:val="0"/>
      <w:marTop w:val="0"/>
      <w:marBottom w:val="0"/>
      <w:divBdr>
        <w:top w:val="none" w:sz="0" w:space="0" w:color="auto"/>
        <w:left w:val="none" w:sz="0" w:space="0" w:color="auto"/>
        <w:bottom w:val="none" w:sz="0" w:space="0" w:color="auto"/>
        <w:right w:val="none" w:sz="0" w:space="0" w:color="auto"/>
      </w:divBdr>
    </w:div>
    <w:div w:id="1348366414">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51370334">
      <w:bodyDiv w:val="1"/>
      <w:marLeft w:val="0"/>
      <w:marRight w:val="0"/>
      <w:marTop w:val="0"/>
      <w:marBottom w:val="0"/>
      <w:divBdr>
        <w:top w:val="none" w:sz="0" w:space="0" w:color="auto"/>
        <w:left w:val="none" w:sz="0" w:space="0" w:color="auto"/>
        <w:bottom w:val="none" w:sz="0" w:space="0" w:color="auto"/>
        <w:right w:val="none" w:sz="0" w:space="0" w:color="auto"/>
      </w:divBdr>
    </w:div>
    <w:div w:id="1359352532">
      <w:bodyDiv w:val="1"/>
      <w:marLeft w:val="0"/>
      <w:marRight w:val="0"/>
      <w:marTop w:val="0"/>
      <w:marBottom w:val="0"/>
      <w:divBdr>
        <w:top w:val="none" w:sz="0" w:space="0" w:color="auto"/>
        <w:left w:val="none" w:sz="0" w:space="0" w:color="auto"/>
        <w:bottom w:val="none" w:sz="0" w:space="0" w:color="auto"/>
        <w:right w:val="none" w:sz="0" w:space="0" w:color="auto"/>
      </w:divBdr>
    </w:div>
    <w:div w:id="1361203497">
      <w:bodyDiv w:val="1"/>
      <w:marLeft w:val="0"/>
      <w:marRight w:val="0"/>
      <w:marTop w:val="0"/>
      <w:marBottom w:val="0"/>
      <w:divBdr>
        <w:top w:val="none" w:sz="0" w:space="0" w:color="auto"/>
        <w:left w:val="none" w:sz="0" w:space="0" w:color="auto"/>
        <w:bottom w:val="none" w:sz="0" w:space="0" w:color="auto"/>
        <w:right w:val="none" w:sz="0" w:space="0" w:color="auto"/>
      </w:divBdr>
    </w:div>
    <w:div w:id="1365906484">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72606551">
      <w:bodyDiv w:val="1"/>
      <w:marLeft w:val="0"/>
      <w:marRight w:val="0"/>
      <w:marTop w:val="0"/>
      <w:marBottom w:val="0"/>
      <w:divBdr>
        <w:top w:val="none" w:sz="0" w:space="0" w:color="auto"/>
        <w:left w:val="none" w:sz="0" w:space="0" w:color="auto"/>
        <w:bottom w:val="none" w:sz="0" w:space="0" w:color="auto"/>
        <w:right w:val="none" w:sz="0" w:space="0" w:color="auto"/>
      </w:divBdr>
    </w:div>
    <w:div w:id="1376546179">
      <w:bodyDiv w:val="1"/>
      <w:marLeft w:val="0"/>
      <w:marRight w:val="0"/>
      <w:marTop w:val="0"/>
      <w:marBottom w:val="0"/>
      <w:divBdr>
        <w:top w:val="none" w:sz="0" w:space="0" w:color="auto"/>
        <w:left w:val="none" w:sz="0" w:space="0" w:color="auto"/>
        <w:bottom w:val="none" w:sz="0" w:space="0" w:color="auto"/>
        <w:right w:val="none" w:sz="0" w:space="0" w:color="auto"/>
      </w:divBdr>
    </w:div>
    <w:div w:id="1377505584">
      <w:bodyDiv w:val="1"/>
      <w:marLeft w:val="0"/>
      <w:marRight w:val="0"/>
      <w:marTop w:val="0"/>
      <w:marBottom w:val="0"/>
      <w:divBdr>
        <w:top w:val="none" w:sz="0" w:space="0" w:color="auto"/>
        <w:left w:val="none" w:sz="0" w:space="0" w:color="auto"/>
        <w:bottom w:val="none" w:sz="0" w:space="0" w:color="auto"/>
        <w:right w:val="none" w:sz="0" w:space="0" w:color="auto"/>
      </w:divBdr>
    </w:div>
    <w:div w:id="1378701191">
      <w:bodyDiv w:val="1"/>
      <w:marLeft w:val="0"/>
      <w:marRight w:val="0"/>
      <w:marTop w:val="0"/>
      <w:marBottom w:val="0"/>
      <w:divBdr>
        <w:top w:val="none" w:sz="0" w:space="0" w:color="auto"/>
        <w:left w:val="none" w:sz="0" w:space="0" w:color="auto"/>
        <w:bottom w:val="none" w:sz="0" w:space="0" w:color="auto"/>
        <w:right w:val="none" w:sz="0" w:space="0" w:color="auto"/>
      </w:divBdr>
    </w:div>
    <w:div w:id="1378703673">
      <w:bodyDiv w:val="1"/>
      <w:marLeft w:val="0"/>
      <w:marRight w:val="0"/>
      <w:marTop w:val="0"/>
      <w:marBottom w:val="0"/>
      <w:divBdr>
        <w:top w:val="none" w:sz="0" w:space="0" w:color="auto"/>
        <w:left w:val="none" w:sz="0" w:space="0" w:color="auto"/>
        <w:bottom w:val="none" w:sz="0" w:space="0" w:color="auto"/>
        <w:right w:val="none" w:sz="0" w:space="0" w:color="auto"/>
      </w:divBdr>
    </w:div>
    <w:div w:id="1379209475">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391272566">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898879">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4036498">
      <w:bodyDiv w:val="1"/>
      <w:marLeft w:val="0"/>
      <w:marRight w:val="0"/>
      <w:marTop w:val="0"/>
      <w:marBottom w:val="0"/>
      <w:divBdr>
        <w:top w:val="none" w:sz="0" w:space="0" w:color="auto"/>
        <w:left w:val="none" w:sz="0" w:space="0" w:color="auto"/>
        <w:bottom w:val="none" w:sz="0" w:space="0" w:color="auto"/>
        <w:right w:val="none" w:sz="0" w:space="0" w:color="auto"/>
      </w:divBdr>
    </w:div>
    <w:div w:id="1427464391">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8625197">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452360153">
      <w:bodyDiv w:val="1"/>
      <w:marLeft w:val="0"/>
      <w:marRight w:val="0"/>
      <w:marTop w:val="0"/>
      <w:marBottom w:val="0"/>
      <w:divBdr>
        <w:top w:val="none" w:sz="0" w:space="0" w:color="auto"/>
        <w:left w:val="none" w:sz="0" w:space="0" w:color="auto"/>
        <w:bottom w:val="none" w:sz="0" w:space="0" w:color="auto"/>
        <w:right w:val="none" w:sz="0" w:space="0" w:color="auto"/>
      </w:divBdr>
    </w:div>
    <w:div w:id="1464732430">
      <w:bodyDiv w:val="1"/>
      <w:marLeft w:val="0"/>
      <w:marRight w:val="0"/>
      <w:marTop w:val="0"/>
      <w:marBottom w:val="0"/>
      <w:divBdr>
        <w:top w:val="none" w:sz="0" w:space="0" w:color="auto"/>
        <w:left w:val="none" w:sz="0" w:space="0" w:color="auto"/>
        <w:bottom w:val="none" w:sz="0" w:space="0" w:color="auto"/>
        <w:right w:val="none" w:sz="0" w:space="0" w:color="auto"/>
      </w:divBdr>
    </w:div>
    <w:div w:id="1476294282">
      <w:bodyDiv w:val="1"/>
      <w:marLeft w:val="0"/>
      <w:marRight w:val="0"/>
      <w:marTop w:val="0"/>
      <w:marBottom w:val="0"/>
      <w:divBdr>
        <w:top w:val="none" w:sz="0" w:space="0" w:color="auto"/>
        <w:left w:val="none" w:sz="0" w:space="0" w:color="auto"/>
        <w:bottom w:val="none" w:sz="0" w:space="0" w:color="auto"/>
        <w:right w:val="none" w:sz="0" w:space="0" w:color="auto"/>
      </w:divBdr>
    </w:div>
    <w:div w:id="1480264319">
      <w:bodyDiv w:val="1"/>
      <w:marLeft w:val="0"/>
      <w:marRight w:val="0"/>
      <w:marTop w:val="0"/>
      <w:marBottom w:val="0"/>
      <w:divBdr>
        <w:top w:val="none" w:sz="0" w:space="0" w:color="auto"/>
        <w:left w:val="none" w:sz="0" w:space="0" w:color="auto"/>
        <w:bottom w:val="none" w:sz="0" w:space="0" w:color="auto"/>
        <w:right w:val="none" w:sz="0" w:space="0" w:color="auto"/>
      </w:divBdr>
    </w:div>
    <w:div w:id="1495873563">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08254114">
      <w:bodyDiv w:val="1"/>
      <w:marLeft w:val="0"/>
      <w:marRight w:val="0"/>
      <w:marTop w:val="0"/>
      <w:marBottom w:val="0"/>
      <w:divBdr>
        <w:top w:val="none" w:sz="0" w:space="0" w:color="auto"/>
        <w:left w:val="none" w:sz="0" w:space="0" w:color="auto"/>
        <w:bottom w:val="none" w:sz="0" w:space="0" w:color="auto"/>
        <w:right w:val="none" w:sz="0" w:space="0" w:color="auto"/>
      </w:divBdr>
    </w:div>
    <w:div w:id="1512717998">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27520236">
      <w:bodyDiv w:val="1"/>
      <w:marLeft w:val="0"/>
      <w:marRight w:val="0"/>
      <w:marTop w:val="0"/>
      <w:marBottom w:val="0"/>
      <w:divBdr>
        <w:top w:val="none" w:sz="0" w:space="0" w:color="auto"/>
        <w:left w:val="none" w:sz="0" w:space="0" w:color="auto"/>
        <w:bottom w:val="none" w:sz="0" w:space="0" w:color="auto"/>
        <w:right w:val="none" w:sz="0" w:space="0" w:color="auto"/>
      </w:divBdr>
    </w:div>
    <w:div w:id="1527985852">
      <w:bodyDiv w:val="1"/>
      <w:marLeft w:val="0"/>
      <w:marRight w:val="0"/>
      <w:marTop w:val="0"/>
      <w:marBottom w:val="0"/>
      <w:divBdr>
        <w:top w:val="none" w:sz="0" w:space="0" w:color="auto"/>
        <w:left w:val="none" w:sz="0" w:space="0" w:color="auto"/>
        <w:bottom w:val="none" w:sz="0" w:space="0" w:color="auto"/>
        <w:right w:val="none" w:sz="0" w:space="0" w:color="auto"/>
      </w:divBdr>
    </w:div>
    <w:div w:id="1534417791">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196239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2017699">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69874770">
      <w:bodyDiv w:val="1"/>
      <w:marLeft w:val="0"/>
      <w:marRight w:val="0"/>
      <w:marTop w:val="0"/>
      <w:marBottom w:val="0"/>
      <w:divBdr>
        <w:top w:val="none" w:sz="0" w:space="0" w:color="auto"/>
        <w:left w:val="none" w:sz="0" w:space="0" w:color="auto"/>
        <w:bottom w:val="none" w:sz="0" w:space="0" w:color="auto"/>
        <w:right w:val="none" w:sz="0" w:space="0" w:color="auto"/>
      </w:divBdr>
    </w:div>
    <w:div w:id="1570651686">
      <w:bodyDiv w:val="1"/>
      <w:marLeft w:val="0"/>
      <w:marRight w:val="0"/>
      <w:marTop w:val="0"/>
      <w:marBottom w:val="0"/>
      <w:divBdr>
        <w:top w:val="none" w:sz="0" w:space="0" w:color="auto"/>
        <w:left w:val="none" w:sz="0" w:space="0" w:color="auto"/>
        <w:bottom w:val="none" w:sz="0" w:space="0" w:color="auto"/>
        <w:right w:val="none" w:sz="0" w:space="0" w:color="auto"/>
      </w:divBdr>
    </w:div>
    <w:div w:id="1572471387">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76161746">
      <w:bodyDiv w:val="1"/>
      <w:marLeft w:val="0"/>
      <w:marRight w:val="0"/>
      <w:marTop w:val="0"/>
      <w:marBottom w:val="0"/>
      <w:divBdr>
        <w:top w:val="none" w:sz="0" w:space="0" w:color="auto"/>
        <w:left w:val="none" w:sz="0" w:space="0" w:color="auto"/>
        <w:bottom w:val="none" w:sz="0" w:space="0" w:color="auto"/>
        <w:right w:val="none" w:sz="0" w:space="0" w:color="auto"/>
      </w:divBdr>
    </w:div>
    <w:div w:id="1576354177">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8659387">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0846364">
      <w:bodyDiv w:val="1"/>
      <w:marLeft w:val="0"/>
      <w:marRight w:val="0"/>
      <w:marTop w:val="0"/>
      <w:marBottom w:val="0"/>
      <w:divBdr>
        <w:top w:val="none" w:sz="0" w:space="0" w:color="auto"/>
        <w:left w:val="none" w:sz="0" w:space="0" w:color="auto"/>
        <w:bottom w:val="none" w:sz="0" w:space="0" w:color="auto"/>
        <w:right w:val="none" w:sz="0" w:space="0" w:color="auto"/>
      </w:divBdr>
    </w:div>
    <w:div w:id="1591310861">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5073110">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09000901">
      <w:bodyDiv w:val="1"/>
      <w:marLeft w:val="0"/>
      <w:marRight w:val="0"/>
      <w:marTop w:val="0"/>
      <w:marBottom w:val="0"/>
      <w:divBdr>
        <w:top w:val="none" w:sz="0" w:space="0" w:color="auto"/>
        <w:left w:val="none" w:sz="0" w:space="0" w:color="auto"/>
        <w:bottom w:val="none" w:sz="0" w:space="0" w:color="auto"/>
        <w:right w:val="none" w:sz="0" w:space="0" w:color="auto"/>
      </w:divBdr>
    </w:div>
    <w:div w:id="1620722233">
      <w:bodyDiv w:val="1"/>
      <w:marLeft w:val="0"/>
      <w:marRight w:val="0"/>
      <w:marTop w:val="0"/>
      <w:marBottom w:val="0"/>
      <w:divBdr>
        <w:top w:val="none" w:sz="0" w:space="0" w:color="auto"/>
        <w:left w:val="none" w:sz="0" w:space="0" w:color="auto"/>
        <w:bottom w:val="none" w:sz="0" w:space="0" w:color="auto"/>
        <w:right w:val="none" w:sz="0" w:space="0" w:color="auto"/>
      </w:divBdr>
    </w:div>
    <w:div w:id="1621764131">
      <w:bodyDiv w:val="1"/>
      <w:marLeft w:val="0"/>
      <w:marRight w:val="0"/>
      <w:marTop w:val="0"/>
      <w:marBottom w:val="0"/>
      <w:divBdr>
        <w:top w:val="none" w:sz="0" w:space="0" w:color="auto"/>
        <w:left w:val="none" w:sz="0" w:space="0" w:color="auto"/>
        <w:bottom w:val="none" w:sz="0" w:space="0" w:color="auto"/>
        <w:right w:val="none" w:sz="0" w:space="0" w:color="auto"/>
      </w:divBdr>
    </w:div>
    <w:div w:id="1623683414">
      <w:bodyDiv w:val="1"/>
      <w:marLeft w:val="0"/>
      <w:marRight w:val="0"/>
      <w:marTop w:val="0"/>
      <w:marBottom w:val="0"/>
      <w:divBdr>
        <w:top w:val="none" w:sz="0" w:space="0" w:color="auto"/>
        <w:left w:val="none" w:sz="0" w:space="0" w:color="auto"/>
        <w:bottom w:val="none" w:sz="0" w:space="0" w:color="auto"/>
        <w:right w:val="none" w:sz="0" w:space="0" w:color="auto"/>
      </w:divBdr>
    </w:div>
    <w:div w:id="1632397966">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7251955">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42810822">
      <w:bodyDiv w:val="1"/>
      <w:marLeft w:val="0"/>
      <w:marRight w:val="0"/>
      <w:marTop w:val="0"/>
      <w:marBottom w:val="0"/>
      <w:divBdr>
        <w:top w:val="none" w:sz="0" w:space="0" w:color="auto"/>
        <w:left w:val="none" w:sz="0" w:space="0" w:color="auto"/>
        <w:bottom w:val="none" w:sz="0" w:space="0" w:color="auto"/>
        <w:right w:val="none" w:sz="0" w:space="0" w:color="auto"/>
      </w:divBdr>
    </w:div>
    <w:div w:id="1645236162">
      <w:bodyDiv w:val="1"/>
      <w:marLeft w:val="0"/>
      <w:marRight w:val="0"/>
      <w:marTop w:val="0"/>
      <w:marBottom w:val="0"/>
      <w:divBdr>
        <w:top w:val="none" w:sz="0" w:space="0" w:color="auto"/>
        <w:left w:val="none" w:sz="0" w:space="0" w:color="auto"/>
        <w:bottom w:val="none" w:sz="0" w:space="0" w:color="auto"/>
        <w:right w:val="none" w:sz="0" w:space="0" w:color="auto"/>
      </w:divBdr>
    </w:div>
    <w:div w:id="1658849140">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68482065">
      <w:bodyDiv w:val="1"/>
      <w:marLeft w:val="0"/>
      <w:marRight w:val="0"/>
      <w:marTop w:val="0"/>
      <w:marBottom w:val="0"/>
      <w:divBdr>
        <w:top w:val="none" w:sz="0" w:space="0" w:color="auto"/>
        <w:left w:val="none" w:sz="0" w:space="0" w:color="auto"/>
        <w:bottom w:val="none" w:sz="0" w:space="0" w:color="auto"/>
        <w:right w:val="none" w:sz="0" w:space="0" w:color="auto"/>
      </w:divBdr>
    </w:div>
    <w:div w:id="1671710123">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3631452">
      <w:bodyDiv w:val="1"/>
      <w:marLeft w:val="0"/>
      <w:marRight w:val="0"/>
      <w:marTop w:val="0"/>
      <w:marBottom w:val="0"/>
      <w:divBdr>
        <w:top w:val="none" w:sz="0" w:space="0" w:color="auto"/>
        <w:left w:val="none" w:sz="0" w:space="0" w:color="auto"/>
        <w:bottom w:val="none" w:sz="0" w:space="0" w:color="auto"/>
        <w:right w:val="none" w:sz="0" w:space="0" w:color="auto"/>
      </w:divBdr>
    </w:div>
    <w:div w:id="1684890545">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3409371">
      <w:bodyDiv w:val="1"/>
      <w:marLeft w:val="0"/>
      <w:marRight w:val="0"/>
      <w:marTop w:val="0"/>
      <w:marBottom w:val="0"/>
      <w:divBdr>
        <w:top w:val="none" w:sz="0" w:space="0" w:color="auto"/>
        <w:left w:val="none" w:sz="0" w:space="0" w:color="auto"/>
        <w:bottom w:val="none" w:sz="0" w:space="0" w:color="auto"/>
        <w:right w:val="none" w:sz="0" w:space="0" w:color="auto"/>
      </w:divBdr>
    </w:div>
    <w:div w:id="1693992848">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00811518">
      <w:bodyDiv w:val="1"/>
      <w:marLeft w:val="0"/>
      <w:marRight w:val="0"/>
      <w:marTop w:val="0"/>
      <w:marBottom w:val="0"/>
      <w:divBdr>
        <w:top w:val="none" w:sz="0" w:space="0" w:color="auto"/>
        <w:left w:val="none" w:sz="0" w:space="0" w:color="auto"/>
        <w:bottom w:val="none" w:sz="0" w:space="0" w:color="auto"/>
        <w:right w:val="none" w:sz="0" w:space="0" w:color="auto"/>
      </w:divBdr>
    </w:div>
    <w:div w:id="1703483528">
      <w:bodyDiv w:val="1"/>
      <w:marLeft w:val="0"/>
      <w:marRight w:val="0"/>
      <w:marTop w:val="0"/>
      <w:marBottom w:val="0"/>
      <w:divBdr>
        <w:top w:val="none" w:sz="0" w:space="0" w:color="auto"/>
        <w:left w:val="none" w:sz="0" w:space="0" w:color="auto"/>
        <w:bottom w:val="none" w:sz="0" w:space="0" w:color="auto"/>
        <w:right w:val="none" w:sz="0" w:space="0" w:color="auto"/>
      </w:divBdr>
    </w:div>
    <w:div w:id="1709407757">
      <w:bodyDiv w:val="1"/>
      <w:marLeft w:val="0"/>
      <w:marRight w:val="0"/>
      <w:marTop w:val="0"/>
      <w:marBottom w:val="0"/>
      <w:divBdr>
        <w:top w:val="none" w:sz="0" w:space="0" w:color="auto"/>
        <w:left w:val="none" w:sz="0" w:space="0" w:color="auto"/>
        <w:bottom w:val="none" w:sz="0" w:space="0" w:color="auto"/>
        <w:right w:val="none" w:sz="0" w:space="0" w:color="auto"/>
      </w:divBdr>
    </w:div>
    <w:div w:id="1711414257">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15807066">
      <w:bodyDiv w:val="1"/>
      <w:marLeft w:val="0"/>
      <w:marRight w:val="0"/>
      <w:marTop w:val="0"/>
      <w:marBottom w:val="0"/>
      <w:divBdr>
        <w:top w:val="none" w:sz="0" w:space="0" w:color="auto"/>
        <w:left w:val="none" w:sz="0" w:space="0" w:color="auto"/>
        <w:bottom w:val="none" w:sz="0" w:space="0" w:color="auto"/>
        <w:right w:val="none" w:sz="0" w:space="0" w:color="auto"/>
      </w:divBdr>
    </w:div>
    <w:div w:id="1717897259">
      <w:bodyDiv w:val="1"/>
      <w:marLeft w:val="0"/>
      <w:marRight w:val="0"/>
      <w:marTop w:val="0"/>
      <w:marBottom w:val="0"/>
      <w:divBdr>
        <w:top w:val="none" w:sz="0" w:space="0" w:color="auto"/>
        <w:left w:val="none" w:sz="0" w:space="0" w:color="auto"/>
        <w:bottom w:val="none" w:sz="0" w:space="0" w:color="auto"/>
        <w:right w:val="none" w:sz="0" w:space="0" w:color="auto"/>
      </w:divBdr>
    </w:div>
    <w:div w:id="1737436922">
      <w:bodyDiv w:val="1"/>
      <w:marLeft w:val="0"/>
      <w:marRight w:val="0"/>
      <w:marTop w:val="0"/>
      <w:marBottom w:val="0"/>
      <w:divBdr>
        <w:top w:val="none" w:sz="0" w:space="0" w:color="auto"/>
        <w:left w:val="none" w:sz="0" w:space="0" w:color="auto"/>
        <w:bottom w:val="none" w:sz="0" w:space="0" w:color="auto"/>
        <w:right w:val="none" w:sz="0" w:space="0" w:color="auto"/>
      </w:divBdr>
    </w:div>
    <w:div w:id="1738547115">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53549337">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771579790">
      <w:bodyDiv w:val="1"/>
      <w:marLeft w:val="0"/>
      <w:marRight w:val="0"/>
      <w:marTop w:val="0"/>
      <w:marBottom w:val="0"/>
      <w:divBdr>
        <w:top w:val="none" w:sz="0" w:space="0" w:color="auto"/>
        <w:left w:val="none" w:sz="0" w:space="0" w:color="auto"/>
        <w:bottom w:val="none" w:sz="0" w:space="0" w:color="auto"/>
        <w:right w:val="none" w:sz="0" w:space="0" w:color="auto"/>
      </w:divBdr>
    </w:div>
    <w:div w:id="1788161130">
      <w:bodyDiv w:val="1"/>
      <w:marLeft w:val="0"/>
      <w:marRight w:val="0"/>
      <w:marTop w:val="0"/>
      <w:marBottom w:val="0"/>
      <w:divBdr>
        <w:top w:val="none" w:sz="0" w:space="0" w:color="auto"/>
        <w:left w:val="none" w:sz="0" w:space="0" w:color="auto"/>
        <w:bottom w:val="none" w:sz="0" w:space="0" w:color="auto"/>
        <w:right w:val="none" w:sz="0" w:space="0" w:color="auto"/>
      </w:divBdr>
    </w:div>
    <w:div w:id="1793475862">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28277047">
      <w:bodyDiv w:val="1"/>
      <w:marLeft w:val="0"/>
      <w:marRight w:val="0"/>
      <w:marTop w:val="0"/>
      <w:marBottom w:val="0"/>
      <w:divBdr>
        <w:top w:val="none" w:sz="0" w:space="0" w:color="auto"/>
        <w:left w:val="none" w:sz="0" w:space="0" w:color="auto"/>
        <w:bottom w:val="none" w:sz="0" w:space="0" w:color="auto"/>
        <w:right w:val="none" w:sz="0" w:space="0" w:color="auto"/>
      </w:divBdr>
    </w:div>
    <w:div w:id="1832326329">
      <w:bodyDiv w:val="1"/>
      <w:marLeft w:val="0"/>
      <w:marRight w:val="0"/>
      <w:marTop w:val="0"/>
      <w:marBottom w:val="0"/>
      <w:divBdr>
        <w:top w:val="none" w:sz="0" w:space="0" w:color="auto"/>
        <w:left w:val="none" w:sz="0" w:space="0" w:color="auto"/>
        <w:bottom w:val="none" w:sz="0" w:space="0" w:color="auto"/>
        <w:right w:val="none" w:sz="0" w:space="0" w:color="auto"/>
      </w:divBdr>
    </w:div>
    <w:div w:id="1833905775">
      <w:bodyDiv w:val="1"/>
      <w:marLeft w:val="0"/>
      <w:marRight w:val="0"/>
      <w:marTop w:val="0"/>
      <w:marBottom w:val="0"/>
      <w:divBdr>
        <w:top w:val="none" w:sz="0" w:space="0" w:color="auto"/>
        <w:left w:val="none" w:sz="0" w:space="0" w:color="auto"/>
        <w:bottom w:val="none" w:sz="0" w:space="0" w:color="auto"/>
        <w:right w:val="none" w:sz="0" w:space="0" w:color="auto"/>
      </w:divBdr>
    </w:div>
    <w:div w:id="1841693078">
      <w:bodyDiv w:val="1"/>
      <w:marLeft w:val="0"/>
      <w:marRight w:val="0"/>
      <w:marTop w:val="0"/>
      <w:marBottom w:val="0"/>
      <w:divBdr>
        <w:top w:val="none" w:sz="0" w:space="0" w:color="auto"/>
        <w:left w:val="none" w:sz="0" w:space="0" w:color="auto"/>
        <w:bottom w:val="none" w:sz="0" w:space="0" w:color="auto"/>
        <w:right w:val="none" w:sz="0" w:space="0" w:color="auto"/>
      </w:divBdr>
    </w:div>
    <w:div w:id="1841701744">
      <w:bodyDiv w:val="1"/>
      <w:marLeft w:val="0"/>
      <w:marRight w:val="0"/>
      <w:marTop w:val="0"/>
      <w:marBottom w:val="0"/>
      <w:divBdr>
        <w:top w:val="none" w:sz="0" w:space="0" w:color="auto"/>
        <w:left w:val="none" w:sz="0" w:space="0" w:color="auto"/>
        <w:bottom w:val="none" w:sz="0" w:space="0" w:color="auto"/>
        <w:right w:val="none" w:sz="0" w:space="0" w:color="auto"/>
      </w:divBdr>
    </w:div>
    <w:div w:id="1842889555">
      <w:bodyDiv w:val="1"/>
      <w:marLeft w:val="0"/>
      <w:marRight w:val="0"/>
      <w:marTop w:val="0"/>
      <w:marBottom w:val="0"/>
      <w:divBdr>
        <w:top w:val="none" w:sz="0" w:space="0" w:color="auto"/>
        <w:left w:val="none" w:sz="0" w:space="0" w:color="auto"/>
        <w:bottom w:val="none" w:sz="0" w:space="0" w:color="auto"/>
        <w:right w:val="none" w:sz="0" w:space="0" w:color="auto"/>
      </w:divBdr>
    </w:div>
    <w:div w:id="1845509724">
      <w:bodyDiv w:val="1"/>
      <w:marLeft w:val="0"/>
      <w:marRight w:val="0"/>
      <w:marTop w:val="0"/>
      <w:marBottom w:val="0"/>
      <w:divBdr>
        <w:top w:val="none" w:sz="0" w:space="0" w:color="auto"/>
        <w:left w:val="none" w:sz="0" w:space="0" w:color="auto"/>
        <w:bottom w:val="none" w:sz="0" w:space="0" w:color="auto"/>
        <w:right w:val="none" w:sz="0" w:space="0" w:color="auto"/>
      </w:divBdr>
    </w:div>
    <w:div w:id="1845784606">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868371491">
      <w:bodyDiv w:val="1"/>
      <w:marLeft w:val="0"/>
      <w:marRight w:val="0"/>
      <w:marTop w:val="0"/>
      <w:marBottom w:val="0"/>
      <w:divBdr>
        <w:top w:val="none" w:sz="0" w:space="0" w:color="auto"/>
        <w:left w:val="none" w:sz="0" w:space="0" w:color="auto"/>
        <w:bottom w:val="none" w:sz="0" w:space="0" w:color="auto"/>
        <w:right w:val="none" w:sz="0" w:space="0" w:color="auto"/>
      </w:divBdr>
    </w:div>
    <w:div w:id="1875464914">
      <w:bodyDiv w:val="1"/>
      <w:marLeft w:val="0"/>
      <w:marRight w:val="0"/>
      <w:marTop w:val="0"/>
      <w:marBottom w:val="0"/>
      <w:divBdr>
        <w:top w:val="none" w:sz="0" w:space="0" w:color="auto"/>
        <w:left w:val="none" w:sz="0" w:space="0" w:color="auto"/>
        <w:bottom w:val="none" w:sz="0" w:space="0" w:color="auto"/>
        <w:right w:val="none" w:sz="0" w:space="0" w:color="auto"/>
      </w:divBdr>
    </w:div>
    <w:div w:id="1875578461">
      <w:bodyDiv w:val="1"/>
      <w:marLeft w:val="0"/>
      <w:marRight w:val="0"/>
      <w:marTop w:val="0"/>
      <w:marBottom w:val="0"/>
      <w:divBdr>
        <w:top w:val="none" w:sz="0" w:space="0" w:color="auto"/>
        <w:left w:val="none" w:sz="0" w:space="0" w:color="auto"/>
        <w:bottom w:val="none" w:sz="0" w:space="0" w:color="auto"/>
        <w:right w:val="none" w:sz="0" w:space="0" w:color="auto"/>
      </w:divBdr>
    </w:div>
    <w:div w:id="1878009460">
      <w:bodyDiv w:val="1"/>
      <w:marLeft w:val="0"/>
      <w:marRight w:val="0"/>
      <w:marTop w:val="0"/>
      <w:marBottom w:val="0"/>
      <w:divBdr>
        <w:top w:val="none" w:sz="0" w:space="0" w:color="auto"/>
        <w:left w:val="none" w:sz="0" w:space="0" w:color="auto"/>
        <w:bottom w:val="none" w:sz="0" w:space="0" w:color="auto"/>
        <w:right w:val="none" w:sz="0" w:space="0" w:color="auto"/>
      </w:divBdr>
    </w:div>
    <w:div w:id="1886673233">
      <w:bodyDiv w:val="1"/>
      <w:marLeft w:val="0"/>
      <w:marRight w:val="0"/>
      <w:marTop w:val="0"/>
      <w:marBottom w:val="0"/>
      <w:divBdr>
        <w:top w:val="none" w:sz="0" w:space="0" w:color="auto"/>
        <w:left w:val="none" w:sz="0" w:space="0" w:color="auto"/>
        <w:bottom w:val="none" w:sz="0" w:space="0" w:color="auto"/>
        <w:right w:val="none" w:sz="0" w:space="0" w:color="auto"/>
      </w:divBdr>
    </w:div>
    <w:div w:id="1891963559">
      <w:bodyDiv w:val="1"/>
      <w:marLeft w:val="0"/>
      <w:marRight w:val="0"/>
      <w:marTop w:val="0"/>
      <w:marBottom w:val="0"/>
      <w:divBdr>
        <w:top w:val="none" w:sz="0" w:space="0" w:color="auto"/>
        <w:left w:val="none" w:sz="0" w:space="0" w:color="auto"/>
        <w:bottom w:val="none" w:sz="0" w:space="0" w:color="auto"/>
        <w:right w:val="none" w:sz="0" w:space="0" w:color="auto"/>
      </w:divBdr>
    </w:div>
    <w:div w:id="1893424286">
      <w:bodyDiv w:val="1"/>
      <w:marLeft w:val="0"/>
      <w:marRight w:val="0"/>
      <w:marTop w:val="0"/>
      <w:marBottom w:val="0"/>
      <w:divBdr>
        <w:top w:val="none" w:sz="0" w:space="0" w:color="auto"/>
        <w:left w:val="none" w:sz="0" w:space="0" w:color="auto"/>
        <w:bottom w:val="none" w:sz="0" w:space="0" w:color="auto"/>
        <w:right w:val="none" w:sz="0" w:space="0" w:color="auto"/>
      </w:divBdr>
    </w:div>
    <w:div w:id="1910194626">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26837692">
      <w:bodyDiv w:val="1"/>
      <w:marLeft w:val="0"/>
      <w:marRight w:val="0"/>
      <w:marTop w:val="0"/>
      <w:marBottom w:val="0"/>
      <w:divBdr>
        <w:top w:val="none" w:sz="0" w:space="0" w:color="auto"/>
        <w:left w:val="none" w:sz="0" w:space="0" w:color="auto"/>
        <w:bottom w:val="none" w:sz="0" w:space="0" w:color="auto"/>
        <w:right w:val="none" w:sz="0" w:space="0" w:color="auto"/>
      </w:divBdr>
    </w:div>
    <w:div w:id="1928878606">
      <w:bodyDiv w:val="1"/>
      <w:marLeft w:val="0"/>
      <w:marRight w:val="0"/>
      <w:marTop w:val="0"/>
      <w:marBottom w:val="0"/>
      <w:divBdr>
        <w:top w:val="none" w:sz="0" w:space="0" w:color="auto"/>
        <w:left w:val="none" w:sz="0" w:space="0" w:color="auto"/>
        <w:bottom w:val="none" w:sz="0" w:space="0" w:color="auto"/>
        <w:right w:val="none" w:sz="0" w:space="0" w:color="auto"/>
      </w:divBdr>
    </w:div>
    <w:div w:id="1936130314">
      <w:bodyDiv w:val="1"/>
      <w:marLeft w:val="0"/>
      <w:marRight w:val="0"/>
      <w:marTop w:val="0"/>
      <w:marBottom w:val="0"/>
      <w:divBdr>
        <w:top w:val="none" w:sz="0" w:space="0" w:color="auto"/>
        <w:left w:val="none" w:sz="0" w:space="0" w:color="auto"/>
        <w:bottom w:val="none" w:sz="0" w:space="0" w:color="auto"/>
        <w:right w:val="none" w:sz="0" w:space="0" w:color="auto"/>
      </w:divBdr>
    </w:div>
    <w:div w:id="1936668555">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39563115">
      <w:bodyDiv w:val="1"/>
      <w:marLeft w:val="0"/>
      <w:marRight w:val="0"/>
      <w:marTop w:val="0"/>
      <w:marBottom w:val="0"/>
      <w:divBdr>
        <w:top w:val="none" w:sz="0" w:space="0" w:color="auto"/>
        <w:left w:val="none" w:sz="0" w:space="0" w:color="auto"/>
        <w:bottom w:val="none" w:sz="0" w:space="0" w:color="auto"/>
        <w:right w:val="none" w:sz="0" w:space="0" w:color="auto"/>
      </w:divBdr>
    </w:div>
    <w:div w:id="1942639413">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1427091">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59988192">
      <w:bodyDiv w:val="1"/>
      <w:marLeft w:val="0"/>
      <w:marRight w:val="0"/>
      <w:marTop w:val="0"/>
      <w:marBottom w:val="0"/>
      <w:divBdr>
        <w:top w:val="none" w:sz="0" w:space="0" w:color="auto"/>
        <w:left w:val="none" w:sz="0" w:space="0" w:color="auto"/>
        <w:bottom w:val="none" w:sz="0" w:space="0" w:color="auto"/>
        <w:right w:val="none" w:sz="0" w:space="0" w:color="auto"/>
      </w:divBdr>
    </w:div>
    <w:div w:id="1963531175">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4383137">
      <w:bodyDiv w:val="1"/>
      <w:marLeft w:val="0"/>
      <w:marRight w:val="0"/>
      <w:marTop w:val="0"/>
      <w:marBottom w:val="0"/>
      <w:divBdr>
        <w:top w:val="none" w:sz="0" w:space="0" w:color="auto"/>
        <w:left w:val="none" w:sz="0" w:space="0" w:color="auto"/>
        <w:bottom w:val="none" w:sz="0" w:space="0" w:color="auto"/>
        <w:right w:val="none" w:sz="0" w:space="0" w:color="auto"/>
      </w:divBdr>
    </w:div>
    <w:div w:id="1987002758">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2684351">
      <w:bodyDiv w:val="1"/>
      <w:marLeft w:val="0"/>
      <w:marRight w:val="0"/>
      <w:marTop w:val="0"/>
      <w:marBottom w:val="0"/>
      <w:divBdr>
        <w:top w:val="none" w:sz="0" w:space="0" w:color="auto"/>
        <w:left w:val="none" w:sz="0" w:space="0" w:color="auto"/>
        <w:bottom w:val="none" w:sz="0" w:space="0" w:color="auto"/>
        <w:right w:val="none" w:sz="0" w:space="0" w:color="auto"/>
      </w:divBdr>
    </w:div>
    <w:div w:id="2013800928">
      <w:bodyDiv w:val="1"/>
      <w:marLeft w:val="0"/>
      <w:marRight w:val="0"/>
      <w:marTop w:val="0"/>
      <w:marBottom w:val="0"/>
      <w:divBdr>
        <w:top w:val="none" w:sz="0" w:space="0" w:color="auto"/>
        <w:left w:val="none" w:sz="0" w:space="0" w:color="auto"/>
        <w:bottom w:val="none" w:sz="0" w:space="0" w:color="auto"/>
        <w:right w:val="none" w:sz="0" w:space="0" w:color="auto"/>
      </w:divBdr>
    </w:div>
    <w:div w:id="2014602697">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3065958">
      <w:bodyDiv w:val="1"/>
      <w:marLeft w:val="0"/>
      <w:marRight w:val="0"/>
      <w:marTop w:val="0"/>
      <w:marBottom w:val="0"/>
      <w:divBdr>
        <w:top w:val="none" w:sz="0" w:space="0" w:color="auto"/>
        <w:left w:val="none" w:sz="0" w:space="0" w:color="auto"/>
        <w:bottom w:val="none" w:sz="0" w:space="0" w:color="auto"/>
        <w:right w:val="none" w:sz="0" w:space="0" w:color="auto"/>
      </w:divBdr>
    </w:div>
    <w:div w:id="2033070677">
      <w:bodyDiv w:val="1"/>
      <w:marLeft w:val="0"/>
      <w:marRight w:val="0"/>
      <w:marTop w:val="0"/>
      <w:marBottom w:val="0"/>
      <w:divBdr>
        <w:top w:val="none" w:sz="0" w:space="0" w:color="auto"/>
        <w:left w:val="none" w:sz="0" w:space="0" w:color="auto"/>
        <w:bottom w:val="none" w:sz="0" w:space="0" w:color="auto"/>
        <w:right w:val="none" w:sz="0" w:space="0" w:color="auto"/>
      </w:divBdr>
    </w:div>
    <w:div w:id="2035957917">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38966115">
      <w:bodyDiv w:val="1"/>
      <w:marLeft w:val="0"/>
      <w:marRight w:val="0"/>
      <w:marTop w:val="0"/>
      <w:marBottom w:val="0"/>
      <w:divBdr>
        <w:top w:val="none" w:sz="0" w:space="0" w:color="auto"/>
        <w:left w:val="none" w:sz="0" w:space="0" w:color="auto"/>
        <w:bottom w:val="none" w:sz="0" w:space="0" w:color="auto"/>
        <w:right w:val="none" w:sz="0" w:space="0" w:color="auto"/>
      </w:divBdr>
    </w:div>
    <w:div w:id="2043357720">
      <w:bodyDiv w:val="1"/>
      <w:marLeft w:val="0"/>
      <w:marRight w:val="0"/>
      <w:marTop w:val="0"/>
      <w:marBottom w:val="0"/>
      <w:divBdr>
        <w:top w:val="none" w:sz="0" w:space="0" w:color="auto"/>
        <w:left w:val="none" w:sz="0" w:space="0" w:color="auto"/>
        <w:bottom w:val="none" w:sz="0" w:space="0" w:color="auto"/>
        <w:right w:val="none" w:sz="0" w:space="0" w:color="auto"/>
      </w:divBdr>
    </w:div>
    <w:div w:id="2049986694">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0758617">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55808403">
      <w:bodyDiv w:val="1"/>
      <w:marLeft w:val="0"/>
      <w:marRight w:val="0"/>
      <w:marTop w:val="0"/>
      <w:marBottom w:val="0"/>
      <w:divBdr>
        <w:top w:val="none" w:sz="0" w:space="0" w:color="auto"/>
        <w:left w:val="none" w:sz="0" w:space="0" w:color="auto"/>
        <w:bottom w:val="none" w:sz="0" w:space="0" w:color="auto"/>
        <w:right w:val="none" w:sz="0" w:space="0" w:color="auto"/>
      </w:divBdr>
    </w:div>
    <w:div w:id="2056542638">
      <w:bodyDiv w:val="1"/>
      <w:marLeft w:val="0"/>
      <w:marRight w:val="0"/>
      <w:marTop w:val="0"/>
      <w:marBottom w:val="0"/>
      <w:divBdr>
        <w:top w:val="none" w:sz="0" w:space="0" w:color="auto"/>
        <w:left w:val="none" w:sz="0" w:space="0" w:color="auto"/>
        <w:bottom w:val="none" w:sz="0" w:space="0" w:color="auto"/>
        <w:right w:val="none" w:sz="0" w:space="0" w:color="auto"/>
      </w:divBdr>
    </w:div>
    <w:div w:id="2066948135">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074348451">
      <w:bodyDiv w:val="1"/>
      <w:marLeft w:val="0"/>
      <w:marRight w:val="0"/>
      <w:marTop w:val="0"/>
      <w:marBottom w:val="0"/>
      <w:divBdr>
        <w:top w:val="none" w:sz="0" w:space="0" w:color="auto"/>
        <w:left w:val="none" w:sz="0" w:space="0" w:color="auto"/>
        <w:bottom w:val="none" w:sz="0" w:space="0" w:color="auto"/>
        <w:right w:val="none" w:sz="0" w:space="0" w:color="auto"/>
      </w:divBdr>
    </w:div>
    <w:div w:id="2077049775">
      <w:bodyDiv w:val="1"/>
      <w:marLeft w:val="0"/>
      <w:marRight w:val="0"/>
      <w:marTop w:val="0"/>
      <w:marBottom w:val="0"/>
      <w:divBdr>
        <w:top w:val="none" w:sz="0" w:space="0" w:color="auto"/>
        <w:left w:val="none" w:sz="0" w:space="0" w:color="auto"/>
        <w:bottom w:val="none" w:sz="0" w:space="0" w:color="auto"/>
        <w:right w:val="none" w:sz="0" w:space="0" w:color="auto"/>
      </w:divBdr>
    </w:div>
    <w:div w:id="2086681278">
      <w:bodyDiv w:val="1"/>
      <w:marLeft w:val="0"/>
      <w:marRight w:val="0"/>
      <w:marTop w:val="0"/>
      <w:marBottom w:val="0"/>
      <w:divBdr>
        <w:top w:val="none" w:sz="0" w:space="0" w:color="auto"/>
        <w:left w:val="none" w:sz="0" w:space="0" w:color="auto"/>
        <w:bottom w:val="none" w:sz="0" w:space="0" w:color="auto"/>
        <w:right w:val="none" w:sz="0" w:space="0" w:color="auto"/>
      </w:divBdr>
    </w:div>
    <w:div w:id="2087722429">
      <w:bodyDiv w:val="1"/>
      <w:marLeft w:val="0"/>
      <w:marRight w:val="0"/>
      <w:marTop w:val="0"/>
      <w:marBottom w:val="0"/>
      <w:divBdr>
        <w:top w:val="none" w:sz="0" w:space="0" w:color="auto"/>
        <w:left w:val="none" w:sz="0" w:space="0" w:color="auto"/>
        <w:bottom w:val="none" w:sz="0" w:space="0" w:color="auto"/>
        <w:right w:val="none" w:sz="0" w:space="0" w:color="auto"/>
      </w:divBdr>
    </w:div>
    <w:div w:id="2103986618">
      <w:bodyDiv w:val="1"/>
      <w:marLeft w:val="0"/>
      <w:marRight w:val="0"/>
      <w:marTop w:val="0"/>
      <w:marBottom w:val="0"/>
      <w:divBdr>
        <w:top w:val="none" w:sz="0" w:space="0" w:color="auto"/>
        <w:left w:val="none" w:sz="0" w:space="0" w:color="auto"/>
        <w:bottom w:val="none" w:sz="0" w:space="0" w:color="auto"/>
        <w:right w:val="none" w:sz="0" w:space="0" w:color="auto"/>
      </w:divBdr>
    </w:div>
    <w:div w:id="2107772841">
      <w:bodyDiv w:val="1"/>
      <w:marLeft w:val="0"/>
      <w:marRight w:val="0"/>
      <w:marTop w:val="0"/>
      <w:marBottom w:val="0"/>
      <w:divBdr>
        <w:top w:val="none" w:sz="0" w:space="0" w:color="auto"/>
        <w:left w:val="none" w:sz="0" w:space="0" w:color="auto"/>
        <w:bottom w:val="none" w:sz="0" w:space="0" w:color="auto"/>
        <w:right w:val="none" w:sz="0" w:space="0" w:color="auto"/>
      </w:divBdr>
    </w:div>
    <w:div w:id="2111122215">
      <w:bodyDiv w:val="1"/>
      <w:marLeft w:val="0"/>
      <w:marRight w:val="0"/>
      <w:marTop w:val="0"/>
      <w:marBottom w:val="0"/>
      <w:divBdr>
        <w:top w:val="none" w:sz="0" w:space="0" w:color="auto"/>
        <w:left w:val="none" w:sz="0" w:space="0" w:color="auto"/>
        <w:bottom w:val="none" w:sz="0" w:space="0" w:color="auto"/>
        <w:right w:val="none" w:sz="0" w:space="0" w:color="auto"/>
      </w:divBdr>
    </w:div>
    <w:div w:id="2114399062">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30318576">
      <w:bodyDiv w:val="1"/>
      <w:marLeft w:val="0"/>
      <w:marRight w:val="0"/>
      <w:marTop w:val="0"/>
      <w:marBottom w:val="0"/>
      <w:divBdr>
        <w:top w:val="none" w:sz="0" w:space="0" w:color="auto"/>
        <w:left w:val="none" w:sz="0" w:space="0" w:color="auto"/>
        <w:bottom w:val="none" w:sz="0" w:space="0" w:color="auto"/>
        <w:right w:val="none" w:sz="0" w:space="0" w:color="auto"/>
      </w:divBdr>
    </w:div>
    <w:div w:id="2135058560">
      <w:bodyDiv w:val="1"/>
      <w:marLeft w:val="0"/>
      <w:marRight w:val="0"/>
      <w:marTop w:val="0"/>
      <w:marBottom w:val="0"/>
      <w:divBdr>
        <w:top w:val="none" w:sz="0" w:space="0" w:color="auto"/>
        <w:left w:val="none" w:sz="0" w:space="0" w:color="auto"/>
        <w:bottom w:val="none" w:sz="0" w:space="0" w:color="auto"/>
        <w:right w:val="none" w:sz="0" w:space="0" w:color="auto"/>
      </w:divBdr>
    </w:div>
    <w:div w:id="2136630484">
      <w:bodyDiv w:val="1"/>
      <w:marLeft w:val="0"/>
      <w:marRight w:val="0"/>
      <w:marTop w:val="0"/>
      <w:marBottom w:val="0"/>
      <w:divBdr>
        <w:top w:val="none" w:sz="0" w:space="0" w:color="auto"/>
        <w:left w:val="none" w:sz="0" w:space="0" w:color="auto"/>
        <w:bottom w:val="none" w:sz="0" w:space="0" w:color="auto"/>
        <w:right w:val="none" w:sz="0" w:space="0" w:color="auto"/>
      </w:divBdr>
    </w:div>
    <w:div w:id="2140878626">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 w:id="2141456648">
      <w:bodyDiv w:val="1"/>
      <w:marLeft w:val="0"/>
      <w:marRight w:val="0"/>
      <w:marTop w:val="0"/>
      <w:marBottom w:val="0"/>
      <w:divBdr>
        <w:top w:val="none" w:sz="0" w:space="0" w:color="auto"/>
        <w:left w:val="none" w:sz="0" w:space="0" w:color="auto"/>
        <w:bottom w:val="none" w:sz="0" w:space="0" w:color="auto"/>
        <w:right w:val="none" w:sz="0" w:space="0" w:color="auto"/>
      </w:divBdr>
    </w:div>
    <w:div w:id="214435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BCEC53-4E50-43CE-9DE2-5C827E1D7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24</Pages>
  <Words>7022</Words>
  <Characters>40031</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
    </vt:vector>
  </TitlesOfParts>
  <Company>Knott spol. s r.o.</Company>
  <LinksUpToDate>false</LinksUpToDate>
  <CharactersWithSpaces>46960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Tollarovičová Eva, Ing.</cp:lastModifiedBy>
  <cp:revision>27</cp:revision>
  <cp:lastPrinted>2015-05-26T11:11:00Z</cp:lastPrinted>
  <dcterms:created xsi:type="dcterms:W3CDTF">2026-03-13T09:01:00Z</dcterms:created>
  <dcterms:modified xsi:type="dcterms:W3CDTF">2026-03-23T06:44:00Z</dcterms:modified>
</cp:coreProperties>
</file>