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BC21A0" w14:textId="5CDA6493" w:rsidR="00533A61" w:rsidRPr="00185B2A" w:rsidRDefault="00F86DAC">
      <w:pPr>
        <w:pStyle w:val="Zhlavie10"/>
        <w:keepNext/>
        <w:keepLines/>
        <w:shd w:val="clear" w:color="auto" w:fill="auto"/>
        <w:rPr>
          <w:color w:val="auto"/>
        </w:rPr>
      </w:pPr>
      <w:bookmarkStart w:id="0" w:name="bookmark0"/>
      <w:bookmarkStart w:id="1" w:name="bookmark1"/>
      <w:r w:rsidRPr="00185B2A">
        <w:rPr>
          <w:color w:val="auto"/>
        </w:rPr>
        <w:t>Poznámky k 31.12.20</w:t>
      </w:r>
      <w:bookmarkEnd w:id="0"/>
      <w:bookmarkEnd w:id="1"/>
      <w:r w:rsidR="00C75EAF" w:rsidRPr="00185B2A">
        <w:rPr>
          <w:color w:val="auto"/>
        </w:rPr>
        <w:t>2</w:t>
      </w:r>
      <w:r w:rsidR="002977FE">
        <w:rPr>
          <w:color w:val="auto"/>
        </w:rPr>
        <w:t>5</w:t>
      </w:r>
    </w:p>
    <w:p w14:paraId="4F62D649" w14:textId="77777777" w:rsidR="00533A61" w:rsidRPr="00185B2A" w:rsidRDefault="00F86DAC">
      <w:pPr>
        <w:pStyle w:val="Zkladntext1"/>
        <w:shd w:val="clear" w:color="auto" w:fill="auto"/>
        <w:spacing w:after="0"/>
        <w:jc w:val="center"/>
        <w:rPr>
          <w:color w:val="auto"/>
        </w:rPr>
      </w:pPr>
      <w:r w:rsidRPr="00185B2A">
        <w:rPr>
          <w:b/>
          <w:bCs/>
          <w:color w:val="auto"/>
        </w:rPr>
        <w:t>Čl. I</w:t>
      </w:r>
      <w:r w:rsidRPr="00185B2A">
        <w:rPr>
          <w:b/>
          <w:bCs/>
          <w:color w:val="auto"/>
        </w:rPr>
        <w:br/>
        <w:t>Všeobecné údaje</w:t>
      </w:r>
    </w:p>
    <w:p w14:paraId="1DC37C39" w14:textId="77777777" w:rsidR="00533A61" w:rsidRPr="00185B2A" w:rsidRDefault="00F86DAC">
      <w:pPr>
        <w:pStyle w:val="Zkladntext1"/>
        <w:numPr>
          <w:ilvl w:val="0"/>
          <w:numId w:val="1"/>
        </w:numPr>
        <w:shd w:val="clear" w:color="auto" w:fill="auto"/>
        <w:tabs>
          <w:tab w:val="left" w:pos="382"/>
        </w:tabs>
        <w:rPr>
          <w:color w:val="auto"/>
        </w:rPr>
      </w:pPr>
      <w:r w:rsidRPr="00185B2A">
        <w:rPr>
          <w:b/>
          <w:bCs/>
          <w:color w:val="auto"/>
        </w:rPr>
        <w:t>Identifikačné údaje účtovnej 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14"/>
        <w:gridCol w:w="326"/>
        <w:gridCol w:w="5136"/>
      </w:tblGrid>
      <w:tr w:rsidR="00185B2A" w:rsidRPr="00185B2A" w14:paraId="4B1004A0" w14:textId="77777777">
        <w:trPr>
          <w:trHeight w:hRule="exact" w:val="288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F81580B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40"/>
                <w:szCs w:val="40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40"/>
                <w:szCs w:val="40"/>
                <w:vertAlign w:val="superscript"/>
              </w:rPr>
              <w:t>a)</w:t>
            </w:r>
          </w:p>
        </w:tc>
        <w:tc>
          <w:tcPr>
            <w:tcW w:w="546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01B86D2" w14:textId="77777777" w:rsidR="00533A61" w:rsidRPr="00185B2A" w:rsidRDefault="00533A61">
            <w:pPr>
              <w:rPr>
                <w:sz w:val="10"/>
                <w:szCs w:val="10"/>
              </w:rPr>
            </w:pPr>
          </w:p>
        </w:tc>
      </w:tr>
      <w:tr w:rsidR="00185B2A" w:rsidRPr="00185B2A" w14:paraId="3AACD069" w14:textId="77777777">
        <w:trPr>
          <w:trHeight w:hRule="exact" w:val="288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08E3BE7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Názov účtovnej jednotky</w:t>
            </w:r>
          </w:p>
        </w:tc>
        <w:tc>
          <w:tcPr>
            <w:tcW w:w="546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B9CD53A" w14:textId="77777777" w:rsidR="00533A61" w:rsidRPr="00185B2A" w:rsidRDefault="00F86DAC">
            <w:pPr>
              <w:pStyle w:val="In0"/>
              <w:shd w:val="clear" w:color="auto" w:fill="auto"/>
              <w:rPr>
                <w:b/>
                <w:bCs/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b/>
                <w:bCs/>
                <w:color w:val="auto"/>
                <w:sz w:val="24"/>
                <w:szCs w:val="24"/>
              </w:rPr>
              <w:t>Obec Bernolákovo</w:t>
            </w:r>
          </w:p>
        </w:tc>
      </w:tr>
      <w:tr w:rsidR="00185B2A" w:rsidRPr="00185B2A" w14:paraId="367FE4BD" w14:textId="77777777">
        <w:trPr>
          <w:trHeight w:hRule="exact" w:val="283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C42AC8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Sídlo účtovnej jednotky</w:t>
            </w:r>
          </w:p>
        </w:tc>
        <w:tc>
          <w:tcPr>
            <w:tcW w:w="546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AA9FDF2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Hlavná 111, 900 27 Bernolákovo</w:t>
            </w:r>
          </w:p>
        </w:tc>
      </w:tr>
      <w:tr w:rsidR="00185B2A" w:rsidRPr="00185B2A" w14:paraId="2FB0E951" w14:textId="77777777">
        <w:trPr>
          <w:trHeight w:hRule="exact" w:val="288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76E67F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IČO</w:t>
            </w:r>
          </w:p>
        </w:tc>
        <w:tc>
          <w:tcPr>
            <w:tcW w:w="546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3758D0C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00 304 662</w:t>
            </w:r>
          </w:p>
        </w:tc>
      </w:tr>
      <w:tr w:rsidR="00185B2A" w:rsidRPr="00185B2A" w14:paraId="0B48BAF9" w14:textId="77777777">
        <w:trPr>
          <w:trHeight w:hRule="exact" w:val="835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F387BE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Dátum zriadenia</w:t>
            </w:r>
          </w:p>
        </w:tc>
        <w:tc>
          <w:tcPr>
            <w:tcW w:w="546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9AB4A29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Obec bola založená v roku 1990 zákonom č.369/1990 Zb. o obecnom zriadení.</w:t>
            </w:r>
          </w:p>
        </w:tc>
      </w:tr>
      <w:tr w:rsidR="00185B2A" w:rsidRPr="00185B2A" w14:paraId="0AE29915" w14:textId="77777777">
        <w:trPr>
          <w:trHeight w:hRule="exact" w:val="566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399F27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Spôsob zriadenia</w:t>
            </w:r>
          </w:p>
        </w:tc>
        <w:tc>
          <w:tcPr>
            <w:tcW w:w="546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9B5397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Obec - zo zákona č.369/1990 Zb.</w:t>
            </w:r>
          </w:p>
        </w:tc>
      </w:tr>
      <w:tr w:rsidR="00185B2A" w:rsidRPr="00185B2A" w14:paraId="722AD7C3" w14:textId="77777777">
        <w:trPr>
          <w:trHeight w:hRule="exact" w:val="283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177899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Názov zriaďovateľa</w:t>
            </w:r>
          </w:p>
        </w:tc>
        <w:tc>
          <w:tcPr>
            <w:tcW w:w="546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7A4160" w14:textId="77777777" w:rsidR="00533A61" w:rsidRPr="00185B2A" w:rsidRDefault="00533A61">
            <w:pPr>
              <w:rPr>
                <w:sz w:val="10"/>
                <w:szCs w:val="10"/>
              </w:rPr>
            </w:pPr>
          </w:p>
        </w:tc>
      </w:tr>
      <w:tr w:rsidR="00185B2A" w:rsidRPr="00185B2A" w14:paraId="3B2F4EFA" w14:textId="77777777">
        <w:trPr>
          <w:trHeight w:hRule="exact" w:val="288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A45683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Sídlo zriaďovateľa</w:t>
            </w:r>
          </w:p>
        </w:tc>
        <w:tc>
          <w:tcPr>
            <w:tcW w:w="546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B97D766" w14:textId="77777777" w:rsidR="00533A61" w:rsidRPr="00185B2A" w:rsidRDefault="00533A61">
            <w:pPr>
              <w:rPr>
                <w:sz w:val="10"/>
                <w:szCs w:val="10"/>
              </w:rPr>
            </w:pPr>
          </w:p>
        </w:tc>
      </w:tr>
      <w:tr w:rsidR="00185B2A" w:rsidRPr="00185B2A" w14:paraId="057919FE" w14:textId="77777777" w:rsidTr="00EE4381">
        <w:trPr>
          <w:trHeight w:hRule="exact" w:val="562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0F5AE74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b) Právny dôvod na zostavenie účtovnej závierky</w:t>
            </w:r>
          </w:p>
        </w:tc>
        <w:tc>
          <w:tcPr>
            <w:tcW w:w="3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32659F" w14:textId="04DF72F7" w:rsidR="00533A61" w:rsidRPr="00185B2A" w:rsidRDefault="00EE4381" w:rsidP="00EE4381">
            <w:pPr>
              <w:jc w:val="center"/>
              <w:rPr>
                <w:sz w:val="20"/>
                <w:szCs w:val="20"/>
              </w:rPr>
            </w:pPr>
            <w:r w:rsidRPr="00185B2A">
              <w:rPr>
                <w:sz w:val="20"/>
                <w:szCs w:val="20"/>
              </w:rPr>
              <w:t>x</w:t>
            </w:r>
          </w:p>
        </w:tc>
        <w:tc>
          <w:tcPr>
            <w:tcW w:w="51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4713133" w14:textId="09CE7404" w:rsidR="00533A61" w:rsidRPr="00185B2A" w:rsidRDefault="00F86DAC">
            <w:pPr>
              <w:pStyle w:val="In0"/>
              <w:shd w:val="clear" w:color="auto" w:fill="auto"/>
              <w:ind w:left="260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b/>
                <w:bCs/>
                <w:color w:val="auto"/>
                <w:sz w:val="24"/>
                <w:szCs w:val="24"/>
              </w:rPr>
              <w:t>riadna</w:t>
            </w: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</w:p>
        </w:tc>
      </w:tr>
      <w:tr w:rsidR="00185B2A" w:rsidRPr="00185B2A" w14:paraId="40634046" w14:textId="77777777" w:rsidTr="00EE4381">
        <w:trPr>
          <w:trHeight w:hRule="exact" w:val="562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E6DC0D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3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9489BB" w14:textId="558923BC" w:rsidR="00533A61" w:rsidRPr="00185B2A" w:rsidRDefault="00EE4381" w:rsidP="00EE4381">
            <w:pPr>
              <w:jc w:val="center"/>
              <w:rPr>
                <w:sz w:val="10"/>
                <w:szCs w:val="10"/>
              </w:rPr>
            </w:pPr>
            <w:r w:rsidRPr="00185B2A">
              <w:rPr>
                <w:sz w:val="20"/>
                <w:szCs w:val="20"/>
              </w:rPr>
              <w:t>x</w:t>
            </w:r>
          </w:p>
        </w:tc>
        <w:tc>
          <w:tcPr>
            <w:tcW w:w="51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74AED0" w14:textId="01DC92EA" w:rsidR="00533A61" w:rsidRPr="00185B2A" w:rsidRDefault="00F86DAC">
            <w:pPr>
              <w:pStyle w:val="In0"/>
              <w:shd w:val="clear" w:color="auto" w:fill="auto"/>
              <w:ind w:left="260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b/>
                <w:bCs/>
                <w:color w:val="auto"/>
                <w:sz w:val="24"/>
                <w:szCs w:val="24"/>
              </w:rPr>
              <w:t>áno</w:t>
            </w: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</w:p>
        </w:tc>
      </w:tr>
      <w:tr w:rsidR="00185B2A" w:rsidRPr="00185B2A" w14:paraId="1574EDDA" w14:textId="77777777" w:rsidTr="00EE4381">
        <w:trPr>
          <w:trHeight w:hRule="exact" w:val="562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A587AF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3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531EA2" w14:textId="51200C6A" w:rsidR="00533A61" w:rsidRPr="00185B2A" w:rsidRDefault="00EE4381" w:rsidP="00EE4381">
            <w:pPr>
              <w:jc w:val="center"/>
              <w:rPr>
                <w:sz w:val="10"/>
                <w:szCs w:val="10"/>
              </w:rPr>
            </w:pPr>
            <w:r w:rsidRPr="00185B2A">
              <w:rPr>
                <w:sz w:val="20"/>
                <w:szCs w:val="20"/>
              </w:rPr>
              <w:t>x</w:t>
            </w:r>
          </w:p>
        </w:tc>
        <w:tc>
          <w:tcPr>
            <w:tcW w:w="51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ECB39CB" w14:textId="1CFE13F4" w:rsidR="00533A61" w:rsidRPr="00185B2A" w:rsidRDefault="00F86DAC">
            <w:pPr>
              <w:pStyle w:val="In0"/>
              <w:shd w:val="clear" w:color="auto" w:fill="auto"/>
              <w:spacing w:line="233" w:lineRule="auto"/>
              <w:ind w:left="260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b/>
                <w:bCs/>
                <w:color w:val="auto"/>
                <w:sz w:val="24"/>
                <w:szCs w:val="24"/>
              </w:rPr>
              <w:t>áno</w:t>
            </w: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</w:p>
        </w:tc>
      </w:tr>
      <w:tr w:rsidR="00185B2A" w:rsidRPr="00185B2A" w14:paraId="34D5B93C" w14:textId="77777777">
        <w:trPr>
          <w:trHeight w:hRule="exact" w:val="835"/>
          <w:jc w:val="center"/>
        </w:trPr>
        <w:tc>
          <w:tcPr>
            <w:tcW w:w="10276" w:type="dxa"/>
            <w:gridSpan w:val="3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41D57426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b/>
                <w:bCs/>
                <w:color w:val="auto"/>
                <w:sz w:val="24"/>
                <w:szCs w:val="24"/>
              </w:rPr>
              <w:t>2. Opis činnosti účtovnej jednotky</w:t>
            </w:r>
          </w:p>
        </w:tc>
      </w:tr>
      <w:tr w:rsidR="00185B2A" w:rsidRPr="00185B2A" w14:paraId="76B9ABC6" w14:textId="77777777" w:rsidTr="00EE4381">
        <w:trPr>
          <w:trHeight w:hRule="exact" w:val="826"/>
          <w:jc w:val="center"/>
        </w:trPr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6300E10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Hlavná činnosť účtovnej jednotky</w:t>
            </w:r>
          </w:p>
        </w:tc>
        <w:tc>
          <w:tcPr>
            <w:tcW w:w="54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98386D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Obec - podľa zákona č.369/1990 Zb. je základnou úlohou obce pri výkone samosprávy starostlivosť o všestranný rozvoj jej územia a o potreby jej obyvateľov</w:t>
            </w:r>
          </w:p>
        </w:tc>
      </w:tr>
    </w:tbl>
    <w:p w14:paraId="4BFFC6A3" w14:textId="77777777" w:rsidR="00533A61" w:rsidRPr="00185B2A" w:rsidRDefault="00533A61">
      <w:pPr>
        <w:spacing w:after="259" w:line="1" w:lineRule="exact"/>
      </w:pPr>
    </w:p>
    <w:p w14:paraId="2E7430DC" w14:textId="77777777" w:rsidR="00533A61" w:rsidRPr="00185B2A" w:rsidRDefault="00533A61">
      <w:pPr>
        <w:spacing w:line="1" w:lineRule="exact"/>
      </w:pPr>
    </w:p>
    <w:p w14:paraId="3A833300" w14:textId="77777777" w:rsidR="00533A61" w:rsidRPr="00185B2A" w:rsidRDefault="00F86DAC" w:rsidP="001D699D">
      <w:pPr>
        <w:pStyle w:val="Nzovtabuky0"/>
        <w:shd w:val="clear" w:color="auto" w:fill="auto"/>
        <w:ind w:firstLine="142"/>
        <w:rPr>
          <w:color w:val="auto"/>
        </w:rPr>
      </w:pPr>
      <w:r w:rsidRPr="00185B2A">
        <w:rPr>
          <w:b/>
          <w:bCs/>
          <w:color w:val="auto"/>
        </w:rPr>
        <w:t>3. Informácie o štatutárnych zástupcoch a o organizačnej štruktúre účtovnej 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86"/>
        <w:gridCol w:w="5491"/>
      </w:tblGrid>
      <w:tr w:rsidR="00185B2A" w:rsidRPr="00185B2A" w14:paraId="541D2476" w14:textId="77777777">
        <w:trPr>
          <w:trHeight w:hRule="exact" w:val="566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4860FD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Štatutárny zástupca (meno a priezvisko) Funkcia</w:t>
            </w:r>
          </w:p>
        </w:tc>
        <w:tc>
          <w:tcPr>
            <w:tcW w:w="54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BDA985" w14:textId="7AD04B19" w:rsidR="00533A61" w:rsidRPr="00185B2A" w:rsidRDefault="00185B2A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Bc. Miroslav </w:t>
            </w:r>
            <w:proofErr w:type="spellStart"/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Turenič</w:t>
            </w:r>
            <w:proofErr w:type="spellEnd"/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, MBA, LL.M.- starosta obce</w:t>
            </w:r>
          </w:p>
        </w:tc>
      </w:tr>
      <w:tr w:rsidR="00185B2A" w:rsidRPr="00185B2A" w14:paraId="5F6A05EF" w14:textId="77777777">
        <w:trPr>
          <w:trHeight w:hRule="exact" w:val="562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0CB834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Štatutárny zástupca (meno a priezvisko) Funkcia</w:t>
            </w:r>
          </w:p>
        </w:tc>
        <w:tc>
          <w:tcPr>
            <w:tcW w:w="54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C038DF6" w14:textId="4B5CAF59" w:rsidR="00533A61" w:rsidRPr="00185B2A" w:rsidRDefault="00185B2A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JUDr. Ing. Michal Bartók</w:t>
            </w:r>
            <w:r w:rsidR="00F86DAC"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, zástupca starostu obce</w:t>
            </w:r>
          </w:p>
        </w:tc>
      </w:tr>
      <w:tr w:rsidR="00185B2A" w:rsidRPr="00185B2A" w14:paraId="19509955" w14:textId="77777777">
        <w:trPr>
          <w:trHeight w:hRule="exact" w:val="562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1728D80" w14:textId="19DE95CA" w:rsidR="00533A61" w:rsidRPr="003B748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bookmarkStart w:id="2" w:name="_Hlk96352193"/>
            <w:r w:rsidRPr="003B748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Priemerný počet zamestnancov počas účtovného obdobia</w:t>
            </w:r>
            <w:r w:rsidR="0067695F" w:rsidRPr="003B748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  <w:bookmarkEnd w:id="2"/>
          </w:p>
        </w:tc>
        <w:tc>
          <w:tcPr>
            <w:tcW w:w="54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2AB1BA7" w14:textId="31D31FD4" w:rsidR="00533A61" w:rsidRPr="003B748A" w:rsidRDefault="0032749B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3B748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</w:t>
            </w:r>
            <w:r w:rsidR="003B748A" w:rsidRPr="003B748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43,35</w:t>
            </w:r>
          </w:p>
        </w:tc>
      </w:tr>
      <w:tr w:rsidR="00185B2A" w:rsidRPr="00185B2A" w14:paraId="54A4E436" w14:textId="77777777">
        <w:trPr>
          <w:trHeight w:hRule="exact" w:val="1114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711AE" w14:textId="77777777" w:rsidR="00533A61" w:rsidRPr="003B748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bookmarkStart w:id="3" w:name="_Hlk96352219"/>
            <w:r w:rsidRPr="003B748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Počet zamestnancov ku dňu, ku ktorému sa zostavuje účtovná závierka účtovnej jednotky z toho:</w:t>
            </w:r>
          </w:p>
          <w:p w14:paraId="440E2075" w14:textId="77777777" w:rsidR="00533A61" w:rsidRPr="003B748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3B748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počet vedúcich zamestnancov</w:t>
            </w:r>
            <w:bookmarkEnd w:id="3"/>
          </w:p>
        </w:tc>
        <w:tc>
          <w:tcPr>
            <w:tcW w:w="54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CFFFB5F" w14:textId="4F96922B" w:rsidR="00533A61" w:rsidRPr="003B748A" w:rsidRDefault="003B748A">
            <w:pPr>
              <w:pStyle w:val="In0"/>
              <w:shd w:val="clear" w:color="auto" w:fill="auto"/>
              <w:spacing w:after="540"/>
              <w:rPr>
                <w:color w:val="000000" w:themeColor="text1"/>
                <w:sz w:val="24"/>
                <w:szCs w:val="24"/>
              </w:rPr>
            </w:pPr>
            <w:r w:rsidRPr="003B748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150</w:t>
            </w:r>
          </w:p>
          <w:p w14:paraId="335B67AB" w14:textId="631A437A" w:rsidR="00533A61" w:rsidRPr="003B748A" w:rsidRDefault="00565706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3B748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1</w:t>
            </w:r>
            <w:r w:rsidR="003B748A" w:rsidRPr="003B748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3</w:t>
            </w:r>
          </w:p>
        </w:tc>
      </w:tr>
      <w:tr w:rsidR="00185B2A" w:rsidRPr="00185B2A" w14:paraId="6E0CC260" w14:textId="77777777">
        <w:trPr>
          <w:trHeight w:hRule="exact" w:val="288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4D3C455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1FCD1D" w14:textId="0948AE6B" w:rsidR="00533A61" w:rsidRPr="00185B2A" w:rsidRDefault="00EE4381">
            <w:pPr>
              <w:rPr>
                <w:sz w:val="22"/>
                <w:szCs w:val="22"/>
              </w:rPr>
            </w:pPr>
            <w:r w:rsidRPr="00185B2A">
              <w:rPr>
                <w:sz w:val="22"/>
                <w:szCs w:val="22"/>
              </w:rPr>
              <w:t xml:space="preserve">Zverejnená na stránke obce </w:t>
            </w:r>
            <w:hyperlink r:id="rId8" w:history="1">
              <w:r w:rsidRPr="00185B2A">
                <w:rPr>
                  <w:rStyle w:val="Hypertextovprepojenie"/>
                  <w:color w:val="auto"/>
                  <w:sz w:val="22"/>
                  <w:szCs w:val="22"/>
                </w:rPr>
                <w:t>www.bernolakovo.sk</w:t>
              </w:r>
            </w:hyperlink>
            <w:r w:rsidRPr="00185B2A">
              <w:rPr>
                <w:sz w:val="22"/>
                <w:szCs w:val="22"/>
              </w:rPr>
              <w:t xml:space="preserve"> </w:t>
            </w:r>
          </w:p>
        </w:tc>
      </w:tr>
      <w:tr w:rsidR="00185B2A" w:rsidRPr="00185B2A" w14:paraId="16F6A2AC" w14:textId="77777777">
        <w:trPr>
          <w:trHeight w:hRule="exact" w:val="562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A89CBD7" w14:textId="77777777" w:rsidR="00533A61" w:rsidRPr="00185B2A" w:rsidRDefault="00F86DAC">
            <w:pPr>
              <w:pStyle w:val="In0"/>
              <w:shd w:val="clear" w:color="auto" w:fill="auto"/>
              <w:ind w:left="260" w:hanging="260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rozpočtové organizácie zriadené účtovnou jednotkou</w:t>
            </w:r>
          </w:p>
        </w:tc>
        <w:tc>
          <w:tcPr>
            <w:tcW w:w="54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F290376" w14:textId="3E6024E0" w:rsidR="00533A61" w:rsidRPr="00185B2A" w:rsidRDefault="0067695F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1/ </w:t>
            </w:r>
            <w:r w:rsidR="00F86DAC"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Základná škola, Komenského 3, 900 27 Bernolákovo</w:t>
            </w:r>
          </w:p>
          <w:p w14:paraId="135DF7C3" w14:textId="2767AAB5" w:rsidR="00A01F94" w:rsidRPr="00185B2A" w:rsidRDefault="0067695F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2/ </w:t>
            </w:r>
            <w:r w:rsidR="00A01F94"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 xml:space="preserve">ZUŠ, Svätoplukova 38, 900 27 Bernolákovo </w:t>
            </w:r>
          </w:p>
        </w:tc>
      </w:tr>
      <w:tr w:rsidR="00185B2A" w:rsidRPr="00185B2A" w14:paraId="62FD5B9C" w14:textId="77777777">
        <w:trPr>
          <w:trHeight w:hRule="exact" w:val="562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ECB681F" w14:textId="77777777" w:rsidR="00533A61" w:rsidRPr="00185B2A" w:rsidRDefault="00F86DAC">
            <w:pPr>
              <w:pStyle w:val="In0"/>
              <w:shd w:val="clear" w:color="auto" w:fill="auto"/>
              <w:ind w:left="260" w:hanging="260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príspevkové organizácie zriadené účtovnou jednotkou</w:t>
            </w:r>
          </w:p>
        </w:tc>
        <w:tc>
          <w:tcPr>
            <w:tcW w:w="54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C661340" w14:textId="74568AF5" w:rsidR="00533A61" w:rsidRPr="00185B2A" w:rsidRDefault="00533A61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</w:p>
        </w:tc>
      </w:tr>
      <w:tr w:rsidR="00185B2A" w:rsidRPr="00185B2A" w14:paraId="7BE9A593" w14:textId="77777777">
        <w:trPr>
          <w:trHeight w:hRule="exact" w:val="571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CB055F3" w14:textId="77777777" w:rsidR="00533A61" w:rsidRPr="00185B2A" w:rsidRDefault="00F86DAC">
            <w:pPr>
              <w:pStyle w:val="In0"/>
              <w:shd w:val="clear" w:color="auto" w:fill="auto"/>
              <w:ind w:left="260" w:hanging="260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neziskové organizácie založené/zriadené účtovnou jednotkou</w:t>
            </w:r>
          </w:p>
        </w:tc>
        <w:tc>
          <w:tcPr>
            <w:tcW w:w="5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DE22CC" w14:textId="371DCA39" w:rsidR="00533A61" w:rsidRPr="00185B2A" w:rsidRDefault="00533A61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</w:p>
        </w:tc>
      </w:tr>
    </w:tbl>
    <w:p w14:paraId="4D8204D1" w14:textId="77777777" w:rsidR="00533A61" w:rsidRPr="00D901DD" w:rsidRDefault="00F86DAC">
      <w:pPr>
        <w:spacing w:line="1" w:lineRule="exact"/>
        <w:rPr>
          <w:color w:val="FF0000"/>
        </w:rPr>
      </w:pPr>
      <w:r w:rsidRPr="00D901DD">
        <w:rPr>
          <w:color w:val="FF0000"/>
        </w:rP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86"/>
        <w:gridCol w:w="5491"/>
      </w:tblGrid>
      <w:tr w:rsidR="00D901DD" w:rsidRPr="00D901DD" w14:paraId="05D51377" w14:textId="77777777">
        <w:trPr>
          <w:trHeight w:hRule="exact" w:val="566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FFFAF0E" w14:textId="77777777" w:rsidR="00533A61" w:rsidRPr="00185B2A" w:rsidRDefault="00F86DAC">
            <w:pPr>
              <w:pStyle w:val="In0"/>
              <w:shd w:val="clear" w:color="auto" w:fill="auto"/>
              <w:ind w:left="240" w:hanging="100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lastRenderedPageBreak/>
              <w:t>- právnické osoby založené účtovnou jednotkou</w:t>
            </w:r>
          </w:p>
        </w:tc>
        <w:tc>
          <w:tcPr>
            <w:tcW w:w="54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EB597E" w14:textId="0CE3B1DF" w:rsidR="00533A61" w:rsidRPr="00185B2A" w:rsidRDefault="00533A61">
            <w:pPr>
              <w:pStyle w:val="In0"/>
              <w:shd w:val="clear" w:color="auto" w:fill="auto"/>
              <w:ind w:firstLine="420"/>
              <w:rPr>
                <w:color w:val="auto"/>
                <w:sz w:val="24"/>
                <w:szCs w:val="24"/>
              </w:rPr>
            </w:pPr>
          </w:p>
        </w:tc>
      </w:tr>
      <w:tr w:rsidR="00D901DD" w:rsidRPr="00D901DD" w14:paraId="32F601E6" w14:textId="77777777">
        <w:trPr>
          <w:trHeight w:hRule="exact" w:val="571"/>
          <w:jc w:val="center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A5863CB" w14:textId="77777777" w:rsidR="00533A61" w:rsidRPr="00185B2A" w:rsidRDefault="00F86DAC">
            <w:pPr>
              <w:pStyle w:val="In0"/>
              <w:shd w:val="clear" w:color="auto" w:fill="auto"/>
              <w:ind w:left="240" w:hanging="100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cenné papiere a podiely v obchodných spoločnostiach</w:t>
            </w:r>
          </w:p>
        </w:tc>
        <w:tc>
          <w:tcPr>
            <w:tcW w:w="5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BF938FE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Bratislavská vodárenská spoločnosť a.s.,</w:t>
            </w:r>
          </w:p>
          <w:p w14:paraId="730C1E5E" w14:textId="77777777" w:rsidR="00533A61" w:rsidRPr="00185B2A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85B2A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Prešovská 48, 826 46 Bratislava</w:t>
            </w:r>
          </w:p>
        </w:tc>
      </w:tr>
    </w:tbl>
    <w:p w14:paraId="22B390E0" w14:textId="77777777" w:rsidR="00533A61" w:rsidRPr="00D901DD" w:rsidRDefault="00533A61">
      <w:pPr>
        <w:spacing w:after="259" w:line="1" w:lineRule="exact"/>
        <w:rPr>
          <w:color w:val="FF0000"/>
        </w:rPr>
      </w:pPr>
    </w:p>
    <w:p w14:paraId="5DC99D51" w14:textId="77777777" w:rsidR="00533A61" w:rsidRPr="00F56438" w:rsidRDefault="00F86DAC">
      <w:pPr>
        <w:pStyle w:val="Zkladntext1"/>
        <w:shd w:val="clear" w:color="auto" w:fill="auto"/>
        <w:spacing w:after="0"/>
        <w:jc w:val="center"/>
        <w:rPr>
          <w:color w:val="auto"/>
        </w:rPr>
      </w:pPr>
      <w:r w:rsidRPr="00F56438">
        <w:rPr>
          <w:b/>
          <w:bCs/>
          <w:color w:val="auto"/>
        </w:rPr>
        <w:t>Čl. II</w:t>
      </w:r>
    </w:p>
    <w:p w14:paraId="1AA51242" w14:textId="77777777" w:rsidR="00533A61" w:rsidRPr="00F56438" w:rsidRDefault="00F86DAC">
      <w:pPr>
        <w:pStyle w:val="Zkladntext1"/>
        <w:shd w:val="clear" w:color="auto" w:fill="auto"/>
        <w:jc w:val="center"/>
        <w:rPr>
          <w:color w:val="auto"/>
        </w:rPr>
      </w:pPr>
      <w:r w:rsidRPr="00F56438">
        <w:rPr>
          <w:b/>
          <w:bCs/>
          <w:color w:val="auto"/>
        </w:rPr>
        <w:t>Informácie o účtovných zásadách a účtovných metódach</w:t>
      </w:r>
    </w:p>
    <w:p w14:paraId="49BA1BAF" w14:textId="77777777" w:rsidR="00533A61" w:rsidRPr="00F56438" w:rsidRDefault="00F86DAC">
      <w:pPr>
        <w:pStyle w:val="Zkladntext1"/>
        <w:numPr>
          <w:ilvl w:val="0"/>
          <w:numId w:val="2"/>
        </w:numPr>
        <w:shd w:val="clear" w:color="auto" w:fill="auto"/>
        <w:tabs>
          <w:tab w:val="left" w:pos="382"/>
          <w:tab w:val="left" w:pos="7354"/>
        </w:tabs>
        <w:spacing w:after="400"/>
        <w:ind w:left="280" w:hanging="280"/>
        <w:jc w:val="both"/>
        <w:rPr>
          <w:color w:val="auto"/>
          <w:sz w:val="22"/>
          <w:szCs w:val="22"/>
        </w:rPr>
      </w:pPr>
      <w:r w:rsidRPr="00F56438">
        <w:rPr>
          <w:b/>
          <w:bCs/>
          <w:color w:val="auto"/>
        </w:rPr>
        <w:t>Účtovná závierka je zostavená za splnenia predpokladu nepretržitého pokračovania účtovnej jednotky vo svojej činnosti</w:t>
      </w:r>
      <w:r w:rsidRPr="00F56438">
        <w:rPr>
          <w:b/>
          <w:bCs/>
          <w:color w:val="auto"/>
        </w:rPr>
        <w:tab/>
      </w:r>
      <w:r w:rsidRPr="00F56438">
        <w:rPr>
          <w:b/>
          <w:bCs/>
          <w:color w:val="auto"/>
          <w:sz w:val="22"/>
          <w:szCs w:val="22"/>
        </w:rPr>
        <w:t xml:space="preserve">áno    </w:t>
      </w:r>
      <w:r w:rsidRPr="00F56438">
        <w:rPr>
          <w:b/>
          <w:bCs/>
          <w:strike/>
          <w:color w:val="auto"/>
          <w:sz w:val="22"/>
          <w:szCs w:val="22"/>
        </w:rPr>
        <w:t>nie</w:t>
      </w:r>
    </w:p>
    <w:p w14:paraId="03C4DAC6" w14:textId="77777777" w:rsidR="00533A61" w:rsidRPr="00F56438" w:rsidRDefault="00F86DAC">
      <w:pPr>
        <w:pStyle w:val="Zhlavie20"/>
        <w:keepNext/>
        <w:keepLines/>
        <w:numPr>
          <w:ilvl w:val="0"/>
          <w:numId w:val="2"/>
        </w:numPr>
        <w:shd w:val="clear" w:color="auto" w:fill="auto"/>
        <w:tabs>
          <w:tab w:val="left" w:pos="382"/>
        </w:tabs>
        <w:jc w:val="both"/>
        <w:rPr>
          <w:color w:val="auto"/>
        </w:rPr>
      </w:pPr>
      <w:bookmarkStart w:id="4" w:name="bookmark2"/>
      <w:bookmarkStart w:id="5" w:name="bookmark3"/>
      <w:r w:rsidRPr="00F56438">
        <w:rPr>
          <w:color w:val="auto"/>
        </w:rPr>
        <w:t>Zmeny účtovných metód a účtovných zásad</w:t>
      </w:r>
      <w:bookmarkEnd w:id="4"/>
      <w:bookmarkEnd w:id="5"/>
    </w:p>
    <w:p w14:paraId="32099B5F" w14:textId="77777777" w:rsidR="00F86DAC" w:rsidRPr="00F56438" w:rsidRDefault="00F86DAC" w:rsidP="00F86DAC">
      <w:pPr>
        <w:pStyle w:val="Zkladntext1"/>
        <w:shd w:val="clear" w:color="auto" w:fill="auto"/>
        <w:tabs>
          <w:tab w:val="left" w:pos="7354"/>
        </w:tabs>
        <w:ind w:left="280" w:firstLine="20"/>
        <w:jc w:val="both"/>
        <w:rPr>
          <w:b/>
          <w:bCs/>
          <w:color w:val="auto"/>
        </w:rPr>
      </w:pPr>
      <w:r w:rsidRPr="00F56438">
        <w:rPr>
          <w:color w:val="auto"/>
        </w:rPr>
        <w:t>Účtovná jednotka zmenila účtovné metódy, účtovné zásady oproti predchádzajúcemu účtovnému obdobiu</w:t>
      </w:r>
      <w:r w:rsidRPr="00F56438">
        <w:rPr>
          <w:color w:val="auto"/>
        </w:rPr>
        <w:tab/>
      </w:r>
      <w:r w:rsidRPr="00F56438">
        <w:rPr>
          <w:b/>
          <w:bCs/>
          <w:strike/>
          <w:color w:val="auto"/>
          <w:sz w:val="22"/>
          <w:szCs w:val="22"/>
        </w:rPr>
        <w:t>áno</w:t>
      </w:r>
      <w:r w:rsidRPr="00F56438">
        <w:rPr>
          <w:b/>
          <w:bCs/>
          <w:color w:val="auto"/>
          <w:sz w:val="22"/>
          <w:szCs w:val="22"/>
        </w:rPr>
        <w:t xml:space="preserve">    nie</w:t>
      </w:r>
      <w:r w:rsidRPr="00F56438">
        <w:rPr>
          <w:b/>
          <w:bCs/>
          <w:color w:val="auto"/>
        </w:rPr>
        <w:t xml:space="preserve"> </w:t>
      </w:r>
    </w:p>
    <w:p w14:paraId="359A6341" w14:textId="77777777" w:rsidR="00533A61" w:rsidRPr="00F56438" w:rsidRDefault="00F86DAC" w:rsidP="001D699D">
      <w:pPr>
        <w:pStyle w:val="Zkladntext1"/>
        <w:shd w:val="clear" w:color="auto" w:fill="auto"/>
        <w:tabs>
          <w:tab w:val="left" w:pos="7354"/>
        </w:tabs>
        <w:ind w:left="280" w:hanging="280"/>
        <w:jc w:val="both"/>
        <w:rPr>
          <w:color w:val="auto"/>
        </w:rPr>
      </w:pPr>
      <w:r w:rsidRPr="00F56438">
        <w:rPr>
          <w:b/>
          <w:bCs/>
          <w:color w:val="auto"/>
        </w:rPr>
        <w:t>3. Spôsob ocenenia jednotlivých položiek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84"/>
        <w:gridCol w:w="3893"/>
      </w:tblGrid>
      <w:tr w:rsidR="00F56438" w:rsidRPr="00F56438" w14:paraId="6634C0C1" w14:textId="77777777" w:rsidTr="002B4ABA">
        <w:trPr>
          <w:trHeight w:hRule="exact" w:val="293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7EDE82FC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b/>
                <w:bCs/>
                <w:color w:val="auto"/>
                <w:sz w:val="24"/>
                <w:szCs w:val="24"/>
              </w:rPr>
              <w:t>Položky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3953FD9A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b/>
                <w:bCs/>
                <w:color w:val="auto"/>
                <w:sz w:val="24"/>
                <w:szCs w:val="24"/>
              </w:rPr>
              <w:t>Spôsob oceňovania</w:t>
            </w:r>
          </w:p>
        </w:tc>
      </w:tr>
      <w:tr w:rsidR="00F56438" w:rsidRPr="00F56438" w14:paraId="470959EA" w14:textId="77777777">
        <w:trPr>
          <w:trHeight w:hRule="exact" w:val="283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D394B7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a) dlhodobý nehmotný majetok nakupovaný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FFCF9D6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obstarávacou cenou</w:t>
            </w:r>
          </w:p>
        </w:tc>
      </w:tr>
      <w:tr w:rsidR="00F56438" w:rsidRPr="00F56438" w14:paraId="7E17A476" w14:textId="77777777">
        <w:trPr>
          <w:trHeight w:hRule="exact" w:val="288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CB314F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b) dlhodobý nehmotný majetok vytvorený vlastnou činnosťou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A2F9298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vlastnými nákladmi</w:t>
            </w:r>
          </w:p>
        </w:tc>
      </w:tr>
      <w:tr w:rsidR="00F56438" w:rsidRPr="00F56438" w14:paraId="596E78DD" w14:textId="77777777">
        <w:trPr>
          <w:trHeight w:hRule="exact" w:val="288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C0D3B80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c) dlhodobý hmotný majetok nakupovaný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2B0886C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obstarávacou cenou</w:t>
            </w:r>
          </w:p>
        </w:tc>
      </w:tr>
      <w:tr w:rsidR="00F56438" w:rsidRPr="00F56438" w14:paraId="4B55DE22" w14:textId="77777777">
        <w:trPr>
          <w:trHeight w:hRule="exact" w:val="283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1FAA1F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d) dlhodobý hmotný majetok vytvorený vlastnou činnosťou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FCE606C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vlastnými nákladmi</w:t>
            </w:r>
          </w:p>
        </w:tc>
      </w:tr>
      <w:tr w:rsidR="00F56438" w:rsidRPr="00F56438" w14:paraId="0A14E35F" w14:textId="77777777">
        <w:trPr>
          <w:trHeight w:hRule="exact" w:val="562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837A275" w14:textId="77777777" w:rsidR="00533A61" w:rsidRPr="00F56438" w:rsidRDefault="00F86DAC">
            <w:pPr>
              <w:pStyle w:val="In0"/>
              <w:shd w:val="clear" w:color="auto" w:fill="auto"/>
              <w:ind w:left="380" w:hanging="380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e) dlhodobý nehmotný majetok a dlhodobý hmotný majetok získaný bezodplatne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602FC1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reálnou hodnotou</w:t>
            </w:r>
          </w:p>
        </w:tc>
      </w:tr>
      <w:tr w:rsidR="00F56438" w:rsidRPr="00F56438" w14:paraId="5D9FA48C" w14:textId="77777777">
        <w:trPr>
          <w:trHeight w:hRule="exact" w:val="288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36856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f) dlhodobý finančný majetok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6A68742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obstarávacou cenou</w:t>
            </w:r>
          </w:p>
        </w:tc>
      </w:tr>
      <w:tr w:rsidR="00F56438" w:rsidRPr="00F56438" w14:paraId="132ACD8C" w14:textId="77777777">
        <w:trPr>
          <w:trHeight w:hRule="exact" w:val="283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0788A31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g) zásoby nakupované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B5A52E4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obstarávacou cenou</w:t>
            </w:r>
          </w:p>
        </w:tc>
      </w:tr>
      <w:tr w:rsidR="00F56438" w:rsidRPr="00F56438" w14:paraId="50F12A0C" w14:textId="77777777">
        <w:trPr>
          <w:trHeight w:hRule="exact" w:val="288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C1C29BB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h) zásoby vytvorené vlastnou činnosťou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F79DBC7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vlastnými nákladmi</w:t>
            </w:r>
          </w:p>
        </w:tc>
      </w:tr>
      <w:tr w:rsidR="00F56438" w:rsidRPr="00F56438" w14:paraId="46248509" w14:textId="77777777">
        <w:trPr>
          <w:trHeight w:hRule="exact" w:val="288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EE6F682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i) zásoby získané bezodplatne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D8BC580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reálnou hodnotou</w:t>
            </w:r>
          </w:p>
        </w:tc>
      </w:tr>
      <w:tr w:rsidR="00F56438" w:rsidRPr="00F56438" w14:paraId="459C4B5A" w14:textId="77777777">
        <w:trPr>
          <w:trHeight w:hRule="exact" w:val="283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107354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j) pohľadávky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2514D0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menovitou hodnotou</w:t>
            </w:r>
          </w:p>
        </w:tc>
      </w:tr>
      <w:tr w:rsidR="00F56438" w:rsidRPr="00F56438" w14:paraId="33A94452" w14:textId="77777777">
        <w:trPr>
          <w:trHeight w:hRule="exact" w:val="288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80399BC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k) krátkodobý finančný majetok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D2D7333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menovitou hodnotou</w:t>
            </w:r>
          </w:p>
        </w:tc>
      </w:tr>
      <w:tr w:rsidR="00F56438" w:rsidRPr="00F56438" w14:paraId="7CFAA3AB" w14:textId="77777777">
        <w:trPr>
          <w:trHeight w:hRule="exact" w:val="1387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AEBAA1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l) časové rozlíšenie na strane aktív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3A9F35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56438" w:rsidRPr="00F56438" w14:paraId="6800463A" w14:textId="77777777">
        <w:trPr>
          <w:trHeight w:hRule="exact" w:val="840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65DB38" w14:textId="77777777" w:rsidR="00533A61" w:rsidRPr="00F56438" w:rsidRDefault="00F86DAC">
            <w:pPr>
              <w:pStyle w:val="In0"/>
              <w:shd w:val="clear" w:color="auto" w:fill="auto"/>
              <w:ind w:left="380" w:hanging="380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m)záväzky, vrátane dlhopisov, pôžičiek a úverov rezervy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C97D62C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menovitou hodnotou oceňujú sa v očakávanej výške záväzku</w:t>
            </w:r>
          </w:p>
        </w:tc>
      </w:tr>
      <w:tr w:rsidR="00F56438" w:rsidRPr="00F56438" w14:paraId="09228349" w14:textId="77777777">
        <w:trPr>
          <w:trHeight w:hRule="exact" w:val="1387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2FCCE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n) časové rozlíšenie na strane pasív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AF94D98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F56438" w:rsidRPr="00F56438" w14:paraId="4FF3B840" w14:textId="77777777">
        <w:trPr>
          <w:trHeight w:hRule="exact" w:val="298"/>
          <w:jc w:val="center"/>
        </w:trPr>
        <w:tc>
          <w:tcPr>
            <w:tcW w:w="6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C132A71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o) deriváty pri nadobudnutí</w:t>
            </w:r>
          </w:p>
        </w:tc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64FD6E3" w14:textId="77777777" w:rsidR="00533A61" w:rsidRPr="00F5643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reálnou hodnotou</w:t>
            </w:r>
          </w:p>
        </w:tc>
      </w:tr>
    </w:tbl>
    <w:p w14:paraId="53F05DC5" w14:textId="77777777" w:rsidR="00533A61" w:rsidRPr="00F56438" w:rsidRDefault="00533A61">
      <w:pPr>
        <w:spacing w:after="259" w:line="1" w:lineRule="exact"/>
      </w:pPr>
    </w:p>
    <w:p w14:paraId="474A2555" w14:textId="77777777" w:rsidR="00533A61" w:rsidRPr="00F56438" w:rsidRDefault="00F86DAC">
      <w:pPr>
        <w:pStyle w:val="Zhlavie20"/>
        <w:keepNext/>
        <w:keepLines/>
        <w:shd w:val="clear" w:color="auto" w:fill="auto"/>
        <w:spacing w:after="260"/>
        <w:ind w:left="280" w:hanging="280"/>
        <w:jc w:val="both"/>
        <w:rPr>
          <w:color w:val="auto"/>
        </w:rPr>
      </w:pPr>
      <w:bookmarkStart w:id="6" w:name="bookmark4"/>
      <w:bookmarkStart w:id="7" w:name="bookmark5"/>
      <w:r w:rsidRPr="00F56438">
        <w:rPr>
          <w:color w:val="auto"/>
        </w:rPr>
        <w:t>4. Spôsob zostavenia odpisového plánu pre dlhodobý majetok, doba odpisovania, sadzby odpisov a odpisové metódy pri stanovení účtovných odpisov</w:t>
      </w:r>
      <w:bookmarkEnd w:id="6"/>
      <w:bookmarkEnd w:id="7"/>
    </w:p>
    <w:p w14:paraId="028714C2" w14:textId="77777777" w:rsidR="00533A61" w:rsidRPr="00F56438" w:rsidRDefault="00F86DAC">
      <w:pPr>
        <w:pStyle w:val="Zkladntext1"/>
        <w:shd w:val="clear" w:color="auto" w:fill="auto"/>
        <w:jc w:val="both"/>
        <w:rPr>
          <w:color w:val="auto"/>
        </w:rPr>
      </w:pPr>
      <w:r w:rsidRPr="00F56438">
        <w:rPr>
          <w:color w:val="auto"/>
        </w:rPr>
        <w:t xml:space="preserve">Odpisy dlhodobého nehmotného majetku a dlhodobého hmotného majetku sú stanovené tak, že sa </w:t>
      </w:r>
      <w:r w:rsidRPr="00F56438">
        <w:rPr>
          <w:color w:val="auto"/>
        </w:rPr>
        <w:lastRenderedPageBreak/>
        <w:t xml:space="preserve">vychádza z predpokladanej doby jeho užívania a predpokladaného priebehu jeho opotrebenia. Odpisovať sa začína </w:t>
      </w:r>
      <w:r w:rsidRPr="00F56438">
        <w:rPr>
          <w:color w:val="auto"/>
          <w:sz w:val="22"/>
          <w:szCs w:val="22"/>
        </w:rPr>
        <w:t xml:space="preserve">odo </w:t>
      </w:r>
      <w:r w:rsidRPr="00F56438">
        <w:rPr>
          <w:color w:val="auto"/>
        </w:rPr>
        <w:t>dňa jeho zaradenia do používania. Účtovné odpisy sa zaokrúhľujú na celé eurá nahor.</w:t>
      </w:r>
    </w:p>
    <w:p w14:paraId="13341904" w14:textId="77777777" w:rsidR="00533A61" w:rsidRPr="00F56438" w:rsidRDefault="00F86DAC">
      <w:pPr>
        <w:pStyle w:val="Zkladntext1"/>
        <w:shd w:val="clear" w:color="auto" w:fill="auto"/>
        <w:jc w:val="both"/>
        <w:rPr>
          <w:color w:val="auto"/>
        </w:rPr>
      </w:pPr>
      <w:r w:rsidRPr="00F56438">
        <w:rPr>
          <w:color w:val="auto"/>
        </w:rPr>
        <w:t xml:space="preserve">Účtovná jednotka zaraďuje majetok do odpisových skupín v zmysle zákona č.595/2003 </w:t>
      </w:r>
      <w:proofErr w:type="spellStart"/>
      <w:r w:rsidRPr="00F56438">
        <w:rPr>
          <w:color w:val="auto"/>
        </w:rPr>
        <w:t>Z.z</w:t>
      </w:r>
      <w:proofErr w:type="spellEnd"/>
      <w:r w:rsidRPr="00F56438">
        <w:rPr>
          <w:color w:val="auto"/>
        </w:rPr>
        <w:t xml:space="preserve">. o dani z príjmov v </w:t>
      </w:r>
      <w:proofErr w:type="spellStart"/>
      <w:r w:rsidRPr="00F56438">
        <w:rPr>
          <w:color w:val="auto"/>
        </w:rPr>
        <w:t>z.n.p</w:t>
      </w:r>
      <w:proofErr w:type="spellEnd"/>
      <w:r w:rsidRPr="00F56438">
        <w:rPr>
          <w:color w:val="auto"/>
        </w:rPr>
        <w:t>. Ak účtovná jednotka nemôže zaradiť majetok do 1. - 6. odpisovej skupiny, individuálne prehodnotí odpisový plán konkrétneho majetku podľa špecifických podmienok používania.</w:t>
      </w:r>
    </w:p>
    <w:p w14:paraId="50B06D52" w14:textId="77777777" w:rsidR="00533A61" w:rsidRPr="00F56438" w:rsidRDefault="00F86DAC">
      <w:pPr>
        <w:pStyle w:val="Nzovtabuky0"/>
        <w:shd w:val="clear" w:color="auto" w:fill="auto"/>
        <w:rPr>
          <w:color w:val="auto"/>
        </w:rPr>
      </w:pPr>
      <w:r w:rsidRPr="00F56438">
        <w:rPr>
          <w:color w:val="auto"/>
        </w:rPr>
        <w:t>Predpokladaná doba užívania a odpisové sadzby sú stanovené vnútorným predpisom: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1"/>
        <w:gridCol w:w="3072"/>
        <w:gridCol w:w="4186"/>
      </w:tblGrid>
      <w:tr w:rsidR="00F56438" w:rsidRPr="00F56438" w14:paraId="607F1256" w14:textId="77777777" w:rsidTr="002B4ABA">
        <w:trPr>
          <w:trHeight w:hRule="exact" w:val="475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1B5EBC7B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Odpisová skupina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1C717E6C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Predpokladaná doba používania v rokoch</w:t>
            </w:r>
          </w:p>
        </w:tc>
        <w:tc>
          <w:tcPr>
            <w:tcW w:w="41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90BB081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Ročná odpisová sadzba</w:t>
            </w:r>
          </w:p>
        </w:tc>
      </w:tr>
      <w:tr w:rsidR="00F56438" w:rsidRPr="00F56438" w14:paraId="584BFBC4" w14:textId="77777777">
        <w:trPr>
          <w:trHeight w:hRule="exact" w:val="322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EF6668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384C3E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4</w:t>
            </w:r>
          </w:p>
        </w:tc>
        <w:tc>
          <w:tcPr>
            <w:tcW w:w="41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D1C3A9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%</w:t>
            </w:r>
          </w:p>
        </w:tc>
      </w:tr>
      <w:tr w:rsidR="00F56438" w:rsidRPr="00F56438" w14:paraId="2498D710" w14:textId="77777777">
        <w:trPr>
          <w:trHeight w:hRule="exact" w:val="322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6067214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536E56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6</w:t>
            </w:r>
          </w:p>
        </w:tc>
        <w:tc>
          <w:tcPr>
            <w:tcW w:w="41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BBCC9DC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1/6</w:t>
            </w:r>
          </w:p>
        </w:tc>
      </w:tr>
      <w:tr w:rsidR="00F56438" w:rsidRPr="00F56438" w14:paraId="1BE77660" w14:textId="77777777">
        <w:trPr>
          <w:trHeight w:hRule="exact" w:val="322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7F47FF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BF9CA8B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8</w:t>
            </w:r>
          </w:p>
        </w:tc>
        <w:tc>
          <w:tcPr>
            <w:tcW w:w="41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DC0639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1/8</w:t>
            </w:r>
          </w:p>
        </w:tc>
      </w:tr>
      <w:tr w:rsidR="00F56438" w:rsidRPr="00F56438" w14:paraId="0F9CF441" w14:textId="77777777">
        <w:trPr>
          <w:trHeight w:hRule="exact" w:val="326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B50729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4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E071E8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12</w:t>
            </w:r>
          </w:p>
        </w:tc>
        <w:tc>
          <w:tcPr>
            <w:tcW w:w="41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D7EAC18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1/12</w:t>
            </w:r>
          </w:p>
        </w:tc>
      </w:tr>
      <w:tr w:rsidR="00F56438" w:rsidRPr="00F56438" w14:paraId="7C8E8A7C" w14:textId="77777777">
        <w:trPr>
          <w:trHeight w:hRule="exact" w:val="322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532BCC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5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8C3DDD7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20</w:t>
            </w:r>
          </w:p>
        </w:tc>
        <w:tc>
          <w:tcPr>
            <w:tcW w:w="41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26BCF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1/20</w:t>
            </w:r>
          </w:p>
        </w:tc>
      </w:tr>
      <w:tr w:rsidR="00F56438" w:rsidRPr="00F56438" w14:paraId="01DD80C7" w14:textId="77777777">
        <w:trPr>
          <w:trHeight w:hRule="exact" w:val="331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363B049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6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26E901A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40</w:t>
            </w:r>
          </w:p>
        </w:tc>
        <w:tc>
          <w:tcPr>
            <w:tcW w:w="4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AF60A" w14:textId="77777777" w:rsidR="00533A61" w:rsidRPr="00F5643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5643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1/40</w:t>
            </w:r>
          </w:p>
        </w:tc>
      </w:tr>
    </w:tbl>
    <w:p w14:paraId="29A20D0A" w14:textId="77777777" w:rsidR="00533A61" w:rsidRPr="00F56438" w:rsidRDefault="00533A61">
      <w:pPr>
        <w:spacing w:after="259" w:line="1" w:lineRule="exact"/>
      </w:pPr>
    </w:p>
    <w:p w14:paraId="11CA839E" w14:textId="77777777" w:rsidR="001F3B58" w:rsidRPr="00B46CBB" w:rsidRDefault="00F86DAC">
      <w:pPr>
        <w:pStyle w:val="Zkladntext1"/>
        <w:shd w:val="clear" w:color="auto" w:fill="auto"/>
        <w:spacing w:after="0"/>
        <w:jc w:val="both"/>
        <w:rPr>
          <w:color w:val="auto"/>
        </w:rPr>
      </w:pPr>
      <w:r w:rsidRPr="00B46CBB">
        <w:rPr>
          <w:color w:val="auto"/>
        </w:rPr>
        <w:t>Drobný nehmotný majetok od 0 Eur do 2.399,99 Eur, ktorý podľa vnútorného predpisu účtovnej jednotky nie je dlhodobým nehmotným majetkom</w:t>
      </w:r>
      <w:r w:rsidR="00885C03" w:rsidRPr="00B46CBB">
        <w:rPr>
          <w:color w:val="auto"/>
        </w:rPr>
        <w:t>,</w:t>
      </w:r>
      <w:r w:rsidRPr="00B46CBB">
        <w:rPr>
          <w:color w:val="auto"/>
        </w:rPr>
        <w:t xml:space="preserve"> sa účtuje pri obstaraní do nákladov na účet 518 - Ostatné služby</w:t>
      </w:r>
      <w:r w:rsidR="00885C03" w:rsidRPr="00B46CBB">
        <w:rPr>
          <w:color w:val="auto"/>
        </w:rPr>
        <w:t xml:space="preserve">. </w:t>
      </w:r>
    </w:p>
    <w:p w14:paraId="48DAFBB2" w14:textId="76068BA1" w:rsidR="00533A61" w:rsidRPr="00B46CBB" w:rsidRDefault="00885C03">
      <w:pPr>
        <w:pStyle w:val="Zkladntext1"/>
        <w:shd w:val="clear" w:color="auto" w:fill="auto"/>
        <w:spacing w:after="0"/>
        <w:jc w:val="both"/>
        <w:rPr>
          <w:color w:val="auto"/>
        </w:rPr>
      </w:pPr>
      <w:r w:rsidRPr="00B46CBB">
        <w:rPr>
          <w:color w:val="auto"/>
        </w:rPr>
        <w:t xml:space="preserve">Súčasne sa </w:t>
      </w:r>
      <w:r w:rsidR="001F3B58" w:rsidRPr="00B46CBB">
        <w:rPr>
          <w:color w:val="auto"/>
        </w:rPr>
        <w:t xml:space="preserve">drobný nehmotný majetok </w:t>
      </w:r>
      <w:r w:rsidR="00B46CBB" w:rsidRPr="00B46CBB">
        <w:rPr>
          <w:color w:val="auto"/>
        </w:rPr>
        <w:t xml:space="preserve">v obstarávacej cene od 500 Eur – 2.399,99 Eur účtuje </w:t>
      </w:r>
      <w:r w:rsidRPr="00B46CBB">
        <w:rPr>
          <w:color w:val="auto"/>
        </w:rPr>
        <w:t>na podsúvahový účet 771</w:t>
      </w:r>
      <w:r w:rsidR="00B46CBB" w:rsidRPr="00B46CBB">
        <w:rPr>
          <w:color w:val="auto"/>
        </w:rPr>
        <w:t>.</w:t>
      </w:r>
    </w:p>
    <w:p w14:paraId="13F6BBF3" w14:textId="6D575A8C" w:rsidR="00533A61" w:rsidRPr="00D901DD" w:rsidRDefault="00F86DAC">
      <w:pPr>
        <w:pStyle w:val="Zkladntext1"/>
        <w:shd w:val="clear" w:color="auto" w:fill="auto"/>
        <w:spacing w:after="340"/>
        <w:jc w:val="both"/>
        <w:rPr>
          <w:color w:val="FF0000"/>
        </w:rPr>
      </w:pPr>
      <w:r w:rsidRPr="00B46CBB">
        <w:rPr>
          <w:color w:val="auto"/>
        </w:rPr>
        <w:t>Drobný hmotný majetok od 0 Eur do 1699,99 Eur, ktorý podľa vnútorného predpisu účtovnej jednotky nie je dlhodobým hmotným majetkom sa účtuje ako zásoby, alebo priamo do spotreby</w:t>
      </w:r>
      <w:r w:rsidR="00B46CBB" w:rsidRPr="00B46CBB">
        <w:rPr>
          <w:color w:val="auto"/>
        </w:rPr>
        <w:t>,</w:t>
      </w:r>
      <w:r w:rsidR="00885C03" w:rsidRPr="00B46CBB">
        <w:rPr>
          <w:color w:val="auto"/>
        </w:rPr>
        <w:t xml:space="preserve"> pričom sa </w:t>
      </w:r>
      <w:r w:rsidR="00B46CBB" w:rsidRPr="00B46CBB">
        <w:rPr>
          <w:color w:val="auto"/>
        </w:rPr>
        <w:t xml:space="preserve">drobný hmotný majetok od 500 Eur do 1699,99 Eur účtuje </w:t>
      </w:r>
      <w:r w:rsidR="00885C03" w:rsidRPr="00B46CBB">
        <w:rPr>
          <w:color w:val="auto"/>
        </w:rPr>
        <w:t>na podsúvahový účet 771</w:t>
      </w:r>
      <w:r w:rsidR="00B46CBB" w:rsidRPr="00B46CBB">
        <w:rPr>
          <w:color w:val="auto"/>
        </w:rPr>
        <w:t>.</w:t>
      </w:r>
      <w:r w:rsidR="00885C03" w:rsidRPr="00B46CBB">
        <w:rPr>
          <w:color w:val="auto"/>
        </w:rPr>
        <w:t xml:space="preserve"> </w:t>
      </w:r>
      <w:r w:rsidRPr="00D901DD">
        <w:rPr>
          <w:color w:val="FF0000"/>
        </w:rPr>
        <w:t>.</w:t>
      </w:r>
    </w:p>
    <w:p w14:paraId="7B951C69" w14:textId="77777777" w:rsidR="00533A61" w:rsidRPr="001F3B58" w:rsidRDefault="00F86DAC">
      <w:pPr>
        <w:pStyle w:val="Nzovtabuky0"/>
        <w:shd w:val="clear" w:color="auto" w:fill="auto"/>
        <w:rPr>
          <w:color w:val="auto"/>
        </w:rPr>
      </w:pPr>
      <w:r w:rsidRPr="001F3B58">
        <w:rPr>
          <w:b/>
          <w:bCs/>
          <w:color w:val="auto"/>
        </w:rPr>
        <w:t>5. Zásady pre zohľadnenie zníženia hodnoty majetku.</w:t>
      </w:r>
    </w:p>
    <w:p w14:paraId="226FDEC2" w14:textId="77777777" w:rsidR="00533A61" w:rsidRPr="001F3B58" w:rsidRDefault="00F86DAC">
      <w:pPr>
        <w:pStyle w:val="Nzovtabuky0"/>
        <w:shd w:val="clear" w:color="auto" w:fill="auto"/>
        <w:rPr>
          <w:color w:val="auto"/>
        </w:rPr>
      </w:pPr>
      <w:r w:rsidRPr="001F3B58">
        <w:rPr>
          <w:color w:val="auto"/>
        </w:rPr>
        <w:t xml:space="preserve">Prechodné zníženie hodnoty majetku sa vyjadruje </w:t>
      </w:r>
      <w:r w:rsidRPr="001F3B58">
        <w:rPr>
          <w:color w:val="auto"/>
          <w:u w:val="single"/>
        </w:rPr>
        <w:t>opravnou položkou</w:t>
      </w:r>
      <w:r w:rsidRPr="001F3B58">
        <w:rPr>
          <w:color w:val="auto"/>
        </w:rPr>
        <w:t>.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101"/>
        <w:gridCol w:w="1992"/>
        <w:gridCol w:w="1121"/>
        <w:gridCol w:w="634"/>
        <w:gridCol w:w="374"/>
      </w:tblGrid>
      <w:tr w:rsidR="001F3B58" w:rsidRPr="001F3B58" w14:paraId="4412A1F7" w14:textId="77777777" w:rsidTr="00D979EE">
        <w:trPr>
          <w:trHeight w:hRule="exact" w:val="322"/>
          <w:jc w:val="center"/>
        </w:trPr>
        <w:tc>
          <w:tcPr>
            <w:tcW w:w="6101" w:type="dxa"/>
            <w:tcBorders>
              <w:top w:val="single" w:sz="4" w:space="0" w:color="auto"/>
            </w:tcBorders>
            <w:shd w:val="clear" w:color="auto" w:fill="FFFFFF"/>
          </w:tcPr>
          <w:p w14:paraId="38C180A2" w14:textId="77777777" w:rsidR="00533A61" w:rsidRPr="001F3B58" w:rsidRDefault="00F86DAC">
            <w:pPr>
              <w:pStyle w:val="In0"/>
              <w:shd w:val="clear" w:color="auto" w:fill="auto"/>
              <w:rPr>
                <w:color w:val="auto"/>
                <w:sz w:val="24"/>
                <w:szCs w:val="24"/>
              </w:rPr>
            </w:pPr>
            <w:r w:rsidRPr="001F3B5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Účtovná jednotka tvorila opravné položky k</w:t>
            </w:r>
          </w:p>
        </w:tc>
        <w:tc>
          <w:tcPr>
            <w:tcW w:w="1992" w:type="dxa"/>
            <w:tcBorders>
              <w:top w:val="single" w:sz="4" w:space="0" w:color="auto"/>
            </w:tcBorders>
            <w:shd w:val="clear" w:color="auto" w:fill="FFFFFF"/>
          </w:tcPr>
          <w:p w14:paraId="72709D9E" w14:textId="77777777" w:rsidR="00533A61" w:rsidRPr="001F3B58" w:rsidRDefault="00533A61">
            <w:pPr>
              <w:rPr>
                <w:sz w:val="10"/>
                <w:szCs w:val="10"/>
              </w:rPr>
            </w:pPr>
          </w:p>
        </w:tc>
        <w:tc>
          <w:tcPr>
            <w:tcW w:w="1121" w:type="dxa"/>
            <w:shd w:val="clear" w:color="auto" w:fill="FFFFFF"/>
          </w:tcPr>
          <w:p w14:paraId="655B9D46" w14:textId="77777777" w:rsidR="00533A61" w:rsidRPr="001F3B58" w:rsidRDefault="00533A61">
            <w:pPr>
              <w:rPr>
                <w:sz w:val="10"/>
                <w:szCs w:val="10"/>
              </w:rPr>
            </w:pPr>
          </w:p>
        </w:tc>
        <w:tc>
          <w:tcPr>
            <w:tcW w:w="634" w:type="dxa"/>
            <w:shd w:val="clear" w:color="auto" w:fill="FFFFFF"/>
          </w:tcPr>
          <w:p w14:paraId="06AD6F68" w14:textId="77777777" w:rsidR="00533A61" w:rsidRPr="001F3B58" w:rsidRDefault="00533A61">
            <w:pPr>
              <w:rPr>
                <w:sz w:val="10"/>
                <w:szCs w:val="10"/>
              </w:rPr>
            </w:pPr>
          </w:p>
        </w:tc>
        <w:tc>
          <w:tcPr>
            <w:tcW w:w="374" w:type="dxa"/>
            <w:shd w:val="clear" w:color="auto" w:fill="FFFFFF"/>
          </w:tcPr>
          <w:p w14:paraId="4697AE9D" w14:textId="77777777" w:rsidR="00533A61" w:rsidRPr="001F3B58" w:rsidRDefault="00533A61">
            <w:pPr>
              <w:rPr>
                <w:sz w:val="10"/>
                <w:szCs w:val="10"/>
              </w:rPr>
            </w:pPr>
          </w:p>
        </w:tc>
      </w:tr>
      <w:tr w:rsidR="001F3B58" w:rsidRPr="001F3B58" w14:paraId="769BBAD9" w14:textId="77777777" w:rsidTr="00D979EE">
        <w:trPr>
          <w:trHeight w:hRule="exact" w:val="269"/>
          <w:jc w:val="center"/>
        </w:trPr>
        <w:tc>
          <w:tcPr>
            <w:tcW w:w="6101" w:type="dxa"/>
            <w:shd w:val="clear" w:color="auto" w:fill="FFFFFF"/>
            <w:vAlign w:val="bottom"/>
          </w:tcPr>
          <w:p w14:paraId="19DC4DE9" w14:textId="77777777" w:rsidR="00533A61" w:rsidRPr="001F3B58" w:rsidRDefault="00F86DAC">
            <w:pPr>
              <w:pStyle w:val="In0"/>
              <w:shd w:val="clear" w:color="auto" w:fill="auto"/>
              <w:ind w:firstLine="320"/>
              <w:jc w:val="both"/>
              <w:rPr>
                <w:color w:val="auto"/>
                <w:sz w:val="24"/>
                <w:szCs w:val="24"/>
              </w:rPr>
            </w:pPr>
            <w:r w:rsidRPr="001F3B5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odpisovanému dlhodobému majetku</w:t>
            </w:r>
          </w:p>
        </w:tc>
        <w:tc>
          <w:tcPr>
            <w:tcW w:w="1992" w:type="dxa"/>
            <w:shd w:val="clear" w:color="auto" w:fill="FFFFFF"/>
            <w:vAlign w:val="bottom"/>
          </w:tcPr>
          <w:p w14:paraId="33A59A91" w14:textId="77777777" w:rsidR="00533A61" w:rsidRPr="001F3B58" w:rsidRDefault="00533A61" w:rsidP="00D979EE">
            <w:pPr>
              <w:pStyle w:val="In0"/>
              <w:shd w:val="clear" w:color="auto" w:fill="auto"/>
              <w:rPr>
                <w:color w:val="auto"/>
                <w:sz w:val="48"/>
                <w:szCs w:val="48"/>
              </w:rPr>
            </w:pPr>
          </w:p>
        </w:tc>
        <w:tc>
          <w:tcPr>
            <w:tcW w:w="1121" w:type="dxa"/>
            <w:shd w:val="clear" w:color="auto" w:fill="FFFFFF"/>
            <w:vAlign w:val="bottom"/>
          </w:tcPr>
          <w:p w14:paraId="73278BFB" w14:textId="77777777" w:rsidR="00533A61" w:rsidRPr="001F3B58" w:rsidRDefault="00D979EE">
            <w:pPr>
              <w:pStyle w:val="In0"/>
              <w:shd w:val="clear" w:color="auto" w:fill="auto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1F3B58">
              <w:rPr>
                <w:rFonts w:ascii="Times New Roman" w:hAnsi="Times New Roman" w:cs="Times New Roman"/>
                <w:strike/>
                <w:color w:val="auto"/>
                <w:sz w:val="22"/>
                <w:szCs w:val="22"/>
              </w:rPr>
              <w:t>áno</w:t>
            </w:r>
            <w:r w:rsidRPr="001F3B58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   nie </w:t>
            </w:r>
          </w:p>
        </w:tc>
        <w:tc>
          <w:tcPr>
            <w:tcW w:w="634" w:type="dxa"/>
            <w:shd w:val="clear" w:color="auto" w:fill="FFFFFF"/>
            <w:vAlign w:val="bottom"/>
          </w:tcPr>
          <w:p w14:paraId="4F321E2F" w14:textId="77777777" w:rsidR="00533A61" w:rsidRPr="001F3B58" w:rsidRDefault="00533A61">
            <w:pPr>
              <w:pStyle w:val="In0"/>
              <w:shd w:val="clear" w:color="auto" w:fill="auto"/>
              <w:jc w:val="right"/>
              <w:rPr>
                <w:color w:val="auto"/>
                <w:sz w:val="48"/>
                <w:szCs w:val="48"/>
              </w:rPr>
            </w:pPr>
          </w:p>
        </w:tc>
        <w:tc>
          <w:tcPr>
            <w:tcW w:w="374" w:type="dxa"/>
            <w:shd w:val="clear" w:color="auto" w:fill="FFFFFF"/>
            <w:vAlign w:val="bottom"/>
          </w:tcPr>
          <w:p w14:paraId="50BCD09B" w14:textId="77777777" w:rsidR="00533A61" w:rsidRPr="001F3B58" w:rsidRDefault="00533A61">
            <w:pPr>
              <w:pStyle w:val="In0"/>
              <w:shd w:val="clear" w:color="auto" w:fill="auto"/>
              <w:rPr>
                <w:color w:val="auto"/>
                <w:sz w:val="22"/>
                <w:szCs w:val="22"/>
              </w:rPr>
            </w:pPr>
          </w:p>
        </w:tc>
      </w:tr>
      <w:tr w:rsidR="001F3B58" w:rsidRPr="001F3B58" w14:paraId="7A533620" w14:textId="77777777" w:rsidTr="00D979EE">
        <w:trPr>
          <w:trHeight w:hRule="exact" w:val="278"/>
          <w:jc w:val="center"/>
        </w:trPr>
        <w:tc>
          <w:tcPr>
            <w:tcW w:w="6101" w:type="dxa"/>
            <w:shd w:val="clear" w:color="auto" w:fill="FFFFFF"/>
            <w:vAlign w:val="bottom"/>
          </w:tcPr>
          <w:p w14:paraId="4F5C104A" w14:textId="77777777" w:rsidR="00D979EE" w:rsidRPr="001F3B58" w:rsidRDefault="00D979EE" w:rsidP="00D979EE">
            <w:pPr>
              <w:pStyle w:val="In0"/>
              <w:shd w:val="clear" w:color="auto" w:fill="auto"/>
              <w:ind w:firstLine="320"/>
              <w:jc w:val="both"/>
              <w:rPr>
                <w:color w:val="auto"/>
                <w:sz w:val="24"/>
                <w:szCs w:val="24"/>
              </w:rPr>
            </w:pPr>
            <w:r w:rsidRPr="001F3B5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neodpisovanému dlhodobému majetku</w:t>
            </w:r>
          </w:p>
        </w:tc>
        <w:tc>
          <w:tcPr>
            <w:tcW w:w="1992" w:type="dxa"/>
            <w:shd w:val="clear" w:color="auto" w:fill="FFFFFF"/>
            <w:vAlign w:val="bottom"/>
          </w:tcPr>
          <w:p w14:paraId="19E9D1A9" w14:textId="77777777" w:rsidR="00D979EE" w:rsidRPr="001F3B58" w:rsidRDefault="00D979EE" w:rsidP="00D979EE">
            <w:pPr>
              <w:pStyle w:val="In0"/>
              <w:shd w:val="clear" w:color="auto" w:fill="auto"/>
              <w:jc w:val="right"/>
              <w:rPr>
                <w:color w:val="auto"/>
                <w:sz w:val="48"/>
                <w:szCs w:val="48"/>
              </w:rPr>
            </w:pPr>
          </w:p>
        </w:tc>
        <w:tc>
          <w:tcPr>
            <w:tcW w:w="1121" w:type="dxa"/>
            <w:shd w:val="clear" w:color="auto" w:fill="FFFFFF"/>
            <w:vAlign w:val="bottom"/>
          </w:tcPr>
          <w:p w14:paraId="3A1CEDA7" w14:textId="77777777" w:rsidR="00D979EE" w:rsidRPr="001F3B58" w:rsidRDefault="00D979EE" w:rsidP="00D979EE">
            <w:pPr>
              <w:pStyle w:val="In0"/>
              <w:shd w:val="clear" w:color="auto" w:fill="auto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1F3B58">
              <w:rPr>
                <w:rFonts w:ascii="Times New Roman" w:hAnsi="Times New Roman" w:cs="Times New Roman"/>
                <w:strike/>
                <w:color w:val="auto"/>
                <w:sz w:val="22"/>
                <w:szCs w:val="22"/>
              </w:rPr>
              <w:t>áno</w:t>
            </w:r>
            <w:r w:rsidRPr="001F3B58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   nie </w:t>
            </w:r>
          </w:p>
        </w:tc>
        <w:tc>
          <w:tcPr>
            <w:tcW w:w="634" w:type="dxa"/>
            <w:shd w:val="clear" w:color="auto" w:fill="FFFFFF"/>
            <w:vAlign w:val="bottom"/>
          </w:tcPr>
          <w:p w14:paraId="02D5EE6C" w14:textId="77777777" w:rsidR="00D979EE" w:rsidRPr="001F3B58" w:rsidRDefault="00D979EE" w:rsidP="00D979EE">
            <w:pPr>
              <w:pStyle w:val="In0"/>
              <w:shd w:val="clear" w:color="auto" w:fill="auto"/>
              <w:jc w:val="right"/>
              <w:rPr>
                <w:color w:val="auto"/>
                <w:sz w:val="48"/>
                <w:szCs w:val="48"/>
              </w:rPr>
            </w:pPr>
          </w:p>
        </w:tc>
        <w:tc>
          <w:tcPr>
            <w:tcW w:w="374" w:type="dxa"/>
            <w:shd w:val="clear" w:color="auto" w:fill="FFFFFF"/>
            <w:vAlign w:val="bottom"/>
          </w:tcPr>
          <w:p w14:paraId="64285509" w14:textId="77777777" w:rsidR="00D979EE" w:rsidRPr="001F3B58" w:rsidRDefault="00D979EE" w:rsidP="00D979EE">
            <w:pPr>
              <w:pStyle w:val="In0"/>
              <w:shd w:val="clear" w:color="auto" w:fill="auto"/>
              <w:rPr>
                <w:color w:val="auto"/>
                <w:sz w:val="22"/>
                <w:szCs w:val="22"/>
              </w:rPr>
            </w:pPr>
          </w:p>
        </w:tc>
      </w:tr>
      <w:tr w:rsidR="001F3B58" w:rsidRPr="001F3B58" w14:paraId="00E298C1" w14:textId="77777777" w:rsidTr="00D979EE">
        <w:trPr>
          <w:trHeight w:hRule="exact" w:val="274"/>
          <w:jc w:val="center"/>
        </w:trPr>
        <w:tc>
          <w:tcPr>
            <w:tcW w:w="6101" w:type="dxa"/>
            <w:shd w:val="clear" w:color="auto" w:fill="FFFFFF"/>
            <w:vAlign w:val="bottom"/>
          </w:tcPr>
          <w:p w14:paraId="65506421" w14:textId="77777777" w:rsidR="00D979EE" w:rsidRPr="001F3B58" w:rsidRDefault="00D979EE" w:rsidP="00D979EE">
            <w:pPr>
              <w:pStyle w:val="In0"/>
              <w:shd w:val="clear" w:color="auto" w:fill="auto"/>
              <w:ind w:firstLine="320"/>
              <w:jc w:val="both"/>
              <w:rPr>
                <w:color w:val="auto"/>
                <w:sz w:val="24"/>
                <w:szCs w:val="24"/>
              </w:rPr>
            </w:pPr>
            <w:r w:rsidRPr="001F3B5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nedokončeným investíciám</w:t>
            </w:r>
          </w:p>
        </w:tc>
        <w:tc>
          <w:tcPr>
            <w:tcW w:w="1992" w:type="dxa"/>
            <w:shd w:val="clear" w:color="auto" w:fill="FFFFFF"/>
          </w:tcPr>
          <w:p w14:paraId="581E4597" w14:textId="77777777" w:rsidR="00D979EE" w:rsidRPr="001F3B58" w:rsidRDefault="00D979EE" w:rsidP="00D979EE">
            <w:pPr>
              <w:rPr>
                <w:b/>
                <w:bCs/>
                <w:sz w:val="10"/>
                <w:szCs w:val="10"/>
              </w:rPr>
            </w:pPr>
          </w:p>
        </w:tc>
        <w:tc>
          <w:tcPr>
            <w:tcW w:w="1121" w:type="dxa"/>
            <w:shd w:val="clear" w:color="auto" w:fill="FFFFFF"/>
            <w:vAlign w:val="bottom"/>
          </w:tcPr>
          <w:p w14:paraId="1C609882" w14:textId="77777777" w:rsidR="00D979EE" w:rsidRPr="001F3B58" w:rsidRDefault="00D979EE" w:rsidP="00D979EE">
            <w:pPr>
              <w:pStyle w:val="In0"/>
              <w:shd w:val="clear" w:color="auto" w:fill="auto"/>
              <w:rPr>
                <w:rFonts w:ascii="Times New Roman" w:hAnsi="Times New Roman" w:cs="Times New Roman"/>
                <w:b/>
                <w:bCs/>
                <w:color w:val="auto"/>
                <w:sz w:val="22"/>
                <w:szCs w:val="22"/>
              </w:rPr>
            </w:pPr>
            <w:r w:rsidRPr="001F3B58">
              <w:rPr>
                <w:rFonts w:ascii="Times New Roman" w:hAnsi="Times New Roman" w:cs="Times New Roman"/>
                <w:b/>
                <w:bCs/>
                <w:color w:val="auto"/>
                <w:sz w:val="22"/>
                <w:szCs w:val="22"/>
              </w:rPr>
              <w:t xml:space="preserve">áno    </w:t>
            </w:r>
            <w:r w:rsidRPr="001F3B58">
              <w:rPr>
                <w:rFonts w:ascii="Times New Roman" w:hAnsi="Times New Roman" w:cs="Times New Roman"/>
                <w:strike/>
                <w:color w:val="auto"/>
                <w:sz w:val="22"/>
                <w:szCs w:val="22"/>
              </w:rPr>
              <w:t>nie</w:t>
            </w:r>
            <w:r w:rsidRPr="001F3B58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634" w:type="dxa"/>
            <w:shd w:val="clear" w:color="auto" w:fill="FFFFFF"/>
            <w:vAlign w:val="bottom"/>
          </w:tcPr>
          <w:p w14:paraId="40C78739" w14:textId="77777777" w:rsidR="00D979EE" w:rsidRPr="001F3B58" w:rsidRDefault="00D979EE" w:rsidP="00D979EE">
            <w:pPr>
              <w:pStyle w:val="In0"/>
              <w:shd w:val="clear" w:color="auto" w:fill="auto"/>
              <w:jc w:val="right"/>
              <w:rPr>
                <w:color w:val="auto"/>
                <w:sz w:val="48"/>
                <w:szCs w:val="48"/>
              </w:rPr>
            </w:pPr>
          </w:p>
        </w:tc>
        <w:tc>
          <w:tcPr>
            <w:tcW w:w="374" w:type="dxa"/>
            <w:shd w:val="clear" w:color="auto" w:fill="FFFFFF"/>
            <w:vAlign w:val="bottom"/>
          </w:tcPr>
          <w:p w14:paraId="419B60EF" w14:textId="77777777" w:rsidR="00D979EE" w:rsidRPr="001F3B58" w:rsidRDefault="00D979EE" w:rsidP="00D979EE">
            <w:pPr>
              <w:pStyle w:val="In0"/>
              <w:shd w:val="clear" w:color="auto" w:fill="auto"/>
              <w:rPr>
                <w:color w:val="auto"/>
                <w:sz w:val="22"/>
                <w:szCs w:val="22"/>
              </w:rPr>
            </w:pPr>
          </w:p>
        </w:tc>
      </w:tr>
      <w:tr w:rsidR="001F3B58" w:rsidRPr="001F3B58" w14:paraId="726DE70B" w14:textId="77777777" w:rsidTr="00D979EE">
        <w:trPr>
          <w:trHeight w:hRule="exact" w:val="264"/>
          <w:jc w:val="center"/>
        </w:trPr>
        <w:tc>
          <w:tcPr>
            <w:tcW w:w="6101" w:type="dxa"/>
            <w:shd w:val="clear" w:color="auto" w:fill="FFFFFF"/>
            <w:vAlign w:val="bottom"/>
          </w:tcPr>
          <w:p w14:paraId="100AD51F" w14:textId="77777777" w:rsidR="00D979EE" w:rsidRPr="001F3B58" w:rsidRDefault="00D979EE" w:rsidP="00D979EE">
            <w:pPr>
              <w:pStyle w:val="In0"/>
              <w:shd w:val="clear" w:color="auto" w:fill="auto"/>
              <w:ind w:firstLine="320"/>
              <w:jc w:val="both"/>
              <w:rPr>
                <w:color w:val="auto"/>
                <w:sz w:val="24"/>
                <w:szCs w:val="24"/>
              </w:rPr>
            </w:pPr>
            <w:r w:rsidRPr="001F3B5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dlhodobému finančnému majetku</w:t>
            </w:r>
          </w:p>
        </w:tc>
        <w:tc>
          <w:tcPr>
            <w:tcW w:w="1992" w:type="dxa"/>
            <w:shd w:val="clear" w:color="auto" w:fill="FFFFFF"/>
            <w:vAlign w:val="bottom"/>
          </w:tcPr>
          <w:p w14:paraId="0A9EB1CD" w14:textId="77777777" w:rsidR="00D979EE" w:rsidRPr="001F3B58" w:rsidRDefault="00D979EE" w:rsidP="00D979EE">
            <w:pPr>
              <w:pStyle w:val="In0"/>
              <w:shd w:val="clear" w:color="auto" w:fill="auto"/>
              <w:jc w:val="right"/>
              <w:rPr>
                <w:color w:val="auto"/>
                <w:sz w:val="48"/>
                <w:szCs w:val="48"/>
              </w:rPr>
            </w:pPr>
          </w:p>
        </w:tc>
        <w:tc>
          <w:tcPr>
            <w:tcW w:w="1121" w:type="dxa"/>
            <w:shd w:val="clear" w:color="auto" w:fill="FFFFFF"/>
            <w:vAlign w:val="bottom"/>
          </w:tcPr>
          <w:p w14:paraId="0517B28C" w14:textId="77777777" w:rsidR="00D979EE" w:rsidRPr="001F3B58" w:rsidRDefault="00D979EE" w:rsidP="00D979EE">
            <w:pPr>
              <w:pStyle w:val="In0"/>
              <w:shd w:val="clear" w:color="auto" w:fill="auto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1F3B58">
              <w:rPr>
                <w:rFonts w:ascii="Times New Roman" w:hAnsi="Times New Roman" w:cs="Times New Roman"/>
                <w:strike/>
                <w:color w:val="auto"/>
                <w:sz w:val="22"/>
                <w:szCs w:val="22"/>
              </w:rPr>
              <w:t>áno</w:t>
            </w:r>
            <w:r w:rsidRPr="001F3B58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   nie </w:t>
            </w:r>
          </w:p>
        </w:tc>
        <w:tc>
          <w:tcPr>
            <w:tcW w:w="634" w:type="dxa"/>
            <w:shd w:val="clear" w:color="auto" w:fill="FFFFFF"/>
            <w:vAlign w:val="bottom"/>
          </w:tcPr>
          <w:p w14:paraId="79294F01" w14:textId="77777777" w:rsidR="00D979EE" w:rsidRPr="001F3B58" w:rsidRDefault="00D979EE" w:rsidP="00D979EE">
            <w:pPr>
              <w:pStyle w:val="In0"/>
              <w:shd w:val="clear" w:color="auto" w:fill="auto"/>
              <w:jc w:val="right"/>
              <w:rPr>
                <w:color w:val="auto"/>
                <w:sz w:val="48"/>
                <w:szCs w:val="48"/>
              </w:rPr>
            </w:pPr>
          </w:p>
        </w:tc>
        <w:tc>
          <w:tcPr>
            <w:tcW w:w="374" w:type="dxa"/>
            <w:shd w:val="clear" w:color="auto" w:fill="FFFFFF"/>
            <w:vAlign w:val="bottom"/>
          </w:tcPr>
          <w:p w14:paraId="40C8CD04" w14:textId="77777777" w:rsidR="00D979EE" w:rsidRPr="001F3B58" w:rsidRDefault="00D979EE" w:rsidP="00D979EE">
            <w:pPr>
              <w:pStyle w:val="In0"/>
              <w:shd w:val="clear" w:color="auto" w:fill="auto"/>
              <w:rPr>
                <w:color w:val="auto"/>
                <w:sz w:val="22"/>
                <w:szCs w:val="22"/>
              </w:rPr>
            </w:pPr>
          </w:p>
        </w:tc>
      </w:tr>
      <w:tr w:rsidR="001F3B58" w:rsidRPr="001F3B58" w14:paraId="79693AD9" w14:textId="77777777" w:rsidTr="00D979EE">
        <w:trPr>
          <w:trHeight w:hRule="exact" w:val="274"/>
          <w:jc w:val="center"/>
        </w:trPr>
        <w:tc>
          <w:tcPr>
            <w:tcW w:w="6101" w:type="dxa"/>
            <w:shd w:val="clear" w:color="auto" w:fill="FFFFFF"/>
            <w:vAlign w:val="bottom"/>
          </w:tcPr>
          <w:p w14:paraId="7D4593F8" w14:textId="77777777" w:rsidR="00D979EE" w:rsidRPr="001F3B58" w:rsidRDefault="00D979EE" w:rsidP="00D979EE">
            <w:pPr>
              <w:pStyle w:val="In0"/>
              <w:shd w:val="clear" w:color="auto" w:fill="auto"/>
              <w:ind w:firstLine="320"/>
              <w:jc w:val="both"/>
              <w:rPr>
                <w:color w:val="auto"/>
                <w:sz w:val="24"/>
                <w:szCs w:val="24"/>
              </w:rPr>
            </w:pPr>
            <w:r w:rsidRPr="001F3B5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zásobám</w:t>
            </w:r>
          </w:p>
        </w:tc>
        <w:tc>
          <w:tcPr>
            <w:tcW w:w="1992" w:type="dxa"/>
            <w:shd w:val="clear" w:color="auto" w:fill="FFFFFF"/>
            <w:vAlign w:val="bottom"/>
          </w:tcPr>
          <w:p w14:paraId="714A7E69" w14:textId="77777777" w:rsidR="00D979EE" w:rsidRPr="001F3B58" w:rsidRDefault="00D979EE" w:rsidP="00D979EE">
            <w:pPr>
              <w:pStyle w:val="In0"/>
              <w:shd w:val="clear" w:color="auto" w:fill="auto"/>
              <w:jc w:val="right"/>
              <w:rPr>
                <w:color w:val="auto"/>
                <w:sz w:val="48"/>
                <w:szCs w:val="48"/>
              </w:rPr>
            </w:pPr>
          </w:p>
        </w:tc>
        <w:tc>
          <w:tcPr>
            <w:tcW w:w="1121" w:type="dxa"/>
            <w:shd w:val="clear" w:color="auto" w:fill="FFFFFF"/>
            <w:vAlign w:val="bottom"/>
          </w:tcPr>
          <w:p w14:paraId="51E082F2" w14:textId="77777777" w:rsidR="00D979EE" w:rsidRPr="001F3B58" w:rsidRDefault="00D979EE" w:rsidP="00D979EE">
            <w:pPr>
              <w:pStyle w:val="In0"/>
              <w:shd w:val="clear" w:color="auto" w:fill="auto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1F3B58">
              <w:rPr>
                <w:rFonts w:ascii="Times New Roman" w:hAnsi="Times New Roman" w:cs="Times New Roman"/>
                <w:strike/>
                <w:color w:val="auto"/>
                <w:sz w:val="22"/>
                <w:szCs w:val="22"/>
              </w:rPr>
              <w:t>áno</w:t>
            </w:r>
            <w:r w:rsidRPr="001F3B58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   nie </w:t>
            </w:r>
          </w:p>
        </w:tc>
        <w:tc>
          <w:tcPr>
            <w:tcW w:w="634" w:type="dxa"/>
            <w:shd w:val="clear" w:color="auto" w:fill="FFFFFF"/>
            <w:vAlign w:val="bottom"/>
          </w:tcPr>
          <w:p w14:paraId="2D0C610C" w14:textId="77777777" w:rsidR="00D979EE" w:rsidRPr="001F3B58" w:rsidRDefault="00D979EE" w:rsidP="00D979EE">
            <w:pPr>
              <w:pStyle w:val="In0"/>
              <w:shd w:val="clear" w:color="auto" w:fill="auto"/>
              <w:jc w:val="right"/>
              <w:rPr>
                <w:color w:val="auto"/>
                <w:sz w:val="48"/>
                <w:szCs w:val="48"/>
              </w:rPr>
            </w:pPr>
          </w:p>
        </w:tc>
        <w:tc>
          <w:tcPr>
            <w:tcW w:w="374" w:type="dxa"/>
            <w:shd w:val="clear" w:color="auto" w:fill="FFFFFF"/>
            <w:vAlign w:val="bottom"/>
          </w:tcPr>
          <w:p w14:paraId="4EF3C8C0" w14:textId="77777777" w:rsidR="00D979EE" w:rsidRPr="001F3B58" w:rsidRDefault="00D979EE" w:rsidP="00D979EE">
            <w:pPr>
              <w:pStyle w:val="In0"/>
              <w:shd w:val="clear" w:color="auto" w:fill="auto"/>
              <w:rPr>
                <w:color w:val="auto"/>
                <w:sz w:val="22"/>
                <w:szCs w:val="22"/>
              </w:rPr>
            </w:pPr>
          </w:p>
        </w:tc>
      </w:tr>
      <w:tr w:rsidR="001F3B58" w:rsidRPr="001F3B58" w14:paraId="5AF11BBC" w14:textId="77777777" w:rsidTr="00D979EE">
        <w:trPr>
          <w:trHeight w:hRule="exact" w:val="302"/>
          <w:jc w:val="center"/>
        </w:trPr>
        <w:tc>
          <w:tcPr>
            <w:tcW w:w="6101" w:type="dxa"/>
            <w:shd w:val="clear" w:color="auto" w:fill="FFFFFF"/>
            <w:vAlign w:val="bottom"/>
          </w:tcPr>
          <w:p w14:paraId="55039383" w14:textId="77777777" w:rsidR="00D979EE" w:rsidRPr="001F3B58" w:rsidRDefault="00D979EE" w:rsidP="00D979EE">
            <w:pPr>
              <w:pStyle w:val="In0"/>
              <w:shd w:val="clear" w:color="auto" w:fill="auto"/>
              <w:ind w:firstLine="320"/>
              <w:jc w:val="both"/>
              <w:rPr>
                <w:color w:val="auto"/>
                <w:sz w:val="24"/>
                <w:szCs w:val="24"/>
              </w:rPr>
            </w:pPr>
            <w:r w:rsidRPr="001F3B58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- pohľadávkam</w:t>
            </w:r>
          </w:p>
        </w:tc>
        <w:tc>
          <w:tcPr>
            <w:tcW w:w="1992" w:type="dxa"/>
            <w:shd w:val="clear" w:color="auto" w:fill="FFFFFF"/>
          </w:tcPr>
          <w:p w14:paraId="053EEC06" w14:textId="77777777" w:rsidR="00D979EE" w:rsidRPr="001F3B58" w:rsidRDefault="00D979EE" w:rsidP="00D979EE">
            <w:pPr>
              <w:rPr>
                <w:sz w:val="10"/>
                <w:szCs w:val="10"/>
              </w:rPr>
            </w:pPr>
          </w:p>
        </w:tc>
        <w:tc>
          <w:tcPr>
            <w:tcW w:w="1121" w:type="dxa"/>
            <w:shd w:val="clear" w:color="auto" w:fill="FFFFFF"/>
            <w:vAlign w:val="bottom"/>
          </w:tcPr>
          <w:p w14:paraId="59F15714" w14:textId="77777777" w:rsidR="00D979EE" w:rsidRPr="001F3B58" w:rsidRDefault="00D979EE" w:rsidP="00D979EE">
            <w:pPr>
              <w:pStyle w:val="In0"/>
              <w:shd w:val="clear" w:color="auto" w:fill="auto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1F3B58">
              <w:rPr>
                <w:rFonts w:ascii="Times New Roman" w:hAnsi="Times New Roman" w:cs="Times New Roman"/>
                <w:b/>
                <w:bCs/>
                <w:color w:val="auto"/>
                <w:sz w:val="22"/>
                <w:szCs w:val="22"/>
              </w:rPr>
              <w:t>áno</w:t>
            </w:r>
            <w:r w:rsidRPr="001F3B58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   </w:t>
            </w:r>
            <w:r w:rsidRPr="001F3B58">
              <w:rPr>
                <w:rFonts w:ascii="Times New Roman" w:hAnsi="Times New Roman" w:cs="Times New Roman"/>
                <w:strike/>
                <w:color w:val="auto"/>
                <w:sz w:val="22"/>
                <w:szCs w:val="22"/>
              </w:rPr>
              <w:t xml:space="preserve">nie </w:t>
            </w:r>
          </w:p>
        </w:tc>
        <w:tc>
          <w:tcPr>
            <w:tcW w:w="634" w:type="dxa"/>
            <w:shd w:val="clear" w:color="auto" w:fill="FFFFFF"/>
            <w:vAlign w:val="bottom"/>
          </w:tcPr>
          <w:p w14:paraId="1AA67D40" w14:textId="77777777" w:rsidR="00D979EE" w:rsidRPr="001F3B58" w:rsidRDefault="00D979EE" w:rsidP="00D979EE">
            <w:pPr>
              <w:pStyle w:val="In0"/>
              <w:shd w:val="clear" w:color="auto" w:fill="auto"/>
              <w:jc w:val="right"/>
              <w:rPr>
                <w:color w:val="auto"/>
                <w:sz w:val="48"/>
                <w:szCs w:val="48"/>
              </w:rPr>
            </w:pPr>
          </w:p>
        </w:tc>
        <w:tc>
          <w:tcPr>
            <w:tcW w:w="374" w:type="dxa"/>
            <w:shd w:val="clear" w:color="auto" w:fill="FFFFFF"/>
            <w:vAlign w:val="bottom"/>
          </w:tcPr>
          <w:p w14:paraId="001FB1B5" w14:textId="77777777" w:rsidR="00D979EE" w:rsidRPr="001F3B58" w:rsidRDefault="00D979EE" w:rsidP="00D979EE">
            <w:pPr>
              <w:pStyle w:val="In0"/>
              <w:shd w:val="clear" w:color="auto" w:fill="auto"/>
              <w:rPr>
                <w:color w:val="auto"/>
                <w:sz w:val="22"/>
                <w:szCs w:val="22"/>
              </w:rPr>
            </w:pPr>
          </w:p>
        </w:tc>
      </w:tr>
    </w:tbl>
    <w:p w14:paraId="6EC1D0DD" w14:textId="77777777" w:rsidR="00533A61" w:rsidRPr="00D901DD" w:rsidRDefault="00533A61">
      <w:pPr>
        <w:spacing w:after="259" w:line="1" w:lineRule="exact"/>
        <w:rPr>
          <w:color w:val="FF0000"/>
        </w:rPr>
      </w:pPr>
    </w:p>
    <w:p w14:paraId="1C76A726" w14:textId="39D832C0" w:rsidR="00533A61" w:rsidRPr="001F3B58" w:rsidRDefault="00F86DAC">
      <w:pPr>
        <w:pStyle w:val="Zkladntext1"/>
        <w:shd w:val="clear" w:color="auto" w:fill="auto"/>
        <w:jc w:val="both"/>
        <w:rPr>
          <w:color w:val="auto"/>
        </w:rPr>
      </w:pPr>
      <w:r w:rsidRPr="001F3B58">
        <w:rPr>
          <w:color w:val="auto"/>
        </w:rPr>
        <w:t xml:space="preserve">Účtovná jednotka </w:t>
      </w:r>
      <w:r w:rsidRPr="001F3B58">
        <w:rPr>
          <w:color w:val="auto"/>
          <w:u w:val="single"/>
        </w:rPr>
        <w:t>tvorila opravné položky k pohľadávkam v rámci hlavnej činnosti,</w:t>
      </w:r>
      <w:r w:rsidRPr="001F3B58">
        <w:rPr>
          <w:color w:val="auto"/>
        </w:rPr>
        <w:t xml:space="preserve"> pri ktorých je riziko, že ich dlžník úplne alebo čiastočne nezaplatí, ak od splatnosti pohľadávky uplynula doba dlhšia ako:</w:t>
      </w:r>
    </w:p>
    <w:p w14:paraId="361FB702" w14:textId="094CB752" w:rsidR="008544A3" w:rsidRPr="001F3B58" w:rsidRDefault="008544A3" w:rsidP="008544A3">
      <w:pPr>
        <w:pStyle w:val="Zkladntext1"/>
        <w:numPr>
          <w:ilvl w:val="0"/>
          <w:numId w:val="19"/>
        </w:numPr>
        <w:shd w:val="clear" w:color="auto" w:fill="auto"/>
        <w:spacing w:after="0"/>
        <w:jc w:val="both"/>
        <w:rPr>
          <w:color w:val="auto"/>
        </w:rPr>
      </w:pPr>
      <w:r w:rsidRPr="001F3B58">
        <w:rPr>
          <w:color w:val="auto"/>
        </w:rPr>
        <w:t>12 mesiacov vo výške 50 % menovitej hodnoty pohľadávky bez príslušenstva</w:t>
      </w:r>
    </w:p>
    <w:p w14:paraId="0041F280" w14:textId="4DB8FF2E" w:rsidR="008544A3" w:rsidRPr="001F3B58" w:rsidRDefault="008544A3" w:rsidP="008544A3">
      <w:pPr>
        <w:pStyle w:val="Zkladntext1"/>
        <w:numPr>
          <w:ilvl w:val="0"/>
          <w:numId w:val="19"/>
        </w:numPr>
        <w:shd w:val="clear" w:color="auto" w:fill="auto"/>
        <w:spacing w:after="0"/>
        <w:jc w:val="both"/>
        <w:rPr>
          <w:color w:val="auto"/>
        </w:rPr>
      </w:pPr>
      <w:r w:rsidRPr="001F3B58">
        <w:rPr>
          <w:color w:val="auto"/>
        </w:rPr>
        <w:t>24 mesiacov vo výške 100 % menovitej hodnoty pohľadávky bez príslušenstva</w:t>
      </w:r>
    </w:p>
    <w:p w14:paraId="5D46EBCA" w14:textId="77777777" w:rsidR="00533A61" w:rsidRPr="00D901DD" w:rsidRDefault="00533A61">
      <w:pPr>
        <w:spacing w:after="259" w:line="1" w:lineRule="exact"/>
        <w:rPr>
          <w:color w:val="FF0000"/>
        </w:rPr>
      </w:pPr>
    </w:p>
    <w:p w14:paraId="04D0856B" w14:textId="77777777" w:rsidR="00533A61" w:rsidRPr="001F3B58" w:rsidRDefault="00F86DAC">
      <w:pPr>
        <w:pStyle w:val="Zhlavie20"/>
        <w:keepNext/>
        <w:keepLines/>
        <w:shd w:val="clear" w:color="auto" w:fill="auto"/>
        <w:jc w:val="both"/>
        <w:rPr>
          <w:color w:val="auto"/>
        </w:rPr>
      </w:pPr>
      <w:bookmarkStart w:id="8" w:name="bookmark6"/>
      <w:bookmarkStart w:id="9" w:name="bookmark7"/>
      <w:r w:rsidRPr="001F3B58">
        <w:rPr>
          <w:color w:val="auto"/>
        </w:rPr>
        <w:t>6. Zásady pre vykazovanie transferov.</w:t>
      </w:r>
      <w:bookmarkEnd w:id="8"/>
      <w:bookmarkEnd w:id="9"/>
    </w:p>
    <w:p w14:paraId="4E9B15F7" w14:textId="77777777" w:rsidR="00533A61" w:rsidRPr="001F3B58" w:rsidRDefault="00F86DAC">
      <w:pPr>
        <w:pStyle w:val="Zkladntext1"/>
        <w:shd w:val="clear" w:color="auto" w:fill="auto"/>
        <w:jc w:val="both"/>
        <w:rPr>
          <w:color w:val="auto"/>
        </w:rPr>
      </w:pPr>
      <w:r w:rsidRPr="001F3B58">
        <w:rPr>
          <w:color w:val="auto"/>
        </w:rPr>
        <w:t>O nároku na dotácie zo štátneho rozpočtu sa účtuje, ak je takmer isté, že sa splnia všetky podmienky súvisiace s dotáciou a súčasne, že sa dotácia poskytne.</w:t>
      </w:r>
    </w:p>
    <w:p w14:paraId="2EA67222" w14:textId="77777777" w:rsidR="00533A61" w:rsidRPr="001F3B58" w:rsidRDefault="00F86DAC">
      <w:pPr>
        <w:pStyle w:val="Zhlavie20"/>
        <w:keepNext/>
        <w:keepLines/>
        <w:shd w:val="clear" w:color="auto" w:fill="auto"/>
        <w:jc w:val="both"/>
        <w:rPr>
          <w:color w:val="auto"/>
        </w:rPr>
      </w:pPr>
      <w:bookmarkStart w:id="10" w:name="bookmark8"/>
      <w:bookmarkStart w:id="11" w:name="bookmark9"/>
      <w:r w:rsidRPr="001F3B58">
        <w:rPr>
          <w:color w:val="auto"/>
        </w:rPr>
        <w:lastRenderedPageBreak/>
        <w:t>Bežný transfer</w:t>
      </w:r>
      <w:bookmarkEnd w:id="10"/>
      <w:bookmarkEnd w:id="11"/>
    </w:p>
    <w:p w14:paraId="42754E2E" w14:textId="5157EBE7" w:rsidR="00533A61" w:rsidRPr="001F3B58" w:rsidRDefault="00F86DAC">
      <w:pPr>
        <w:pStyle w:val="Zkladntext1"/>
        <w:numPr>
          <w:ilvl w:val="0"/>
          <w:numId w:val="3"/>
        </w:numPr>
        <w:shd w:val="clear" w:color="auto" w:fill="auto"/>
        <w:tabs>
          <w:tab w:val="left" w:pos="695"/>
        </w:tabs>
        <w:spacing w:after="0"/>
        <w:ind w:firstLine="340"/>
        <w:jc w:val="both"/>
        <w:rPr>
          <w:color w:val="auto"/>
        </w:rPr>
      </w:pPr>
      <w:r w:rsidRPr="001F3B58">
        <w:rPr>
          <w:color w:val="auto"/>
        </w:rPr>
        <w:t xml:space="preserve">prijatý od </w:t>
      </w:r>
      <w:r w:rsidRPr="001F3B58">
        <w:rPr>
          <w:color w:val="auto"/>
          <w:u w:val="single"/>
        </w:rPr>
        <w:t>cudzích subjektov</w:t>
      </w:r>
      <w:r w:rsidRPr="001F3B58">
        <w:rPr>
          <w:color w:val="auto"/>
        </w:rPr>
        <w:t xml:space="preserve"> - sa zúčtuje do výnosov vo vecnej a časovej súvislosti s </w:t>
      </w:r>
      <w:r w:rsidR="00897606">
        <w:rPr>
          <w:color w:val="auto"/>
        </w:rPr>
        <w:t xml:space="preserve">   </w:t>
      </w:r>
      <w:r w:rsidRPr="001F3B58">
        <w:rPr>
          <w:color w:val="auto"/>
        </w:rPr>
        <w:t>nákladmi</w:t>
      </w:r>
    </w:p>
    <w:p w14:paraId="29450DA9" w14:textId="77777777" w:rsidR="00533A61" w:rsidRPr="001F3B58" w:rsidRDefault="00F86DAC">
      <w:pPr>
        <w:pStyle w:val="Zkladntext1"/>
        <w:numPr>
          <w:ilvl w:val="0"/>
          <w:numId w:val="3"/>
        </w:numPr>
        <w:shd w:val="clear" w:color="auto" w:fill="auto"/>
        <w:tabs>
          <w:tab w:val="left" w:pos="695"/>
        </w:tabs>
        <w:spacing w:after="0"/>
        <w:ind w:firstLine="340"/>
        <w:jc w:val="both"/>
        <w:rPr>
          <w:color w:val="auto"/>
        </w:rPr>
      </w:pPr>
      <w:r w:rsidRPr="001F3B58">
        <w:rPr>
          <w:color w:val="auto"/>
        </w:rPr>
        <w:t xml:space="preserve">poskytnutý </w:t>
      </w:r>
      <w:r w:rsidRPr="001F3B58">
        <w:rPr>
          <w:color w:val="auto"/>
          <w:u w:val="single"/>
        </w:rPr>
        <w:t>cudzím subjektom</w:t>
      </w:r>
      <w:r w:rsidRPr="001F3B58">
        <w:rPr>
          <w:color w:val="auto"/>
        </w:rPr>
        <w:t xml:space="preserve"> - sa zúčtuje do nákladov po splnení podmienok</w:t>
      </w:r>
    </w:p>
    <w:p w14:paraId="5929C2CB" w14:textId="77777777" w:rsidR="00533A61" w:rsidRPr="001F3B58" w:rsidRDefault="00F86DAC">
      <w:pPr>
        <w:pStyle w:val="Zkladntext1"/>
        <w:numPr>
          <w:ilvl w:val="0"/>
          <w:numId w:val="3"/>
        </w:numPr>
        <w:shd w:val="clear" w:color="auto" w:fill="auto"/>
        <w:tabs>
          <w:tab w:val="left" w:pos="695"/>
        </w:tabs>
        <w:ind w:firstLine="340"/>
        <w:jc w:val="both"/>
        <w:rPr>
          <w:color w:val="auto"/>
        </w:rPr>
      </w:pPr>
      <w:r w:rsidRPr="001F3B58">
        <w:rPr>
          <w:color w:val="auto"/>
        </w:rPr>
        <w:t xml:space="preserve">poskytnutý </w:t>
      </w:r>
      <w:r w:rsidRPr="001F3B58">
        <w:rPr>
          <w:color w:val="auto"/>
          <w:u w:val="single"/>
        </w:rPr>
        <w:t>vlastným subjektom</w:t>
      </w:r>
      <w:r w:rsidRPr="001F3B58">
        <w:rPr>
          <w:color w:val="auto"/>
        </w:rPr>
        <w:t xml:space="preserve"> - sa zúčtuje do nákladov pri poskytnutí transferu</w:t>
      </w:r>
    </w:p>
    <w:p w14:paraId="3222BAA4" w14:textId="77777777" w:rsidR="00533A61" w:rsidRPr="001F3B58" w:rsidRDefault="00F86DAC">
      <w:pPr>
        <w:pStyle w:val="Zhlavie20"/>
        <w:keepNext/>
        <w:keepLines/>
        <w:shd w:val="clear" w:color="auto" w:fill="auto"/>
        <w:jc w:val="both"/>
        <w:rPr>
          <w:color w:val="auto"/>
        </w:rPr>
      </w:pPr>
      <w:bookmarkStart w:id="12" w:name="bookmark10"/>
      <w:bookmarkStart w:id="13" w:name="bookmark11"/>
      <w:r w:rsidRPr="001F3B58">
        <w:rPr>
          <w:color w:val="auto"/>
        </w:rPr>
        <w:t>Kapitálový transfer</w:t>
      </w:r>
      <w:bookmarkEnd w:id="12"/>
      <w:bookmarkEnd w:id="13"/>
    </w:p>
    <w:p w14:paraId="795EF7B2" w14:textId="77777777" w:rsidR="00533A61" w:rsidRPr="001F3B58" w:rsidRDefault="00F86DAC">
      <w:pPr>
        <w:pStyle w:val="Zkladntext1"/>
        <w:numPr>
          <w:ilvl w:val="0"/>
          <w:numId w:val="3"/>
        </w:numPr>
        <w:shd w:val="clear" w:color="auto" w:fill="auto"/>
        <w:tabs>
          <w:tab w:val="left" w:pos="695"/>
        </w:tabs>
        <w:spacing w:after="0"/>
        <w:ind w:left="700" w:hanging="360"/>
        <w:jc w:val="both"/>
        <w:rPr>
          <w:color w:val="auto"/>
        </w:rPr>
      </w:pPr>
      <w:r w:rsidRPr="001F3B58">
        <w:rPr>
          <w:color w:val="auto"/>
        </w:rPr>
        <w:t xml:space="preserve">prijatý od </w:t>
      </w:r>
      <w:r w:rsidRPr="001F3B58">
        <w:rPr>
          <w:color w:val="auto"/>
          <w:u w:val="single"/>
        </w:rPr>
        <w:t>cudzích subjektov</w:t>
      </w:r>
      <w:r w:rsidRPr="001F3B58">
        <w:rPr>
          <w:color w:val="auto"/>
        </w:rPr>
        <w:t xml:space="preserve"> - sa zúčtuje do výnosov vo vecnej a časovej súvislosti s nákladmi (napr. s odpismi, s opravnou položkou, so zostatkovou hodnotou vyradeného dlhodobého majetku).</w:t>
      </w:r>
    </w:p>
    <w:p w14:paraId="048C045B" w14:textId="77777777" w:rsidR="00A040BF" w:rsidRPr="00A040BF" w:rsidRDefault="00F86DAC">
      <w:pPr>
        <w:pStyle w:val="Zkladntext1"/>
        <w:numPr>
          <w:ilvl w:val="0"/>
          <w:numId w:val="3"/>
        </w:numPr>
        <w:shd w:val="clear" w:color="auto" w:fill="auto"/>
        <w:tabs>
          <w:tab w:val="left" w:pos="695"/>
        </w:tabs>
        <w:ind w:left="700" w:hanging="360"/>
        <w:jc w:val="both"/>
        <w:rPr>
          <w:color w:val="FF0000"/>
        </w:rPr>
      </w:pPr>
      <w:r w:rsidRPr="001F3B58">
        <w:rPr>
          <w:color w:val="auto"/>
        </w:rPr>
        <w:t xml:space="preserve">poskytnutý </w:t>
      </w:r>
      <w:r w:rsidRPr="001F3B58">
        <w:rPr>
          <w:color w:val="auto"/>
          <w:u w:val="single"/>
        </w:rPr>
        <w:t>vlastným subjektom</w:t>
      </w:r>
      <w:r w:rsidRPr="001F3B58">
        <w:rPr>
          <w:color w:val="auto"/>
        </w:rPr>
        <w:t xml:space="preserve"> - sa zúčtuje do nákladov vo vecnej a časovej súvislosti s nákladmi účtovanými v organizáciách v zriaďovateľskej pôsobnosti obce.</w:t>
      </w:r>
    </w:p>
    <w:p w14:paraId="4B516ADD" w14:textId="0A8FB782" w:rsidR="00533A61" w:rsidRPr="00D901DD" w:rsidRDefault="00533A61" w:rsidP="0032749B">
      <w:pPr>
        <w:pStyle w:val="Zkladntext1"/>
        <w:shd w:val="clear" w:color="auto" w:fill="auto"/>
        <w:tabs>
          <w:tab w:val="left" w:pos="695"/>
        </w:tabs>
        <w:ind w:left="700"/>
        <w:jc w:val="both"/>
        <w:rPr>
          <w:color w:val="FF0000"/>
        </w:rPr>
      </w:pPr>
    </w:p>
    <w:p w14:paraId="0D7D7C3A" w14:textId="77777777" w:rsidR="00533A61" w:rsidRPr="00B46CBB" w:rsidRDefault="00F86DAC">
      <w:pPr>
        <w:pStyle w:val="Zhlavie20"/>
        <w:keepNext/>
        <w:keepLines/>
        <w:shd w:val="clear" w:color="auto" w:fill="auto"/>
        <w:jc w:val="center"/>
        <w:rPr>
          <w:color w:val="auto"/>
        </w:rPr>
      </w:pPr>
      <w:bookmarkStart w:id="14" w:name="bookmark12"/>
      <w:bookmarkStart w:id="15" w:name="bookmark13"/>
      <w:r w:rsidRPr="00B46CBB">
        <w:rPr>
          <w:color w:val="auto"/>
        </w:rPr>
        <w:t>Čl. III</w:t>
      </w:r>
      <w:bookmarkEnd w:id="14"/>
      <w:bookmarkEnd w:id="15"/>
    </w:p>
    <w:p w14:paraId="22136BAE" w14:textId="77777777" w:rsidR="00533A61" w:rsidRPr="00B46CBB" w:rsidRDefault="00F86DAC">
      <w:pPr>
        <w:pStyle w:val="Zhlavie20"/>
        <w:keepNext/>
        <w:keepLines/>
        <w:shd w:val="clear" w:color="auto" w:fill="auto"/>
        <w:spacing w:after="260"/>
        <w:jc w:val="center"/>
        <w:rPr>
          <w:color w:val="auto"/>
        </w:rPr>
      </w:pPr>
      <w:bookmarkStart w:id="16" w:name="bookmark14"/>
      <w:bookmarkStart w:id="17" w:name="bookmark15"/>
      <w:r w:rsidRPr="00B46CBB">
        <w:rPr>
          <w:color w:val="auto"/>
        </w:rPr>
        <w:t>Informácie o údajoch na strane aktív súvahy</w:t>
      </w:r>
      <w:bookmarkEnd w:id="16"/>
      <w:bookmarkEnd w:id="17"/>
    </w:p>
    <w:p w14:paraId="5E16A4F0" w14:textId="77777777" w:rsidR="00533A61" w:rsidRPr="00B46CBB" w:rsidRDefault="00F86DAC">
      <w:pPr>
        <w:pStyle w:val="Zhlavie20"/>
        <w:keepNext/>
        <w:keepLines/>
        <w:shd w:val="clear" w:color="auto" w:fill="auto"/>
        <w:rPr>
          <w:color w:val="auto"/>
        </w:rPr>
      </w:pPr>
      <w:bookmarkStart w:id="18" w:name="bookmark16"/>
      <w:bookmarkStart w:id="19" w:name="bookmark17"/>
      <w:r w:rsidRPr="00B46CBB">
        <w:rPr>
          <w:color w:val="auto"/>
        </w:rPr>
        <w:t>A Neobežný majetok</w:t>
      </w:r>
      <w:bookmarkEnd w:id="18"/>
      <w:bookmarkEnd w:id="19"/>
    </w:p>
    <w:p w14:paraId="25C263E8" w14:textId="77777777" w:rsidR="00533A61" w:rsidRPr="00B46CBB" w:rsidRDefault="00F86DAC">
      <w:pPr>
        <w:pStyle w:val="Zhlavie20"/>
        <w:keepNext/>
        <w:keepLines/>
        <w:numPr>
          <w:ilvl w:val="0"/>
          <w:numId w:val="4"/>
        </w:numPr>
        <w:shd w:val="clear" w:color="auto" w:fill="auto"/>
        <w:tabs>
          <w:tab w:val="left" w:pos="382"/>
        </w:tabs>
        <w:rPr>
          <w:color w:val="auto"/>
        </w:rPr>
      </w:pPr>
      <w:bookmarkStart w:id="20" w:name="bookmark18"/>
      <w:bookmarkStart w:id="21" w:name="bookmark19"/>
      <w:r w:rsidRPr="00B46CBB">
        <w:rPr>
          <w:color w:val="auto"/>
        </w:rPr>
        <w:t>Dlhodobý nehmotný majetok a dlhodobý hmotný majetok</w:t>
      </w:r>
      <w:bookmarkEnd w:id="20"/>
      <w:bookmarkEnd w:id="21"/>
    </w:p>
    <w:p w14:paraId="2D7F7128" w14:textId="77777777" w:rsidR="00533A61" w:rsidRPr="00B46CBB" w:rsidRDefault="00F86DAC">
      <w:pPr>
        <w:pStyle w:val="Zhlavie20"/>
        <w:keepNext/>
        <w:keepLines/>
        <w:shd w:val="clear" w:color="auto" w:fill="auto"/>
        <w:spacing w:line="233" w:lineRule="auto"/>
        <w:rPr>
          <w:color w:val="auto"/>
        </w:rPr>
      </w:pPr>
      <w:bookmarkStart w:id="22" w:name="bookmark20"/>
      <w:bookmarkStart w:id="23" w:name="bookmark21"/>
      <w:r w:rsidRPr="00B46CBB">
        <w:rPr>
          <w:b w:val="0"/>
          <w:bCs w:val="0"/>
          <w:color w:val="auto"/>
        </w:rPr>
        <w:t xml:space="preserve">a) </w:t>
      </w:r>
      <w:r w:rsidRPr="00B46CBB">
        <w:rPr>
          <w:color w:val="auto"/>
        </w:rPr>
        <w:t xml:space="preserve">prehľad o pohybe dlhodobého majetku </w:t>
      </w:r>
      <w:r w:rsidRPr="00B46CBB">
        <w:rPr>
          <w:b w:val="0"/>
          <w:bCs w:val="0"/>
          <w:color w:val="auto"/>
        </w:rPr>
        <w:t>(viď tabuľka č.1)</w:t>
      </w:r>
      <w:bookmarkEnd w:id="22"/>
      <w:bookmarkEnd w:id="23"/>
    </w:p>
    <w:p w14:paraId="0D24D603" w14:textId="77777777" w:rsidR="00533A61" w:rsidRPr="00C4333F" w:rsidRDefault="00F86DAC">
      <w:pPr>
        <w:pStyle w:val="Zkladntext1"/>
        <w:shd w:val="clear" w:color="auto" w:fill="auto"/>
        <w:spacing w:after="0"/>
        <w:rPr>
          <w:color w:val="auto"/>
        </w:rPr>
      </w:pPr>
      <w:r w:rsidRPr="00C4333F">
        <w:rPr>
          <w:color w:val="auto"/>
        </w:rPr>
        <w:t xml:space="preserve">b) </w:t>
      </w:r>
      <w:r w:rsidRPr="00C4333F">
        <w:rPr>
          <w:b/>
          <w:bCs/>
          <w:color w:val="auto"/>
        </w:rPr>
        <w:t xml:space="preserve">spôsob a výška poistenia </w:t>
      </w:r>
      <w:r w:rsidRPr="00C4333F">
        <w:rPr>
          <w:color w:val="auto"/>
        </w:rPr>
        <w:t>dlhodobého nehmotného majetku a dlhodobého hmotného majetku</w:t>
      </w:r>
    </w:p>
    <w:tbl>
      <w:tblPr>
        <w:tblOverlap w:val="never"/>
        <w:tblW w:w="9634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98"/>
        <w:gridCol w:w="4536"/>
      </w:tblGrid>
      <w:tr w:rsidR="00D901DD" w:rsidRPr="00D901DD" w14:paraId="4848B4E3" w14:textId="77777777" w:rsidTr="00C86F0D">
        <w:trPr>
          <w:trHeight w:hRule="exact" w:val="245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5932F9B2" w14:textId="77777777" w:rsidR="00533A61" w:rsidRPr="00F35BC6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bookmarkStart w:id="24" w:name="_Hlk192679094"/>
            <w:r w:rsidRPr="00B80F95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Spôsob poistenia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13A1FBE1" w14:textId="77777777" w:rsidR="00533A61" w:rsidRPr="00F35BC6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35BC6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Výška poistenia</w:t>
            </w:r>
          </w:p>
        </w:tc>
      </w:tr>
      <w:tr w:rsidR="00D901DD" w:rsidRPr="00A91DD7" w14:paraId="3D87BEDC" w14:textId="77777777" w:rsidTr="00C86F0D">
        <w:trPr>
          <w:trHeight w:hRule="exact" w:val="694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850539D" w14:textId="0F7F4726" w:rsidR="00533A61" w:rsidRPr="00D901DD" w:rsidRDefault="006B502D">
            <w:pPr>
              <w:pStyle w:val="In0"/>
              <w:shd w:val="clear" w:color="auto" w:fill="auto"/>
              <w:rPr>
                <w:color w:val="FF0000"/>
                <w:sz w:val="20"/>
                <w:szCs w:val="20"/>
                <w:highlight w:val="yellow"/>
              </w:rPr>
            </w:pPr>
            <w:r w:rsidRPr="0090566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GENERALI a.s </w:t>
            </w:r>
            <w:r w:rsidR="00F86DAC" w:rsidRPr="0090566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- poistenie budov, cyklotrasy B-ND</w:t>
            </w:r>
            <w:r w:rsidRPr="0090566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, zastávky, ihriská</w:t>
            </w:r>
            <w:r w:rsidR="00C86F0D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, MŠ </w:t>
            </w:r>
            <w:proofErr w:type="spellStart"/>
            <w:r w:rsidR="00C86F0D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Kondrótova</w:t>
            </w:r>
            <w:proofErr w:type="spellEnd"/>
            <w:r w:rsidR="00C86F0D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, bytové domy</w:t>
            </w:r>
            <w:r w:rsidRPr="0090566E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( PZ 2407171416)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7DFC442" w14:textId="5CD57CAE" w:rsidR="00533A61" w:rsidRPr="00A91DD7" w:rsidRDefault="00C86F0D" w:rsidP="00142879">
            <w:pPr>
              <w:pStyle w:val="In0"/>
              <w:shd w:val="clear" w:color="auto" w:fill="auto"/>
              <w:ind w:firstLine="3107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A91DD7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</w:t>
            </w:r>
            <w:r w:rsidR="00A91DD7" w:rsidRPr="00A91DD7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7</w:t>
            </w:r>
            <w:r w:rsidRPr="00A91DD7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 </w:t>
            </w:r>
            <w:r w:rsidR="00A91DD7" w:rsidRPr="00A91DD7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865</w:t>
            </w:r>
            <w:r w:rsidRPr="00A91DD7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 </w:t>
            </w:r>
            <w:r w:rsidR="00A91DD7" w:rsidRPr="00A91DD7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192</w:t>
            </w:r>
            <w:r w:rsidRPr="00A91DD7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,</w:t>
            </w:r>
            <w:r w:rsidR="00A91DD7" w:rsidRPr="00A91DD7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78</w:t>
            </w:r>
            <w:r w:rsidR="00142879" w:rsidRPr="00A91DD7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FC4D88" w:rsidRPr="00A91DD7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  <w:p w14:paraId="2CA47E23" w14:textId="763FC7C5" w:rsidR="00FC4D88" w:rsidRPr="00A91DD7" w:rsidRDefault="00FC4D88" w:rsidP="00612E54">
            <w:pPr>
              <w:pStyle w:val="In0"/>
              <w:shd w:val="clear" w:color="auto" w:fill="auto"/>
              <w:rPr>
                <w:color w:val="FF0000"/>
                <w:sz w:val="20"/>
                <w:szCs w:val="20"/>
              </w:rPr>
            </w:pPr>
          </w:p>
        </w:tc>
      </w:tr>
      <w:tr w:rsidR="00C86F0D" w:rsidRPr="00A91DD7" w14:paraId="53A4FE9A" w14:textId="77777777" w:rsidTr="00C86F0D">
        <w:trPr>
          <w:trHeight w:hRule="exact" w:val="24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BB1D5F7" w14:textId="1A5FC914" w:rsidR="00C86F0D" w:rsidRPr="00D901DD" w:rsidRDefault="00C86F0D">
            <w:pPr>
              <w:pStyle w:val="In0"/>
              <w:shd w:val="clear" w:color="auto" w:fill="auto"/>
              <w:rPr>
                <w:color w:val="FF0000"/>
                <w:sz w:val="20"/>
                <w:szCs w:val="20"/>
              </w:rPr>
            </w:pPr>
            <w:r w:rsidRPr="00C4333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GENERALI a.s – elektronické zariadenia ( PZ </w:t>
            </w:r>
            <w:r w:rsidRPr="00C86F0D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2407486546</w:t>
            </w:r>
            <w:r w:rsidRPr="00C4333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525072B" w14:textId="15102092" w:rsidR="00C86F0D" w:rsidRPr="00A91DD7" w:rsidRDefault="00C86F0D" w:rsidP="00612E54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A91DD7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   El. riziká a živel: 19 000,00 </w:t>
            </w:r>
            <w:r w:rsidRPr="00A91DD7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€, odcudzenie 5 000,00 € </w:t>
            </w:r>
          </w:p>
          <w:p w14:paraId="106A289E" w14:textId="13F6C748" w:rsidR="00C86F0D" w:rsidRPr="00A91DD7" w:rsidRDefault="00C86F0D" w:rsidP="00612E54">
            <w:pPr>
              <w:pStyle w:val="In0"/>
              <w:shd w:val="clear" w:color="auto" w:fill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A91DD7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, </w:t>
            </w:r>
          </w:p>
        </w:tc>
      </w:tr>
      <w:tr w:rsidR="00C86F0D" w:rsidRPr="00A91DD7" w14:paraId="7B67A2D9" w14:textId="77777777" w:rsidTr="00C86F0D">
        <w:trPr>
          <w:trHeight w:hRule="exact" w:val="24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BC8458A" w14:textId="7F3F2F32" w:rsidR="00C86F0D" w:rsidRPr="00D901DD" w:rsidRDefault="00C86F0D">
            <w:pPr>
              <w:pStyle w:val="In0"/>
              <w:shd w:val="clear" w:color="auto" w:fill="auto"/>
              <w:rPr>
                <w:color w:val="FF0000"/>
                <w:sz w:val="20"/>
                <w:szCs w:val="20"/>
                <w:highlight w:val="yellow"/>
              </w:rPr>
            </w:pPr>
            <w:r w:rsidRPr="00C4333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GENERALI a.s. – PZP Flotila ( PZ 9059802942 )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0BD2264" w14:textId="633A3EFD" w:rsidR="00C86F0D" w:rsidRPr="00A91DD7" w:rsidRDefault="00A47545" w:rsidP="006755A7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</w:rPr>
            </w:pPr>
            <w:r w:rsidRPr="00A91DD7">
              <w:rPr>
                <w:rFonts w:ascii="Times New Roman" w:eastAsia="Times New Roman" w:hAnsi="Times New Roman" w:cs="Times New Roman"/>
                <w:color w:val="auto"/>
              </w:rPr>
              <w:t xml:space="preserve">     </w:t>
            </w:r>
            <w:r w:rsidR="00C86F0D" w:rsidRPr="00A91DD7">
              <w:rPr>
                <w:rFonts w:ascii="Times New Roman" w:eastAsia="Times New Roman" w:hAnsi="Times New Roman" w:cs="Times New Roman"/>
                <w:color w:val="auto"/>
              </w:rPr>
              <w:t>Škoda na zdraví 5 240 000,00 €, škoda na majetku 1 050</w:t>
            </w:r>
            <w:r w:rsidRPr="00A91DD7">
              <w:rPr>
                <w:rFonts w:ascii="Times New Roman" w:eastAsia="Times New Roman" w:hAnsi="Times New Roman" w:cs="Times New Roman"/>
                <w:color w:val="auto"/>
              </w:rPr>
              <w:t> </w:t>
            </w:r>
            <w:r w:rsidR="00C86F0D" w:rsidRPr="00A91DD7">
              <w:rPr>
                <w:rFonts w:ascii="Times New Roman" w:eastAsia="Times New Roman" w:hAnsi="Times New Roman" w:cs="Times New Roman"/>
                <w:color w:val="auto"/>
              </w:rPr>
              <w:t>000</w:t>
            </w:r>
            <w:r w:rsidRPr="00A91DD7">
              <w:rPr>
                <w:rFonts w:ascii="Times New Roman" w:eastAsia="Times New Roman" w:hAnsi="Times New Roman" w:cs="Times New Roman"/>
                <w:color w:val="auto"/>
              </w:rPr>
              <w:t xml:space="preserve">,00 </w:t>
            </w:r>
            <w:r w:rsidR="00C86F0D" w:rsidRPr="00A91DD7">
              <w:rPr>
                <w:rFonts w:ascii="Times New Roman" w:eastAsia="Times New Roman" w:hAnsi="Times New Roman" w:cs="Times New Roman"/>
                <w:color w:val="auto"/>
              </w:rPr>
              <w:t xml:space="preserve"> </w:t>
            </w:r>
            <w:r w:rsidRPr="00A91DD7">
              <w:rPr>
                <w:rFonts w:ascii="Times New Roman" w:eastAsia="Times New Roman" w:hAnsi="Times New Roman" w:cs="Times New Roman"/>
                <w:color w:val="auto"/>
              </w:rPr>
              <w:t>€</w:t>
            </w:r>
          </w:p>
          <w:p w14:paraId="4D20B90A" w14:textId="371BCE11" w:rsidR="00C86F0D" w:rsidRPr="00A91DD7" w:rsidRDefault="00C86F0D">
            <w:pPr>
              <w:pStyle w:val="In0"/>
              <w:shd w:val="clear" w:color="auto" w:fill="auto"/>
              <w:ind w:left="4320"/>
              <w:rPr>
                <w:color w:val="auto"/>
              </w:rPr>
            </w:pPr>
          </w:p>
        </w:tc>
      </w:tr>
      <w:tr w:rsidR="00A47545" w:rsidRPr="00A91DD7" w14:paraId="213ABCBB" w14:textId="77777777" w:rsidTr="00C86F0D">
        <w:trPr>
          <w:trHeight w:hRule="exact" w:val="25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FEAE45" w14:textId="7DDF333B" w:rsidR="00A47545" w:rsidRPr="00D901DD" w:rsidRDefault="00A47545" w:rsidP="00A47545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 w:rsidRPr="00F35BC6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ČSOB a.s. - kanalizácia I. a II. Etapa ( PZ 8004002603)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704603" w14:textId="7AE9E8FF" w:rsidR="00A47545" w:rsidRPr="00A91DD7" w:rsidRDefault="00A47545" w:rsidP="00A47545">
            <w:pPr>
              <w:pStyle w:val="In0"/>
              <w:shd w:val="clear" w:color="auto" w:fill="auto"/>
              <w:tabs>
                <w:tab w:val="left" w:pos="3270"/>
              </w:tabs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</w:pPr>
            <w:r w:rsidRPr="00A91DD7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 xml:space="preserve">       Živelné poistenie 7.015.520,52 €, odcudzenie 20 000,00 </w:t>
            </w:r>
            <w:r w:rsidRPr="00A91DD7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</w:tr>
      <w:tr w:rsidR="00A47545" w:rsidRPr="00A91DD7" w14:paraId="1010F37F" w14:textId="77777777" w:rsidTr="00C86F0D">
        <w:trPr>
          <w:trHeight w:hRule="exact" w:val="25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9F8BABD" w14:textId="5B0F5783" w:rsidR="00A47545" w:rsidRPr="00D901DD" w:rsidRDefault="00A47545" w:rsidP="00A47545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GENERALI a.s. – HP Automobil OP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20B6C8" w14:textId="2A15FB48" w:rsidR="00A47545" w:rsidRPr="00A91DD7" w:rsidRDefault="00A47545" w:rsidP="00A47545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A91DD7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29</w:t>
            </w:r>
            <w:r w:rsidR="00A62D4C" w:rsidRPr="00A91DD7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Pr="00A91DD7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566,80 € </w:t>
            </w:r>
          </w:p>
        </w:tc>
      </w:tr>
      <w:tr w:rsidR="00A47545" w:rsidRPr="00A91DD7" w14:paraId="21D996BE" w14:textId="77777777" w:rsidTr="00C86F0D">
        <w:trPr>
          <w:trHeight w:hRule="exact" w:val="25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022AFF1" w14:textId="03724BA3" w:rsidR="00A47545" w:rsidRPr="00D901DD" w:rsidRDefault="00A47545" w:rsidP="00A47545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GENERALI a.s. – HP Automobil OP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C46167" w14:textId="7AA14AF3" w:rsidR="00A47545" w:rsidRPr="00A91DD7" w:rsidRDefault="00A47545" w:rsidP="00A47545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A91DD7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29</w:t>
            </w:r>
            <w:r w:rsidR="00A62D4C" w:rsidRPr="00A91DD7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Pr="00A91DD7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566,80 €</w:t>
            </w:r>
          </w:p>
        </w:tc>
      </w:tr>
      <w:tr w:rsidR="00A47545" w:rsidRPr="00D901DD" w14:paraId="415782DC" w14:textId="77777777" w:rsidTr="00C86F0D">
        <w:trPr>
          <w:trHeight w:hRule="exact" w:val="25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1DF6674" w14:textId="52CC5F64" w:rsidR="00A47545" w:rsidRPr="00D901DD" w:rsidRDefault="00A47545" w:rsidP="00A47545">
            <w:pPr>
              <w:pStyle w:val="In0"/>
              <w:shd w:val="clear" w:color="auto" w:fill="auto"/>
              <w:rPr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26A414B" w14:textId="698B4C78" w:rsidR="00A47545" w:rsidRPr="005F2675" w:rsidRDefault="00A47545" w:rsidP="00A47545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  <w:highlight w:val="red"/>
              </w:rPr>
            </w:pPr>
          </w:p>
        </w:tc>
      </w:tr>
      <w:tr w:rsidR="00A47545" w:rsidRPr="00D901DD" w14:paraId="5A7BE648" w14:textId="77777777" w:rsidTr="00C86F0D">
        <w:trPr>
          <w:trHeight w:hRule="exact" w:val="274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AB0FE25" w14:textId="7FE3195F" w:rsidR="00A47545" w:rsidRPr="00F35BC6" w:rsidRDefault="00A47545" w:rsidP="00A47545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12921A" w14:textId="200196D3" w:rsidR="00A47545" w:rsidRPr="006A7FDE" w:rsidRDefault="00A47545" w:rsidP="00A47545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A47545" w:rsidRPr="00D901DD" w14:paraId="76EB417C" w14:textId="77777777" w:rsidTr="00C86F0D">
        <w:trPr>
          <w:trHeight w:hRule="exact" w:val="25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003A891" w14:textId="7BE7E1A9" w:rsidR="00A47545" w:rsidRPr="00F35BC6" w:rsidRDefault="00A47545" w:rsidP="00A47545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7669EEA" w14:textId="7803E076" w:rsidR="00A47545" w:rsidRPr="006A7FDE" w:rsidRDefault="00A47545" w:rsidP="00A47545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A47545" w:rsidRPr="00D901DD" w14:paraId="658F7F78" w14:textId="77777777" w:rsidTr="00C86F0D">
        <w:trPr>
          <w:trHeight w:hRule="exact" w:val="250"/>
          <w:jc w:val="center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4D32A33" w14:textId="77777777" w:rsidR="00A47545" w:rsidRPr="00F35BC6" w:rsidRDefault="00A47545" w:rsidP="00A47545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06D7BF" w14:textId="77777777" w:rsidR="00A47545" w:rsidRPr="006A7FDE" w:rsidRDefault="00A47545" w:rsidP="00A47545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</w:tbl>
    <w:p w14:paraId="18E990D6" w14:textId="467F9C4A" w:rsidR="00C4333F" w:rsidRDefault="00C4333F" w:rsidP="00C4333F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</w:p>
    <w:bookmarkEnd w:id="24"/>
    <w:p w14:paraId="289BA737" w14:textId="77777777" w:rsidR="00A040BF" w:rsidRPr="00C4333F" w:rsidRDefault="00A040BF" w:rsidP="00C4333F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</w:p>
    <w:p w14:paraId="0B512E61" w14:textId="0FFFACE4" w:rsidR="00EE4381" w:rsidRPr="00C4333F" w:rsidRDefault="00C4333F" w:rsidP="00C4333F">
      <w:pPr>
        <w:pStyle w:val="Pismenka"/>
        <w:tabs>
          <w:tab w:val="clear" w:pos="426"/>
        </w:tabs>
        <w:ind w:left="284" w:hanging="284"/>
        <w:rPr>
          <w:b w:val="0"/>
          <w:sz w:val="24"/>
          <w:szCs w:val="24"/>
        </w:rPr>
      </w:pPr>
      <w:r w:rsidRPr="00C4333F">
        <w:rPr>
          <w:sz w:val="24"/>
          <w:szCs w:val="24"/>
        </w:rPr>
        <w:t xml:space="preserve">c) </w:t>
      </w:r>
      <w:r w:rsidR="00EE4381" w:rsidRPr="00C4333F">
        <w:rPr>
          <w:sz w:val="24"/>
          <w:szCs w:val="24"/>
        </w:rPr>
        <w:t xml:space="preserve">zriadenie záložného práva </w:t>
      </w:r>
      <w:r w:rsidR="00EE4381" w:rsidRPr="00C4333F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30501622" w14:textId="77777777" w:rsidR="00117311" w:rsidRPr="00C4333F" w:rsidRDefault="00117311" w:rsidP="00684AC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640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126"/>
        <w:gridCol w:w="1843"/>
        <w:gridCol w:w="2268"/>
      </w:tblGrid>
      <w:tr w:rsidR="00C4333F" w:rsidRPr="00C4333F" w14:paraId="20F081BC" w14:textId="77777777" w:rsidTr="00C4333F">
        <w:tc>
          <w:tcPr>
            <w:tcW w:w="3403" w:type="dxa"/>
            <w:shd w:val="clear" w:color="auto" w:fill="F2F2F2"/>
          </w:tcPr>
          <w:p w14:paraId="7C8F4688" w14:textId="77777777" w:rsidR="00EE4381" w:rsidRPr="00C4333F" w:rsidRDefault="00EE4381" w:rsidP="00C4333F">
            <w:pPr>
              <w:jc w:val="center"/>
              <w:rPr>
                <w:b/>
                <w:sz w:val="18"/>
                <w:szCs w:val="18"/>
              </w:rPr>
            </w:pPr>
            <w:r w:rsidRPr="00C4333F">
              <w:rPr>
                <w:b/>
                <w:sz w:val="18"/>
                <w:szCs w:val="18"/>
              </w:rPr>
              <w:t>Predmet záložného práva</w:t>
            </w:r>
          </w:p>
        </w:tc>
        <w:tc>
          <w:tcPr>
            <w:tcW w:w="2126" w:type="dxa"/>
            <w:shd w:val="clear" w:color="auto" w:fill="F2F2F2"/>
          </w:tcPr>
          <w:p w14:paraId="1F91D4DB" w14:textId="77777777" w:rsidR="00EE4381" w:rsidRPr="00C4333F" w:rsidRDefault="00EE4381" w:rsidP="00C4333F">
            <w:pPr>
              <w:jc w:val="center"/>
              <w:rPr>
                <w:b/>
                <w:sz w:val="18"/>
                <w:szCs w:val="18"/>
              </w:rPr>
            </w:pPr>
            <w:r w:rsidRPr="00C4333F">
              <w:rPr>
                <w:b/>
                <w:sz w:val="18"/>
                <w:szCs w:val="18"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389F9C5E" w14:textId="77777777" w:rsidR="00EE4381" w:rsidRPr="00C4333F" w:rsidRDefault="00EE4381" w:rsidP="00C4333F">
            <w:pPr>
              <w:jc w:val="center"/>
              <w:rPr>
                <w:b/>
                <w:sz w:val="18"/>
                <w:szCs w:val="18"/>
              </w:rPr>
            </w:pPr>
            <w:r w:rsidRPr="00C4333F">
              <w:rPr>
                <w:b/>
                <w:sz w:val="18"/>
                <w:szCs w:val="18"/>
              </w:rPr>
              <w:t xml:space="preserve">Suma </w:t>
            </w:r>
          </w:p>
        </w:tc>
        <w:tc>
          <w:tcPr>
            <w:tcW w:w="2268" w:type="dxa"/>
            <w:shd w:val="clear" w:color="auto" w:fill="F2F2F2"/>
          </w:tcPr>
          <w:p w14:paraId="5E3E8E93" w14:textId="77777777" w:rsidR="00EE4381" w:rsidRPr="00C4333F" w:rsidRDefault="00EE4381" w:rsidP="00C4333F">
            <w:pPr>
              <w:jc w:val="center"/>
              <w:rPr>
                <w:b/>
                <w:sz w:val="18"/>
                <w:szCs w:val="18"/>
              </w:rPr>
            </w:pPr>
            <w:r w:rsidRPr="00C4333F">
              <w:rPr>
                <w:b/>
                <w:sz w:val="18"/>
                <w:szCs w:val="18"/>
              </w:rPr>
              <w:t>Záložné právo v prospech</w:t>
            </w:r>
          </w:p>
        </w:tc>
      </w:tr>
      <w:tr w:rsidR="00C4333F" w:rsidRPr="00C4333F" w14:paraId="559C784E" w14:textId="77777777" w:rsidTr="00C4333F">
        <w:tc>
          <w:tcPr>
            <w:tcW w:w="3403" w:type="dxa"/>
          </w:tcPr>
          <w:p w14:paraId="45ADC517" w14:textId="582FF28B" w:rsidR="00EE4381" w:rsidRPr="00C4333F" w:rsidRDefault="00EE4381" w:rsidP="00C4333F">
            <w:pPr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 xml:space="preserve">Budova </w:t>
            </w:r>
            <w:r w:rsidR="004A600C" w:rsidRPr="00C4333F">
              <w:rPr>
                <w:sz w:val="20"/>
                <w:szCs w:val="20"/>
              </w:rPr>
              <w:t xml:space="preserve">2 x </w:t>
            </w:r>
            <w:r w:rsidRPr="00C4333F">
              <w:rPr>
                <w:sz w:val="20"/>
                <w:szCs w:val="20"/>
              </w:rPr>
              <w:t>12 bytových jednotiek – Hlavná 112</w:t>
            </w:r>
            <w:r w:rsidR="004A600C" w:rsidRPr="00C4333F">
              <w:rPr>
                <w:sz w:val="20"/>
                <w:szCs w:val="20"/>
              </w:rPr>
              <w:t>, Bernolákovo</w:t>
            </w:r>
          </w:p>
        </w:tc>
        <w:tc>
          <w:tcPr>
            <w:tcW w:w="2126" w:type="dxa"/>
          </w:tcPr>
          <w:p w14:paraId="366EDB3F" w14:textId="5030C3F0" w:rsidR="00EE4381" w:rsidRPr="00C4333F" w:rsidRDefault="004A600C" w:rsidP="00C4333F">
            <w:pPr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ú</w:t>
            </w:r>
            <w:r w:rsidR="00EE4381" w:rsidRPr="00C4333F">
              <w:rPr>
                <w:sz w:val="20"/>
                <w:szCs w:val="20"/>
              </w:rPr>
              <w:t>ver</w:t>
            </w:r>
          </w:p>
        </w:tc>
        <w:tc>
          <w:tcPr>
            <w:tcW w:w="1843" w:type="dxa"/>
          </w:tcPr>
          <w:p w14:paraId="55DDDC33" w14:textId="463402E7" w:rsidR="00EE4381" w:rsidRPr="00C4333F" w:rsidRDefault="004A600C" w:rsidP="00C4333F">
            <w:pPr>
              <w:jc w:val="right"/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547.245,15 €</w:t>
            </w:r>
          </w:p>
        </w:tc>
        <w:tc>
          <w:tcPr>
            <w:tcW w:w="2268" w:type="dxa"/>
          </w:tcPr>
          <w:p w14:paraId="3B5561FA" w14:textId="415E0E2B" w:rsidR="00EE4381" w:rsidRPr="00C4333F" w:rsidRDefault="00EE4381" w:rsidP="00C4333F">
            <w:pPr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Štátny fond rozvoja bývania</w:t>
            </w:r>
          </w:p>
        </w:tc>
      </w:tr>
      <w:tr w:rsidR="00C4333F" w:rsidRPr="00C4333F" w14:paraId="2F58BA21" w14:textId="77777777" w:rsidTr="00C4333F">
        <w:tc>
          <w:tcPr>
            <w:tcW w:w="3403" w:type="dxa"/>
          </w:tcPr>
          <w:p w14:paraId="6EC022EC" w14:textId="269E76BF" w:rsidR="004A600C" w:rsidRPr="00C4333F" w:rsidRDefault="004A600C" w:rsidP="00C4333F">
            <w:pPr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Budova 2 x 12 bytových jednotiek – Hlavná 112, Bernolákovo</w:t>
            </w:r>
          </w:p>
        </w:tc>
        <w:tc>
          <w:tcPr>
            <w:tcW w:w="2126" w:type="dxa"/>
          </w:tcPr>
          <w:p w14:paraId="5C08A8BA" w14:textId="1C895F99" w:rsidR="004A600C" w:rsidRPr="00C4333F" w:rsidRDefault="004A600C" w:rsidP="00C4333F">
            <w:pPr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dotácia</w:t>
            </w:r>
          </w:p>
        </w:tc>
        <w:tc>
          <w:tcPr>
            <w:tcW w:w="1843" w:type="dxa"/>
          </w:tcPr>
          <w:p w14:paraId="533DBE1D" w14:textId="57E85641" w:rsidR="004A600C" w:rsidRPr="00C4333F" w:rsidRDefault="004A600C" w:rsidP="00C4333F">
            <w:pPr>
              <w:jc w:val="right"/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234.530,- €</w:t>
            </w:r>
          </w:p>
        </w:tc>
        <w:tc>
          <w:tcPr>
            <w:tcW w:w="2268" w:type="dxa"/>
          </w:tcPr>
          <w:p w14:paraId="02B33083" w14:textId="4F325F32" w:rsidR="004A600C" w:rsidRPr="00C4333F" w:rsidRDefault="004A600C" w:rsidP="00C4333F">
            <w:pPr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Ministerstvo dopravy, výstavby a regionálneho rozvoja SR</w:t>
            </w:r>
          </w:p>
        </w:tc>
      </w:tr>
      <w:tr w:rsidR="00C4333F" w:rsidRPr="00C4333F" w14:paraId="2C8FBB96" w14:textId="77777777" w:rsidTr="00C4333F">
        <w:tc>
          <w:tcPr>
            <w:tcW w:w="3403" w:type="dxa"/>
          </w:tcPr>
          <w:p w14:paraId="79E941BA" w14:textId="283E36B5" w:rsidR="004A600C" w:rsidRPr="00C4333F" w:rsidRDefault="004A600C" w:rsidP="00C4333F">
            <w:pPr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Iná budova, Hlavná 112, Bernolákovo</w:t>
            </w:r>
          </w:p>
        </w:tc>
        <w:tc>
          <w:tcPr>
            <w:tcW w:w="2126" w:type="dxa"/>
          </w:tcPr>
          <w:p w14:paraId="048B8731" w14:textId="111CFE58" w:rsidR="004A600C" w:rsidRPr="00C4333F" w:rsidRDefault="004A600C" w:rsidP="00C4333F">
            <w:pPr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úver</w:t>
            </w:r>
          </w:p>
        </w:tc>
        <w:tc>
          <w:tcPr>
            <w:tcW w:w="1843" w:type="dxa"/>
          </w:tcPr>
          <w:p w14:paraId="77CE17C6" w14:textId="4284BC98" w:rsidR="004A600C" w:rsidRPr="00C4333F" w:rsidRDefault="004A600C" w:rsidP="00C4333F">
            <w:pPr>
              <w:jc w:val="right"/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803.280,80 €</w:t>
            </w:r>
          </w:p>
        </w:tc>
        <w:tc>
          <w:tcPr>
            <w:tcW w:w="2268" w:type="dxa"/>
          </w:tcPr>
          <w:p w14:paraId="3872F0E1" w14:textId="754F788C" w:rsidR="004A600C" w:rsidRPr="00C4333F" w:rsidRDefault="004A600C" w:rsidP="00C4333F">
            <w:pPr>
              <w:rPr>
                <w:sz w:val="20"/>
                <w:szCs w:val="20"/>
              </w:rPr>
            </w:pPr>
            <w:r w:rsidRPr="00C4333F">
              <w:rPr>
                <w:sz w:val="20"/>
                <w:szCs w:val="20"/>
              </w:rPr>
              <w:t>Štátny fond rozvoja bývania</w:t>
            </w:r>
          </w:p>
        </w:tc>
      </w:tr>
    </w:tbl>
    <w:p w14:paraId="70B5E78E" w14:textId="766AA4C5" w:rsidR="00EE4381" w:rsidRDefault="00EE4381" w:rsidP="00C4333F">
      <w:pPr>
        <w:pStyle w:val="Zkladntext1"/>
        <w:shd w:val="clear" w:color="auto" w:fill="auto"/>
        <w:rPr>
          <w:color w:val="FF0000"/>
        </w:rPr>
      </w:pPr>
    </w:p>
    <w:p w14:paraId="744017D1" w14:textId="77777777" w:rsidR="00A040BF" w:rsidRPr="00D901DD" w:rsidRDefault="00A040BF" w:rsidP="00C4333F">
      <w:pPr>
        <w:pStyle w:val="Zkladntext1"/>
        <w:shd w:val="clear" w:color="auto" w:fill="auto"/>
        <w:rPr>
          <w:color w:val="FF0000"/>
        </w:rPr>
      </w:pPr>
    </w:p>
    <w:p w14:paraId="244F931C" w14:textId="6E1A0AF2" w:rsidR="00533A61" w:rsidRPr="000455F5" w:rsidRDefault="00EE4381" w:rsidP="000455F5">
      <w:pPr>
        <w:pStyle w:val="Zhlavie20"/>
        <w:keepNext/>
        <w:keepLines/>
        <w:shd w:val="clear" w:color="auto" w:fill="auto"/>
        <w:jc w:val="both"/>
        <w:rPr>
          <w:color w:val="auto"/>
        </w:rPr>
      </w:pPr>
      <w:bookmarkStart w:id="25" w:name="bookmark22"/>
      <w:bookmarkStart w:id="26" w:name="bookmark23"/>
      <w:r w:rsidRPr="000455F5">
        <w:rPr>
          <w:b w:val="0"/>
          <w:bCs w:val="0"/>
          <w:color w:val="auto"/>
        </w:rPr>
        <w:lastRenderedPageBreak/>
        <w:t>d</w:t>
      </w:r>
      <w:r w:rsidR="00F86DAC" w:rsidRPr="000455F5">
        <w:rPr>
          <w:b w:val="0"/>
          <w:bCs w:val="0"/>
          <w:color w:val="auto"/>
        </w:rPr>
        <w:t xml:space="preserve">) </w:t>
      </w:r>
      <w:r w:rsidR="00F86DAC" w:rsidRPr="000455F5">
        <w:rPr>
          <w:color w:val="auto"/>
        </w:rPr>
        <w:t>opis a hodnota dlhodobého majetku vo vlastníctve účtovnej jednotky alebo v správe účtovnej</w:t>
      </w:r>
      <w:bookmarkEnd w:id="25"/>
      <w:bookmarkEnd w:id="26"/>
      <w:r w:rsidR="000455F5" w:rsidRPr="000455F5">
        <w:rPr>
          <w:color w:val="auto"/>
        </w:rPr>
        <w:t xml:space="preserve"> </w:t>
      </w:r>
      <w:r w:rsidR="00F86DAC" w:rsidRPr="000455F5">
        <w:rPr>
          <w:color w:val="auto"/>
        </w:rPr>
        <w:t>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227"/>
        <w:gridCol w:w="4992"/>
      </w:tblGrid>
      <w:tr w:rsidR="00D901DD" w:rsidRPr="00D901DD" w14:paraId="071C2F03" w14:textId="77777777" w:rsidTr="002B4ABA">
        <w:trPr>
          <w:trHeight w:hRule="exact" w:val="475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1BCB71AA" w14:textId="77777777" w:rsidR="00533A61" w:rsidRPr="000455F5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455F5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Majetok,</w:t>
            </w:r>
          </w:p>
          <w:p w14:paraId="66D44E16" w14:textId="77777777" w:rsidR="00533A61" w:rsidRPr="000455F5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455F5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ku ktorému </w:t>
            </w:r>
            <w:r w:rsidRPr="000455F5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má </w:t>
            </w:r>
            <w:r w:rsidRPr="000455F5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účtovná jednotka vlastnícke právo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9C49F32" w14:textId="77777777" w:rsidR="00533A61" w:rsidRPr="000455F5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455F5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Suma</w:t>
            </w:r>
          </w:p>
        </w:tc>
      </w:tr>
      <w:tr w:rsidR="00D901DD" w:rsidRPr="00D901DD" w14:paraId="09CA048B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4444A7" w14:textId="77777777" w:rsidR="00533A61" w:rsidRPr="000455F5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455F5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Pozemky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0AAE35" w14:textId="1B034AD2" w:rsidR="00533A61" w:rsidRPr="000455F5" w:rsidRDefault="009403D4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2 650</w:t>
            </w:r>
            <w:r w:rsidR="005925C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 650,53 </w:t>
            </w:r>
            <w:r w:rsidRPr="000455F5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</w:tr>
      <w:tr w:rsidR="00D901DD" w:rsidRPr="00D901DD" w14:paraId="76786A65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1D0172" w14:textId="77777777" w:rsidR="00533A61" w:rsidRPr="00A040BF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A040B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Budovy, stavby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1CD27B0" w14:textId="238EE18A" w:rsidR="00533A61" w:rsidRPr="00D901DD" w:rsidRDefault="005925C4">
            <w:pPr>
              <w:pStyle w:val="In0"/>
              <w:shd w:val="clear" w:color="auto" w:fill="auto"/>
              <w:jc w:val="right"/>
              <w:rPr>
                <w:color w:val="FF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34 773 727</w:t>
            </w:r>
            <w:r w:rsidR="003750C6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,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09 </w:t>
            </w:r>
            <w:r w:rsidR="00D979EE" w:rsidRPr="000455F5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</w:tr>
      <w:tr w:rsidR="00D901DD" w:rsidRPr="00D901DD" w14:paraId="10A60A91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968E45" w14:textId="77777777" w:rsidR="00533A61" w:rsidRPr="00A040BF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A040B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Stroje, prístroje, zariadenia, inventár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EDC9DFF" w14:textId="20A0E811" w:rsidR="00533A61" w:rsidRPr="00D901DD" w:rsidRDefault="005925C4">
            <w:pPr>
              <w:pStyle w:val="In0"/>
              <w:shd w:val="clear" w:color="auto" w:fill="auto"/>
              <w:jc w:val="right"/>
              <w:rPr>
                <w:color w:val="FF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1 065 375</w:t>
            </w:r>
            <w:r w:rsidR="003750C6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,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13</w:t>
            </w:r>
            <w:r w:rsidR="00D979EE" w:rsidRPr="000455F5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</w:tr>
      <w:tr w:rsidR="00D901DD" w:rsidRPr="00D901DD" w14:paraId="148EB2A3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F028BA" w14:textId="77777777" w:rsidR="00533A61" w:rsidRPr="00A040BF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A040B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Dopravné prostriedky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4574F6C" w14:textId="331770D7" w:rsidR="00533A61" w:rsidRPr="000455F5" w:rsidRDefault="003750C6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</w:t>
            </w:r>
            <w:r w:rsidR="005925C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8 </w:t>
            </w:r>
            <w:r w:rsidR="005925C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580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,</w:t>
            </w:r>
            <w:r w:rsidR="005925C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30</w:t>
            </w:r>
            <w:r w:rsidR="00D979EE" w:rsidRPr="000455F5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</w:tr>
      <w:tr w:rsidR="00D901DD" w:rsidRPr="00D901DD" w14:paraId="07FF466D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67C6DF" w14:textId="6862F7A1" w:rsidR="00533A61" w:rsidRPr="00A040BF" w:rsidRDefault="000B2CE2">
            <w:pPr>
              <w:rPr>
                <w:sz w:val="20"/>
                <w:szCs w:val="20"/>
              </w:rPr>
            </w:pPr>
            <w:r w:rsidRPr="00A040BF">
              <w:rPr>
                <w:sz w:val="20"/>
                <w:szCs w:val="20"/>
              </w:rPr>
              <w:t>Drobný dlhodobý hmotný majetok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5452091" w14:textId="00470BC5" w:rsidR="00533A61" w:rsidRPr="00D901DD" w:rsidRDefault="00623919" w:rsidP="000B2CE2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0B2CE2" w:rsidRPr="000455F5">
              <w:rPr>
                <w:sz w:val="20"/>
                <w:szCs w:val="20"/>
              </w:rPr>
              <w:t xml:space="preserve"> €</w:t>
            </w:r>
          </w:p>
        </w:tc>
      </w:tr>
      <w:tr w:rsidR="00D901DD" w:rsidRPr="00D901DD" w14:paraId="06E6CC5B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DD7751" w14:textId="6AE0DAE4" w:rsidR="000B2CE2" w:rsidRPr="00A040BF" w:rsidRDefault="00A040BF">
            <w:pPr>
              <w:rPr>
                <w:sz w:val="20"/>
                <w:szCs w:val="20"/>
              </w:rPr>
            </w:pPr>
            <w:r w:rsidRPr="00A040BF">
              <w:rPr>
                <w:sz w:val="20"/>
                <w:szCs w:val="20"/>
              </w:rPr>
              <w:t>Umelecké diela a zbierky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372DD9" w14:textId="76F9488D" w:rsidR="000B2CE2" w:rsidRPr="00D901DD" w:rsidRDefault="00623919" w:rsidP="00A040BF">
            <w:pPr>
              <w:jc w:val="right"/>
              <w:rPr>
                <w:color w:val="FF0000"/>
                <w:sz w:val="10"/>
                <w:szCs w:val="10"/>
              </w:rPr>
            </w:pPr>
            <w:r>
              <w:rPr>
                <w:sz w:val="20"/>
                <w:szCs w:val="20"/>
              </w:rPr>
              <w:t>3</w:t>
            </w:r>
            <w:r w:rsidR="00E80F4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763,46</w:t>
            </w:r>
            <w:r w:rsidR="00A040BF" w:rsidRPr="00A040BF">
              <w:rPr>
                <w:sz w:val="10"/>
                <w:szCs w:val="10"/>
              </w:rPr>
              <w:t xml:space="preserve"> </w:t>
            </w:r>
            <w:r w:rsidR="00A040BF" w:rsidRPr="000455F5">
              <w:rPr>
                <w:sz w:val="20"/>
                <w:szCs w:val="20"/>
              </w:rPr>
              <w:t>€</w:t>
            </w:r>
            <w:r w:rsidR="00A040BF">
              <w:rPr>
                <w:color w:val="FF0000"/>
                <w:sz w:val="10"/>
                <w:szCs w:val="10"/>
              </w:rPr>
              <w:t xml:space="preserve"> </w:t>
            </w:r>
          </w:p>
        </w:tc>
      </w:tr>
      <w:tr w:rsidR="00A040BF" w:rsidRPr="00D901DD" w14:paraId="4810D863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177C8F0" w14:textId="77777777" w:rsidR="00A040BF" w:rsidRPr="00A040BF" w:rsidRDefault="00A040BF">
            <w:pPr>
              <w:rPr>
                <w:sz w:val="10"/>
                <w:szCs w:val="10"/>
              </w:rPr>
            </w:pP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647608" w14:textId="77777777" w:rsidR="00A040BF" w:rsidRPr="00D901DD" w:rsidRDefault="00A040BF">
            <w:pPr>
              <w:rPr>
                <w:color w:val="FF0000"/>
                <w:sz w:val="10"/>
                <w:szCs w:val="10"/>
              </w:rPr>
            </w:pPr>
          </w:p>
        </w:tc>
      </w:tr>
      <w:tr w:rsidR="00D901DD" w:rsidRPr="00D901DD" w14:paraId="6C3B42A3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73D7EB7" w14:textId="77777777" w:rsidR="00533A61" w:rsidRPr="00A040BF" w:rsidRDefault="00F86DAC">
            <w:pPr>
              <w:pStyle w:val="In0"/>
              <w:shd w:val="clear" w:color="auto" w:fill="auto"/>
              <w:rPr>
                <w:b/>
                <w:bCs/>
                <w:i/>
                <w:iCs/>
                <w:color w:val="auto"/>
                <w:sz w:val="20"/>
                <w:szCs w:val="20"/>
              </w:rPr>
            </w:pPr>
            <w:r w:rsidRPr="00A040B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auto"/>
                <w:sz w:val="20"/>
                <w:szCs w:val="20"/>
              </w:rPr>
              <w:t>Majetok v správe účtovnej jednotky /RO,PO/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331862" w14:textId="77777777" w:rsidR="00533A61" w:rsidRPr="00D901DD" w:rsidRDefault="00533A61">
            <w:pPr>
              <w:rPr>
                <w:color w:val="FF0000"/>
                <w:sz w:val="10"/>
                <w:szCs w:val="10"/>
              </w:rPr>
            </w:pPr>
          </w:p>
        </w:tc>
      </w:tr>
      <w:tr w:rsidR="00D901DD" w:rsidRPr="00D901DD" w14:paraId="2F638DCB" w14:textId="77777777" w:rsidTr="0024483A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8785BA7" w14:textId="3D8AF620" w:rsidR="0024483A" w:rsidRPr="00A040BF" w:rsidRDefault="00E8108E" w:rsidP="0024483A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A040B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ZŠ, Komenského 3, 900 27 Bernolákovo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7C60F9FE" w14:textId="2D777CA7" w:rsidR="0024483A" w:rsidRPr="00C2251F" w:rsidRDefault="00CB6EB5" w:rsidP="0024483A">
            <w:pPr>
              <w:pStyle w:val="In0"/>
              <w:shd w:val="clear" w:color="auto" w:fill="auto"/>
              <w:jc w:val="right"/>
              <w:rPr>
                <w:color w:val="FF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6 </w:t>
            </w:r>
            <w:r w:rsidR="005925C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455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 </w:t>
            </w:r>
            <w:r w:rsidR="005925C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010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,8</w:t>
            </w:r>
            <w:r w:rsidR="005925C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</w:t>
            </w:r>
            <w:r w:rsidR="0024483A" w:rsidRPr="00C2251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</w:tr>
      <w:tr w:rsidR="00BC6377" w:rsidRPr="00BC6377" w14:paraId="6B9309E5" w14:textId="77777777" w:rsidTr="0024483A">
        <w:trPr>
          <w:trHeight w:hRule="exact" w:val="25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CA079F3" w14:textId="1B010B12" w:rsidR="0024483A" w:rsidRPr="00A040BF" w:rsidRDefault="00E8108E" w:rsidP="0024483A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A040B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ZUŠ, Svätoplukova 38, 900 27 Bernolákovo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bottom"/>
          </w:tcPr>
          <w:p w14:paraId="33735BBC" w14:textId="4814F9BB" w:rsidR="0024483A" w:rsidRPr="00BB2843" w:rsidRDefault="00CB6EB5" w:rsidP="0024483A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</w:t>
            </w:r>
            <w:r w:rsidR="0024483A" w:rsidRPr="008B453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</w:tr>
    </w:tbl>
    <w:p w14:paraId="1DDE5FAA" w14:textId="77777777" w:rsidR="00533A61" w:rsidRPr="00D901DD" w:rsidRDefault="00533A61">
      <w:pPr>
        <w:spacing w:after="259" w:line="1" w:lineRule="exact"/>
        <w:rPr>
          <w:color w:val="FF0000"/>
        </w:rPr>
      </w:pPr>
    </w:p>
    <w:p w14:paraId="7708D04D" w14:textId="67602FB0" w:rsidR="00533A61" w:rsidRPr="00840F78" w:rsidRDefault="00F86DAC" w:rsidP="00684AC4">
      <w:pPr>
        <w:pStyle w:val="Zkladntext1"/>
        <w:numPr>
          <w:ilvl w:val="0"/>
          <w:numId w:val="20"/>
        </w:numPr>
        <w:shd w:val="clear" w:color="auto" w:fill="auto"/>
        <w:ind w:left="284"/>
        <w:rPr>
          <w:color w:val="auto"/>
        </w:rPr>
      </w:pPr>
      <w:r w:rsidRPr="00840F78">
        <w:rPr>
          <w:color w:val="auto"/>
        </w:rPr>
        <w:t xml:space="preserve">opis dôvodov </w:t>
      </w:r>
      <w:r w:rsidRPr="00840F78">
        <w:rPr>
          <w:b/>
          <w:bCs/>
          <w:color w:val="auto"/>
        </w:rPr>
        <w:t xml:space="preserve">zvýšenia, zníženia a zrušenia opravných položiek </w:t>
      </w:r>
      <w:r w:rsidRPr="00840F78">
        <w:rPr>
          <w:color w:val="auto"/>
        </w:rPr>
        <w:t>k dlhodobému nehmotnému majetku a dlhodobému hmotnému majetku.</w:t>
      </w:r>
    </w:p>
    <w:tbl>
      <w:tblPr>
        <w:tblOverlap w:val="never"/>
        <w:tblW w:w="10219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23"/>
        <w:gridCol w:w="1452"/>
        <w:gridCol w:w="4944"/>
      </w:tblGrid>
      <w:tr w:rsidR="00840F78" w:rsidRPr="00840F78" w14:paraId="04493966" w14:textId="77777777" w:rsidTr="007A3C73">
        <w:trPr>
          <w:trHeight w:hRule="exact" w:val="245"/>
          <w:jc w:val="center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282C081E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7C6DA8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Druh DM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3C404156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Suma OP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0817634D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Dôvod zvýšenie, zníženia a zrušenia OP</w:t>
            </w:r>
          </w:p>
        </w:tc>
      </w:tr>
      <w:tr w:rsidR="00840F78" w:rsidRPr="00840F78" w14:paraId="5989EBF0" w14:textId="77777777" w:rsidTr="007A3C73">
        <w:trPr>
          <w:trHeight w:hRule="exact" w:val="240"/>
          <w:jc w:val="center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082BA8EB" w14:textId="77777777" w:rsidR="00533A61" w:rsidRPr="00840F78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042 - obstaranie DHM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0DFBEEF4" w14:textId="0A0B8347" w:rsidR="00533A61" w:rsidRPr="00840F78" w:rsidRDefault="004B152B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37 693,57 </w:t>
            </w:r>
            <w:r w:rsidR="007C6DA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150AC73B" w14:textId="494E2576" w:rsidR="00533A61" w:rsidRPr="00840F78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Vytvore</w:t>
            </w:r>
            <w:r w:rsidR="00E8108E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ná</w:t>
            </w: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OP </w:t>
            </w:r>
            <w:r w:rsidR="00E8108E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v r. 2016</w:t>
            </w: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- projekty z rokov 2003-2007</w:t>
            </w:r>
          </w:p>
        </w:tc>
      </w:tr>
      <w:tr w:rsidR="00840F78" w:rsidRPr="00840F78" w14:paraId="085AEBDA" w14:textId="77777777" w:rsidTr="007A3C73">
        <w:trPr>
          <w:trHeight w:hRule="exact" w:val="250"/>
          <w:jc w:val="center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4FC14226" w14:textId="6F565984" w:rsidR="007A3C73" w:rsidRPr="00840F78" w:rsidRDefault="007A3C73" w:rsidP="007A3C73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042 - PD Poľná – odpis 36 mesiacov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441384AB" w14:textId="7AD5F688" w:rsidR="007A3C73" w:rsidRPr="00840F78" w:rsidRDefault="007C6DA8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-</w:t>
            </w:r>
            <w:r w:rsidR="004B152B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6 304</w:t>
            </w:r>
            <w:r w:rsidR="00D6497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,17</w:t>
            </w:r>
            <w:r w:rsidR="007A3C73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57E4C" w14:textId="4D72E93B" w:rsidR="007A3C73" w:rsidRPr="00840F78" w:rsidRDefault="007A3C73">
            <w:pPr>
              <w:rPr>
                <w:sz w:val="10"/>
                <w:szCs w:val="10"/>
              </w:rPr>
            </w:pPr>
            <w:r w:rsidRPr="00840F78">
              <w:rPr>
                <w:sz w:val="20"/>
                <w:szCs w:val="20"/>
              </w:rPr>
              <w:t xml:space="preserve">Znížená OP v r. 2016- projekt PD Poľná </w:t>
            </w:r>
            <w:r w:rsidR="004B152B">
              <w:rPr>
                <w:sz w:val="20"/>
                <w:szCs w:val="20"/>
              </w:rPr>
              <w:t>1</w:t>
            </w:r>
            <w:r w:rsidRPr="00840F78">
              <w:rPr>
                <w:sz w:val="20"/>
                <w:szCs w:val="20"/>
              </w:rPr>
              <w:t>/3</w:t>
            </w:r>
          </w:p>
        </w:tc>
      </w:tr>
      <w:tr w:rsidR="00840F78" w:rsidRPr="00840F78" w14:paraId="3C811A76" w14:textId="77777777" w:rsidTr="007A3C73">
        <w:trPr>
          <w:trHeight w:hRule="exact" w:val="250"/>
          <w:jc w:val="center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352379F4" w14:textId="44281AF6" w:rsidR="007A3C73" w:rsidRPr="00840F78" w:rsidRDefault="007A3C73" w:rsidP="007A3C73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042 - PD zateplenie ŠKD – odpis 36 mesiacov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2D0A5691" w14:textId="4295063B" w:rsidR="007A3C73" w:rsidRPr="00840F78" w:rsidRDefault="007A3C73" w:rsidP="007A3C73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-</w:t>
            </w:r>
            <w:r w:rsidR="00D6497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5</w:t>
            </w:r>
            <w:r w:rsidR="007C6DA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00</w:t>
            </w: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,00 €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7B2C0" w14:textId="294B2CC6" w:rsidR="007A3C73" w:rsidRPr="00840F78" w:rsidRDefault="007A3C73" w:rsidP="007A3C73">
            <w:pPr>
              <w:rPr>
                <w:sz w:val="10"/>
                <w:szCs w:val="10"/>
              </w:rPr>
            </w:pPr>
            <w:r w:rsidRPr="00840F78">
              <w:rPr>
                <w:sz w:val="20"/>
                <w:szCs w:val="20"/>
              </w:rPr>
              <w:t xml:space="preserve">Znížená OP v r. 2016- projekt zateplenie ŠKD </w:t>
            </w:r>
            <w:r w:rsidR="004B152B">
              <w:rPr>
                <w:sz w:val="20"/>
                <w:szCs w:val="20"/>
              </w:rPr>
              <w:t>1</w:t>
            </w:r>
            <w:r w:rsidRPr="00840F78">
              <w:rPr>
                <w:sz w:val="20"/>
                <w:szCs w:val="20"/>
              </w:rPr>
              <w:t>/3</w:t>
            </w:r>
          </w:p>
        </w:tc>
      </w:tr>
      <w:tr w:rsidR="00840F78" w:rsidRPr="00840F78" w14:paraId="529E4B54" w14:textId="77777777" w:rsidTr="00873265">
        <w:trPr>
          <w:trHeight w:hRule="exact" w:val="250"/>
          <w:jc w:val="center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B4E689" w14:textId="30ADC3BE" w:rsidR="007A3C73" w:rsidRPr="00840F78" w:rsidRDefault="007A3C73" w:rsidP="007A3C73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042 - PD </w:t>
            </w:r>
            <w:r w:rsidR="00840F78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zberný dvor</w:t>
            </w: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– odpis 36 mesiacov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62FCD229" w14:textId="5865FCED" w:rsidR="007A3C73" w:rsidRPr="00840F78" w:rsidRDefault="00840F78" w:rsidP="007A3C73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-</w:t>
            </w:r>
            <w:r w:rsidR="004B152B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</w:t>
            </w:r>
            <w:r w:rsidR="00D6497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 </w:t>
            </w:r>
            <w:r w:rsidR="004B152B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143</w:t>
            </w:r>
            <w:r w:rsidR="00D6497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,00</w:t>
            </w: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7582C" w14:textId="03DFEDAA" w:rsidR="007A3C73" w:rsidRPr="00840F78" w:rsidRDefault="00840F78" w:rsidP="007A3C73">
            <w:pPr>
              <w:rPr>
                <w:sz w:val="10"/>
                <w:szCs w:val="10"/>
              </w:rPr>
            </w:pPr>
            <w:r w:rsidRPr="00840F78">
              <w:rPr>
                <w:sz w:val="20"/>
                <w:szCs w:val="20"/>
              </w:rPr>
              <w:t xml:space="preserve">Znížená OP v r. 2016- projekt zberný dvor </w:t>
            </w:r>
            <w:r w:rsidR="004B152B">
              <w:rPr>
                <w:sz w:val="20"/>
                <w:szCs w:val="20"/>
              </w:rPr>
              <w:t>1</w:t>
            </w:r>
            <w:r w:rsidRPr="00840F78">
              <w:rPr>
                <w:sz w:val="20"/>
                <w:szCs w:val="20"/>
              </w:rPr>
              <w:t>/3</w:t>
            </w:r>
          </w:p>
        </w:tc>
      </w:tr>
      <w:tr w:rsidR="00840F78" w:rsidRPr="00840F78" w14:paraId="7DE76409" w14:textId="77777777" w:rsidTr="007A3C73">
        <w:trPr>
          <w:trHeight w:hRule="exact" w:val="250"/>
          <w:jc w:val="center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3B1BEA47" w14:textId="77777777" w:rsidR="007A3C73" w:rsidRPr="00840F78" w:rsidRDefault="007A3C73" w:rsidP="007A3C73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38F78314" w14:textId="77777777" w:rsidR="007A3C73" w:rsidRPr="00840F78" w:rsidRDefault="007A3C73" w:rsidP="007A3C73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C7594" w14:textId="77777777" w:rsidR="007A3C73" w:rsidRPr="00840F78" w:rsidRDefault="007A3C73" w:rsidP="007A3C73">
            <w:pPr>
              <w:rPr>
                <w:sz w:val="10"/>
                <w:szCs w:val="10"/>
              </w:rPr>
            </w:pPr>
          </w:p>
        </w:tc>
      </w:tr>
      <w:tr w:rsidR="00840F78" w:rsidRPr="00840F78" w14:paraId="456EA216" w14:textId="77777777" w:rsidTr="007A3C73">
        <w:trPr>
          <w:trHeight w:hRule="exact" w:val="250"/>
          <w:jc w:val="center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22ABD6D9" w14:textId="23675177" w:rsidR="007A3C73" w:rsidRPr="00840F78" w:rsidRDefault="007A3C73" w:rsidP="007A3C73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SPOLU OP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355E0C1D" w14:textId="2256C99B" w:rsidR="007A3C73" w:rsidRPr="00840F78" w:rsidRDefault="004B152B" w:rsidP="007A3C73">
            <w:pPr>
              <w:pStyle w:val="In0"/>
              <w:shd w:val="clear" w:color="auto" w:fill="auto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28 746</w:t>
            </w:r>
            <w:r w:rsidR="00D6497C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,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40</w:t>
            </w:r>
            <w:r w:rsidR="007A3C73" w:rsidRPr="00840F78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380BC" w14:textId="77777777" w:rsidR="007A3C73" w:rsidRPr="00840F78" w:rsidRDefault="007A3C73" w:rsidP="007A3C73">
            <w:pPr>
              <w:rPr>
                <w:sz w:val="10"/>
                <w:szCs w:val="10"/>
              </w:rPr>
            </w:pPr>
          </w:p>
        </w:tc>
      </w:tr>
    </w:tbl>
    <w:p w14:paraId="404CEE26" w14:textId="42CA28F2" w:rsidR="00533A61" w:rsidRPr="00D901DD" w:rsidRDefault="00533A61">
      <w:pPr>
        <w:spacing w:after="259" w:line="1" w:lineRule="exact"/>
        <w:rPr>
          <w:color w:val="FF0000"/>
        </w:rPr>
      </w:pPr>
    </w:p>
    <w:p w14:paraId="6DF5F809" w14:textId="3492970E" w:rsidR="0024483A" w:rsidRPr="00D901DD" w:rsidRDefault="0024483A">
      <w:pPr>
        <w:spacing w:after="259" w:line="1" w:lineRule="exact"/>
        <w:rPr>
          <w:color w:val="FF0000"/>
        </w:rPr>
      </w:pPr>
    </w:p>
    <w:p w14:paraId="76B9D1AB" w14:textId="77777777" w:rsidR="00352A4D" w:rsidRPr="00D901DD" w:rsidRDefault="00352A4D">
      <w:pPr>
        <w:spacing w:after="259" w:line="1" w:lineRule="exact"/>
        <w:rPr>
          <w:color w:val="FF0000"/>
        </w:rPr>
      </w:pPr>
    </w:p>
    <w:p w14:paraId="6258FE92" w14:textId="77777777" w:rsidR="00533A61" w:rsidRPr="00840F78" w:rsidRDefault="00F86DAC">
      <w:pPr>
        <w:pStyle w:val="Zhlavie20"/>
        <w:keepNext/>
        <w:keepLines/>
        <w:numPr>
          <w:ilvl w:val="0"/>
          <w:numId w:val="4"/>
        </w:numPr>
        <w:shd w:val="clear" w:color="auto" w:fill="auto"/>
        <w:tabs>
          <w:tab w:val="left" w:pos="382"/>
        </w:tabs>
        <w:rPr>
          <w:color w:val="auto"/>
        </w:rPr>
      </w:pPr>
      <w:bookmarkStart w:id="27" w:name="bookmark24"/>
      <w:bookmarkStart w:id="28" w:name="bookmark25"/>
      <w:r w:rsidRPr="00840F78">
        <w:rPr>
          <w:color w:val="auto"/>
        </w:rPr>
        <w:t>Majetkové podiely účtovnej jednotky v iných spoločnostiach</w:t>
      </w:r>
      <w:bookmarkEnd w:id="27"/>
      <w:bookmarkEnd w:id="28"/>
    </w:p>
    <w:p w14:paraId="0B2B0DEB" w14:textId="77777777" w:rsidR="00533A61" w:rsidRPr="00840F78" w:rsidRDefault="00F86DAC">
      <w:pPr>
        <w:pStyle w:val="Zkladntext1"/>
        <w:shd w:val="clear" w:color="auto" w:fill="auto"/>
        <w:tabs>
          <w:tab w:val="left" w:pos="8280"/>
        </w:tabs>
        <w:spacing w:after="0"/>
        <w:jc w:val="both"/>
        <w:rPr>
          <w:color w:val="auto"/>
        </w:rPr>
      </w:pPr>
      <w:r w:rsidRPr="00840F78">
        <w:rPr>
          <w:color w:val="auto"/>
        </w:rPr>
        <w:t xml:space="preserve">Informácia o spoločnostiach, v ktorých má účtovná jednotka majetkový podiel (riadky 025 až 026 súvahy): </w:t>
      </w:r>
      <w:r w:rsidRPr="00840F78">
        <w:rPr>
          <w:color w:val="auto"/>
        </w:rPr>
        <w:tab/>
        <w:t xml:space="preserve"> 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48"/>
        <w:gridCol w:w="841"/>
        <w:gridCol w:w="1133"/>
        <w:gridCol w:w="994"/>
        <w:gridCol w:w="989"/>
        <w:gridCol w:w="1138"/>
        <w:gridCol w:w="1133"/>
        <w:gridCol w:w="1133"/>
        <w:gridCol w:w="1142"/>
      </w:tblGrid>
      <w:tr w:rsidR="00840F78" w:rsidRPr="00840F78" w14:paraId="4E5FE13A" w14:textId="77777777" w:rsidTr="0024483A">
        <w:trPr>
          <w:trHeight w:hRule="exact" w:val="1464"/>
          <w:jc w:val="center"/>
        </w:trPr>
        <w:tc>
          <w:tcPr>
            <w:tcW w:w="1848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0DC1B2E9" w14:textId="77777777" w:rsidR="00533A61" w:rsidRPr="00840F78" w:rsidRDefault="00F86DAC">
            <w:pPr>
              <w:pStyle w:val="In0"/>
              <w:shd w:val="clear" w:color="auto" w:fill="auto"/>
              <w:ind w:firstLine="260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Názov spoločnosti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5AF95382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Právna forma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2A058B47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Základné imanie (ZI) spoločnosti v peňažných jednotkách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31BCEF98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38407B07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Podiel</w:t>
            </w:r>
          </w:p>
          <w:p w14:paraId="1CBC8919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ÚJ na hlasovacích právach v %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07E4377D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Hodnota vlastného imania spoločnosti</w:t>
            </w:r>
          </w:p>
          <w:p w14:paraId="59315AC0" w14:textId="4218E69C" w:rsidR="00533A61" w:rsidRPr="00840F78" w:rsidRDefault="00F86DAC" w:rsidP="00EF3D1F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v eurách k 31.12. 20</w:t>
            </w:r>
            <w:r w:rsid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2</w:t>
            </w:r>
            <w:r w:rsidR="00F51AD0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3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55735542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Hodnota vlastného imania spoločnosti</w:t>
            </w:r>
          </w:p>
          <w:p w14:paraId="449AB931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v eurách k 31.12.</w:t>
            </w:r>
          </w:p>
          <w:p w14:paraId="7EBF5C12" w14:textId="58BBCC97" w:rsidR="00533A61" w:rsidRPr="00840F78" w:rsidRDefault="00EF3D1F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202</w:t>
            </w:r>
            <w:r w:rsidR="00F51AD0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4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0E3C257D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Účtovná hodnota vykázaná v súvahe ÚJ</w:t>
            </w:r>
          </w:p>
          <w:p w14:paraId="3476E522" w14:textId="0D3B4DAE" w:rsidR="00533A61" w:rsidRPr="00840F78" w:rsidRDefault="00F86DAC" w:rsidP="00EF3D1F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k 31.12. 20</w:t>
            </w:r>
            <w:r w:rsid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2</w:t>
            </w:r>
            <w:r w:rsidR="00F51AD0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3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0411015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Účtovná hodnota vykázaná v súvahe ÚJ</w:t>
            </w:r>
          </w:p>
          <w:p w14:paraId="6B12E173" w14:textId="0583061F" w:rsidR="00533A61" w:rsidRPr="00840F78" w:rsidRDefault="00F86DAC" w:rsidP="00EF3D1F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 xml:space="preserve">k 31.12. </w:t>
            </w:r>
            <w:r w:rsidR="00D979EE"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20</w:t>
            </w:r>
            <w:r w:rsidR="00EF3D1F" w:rsidRPr="00840F78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2</w:t>
            </w:r>
            <w:r w:rsidR="00F51AD0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4</w:t>
            </w:r>
          </w:p>
        </w:tc>
      </w:tr>
      <w:tr w:rsidR="00840F78" w:rsidRPr="00840F78" w14:paraId="1A810CCB" w14:textId="77777777" w:rsidTr="0024483A">
        <w:trPr>
          <w:trHeight w:hRule="exact" w:val="391"/>
          <w:jc w:val="center"/>
        </w:trPr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F505000" w14:textId="52B13854" w:rsidR="00533A61" w:rsidRPr="00840F78" w:rsidRDefault="00533A61" w:rsidP="00383B27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719F959" w14:textId="110D9F9E" w:rsidR="00533A61" w:rsidRPr="00840F78" w:rsidRDefault="00533A61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A7FB402" w14:textId="6D48EC71" w:rsidR="00533A61" w:rsidRPr="00840F78" w:rsidRDefault="00533A61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029810D" w14:textId="1A8CA0CD" w:rsidR="00533A61" w:rsidRPr="00840F78" w:rsidRDefault="00533A61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3489EC6" w14:textId="21A38E09" w:rsidR="00533A61" w:rsidRPr="00840F78" w:rsidRDefault="00533A61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3FFDD9B" w14:textId="55AA2630" w:rsidR="00533A61" w:rsidRPr="00840F78" w:rsidRDefault="00533A61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9E56EAF" w14:textId="7BBE7C0E" w:rsidR="00533A61" w:rsidRPr="00840F78" w:rsidRDefault="00533A61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1D3EE38" w14:textId="76C196AE" w:rsidR="00533A61" w:rsidRPr="00840F78" w:rsidRDefault="00533A61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A668821" w14:textId="20018E6C" w:rsidR="00533A61" w:rsidRPr="00840F78" w:rsidRDefault="00533A61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</w:p>
        </w:tc>
      </w:tr>
    </w:tbl>
    <w:p w14:paraId="63D48110" w14:textId="77777777" w:rsidR="00D979EE" w:rsidRPr="00840F78" w:rsidRDefault="00D979EE">
      <w:pPr>
        <w:spacing w:line="1" w:lineRule="exact"/>
      </w:pPr>
    </w:p>
    <w:p w14:paraId="6A68414A" w14:textId="77777777" w:rsidR="00D979EE" w:rsidRPr="00840F78" w:rsidRDefault="00D979EE">
      <w:pPr>
        <w:spacing w:line="1" w:lineRule="exact"/>
      </w:pPr>
    </w:p>
    <w:p w14:paraId="3C9DA51A" w14:textId="77777777" w:rsidR="00D979EE" w:rsidRPr="00840F78" w:rsidRDefault="00D979EE">
      <w:pPr>
        <w:spacing w:line="1" w:lineRule="exact"/>
      </w:pPr>
    </w:p>
    <w:p w14:paraId="06D39B88" w14:textId="77777777" w:rsidR="00D979EE" w:rsidRPr="00840F78" w:rsidRDefault="00D979EE">
      <w:pPr>
        <w:spacing w:line="1" w:lineRule="exact"/>
      </w:pPr>
    </w:p>
    <w:p w14:paraId="7F027603" w14:textId="4EBEACB7" w:rsidR="00533A61" w:rsidRPr="00840F78" w:rsidRDefault="00533A61">
      <w:pPr>
        <w:spacing w:line="1" w:lineRule="exact"/>
        <w:rPr>
          <w:sz w:val="2"/>
          <w:szCs w:val="2"/>
        </w:rPr>
      </w:pPr>
    </w:p>
    <w:p w14:paraId="6A7E532E" w14:textId="77777777" w:rsidR="002B4ABA" w:rsidRPr="00840F78" w:rsidRDefault="002B4ABA" w:rsidP="002B4ABA">
      <w:pPr>
        <w:pStyle w:val="Zhlavie20"/>
        <w:keepNext/>
        <w:keepLines/>
        <w:shd w:val="clear" w:color="auto" w:fill="auto"/>
        <w:tabs>
          <w:tab w:val="left" w:pos="387"/>
        </w:tabs>
        <w:spacing w:after="260"/>
        <w:ind w:left="380"/>
        <w:rPr>
          <w:color w:val="auto"/>
        </w:rPr>
      </w:pPr>
      <w:bookmarkStart w:id="29" w:name="bookmark26"/>
      <w:bookmarkStart w:id="30" w:name="bookmark27"/>
    </w:p>
    <w:p w14:paraId="1C76477B" w14:textId="2B9ABE2B" w:rsidR="00533A61" w:rsidRPr="00840F78" w:rsidRDefault="00F86DAC">
      <w:pPr>
        <w:pStyle w:val="Zhlavie20"/>
        <w:keepNext/>
        <w:keepLines/>
        <w:numPr>
          <w:ilvl w:val="0"/>
          <w:numId w:val="4"/>
        </w:numPr>
        <w:shd w:val="clear" w:color="auto" w:fill="auto"/>
        <w:tabs>
          <w:tab w:val="left" w:pos="387"/>
        </w:tabs>
        <w:spacing w:after="260"/>
        <w:ind w:left="380" w:hanging="380"/>
        <w:rPr>
          <w:color w:val="auto"/>
        </w:rPr>
      </w:pPr>
      <w:r w:rsidRPr="00840F78">
        <w:rPr>
          <w:color w:val="auto"/>
        </w:rPr>
        <w:t>Dlhové cenné papiere a realizovateľné cenné papiere, dlhodobé pôžičky a ostatný dlhodobý finančný majetok</w:t>
      </w:r>
      <w:bookmarkEnd w:id="29"/>
      <w:bookmarkEnd w:id="30"/>
    </w:p>
    <w:p w14:paraId="00A0ECDD" w14:textId="77777777" w:rsidR="00533A61" w:rsidRPr="00840F78" w:rsidRDefault="00F86DAC">
      <w:pPr>
        <w:pStyle w:val="Nzovtabuky0"/>
        <w:shd w:val="clear" w:color="auto" w:fill="auto"/>
        <w:rPr>
          <w:color w:val="auto"/>
        </w:rPr>
      </w:pPr>
      <w:r w:rsidRPr="00840F78">
        <w:rPr>
          <w:color w:val="auto"/>
        </w:rPr>
        <w:t>a) významné položky ostatného dlhodobého finančného majetku (riadok 027 súvahy):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40"/>
        <w:gridCol w:w="3110"/>
        <w:gridCol w:w="3269"/>
      </w:tblGrid>
      <w:tr w:rsidR="00840F78" w:rsidRPr="00840F78" w14:paraId="5BF5DAE8" w14:textId="77777777" w:rsidTr="002B4ABA">
        <w:trPr>
          <w:trHeight w:hRule="exact" w:val="245"/>
          <w:jc w:val="center"/>
        </w:trPr>
        <w:tc>
          <w:tcPr>
            <w:tcW w:w="3840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38AB9016" w14:textId="77777777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Významné položky ostatného DFM</w:t>
            </w:r>
          </w:p>
        </w:tc>
        <w:tc>
          <w:tcPr>
            <w:tcW w:w="3110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28C35F81" w14:textId="5A0BFD85" w:rsidR="00533A61" w:rsidRPr="00840F78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Hodnota k 31.12.</w:t>
            </w:r>
            <w:r w:rsidR="00D979EE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20</w:t>
            </w:r>
            <w:r w:rsidR="00D24F7D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</w:t>
            </w:r>
            <w:r w:rsidR="00E93F4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4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6A33B00D" w14:textId="277BB390" w:rsidR="00533A61" w:rsidRPr="00840F78" w:rsidRDefault="00F86DAC" w:rsidP="00EF3D1F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Hodnota 31.12.</w:t>
            </w:r>
            <w:r w:rsidR="00D979EE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20</w:t>
            </w:r>
            <w:r w:rsidR="00EF3D1F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</w:t>
            </w:r>
            <w:r w:rsidR="00E93F4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5</w:t>
            </w:r>
          </w:p>
        </w:tc>
      </w:tr>
      <w:tr w:rsidR="00840F78" w:rsidRPr="00840F78" w14:paraId="6945FFB4" w14:textId="77777777" w:rsidTr="00117311">
        <w:trPr>
          <w:trHeight w:hRule="exact" w:val="480"/>
          <w:jc w:val="center"/>
        </w:trPr>
        <w:tc>
          <w:tcPr>
            <w:tcW w:w="3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1DBDD9D" w14:textId="77777777" w:rsidR="00533A61" w:rsidRPr="00840F78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Bratislavská vodárenská spoločnosť a.s. - akcie</w:t>
            </w:r>
          </w:p>
        </w:tc>
        <w:tc>
          <w:tcPr>
            <w:tcW w:w="3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AD16FA7" w14:textId="588698DA" w:rsidR="00533A61" w:rsidRPr="00840F78" w:rsidRDefault="00155780" w:rsidP="00B348EB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1 680 675,22 €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FB54C88" w14:textId="7ECD9144" w:rsidR="00533A61" w:rsidRPr="00840F78" w:rsidRDefault="00155780" w:rsidP="00B348EB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1 680 675,22</w:t>
            </w:r>
            <w:r w:rsidR="00840F78" w:rsidRPr="00840F7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840F78" w:rsidRPr="00840F7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  <w:r w:rsidR="00840F78" w:rsidRPr="00840F78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</w:p>
        </w:tc>
      </w:tr>
    </w:tbl>
    <w:p w14:paraId="3D6F97CC" w14:textId="77777777" w:rsidR="00533A61" w:rsidRPr="00D901DD" w:rsidRDefault="00533A61">
      <w:pPr>
        <w:spacing w:after="519" w:line="1" w:lineRule="exact"/>
        <w:rPr>
          <w:color w:val="FF0000"/>
        </w:rPr>
      </w:pPr>
    </w:p>
    <w:p w14:paraId="7D1F4D2A" w14:textId="77777777" w:rsidR="00533A61" w:rsidRPr="00D901DD" w:rsidRDefault="00533A61">
      <w:pPr>
        <w:spacing w:line="1" w:lineRule="exact"/>
        <w:rPr>
          <w:color w:val="FF0000"/>
        </w:rPr>
      </w:pPr>
    </w:p>
    <w:p w14:paraId="2B7A10AD" w14:textId="4B3E7EFC" w:rsidR="00840F78" w:rsidRPr="00840F78" w:rsidRDefault="004155E0" w:rsidP="00840F78">
      <w:pPr>
        <w:jc w:val="both"/>
        <w:rPr>
          <w:sz w:val="22"/>
          <w:szCs w:val="22"/>
        </w:rPr>
      </w:pPr>
      <w:r>
        <w:rPr>
          <w:sz w:val="22"/>
          <w:szCs w:val="22"/>
        </w:rPr>
        <w:t>O</w:t>
      </w:r>
      <w:r w:rsidR="00840F78" w:rsidRPr="00840F78">
        <w:rPr>
          <w:sz w:val="22"/>
          <w:szCs w:val="22"/>
        </w:rPr>
        <w:t>bec Bernolákovo vlastní k 31.12.202</w:t>
      </w:r>
      <w:r w:rsidR="00E93F4C">
        <w:rPr>
          <w:sz w:val="22"/>
          <w:szCs w:val="22"/>
        </w:rPr>
        <w:t>5</w:t>
      </w:r>
      <w:r w:rsidR="00840F78" w:rsidRPr="00840F78">
        <w:rPr>
          <w:sz w:val="22"/>
          <w:szCs w:val="22"/>
        </w:rPr>
        <w:t xml:space="preserve">  50 638 ks akcií Bratislavskej vodárenskej spoločnosti. Menovitá hodnota jednej akcie je 33,19</w:t>
      </w:r>
      <w:r w:rsidR="00155780">
        <w:rPr>
          <w:sz w:val="22"/>
          <w:szCs w:val="22"/>
        </w:rPr>
        <w:t xml:space="preserve"> </w:t>
      </w:r>
      <w:r w:rsidR="00840F78" w:rsidRPr="00840F78">
        <w:rPr>
          <w:sz w:val="22"/>
          <w:szCs w:val="22"/>
        </w:rPr>
        <w:t>€.  Hodnota akcií k 31.12.202</w:t>
      </w:r>
      <w:r w:rsidR="00E93F4C">
        <w:rPr>
          <w:sz w:val="22"/>
          <w:szCs w:val="22"/>
        </w:rPr>
        <w:t>5</w:t>
      </w:r>
      <w:r w:rsidR="00840F78" w:rsidRPr="00840F78">
        <w:rPr>
          <w:sz w:val="22"/>
          <w:szCs w:val="22"/>
        </w:rPr>
        <w:t xml:space="preserve"> je 1 680 675,22</w:t>
      </w:r>
      <w:r w:rsidR="008728BB">
        <w:rPr>
          <w:sz w:val="22"/>
          <w:szCs w:val="22"/>
        </w:rPr>
        <w:t xml:space="preserve"> </w:t>
      </w:r>
      <w:r w:rsidR="00840F78" w:rsidRPr="00840F78">
        <w:rPr>
          <w:sz w:val="22"/>
          <w:szCs w:val="22"/>
        </w:rPr>
        <w:t>€.</w:t>
      </w:r>
    </w:p>
    <w:p w14:paraId="6BA52BCB" w14:textId="77777777" w:rsidR="00B2118B" w:rsidRPr="00D901DD" w:rsidRDefault="00B2118B">
      <w:pPr>
        <w:pStyle w:val="Nzovtabuky0"/>
        <w:shd w:val="clear" w:color="auto" w:fill="auto"/>
        <w:ind w:left="91"/>
        <w:rPr>
          <w:b/>
          <w:bCs/>
          <w:color w:val="FF0000"/>
        </w:rPr>
      </w:pPr>
    </w:p>
    <w:p w14:paraId="40416314" w14:textId="77777777" w:rsidR="006B3655" w:rsidRDefault="006B3655">
      <w:pPr>
        <w:pStyle w:val="Nzovtabuky0"/>
        <w:shd w:val="clear" w:color="auto" w:fill="auto"/>
        <w:ind w:left="91"/>
        <w:rPr>
          <w:b/>
          <w:bCs/>
          <w:color w:val="auto"/>
        </w:rPr>
      </w:pPr>
    </w:p>
    <w:p w14:paraId="34E03F37" w14:textId="3DFD7A16" w:rsidR="00533A61" w:rsidRDefault="00F86DAC">
      <w:pPr>
        <w:pStyle w:val="Nzovtabuky0"/>
        <w:shd w:val="clear" w:color="auto" w:fill="auto"/>
        <w:ind w:left="91"/>
        <w:rPr>
          <w:b/>
          <w:bCs/>
          <w:color w:val="auto"/>
        </w:rPr>
      </w:pPr>
      <w:r w:rsidRPr="00681987">
        <w:rPr>
          <w:b/>
          <w:bCs/>
          <w:color w:val="auto"/>
        </w:rPr>
        <w:t>B Obežný majetok</w:t>
      </w:r>
    </w:p>
    <w:p w14:paraId="5D6E5066" w14:textId="77777777" w:rsidR="006B3655" w:rsidRPr="00681987" w:rsidRDefault="006B3655">
      <w:pPr>
        <w:pStyle w:val="Nzovtabuky0"/>
        <w:shd w:val="clear" w:color="auto" w:fill="auto"/>
        <w:ind w:left="91"/>
        <w:rPr>
          <w:color w:val="auto"/>
        </w:rPr>
      </w:pPr>
    </w:p>
    <w:p w14:paraId="19E5FDAB" w14:textId="4380596B" w:rsidR="00533A61" w:rsidRPr="00E259CC" w:rsidRDefault="00F86DAC">
      <w:pPr>
        <w:pStyle w:val="Nzovtabuky0"/>
        <w:shd w:val="clear" w:color="auto" w:fill="auto"/>
        <w:spacing w:line="233" w:lineRule="auto"/>
        <w:ind w:left="91"/>
        <w:rPr>
          <w:color w:val="auto"/>
        </w:rPr>
      </w:pPr>
      <w:r w:rsidRPr="00681987">
        <w:rPr>
          <w:b/>
          <w:bCs/>
          <w:color w:val="auto"/>
        </w:rPr>
        <w:t>1. Zásoby</w:t>
      </w:r>
      <w:r w:rsidRPr="00E259CC">
        <w:rPr>
          <w:b/>
          <w:bCs/>
          <w:color w:val="auto"/>
        </w:rPr>
        <w:t xml:space="preserve"> </w:t>
      </w:r>
    </w:p>
    <w:tbl>
      <w:tblPr>
        <w:tblOverlap w:val="never"/>
        <w:tblW w:w="10600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70"/>
        <w:gridCol w:w="1080"/>
        <w:gridCol w:w="1051"/>
        <w:gridCol w:w="1123"/>
        <w:gridCol w:w="708"/>
        <w:gridCol w:w="1134"/>
        <w:gridCol w:w="3234"/>
      </w:tblGrid>
      <w:tr w:rsidR="00E259CC" w:rsidRPr="00E259CC" w14:paraId="021ACEF7" w14:textId="77777777" w:rsidTr="008854DA">
        <w:trPr>
          <w:trHeight w:hRule="exact" w:val="427"/>
          <w:jc w:val="center"/>
        </w:trPr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2741570C" w14:textId="77777777" w:rsidR="00533A61" w:rsidRPr="00E259CC" w:rsidRDefault="00F86DAC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E259CC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Názov položky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10B53D9B" w14:textId="174DDCCF" w:rsidR="00533A61" w:rsidRPr="00E259CC" w:rsidRDefault="00F86DAC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E259CC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Zostatok k 31.12.20</w:t>
            </w:r>
            <w:r w:rsidR="00E86868" w:rsidRPr="00E259CC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2</w:t>
            </w:r>
            <w:r w:rsidR="002F02CD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4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14091969" w14:textId="77777777" w:rsidR="00533A61" w:rsidRPr="00E259CC" w:rsidRDefault="00F86DAC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E259CC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Zvýšenie</w:t>
            </w:r>
          </w:p>
        </w:tc>
        <w:tc>
          <w:tcPr>
            <w:tcW w:w="1123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3C208A2A" w14:textId="77777777" w:rsidR="00533A61" w:rsidRPr="00E259CC" w:rsidRDefault="00F86DAC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E259CC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Zníženie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47614FDD" w14:textId="77777777" w:rsidR="00533A61" w:rsidRPr="00E259CC" w:rsidRDefault="00F86DAC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E259CC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Presun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7B41AC9F" w14:textId="62D80A2B" w:rsidR="00533A61" w:rsidRPr="00E259CC" w:rsidRDefault="00F86DAC" w:rsidP="00EF3D1F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E259CC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Zostatok k 31.12.</w:t>
            </w:r>
            <w:r w:rsidR="00D979EE" w:rsidRPr="00E259CC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20</w:t>
            </w:r>
            <w:r w:rsidR="00EF3D1F" w:rsidRPr="00E259CC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2</w:t>
            </w:r>
            <w:r w:rsidR="002F02CD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5</w:t>
            </w:r>
          </w:p>
        </w:tc>
        <w:tc>
          <w:tcPr>
            <w:tcW w:w="32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18839B6" w14:textId="77777777" w:rsidR="00533A61" w:rsidRPr="00E259CC" w:rsidRDefault="00F86DAC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E259CC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Opis jednotlivých položiek</w:t>
            </w:r>
          </w:p>
        </w:tc>
      </w:tr>
      <w:tr w:rsidR="00E259CC" w:rsidRPr="00E259CC" w14:paraId="42E50535" w14:textId="77777777" w:rsidTr="008854DA">
        <w:trPr>
          <w:trHeight w:hRule="exact" w:val="252"/>
          <w:jc w:val="center"/>
        </w:trPr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9829705" w14:textId="73401484" w:rsidR="00533A61" w:rsidRPr="00E259CC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E259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Zásoby</w:t>
            </w:r>
            <w:r w:rsidR="00840F78" w:rsidRPr="00E259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- potraviny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1E88AFE" w14:textId="7C75E5E7" w:rsidR="00533A61" w:rsidRPr="008854DA" w:rsidRDefault="00155780" w:rsidP="00B348EB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8854D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A95719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2 824,55</w:t>
            </w:r>
            <w:r w:rsidRPr="008854D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28D32B" w14:textId="264034E8" w:rsidR="00533A61" w:rsidRPr="008854DA" w:rsidRDefault="008854DA" w:rsidP="008854DA">
            <w:pPr>
              <w:pStyle w:val="In0"/>
              <w:shd w:val="clear" w:color="auto" w:fill="auto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 xml:space="preserve"> </w:t>
            </w:r>
            <w:r w:rsidR="00A95719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142 968,10</w:t>
            </w:r>
            <w:r w:rsidR="00E86868" w:rsidRPr="008854DA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 xml:space="preserve"> €</w:t>
            </w:r>
          </w:p>
        </w:tc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639E880" w14:textId="71268533" w:rsidR="00533A61" w:rsidRPr="008854DA" w:rsidRDefault="00A95719" w:rsidP="00B348EB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143 738,01</w:t>
            </w:r>
            <w:r w:rsidR="00117311" w:rsidRPr="008854DA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 xml:space="preserve"> €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69932BF" w14:textId="11FEDCBA" w:rsidR="00533A61" w:rsidRPr="00E259CC" w:rsidRDefault="00533A61" w:rsidP="00B348EB">
            <w:pPr>
              <w:rPr>
                <w:sz w:val="10"/>
                <w:szCs w:val="10"/>
                <w:highlight w:val="yell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E3C7E5D" w14:textId="2F04F026" w:rsidR="00533A61" w:rsidRPr="008854DA" w:rsidRDefault="00A95719" w:rsidP="00B348EB">
            <w:pPr>
              <w:pStyle w:val="In0"/>
              <w:shd w:val="clear" w:color="auto" w:fill="auto"/>
              <w:jc w:val="right"/>
              <w:rPr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2 054</w:t>
            </w:r>
            <w:r w:rsidR="008854DA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64</w:t>
            </w:r>
            <w:r w:rsidR="00E259CC" w:rsidRPr="008854DA">
              <w:rPr>
                <w:b/>
                <w:bCs/>
                <w:color w:val="auto"/>
                <w:sz w:val="20"/>
                <w:szCs w:val="20"/>
              </w:rPr>
              <w:t xml:space="preserve"> </w:t>
            </w:r>
            <w:r w:rsidR="00E259CC" w:rsidRPr="008854D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€</w:t>
            </w:r>
          </w:p>
        </w:tc>
        <w:tc>
          <w:tcPr>
            <w:tcW w:w="3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1C8795F" w14:textId="77777777" w:rsidR="00533A61" w:rsidRPr="00E259CC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E259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Zásoby potravín v ŠJ pri MŠ</w:t>
            </w:r>
          </w:p>
        </w:tc>
      </w:tr>
      <w:tr w:rsidR="00166A21" w:rsidRPr="00E259CC" w14:paraId="2C657107" w14:textId="77777777" w:rsidTr="008854DA">
        <w:trPr>
          <w:trHeight w:hRule="exact" w:val="252"/>
          <w:jc w:val="center"/>
        </w:trPr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6383236" w14:textId="3DA2F440" w:rsidR="00166A21" w:rsidRPr="00E259CC" w:rsidRDefault="00C22A72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Zásoby -poháre </w:t>
            </w:r>
            <w:proofErr w:type="spellStart"/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Vin</w:t>
            </w:r>
            <w:proofErr w:type="spellEnd"/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festival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4EB1BAF" w14:textId="208360EA" w:rsidR="00166A21" w:rsidRPr="008854DA" w:rsidRDefault="00155780" w:rsidP="00B348EB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8854D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   </w:t>
            </w:r>
            <w:r w:rsidR="00C22A72" w:rsidRPr="008854D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599,98 €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A91C8C9" w14:textId="14844B89" w:rsidR="00166A21" w:rsidRDefault="008854DA" w:rsidP="00B348EB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</w:t>
            </w:r>
            <w:r w:rsidR="00C22A7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C22A72" w:rsidRPr="00E259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5D0BA68" w14:textId="6A8F16A0" w:rsidR="00166A21" w:rsidRDefault="00C22A72" w:rsidP="00B348EB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0</w:t>
            </w:r>
            <w:r w:rsidRPr="00E259C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38C1D7E" w14:textId="77777777" w:rsidR="00166A21" w:rsidRPr="00E259CC" w:rsidRDefault="00166A21" w:rsidP="00B348EB">
            <w:pPr>
              <w:rPr>
                <w:sz w:val="10"/>
                <w:szCs w:val="10"/>
                <w:highlight w:val="yell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1545267" w14:textId="6B7DB38D" w:rsidR="00166A21" w:rsidRPr="008854DA" w:rsidRDefault="008854DA" w:rsidP="00B348EB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8854D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599,98</w:t>
            </w:r>
            <w:r w:rsidR="00C22A72" w:rsidRPr="008854DA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3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AE9F4E9" w14:textId="7CEE28E8" w:rsidR="00166A21" w:rsidRPr="00E259CC" w:rsidRDefault="00C22A72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Vratné poháre na obecné akcie s logom</w:t>
            </w:r>
          </w:p>
        </w:tc>
      </w:tr>
      <w:tr w:rsidR="00E259CC" w:rsidRPr="00E259CC" w14:paraId="476AA62F" w14:textId="77777777" w:rsidTr="008854DA">
        <w:trPr>
          <w:trHeight w:hRule="exact" w:val="252"/>
          <w:jc w:val="center"/>
        </w:trPr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95EC144" w14:textId="780A9A57" w:rsidR="00E259CC" w:rsidRPr="00E259CC" w:rsidRDefault="00E259CC" w:rsidP="00E259C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E259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Zásoby 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–</w:t>
            </w:r>
            <w:r w:rsidRPr="00E259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odpadové nádoby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329291F" w14:textId="40B3887A" w:rsidR="00E259CC" w:rsidRPr="008854DA" w:rsidRDefault="00A95719" w:rsidP="00B348EB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10 402,80</w:t>
            </w:r>
            <w:r w:rsidR="00E259CC" w:rsidRPr="008854D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D1B2E73" w14:textId="6026EE94" w:rsidR="00E259CC" w:rsidRPr="00E259CC" w:rsidRDefault="008854DA" w:rsidP="00B348EB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19</w:t>
            </w:r>
            <w:r w:rsidR="00A9571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 443,25</w:t>
            </w:r>
            <w:r w:rsidR="001F543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1F5439" w:rsidRPr="00E259C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1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6D1E7B7" w14:textId="1F384DEE" w:rsidR="00E259CC" w:rsidRPr="00E259CC" w:rsidRDefault="00A95719" w:rsidP="00B348EB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24 741</w:t>
            </w:r>
            <w:r w:rsidR="008854DA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82</w:t>
            </w:r>
            <w:r w:rsidR="001F5439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  <w:r w:rsidR="00155780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B34493" w14:textId="77777777" w:rsidR="00E259CC" w:rsidRPr="00E259CC" w:rsidRDefault="00E259CC" w:rsidP="00B348EB">
            <w:pPr>
              <w:rPr>
                <w:sz w:val="10"/>
                <w:szCs w:val="10"/>
                <w:highlight w:val="yell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15AA73A" w14:textId="328712C6" w:rsidR="00E259CC" w:rsidRPr="008854DA" w:rsidRDefault="002F02CD" w:rsidP="00B348EB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5 104</w:t>
            </w:r>
            <w:r w:rsidR="008854DA" w:rsidRPr="008854D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,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23</w:t>
            </w:r>
            <w:r w:rsidR="008854DA" w:rsidRPr="008854D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</w:t>
            </w:r>
            <w:r w:rsidR="00E259CC" w:rsidRPr="008854DA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€</w:t>
            </w:r>
          </w:p>
        </w:tc>
        <w:tc>
          <w:tcPr>
            <w:tcW w:w="3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DCE1E3B" w14:textId="704349B1" w:rsidR="00E259CC" w:rsidRPr="00E259CC" w:rsidRDefault="00E259CC" w:rsidP="00E259C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E259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Zásoby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nádob na triedený odpad</w:t>
            </w:r>
          </w:p>
        </w:tc>
      </w:tr>
    </w:tbl>
    <w:p w14:paraId="670597F8" w14:textId="77777777" w:rsidR="00533A61" w:rsidRPr="00D901DD" w:rsidRDefault="00533A61">
      <w:pPr>
        <w:spacing w:after="259" w:line="1" w:lineRule="exact"/>
        <w:rPr>
          <w:color w:val="FF0000"/>
        </w:rPr>
      </w:pPr>
    </w:p>
    <w:p w14:paraId="5CA3FD81" w14:textId="77777777" w:rsidR="00533A61" w:rsidRPr="00D901DD" w:rsidRDefault="00533A61">
      <w:pPr>
        <w:spacing w:line="1" w:lineRule="exact"/>
        <w:rPr>
          <w:color w:val="FF0000"/>
        </w:rPr>
      </w:pPr>
    </w:p>
    <w:p w14:paraId="1A4113BC" w14:textId="705A7380" w:rsidR="00533A61" w:rsidRPr="00C10C85" w:rsidRDefault="00F86DAC">
      <w:pPr>
        <w:pStyle w:val="Nzovtabuky0"/>
        <w:shd w:val="clear" w:color="auto" w:fill="auto"/>
        <w:rPr>
          <w:color w:val="auto"/>
        </w:rPr>
      </w:pPr>
      <w:r w:rsidRPr="00C10C85">
        <w:rPr>
          <w:b/>
          <w:bCs/>
          <w:color w:val="auto"/>
        </w:rPr>
        <w:t>2. Pohľadávky</w:t>
      </w:r>
    </w:p>
    <w:p w14:paraId="4D9ECCEB" w14:textId="37CC518F" w:rsidR="00533A61" w:rsidRDefault="00F86DAC">
      <w:pPr>
        <w:pStyle w:val="Nzovtabuky0"/>
        <w:shd w:val="clear" w:color="auto" w:fill="auto"/>
        <w:spacing w:line="228" w:lineRule="auto"/>
        <w:rPr>
          <w:color w:val="auto"/>
        </w:rPr>
      </w:pPr>
      <w:r w:rsidRPr="00C10C85">
        <w:rPr>
          <w:color w:val="auto"/>
        </w:rPr>
        <w:t xml:space="preserve">a) </w:t>
      </w:r>
      <w:r w:rsidRPr="00C10C85">
        <w:rPr>
          <w:b/>
          <w:bCs/>
          <w:color w:val="auto"/>
        </w:rPr>
        <w:t xml:space="preserve">opis významných pohľadávok </w:t>
      </w:r>
      <w:r w:rsidRPr="00C10C85">
        <w:rPr>
          <w:color w:val="auto"/>
        </w:rPr>
        <w:t>podľa jednotlivých položiek súvahy</w:t>
      </w:r>
      <w:r w:rsidRPr="0032749B">
        <w:rPr>
          <w:color w:val="auto"/>
        </w:rPr>
        <w:t xml:space="preserve"> </w:t>
      </w:r>
    </w:p>
    <w:p w14:paraId="5B78A276" w14:textId="77777777" w:rsidR="006B3655" w:rsidRPr="0032749B" w:rsidRDefault="006B3655">
      <w:pPr>
        <w:pStyle w:val="Nzovtabuky0"/>
        <w:shd w:val="clear" w:color="auto" w:fill="auto"/>
        <w:spacing w:line="228" w:lineRule="auto"/>
        <w:rPr>
          <w:color w:val="auto"/>
        </w:rPr>
      </w:pPr>
    </w:p>
    <w:tbl>
      <w:tblPr>
        <w:tblOverlap w:val="never"/>
        <w:tblW w:w="1034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88"/>
        <w:gridCol w:w="846"/>
        <w:gridCol w:w="1281"/>
        <w:gridCol w:w="1276"/>
        <w:gridCol w:w="4257"/>
      </w:tblGrid>
      <w:tr w:rsidR="00F3689F" w:rsidRPr="0032749B" w14:paraId="64AE9060" w14:textId="77777777" w:rsidTr="00613B82">
        <w:trPr>
          <w:trHeight w:hRule="exact" w:val="495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602820FF" w14:textId="77777777" w:rsidR="00F3689F" w:rsidRPr="0032749B" w:rsidRDefault="00F3689F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32749B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Pohľadávky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7E86B75E" w14:textId="77777777" w:rsidR="00F3689F" w:rsidRPr="0032749B" w:rsidRDefault="00F3689F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32749B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Riadok súvahy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11357E19" w14:textId="55330C87" w:rsidR="00F3689F" w:rsidRPr="0032749B" w:rsidRDefault="00F3689F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32749B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Hodnota pohľadávok k 31.12.2022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14:paraId="6B7D9FEA" w14:textId="54720101" w:rsidR="00F3689F" w:rsidRPr="0032749B" w:rsidRDefault="00F3689F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Hodnota OP</w:t>
            </w:r>
            <w:r w:rsidR="00212588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  ( 391)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C333CC1" w14:textId="29C7A7D0" w:rsidR="00F3689F" w:rsidRPr="0032749B" w:rsidRDefault="00F3689F" w:rsidP="00F3689F">
            <w:pPr>
              <w:pStyle w:val="In0"/>
              <w:shd w:val="clear" w:color="auto" w:fill="auto"/>
              <w:ind w:firstLine="274"/>
              <w:jc w:val="center"/>
              <w:rPr>
                <w:color w:val="auto"/>
                <w:sz w:val="20"/>
                <w:szCs w:val="20"/>
              </w:rPr>
            </w:pPr>
            <w:r w:rsidRPr="0032749B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Opis</w:t>
            </w:r>
          </w:p>
        </w:tc>
      </w:tr>
      <w:tr w:rsidR="00F3689F" w:rsidRPr="00D901DD" w14:paraId="3DE3EF15" w14:textId="77777777" w:rsidTr="00613B82">
        <w:trPr>
          <w:trHeight w:hRule="exact" w:val="250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85C5D6" w14:textId="77777777" w:rsidR="00F3689F" w:rsidRPr="00F82EA4" w:rsidRDefault="00F3689F" w:rsidP="00C75EAF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318 - nedaňové pohľadávky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1034309" w14:textId="77777777" w:rsidR="00F3689F" w:rsidRPr="00F82EA4" w:rsidRDefault="00F3689F" w:rsidP="00C75EAF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068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52F9520" w14:textId="593FD5E9" w:rsidR="00F3689F" w:rsidRPr="000D18DC" w:rsidRDefault="00E100F0" w:rsidP="00AF76E9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12 083,54</w:t>
            </w:r>
            <w:r w:rsidR="00AF76E9"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9E8265" w14:textId="2775200B" w:rsidR="00F3689F" w:rsidRPr="000D18DC" w:rsidRDefault="00E100F0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2 544,88</w:t>
            </w:r>
            <w:r w:rsidR="00F3689F"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78C9D7" w14:textId="04C7F8C0" w:rsidR="00F3689F" w:rsidRPr="000D18DC" w:rsidRDefault="00F3689F" w:rsidP="00C75EAF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Poplatok za odvoz TKO </w:t>
            </w:r>
          </w:p>
        </w:tc>
      </w:tr>
      <w:tr w:rsidR="00F3689F" w:rsidRPr="00D901DD" w14:paraId="1C543E01" w14:textId="77777777" w:rsidTr="00613B82">
        <w:trPr>
          <w:trHeight w:hRule="exact" w:val="250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B5E2010" w14:textId="77777777" w:rsidR="00F3689F" w:rsidRPr="00F82EA4" w:rsidRDefault="00F3689F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318 - nedaňové pohľadávky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500B7C1" w14:textId="77777777" w:rsidR="00F3689F" w:rsidRPr="00F82EA4" w:rsidRDefault="00F3689F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068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963034" w14:textId="6DA2B45F" w:rsidR="00F3689F" w:rsidRPr="000D18DC" w:rsidRDefault="00E100F0" w:rsidP="00AF76E9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731 444</w:t>
            </w:r>
            <w:r w:rsidR="002D0DBF"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,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38</w:t>
            </w:r>
            <w:r w:rsidR="002D0DBF"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F3689F"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63B854" w14:textId="6A67F9CB" w:rsidR="00F3689F" w:rsidRPr="000D18DC" w:rsidRDefault="00E100F0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</w:t>
            </w:r>
            <w:r w:rsidR="00F3689F"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7C42F37" w14:textId="61234039" w:rsidR="00F3689F" w:rsidRPr="000D18DC" w:rsidRDefault="00F3689F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Poplatok za rozvoj</w:t>
            </w:r>
          </w:p>
        </w:tc>
      </w:tr>
      <w:tr w:rsidR="00F3689F" w:rsidRPr="00D901DD" w14:paraId="39B8B978" w14:textId="77777777" w:rsidTr="00613B82">
        <w:trPr>
          <w:trHeight w:hRule="exact" w:val="250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6DB6ADA" w14:textId="77777777" w:rsidR="00F3689F" w:rsidRPr="00F82EA4" w:rsidRDefault="00F3689F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318 - nedaňové pohľadávky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A9F19C5" w14:textId="77777777" w:rsidR="00F3689F" w:rsidRPr="00F82EA4" w:rsidRDefault="00F3689F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068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AC559D" w14:textId="041307DC" w:rsidR="00F3689F" w:rsidRPr="000D18DC" w:rsidRDefault="00234332" w:rsidP="00AF76E9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12 959</w:t>
            </w:r>
            <w:r w:rsidR="00E100F0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,57</w:t>
            </w:r>
            <w:r w:rsidR="00F3689F"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9D4DEF" w14:textId="72BBB2E9" w:rsidR="00F3689F" w:rsidRPr="000D18DC" w:rsidRDefault="002D0DBF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</w:t>
            </w:r>
            <w:r w:rsidR="00B80F95"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25D209B" w14:textId="3C0321E3" w:rsidR="00F3689F" w:rsidRPr="000D18DC" w:rsidRDefault="00C32FEA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Ostatné pohľadávky</w:t>
            </w:r>
          </w:p>
        </w:tc>
      </w:tr>
      <w:tr w:rsidR="00C32FEA" w:rsidRPr="00F82EA4" w14:paraId="1F57F197" w14:textId="77777777" w:rsidTr="00613B82">
        <w:trPr>
          <w:trHeight w:hRule="exact" w:val="483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0BCEC65" w14:textId="317A6DEF" w:rsidR="00C32FEA" w:rsidRPr="00F82EA4" w:rsidRDefault="00C32FEA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Pohľadávky 318 spolu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AC592B0" w14:textId="77777777" w:rsidR="00C32FEA" w:rsidRPr="00F82EA4" w:rsidRDefault="00C32FEA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8996C64" w14:textId="4CFC2C18" w:rsidR="00C32FEA" w:rsidRPr="000D18DC" w:rsidRDefault="00234332" w:rsidP="00AF76E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756 487,49</w:t>
            </w:r>
            <w:r w:rsidR="002D0DBF" w:rsidRPr="000D18DC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D9E5F18" w14:textId="77777777" w:rsidR="0072439C" w:rsidRPr="000D18DC" w:rsidRDefault="0072439C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  <w:highlight w:val="yellow"/>
              </w:rPr>
            </w:pPr>
          </w:p>
          <w:p w14:paraId="70E0007B" w14:textId="3E2CD4BC" w:rsidR="00C32FEA" w:rsidRPr="000D18DC" w:rsidRDefault="00234332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2 544,88</w:t>
            </w:r>
            <w:r w:rsidR="00CA6DDC" w:rsidRPr="000D18DC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</w:t>
            </w:r>
            <w:r w:rsidR="0072439C" w:rsidRPr="000D18DC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C7F6BD0" w14:textId="77777777" w:rsidR="00C32FEA" w:rsidRPr="000D18DC" w:rsidRDefault="00C32FEA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F3689F" w:rsidRPr="00F82EA4" w14:paraId="6CFF75AB" w14:textId="77777777" w:rsidTr="00613B82">
        <w:trPr>
          <w:trHeight w:hRule="exact" w:val="483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3C08AAA" w14:textId="77777777" w:rsidR="00F3689F" w:rsidRPr="00F82EA4" w:rsidRDefault="00F3689F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319 - daňové pohľadávky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C9477D8" w14:textId="77777777" w:rsidR="00F3689F" w:rsidRPr="00F82EA4" w:rsidRDefault="00F3689F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069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6C67C60" w14:textId="5E6331F4" w:rsidR="00F3689F" w:rsidRPr="000D18DC" w:rsidRDefault="00234332" w:rsidP="00AF76E9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213 890,79</w:t>
            </w:r>
            <w:r w:rsidR="00F3689F"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116F228" w14:textId="77777777" w:rsidR="00F3689F" w:rsidRPr="000D18DC" w:rsidRDefault="00F3689F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  <w:p w14:paraId="76401268" w14:textId="07D2BF5D" w:rsidR="00F3689F" w:rsidRPr="000D18DC" w:rsidRDefault="00234332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52 037,61</w:t>
            </w:r>
            <w:r w:rsidR="00F3689F"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79E3FB9" w14:textId="66C387DD" w:rsidR="00F3689F" w:rsidRPr="000D18DC" w:rsidRDefault="00F3689F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Nedoplatky na daniach z nehnuteľností</w:t>
            </w:r>
          </w:p>
        </w:tc>
      </w:tr>
      <w:tr w:rsidR="00F3689F" w:rsidRPr="00F82EA4" w14:paraId="7F5B7765" w14:textId="77777777" w:rsidTr="00613B82">
        <w:trPr>
          <w:trHeight w:hRule="exact" w:val="444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BE43708" w14:textId="7124803E" w:rsidR="00F3689F" w:rsidRPr="00F82EA4" w:rsidRDefault="00F3689F" w:rsidP="00E17786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319 - daňové pohľadávky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D1FE91A" w14:textId="4B7B3F53" w:rsidR="00F3689F" w:rsidRPr="00F82EA4" w:rsidRDefault="00F3689F" w:rsidP="00E17786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069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C3E50F3" w14:textId="2B057787" w:rsidR="00F3689F" w:rsidRPr="000D18DC" w:rsidRDefault="00234332" w:rsidP="00AF76E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1 521,42</w:t>
            </w:r>
            <w:r w:rsidR="00F3689F"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EA856E3" w14:textId="77777777" w:rsidR="00F3689F" w:rsidRPr="000D18DC" w:rsidRDefault="00F3689F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  <w:p w14:paraId="456202D8" w14:textId="3F266FAF" w:rsidR="00F3689F" w:rsidRPr="000D18DC" w:rsidRDefault="00AF76E9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 </w:t>
            </w:r>
            <w:r w:rsidR="00F3689F"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DB4778F" w14:textId="09496C91" w:rsidR="00F3689F" w:rsidRPr="000D18DC" w:rsidRDefault="00C32FEA" w:rsidP="00E17786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Ostatné n</w:t>
            </w:r>
            <w:r w:rsidR="00F3689F"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edoplatky </w:t>
            </w:r>
          </w:p>
        </w:tc>
      </w:tr>
      <w:tr w:rsidR="00C32FEA" w:rsidRPr="00F82EA4" w14:paraId="106D0B3C" w14:textId="77777777" w:rsidTr="00613B82">
        <w:trPr>
          <w:trHeight w:hRule="exact" w:val="478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A6CDB01" w14:textId="39EA1105" w:rsidR="00C32FEA" w:rsidRPr="00F82EA4" w:rsidRDefault="00C32FEA" w:rsidP="00F3689F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Pohľadávky 319 spolu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D1A84DD" w14:textId="77777777" w:rsidR="00C32FEA" w:rsidRPr="00F82EA4" w:rsidRDefault="00C32FEA" w:rsidP="00F3689F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D67E16A" w14:textId="66BEBEC2" w:rsidR="00C32FEA" w:rsidRPr="00AF76E9" w:rsidRDefault="00234332" w:rsidP="00AF76E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215 412,21</w:t>
            </w:r>
            <w:r w:rsidR="002D0DBF" w:rsidRPr="00BD18E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7A6C912" w14:textId="77777777" w:rsidR="004D08CC" w:rsidRDefault="004D08CC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</w:p>
          <w:p w14:paraId="653F4BCA" w14:textId="44D9318F" w:rsidR="00C32FEA" w:rsidRPr="00C13987" w:rsidRDefault="00CA6DDC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5</w:t>
            </w:r>
            <w:r w:rsidR="0023433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2 037,61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</w:t>
            </w:r>
            <w:r w:rsidR="00C13987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84B6BA2" w14:textId="77777777" w:rsidR="00C32FEA" w:rsidRPr="00F82EA4" w:rsidRDefault="00C32FEA" w:rsidP="00F3689F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FF673C" w:rsidRPr="00F82EA4" w14:paraId="7E6E651E" w14:textId="77777777" w:rsidTr="00234332">
        <w:trPr>
          <w:trHeight w:hRule="exact" w:val="448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621E14" w14:textId="08FE1C9F" w:rsidR="00FF673C" w:rsidRPr="00F82EA4" w:rsidRDefault="00FF673C" w:rsidP="00FF673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314 – poskytnuté preddavky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F28AF5F" w14:textId="38BADD91" w:rsidR="00FF673C" w:rsidRPr="00F82EA4" w:rsidRDefault="00FF673C" w:rsidP="00FF673C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064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6DC9BA3" w14:textId="1AB03BC8" w:rsidR="00FF673C" w:rsidRPr="001F5439" w:rsidRDefault="00234332" w:rsidP="00FF673C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57,21</w:t>
            </w:r>
            <w:r w:rsidR="00FF673C" w:rsidRPr="00C32FE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84BAB0A" w14:textId="0FE8B39E" w:rsidR="00FF673C" w:rsidRDefault="008A1D69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0,00 €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ED449F" w14:textId="138BED3E" w:rsidR="00FF673C" w:rsidRPr="00F82EA4" w:rsidRDefault="00234332" w:rsidP="00FF673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DFZ 0028/2025, DFZ 0029/2025 nedodané </w:t>
            </w:r>
            <w:proofErr w:type="spellStart"/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vyúčt</w:t>
            </w:r>
            <w:proofErr w:type="spellEnd"/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. fa do 31.12.2025</w:t>
            </w:r>
          </w:p>
        </w:tc>
      </w:tr>
      <w:tr w:rsidR="00FF673C" w:rsidRPr="00F82EA4" w14:paraId="2DDC03C7" w14:textId="77777777" w:rsidTr="00613B82">
        <w:trPr>
          <w:trHeight w:hRule="exact" w:val="319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794B5BB" w14:textId="505D1AB8" w:rsidR="00FF673C" w:rsidRDefault="00FF673C" w:rsidP="00FF673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Pohľadávky 314 spolu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F0C7F5B" w14:textId="77777777" w:rsidR="00FF673C" w:rsidRDefault="00FF673C" w:rsidP="00FF673C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D7E9748" w14:textId="5D994052" w:rsidR="00FF673C" w:rsidRPr="00BD18E3" w:rsidRDefault="00234332" w:rsidP="00FF673C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57</w:t>
            </w:r>
            <w:r w:rsidR="00613B82" w:rsidRPr="00BD18E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,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21</w:t>
            </w:r>
            <w:r w:rsidR="00FF673C" w:rsidRPr="00BD18E3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C7E7B19" w14:textId="3DFD30D2" w:rsidR="00FF673C" w:rsidRPr="00613B82" w:rsidRDefault="008A1D69" w:rsidP="008A1D69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613B8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0,00 €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B455508" w14:textId="77777777" w:rsidR="00FF673C" w:rsidRPr="00613B82" w:rsidRDefault="00FF673C" w:rsidP="00FF673C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</w:p>
        </w:tc>
      </w:tr>
      <w:tr w:rsidR="0053065D" w:rsidRPr="00F82EA4" w14:paraId="5CF61C81" w14:textId="77777777" w:rsidTr="00CA2DB7">
        <w:trPr>
          <w:trHeight w:hRule="exact" w:val="319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75B27FB" w14:textId="434E3E4C" w:rsidR="0053065D" w:rsidRDefault="0053065D" w:rsidP="0053065D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378 – iné pohľadávky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F19AAF1" w14:textId="6F10610D" w:rsidR="0053065D" w:rsidRDefault="0053065D" w:rsidP="0053065D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081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6BFA276" w14:textId="1CEA3AE6" w:rsidR="0053065D" w:rsidRDefault="0053065D" w:rsidP="0053065D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5 154,50 </w:t>
            </w: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C86A94" w14:textId="070AC9AC" w:rsidR="0053065D" w:rsidRDefault="0053065D" w:rsidP="0053065D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5 154,50 </w:t>
            </w:r>
            <w:r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3AD5DD8" w14:textId="3E1DCE5E" w:rsidR="0053065D" w:rsidRDefault="0053065D" w:rsidP="0053065D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Naofri</w:t>
            </w:r>
            <w:proofErr w:type="spellEnd"/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s. </w:t>
            </w:r>
            <w:proofErr w:type="spellStart"/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r.o</w:t>
            </w:r>
            <w:proofErr w:type="spellEnd"/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.</w:t>
            </w:r>
          </w:p>
        </w:tc>
      </w:tr>
      <w:tr w:rsidR="0053065D" w:rsidRPr="00F82EA4" w14:paraId="6B759B83" w14:textId="77777777" w:rsidTr="00CA2DB7">
        <w:trPr>
          <w:trHeight w:hRule="exact" w:val="319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76318C9" w14:textId="69E6EDC8" w:rsidR="0053065D" w:rsidRDefault="0053065D" w:rsidP="0053065D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378 – iné pohľadávky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FBAA997" w14:textId="71A9CF84" w:rsidR="0053065D" w:rsidRDefault="0053065D" w:rsidP="0053065D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081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708E623" w14:textId="4FA10E4A" w:rsidR="0053065D" w:rsidRDefault="00234332" w:rsidP="0053065D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20 855,74</w:t>
            </w:r>
            <w:r w:rsidR="0053065D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53065D"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  <w:r w:rsidR="0053065D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B71B637" w14:textId="12AF2DD8" w:rsidR="0053065D" w:rsidRDefault="000D18DC" w:rsidP="0053065D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</w:t>
            </w:r>
            <w:r w:rsidR="00614CA7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0 817,32</w:t>
            </w:r>
            <w:r w:rsidR="0053065D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53065D" w:rsidRPr="00F82EA4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4682C3B" w14:textId="71F2B47D" w:rsidR="0053065D" w:rsidRDefault="0053065D" w:rsidP="0053065D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Iné pohľadávky</w:t>
            </w:r>
          </w:p>
        </w:tc>
      </w:tr>
      <w:tr w:rsidR="0053065D" w:rsidRPr="00F82EA4" w14:paraId="685105E7" w14:textId="77777777" w:rsidTr="00613B82">
        <w:trPr>
          <w:trHeight w:hRule="exact" w:val="319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20F899" w14:textId="6473E6A8" w:rsidR="0053065D" w:rsidRDefault="0053065D" w:rsidP="0053065D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Pohľadávky 378 spolu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2EDDFCD" w14:textId="77777777" w:rsidR="0053065D" w:rsidRDefault="0053065D" w:rsidP="0053065D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AAF6EC3" w14:textId="1BFE3A3E" w:rsidR="0053065D" w:rsidRPr="00FF673C" w:rsidRDefault="00234332" w:rsidP="0053065D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26 010,24</w:t>
            </w:r>
            <w:r w:rsidR="0053065D" w:rsidRPr="00FF673C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7390246" w14:textId="7D89F2EA" w:rsidR="0053065D" w:rsidRPr="008A1D69" w:rsidRDefault="00614CA7" w:rsidP="0053065D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15 971,82</w:t>
            </w:r>
            <w:r w:rsidR="00CA6DDC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</w:t>
            </w:r>
            <w:r w:rsidR="0053065D" w:rsidRPr="008A1D69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11907E6" w14:textId="6683D67C" w:rsidR="0053065D" w:rsidRDefault="0053065D" w:rsidP="0053065D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53065D" w:rsidRPr="00F82EA4" w14:paraId="26C7EA64" w14:textId="77777777" w:rsidTr="00613B82">
        <w:trPr>
          <w:trHeight w:hRule="exact" w:val="319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7E291F" w14:textId="77777777" w:rsidR="0053065D" w:rsidRDefault="0053065D" w:rsidP="0053065D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4FC8B70" w14:textId="77777777" w:rsidR="0053065D" w:rsidRDefault="0053065D" w:rsidP="0053065D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77E2738" w14:textId="77777777" w:rsidR="0053065D" w:rsidRDefault="0053065D" w:rsidP="0053065D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DB37FE3" w14:textId="77777777" w:rsidR="0053065D" w:rsidRDefault="0053065D" w:rsidP="0053065D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A3DFAB6" w14:textId="77777777" w:rsidR="0053065D" w:rsidRDefault="0053065D" w:rsidP="0053065D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53065D" w:rsidRPr="00F82EA4" w14:paraId="108879D8" w14:textId="77777777" w:rsidTr="00613B82">
        <w:trPr>
          <w:trHeight w:hRule="exact" w:val="319"/>
          <w:jc w:val="center"/>
        </w:trPr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D86B8C2" w14:textId="69BA6634" w:rsidR="0053065D" w:rsidRDefault="0053065D" w:rsidP="0053065D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Pohľadávky spolu</w:t>
            </w: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46AD3C0" w14:textId="3D972DE0" w:rsidR="0053065D" w:rsidRDefault="0053065D" w:rsidP="0053065D">
            <w:pPr>
              <w:pStyle w:val="In0"/>
              <w:shd w:val="clear" w:color="auto" w:fill="auto"/>
              <w:jc w:val="center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60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A4E75" w14:textId="6B4BECE7" w:rsidR="0053065D" w:rsidRPr="00FF673C" w:rsidRDefault="00614CA7" w:rsidP="0053065D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997 967,15</w:t>
            </w:r>
            <w:r w:rsidR="0053065D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AB0B2F3" w14:textId="06339D39" w:rsidR="0053065D" w:rsidRPr="000D18DC" w:rsidRDefault="00614CA7" w:rsidP="0053065D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70 554,31</w:t>
            </w:r>
            <w:r w:rsidR="00CA6DDC" w:rsidRPr="000D18DC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</w:t>
            </w:r>
            <w:r w:rsidR="0053065D" w:rsidRPr="000D18DC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€</w:t>
            </w:r>
          </w:p>
        </w:tc>
        <w:tc>
          <w:tcPr>
            <w:tcW w:w="4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7CDE2F3" w14:textId="77777777" w:rsidR="0053065D" w:rsidRPr="000D18DC" w:rsidRDefault="0053065D" w:rsidP="0053065D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</w:p>
        </w:tc>
      </w:tr>
    </w:tbl>
    <w:p w14:paraId="2C2306EB" w14:textId="77777777" w:rsidR="00533A61" w:rsidRDefault="00533A61">
      <w:pPr>
        <w:spacing w:line="1" w:lineRule="exact"/>
      </w:pPr>
    </w:p>
    <w:p w14:paraId="1E14CD62" w14:textId="77777777" w:rsidR="006B3655" w:rsidRDefault="006B3655">
      <w:pPr>
        <w:spacing w:line="1" w:lineRule="exact"/>
      </w:pPr>
    </w:p>
    <w:p w14:paraId="73CFA100" w14:textId="77777777" w:rsidR="006B3655" w:rsidRPr="00D901DD" w:rsidRDefault="006B3655">
      <w:pPr>
        <w:spacing w:line="1" w:lineRule="exact"/>
        <w:rPr>
          <w:color w:val="FF0000"/>
        </w:rPr>
      </w:pPr>
    </w:p>
    <w:p w14:paraId="3273D3DD" w14:textId="77777777" w:rsidR="006B3655" w:rsidRDefault="006B3655">
      <w:pPr>
        <w:pStyle w:val="Nzovtabuky0"/>
        <w:shd w:val="clear" w:color="auto" w:fill="auto"/>
        <w:rPr>
          <w:color w:val="auto"/>
        </w:rPr>
      </w:pPr>
    </w:p>
    <w:p w14:paraId="76BCEA69" w14:textId="77777777" w:rsidR="006B3655" w:rsidRDefault="006B3655">
      <w:pPr>
        <w:pStyle w:val="Nzovtabuky0"/>
        <w:shd w:val="clear" w:color="auto" w:fill="auto"/>
        <w:rPr>
          <w:color w:val="auto"/>
        </w:rPr>
      </w:pPr>
    </w:p>
    <w:p w14:paraId="021DA75C" w14:textId="77777777" w:rsidR="006B3655" w:rsidRDefault="006B3655">
      <w:pPr>
        <w:pStyle w:val="Nzovtabuky0"/>
        <w:shd w:val="clear" w:color="auto" w:fill="auto"/>
        <w:rPr>
          <w:color w:val="auto"/>
        </w:rPr>
      </w:pPr>
    </w:p>
    <w:p w14:paraId="56CD38B1" w14:textId="4879C23E" w:rsidR="00533A61" w:rsidRPr="00607ADE" w:rsidRDefault="00F86DAC">
      <w:pPr>
        <w:pStyle w:val="Nzovtabuky0"/>
        <w:shd w:val="clear" w:color="auto" w:fill="auto"/>
        <w:rPr>
          <w:color w:val="auto"/>
        </w:rPr>
      </w:pPr>
      <w:r w:rsidRPr="00607ADE">
        <w:rPr>
          <w:color w:val="auto"/>
        </w:rPr>
        <w:t xml:space="preserve">b) </w:t>
      </w:r>
      <w:r w:rsidRPr="00607ADE">
        <w:rPr>
          <w:b/>
          <w:bCs/>
          <w:color w:val="auto"/>
        </w:rPr>
        <w:t xml:space="preserve">vývoj opravnej položky </w:t>
      </w:r>
      <w:r w:rsidRPr="00607ADE">
        <w:rPr>
          <w:color w:val="auto"/>
        </w:rPr>
        <w:t>k</w:t>
      </w:r>
      <w:r w:rsidR="009735B9" w:rsidRPr="00607ADE">
        <w:rPr>
          <w:color w:val="auto"/>
        </w:rPr>
        <w:t> </w:t>
      </w:r>
      <w:r w:rsidRPr="00607ADE">
        <w:rPr>
          <w:color w:val="auto"/>
        </w:rPr>
        <w:t>pohľadávkam</w:t>
      </w:r>
      <w:r w:rsidR="009735B9" w:rsidRPr="00607ADE">
        <w:rPr>
          <w:color w:val="auto"/>
        </w:rPr>
        <w:t xml:space="preserve"> (</w:t>
      </w:r>
      <w:r w:rsidRPr="00607ADE">
        <w:rPr>
          <w:color w:val="auto"/>
        </w:rPr>
        <w:t xml:space="preserve"> </w:t>
      </w:r>
      <w:r w:rsidR="009735B9" w:rsidRPr="00607ADE">
        <w:rPr>
          <w:color w:val="auto"/>
        </w:rPr>
        <w:t xml:space="preserve">viď. </w:t>
      </w:r>
      <w:r w:rsidRPr="00607ADE">
        <w:rPr>
          <w:color w:val="auto"/>
        </w:rPr>
        <w:t>tabuľka č.3</w:t>
      </w:r>
      <w:r w:rsidR="009735B9" w:rsidRPr="00607ADE">
        <w:rPr>
          <w:color w:val="auto"/>
        </w:rPr>
        <w:t>)</w:t>
      </w:r>
    </w:p>
    <w:p w14:paraId="3E07A9CF" w14:textId="77777777" w:rsidR="009735B9" w:rsidRPr="00D901DD" w:rsidRDefault="009735B9">
      <w:pPr>
        <w:pStyle w:val="Nzovtabuky0"/>
        <w:shd w:val="clear" w:color="auto" w:fill="auto"/>
        <w:rPr>
          <w:color w:val="FF0000"/>
        </w:rPr>
      </w:pPr>
    </w:p>
    <w:tbl>
      <w:tblPr>
        <w:tblOverlap w:val="never"/>
        <w:tblW w:w="10490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1"/>
        <w:gridCol w:w="1278"/>
        <w:gridCol w:w="1274"/>
        <w:gridCol w:w="1140"/>
        <w:gridCol w:w="997"/>
        <w:gridCol w:w="2800"/>
      </w:tblGrid>
      <w:tr w:rsidR="00D901DD" w:rsidRPr="00D901DD" w14:paraId="71C296BD" w14:textId="77777777" w:rsidTr="00A738AE">
        <w:trPr>
          <w:trHeight w:hRule="exact" w:val="633"/>
        </w:trPr>
        <w:tc>
          <w:tcPr>
            <w:tcW w:w="3001" w:type="dxa"/>
            <w:shd w:val="clear" w:color="auto" w:fill="D9D9D9" w:themeFill="background1" w:themeFillShade="D9"/>
            <w:vAlign w:val="bottom"/>
          </w:tcPr>
          <w:p w14:paraId="2DAB20BB" w14:textId="77777777" w:rsidR="009735B9" w:rsidRPr="0079798F" w:rsidRDefault="009735B9" w:rsidP="00997DED">
            <w:pPr>
              <w:pStyle w:val="In0"/>
              <w:shd w:val="clear" w:color="auto" w:fill="auto"/>
              <w:jc w:val="center"/>
              <w:rPr>
                <w:color w:val="auto"/>
                <w:sz w:val="18"/>
                <w:szCs w:val="18"/>
              </w:rPr>
            </w:pPr>
            <w:r w:rsidRPr="0079798F"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18"/>
              </w:rPr>
              <w:t>Pohľadávky, ku ktorým bola tvorená opravná položka</w:t>
            </w:r>
          </w:p>
        </w:tc>
        <w:tc>
          <w:tcPr>
            <w:tcW w:w="1278" w:type="dxa"/>
            <w:shd w:val="clear" w:color="auto" w:fill="D9D9D9" w:themeFill="background1" w:themeFillShade="D9"/>
          </w:tcPr>
          <w:p w14:paraId="19136FD1" w14:textId="77777777" w:rsidR="009735B9" w:rsidRPr="0079798F" w:rsidRDefault="009735B9" w:rsidP="00997DED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79798F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Zostatok</w:t>
            </w:r>
          </w:p>
          <w:p w14:paraId="19B55C27" w14:textId="77777777" w:rsidR="009735B9" w:rsidRPr="0079798F" w:rsidRDefault="009735B9" w:rsidP="00997DED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79798F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OP</w:t>
            </w:r>
          </w:p>
          <w:p w14:paraId="5D9CF29F" w14:textId="335BD318" w:rsidR="009735B9" w:rsidRPr="0079798F" w:rsidRDefault="009735B9" w:rsidP="00997DED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79798F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k 31.12.202</w:t>
            </w:r>
            <w:r w:rsidR="008530A2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4</w:t>
            </w:r>
          </w:p>
        </w:tc>
        <w:tc>
          <w:tcPr>
            <w:tcW w:w="1274" w:type="dxa"/>
            <w:shd w:val="clear" w:color="auto" w:fill="D9D9D9" w:themeFill="background1" w:themeFillShade="D9"/>
          </w:tcPr>
          <w:p w14:paraId="6914AF47" w14:textId="77777777" w:rsidR="009735B9" w:rsidRPr="0079798F" w:rsidRDefault="009735B9" w:rsidP="00997DED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79798F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Zvýšenie OP</w:t>
            </w:r>
          </w:p>
        </w:tc>
        <w:tc>
          <w:tcPr>
            <w:tcW w:w="1140" w:type="dxa"/>
            <w:shd w:val="clear" w:color="auto" w:fill="D9D9D9" w:themeFill="background1" w:themeFillShade="D9"/>
          </w:tcPr>
          <w:p w14:paraId="599517C0" w14:textId="77777777" w:rsidR="009735B9" w:rsidRPr="0079798F" w:rsidRDefault="009735B9" w:rsidP="00997DED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79798F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Zníženie OP</w:t>
            </w:r>
          </w:p>
        </w:tc>
        <w:tc>
          <w:tcPr>
            <w:tcW w:w="997" w:type="dxa"/>
            <w:shd w:val="clear" w:color="auto" w:fill="D9D9D9" w:themeFill="background1" w:themeFillShade="D9"/>
          </w:tcPr>
          <w:p w14:paraId="47BCFC3D" w14:textId="77777777" w:rsidR="009735B9" w:rsidRPr="0079798F" w:rsidRDefault="009735B9" w:rsidP="00997DED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79798F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Zrušenie OP</w:t>
            </w:r>
          </w:p>
        </w:tc>
        <w:tc>
          <w:tcPr>
            <w:tcW w:w="2800" w:type="dxa"/>
            <w:shd w:val="clear" w:color="auto" w:fill="D9D9D9" w:themeFill="background1" w:themeFillShade="D9"/>
          </w:tcPr>
          <w:p w14:paraId="382581AF" w14:textId="77777777" w:rsidR="009735B9" w:rsidRPr="0079798F" w:rsidRDefault="009735B9" w:rsidP="00997DED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79798F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Zostatok</w:t>
            </w:r>
          </w:p>
          <w:p w14:paraId="11ECE208" w14:textId="77777777" w:rsidR="009735B9" w:rsidRPr="0079798F" w:rsidRDefault="009735B9" w:rsidP="00997DED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79798F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OP</w:t>
            </w:r>
          </w:p>
          <w:p w14:paraId="47A7FD03" w14:textId="6877BC31" w:rsidR="009735B9" w:rsidRPr="0079798F" w:rsidRDefault="009735B9" w:rsidP="00997DED">
            <w:pPr>
              <w:pStyle w:val="In0"/>
              <w:shd w:val="clear" w:color="auto" w:fill="auto"/>
              <w:jc w:val="center"/>
              <w:rPr>
                <w:color w:val="auto"/>
              </w:rPr>
            </w:pPr>
            <w:r w:rsidRPr="0079798F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k 31.12.202</w:t>
            </w:r>
            <w:r w:rsidR="008530A2">
              <w:rPr>
                <w:rFonts w:ascii="Times New Roman" w:eastAsia="Times New Roman" w:hAnsi="Times New Roman" w:cs="Times New Roman"/>
                <w:b/>
                <w:bCs/>
                <w:color w:val="auto"/>
              </w:rPr>
              <w:t>5</w:t>
            </w:r>
          </w:p>
        </w:tc>
      </w:tr>
      <w:tr w:rsidR="00D901DD" w:rsidRPr="00D901DD" w14:paraId="28B492DA" w14:textId="77777777" w:rsidTr="00A738AE">
        <w:trPr>
          <w:trHeight w:hRule="exact" w:val="489"/>
        </w:trPr>
        <w:tc>
          <w:tcPr>
            <w:tcW w:w="3001" w:type="dxa"/>
            <w:shd w:val="clear" w:color="auto" w:fill="FFFFFF"/>
            <w:vAlign w:val="center"/>
          </w:tcPr>
          <w:p w14:paraId="511DB464" w14:textId="77777777" w:rsidR="009735B9" w:rsidRPr="0079798F" w:rsidRDefault="009735B9" w:rsidP="00997DED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79798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Poplatok za odvoz TKO</w:t>
            </w:r>
          </w:p>
        </w:tc>
        <w:tc>
          <w:tcPr>
            <w:tcW w:w="1278" w:type="dxa"/>
            <w:shd w:val="clear" w:color="auto" w:fill="FFFFFF"/>
            <w:vAlign w:val="center"/>
          </w:tcPr>
          <w:p w14:paraId="7B9E312C" w14:textId="04860FB6" w:rsidR="009735B9" w:rsidRPr="0007326C" w:rsidRDefault="0007326C" w:rsidP="00997DED">
            <w:pPr>
              <w:pStyle w:val="In0"/>
              <w:shd w:val="clear" w:color="auto" w:fill="auto"/>
              <w:ind w:firstLine="200"/>
              <w:jc w:val="right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5 148,28</w:t>
            </w:r>
            <w:r w:rsidR="00A738AE" w:rsidRPr="0007326C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 xml:space="preserve"> </w:t>
            </w:r>
            <w:r w:rsidR="009735B9" w:rsidRPr="0007326C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€</w:t>
            </w:r>
          </w:p>
        </w:tc>
        <w:tc>
          <w:tcPr>
            <w:tcW w:w="1274" w:type="dxa"/>
            <w:shd w:val="clear" w:color="auto" w:fill="FFFFFF"/>
            <w:vAlign w:val="center"/>
          </w:tcPr>
          <w:p w14:paraId="7ED164CF" w14:textId="11088161" w:rsidR="009735B9" w:rsidRPr="0007326C" w:rsidRDefault="0007326C" w:rsidP="00997DE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484,80</w:t>
            </w:r>
            <w:r w:rsidR="00E72FCA" w:rsidRPr="0007326C">
              <w:rPr>
                <w:sz w:val="18"/>
                <w:szCs w:val="18"/>
              </w:rPr>
              <w:t xml:space="preserve">  €</w:t>
            </w:r>
          </w:p>
        </w:tc>
        <w:tc>
          <w:tcPr>
            <w:tcW w:w="1140" w:type="dxa"/>
            <w:shd w:val="clear" w:color="auto" w:fill="FFFFFF"/>
            <w:vAlign w:val="center"/>
          </w:tcPr>
          <w:p w14:paraId="421554E8" w14:textId="14D1A7DA" w:rsidR="009735B9" w:rsidRPr="0007326C" w:rsidRDefault="0007326C" w:rsidP="00997DE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3 088,20</w:t>
            </w:r>
            <w:r w:rsidR="00ED4FC2" w:rsidRPr="0007326C">
              <w:rPr>
                <w:sz w:val="18"/>
                <w:szCs w:val="18"/>
              </w:rPr>
              <w:t xml:space="preserve">  €</w:t>
            </w:r>
          </w:p>
        </w:tc>
        <w:tc>
          <w:tcPr>
            <w:tcW w:w="997" w:type="dxa"/>
            <w:shd w:val="clear" w:color="auto" w:fill="FFFFFF"/>
            <w:vAlign w:val="center"/>
          </w:tcPr>
          <w:p w14:paraId="47671DED" w14:textId="77777777" w:rsidR="009735B9" w:rsidRPr="0007326C" w:rsidRDefault="009735B9" w:rsidP="00997DE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00" w:type="dxa"/>
            <w:shd w:val="clear" w:color="auto" w:fill="FFFFFF"/>
            <w:vAlign w:val="center"/>
          </w:tcPr>
          <w:p w14:paraId="59F3D82D" w14:textId="23004C7B" w:rsidR="009735B9" w:rsidRPr="0007326C" w:rsidRDefault="0007326C" w:rsidP="00997DED">
            <w:pPr>
              <w:pStyle w:val="In0"/>
              <w:shd w:val="clear" w:color="auto" w:fill="auto"/>
              <w:ind w:left="142"/>
              <w:jc w:val="right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2 544,88</w:t>
            </w:r>
            <w:r w:rsidRPr="000D18D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9735B9" w:rsidRPr="0007326C">
              <w:rPr>
                <w:rFonts w:ascii="Times New Roman" w:hAnsi="Times New Roman" w:cs="Times New Roman"/>
                <w:color w:val="auto"/>
                <w:sz w:val="18"/>
                <w:szCs w:val="18"/>
              </w:rPr>
              <w:t>€</w:t>
            </w:r>
          </w:p>
        </w:tc>
      </w:tr>
      <w:tr w:rsidR="00D901DD" w:rsidRPr="00D901DD" w14:paraId="53CC7CA3" w14:textId="77777777" w:rsidTr="00A738AE">
        <w:trPr>
          <w:trHeight w:hRule="exact" w:val="386"/>
        </w:trPr>
        <w:tc>
          <w:tcPr>
            <w:tcW w:w="3001" w:type="dxa"/>
            <w:shd w:val="clear" w:color="auto" w:fill="FFFFFF"/>
            <w:vAlign w:val="center"/>
          </w:tcPr>
          <w:p w14:paraId="32728658" w14:textId="77777777" w:rsidR="009735B9" w:rsidRPr="009832C2" w:rsidRDefault="009735B9" w:rsidP="00997DED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9832C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Pohľadávky</w:t>
            </w:r>
          </w:p>
        </w:tc>
        <w:tc>
          <w:tcPr>
            <w:tcW w:w="1278" w:type="dxa"/>
            <w:shd w:val="clear" w:color="auto" w:fill="FFFFFF"/>
            <w:vAlign w:val="center"/>
          </w:tcPr>
          <w:p w14:paraId="6E98ACF1" w14:textId="7394DD21" w:rsidR="009735B9" w:rsidRPr="0007326C" w:rsidRDefault="00A738AE" w:rsidP="00997DED">
            <w:pPr>
              <w:pStyle w:val="In0"/>
              <w:shd w:val="clear" w:color="auto" w:fill="auto"/>
              <w:ind w:firstLine="200"/>
              <w:jc w:val="right"/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</w:pPr>
            <w:r w:rsidRPr="0007326C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1</w:t>
            </w:r>
            <w:r w:rsidR="0007326C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9</w:t>
            </w:r>
            <w:r w:rsidRPr="0007326C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 </w:t>
            </w:r>
            <w:r w:rsidR="0007326C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529</w:t>
            </w:r>
            <w:r w:rsidRPr="0007326C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,</w:t>
            </w:r>
            <w:r w:rsidR="0007326C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9</w:t>
            </w:r>
            <w:r w:rsidRPr="0007326C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 xml:space="preserve">5 </w:t>
            </w:r>
            <w:r w:rsidR="009735B9" w:rsidRPr="0007326C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€</w:t>
            </w:r>
          </w:p>
        </w:tc>
        <w:tc>
          <w:tcPr>
            <w:tcW w:w="1274" w:type="dxa"/>
            <w:shd w:val="clear" w:color="auto" w:fill="FFFFFF"/>
            <w:vAlign w:val="center"/>
          </w:tcPr>
          <w:p w14:paraId="722F849F" w14:textId="23F9D4A8" w:rsidR="009735B9" w:rsidRPr="0007326C" w:rsidRDefault="00885568" w:rsidP="00997DE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3 084,02</w:t>
            </w:r>
            <w:r w:rsidR="00ED4FC2" w:rsidRPr="0007326C">
              <w:rPr>
                <w:sz w:val="18"/>
                <w:szCs w:val="18"/>
              </w:rPr>
              <w:t xml:space="preserve">  €</w:t>
            </w:r>
          </w:p>
        </w:tc>
        <w:tc>
          <w:tcPr>
            <w:tcW w:w="1140" w:type="dxa"/>
            <w:shd w:val="clear" w:color="auto" w:fill="FFFFFF"/>
            <w:vAlign w:val="center"/>
          </w:tcPr>
          <w:p w14:paraId="23FFB755" w14:textId="5C89E4C2" w:rsidR="009735B9" w:rsidRPr="0007326C" w:rsidRDefault="00885568" w:rsidP="00997DE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6 642,15</w:t>
            </w:r>
            <w:r w:rsidRPr="0007326C">
              <w:rPr>
                <w:sz w:val="18"/>
                <w:szCs w:val="18"/>
              </w:rPr>
              <w:t xml:space="preserve">  </w:t>
            </w:r>
            <w:r w:rsidR="00ED4FC2" w:rsidRPr="0007326C">
              <w:rPr>
                <w:sz w:val="18"/>
                <w:szCs w:val="18"/>
              </w:rPr>
              <w:t>€</w:t>
            </w:r>
          </w:p>
        </w:tc>
        <w:tc>
          <w:tcPr>
            <w:tcW w:w="997" w:type="dxa"/>
            <w:shd w:val="clear" w:color="auto" w:fill="FFFFFF"/>
            <w:vAlign w:val="center"/>
          </w:tcPr>
          <w:p w14:paraId="2428FD31" w14:textId="77777777" w:rsidR="009735B9" w:rsidRPr="0007326C" w:rsidRDefault="009735B9" w:rsidP="00997DE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00" w:type="dxa"/>
            <w:shd w:val="clear" w:color="auto" w:fill="FFFFFF"/>
            <w:vAlign w:val="center"/>
          </w:tcPr>
          <w:p w14:paraId="5385F4F3" w14:textId="60009F65" w:rsidR="009735B9" w:rsidRPr="0007326C" w:rsidRDefault="0007326C" w:rsidP="00997DED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</w:pPr>
            <w:r w:rsidRPr="0007326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15 971,82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</w:t>
            </w:r>
            <w:r w:rsidR="009735B9" w:rsidRPr="0007326C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€</w:t>
            </w:r>
          </w:p>
        </w:tc>
      </w:tr>
      <w:tr w:rsidR="00D901DD" w:rsidRPr="00D901DD" w14:paraId="5FB06BE7" w14:textId="77777777" w:rsidTr="00A738AE">
        <w:trPr>
          <w:trHeight w:hRule="exact" w:val="395"/>
        </w:trPr>
        <w:tc>
          <w:tcPr>
            <w:tcW w:w="3001" w:type="dxa"/>
            <w:shd w:val="clear" w:color="auto" w:fill="FFFFFF"/>
            <w:vAlign w:val="center"/>
          </w:tcPr>
          <w:p w14:paraId="66D64ACF" w14:textId="0143B942" w:rsidR="009735B9" w:rsidRPr="009832C2" w:rsidRDefault="009735B9" w:rsidP="00997DED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9832C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Daň z</w:t>
            </w:r>
            <w:r w:rsidR="00ED4FC2" w:rsidRPr="009832C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 </w:t>
            </w:r>
            <w:r w:rsidRPr="009832C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nehnuteľností</w:t>
            </w:r>
            <w:r w:rsidR="00ED4FC2" w:rsidRPr="009832C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,</w:t>
            </w:r>
            <w:r w:rsidR="009832C2" w:rsidRPr="009832C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ED4FC2" w:rsidRPr="009832C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pes</w:t>
            </w:r>
          </w:p>
        </w:tc>
        <w:tc>
          <w:tcPr>
            <w:tcW w:w="1278" w:type="dxa"/>
            <w:shd w:val="clear" w:color="auto" w:fill="FFFFFF"/>
            <w:vAlign w:val="center"/>
          </w:tcPr>
          <w:p w14:paraId="4600DFFC" w14:textId="2BFB7E17" w:rsidR="009735B9" w:rsidRPr="0007326C" w:rsidRDefault="0007326C" w:rsidP="00997DED">
            <w:pPr>
              <w:pStyle w:val="In0"/>
              <w:shd w:val="clear" w:color="auto" w:fill="auto"/>
              <w:ind w:firstLine="200"/>
              <w:jc w:val="right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65 108,90</w:t>
            </w:r>
            <w:r w:rsidR="00A738AE" w:rsidRPr="0007326C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 xml:space="preserve"> </w:t>
            </w:r>
            <w:r w:rsidR="009735B9" w:rsidRPr="0007326C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€</w:t>
            </w:r>
          </w:p>
        </w:tc>
        <w:tc>
          <w:tcPr>
            <w:tcW w:w="1274" w:type="dxa"/>
            <w:shd w:val="clear" w:color="auto" w:fill="FFFFFF"/>
            <w:vAlign w:val="center"/>
          </w:tcPr>
          <w:p w14:paraId="2A9D98E5" w14:textId="7557FD31" w:rsidR="009735B9" w:rsidRPr="0007326C" w:rsidRDefault="0007326C" w:rsidP="00997DED">
            <w:pPr>
              <w:jc w:val="right"/>
              <w:rPr>
                <w:color w:val="FF0000"/>
                <w:sz w:val="18"/>
                <w:szCs w:val="18"/>
              </w:rPr>
            </w:pPr>
            <w:r>
              <w:rPr>
                <w:sz w:val="18"/>
                <w:szCs w:val="18"/>
              </w:rPr>
              <w:t>30 740,09</w:t>
            </w:r>
            <w:r w:rsidR="00ED4FC2" w:rsidRPr="0007326C">
              <w:rPr>
                <w:sz w:val="18"/>
                <w:szCs w:val="18"/>
              </w:rPr>
              <w:t xml:space="preserve">  € </w:t>
            </w:r>
          </w:p>
        </w:tc>
        <w:tc>
          <w:tcPr>
            <w:tcW w:w="1140" w:type="dxa"/>
            <w:shd w:val="clear" w:color="auto" w:fill="FFFFFF"/>
            <w:vAlign w:val="center"/>
          </w:tcPr>
          <w:p w14:paraId="7AFF5491" w14:textId="3376D210" w:rsidR="009735B9" w:rsidRPr="0007326C" w:rsidRDefault="0007326C" w:rsidP="00997DE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43 811,38</w:t>
            </w:r>
            <w:r w:rsidR="00E72FCA" w:rsidRPr="0007326C">
              <w:rPr>
                <w:sz w:val="18"/>
                <w:szCs w:val="18"/>
              </w:rPr>
              <w:t xml:space="preserve">  €</w:t>
            </w:r>
          </w:p>
        </w:tc>
        <w:tc>
          <w:tcPr>
            <w:tcW w:w="997" w:type="dxa"/>
            <w:shd w:val="clear" w:color="auto" w:fill="FFFFFF"/>
            <w:vAlign w:val="center"/>
          </w:tcPr>
          <w:p w14:paraId="305C348A" w14:textId="77777777" w:rsidR="009735B9" w:rsidRPr="0007326C" w:rsidRDefault="009735B9" w:rsidP="00997DE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00" w:type="dxa"/>
            <w:shd w:val="clear" w:color="auto" w:fill="FFFFFF"/>
            <w:vAlign w:val="center"/>
          </w:tcPr>
          <w:p w14:paraId="5C586155" w14:textId="54BB04A2" w:rsidR="009735B9" w:rsidRPr="0007326C" w:rsidRDefault="0007326C" w:rsidP="00997DED">
            <w:pPr>
              <w:pStyle w:val="In0"/>
              <w:shd w:val="clear" w:color="auto" w:fill="auto"/>
              <w:ind w:firstLine="200"/>
              <w:jc w:val="right"/>
              <w:rPr>
                <w:rFonts w:ascii="Times New Roman" w:hAnsi="Times New Roman" w:cs="Times New Roman"/>
                <w:color w:val="auto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52 037,61</w:t>
            </w:r>
            <w:r w:rsidR="009735B9" w:rsidRPr="0007326C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 xml:space="preserve"> €</w:t>
            </w:r>
          </w:p>
        </w:tc>
      </w:tr>
      <w:tr w:rsidR="00D901DD" w:rsidRPr="008A1D69" w14:paraId="15E0BE91" w14:textId="77777777" w:rsidTr="00A738AE">
        <w:trPr>
          <w:trHeight w:hRule="exact" w:val="816"/>
        </w:trPr>
        <w:tc>
          <w:tcPr>
            <w:tcW w:w="3001" w:type="dxa"/>
            <w:shd w:val="clear" w:color="auto" w:fill="FFFFFF"/>
            <w:vAlign w:val="center"/>
          </w:tcPr>
          <w:p w14:paraId="78FE3108" w14:textId="4EAF8712" w:rsidR="00ED4FC2" w:rsidRPr="008A1D69" w:rsidRDefault="00270C54" w:rsidP="00997DED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8A1D69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Spolu OP riadok 033</w:t>
            </w:r>
          </w:p>
        </w:tc>
        <w:tc>
          <w:tcPr>
            <w:tcW w:w="1278" w:type="dxa"/>
            <w:shd w:val="clear" w:color="auto" w:fill="FFFFFF"/>
            <w:vAlign w:val="center"/>
          </w:tcPr>
          <w:p w14:paraId="4AAC0966" w14:textId="6C3C7B04" w:rsidR="00ED4FC2" w:rsidRPr="0007326C" w:rsidRDefault="0007326C" w:rsidP="00997DED">
            <w:pPr>
              <w:pStyle w:val="In0"/>
              <w:shd w:val="clear" w:color="auto" w:fill="auto"/>
              <w:ind w:firstLine="200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18"/>
              </w:rPr>
              <w:t>89 787,13</w:t>
            </w:r>
            <w:r w:rsidR="00ED4FC2" w:rsidRPr="0007326C"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18"/>
              </w:rPr>
              <w:t xml:space="preserve"> €</w:t>
            </w:r>
          </w:p>
        </w:tc>
        <w:tc>
          <w:tcPr>
            <w:tcW w:w="1274" w:type="dxa"/>
            <w:shd w:val="clear" w:color="auto" w:fill="FFFFFF"/>
            <w:vAlign w:val="center"/>
          </w:tcPr>
          <w:p w14:paraId="44F173E2" w14:textId="14306A64" w:rsidR="00ED4FC2" w:rsidRPr="0007326C" w:rsidRDefault="0007326C" w:rsidP="00997DE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53 541,73</w:t>
            </w:r>
            <w:r w:rsidR="00E72FCA" w:rsidRPr="0007326C">
              <w:rPr>
                <w:b/>
                <w:bCs/>
                <w:sz w:val="18"/>
                <w:szCs w:val="18"/>
              </w:rPr>
              <w:t xml:space="preserve">  €</w:t>
            </w:r>
          </w:p>
        </w:tc>
        <w:tc>
          <w:tcPr>
            <w:tcW w:w="1140" w:type="dxa"/>
            <w:shd w:val="clear" w:color="auto" w:fill="FFFFFF"/>
            <w:vAlign w:val="center"/>
          </w:tcPr>
          <w:p w14:paraId="7DF7792B" w14:textId="28D91832" w:rsidR="00ED4FC2" w:rsidRPr="0007326C" w:rsidRDefault="0007326C" w:rsidP="00997DE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34 308,91</w:t>
            </w:r>
            <w:r w:rsidR="009832C2" w:rsidRPr="0007326C">
              <w:rPr>
                <w:b/>
                <w:bCs/>
                <w:sz w:val="18"/>
                <w:szCs w:val="18"/>
              </w:rPr>
              <w:t xml:space="preserve"> €</w:t>
            </w:r>
          </w:p>
        </w:tc>
        <w:tc>
          <w:tcPr>
            <w:tcW w:w="997" w:type="dxa"/>
            <w:shd w:val="clear" w:color="auto" w:fill="FFFFFF"/>
            <w:vAlign w:val="center"/>
          </w:tcPr>
          <w:p w14:paraId="19F05F2F" w14:textId="77777777" w:rsidR="00ED4FC2" w:rsidRPr="0007326C" w:rsidRDefault="00ED4FC2" w:rsidP="00997DED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shd w:val="clear" w:color="auto" w:fill="FFFFFF"/>
            <w:vAlign w:val="center"/>
          </w:tcPr>
          <w:p w14:paraId="35804B97" w14:textId="4D179678" w:rsidR="00ED4FC2" w:rsidRPr="0007326C" w:rsidRDefault="0007326C" w:rsidP="00997DED">
            <w:pPr>
              <w:pStyle w:val="In0"/>
              <w:shd w:val="clear" w:color="auto" w:fill="auto"/>
              <w:ind w:firstLine="200"/>
              <w:jc w:val="right"/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18"/>
              </w:rPr>
              <w:t>70 554,31</w:t>
            </w:r>
            <w:r w:rsidR="00ED4FC2" w:rsidRPr="0007326C">
              <w:rPr>
                <w:rFonts w:ascii="Times New Roman" w:eastAsia="Times New Roman" w:hAnsi="Times New Roman" w:cs="Times New Roman"/>
                <w:b/>
                <w:bCs/>
                <w:color w:val="auto"/>
                <w:sz w:val="18"/>
                <w:szCs w:val="18"/>
              </w:rPr>
              <w:t xml:space="preserve">  €</w:t>
            </w:r>
          </w:p>
        </w:tc>
      </w:tr>
    </w:tbl>
    <w:p w14:paraId="0E2862AD" w14:textId="77777777" w:rsidR="009735B9" w:rsidRPr="00D901DD" w:rsidRDefault="009735B9" w:rsidP="009735B9">
      <w:pPr>
        <w:spacing w:after="259" w:line="1" w:lineRule="exact"/>
        <w:rPr>
          <w:color w:val="FF0000"/>
        </w:rPr>
      </w:pPr>
    </w:p>
    <w:p w14:paraId="0D707A92" w14:textId="0042CED3" w:rsidR="009735B9" w:rsidRPr="00682012" w:rsidRDefault="009735B9" w:rsidP="009735B9">
      <w:pPr>
        <w:pStyle w:val="Zkladntext1"/>
        <w:shd w:val="clear" w:color="auto" w:fill="auto"/>
        <w:ind w:firstLine="284"/>
        <w:rPr>
          <w:color w:val="auto"/>
        </w:rPr>
      </w:pPr>
      <w:r w:rsidRPr="00682012">
        <w:rPr>
          <w:color w:val="auto"/>
        </w:rPr>
        <w:t xml:space="preserve">Opis dôvodov </w:t>
      </w:r>
      <w:r w:rsidRPr="00682012">
        <w:rPr>
          <w:b/>
          <w:bCs/>
          <w:color w:val="auto"/>
        </w:rPr>
        <w:t xml:space="preserve">tvorby, zníženia a zrušenia </w:t>
      </w:r>
      <w:r w:rsidRPr="00682012">
        <w:rPr>
          <w:color w:val="auto"/>
        </w:rPr>
        <w:t>opravných položiek k pohľadávkam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92"/>
        <w:gridCol w:w="2083"/>
        <w:gridCol w:w="4944"/>
      </w:tblGrid>
      <w:tr w:rsidR="00D901DD" w:rsidRPr="00D901DD" w14:paraId="05BE6524" w14:textId="77777777" w:rsidTr="002B4ABA">
        <w:trPr>
          <w:trHeight w:hRule="exact" w:val="250"/>
          <w:jc w:val="center"/>
        </w:trPr>
        <w:tc>
          <w:tcPr>
            <w:tcW w:w="3192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42020FC9" w14:textId="77777777" w:rsidR="00533A61" w:rsidRPr="00682012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68201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Pohľadávky</w:t>
            </w:r>
          </w:p>
        </w:tc>
        <w:tc>
          <w:tcPr>
            <w:tcW w:w="2083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64246603" w14:textId="77777777" w:rsidR="00533A61" w:rsidRPr="00682012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68201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Suma OP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636A72AE" w14:textId="77777777" w:rsidR="00533A61" w:rsidRPr="00682012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68201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Dôvod tvorby, zníženia a zrušenia OP</w:t>
            </w:r>
          </w:p>
        </w:tc>
      </w:tr>
      <w:tr w:rsidR="00D901DD" w:rsidRPr="00D901DD" w14:paraId="6400A48D" w14:textId="77777777">
        <w:trPr>
          <w:trHeight w:hRule="exact" w:val="470"/>
          <w:jc w:val="center"/>
        </w:trPr>
        <w:tc>
          <w:tcPr>
            <w:tcW w:w="31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3AC714" w14:textId="3192D3F1" w:rsidR="00533A61" w:rsidRPr="00682012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318 </w:t>
            </w:r>
            <w:r w:rsidR="00CF2D06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–nedaňové</w:t>
            </w:r>
            <w:r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pohľadávky</w:t>
            </w:r>
            <w:r w:rsidR="00CF2D06"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- TKO</w:t>
            </w:r>
          </w:p>
        </w:tc>
        <w:tc>
          <w:tcPr>
            <w:tcW w:w="20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F44287" w14:textId="5D590833" w:rsidR="00533A61" w:rsidRPr="0007326C" w:rsidRDefault="0007326C" w:rsidP="002B4ABA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07326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2 544,88</w:t>
            </w:r>
            <w:r w:rsidR="00F86DAC" w:rsidRPr="0007326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A8FD0C" w14:textId="6A478728" w:rsidR="00533A61" w:rsidRPr="0007326C" w:rsidRDefault="00F86DAC">
            <w:pPr>
              <w:pStyle w:val="In0"/>
              <w:shd w:val="clear" w:color="auto" w:fill="auto"/>
              <w:jc w:val="both"/>
              <w:rPr>
                <w:color w:val="auto"/>
                <w:sz w:val="20"/>
                <w:szCs w:val="20"/>
              </w:rPr>
            </w:pPr>
            <w:r w:rsidRPr="0007326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Opravné položky </w:t>
            </w:r>
            <w:r w:rsidR="008544A3" w:rsidRPr="0007326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boli </w:t>
            </w:r>
            <w:r w:rsidR="0007326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znížené z dôvodu opravy chyby  zvýšené z dôvodu opatrnosti</w:t>
            </w:r>
          </w:p>
        </w:tc>
      </w:tr>
      <w:tr w:rsidR="00D901DD" w:rsidRPr="00D901DD" w14:paraId="27568080" w14:textId="77777777" w:rsidTr="00682012">
        <w:trPr>
          <w:trHeight w:hRule="exact" w:val="1030"/>
          <w:jc w:val="center"/>
        </w:trPr>
        <w:tc>
          <w:tcPr>
            <w:tcW w:w="3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D906129" w14:textId="77777777" w:rsidR="00CF2D06" w:rsidRPr="00D901DD" w:rsidRDefault="00CF2D06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07B5A458" w14:textId="15B0E00F" w:rsidR="00533A61" w:rsidRPr="00D901DD" w:rsidRDefault="00F86DAC">
            <w:pPr>
              <w:pStyle w:val="In0"/>
              <w:shd w:val="clear" w:color="auto" w:fill="auto"/>
              <w:rPr>
                <w:color w:val="FF0000"/>
                <w:sz w:val="20"/>
                <w:szCs w:val="20"/>
              </w:rPr>
            </w:pPr>
            <w:r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319 - daňové pohľadávky</w:t>
            </w:r>
          </w:p>
        </w:tc>
        <w:tc>
          <w:tcPr>
            <w:tcW w:w="2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5AAD4C1" w14:textId="77777777" w:rsidR="00CF2D06" w:rsidRPr="0007326C" w:rsidRDefault="00CF2D06" w:rsidP="002B4ABA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5E6E85C1" w14:textId="45D6675F" w:rsidR="00533A61" w:rsidRPr="0007326C" w:rsidRDefault="0007326C" w:rsidP="002B4ABA">
            <w:pPr>
              <w:pStyle w:val="In0"/>
              <w:shd w:val="clear" w:color="auto" w:fill="auto"/>
              <w:jc w:val="right"/>
              <w:rPr>
                <w:color w:val="FF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>52 037,61</w:t>
            </w:r>
            <w:r w:rsidRPr="0007326C">
              <w:rPr>
                <w:rFonts w:ascii="Times New Roman" w:eastAsia="Times New Roman" w:hAnsi="Times New Roman" w:cs="Times New Roman"/>
                <w:color w:val="auto"/>
                <w:sz w:val="18"/>
                <w:szCs w:val="18"/>
              </w:rPr>
              <w:t xml:space="preserve"> </w:t>
            </w:r>
            <w:r w:rsidR="00F86DAC" w:rsidRPr="0007326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0E2962" w14:textId="5EB53F3A" w:rsidR="00533A61" w:rsidRPr="0007326C" w:rsidRDefault="0007326C">
            <w:pPr>
              <w:pStyle w:val="In0"/>
              <w:shd w:val="clear" w:color="auto" w:fill="auto"/>
              <w:jc w:val="both"/>
              <w:rPr>
                <w:color w:val="FF0000"/>
                <w:sz w:val="20"/>
                <w:szCs w:val="20"/>
              </w:rPr>
            </w:pPr>
            <w:r w:rsidRPr="0007326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Opravné položky boli 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znížené z dôvodu opravy chyby a zvýšené z dôvodu opatrnosti</w:t>
            </w:r>
          </w:p>
        </w:tc>
      </w:tr>
      <w:tr w:rsidR="00D901DD" w:rsidRPr="00D901DD" w14:paraId="1FE167D1" w14:textId="77777777" w:rsidTr="00352A4D">
        <w:trPr>
          <w:trHeight w:hRule="exact" w:val="710"/>
          <w:jc w:val="center"/>
        </w:trPr>
        <w:tc>
          <w:tcPr>
            <w:tcW w:w="3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2B87BCA" w14:textId="26F361EC" w:rsidR="00352A4D" w:rsidRPr="00682012" w:rsidRDefault="00CF2D06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68201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318 –nedaňové pohľadávky - ostatné</w:t>
            </w:r>
          </w:p>
        </w:tc>
        <w:tc>
          <w:tcPr>
            <w:tcW w:w="2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A71D6EA" w14:textId="262A05A2" w:rsidR="00352A4D" w:rsidRPr="0007326C" w:rsidRDefault="0007326C" w:rsidP="002B4ABA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07326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15 971,82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</w:t>
            </w:r>
            <w:r w:rsidR="00352A4D" w:rsidRPr="0007326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4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4EA373" w14:textId="6278080D" w:rsidR="00352A4D" w:rsidRPr="0007326C" w:rsidRDefault="0007326C">
            <w:pPr>
              <w:pStyle w:val="In0"/>
              <w:shd w:val="clear" w:color="auto" w:fill="auto"/>
              <w:jc w:val="both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07326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Opravné položky boli 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znížené z dôvodu opravy chyby </w:t>
            </w:r>
            <w:r w:rsidR="00352A4D" w:rsidRPr="0007326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Opravná položka k</w:t>
            </w:r>
            <w:r w:rsidR="00CF2D06" w:rsidRPr="0007326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 </w:t>
            </w:r>
            <w:r w:rsidR="00352A4D" w:rsidRPr="0007326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pohľadávkam</w:t>
            </w:r>
            <w:r w:rsidR="00CF2D06" w:rsidRPr="0007326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vytvorená v 100% výške. Ide o nezaplatené nájomné </w:t>
            </w:r>
            <w:proofErr w:type="spellStart"/>
            <w:r w:rsidR="00CF2D06" w:rsidRPr="0007326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soc.byty</w:t>
            </w:r>
            <w:proofErr w:type="spellEnd"/>
            <w:r w:rsidR="00A514C6" w:rsidRPr="0007326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, nesplácanie dlhu </w:t>
            </w:r>
            <w:proofErr w:type="spellStart"/>
            <w:r w:rsidR="00A514C6" w:rsidRPr="0007326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Naofri</w:t>
            </w:r>
            <w:proofErr w:type="spellEnd"/>
            <w:r w:rsidR="00A514C6" w:rsidRPr="0007326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s.r.o.</w:t>
            </w:r>
            <w:r w:rsidR="00682012" w:rsidRPr="0007326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, súdny spor </w:t>
            </w:r>
            <w:proofErr w:type="spellStart"/>
            <w:r w:rsidR="00682012" w:rsidRPr="0007326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Jezbera</w:t>
            </w:r>
            <w:proofErr w:type="spellEnd"/>
            <w:r w:rsidR="00682012" w:rsidRPr="0007326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-nájom pozemku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</w:p>
        </w:tc>
      </w:tr>
    </w:tbl>
    <w:p w14:paraId="3C8C778E" w14:textId="77777777" w:rsidR="00533A61" w:rsidRDefault="00533A61">
      <w:pPr>
        <w:spacing w:after="259" w:line="1" w:lineRule="exact"/>
        <w:rPr>
          <w:color w:val="FF0000"/>
        </w:rPr>
      </w:pPr>
    </w:p>
    <w:p w14:paraId="1F732E6E" w14:textId="77777777" w:rsidR="00A738AE" w:rsidRDefault="00A738AE">
      <w:pPr>
        <w:spacing w:after="259" w:line="1" w:lineRule="exact"/>
        <w:rPr>
          <w:color w:val="FF0000"/>
        </w:rPr>
      </w:pPr>
    </w:p>
    <w:p w14:paraId="56CBE336" w14:textId="77777777" w:rsidR="00A738AE" w:rsidRPr="00D901DD" w:rsidRDefault="00A738AE">
      <w:pPr>
        <w:spacing w:after="259" w:line="1" w:lineRule="exact"/>
        <w:rPr>
          <w:color w:val="FF0000"/>
        </w:rPr>
      </w:pPr>
    </w:p>
    <w:p w14:paraId="73D3603E" w14:textId="170E1D81" w:rsidR="00533A61" w:rsidRDefault="00F86DAC">
      <w:pPr>
        <w:pStyle w:val="Zkladntext1"/>
        <w:shd w:val="clear" w:color="auto" w:fill="auto"/>
        <w:rPr>
          <w:color w:val="auto"/>
        </w:rPr>
      </w:pPr>
      <w:r w:rsidRPr="00A8589F">
        <w:rPr>
          <w:color w:val="auto"/>
        </w:rPr>
        <w:t xml:space="preserve">c) pohľadávky podľa </w:t>
      </w:r>
      <w:r w:rsidRPr="00A8589F">
        <w:rPr>
          <w:b/>
          <w:bCs/>
          <w:color w:val="auto"/>
        </w:rPr>
        <w:t xml:space="preserve">doby splatnosti </w:t>
      </w:r>
      <w:r w:rsidRPr="00A8589F">
        <w:rPr>
          <w:color w:val="auto"/>
        </w:rPr>
        <w:t>(riadky 048 a 060 súvahy)</w:t>
      </w:r>
      <w:r w:rsidR="00A328D2" w:rsidRPr="00A8589F">
        <w:rPr>
          <w:color w:val="auto"/>
        </w:rPr>
        <w:t xml:space="preserve"> - </w:t>
      </w:r>
      <w:r w:rsidR="009735B9" w:rsidRPr="00A8589F">
        <w:rPr>
          <w:color w:val="auto"/>
        </w:rPr>
        <w:t>( viď.</w:t>
      </w:r>
      <w:r w:rsidRPr="00A8589F">
        <w:rPr>
          <w:color w:val="auto"/>
        </w:rPr>
        <w:t xml:space="preserve"> tabuľka č.4</w:t>
      </w:r>
      <w:r w:rsidR="009735B9" w:rsidRPr="00A8589F">
        <w:rPr>
          <w:color w:val="auto"/>
        </w:rPr>
        <w:t>)</w:t>
      </w:r>
    </w:p>
    <w:p w14:paraId="2DFAAE11" w14:textId="2E5665CB" w:rsidR="00AA5FD0" w:rsidRPr="00A8589F" w:rsidRDefault="00AA5FD0">
      <w:pPr>
        <w:pStyle w:val="Zkladntext1"/>
        <w:shd w:val="clear" w:color="auto" w:fill="auto"/>
        <w:rPr>
          <w:color w:val="auto"/>
        </w:rPr>
      </w:pPr>
      <w:r>
        <w:rPr>
          <w:color w:val="auto"/>
        </w:rPr>
        <w:t xml:space="preserve">Spolu pohľadávky                                                                   </w:t>
      </w:r>
      <w:r w:rsidRPr="00AA5FD0">
        <w:rPr>
          <w:b/>
          <w:bCs/>
          <w:color w:val="auto"/>
        </w:rPr>
        <w:t xml:space="preserve">1 010 886,66 </w:t>
      </w:r>
      <w:r w:rsidRPr="00AA5FD0">
        <w:rPr>
          <w:b/>
          <w:bCs/>
          <w:color w:val="000000" w:themeColor="text1"/>
        </w:rPr>
        <w:t>€</w:t>
      </w:r>
      <w:r>
        <w:rPr>
          <w:color w:val="000000" w:themeColor="text1"/>
        </w:rPr>
        <w:t xml:space="preserve"> </w:t>
      </w:r>
    </w:p>
    <w:p w14:paraId="7163221C" w14:textId="2EEF1FC8" w:rsidR="0004042E" w:rsidRPr="00500FFC" w:rsidRDefault="00F86DAC" w:rsidP="00500FFC">
      <w:pPr>
        <w:rPr>
          <w:rFonts w:ascii="Calibri" w:hAnsi="Calibri" w:cs="Calibri"/>
          <w:b/>
          <w:bCs/>
          <w:color w:val="000000"/>
        </w:rPr>
      </w:pPr>
      <w:bookmarkStart w:id="31" w:name="bookmark28"/>
      <w:bookmarkStart w:id="32" w:name="bookmark29"/>
      <w:r w:rsidRPr="00A40F25">
        <w:t xml:space="preserve">V lehote </w:t>
      </w:r>
      <w:r w:rsidRPr="00500FFC">
        <w:t>splatnosti :</w:t>
      </w:r>
      <w:bookmarkEnd w:id="31"/>
      <w:bookmarkEnd w:id="32"/>
      <w:r w:rsidR="008D74DE" w:rsidRPr="00500FFC">
        <w:tab/>
      </w:r>
      <w:r w:rsidR="0004042E" w:rsidRPr="00500FFC">
        <w:tab/>
      </w:r>
      <w:r w:rsidR="0004042E" w:rsidRPr="00500FFC">
        <w:tab/>
      </w:r>
      <w:r w:rsidR="0004042E" w:rsidRPr="00500FFC">
        <w:tab/>
      </w:r>
      <w:r w:rsidR="0004042E" w:rsidRPr="00500FFC">
        <w:rPr>
          <w:color w:val="FFFFFF" w:themeColor="background1"/>
        </w:rPr>
        <w:tab/>
      </w:r>
      <w:r w:rsidR="0004042E" w:rsidRPr="00500FFC">
        <w:rPr>
          <w:color w:val="FFFFFF" w:themeColor="background1"/>
        </w:rPr>
        <w:tab/>
        <w:t xml:space="preserve">  </w:t>
      </w:r>
      <w:r w:rsidR="00500FFC">
        <w:rPr>
          <w:color w:val="FFFFFF" w:themeColor="background1"/>
        </w:rPr>
        <w:t xml:space="preserve">8 </w:t>
      </w:r>
      <w:r w:rsidR="00500FFC">
        <w:rPr>
          <w:rFonts w:ascii="Calibri" w:hAnsi="Calibri" w:cs="Calibri"/>
          <w:b/>
          <w:bCs/>
          <w:color w:val="000000"/>
        </w:rPr>
        <w:t xml:space="preserve">888 172,37 </w:t>
      </w:r>
      <w:r w:rsidR="0004042E" w:rsidRPr="00500FFC">
        <w:rPr>
          <w:color w:val="000000" w:themeColor="text1"/>
        </w:rPr>
        <w:t>€</w:t>
      </w:r>
    </w:p>
    <w:p w14:paraId="0F202CAD" w14:textId="16BDEA4B" w:rsidR="00533A61" w:rsidRPr="00500FFC" w:rsidRDefault="0004042E">
      <w:pPr>
        <w:pStyle w:val="Zhlavie20"/>
        <w:keepNext/>
        <w:keepLines/>
        <w:shd w:val="clear" w:color="auto" w:fill="auto"/>
        <w:rPr>
          <w:b w:val="0"/>
          <w:bCs w:val="0"/>
          <w:color w:val="000000" w:themeColor="text1"/>
        </w:rPr>
      </w:pPr>
      <w:r w:rsidRPr="00500FFC">
        <w:rPr>
          <w:b w:val="0"/>
          <w:bCs w:val="0"/>
          <w:color w:val="000000" w:themeColor="text1"/>
        </w:rPr>
        <w:t>314 – preddavky</w:t>
      </w:r>
      <w:r w:rsidRPr="00500FFC">
        <w:rPr>
          <w:b w:val="0"/>
          <w:bCs w:val="0"/>
          <w:color w:val="000000" w:themeColor="text1"/>
        </w:rPr>
        <w:tab/>
      </w:r>
      <w:r w:rsidRPr="00500FFC">
        <w:rPr>
          <w:b w:val="0"/>
          <w:bCs w:val="0"/>
          <w:color w:val="000000" w:themeColor="text1"/>
        </w:rPr>
        <w:tab/>
      </w:r>
      <w:r w:rsidR="006B7ED3" w:rsidRPr="00500FFC">
        <w:rPr>
          <w:b w:val="0"/>
          <w:bCs w:val="0"/>
          <w:color w:val="000000" w:themeColor="text1"/>
        </w:rPr>
        <w:t xml:space="preserve">  </w:t>
      </w:r>
      <w:r w:rsidRPr="00500FFC">
        <w:rPr>
          <w:b w:val="0"/>
          <w:bCs w:val="0"/>
          <w:color w:val="000000" w:themeColor="text1"/>
        </w:rPr>
        <w:tab/>
      </w:r>
      <w:r w:rsidRPr="00500FFC">
        <w:rPr>
          <w:b w:val="0"/>
          <w:bCs w:val="0"/>
          <w:color w:val="000000" w:themeColor="text1"/>
        </w:rPr>
        <w:tab/>
      </w:r>
      <w:r w:rsidRPr="00500FFC">
        <w:rPr>
          <w:b w:val="0"/>
          <w:bCs w:val="0"/>
          <w:color w:val="000000" w:themeColor="text1"/>
        </w:rPr>
        <w:tab/>
      </w:r>
      <w:r w:rsidRPr="00500FFC">
        <w:rPr>
          <w:b w:val="0"/>
          <w:bCs w:val="0"/>
          <w:color w:val="000000" w:themeColor="text1"/>
        </w:rPr>
        <w:tab/>
      </w:r>
      <w:r w:rsidR="006B7ED3" w:rsidRPr="00500FFC">
        <w:rPr>
          <w:b w:val="0"/>
          <w:bCs w:val="0"/>
          <w:color w:val="000000" w:themeColor="text1"/>
        </w:rPr>
        <w:t xml:space="preserve">         </w:t>
      </w:r>
      <w:r w:rsidR="00072B7B" w:rsidRPr="00500FFC">
        <w:rPr>
          <w:b w:val="0"/>
          <w:bCs w:val="0"/>
          <w:color w:val="000000" w:themeColor="text1"/>
        </w:rPr>
        <w:t xml:space="preserve">     57,21</w:t>
      </w:r>
      <w:r w:rsidRPr="00500FFC">
        <w:rPr>
          <w:b w:val="0"/>
          <w:bCs w:val="0"/>
          <w:color w:val="000000" w:themeColor="text1"/>
        </w:rPr>
        <w:t xml:space="preserve"> €</w:t>
      </w:r>
      <w:r w:rsidR="008D74DE" w:rsidRPr="00500FFC">
        <w:rPr>
          <w:b w:val="0"/>
          <w:bCs w:val="0"/>
          <w:color w:val="000000" w:themeColor="text1"/>
        </w:rPr>
        <w:tab/>
        <w:t xml:space="preserve">     </w:t>
      </w:r>
      <w:r w:rsidR="008D74DE" w:rsidRPr="00500FFC">
        <w:rPr>
          <w:b w:val="0"/>
          <w:bCs w:val="0"/>
          <w:color w:val="000000" w:themeColor="text1"/>
        </w:rPr>
        <w:tab/>
      </w:r>
    </w:p>
    <w:p w14:paraId="2B910BF1" w14:textId="65F0D4CE" w:rsidR="00533A61" w:rsidRPr="00500FFC" w:rsidRDefault="00F86DAC" w:rsidP="00A328D2">
      <w:pPr>
        <w:pStyle w:val="Zkladntext1"/>
        <w:numPr>
          <w:ilvl w:val="0"/>
          <w:numId w:val="16"/>
        </w:numPr>
        <w:shd w:val="clear" w:color="auto" w:fill="auto"/>
        <w:tabs>
          <w:tab w:val="left" w:pos="426"/>
          <w:tab w:val="left" w:pos="6379"/>
        </w:tabs>
        <w:spacing w:after="0"/>
        <w:ind w:left="284" w:hanging="284"/>
        <w:rPr>
          <w:color w:val="000000" w:themeColor="text1"/>
        </w:rPr>
      </w:pPr>
      <w:r w:rsidRPr="00500FFC">
        <w:rPr>
          <w:color w:val="000000" w:themeColor="text1"/>
        </w:rPr>
        <w:t>- ostatné pohľadávky</w:t>
      </w:r>
      <w:r w:rsidR="007C6B29" w:rsidRPr="00500FFC">
        <w:rPr>
          <w:color w:val="000000" w:themeColor="text1"/>
        </w:rPr>
        <w:t xml:space="preserve">                                                    </w:t>
      </w:r>
      <w:r w:rsidR="004E35E8" w:rsidRPr="00500FFC">
        <w:rPr>
          <w:color w:val="000000" w:themeColor="text1"/>
        </w:rPr>
        <w:t xml:space="preserve">   </w:t>
      </w:r>
      <w:r w:rsidR="00E44B51" w:rsidRPr="00500FFC">
        <w:rPr>
          <w:color w:val="000000" w:themeColor="text1"/>
        </w:rPr>
        <w:tab/>
      </w:r>
      <w:r w:rsidR="00072B7B" w:rsidRPr="00500FFC">
        <w:rPr>
          <w:color w:val="000000" w:themeColor="text1"/>
        </w:rPr>
        <w:t xml:space="preserve">  36,30</w:t>
      </w:r>
      <w:r w:rsidRPr="00500FFC">
        <w:rPr>
          <w:color w:val="000000" w:themeColor="text1"/>
        </w:rPr>
        <w:t xml:space="preserve"> €</w:t>
      </w:r>
    </w:p>
    <w:p w14:paraId="4C22C55B" w14:textId="2F176522" w:rsidR="00BB7DAA" w:rsidRPr="00500FFC" w:rsidRDefault="00BB7DAA" w:rsidP="00BB7DAA">
      <w:pPr>
        <w:pStyle w:val="Zkladntext1"/>
        <w:shd w:val="clear" w:color="auto" w:fill="auto"/>
        <w:tabs>
          <w:tab w:val="left" w:pos="426"/>
          <w:tab w:val="left" w:pos="6379"/>
        </w:tabs>
        <w:spacing w:after="0"/>
        <w:rPr>
          <w:color w:val="000000" w:themeColor="text1"/>
        </w:rPr>
      </w:pPr>
      <w:r w:rsidRPr="00500FFC">
        <w:rPr>
          <w:color w:val="000000" w:themeColor="text1"/>
        </w:rPr>
        <w:t>335 – Pohľadávky voči zamestnancom                                       12 </w:t>
      </w:r>
      <w:r w:rsidR="00072B7B" w:rsidRPr="00500FFC">
        <w:rPr>
          <w:color w:val="000000" w:themeColor="text1"/>
        </w:rPr>
        <w:t>883</w:t>
      </w:r>
      <w:r w:rsidRPr="00500FFC">
        <w:rPr>
          <w:color w:val="000000" w:themeColor="text1"/>
        </w:rPr>
        <w:t>,</w:t>
      </w:r>
      <w:r w:rsidR="00072B7B" w:rsidRPr="00500FFC">
        <w:rPr>
          <w:color w:val="000000" w:themeColor="text1"/>
        </w:rPr>
        <w:t>21</w:t>
      </w:r>
      <w:r w:rsidRPr="00500FFC">
        <w:rPr>
          <w:color w:val="000000" w:themeColor="text1"/>
        </w:rPr>
        <w:t xml:space="preserve"> € </w:t>
      </w:r>
    </w:p>
    <w:p w14:paraId="3EAA3659" w14:textId="14828511" w:rsidR="00533A61" w:rsidRPr="00500FFC" w:rsidRDefault="00F86DAC" w:rsidP="006F3E1D">
      <w:pPr>
        <w:pStyle w:val="Zkladntext1"/>
        <w:shd w:val="clear" w:color="auto" w:fill="auto"/>
        <w:tabs>
          <w:tab w:val="left" w:pos="6096"/>
        </w:tabs>
        <w:spacing w:after="0"/>
        <w:rPr>
          <w:color w:val="000000" w:themeColor="text1"/>
        </w:rPr>
      </w:pPr>
      <w:r w:rsidRPr="00500FFC">
        <w:rPr>
          <w:color w:val="000000" w:themeColor="text1"/>
        </w:rPr>
        <w:t>318 - nedaňové pohľadávky - vystavené faktúry</w:t>
      </w:r>
      <w:r w:rsidRPr="00500FFC">
        <w:rPr>
          <w:color w:val="000000" w:themeColor="text1"/>
        </w:rPr>
        <w:tab/>
      </w:r>
      <w:r w:rsidR="0004042E" w:rsidRPr="00500FFC">
        <w:rPr>
          <w:color w:val="000000" w:themeColor="text1"/>
        </w:rPr>
        <w:t xml:space="preserve">  </w:t>
      </w:r>
      <w:r w:rsidR="007B047E" w:rsidRPr="00500FFC">
        <w:rPr>
          <w:color w:val="000000" w:themeColor="text1"/>
        </w:rPr>
        <w:tab/>
        <w:t>329,50</w:t>
      </w:r>
      <w:r w:rsidRPr="00500FFC">
        <w:rPr>
          <w:color w:val="000000" w:themeColor="text1"/>
        </w:rPr>
        <w:t xml:space="preserve"> €</w:t>
      </w:r>
    </w:p>
    <w:p w14:paraId="3A7F7A9D" w14:textId="3A9DC7F0" w:rsidR="006F3E1D" w:rsidRPr="00500FFC" w:rsidRDefault="006F3E1D" w:rsidP="006F3E1D">
      <w:pPr>
        <w:pStyle w:val="Zkladntext1"/>
        <w:shd w:val="clear" w:color="auto" w:fill="auto"/>
        <w:tabs>
          <w:tab w:val="left" w:pos="6237"/>
          <w:tab w:val="right" w:pos="6917"/>
        </w:tabs>
        <w:spacing w:after="0"/>
        <w:rPr>
          <w:color w:val="000000" w:themeColor="text1"/>
        </w:rPr>
      </w:pPr>
      <w:r w:rsidRPr="00500FFC">
        <w:rPr>
          <w:color w:val="000000" w:themeColor="text1"/>
        </w:rPr>
        <w:t>318 - nedaňové pohľadávky - poplatok za odvoz TKO</w:t>
      </w:r>
      <w:r w:rsidR="00FA0FAB" w:rsidRPr="00500FFC">
        <w:rPr>
          <w:color w:val="000000" w:themeColor="text1"/>
        </w:rPr>
        <w:t xml:space="preserve">               </w:t>
      </w:r>
      <w:r w:rsidR="007B047E" w:rsidRPr="00500FFC">
        <w:rPr>
          <w:color w:val="000000" w:themeColor="text1"/>
        </w:rPr>
        <w:t xml:space="preserve">  8 280,00</w:t>
      </w:r>
      <w:r w:rsidRPr="00500FFC">
        <w:rPr>
          <w:color w:val="000000" w:themeColor="text1"/>
        </w:rPr>
        <w:t xml:space="preserve"> €</w:t>
      </w:r>
    </w:p>
    <w:p w14:paraId="00FFE21B" w14:textId="41264170" w:rsidR="00B54DF1" w:rsidRPr="00500FFC" w:rsidRDefault="00B54DF1" w:rsidP="00B54DF1">
      <w:pPr>
        <w:pStyle w:val="Zkladntext1"/>
        <w:shd w:val="clear" w:color="auto" w:fill="auto"/>
        <w:tabs>
          <w:tab w:val="left" w:pos="6237"/>
        </w:tabs>
        <w:spacing w:after="0"/>
        <w:rPr>
          <w:color w:val="000000" w:themeColor="text1"/>
        </w:rPr>
      </w:pPr>
      <w:r w:rsidRPr="00500FFC">
        <w:rPr>
          <w:color w:val="000000" w:themeColor="text1"/>
        </w:rPr>
        <w:t xml:space="preserve">318 - ostatné nedaňové pohľadávky                                           </w:t>
      </w:r>
      <w:r w:rsidR="006B5E9F" w:rsidRPr="00500FFC">
        <w:rPr>
          <w:color w:val="000000" w:themeColor="text1"/>
        </w:rPr>
        <w:t xml:space="preserve">   </w:t>
      </w:r>
      <w:r w:rsidR="00FA0FAB" w:rsidRPr="00500FFC">
        <w:rPr>
          <w:color w:val="000000" w:themeColor="text1"/>
        </w:rPr>
        <w:t>6 565,64</w:t>
      </w:r>
      <w:r w:rsidR="006B5E9F" w:rsidRPr="00500FFC">
        <w:rPr>
          <w:color w:val="000000" w:themeColor="text1"/>
        </w:rPr>
        <w:t> </w:t>
      </w:r>
      <w:bookmarkStart w:id="33" w:name="_Hlk224885606"/>
      <w:r w:rsidRPr="00500FFC">
        <w:rPr>
          <w:color w:val="000000" w:themeColor="text1"/>
        </w:rPr>
        <w:t>€</w:t>
      </w:r>
      <w:bookmarkEnd w:id="33"/>
    </w:p>
    <w:p w14:paraId="71F1BC93" w14:textId="3CDB5296" w:rsidR="00FA0FAB" w:rsidRPr="00500FFC" w:rsidRDefault="00FA0FAB" w:rsidP="00B54DF1">
      <w:pPr>
        <w:pStyle w:val="Zkladntext1"/>
        <w:shd w:val="clear" w:color="auto" w:fill="auto"/>
        <w:tabs>
          <w:tab w:val="left" w:pos="6237"/>
        </w:tabs>
        <w:spacing w:after="0"/>
        <w:rPr>
          <w:color w:val="000000" w:themeColor="text1"/>
        </w:rPr>
      </w:pPr>
      <w:r w:rsidRPr="00500FFC">
        <w:rPr>
          <w:color w:val="000000" w:themeColor="text1"/>
        </w:rPr>
        <w:t>318 – Multihala – prenájom                                                           4 230,00 €</w:t>
      </w:r>
    </w:p>
    <w:p w14:paraId="1B990967" w14:textId="515DFD3C" w:rsidR="006A6114" w:rsidRPr="00500FFC" w:rsidRDefault="006A6114" w:rsidP="00B54DF1">
      <w:pPr>
        <w:pStyle w:val="Zkladntext1"/>
        <w:shd w:val="clear" w:color="auto" w:fill="auto"/>
        <w:tabs>
          <w:tab w:val="left" w:pos="541"/>
          <w:tab w:val="left" w:pos="6096"/>
          <w:tab w:val="right" w:pos="6917"/>
        </w:tabs>
        <w:spacing w:after="0"/>
        <w:rPr>
          <w:color w:val="000000" w:themeColor="text1"/>
        </w:rPr>
      </w:pPr>
      <w:r w:rsidRPr="00500FFC">
        <w:rPr>
          <w:color w:val="000000" w:themeColor="text1"/>
        </w:rPr>
        <w:t xml:space="preserve">318 – poplatok za rozvoj                                                             650 789,33€ </w:t>
      </w:r>
    </w:p>
    <w:p w14:paraId="30606621" w14:textId="1DF52FD0" w:rsidR="006F3E1D" w:rsidRPr="00500FFC" w:rsidRDefault="006F3E1D" w:rsidP="00B54DF1">
      <w:pPr>
        <w:pStyle w:val="Zkladntext1"/>
        <w:shd w:val="clear" w:color="auto" w:fill="auto"/>
        <w:tabs>
          <w:tab w:val="left" w:pos="541"/>
          <w:tab w:val="left" w:pos="6096"/>
          <w:tab w:val="right" w:pos="6917"/>
        </w:tabs>
        <w:spacing w:after="0"/>
        <w:rPr>
          <w:color w:val="000000" w:themeColor="text1"/>
        </w:rPr>
      </w:pPr>
      <w:r w:rsidRPr="00500FFC">
        <w:rPr>
          <w:color w:val="000000" w:themeColor="text1"/>
        </w:rPr>
        <w:t>319 - daňové pohľadávky - daň z nehnuteľnosti., za psa</w:t>
      </w:r>
      <w:r w:rsidR="00BB7DAA" w:rsidRPr="00500FFC">
        <w:rPr>
          <w:color w:val="000000" w:themeColor="text1"/>
        </w:rPr>
        <w:t xml:space="preserve">          </w:t>
      </w:r>
      <w:r w:rsidR="00914C22" w:rsidRPr="00500FFC">
        <w:rPr>
          <w:color w:val="000000" w:themeColor="text1"/>
        </w:rPr>
        <w:t xml:space="preserve"> 1</w:t>
      </w:r>
      <w:r w:rsidR="00500FFC">
        <w:rPr>
          <w:color w:val="000000" w:themeColor="text1"/>
        </w:rPr>
        <w:t>78</w:t>
      </w:r>
      <w:r w:rsidR="00914C22" w:rsidRPr="00500FFC">
        <w:rPr>
          <w:color w:val="000000" w:themeColor="text1"/>
        </w:rPr>
        <w:t> </w:t>
      </w:r>
      <w:r w:rsidR="00500FFC">
        <w:rPr>
          <w:color w:val="000000" w:themeColor="text1"/>
        </w:rPr>
        <w:t>990</w:t>
      </w:r>
      <w:r w:rsidR="00914C22" w:rsidRPr="00500FFC">
        <w:rPr>
          <w:color w:val="000000" w:themeColor="text1"/>
        </w:rPr>
        <w:t>,</w:t>
      </w:r>
      <w:r w:rsidR="00500FFC">
        <w:rPr>
          <w:color w:val="000000" w:themeColor="text1"/>
        </w:rPr>
        <w:t>94</w:t>
      </w:r>
      <w:r w:rsidR="00BB7DAA" w:rsidRPr="00500FFC">
        <w:rPr>
          <w:color w:val="000000" w:themeColor="text1"/>
        </w:rPr>
        <w:t xml:space="preserve"> </w:t>
      </w:r>
      <w:r w:rsidRPr="00500FFC">
        <w:rPr>
          <w:color w:val="000000" w:themeColor="text1"/>
        </w:rPr>
        <w:t>€</w:t>
      </w:r>
    </w:p>
    <w:p w14:paraId="34A66184" w14:textId="421B5708" w:rsidR="00B54DF1" w:rsidRPr="00500FFC" w:rsidRDefault="00B54DF1" w:rsidP="00B54DF1">
      <w:pPr>
        <w:pStyle w:val="Zkladntext1"/>
        <w:shd w:val="clear" w:color="auto" w:fill="auto"/>
        <w:tabs>
          <w:tab w:val="left" w:pos="6237"/>
        </w:tabs>
        <w:spacing w:after="0"/>
        <w:rPr>
          <w:color w:val="000000" w:themeColor="text1"/>
        </w:rPr>
      </w:pPr>
      <w:r w:rsidRPr="00500FFC">
        <w:rPr>
          <w:color w:val="000000" w:themeColor="text1"/>
        </w:rPr>
        <w:t xml:space="preserve">378 - ostatné pohľadávky                                                         </w:t>
      </w:r>
      <w:r w:rsidR="006B7ED3" w:rsidRPr="00500FFC">
        <w:rPr>
          <w:color w:val="000000" w:themeColor="text1"/>
        </w:rPr>
        <w:t xml:space="preserve">   </w:t>
      </w:r>
      <w:r w:rsidR="00BB7DAA" w:rsidRPr="00500FFC">
        <w:rPr>
          <w:color w:val="000000" w:themeColor="text1"/>
        </w:rPr>
        <w:t xml:space="preserve"> </w:t>
      </w:r>
      <w:r w:rsidR="00072B7B" w:rsidRPr="00500FFC">
        <w:rPr>
          <w:color w:val="000000" w:themeColor="text1"/>
        </w:rPr>
        <w:t>26</w:t>
      </w:r>
      <w:r w:rsidR="00BB7DAA" w:rsidRPr="00500FFC">
        <w:rPr>
          <w:color w:val="000000" w:themeColor="text1"/>
        </w:rPr>
        <w:t> </w:t>
      </w:r>
      <w:r w:rsidR="00072B7B" w:rsidRPr="00500FFC">
        <w:rPr>
          <w:color w:val="000000" w:themeColor="text1"/>
        </w:rPr>
        <w:t>010</w:t>
      </w:r>
      <w:r w:rsidR="00BB7DAA" w:rsidRPr="00500FFC">
        <w:rPr>
          <w:color w:val="000000" w:themeColor="text1"/>
        </w:rPr>
        <w:t>,</w:t>
      </w:r>
      <w:r w:rsidR="00072B7B" w:rsidRPr="00500FFC">
        <w:rPr>
          <w:color w:val="000000" w:themeColor="text1"/>
        </w:rPr>
        <w:t>24</w:t>
      </w:r>
      <w:r w:rsidRPr="00500FFC">
        <w:rPr>
          <w:color w:val="000000" w:themeColor="text1"/>
        </w:rPr>
        <w:t xml:space="preserve"> €</w:t>
      </w:r>
    </w:p>
    <w:p w14:paraId="2758317D" w14:textId="77777777" w:rsidR="002A04D0" w:rsidRPr="00500FFC" w:rsidRDefault="002A04D0">
      <w:pPr>
        <w:pStyle w:val="Zhlavie20"/>
        <w:keepNext/>
        <w:keepLines/>
        <w:shd w:val="clear" w:color="auto" w:fill="auto"/>
        <w:rPr>
          <w:color w:val="000000" w:themeColor="text1"/>
        </w:rPr>
      </w:pPr>
      <w:bookmarkStart w:id="34" w:name="bookmark30"/>
      <w:bookmarkStart w:id="35" w:name="bookmark31"/>
    </w:p>
    <w:p w14:paraId="22FC389A" w14:textId="37F4B295" w:rsidR="00533A61" w:rsidRPr="00500FFC" w:rsidRDefault="00F86DAC">
      <w:pPr>
        <w:pStyle w:val="Zhlavie20"/>
        <w:keepNext/>
        <w:keepLines/>
        <w:shd w:val="clear" w:color="auto" w:fill="auto"/>
        <w:rPr>
          <w:color w:val="000000" w:themeColor="text1"/>
        </w:rPr>
      </w:pPr>
      <w:r w:rsidRPr="00500FFC">
        <w:rPr>
          <w:color w:val="000000" w:themeColor="text1"/>
        </w:rPr>
        <w:t>Po lehote splatnosti :</w:t>
      </w:r>
      <w:bookmarkEnd w:id="34"/>
      <w:bookmarkEnd w:id="35"/>
      <w:r w:rsidR="008D74DE" w:rsidRPr="00500FFC">
        <w:rPr>
          <w:color w:val="000000" w:themeColor="text1"/>
        </w:rPr>
        <w:tab/>
      </w:r>
      <w:r w:rsidR="008D74DE" w:rsidRPr="00500FFC">
        <w:rPr>
          <w:color w:val="000000" w:themeColor="text1"/>
        </w:rPr>
        <w:tab/>
      </w:r>
      <w:r w:rsidR="008D74DE" w:rsidRPr="00500FFC">
        <w:rPr>
          <w:color w:val="000000" w:themeColor="text1"/>
        </w:rPr>
        <w:tab/>
      </w:r>
      <w:r w:rsidR="008D74DE" w:rsidRPr="00500FFC">
        <w:rPr>
          <w:color w:val="000000" w:themeColor="text1"/>
        </w:rPr>
        <w:tab/>
      </w:r>
      <w:r w:rsidR="008D74DE" w:rsidRPr="00500FFC">
        <w:rPr>
          <w:color w:val="000000" w:themeColor="text1"/>
        </w:rPr>
        <w:tab/>
      </w:r>
      <w:r w:rsidR="00A328D2" w:rsidRPr="00500FFC">
        <w:rPr>
          <w:color w:val="000000" w:themeColor="text1"/>
        </w:rPr>
        <w:t xml:space="preserve">     </w:t>
      </w:r>
      <w:r w:rsidR="00914C22" w:rsidRPr="00500FFC">
        <w:rPr>
          <w:color w:val="000000" w:themeColor="text1"/>
        </w:rPr>
        <w:t>1</w:t>
      </w:r>
      <w:r w:rsidR="00500FFC">
        <w:rPr>
          <w:color w:val="000000" w:themeColor="text1"/>
        </w:rPr>
        <w:t>22 714,29</w:t>
      </w:r>
      <w:r w:rsidR="008D74DE" w:rsidRPr="00500FFC">
        <w:rPr>
          <w:color w:val="000000" w:themeColor="text1"/>
        </w:rPr>
        <w:t xml:space="preserve"> €</w:t>
      </w:r>
      <w:r w:rsidR="008D74DE" w:rsidRPr="00500FFC">
        <w:rPr>
          <w:color w:val="000000" w:themeColor="text1"/>
        </w:rPr>
        <w:tab/>
      </w:r>
    </w:p>
    <w:p w14:paraId="698B7FF1" w14:textId="338275AD" w:rsidR="007B047E" w:rsidRPr="00500FFC" w:rsidRDefault="007B047E" w:rsidP="007B047E">
      <w:pPr>
        <w:pStyle w:val="Zkladntext1"/>
        <w:shd w:val="clear" w:color="auto" w:fill="auto"/>
        <w:tabs>
          <w:tab w:val="left" w:pos="6237"/>
          <w:tab w:val="right" w:pos="6917"/>
        </w:tabs>
        <w:spacing w:after="0"/>
        <w:rPr>
          <w:color w:val="000000" w:themeColor="text1"/>
        </w:rPr>
      </w:pPr>
      <w:r w:rsidRPr="00500FFC">
        <w:rPr>
          <w:color w:val="000000" w:themeColor="text1"/>
        </w:rPr>
        <w:t>318 - nedaňové pohľadávky - poplatok za odvoz TKO                 3 803,54 €</w:t>
      </w:r>
    </w:p>
    <w:p w14:paraId="43901DB8" w14:textId="6C4A65D7" w:rsidR="007B047E" w:rsidRPr="00500FFC" w:rsidRDefault="007B047E" w:rsidP="007B047E">
      <w:pPr>
        <w:pStyle w:val="Zkladntext1"/>
        <w:shd w:val="clear" w:color="auto" w:fill="auto"/>
        <w:tabs>
          <w:tab w:val="left" w:pos="6096"/>
        </w:tabs>
        <w:spacing w:after="0"/>
        <w:rPr>
          <w:color w:val="000000" w:themeColor="text1"/>
        </w:rPr>
      </w:pPr>
      <w:r w:rsidRPr="00500FFC">
        <w:rPr>
          <w:color w:val="000000" w:themeColor="text1"/>
        </w:rPr>
        <w:t>318 - nedaňové pohľadávky - vystavené faktúry</w:t>
      </w:r>
      <w:r w:rsidRPr="00500FFC">
        <w:rPr>
          <w:color w:val="000000" w:themeColor="text1"/>
        </w:rPr>
        <w:tab/>
        <w:t xml:space="preserve">  1 834,43 €</w:t>
      </w:r>
    </w:p>
    <w:p w14:paraId="09B261EF" w14:textId="19B9E578" w:rsidR="00FC3B1F" w:rsidRPr="00500FFC" w:rsidRDefault="006A6114">
      <w:pPr>
        <w:pStyle w:val="Zhlavie20"/>
        <w:keepNext/>
        <w:keepLines/>
        <w:shd w:val="clear" w:color="auto" w:fill="auto"/>
        <w:rPr>
          <w:color w:val="000000" w:themeColor="text1"/>
        </w:rPr>
      </w:pPr>
      <w:r w:rsidRPr="00500FFC">
        <w:rPr>
          <w:color w:val="000000" w:themeColor="text1"/>
        </w:rPr>
        <w:t xml:space="preserve">318 – poplatok za rozvoj                                                            </w:t>
      </w:r>
      <w:r w:rsidRPr="00500FFC">
        <w:rPr>
          <w:b w:val="0"/>
          <w:bCs w:val="0"/>
          <w:color w:val="000000" w:themeColor="text1"/>
        </w:rPr>
        <w:t>80 655,05</w:t>
      </w:r>
      <w:r w:rsidRPr="00500FFC">
        <w:rPr>
          <w:color w:val="000000" w:themeColor="text1"/>
        </w:rPr>
        <w:t xml:space="preserve"> €</w:t>
      </w:r>
    </w:p>
    <w:p w14:paraId="7CA096DA" w14:textId="05BD4AD8" w:rsidR="006A6114" w:rsidRPr="00500FFC" w:rsidRDefault="006A6114" w:rsidP="006A6114">
      <w:pPr>
        <w:pStyle w:val="Zkladntext1"/>
        <w:shd w:val="clear" w:color="auto" w:fill="auto"/>
        <w:tabs>
          <w:tab w:val="left" w:pos="541"/>
          <w:tab w:val="left" w:pos="6096"/>
          <w:tab w:val="right" w:pos="6917"/>
        </w:tabs>
        <w:spacing w:after="0"/>
        <w:rPr>
          <w:color w:val="000000" w:themeColor="text1"/>
        </w:rPr>
      </w:pPr>
      <w:r w:rsidRPr="00500FFC">
        <w:rPr>
          <w:color w:val="000000" w:themeColor="text1"/>
        </w:rPr>
        <w:t xml:space="preserve">319 - daňové pohľadávky - daň z nehnuteľnosti., za psa          </w:t>
      </w:r>
      <w:r w:rsidR="00914C22" w:rsidRPr="00500FFC">
        <w:rPr>
          <w:color w:val="000000" w:themeColor="text1"/>
        </w:rPr>
        <w:t xml:space="preserve">  </w:t>
      </w:r>
      <w:r w:rsidRPr="00500FFC">
        <w:rPr>
          <w:color w:val="000000" w:themeColor="text1"/>
        </w:rPr>
        <w:t xml:space="preserve"> </w:t>
      </w:r>
      <w:r w:rsidR="00500FFC">
        <w:rPr>
          <w:color w:val="000000" w:themeColor="text1"/>
        </w:rPr>
        <w:t>36 421,27</w:t>
      </w:r>
      <w:r w:rsidRPr="00500FFC">
        <w:rPr>
          <w:color w:val="000000" w:themeColor="text1"/>
        </w:rPr>
        <w:t xml:space="preserve"> €</w:t>
      </w:r>
    </w:p>
    <w:p w14:paraId="4DB301AB" w14:textId="77777777" w:rsidR="002A04D0" w:rsidRPr="00500FFC" w:rsidRDefault="002A04D0" w:rsidP="002B4ABA">
      <w:pPr>
        <w:pStyle w:val="Zkladntext1"/>
        <w:shd w:val="clear" w:color="auto" w:fill="auto"/>
        <w:tabs>
          <w:tab w:val="left" w:pos="541"/>
          <w:tab w:val="right" w:pos="6917"/>
        </w:tabs>
        <w:spacing w:after="0"/>
        <w:rPr>
          <w:color w:val="000000" w:themeColor="text1"/>
        </w:rPr>
      </w:pPr>
    </w:p>
    <w:p w14:paraId="797284BE" w14:textId="77777777" w:rsidR="00EF74F9" w:rsidRPr="00D901DD" w:rsidRDefault="00EF74F9" w:rsidP="00EF74F9">
      <w:pPr>
        <w:ind w:left="720"/>
        <w:jc w:val="both"/>
        <w:rPr>
          <w:b/>
          <w:color w:val="FF0000"/>
        </w:rPr>
      </w:pPr>
    </w:p>
    <w:p w14:paraId="4219373F" w14:textId="395B59F8" w:rsidR="00B54A2E" w:rsidRPr="002F4392" w:rsidRDefault="00B54A2E" w:rsidP="00EF74F9">
      <w:pPr>
        <w:numPr>
          <w:ilvl w:val="0"/>
          <w:numId w:val="14"/>
        </w:numPr>
        <w:jc w:val="both"/>
        <w:rPr>
          <w:b/>
        </w:rPr>
      </w:pPr>
      <w:r w:rsidRPr="002F4392">
        <w:rPr>
          <w:b/>
        </w:rPr>
        <w:t xml:space="preserve">Dlhodobý finančný majetok </w:t>
      </w:r>
    </w:p>
    <w:p w14:paraId="00975D22" w14:textId="77777777" w:rsidR="00EF74F9" w:rsidRPr="002F4392" w:rsidRDefault="00EF74F9" w:rsidP="00EF74F9">
      <w:pPr>
        <w:ind w:left="720"/>
        <w:jc w:val="both"/>
        <w:rPr>
          <w:b/>
        </w:rPr>
      </w:pPr>
    </w:p>
    <w:p w14:paraId="5C694B58" w14:textId="64172C0F" w:rsidR="00B54A2E" w:rsidRPr="002F4392" w:rsidRDefault="00B54A2E" w:rsidP="00B54A2E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2F4392">
        <w:rPr>
          <w:sz w:val="24"/>
          <w:szCs w:val="24"/>
        </w:rPr>
        <w:t>prehľad o pohybe dlhodobého finančného majetku</w:t>
      </w:r>
      <w:r w:rsidRPr="002F4392">
        <w:rPr>
          <w:b w:val="0"/>
          <w:sz w:val="24"/>
          <w:szCs w:val="24"/>
        </w:rPr>
        <w:t xml:space="preserve"> </w:t>
      </w:r>
    </w:p>
    <w:p w14:paraId="680231C2" w14:textId="77777777" w:rsidR="00B54A2E" w:rsidRPr="00D901DD" w:rsidRDefault="00B54A2E" w:rsidP="00B54A2E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</w:p>
    <w:tbl>
      <w:tblPr>
        <w:tblOverlap w:val="never"/>
        <w:tblW w:w="10143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12"/>
        <w:gridCol w:w="3086"/>
        <w:gridCol w:w="3245"/>
      </w:tblGrid>
      <w:tr w:rsidR="00D901DD" w:rsidRPr="00D901DD" w14:paraId="7AF79588" w14:textId="77777777" w:rsidTr="002F4392">
        <w:trPr>
          <w:trHeight w:hRule="exact" w:val="265"/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68F41540" w14:textId="1A8D28ED" w:rsidR="00B54A2E" w:rsidRPr="002F4392" w:rsidRDefault="00B54A2E" w:rsidP="00B54A2E">
            <w:pPr>
              <w:pStyle w:val="In0"/>
              <w:shd w:val="clear" w:color="auto" w:fill="auto"/>
              <w:rPr>
                <w:b/>
                <w:bCs/>
                <w:color w:val="auto"/>
                <w:sz w:val="20"/>
                <w:szCs w:val="20"/>
              </w:rPr>
            </w:pPr>
            <w:r w:rsidRPr="002F439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Krátkodobý finančný majetok</w:t>
            </w:r>
          </w:p>
        </w:tc>
        <w:tc>
          <w:tcPr>
            <w:tcW w:w="3086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76E02857" w14:textId="25809559" w:rsidR="00B54A2E" w:rsidRPr="002F4392" w:rsidRDefault="00B54A2E" w:rsidP="00631D61">
            <w:pPr>
              <w:pStyle w:val="In0"/>
              <w:shd w:val="clear" w:color="auto" w:fill="auto"/>
              <w:jc w:val="center"/>
              <w:rPr>
                <w:b/>
                <w:bCs/>
                <w:color w:val="auto"/>
                <w:sz w:val="20"/>
                <w:szCs w:val="20"/>
              </w:rPr>
            </w:pPr>
            <w:r w:rsidRPr="002F439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Hodnota k 31.12.20</w:t>
            </w:r>
            <w:r w:rsidR="00143257" w:rsidRPr="002F439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</w:t>
            </w:r>
            <w:r w:rsidR="008530A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4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1078879F" w14:textId="6014A905" w:rsidR="00B54A2E" w:rsidRPr="002F4392" w:rsidRDefault="00B54A2E" w:rsidP="00631D61">
            <w:pPr>
              <w:pStyle w:val="In0"/>
              <w:shd w:val="clear" w:color="auto" w:fill="auto"/>
              <w:jc w:val="center"/>
              <w:rPr>
                <w:b/>
                <w:bCs/>
                <w:color w:val="auto"/>
                <w:sz w:val="20"/>
                <w:szCs w:val="20"/>
              </w:rPr>
            </w:pPr>
            <w:r w:rsidRPr="002F439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Hodnota 31.12.202</w:t>
            </w:r>
            <w:r w:rsidR="008530A2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5</w:t>
            </w:r>
          </w:p>
        </w:tc>
      </w:tr>
      <w:tr w:rsidR="002A04D0" w:rsidRPr="00D901DD" w14:paraId="1BC05BB9" w14:textId="77777777" w:rsidTr="002F4392">
        <w:trPr>
          <w:trHeight w:hRule="exact" w:val="265"/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2F75492F" w14:textId="685260F8" w:rsidR="002A04D0" w:rsidRPr="002F4392" w:rsidRDefault="002A04D0" w:rsidP="002A04D0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2F439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Pokladnice</w:t>
            </w:r>
          </w:p>
        </w:tc>
        <w:tc>
          <w:tcPr>
            <w:tcW w:w="30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41855C20" w14:textId="23E2A970" w:rsidR="002A04D0" w:rsidRPr="002F4392" w:rsidRDefault="00FA0FAB" w:rsidP="002A04D0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2 293,67</w:t>
            </w:r>
            <w:r w:rsidRPr="002F439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2A04D0" w:rsidRPr="002F439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42C1F7A" w14:textId="0F70BEC5" w:rsidR="002A04D0" w:rsidRPr="002F4392" w:rsidRDefault="00FA0FAB" w:rsidP="002A04D0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3 032,93</w:t>
            </w:r>
            <w:r w:rsidR="002A04D0" w:rsidRPr="002F439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</w:tr>
      <w:tr w:rsidR="002A04D0" w:rsidRPr="00D901DD" w14:paraId="70F830FE" w14:textId="77777777" w:rsidTr="002F4392">
        <w:trPr>
          <w:trHeight w:hRule="exact" w:val="265"/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75982654" w14:textId="08DAA546" w:rsidR="002A04D0" w:rsidRPr="002F4392" w:rsidRDefault="002A04D0" w:rsidP="002A04D0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2F439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Ceniny</w:t>
            </w:r>
          </w:p>
        </w:tc>
        <w:tc>
          <w:tcPr>
            <w:tcW w:w="30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690352F5" w14:textId="20E283A3" w:rsidR="002A04D0" w:rsidRPr="002F4392" w:rsidRDefault="002A04D0" w:rsidP="002A04D0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2F439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0 €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F927751" w14:textId="2043BA30" w:rsidR="002A04D0" w:rsidRPr="002F4392" w:rsidRDefault="002A04D0" w:rsidP="002A04D0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2F439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0 €</w:t>
            </w:r>
          </w:p>
        </w:tc>
      </w:tr>
      <w:tr w:rsidR="002A04D0" w:rsidRPr="00D901DD" w14:paraId="3E9B1584" w14:textId="77777777" w:rsidTr="002F4392">
        <w:trPr>
          <w:trHeight w:hRule="exact" w:val="313"/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7307A25" w14:textId="5059C61A" w:rsidR="002A04D0" w:rsidRPr="002F4392" w:rsidRDefault="002A04D0" w:rsidP="002A04D0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2F439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Bankové účty</w:t>
            </w:r>
          </w:p>
        </w:tc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9CA9B1B" w14:textId="66D2C243" w:rsidR="002A04D0" w:rsidRPr="002F4392" w:rsidRDefault="00FA0FAB" w:rsidP="002A04D0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5 618 784,80</w:t>
            </w:r>
            <w:r w:rsidR="00FE1FBA" w:rsidRPr="002F439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2A04D0" w:rsidRPr="002F439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3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CAD4775" w14:textId="2C6967A6" w:rsidR="002A04D0" w:rsidRPr="002F4392" w:rsidRDefault="00FA0FAB" w:rsidP="002A04D0">
            <w:pPr>
              <w:pStyle w:val="In0"/>
              <w:shd w:val="clear" w:color="auto" w:fill="auto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3 261 995,58</w:t>
            </w:r>
            <w:r w:rsidR="002A04D0" w:rsidRPr="002F4392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2A04D0" w:rsidRPr="002F439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</w:tr>
    </w:tbl>
    <w:p w14:paraId="2EF4043C" w14:textId="193D4E4E" w:rsidR="00E44B51" w:rsidRPr="00D901DD" w:rsidRDefault="00E44B51">
      <w:pPr>
        <w:spacing w:after="259" w:line="1" w:lineRule="exact"/>
        <w:rPr>
          <w:color w:val="FF0000"/>
        </w:rPr>
      </w:pPr>
    </w:p>
    <w:p w14:paraId="179133A2" w14:textId="77777777" w:rsidR="00C44261" w:rsidRDefault="00C44261">
      <w:pPr>
        <w:spacing w:after="259" w:line="1" w:lineRule="exact"/>
        <w:rPr>
          <w:color w:val="FF0000"/>
        </w:rPr>
      </w:pPr>
    </w:p>
    <w:p w14:paraId="6D621AF0" w14:textId="77777777" w:rsidR="00C44261" w:rsidRDefault="00C44261">
      <w:pPr>
        <w:spacing w:after="259" w:line="1" w:lineRule="exact"/>
        <w:rPr>
          <w:color w:val="FF0000"/>
        </w:rPr>
      </w:pPr>
    </w:p>
    <w:p w14:paraId="76158FA8" w14:textId="77777777" w:rsidR="00C44261" w:rsidRDefault="00C44261">
      <w:pPr>
        <w:spacing w:after="259" w:line="1" w:lineRule="exact"/>
        <w:rPr>
          <w:color w:val="FF0000"/>
        </w:rPr>
      </w:pPr>
    </w:p>
    <w:p w14:paraId="3457F02E" w14:textId="77777777" w:rsidR="00C44261" w:rsidRDefault="00C44261">
      <w:pPr>
        <w:spacing w:after="259" w:line="1" w:lineRule="exact"/>
        <w:rPr>
          <w:color w:val="FF0000"/>
        </w:rPr>
      </w:pPr>
    </w:p>
    <w:p w14:paraId="3B3FDC10" w14:textId="77777777" w:rsidR="00C44261" w:rsidRDefault="00C44261">
      <w:pPr>
        <w:spacing w:after="259" w:line="1" w:lineRule="exact"/>
        <w:rPr>
          <w:color w:val="FF0000"/>
        </w:rPr>
      </w:pPr>
    </w:p>
    <w:p w14:paraId="1122A0B5" w14:textId="77777777" w:rsidR="00C44261" w:rsidRDefault="00C44261">
      <w:pPr>
        <w:spacing w:after="259" w:line="1" w:lineRule="exact"/>
        <w:rPr>
          <w:color w:val="FF0000"/>
        </w:rPr>
      </w:pPr>
    </w:p>
    <w:p w14:paraId="417D92CD" w14:textId="77777777" w:rsidR="00C44261" w:rsidRPr="00D901DD" w:rsidRDefault="00C44261">
      <w:pPr>
        <w:spacing w:after="259" w:line="1" w:lineRule="exact"/>
        <w:rPr>
          <w:color w:val="FF0000"/>
        </w:rPr>
      </w:pPr>
    </w:p>
    <w:p w14:paraId="42818927" w14:textId="3916D03C" w:rsidR="00533A61" w:rsidRPr="00226775" w:rsidRDefault="00F86DAC" w:rsidP="00143257">
      <w:pPr>
        <w:pStyle w:val="Zhlavie20"/>
        <w:keepNext/>
        <w:keepLines/>
        <w:numPr>
          <w:ilvl w:val="0"/>
          <w:numId w:val="14"/>
        </w:numPr>
        <w:shd w:val="clear" w:color="auto" w:fill="auto"/>
        <w:rPr>
          <w:color w:val="auto"/>
        </w:rPr>
      </w:pPr>
      <w:bookmarkStart w:id="36" w:name="bookmark38"/>
      <w:bookmarkStart w:id="37" w:name="bookmark39"/>
      <w:r w:rsidRPr="00226775">
        <w:rPr>
          <w:color w:val="auto"/>
        </w:rPr>
        <w:lastRenderedPageBreak/>
        <w:t>Časové rozlíšenie</w:t>
      </w:r>
      <w:bookmarkEnd w:id="36"/>
      <w:bookmarkEnd w:id="37"/>
    </w:p>
    <w:p w14:paraId="22D3DB00" w14:textId="0A3D7188" w:rsidR="00E44B51" w:rsidRPr="00226775" w:rsidRDefault="00E44B51" w:rsidP="00E44B51">
      <w:pPr>
        <w:pStyle w:val="Zhlavie20"/>
        <w:keepNext/>
        <w:keepLines/>
        <w:shd w:val="clear" w:color="auto" w:fill="auto"/>
        <w:rPr>
          <w:b w:val="0"/>
          <w:bCs w:val="0"/>
          <w:color w:val="auto"/>
        </w:rPr>
      </w:pPr>
      <w:r w:rsidRPr="00226775">
        <w:rPr>
          <w:b w:val="0"/>
          <w:bCs w:val="0"/>
          <w:color w:val="auto"/>
        </w:rPr>
        <w:t>Významné položky časového rozlíšenia nákladov budúcich období a príjmov budúcich období</w:t>
      </w:r>
      <w:r w:rsidR="00D051B6" w:rsidRPr="00226775">
        <w:rPr>
          <w:b w:val="0"/>
          <w:bCs w:val="0"/>
          <w:color w:val="auto"/>
        </w:rPr>
        <w:t xml:space="preserve"> </w:t>
      </w:r>
    </w:p>
    <w:p w14:paraId="723917B0" w14:textId="272D508C" w:rsidR="00D051B6" w:rsidRPr="00226775" w:rsidRDefault="00D051B6" w:rsidP="00E44B51">
      <w:pPr>
        <w:pStyle w:val="Zhlavie20"/>
        <w:keepNext/>
        <w:keepLines/>
        <w:shd w:val="clear" w:color="auto" w:fill="auto"/>
        <w:rPr>
          <w:b w:val="0"/>
          <w:bCs w:val="0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11"/>
        <w:gridCol w:w="2829"/>
        <w:gridCol w:w="2516"/>
      </w:tblGrid>
      <w:tr w:rsidR="00226775" w:rsidRPr="00226775" w14:paraId="1E3224B0" w14:textId="77777777" w:rsidTr="00226775">
        <w:tc>
          <w:tcPr>
            <w:tcW w:w="3711" w:type="dxa"/>
            <w:vAlign w:val="bottom"/>
          </w:tcPr>
          <w:p w14:paraId="6453AB58" w14:textId="57D541E7" w:rsidR="005849E7" w:rsidRPr="00226775" w:rsidRDefault="005849E7" w:rsidP="005849E7">
            <w:pPr>
              <w:pStyle w:val="Zhlavie20"/>
              <w:keepNext/>
              <w:keepLines/>
              <w:shd w:val="clear" w:color="auto" w:fill="auto"/>
              <w:rPr>
                <w:b w:val="0"/>
                <w:bCs w:val="0"/>
                <w:color w:val="auto"/>
              </w:rPr>
            </w:pPr>
            <w:r w:rsidRPr="00226775">
              <w:rPr>
                <w:b w:val="0"/>
                <w:bCs w:val="0"/>
                <w:color w:val="auto"/>
                <w:sz w:val="20"/>
                <w:szCs w:val="20"/>
              </w:rPr>
              <w:t xml:space="preserve">  </w:t>
            </w:r>
            <w:r w:rsidRPr="00226775">
              <w:rPr>
                <w:color w:val="auto"/>
                <w:sz w:val="20"/>
                <w:szCs w:val="20"/>
              </w:rPr>
              <w:t>Opis jednotlivých významných položiek časového rozlíšenia</w:t>
            </w:r>
          </w:p>
        </w:tc>
        <w:tc>
          <w:tcPr>
            <w:tcW w:w="2829" w:type="dxa"/>
            <w:vAlign w:val="bottom"/>
          </w:tcPr>
          <w:p w14:paraId="78E137CA" w14:textId="158EEA89" w:rsidR="005849E7" w:rsidRPr="00226775" w:rsidRDefault="005849E7" w:rsidP="005849E7">
            <w:pPr>
              <w:pStyle w:val="Zhlavie20"/>
              <w:keepNext/>
              <w:keepLines/>
              <w:shd w:val="clear" w:color="auto" w:fill="auto"/>
              <w:rPr>
                <w:b w:val="0"/>
                <w:bCs w:val="0"/>
                <w:color w:val="auto"/>
              </w:rPr>
            </w:pPr>
            <w:r w:rsidRPr="00226775">
              <w:rPr>
                <w:color w:val="auto"/>
                <w:sz w:val="20"/>
                <w:szCs w:val="20"/>
              </w:rPr>
              <w:t>Zostatok k 31.12.202</w:t>
            </w:r>
            <w:r w:rsidR="00427FB3">
              <w:rPr>
                <w:color w:val="auto"/>
                <w:sz w:val="20"/>
                <w:szCs w:val="20"/>
              </w:rPr>
              <w:t>4</w:t>
            </w:r>
          </w:p>
        </w:tc>
        <w:tc>
          <w:tcPr>
            <w:tcW w:w="2516" w:type="dxa"/>
            <w:vAlign w:val="bottom"/>
          </w:tcPr>
          <w:p w14:paraId="73264501" w14:textId="6DF8E7FE" w:rsidR="005849E7" w:rsidRPr="00226775" w:rsidRDefault="005849E7" w:rsidP="005849E7">
            <w:pPr>
              <w:pStyle w:val="Zhlavie20"/>
              <w:keepNext/>
              <w:keepLines/>
              <w:shd w:val="clear" w:color="auto" w:fill="auto"/>
              <w:rPr>
                <w:b w:val="0"/>
                <w:bCs w:val="0"/>
                <w:color w:val="auto"/>
              </w:rPr>
            </w:pPr>
            <w:r w:rsidRPr="00226775">
              <w:rPr>
                <w:color w:val="auto"/>
                <w:sz w:val="20"/>
                <w:szCs w:val="20"/>
              </w:rPr>
              <w:t>Zostatok k 31.12.202</w:t>
            </w:r>
            <w:r w:rsidR="00427FB3">
              <w:rPr>
                <w:color w:val="auto"/>
                <w:sz w:val="20"/>
                <w:szCs w:val="20"/>
              </w:rPr>
              <w:t>5</w:t>
            </w:r>
          </w:p>
        </w:tc>
      </w:tr>
      <w:tr w:rsidR="002A04D0" w:rsidRPr="00226775" w14:paraId="4B47524B" w14:textId="77777777" w:rsidTr="00226775">
        <w:tc>
          <w:tcPr>
            <w:tcW w:w="3711" w:type="dxa"/>
            <w:vAlign w:val="bottom"/>
          </w:tcPr>
          <w:p w14:paraId="04B62804" w14:textId="0B41A856" w:rsidR="002A04D0" w:rsidRPr="00226775" w:rsidRDefault="002A04D0" w:rsidP="002A04D0">
            <w:pPr>
              <w:pStyle w:val="Zhlavie20"/>
              <w:keepNext/>
              <w:keepLines/>
              <w:shd w:val="clear" w:color="auto" w:fill="auto"/>
              <w:rPr>
                <w:b w:val="0"/>
                <w:bCs w:val="0"/>
                <w:color w:val="auto"/>
              </w:rPr>
            </w:pPr>
            <w:r w:rsidRPr="00226775">
              <w:rPr>
                <w:color w:val="auto"/>
                <w:sz w:val="20"/>
                <w:szCs w:val="20"/>
              </w:rPr>
              <w:t>Náklady budúcich období spolu z toho:</w:t>
            </w:r>
          </w:p>
        </w:tc>
        <w:tc>
          <w:tcPr>
            <w:tcW w:w="2829" w:type="dxa"/>
            <w:vAlign w:val="bottom"/>
          </w:tcPr>
          <w:p w14:paraId="5B29DE25" w14:textId="3762D71A" w:rsidR="002A04D0" w:rsidRPr="00226775" w:rsidRDefault="00427FB3" w:rsidP="00970429">
            <w:pPr>
              <w:pStyle w:val="Zhlavie20"/>
              <w:keepNext/>
              <w:keepLines/>
              <w:shd w:val="clear" w:color="auto" w:fill="auto"/>
              <w:jc w:val="right"/>
              <w:rPr>
                <w:b w:val="0"/>
                <w:bCs w:val="0"/>
                <w:color w:val="auto"/>
              </w:rPr>
            </w:pPr>
            <w:r>
              <w:rPr>
                <w:color w:val="auto"/>
                <w:sz w:val="20"/>
                <w:szCs w:val="20"/>
              </w:rPr>
              <w:t xml:space="preserve">11 801,55 </w:t>
            </w:r>
            <w:r w:rsidR="002A04D0">
              <w:rPr>
                <w:color w:val="auto"/>
                <w:sz w:val="20"/>
                <w:szCs w:val="20"/>
              </w:rPr>
              <w:t>€</w:t>
            </w:r>
          </w:p>
        </w:tc>
        <w:tc>
          <w:tcPr>
            <w:tcW w:w="2516" w:type="dxa"/>
            <w:vAlign w:val="bottom"/>
          </w:tcPr>
          <w:p w14:paraId="703C1039" w14:textId="6DBBC0F4" w:rsidR="002A04D0" w:rsidRPr="00226775" w:rsidRDefault="00FE1FBA" w:rsidP="00970429">
            <w:pPr>
              <w:pStyle w:val="Zhlavie20"/>
              <w:keepNext/>
              <w:keepLines/>
              <w:shd w:val="clear" w:color="auto" w:fill="auto"/>
              <w:jc w:val="right"/>
              <w:rPr>
                <w:b w:val="0"/>
                <w:bCs w:val="0"/>
                <w:color w:val="auto"/>
              </w:rPr>
            </w:pPr>
            <w:r>
              <w:rPr>
                <w:color w:val="auto"/>
                <w:sz w:val="20"/>
                <w:szCs w:val="20"/>
              </w:rPr>
              <w:t>1</w:t>
            </w:r>
            <w:r w:rsidR="00427FB3">
              <w:rPr>
                <w:color w:val="auto"/>
                <w:sz w:val="20"/>
                <w:szCs w:val="20"/>
              </w:rPr>
              <w:t>9 682,95</w:t>
            </w:r>
            <w:r w:rsidR="002A04D0">
              <w:rPr>
                <w:color w:val="auto"/>
                <w:sz w:val="20"/>
                <w:szCs w:val="20"/>
              </w:rPr>
              <w:t xml:space="preserve"> €</w:t>
            </w:r>
          </w:p>
        </w:tc>
      </w:tr>
      <w:tr w:rsidR="002A04D0" w:rsidRPr="00226775" w14:paraId="5318DFAC" w14:textId="77777777" w:rsidTr="00226775">
        <w:tc>
          <w:tcPr>
            <w:tcW w:w="3711" w:type="dxa"/>
            <w:vAlign w:val="bottom"/>
          </w:tcPr>
          <w:p w14:paraId="629F0C6A" w14:textId="4E3E3F79" w:rsidR="002A04D0" w:rsidRPr="00226775" w:rsidRDefault="002A04D0" w:rsidP="002A04D0">
            <w:pPr>
              <w:pStyle w:val="Zhlavie20"/>
              <w:keepNext/>
              <w:keepLines/>
              <w:shd w:val="clear" w:color="auto" w:fill="auto"/>
              <w:rPr>
                <w:b w:val="0"/>
                <w:bCs w:val="0"/>
                <w:i/>
                <w:iCs/>
                <w:color w:val="auto"/>
              </w:rPr>
            </w:pPr>
            <w:r w:rsidRPr="00226775">
              <w:rPr>
                <w:b w:val="0"/>
                <w:bCs w:val="0"/>
                <w:i/>
                <w:iCs/>
                <w:color w:val="auto"/>
                <w:sz w:val="20"/>
                <w:szCs w:val="20"/>
              </w:rPr>
              <w:t>- Predplatné</w:t>
            </w:r>
          </w:p>
        </w:tc>
        <w:tc>
          <w:tcPr>
            <w:tcW w:w="2829" w:type="dxa"/>
            <w:vAlign w:val="bottom"/>
          </w:tcPr>
          <w:p w14:paraId="0AAC3114" w14:textId="1DB6294E" w:rsidR="002A04D0" w:rsidRPr="002A04D0" w:rsidRDefault="00427FB3" w:rsidP="00970429">
            <w:pPr>
              <w:pStyle w:val="Zhlavie20"/>
              <w:keepNext/>
              <w:keepLines/>
              <w:shd w:val="clear" w:color="auto" w:fill="auto"/>
              <w:jc w:val="right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z w:val="20"/>
                <w:szCs w:val="20"/>
              </w:rPr>
              <w:t>1 439,26</w:t>
            </w: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</w:t>
            </w:r>
            <w:r w:rsidR="002A04D0" w:rsidRPr="002A04D0">
              <w:rPr>
                <w:b w:val="0"/>
                <w:bCs w:val="0"/>
                <w:color w:val="auto"/>
                <w:sz w:val="20"/>
                <w:szCs w:val="20"/>
              </w:rPr>
              <w:t>€</w:t>
            </w:r>
          </w:p>
        </w:tc>
        <w:tc>
          <w:tcPr>
            <w:tcW w:w="2516" w:type="dxa"/>
            <w:vAlign w:val="bottom"/>
          </w:tcPr>
          <w:p w14:paraId="0AE37554" w14:textId="44E45000" w:rsidR="002A04D0" w:rsidRPr="002A04D0" w:rsidRDefault="002A04D0" w:rsidP="00970429">
            <w:pPr>
              <w:pStyle w:val="Zhlavie20"/>
              <w:keepNext/>
              <w:keepLines/>
              <w:shd w:val="clear" w:color="auto" w:fill="auto"/>
              <w:jc w:val="right"/>
              <w:rPr>
                <w:b w:val="0"/>
                <w:bCs w:val="0"/>
                <w:color w:val="auto"/>
              </w:rPr>
            </w:pP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 </w:t>
            </w:r>
            <w:r w:rsidR="00427FB3">
              <w:rPr>
                <w:b w:val="0"/>
                <w:bCs w:val="0"/>
                <w:color w:val="auto"/>
                <w:sz w:val="20"/>
                <w:szCs w:val="20"/>
              </w:rPr>
              <w:t>241,69</w:t>
            </w: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€</w:t>
            </w:r>
          </w:p>
        </w:tc>
      </w:tr>
      <w:tr w:rsidR="002A04D0" w:rsidRPr="00226775" w14:paraId="45694BC7" w14:textId="77777777" w:rsidTr="00226775">
        <w:tc>
          <w:tcPr>
            <w:tcW w:w="3711" w:type="dxa"/>
            <w:vAlign w:val="bottom"/>
          </w:tcPr>
          <w:p w14:paraId="7C49A03F" w14:textId="14ADD003" w:rsidR="002A04D0" w:rsidRPr="00226775" w:rsidRDefault="002A04D0" w:rsidP="002A04D0">
            <w:pPr>
              <w:pStyle w:val="Zhlavie20"/>
              <w:keepNext/>
              <w:keepLines/>
              <w:shd w:val="clear" w:color="auto" w:fill="auto"/>
              <w:rPr>
                <w:b w:val="0"/>
                <w:bCs w:val="0"/>
                <w:i/>
                <w:iCs/>
                <w:color w:val="auto"/>
              </w:rPr>
            </w:pPr>
            <w:r w:rsidRPr="00226775">
              <w:rPr>
                <w:b w:val="0"/>
                <w:bCs w:val="0"/>
                <w:i/>
                <w:iCs/>
                <w:color w:val="auto"/>
                <w:sz w:val="20"/>
                <w:szCs w:val="20"/>
              </w:rPr>
              <w:t>- Poistné</w:t>
            </w:r>
          </w:p>
        </w:tc>
        <w:tc>
          <w:tcPr>
            <w:tcW w:w="2829" w:type="dxa"/>
            <w:vAlign w:val="bottom"/>
          </w:tcPr>
          <w:p w14:paraId="2F959E21" w14:textId="262FF838" w:rsidR="002A04D0" w:rsidRPr="002A04D0" w:rsidRDefault="00427FB3" w:rsidP="00970429">
            <w:pPr>
              <w:pStyle w:val="Zhlavie20"/>
              <w:keepNext/>
              <w:keepLines/>
              <w:shd w:val="clear" w:color="auto" w:fill="auto"/>
              <w:jc w:val="right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z w:val="20"/>
                <w:szCs w:val="20"/>
              </w:rPr>
              <w:t>4 590,53</w:t>
            </w: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</w:t>
            </w:r>
            <w:r w:rsidR="002A04D0" w:rsidRPr="002A04D0">
              <w:rPr>
                <w:b w:val="0"/>
                <w:bCs w:val="0"/>
                <w:color w:val="auto"/>
                <w:sz w:val="20"/>
                <w:szCs w:val="20"/>
              </w:rPr>
              <w:t>€</w:t>
            </w:r>
          </w:p>
        </w:tc>
        <w:tc>
          <w:tcPr>
            <w:tcW w:w="2516" w:type="dxa"/>
            <w:vAlign w:val="bottom"/>
          </w:tcPr>
          <w:p w14:paraId="19E01A9A" w14:textId="6C591342" w:rsidR="002A04D0" w:rsidRPr="002A04D0" w:rsidRDefault="00427FB3" w:rsidP="00970429">
            <w:pPr>
              <w:pStyle w:val="Zhlavie20"/>
              <w:keepNext/>
              <w:keepLines/>
              <w:shd w:val="clear" w:color="auto" w:fill="auto"/>
              <w:jc w:val="right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  <w:sz w:val="20"/>
                <w:szCs w:val="20"/>
              </w:rPr>
              <w:t>17 677,53</w:t>
            </w:r>
            <w:r w:rsidR="002A04D0"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€</w:t>
            </w:r>
          </w:p>
        </w:tc>
      </w:tr>
      <w:tr w:rsidR="002A04D0" w:rsidRPr="00226775" w14:paraId="7CCA8104" w14:textId="77777777" w:rsidTr="00226775">
        <w:tc>
          <w:tcPr>
            <w:tcW w:w="3711" w:type="dxa"/>
            <w:vAlign w:val="bottom"/>
          </w:tcPr>
          <w:p w14:paraId="738CF638" w14:textId="3CE7B55F" w:rsidR="002A04D0" w:rsidRPr="00226775" w:rsidRDefault="002A04D0" w:rsidP="002A04D0">
            <w:pPr>
              <w:pStyle w:val="Zhlavie20"/>
              <w:keepNext/>
              <w:keepLines/>
              <w:shd w:val="clear" w:color="auto" w:fill="auto"/>
              <w:rPr>
                <w:b w:val="0"/>
                <w:bCs w:val="0"/>
                <w:i/>
                <w:iCs/>
                <w:color w:val="auto"/>
              </w:rPr>
            </w:pPr>
            <w:r w:rsidRPr="00226775">
              <w:rPr>
                <w:b w:val="0"/>
                <w:bCs w:val="0"/>
                <w:i/>
                <w:iCs/>
                <w:color w:val="auto"/>
                <w:sz w:val="20"/>
                <w:szCs w:val="20"/>
              </w:rPr>
              <w:t>- Licencie</w:t>
            </w:r>
          </w:p>
        </w:tc>
        <w:tc>
          <w:tcPr>
            <w:tcW w:w="2829" w:type="dxa"/>
            <w:vAlign w:val="bottom"/>
          </w:tcPr>
          <w:p w14:paraId="01CEB5E3" w14:textId="251B7784" w:rsidR="002A04D0" w:rsidRPr="002A04D0" w:rsidRDefault="002A04D0" w:rsidP="00970429">
            <w:pPr>
              <w:pStyle w:val="Zhlavie20"/>
              <w:keepNext/>
              <w:keepLines/>
              <w:shd w:val="clear" w:color="auto" w:fill="auto"/>
              <w:jc w:val="right"/>
              <w:rPr>
                <w:b w:val="0"/>
                <w:bCs w:val="0"/>
                <w:color w:val="auto"/>
              </w:rPr>
            </w:pP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 </w:t>
            </w:r>
            <w:r w:rsidR="00427FB3">
              <w:rPr>
                <w:b w:val="0"/>
                <w:bCs w:val="0"/>
                <w:color w:val="auto"/>
                <w:sz w:val="20"/>
                <w:szCs w:val="20"/>
              </w:rPr>
              <w:t>1 650,84</w:t>
            </w: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>€</w:t>
            </w:r>
          </w:p>
        </w:tc>
        <w:tc>
          <w:tcPr>
            <w:tcW w:w="2516" w:type="dxa"/>
            <w:vAlign w:val="bottom"/>
          </w:tcPr>
          <w:p w14:paraId="72247C89" w14:textId="4366E9C8" w:rsidR="002A04D0" w:rsidRPr="002A04D0" w:rsidRDefault="002A04D0" w:rsidP="00970429">
            <w:pPr>
              <w:pStyle w:val="Zhlavie20"/>
              <w:keepNext/>
              <w:keepLines/>
              <w:shd w:val="clear" w:color="auto" w:fill="auto"/>
              <w:jc w:val="right"/>
              <w:rPr>
                <w:b w:val="0"/>
                <w:bCs w:val="0"/>
                <w:color w:val="auto"/>
              </w:rPr>
            </w:pP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 </w:t>
            </w:r>
            <w:r w:rsidR="00427FB3">
              <w:rPr>
                <w:b w:val="0"/>
                <w:bCs w:val="0"/>
                <w:color w:val="auto"/>
                <w:sz w:val="20"/>
                <w:szCs w:val="20"/>
              </w:rPr>
              <w:t>852,98</w:t>
            </w: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€</w:t>
            </w:r>
          </w:p>
        </w:tc>
      </w:tr>
      <w:tr w:rsidR="002A04D0" w:rsidRPr="00226775" w14:paraId="6D64E08C" w14:textId="77777777" w:rsidTr="00226775">
        <w:tc>
          <w:tcPr>
            <w:tcW w:w="3711" w:type="dxa"/>
            <w:vAlign w:val="bottom"/>
          </w:tcPr>
          <w:p w14:paraId="53D586F0" w14:textId="282EB465" w:rsidR="002A04D0" w:rsidRPr="00226775" w:rsidRDefault="002A04D0" w:rsidP="002A04D0">
            <w:pPr>
              <w:pStyle w:val="Zhlavie20"/>
              <w:keepNext/>
              <w:keepLines/>
              <w:shd w:val="clear" w:color="auto" w:fill="auto"/>
              <w:rPr>
                <w:b w:val="0"/>
                <w:bCs w:val="0"/>
                <w:i/>
                <w:iCs/>
                <w:color w:val="auto"/>
              </w:rPr>
            </w:pPr>
            <w:r w:rsidRPr="00226775">
              <w:rPr>
                <w:b w:val="0"/>
                <w:bCs w:val="0"/>
                <w:i/>
                <w:iCs/>
                <w:color w:val="auto"/>
                <w:sz w:val="20"/>
                <w:szCs w:val="20"/>
              </w:rPr>
              <w:t>- Rôzne</w:t>
            </w:r>
          </w:p>
        </w:tc>
        <w:tc>
          <w:tcPr>
            <w:tcW w:w="2829" w:type="dxa"/>
            <w:vAlign w:val="bottom"/>
          </w:tcPr>
          <w:p w14:paraId="41A68B3D" w14:textId="21F82FCA" w:rsidR="002A04D0" w:rsidRPr="002A04D0" w:rsidRDefault="002A04D0" w:rsidP="00970429">
            <w:pPr>
              <w:pStyle w:val="Zhlavie20"/>
              <w:keepNext/>
              <w:keepLines/>
              <w:shd w:val="clear" w:color="auto" w:fill="auto"/>
              <w:jc w:val="right"/>
              <w:rPr>
                <w:b w:val="0"/>
                <w:bCs w:val="0"/>
                <w:color w:val="auto"/>
              </w:rPr>
            </w:pP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 </w:t>
            </w:r>
            <w:r w:rsidR="00427FB3">
              <w:rPr>
                <w:b w:val="0"/>
                <w:bCs w:val="0"/>
                <w:color w:val="auto"/>
                <w:sz w:val="20"/>
                <w:szCs w:val="20"/>
              </w:rPr>
              <w:t>4 120,92</w:t>
            </w:r>
            <w:r w:rsidR="00427FB3"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</w:t>
            </w: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>€</w:t>
            </w:r>
          </w:p>
        </w:tc>
        <w:tc>
          <w:tcPr>
            <w:tcW w:w="2516" w:type="dxa"/>
            <w:vAlign w:val="bottom"/>
          </w:tcPr>
          <w:p w14:paraId="2D388C23" w14:textId="242945A5" w:rsidR="002A04D0" w:rsidRPr="002A04D0" w:rsidRDefault="002A04D0" w:rsidP="00970429">
            <w:pPr>
              <w:pStyle w:val="Zhlavie20"/>
              <w:keepNext/>
              <w:keepLines/>
              <w:shd w:val="clear" w:color="auto" w:fill="auto"/>
              <w:jc w:val="right"/>
              <w:rPr>
                <w:b w:val="0"/>
                <w:bCs w:val="0"/>
                <w:color w:val="auto"/>
              </w:rPr>
            </w:pP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 </w:t>
            </w:r>
            <w:r w:rsidR="00427FB3">
              <w:rPr>
                <w:b w:val="0"/>
                <w:bCs w:val="0"/>
                <w:color w:val="auto"/>
                <w:sz w:val="20"/>
                <w:szCs w:val="20"/>
              </w:rPr>
              <w:t>910,75</w:t>
            </w:r>
            <w:r w:rsidRPr="002A04D0">
              <w:rPr>
                <w:b w:val="0"/>
                <w:bCs w:val="0"/>
                <w:color w:val="auto"/>
                <w:sz w:val="20"/>
                <w:szCs w:val="20"/>
              </w:rPr>
              <w:t xml:space="preserve"> €</w:t>
            </w:r>
          </w:p>
        </w:tc>
      </w:tr>
      <w:tr w:rsidR="00226775" w:rsidRPr="00226775" w14:paraId="6D0D7A3A" w14:textId="77777777" w:rsidTr="00226775">
        <w:tc>
          <w:tcPr>
            <w:tcW w:w="3711" w:type="dxa"/>
            <w:vAlign w:val="bottom"/>
          </w:tcPr>
          <w:p w14:paraId="770F7134" w14:textId="77777777" w:rsidR="005849E7" w:rsidRPr="00226775" w:rsidRDefault="005849E7" w:rsidP="005849E7">
            <w:pPr>
              <w:pStyle w:val="Zhlavie20"/>
              <w:keepNext/>
              <w:keepLines/>
              <w:shd w:val="clear" w:color="auto" w:fill="auto"/>
              <w:rPr>
                <w:color w:val="auto"/>
                <w:sz w:val="20"/>
                <w:szCs w:val="20"/>
              </w:rPr>
            </w:pPr>
          </w:p>
        </w:tc>
        <w:tc>
          <w:tcPr>
            <w:tcW w:w="2829" w:type="dxa"/>
          </w:tcPr>
          <w:p w14:paraId="2676CCC8" w14:textId="77777777" w:rsidR="005849E7" w:rsidRPr="00226775" w:rsidRDefault="005849E7" w:rsidP="005849E7">
            <w:pPr>
              <w:pStyle w:val="Zhlavie20"/>
              <w:keepNext/>
              <w:keepLines/>
              <w:shd w:val="clear" w:color="auto" w:fill="auto"/>
              <w:rPr>
                <w:i/>
                <w:iCs/>
                <w:color w:val="auto"/>
                <w:sz w:val="20"/>
                <w:szCs w:val="20"/>
              </w:rPr>
            </w:pPr>
          </w:p>
        </w:tc>
        <w:tc>
          <w:tcPr>
            <w:tcW w:w="2516" w:type="dxa"/>
            <w:vAlign w:val="bottom"/>
          </w:tcPr>
          <w:p w14:paraId="369AD5EB" w14:textId="77777777" w:rsidR="005849E7" w:rsidRPr="00226775" w:rsidRDefault="005849E7" w:rsidP="005849E7">
            <w:pPr>
              <w:pStyle w:val="Zhlavie20"/>
              <w:keepNext/>
              <w:keepLines/>
              <w:shd w:val="clear" w:color="auto" w:fill="auto"/>
              <w:rPr>
                <w:i/>
                <w:iCs/>
                <w:color w:val="auto"/>
                <w:sz w:val="20"/>
                <w:szCs w:val="20"/>
              </w:rPr>
            </w:pPr>
          </w:p>
        </w:tc>
      </w:tr>
    </w:tbl>
    <w:p w14:paraId="1077C84E" w14:textId="5E4C09B6" w:rsidR="00D051B6" w:rsidRPr="00226775" w:rsidRDefault="00D051B6" w:rsidP="00E44B51">
      <w:pPr>
        <w:pStyle w:val="Zhlavie20"/>
        <w:keepNext/>
        <w:keepLines/>
        <w:shd w:val="clear" w:color="auto" w:fill="auto"/>
        <w:rPr>
          <w:b w:val="0"/>
          <w:bCs w:val="0"/>
          <w:color w:val="auto"/>
        </w:rPr>
      </w:pPr>
    </w:p>
    <w:p w14:paraId="261D7FDB" w14:textId="77777777" w:rsidR="00D051B6" w:rsidRPr="00D901DD" w:rsidRDefault="00D051B6" w:rsidP="00E44B51">
      <w:pPr>
        <w:pStyle w:val="Zhlavie20"/>
        <w:keepNext/>
        <w:keepLines/>
        <w:shd w:val="clear" w:color="auto" w:fill="auto"/>
        <w:rPr>
          <w:b w:val="0"/>
          <w:bCs w:val="0"/>
          <w:color w:val="FF0000"/>
        </w:rPr>
      </w:pPr>
    </w:p>
    <w:p w14:paraId="17BFA91C" w14:textId="77777777" w:rsidR="00FB5BE2" w:rsidRPr="00D901DD" w:rsidRDefault="00FB5BE2" w:rsidP="00E44B51">
      <w:pPr>
        <w:pStyle w:val="Zhlavie20"/>
        <w:keepNext/>
        <w:keepLines/>
        <w:shd w:val="clear" w:color="auto" w:fill="auto"/>
        <w:rPr>
          <w:b w:val="0"/>
          <w:bCs w:val="0"/>
          <w:color w:val="FF0000"/>
        </w:rPr>
      </w:pPr>
    </w:p>
    <w:p w14:paraId="43D45B03" w14:textId="434ABC92" w:rsidR="00533A61" w:rsidRPr="00D901DD" w:rsidRDefault="00533A61">
      <w:pPr>
        <w:spacing w:line="1" w:lineRule="exact"/>
        <w:rPr>
          <w:color w:val="FF0000"/>
          <w:sz w:val="2"/>
          <w:szCs w:val="2"/>
        </w:rPr>
      </w:pPr>
    </w:p>
    <w:p w14:paraId="25311065" w14:textId="77777777" w:rsidR="00D051B6" w:rsidRPr="00D901DD" w:rsidRDefault="00D051B6">
      <w:pPr>
        <w:spacing w:line="1" w:lineRule="exact"/>
        <w:rPr>
          <w:color w:val="FF0000"/>
          <w:sz w:val="2"/>
          <w:szCs w:val="2"/>
        </w:rPr>
      </w:pPr>
    </w:p>
    <w:p w14:paraId="44B45B7B" w14:textId="77777777" w:rsidR="00533A61" w:rsidRPr="00226775" w:rsidRDefault="00F86DAC">
      <w:pPr>
        <w:pStyle w:val="Zhlavie20"/>
        <w:keepNext/>
        <w:keepLines/>
        <w:shd w:val="clear" w:color="auto" w:fill="auto"/>
        <w:jc w:val="center"/>
        <w:rPr>
          <w:color w:val="auto"/>
        </w:rPr>
      </w:pPr>
      <w:bookmarkStart w:id="38" w:name="bookmark40"/>
      <w:bookmarkStart w:id="39" w:name="bookmark41"/>
      <w:r w:rsidRPr="00226775">
        <w:rPr>
          <w:color w:val="auto"/>
        </w:rPr>
        <w:t>Čl. IV</w:t>
      </w:r>
      <w:bookmarkEnd w:id="38"/>
      <w:bookmarkEnd w:id="39"/>
    </w:p>
    <w:p w14:paraId="56264BE8" w14:textId="77777777" w:rsidR="00533A61" w:rsidRPr="00226775" w:rsidRDefault="00F86DAC">
      <w:pPr>
        <w:pStyle w:val="Zhlavie20"/>
        <w:keepNext/>
        <w:keepLines/>
        <w:shd w:val="clear" w:color="auto" w:fill="auto"/>
        <w:spacing w:after="260"/>
        <w:jc w:val="center"/>
        <w:rPr>
          <w:color w:val="auto"/>
        </w:rPr>
      </w:pPr>
      <w:bookmarkStart w:id="40" w:name="bookmark42"/>
      <w:bookmarkStart w:id="41" w:name="bookmark43"/>
      <w:r w:rsidRPr="00226775">
        <w:rPr>
          <w:color w:val="auto"/>
        </w:rPr>
        <w:t>Informácie o údajoch na strane pasív súvahy</w:t>
      </w:r>
      <w:bookmarkEnd w:id="40"/>
      <w:bookmarkEnd w:id="41"/>
    </w:p>
    <w:p w14:paraId="163AF566" w14:textId="02C243BF" w:rsidR="00533A61" w:rsidRPr="00226775" w:rsidRDefault="00F86DAC">
      <w:pPr>
        <w:pStyle w:val="Zhlavie20"/>
        <w:keepNext/>
        <w:keepLines/>
        <w:shd w:val="clear" w:color="auto" w:fill="auto"/>
        <w:spacing w:after="260"/>
        <w:rPr>
          <w:color w:val="auto"/>
        </w:rPr>
      </w:pPr>
      <w:bookmarkStart w:id="42" w:name="bookmark44"/>
      <w:bookmarkStart w:id="43" w:name="bookmark45"/>
      <w:r w:rsidRPr="006A79AA">
        <w:rPr>
          <w:color w:val="auto"/>
        </w:rPr>
        <w:t>A Vlastné imanie</w:t>
      </w:r>
      <w:r w:rsidRPr="00226775">
        <w:rPr>
          <w:color w:val="auto"/>
        </w:rPr>
        <w:t xml:space="preserve"> </w:t>
      </w:r>
      <w:r w:rsidR="00FF016C" w:rsidRPr="00226775">
        <w:rPr>
          <w:color w:val="auto"/>
        </w:rPr>
        <w:t xml:space="preserve">( </w:t>
      </w:r>
      <w:r w:rsidR="00FF016C" w:rsidRPr="00226775">
        <w:rPr>
          <w:b w:val="0"/>
          <w:bCs w:val="0"/>
          <w:color w:val="auto"/>
        </w:rPr>
        <w:t>viď</w:t>
      </w:r>
      <w:r w:rsidR="00FF016C" w:rsidRPr="00226775">
        <w:rPr>
          <w:color w:val="auto"/>
        </w:rPr>
        <w:t>.</w:t>
      </w:r>
      <w:r w:rsidRPr="00226775">
        <w:rPr>
          <w:b w:val="0"/>
          <w:bCs w:val="0"/>
          <w:color w:val="auto"/>
        </w:rPr>
        <w:t xml:space="preserve"> tabuľka č.5</w:t>
      </w:r>
      <w:bookmarkEnd w:id="42"/>
      <w:bookmarkEnd w:id="43"/>
      <w:r w:rsidR="00FF016C" w:rsidRPr="00226775">
        <w:rPr>
          <w:b w:val="0"/>
          <w:bCs w:val="0"/>
          <w:color w:val="auto"/>
        </w:rPr>
        <w:t xml:space="preserve"> )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47"/>
        <w:gridCol w:w="6672"/>
      </w:tblGrid>
      <w:tr w:rsidR="00D901DD" w:rsidRPr="00D901DD" w14:paraId="233646FB" w14:textId="77777777" w:rsidTr="00684AC4">
        <w:trPr>
          <w:trHeight w:hRule="exact" w:val="1080"/>
          <w:jc w:val="center"/>
        </w:trPr>
        <w:tc>
          <w:tcPr>
            <w:tcW w:w="3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E51608" w14:textId="77777777" w:rsidR="00533A61" w:rsidRPr="000B3C7A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B3C7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66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58B11C9" w14:textId="77777777" w:rsidR="00533A61" w:rsidRPr="000B3C7A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B3C7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Opis jednotlivých položiek a opis zmien jednotlivých položiek vlastného imania, najmä zmeny oceňovacích rozdielov, opravy významných chýb minulých rokov</w:t>
            </w:r>
          </w:p>
        </w:tc>
      </w:tr>
      <w:tr w:rsidR="00D901DD" w:rsidRPr="00D901DD" w14:paraId="09E65299" w14:textId="77777777" w:rsidTr="000D122C">
        <w:trPr>
          <w:trHeight w:hRule="exact" w:val="240"/>
          <w:jc w:val="center"/>
        </w:trPr>
        <w:tc>
          <w:tcPr>
            <w:tcW w:w="3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44DC16E" w14:textId="3D2EB4AB" w:rsidR="00FF016C" w:rsidRPr="000B3C7A" w:rsidRDefault="00FF016C" w:rsidP="00FF016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Zostatok k 31.12.202</w:t>
            </w:r>
            <w:r w:rsidR="008530A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4</w:t>
            </w:r>
          </w:p>
        </w:tc>
        <w:tc>
          <w:tcPr>
            <w:tcW w:w="66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6028648" w14:textId="0B43A982" w:rsidR="00FF016C" w:rsidRPr="000B3C7A" w:rsidRDefault="0003110C" w:rsidP="00FF016C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27 718 702,04</w:t>
            </w:r>
            <w:r w:rsidRPr="00B3593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226775"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</w:tr>
      <w:tr w:rsidR="00D901DD" w:rsidRPr="00D901DD" w14:paraId="1B4B8F35" w14:textId="77777777">
        <w:trPr>
          <w:trHeight w:hRule="exact" w:val="240"/>
          <w:jc w:val="center"/>
        </w:trPr>
        <w:tc>
          <w:tcPr>
            <w:tcW w:w="35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FB7446" w14:textId="77777777" w:rsidR="00533A61" w:rsidRPr="000B3C7A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Prírastok</w:t>
            </w:r>
          </w:p>
        </w:tc>
        <w:tc>
          <w:tcPr>
            <w:tcW w:w="66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0A88037" w14:textId="2D2BDD43" w:rsidR="00533A61" w:rsidRPr="000B3C7A" w:rsidRDefault="0003110C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1 188 115,51</w:t>
            </w:r>
            <w:r w:rsidR="00286A20"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</w:tr>
      <w:tr w:rsidR="00D901DD" w:rsidRPr="00D901DD" w14:paraId="18E75004" w14:textId="77777777">
        <w:trPr>
          <w:trHeight w:hRule="exact" w:val="250"/>
          <w:jc w:val="center"/>
        </w:trPr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D7CF3AC" w14:textId="77777777" w:rsidR="007D7AD1" w:rsidRPr="000B3C7A" w:rsidRDefault="007D7AD1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Úbytok</w:t>
            </w:r>
          </w:p>
          <w:p w14:paraId="22DD287C" w14:textId="3A1F5DDB" w:rsidR="007D7AD1" w:rsidRPr="000B3C7A" w:rsidRDefault="00463D13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-</w:t>
            </w:r>
          </w:p>
        </w:tc>
        <w:tc>
          <w:tcPr>
            <w:tcW w:w="6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66D432" w14:textId="2DB8E274" w:rsidR="007D7AD1" w:rsidRPr="000B3C7A" w:rsidRDefault="0003110C">
            <w:pPr>
              <w:pStyle w:val="In0"/>
              <w:shd w:val="clear" w:color="auto" w:fill="auto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3 244 300,37</w:t>
            </w:r>
            <w:r w:rsidR="007D7AD1"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 </w:t>
            </w:r>
          </w:p>
        </w:tc>
      </w:tr>
      <w:tr w:rsidR="00D901DD" w:rsidRPr="00D901DD" w14:paraId="6C113B62" w14:textId="77777777">
        <w:trPr>
          <w:trHeight w:hRule="exact" w:val="250"/>
          <w:jc w:val="center"/>
        </w:trPr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CC193D5" w14:textId="7CC84E05" w:rsidR="00533A61" w:rsidRPr="000B3C7A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Zostatok k 31.12.</w:t>
            </w:r>
            <w:r w:rsidR="00D979EE"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20</w:t>
            </w:r>
            <w:r w:rsidR="00300E88"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</w:t>
            </w:r>
            <w:r w:rsidR="008530A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5</w:t>
            </w:r>
          </w:p>
        </w:tc>
        <w:tc>
          <w:tcPr>
            <w:tcW w:w="6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9513954" w14:textId="1FF898F3" w:rsidR="00533A61" w:rsidRPr="000B3C7A" w:rsidRDefault="00504C52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</w:t>
            </w:r>
            <w:r w:rsidR="0003110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5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 </w:t>
            </w:r>
            <w:r w:rsidR="0003110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662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 </w:t>
            </w:r>
            <w:r w:rsidR="0003110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517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,</w:t>
            </w:r>
            <w:r w:rsidR="0003110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18</w:t>
            </w:r>
            <w:r w:rsidR="005A7760" w:rsidRPr="00B3593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F86DAC" w:rsidRPr="000B3C7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</w:tr>
    </w:tbl>
    <w:p w14:paraId="6C1FFFB5" w14:textId="77777777" w:rsidR="00533A61" w:rsidRPr="00D901DD" w:rsidRDefault="00533A61">
      <w:pPr>
        <w:spacing w:after="259" w:line="1" w:lineRule="exact"/>
        <w:rPr>
          <w:color w:val="FF0000"/>
        </w:rPr>
      </w:pPr>
    </w:p>
    <w:p w14:paraId="65B5A31F" w14:textId="77777777" w:rsidR="00B2118B" w:rsidRPr="00D901DD" w:rsidRDefault="00B2118B">
      <w:pPr>
        <w:pStyle w:val="Zhlavie20"/>
        <w:keepNext/>
        <w:keepLines/>
        <w:shd w:val="clear" w:color="auto" w:fill="auto"/>
        <w:rPr>
          <w:color w:val="FF0000"/>
        </w:rPr>
      </w:pPr>
      <w:bookmarkStart w:id="44" w:name="bookmark46"/>
      <w:bookmarkStart w:id="45" w:name="bookmark47"/>
    </w:p>
    <w:p w14:paraId="22A1AC2E" w14:textId="2CA58A41" w:rsidR="00533A61" w:rsidRPr="000B3C7A" w:rsidRDefault="00F86DAC">
      <w:pPr>
        <w:pStyle w:val="Zhlavie20"/>
        <w:keepNext/>
        <w:keepLines/>
        <w:shd w:val="clear" w:color="auto" w:fill="auto"/>
        <w:rPr>
          <w:color w:val="auto"/>
        </w:rPr>
      </w:pPr>
      <w:r w:rsidRPr="000B3C7A">
        <w:rPr>
          <w:color w:val="auto"/>
        </w:rPr>
        <w:t>B Záväzky</w:t>
      </w:r>
      <w:bookmarkEnd w:id="44"/>
      <w:bookmarkEnd w:id="45"/>
    </w:p>
    <w:p w14:paraId="2F572A11" w14:textId="31BF21CD" w:rsidR="00533A61" w:rsidRPr="000B3C7A" w:rsidRDefault="00F86DAC">
      <w:pPr>
        <w:pStyle w:val="Zkladntext1"/>
        <w:shd w:val="clear" w:color="auto" w:fill="auto"/>
        <w:spacing w:after="0" w:line="233" w:lineRule="auto"/>
        <w:rPr>
          <w:color w:val="auto"/>
        </w:rPr>
      </w:pPr>
      <w:r w:rsidRPr="000B3C7A">
        <w:rPr>
          <w:b/>
          <w:bCs/>
          <w:color w:val="auto"/>
        </w:rPr>
        <w:t xml:space="preserve">1.Rezervy </w:t>
      </w:r>
      <w:r w:rsidR="00CE2A1A" w:rsidRPr="000B3C7A">
        <w:rPr>
          <w:b/>
          <w:bCs/>
          <w:color w:val="auto"/>
        </w:rPr>
        <w:t xml:space="preserve"> </w:t>
      </w:r>
      <w:r w:rsidR="00CE2A1A" w:rsidRPr="000B3C7A">
        <w:rPr>
          <w:color w:val="auto"/>
        </w:rPr>
        <w:t>( viď.</w:t>
      </w:r>
      <w:r w:rsidRPr="000B3C7A">
        <w:rPr>
          <w:color w:val="auto"/>
        </w:rPr>
        <w:t xml:space="preserve"> tabuľka č.6-7</w:t>
      </w:r>
      <w:r w:rsidR="00CE2A1A" w:rsidRPr="000B3C7A">
        <w:rPr>
          <w:color w:val="auto"/>
        </w:rPr>
        <w:t>)</w:t>
      </w:r>
    </w:p>
    <w:p w14:paraId="1C9F7704" w14:textId="77777777" w:rsidR="00B2118B" w:rsidRPr="00D901DD" w:rsidRDefault="00B2118B">
      <w:pPr>
        <w:pStyle w:val="Zkladntext1"/>
        <w:shd w:val="clear" w:color="auto" w:fill="auto"/>
        <w:spacing w:after="0"/>
        <w:rPr>
          <w:color w:val="FF0000"/>
        </w:rPr>
      </w:pPr>
    </w:p>
    <w:p w14:paraId="3DF5A159" w14:textId="359B29CD" w:rsidR="00533A61" w:rsidRPr="00A1154A" w:rsidRDefault="00F86DAC">
      <w:pPr>
        <w:pStyle w:val="Zkladntext1"/>
        <w:shd w:val="clear" w:color="auto" w:fill="auto"/>
        <w:spacing w:after="0"/>
        <w:rPr>
          <w:color w:val="auto"/>
        </w:rPr>
      </w:pPr>
      <w:r w:rsidRPr="00A1154A">
        <w:rPr>
          <w:color w:val="auto"/>
        </w:rPr>
        <w:t>Predpokladaný rok použitia rezerv a opis významných položiek rezerv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234"/>
        <w:gridCol w:w="2986"/>
      </w:tblGrid>
      <w:tr w:rsidR="00A1154A" w:rsidRPr="00A1154A" w14:paraId="7D00C1A1" w14:textId="77777777">
        <w:trPr>
          <w:trHeight w:hRule="exact" w:val="245"/>
          <w:jc w:val="center"/>
        </w:trPr>
        <w:tc>
          <w:tcPr>
            <w:tcW w:w="72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33B9EA3" w14:textId="77777777" w:rsidR="00533A61" w:rsidRPr="00A1154A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A1154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Názov položky / Suma</w:t>
            </w: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1419BBE" w14:textId="77777777" w:rsidR="00533A61" w:rsidRPr="00A1154A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A1154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Predpokladaný rok použitia</w:t>
            </w:r>
          </w:p>
        </w:tc>
      </w:tr>
      <w:tr w:rsidR="00A1154A" w:rsidRPr="00A1154A" w14:paraId="6F7A2CA6" w14:textId="77777777">
        <w:trPr>
          <w:trHeight w:hRule="exact" w:val="240"/>
          <w:jc w:val="center"/>
        </w:trPr>
        <w:tc>
          <w:tcPr>
            <w:tcW w:w="72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113633" w14:textId="14F6EAF8" w:rsidR="00533A61" w:rsidRPr="00A1154A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A1154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Rezerva na overenie účtovnej závierky audítorom </w:t>
            </w:r>
            <w:r w:rsidR="00CE2A1A" w:rsidRPr="00A1154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za r.202</w:t>
            </w:r>
            <w:r w:rsidR="008530A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5</w:t>
            </w:r>
            <w:r w:rsidR="00567E68" w:rsidRPr="00A1154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                              </w:t>
            </w:r>
            <w:r w:rsidR="00F403C9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4 920,</w:t>
            </w:r>
            <w:r w:rsidR="00EA5DEB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00</w:t>
            </w:r>
            <w:r w:rsidR="00300E88" w:rsidRPr="00A1154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Pr="00A1154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C590DFB" w14:textId="52DB57A9" w:rsidR="00533A61" w:rsidRPr="00A1154A" w:rsidRDefault="00300E88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A1154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202</w:t>
            </w:r>
            <w:r w:rsidR="00F403C9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5</w:t>
            </w:r>
          </w:p>
        </w:tc>
      </w:tr>
      <w:tr w:rsidR="00A1154A" w:rsidRPr="00A1154A" w14:paraId="419FA277" w14:textId="77777777">
        <w:trPr>
          <w:trHeight w:hRule="exact" w:val="250"/>
          <w:jc w:val="center"/>
        </w:trPr>
        <w:tc>
          <w:tcPr>
            <w:tcW w:w="7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D0FCDAC" w14:textId="553E7A8A" w:rsidR="00533A61" w:rsidRPr="00A1154A" w:rsidRDefault="00300E88">
            <w:pPr>
              <w:rPr>
                <w:sz w:val="20"/>
                <w:szCs w:val="20"/>
              </w:rPr>
            </w:pPr>
            <w:r w:rsidRPr="00A1154A">
              <w:rPr>
                <w:sz w:val="20"/>
                <w:szCs w:val="20"/>
              </w:rPr>
              <w:t xml:space="preserve">Rezerva na nevyčerpanú dovolenku zamestnancov vrátane odvodov </w:t>
            </w:r>
            <w:r w:rsidR="00567E68" w:rsidRPr="00A1154A">
              <w:rPr>
                <w:sz w:val="20"/>
                <w:szCs w:val="20"/>
              </w:rPr>
              <w:t xml:space="preserve">            </w:t>
            </w:r>
            <w:r w:rsidR="006A79AA">
              <w:rPr>
                <w:sz w:val="20"/>
                <w:szCs w:val="20"/>
              </w:rPr>
              <w:t xml:space="preserve"> </w:t>
            </w:r>
            <w:r w:rsidR="00EA5DEB">
              <w:rPr>
                <w:sz w:val="20"/>
                <w:szCs w:val="20"/>
              </w:rPr>
              <w:t xml:space="preserve">           0,00</w:t>
            </w:r>
            <w:r w:rsidRPr="00A1154A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521295" w14:textId="481BC809" w:rsidR="00533A61" w:rsidRPr="00A1154A" w:rsidRDefault="00533A61" w:rsidP="00300E88">
            <w:pPr>
              <w:jc w:val="right"/>
              <w:rPr>
                <w:sz w:val="20"/>
                <w:szCs w:val="20"/>
              </w:rPr>
            </w:pPr>
          </w:p>
        </w:tc>
      </w:tr>
    </w:tbl>
    <w:p w14:paraId="24287BE2" w14:textId="77777777" w:rsidR="00533A61" w:rsidRPr="00A1154A" w:rsidRDefault="00533A61">
      <w:pPr>
        <w:spacing w:after="259" w:line="1" w:lineRule="exact"/>
      </w:pPr>
    </w:p>
    <w:p w14:paraId="1A1AE8F7" w14:textId="77777777" w:rsidR="007274A7" w:rsidRDefault="007274A7" w:rsidP="00C27DD0">
      <w:pPr>
        <w:pStyle w:val="Zhlavie20"/>
        <w:keepNext/>
        <w:keepLines/>
        <w:shd w:val="clear" w:color="auto" w:fill="auto"/>
        <w:tabs>
          <w:tab w:val="left" w:pos="382"/>
        </w:tabs>
        <w:rPr>
          <w:color w:val="FF0000"/>
        </w:rPr>
      </w:pPr>
      <w:bookmarkStart w:id="46" w:name="bookmark48"/>
      <w:bookmarkStart w:id="47" w:name="bookmark49"/>
    </w:p>
    <w:p w14:paraId="40167936" w14:textId="77777777" w:rsidR="00A105A5" w:rsidRDefault="00A105A5" w:rsidP="00C27DD0">
      <w:pPr>
        <w:pStyle w:val="Zhlavie20"/>
        <w:keepNext/>
        <w:keepLines/>
        <w:shd w:val="clear" w:color="auto" w:fill="auto"/>
        <w:tabs>
          <w:tab w:val="left" w:pos="382"/>
        </w:tabs>
        <w:rPr>
          <w:color w:val="FF0000"/>
        </w:rPr>
      </w:pPr>
    </w:p>
    <w:p w14:paraId="3E152131" w14:textId="77777777" w:rsidR="00A105A5" w:rsidRPr="00D901DD" w:rsidRDefault="00A105A5" w:rsidP="00C27DD0">
      <w:pPr>
        <w:pStyle w:val="Zhlavie20"/>
        <w:keepNext/>
        <w:keepLines/>
        <w:shd w:val="clear" w:color="auto" w:fill="auto"/>
        <w:tabs>
          <w:tab w:val="left" w:pos="382"/>
        </w:tabs>
        <w:rPr>
          <w:color w:val="FF0000"/>
        </w:rPr>
      </w:pPr>
    </w:p>
    <w:p w14:paraId="40255FF9" w14:textId="7A733B84" w:rsidR="00533A61" w:rsidRPr="0020245C" w:rsidRDefault="00A66EE0" w:rsidP="00A66EE0">
      <w:pPr>
        <w:pStyle w:val="Zhlavie20"/>
        <w:keepNext/>
        <w:keepLines/>
        <w:shd w:val="clear" w:color="auto" w:fill="auto"/>
        <w:tabs>
          <w:tab w:val="left" w:pos="382"/>
        </w:tabs>
        <w:rPr>
          <w:color w:val="auto"/>
        </w:rPr>
      </w:pPr>
      <w:r w:rsidRPr="0020245C">
        <w:rPr>
          <w:color w:val="auto"/>
        </w:rPr>
        <w:t>2.</w:t>
      </w:r>
      <w:r w:rsidR="00F86DAC" w:rsidRPr="0020245C">
        <w:rPr>
          <w:color w:val="auto"/>
        </w:rPr>
        <w:t>Záväzky podľa doby splatnosti</w:t>
      </w:r>
      <w:bookmarkEnd w:id="46"/>
      <w:bookmarkEnd w:id="47"/>
    </w:p>
    <w:p w14:paraId="74DFA93F" w14:textId="59C9C3C9" w:rsidR="00533A61" w:rsidRPr="0020245C" w:rsidRDefault="00F86DAC" w:rsidP="00A66EE0">
      <w:pPr>
        <w:pStyle w:val="Zkladntext1"/>
        <w:numPr>
          <w:ilvl w:val="0"/>
          <w:numId w:val="22"/>
        </w:numPr>
        <w:shd w:val="clear" w:color="auto" w:fill="auto"/>
        <w:spacing w:after="0" w:line="228" w:lineRule="auto"/>
        <w:ind w:left="284" w:hanging="284"/>
        <w:rPr>
          <w:color w:val="auto"/>
        </w:rPr>
      </w:pPr>
      <w:r w:rsidRPr="0020245C">
        <w:rPr>
          <w:color w:val="auto"/>
        </w:rPr>
        <w:t xml:space="preserve">záväzky podľa </w:t>
      </w:r>
      <w:r w:rsidRPr="0020245C">
        <w:rPr>
          <w:b/>
          <w:bCs/>
          <w:color w:val="auto"/>
        </w:rPr>
        <w:t xml:space="preserve">doby splatnosti </w:t>
      </w:r>
      <w:r w:rsidRPr="0020245C">
        <w:rPr>
          <w:color w:val="auto"/>
        </w:rPr>
        <w:t xml:space="preserve">(riadky 140 a 151 súvahy) </w:t>
      </w:r>
      <w:r w:rsidR="006D150A" w:rsidRPr="0020245C">
        <w:rPr>
          <w:color w:val="auto"/>
        </w:rPr>
        <w:t>– viď.</w:t>
      </w:r>
      <w:r w:rsidRPr="0020245C">
        <w:rPr>
          <w:color w:val="auto"/>
        </w:rPr>
        <w:t xml:space="preserve"> tabuľka č.8</w:t>
      </w:r>
    </w:p>
    <w:tbl>
      <w:tblPr>
        <w:tblW w:w="94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89"/>
        <w:gridCol w:w="2936"/>
        <w:gridCol w:w="2268"/>
      </w:tblGrid>
      <w:tr w:rsidR="00D901DD" w:rsidRPr="00D901DD" w14:paraId="61B90629" w14:textId="77777777" w:rsidTr="001A4914">
        <w:trPr>
          <w:trHeight w:hRule="exact" w:val="300"/>
        </w:trPr>
        <w:tc>
          <w:tcPr>
            <w:tcW w:w="4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CA0FCD" w14:textId="77777777" w:rsidR="00567E68" w:rsidRPr="0020245C" w:rsidRDefault="00567E68" w:rsidP="00567E68">
            <w:pPr>
              <w:jc w:val="center"/>
              <w:rPr>
                <w:b/>
                <w:bCs/>
                <w:sz w:val="20"/>
                <w:szCs w:val="20"/>
              </w:rPr>
            </w:pPr>
            <w:r w:rsidRPr="0020245C">
              <w:rPr>
                <w:b/>
                <w:bCs/>
                <w:sz w:val="20"/>
                <w:szCs w:val="20"/>
              </w:rPr>
              <w:t>Záväzky</w:t>
            </w:r>
          </w:p>
        </w:tc>
        <w:tc>
          <w:tcPr>
            <w:tcW w:w="2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CCEF0F" w14:textId="39BC1511" w:rsidR="00567E68" w:rsidRPr="0020245C" w:rsidRDefault="00567E68" w:rsidP="00567E68">
            <w:pPr>
              <w:jc w:val="center"/>
              <w:rPr>
                <w:b/>
                <w:bCs/>
                <w:sz w:val="20"/>
                <w:szCs w:val="20"/>
              </w:rPr>
            </w:pPr>
            <w:r w:rsidRPr="0020245C">
              <w:rPr>
                <w:b/>
                <w:bCs/>
                <w:sz w:val="20"/>
                <w:szCs w:val="20"/>
              </w:rPr>
              <w:t>Zostatok k 31.12.20</w:t>
            </w:r>
            <w:r w:rsidR="006D150A" w:rsidRPr="0020245C">
              <w:rPr>
                <w:b/>
                <w:bCs/>
                <w:sz w:val="20"/>
                <w:szCs w:val="20"/>
              </w:rPr>
              <w:t>2</w:t>
            </w:r>
            <w:r w:rsidR="00F403C9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3FBE626" w14:textId="10CF3A78" w:rsidR="00567E68" w:rsidRPr="0050193F" w:rsidRDefault="00567E68" w:rsidP="00567E68">
            <w:pPr>
              <w:jc w:val="center"/>
              <w:rPr>
                <w:b/>
                <w:bCs/>
                <w:sz w:val="20"/>
                <w:szCs w:val="20"/>
              </w:rPr>
            </w:pPr>
            <w:r w:rsidRPr="0050193F">
              <w:rPr>
                <w:b/>
                <w:bCs/>
                <w:sz w:val="20"/>
                <w:szCs w:val="20"/>
              </w:rPr>
              <w:t>Zostatok k 31.12.202</w:t>
            </w:r>
            <w:r w:rsidR="00F403C9">
              <w:rPr>
                <w:b/>
                <w:bCs/>
                <w:sz w:val="20"/>
                <w:szCs w:val="20"/>
              </w:rPr>
              <w:t>5</w:t>
            </w:r>
          </w:p>
        </w:tc>
      </w:tr>
      <w:tr w:rsidR="0057789F" w:rsidRPr="00D901DD" w14:paraId="2588E578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22E423E" w14:textId="77777777" w:rsidR="0057789F" w:rsidRPr="0020245C" w:rsidRDefault="0057789F" w:rsidP="0057789F">
            <w:pPr>
              <w:rPr>
                <w:b/>
                <w:bCs/>
                <w:sz w:val="20"/>
                <w:szCs w:val="20"/>
              </w:rPr>
            </w:pPr>
            <w:r w:rsidRPr="0020245C">
              <w:rPr>
                <w:b/>
                <w:bCs/>
                <w:sz w:val="20"/>
                <w:szCs w:val="20"/>
              </w:rPr>
              <w:t>Dlhodobé záväzky z toho: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AFF4DB" w14:textId="7CBB4346" w:rsidR="0057789F" w:rsidRPr="0020245C" w:rsidRDefault="00F403C9" w:rsidP="0057789F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869 986,37</w:t>
            </w:r>
            <w:r w:rsidRPr="0050193F">
              <w:rPr>
                <w:b/>
                <w:bCs/>
                <w:sz w:val="20"/>
                <w:szCs w:val="20"/>
              </w:rPr>
              <w:t xml:space="preserve"> </w:t>
            </w:r>
            <w:r w:rsidR="0057789F" w:rsidRPr="0050193F">
              <w:rPr>
                <w:b/>
                <w:bCs/>
                <w:sz w:val="20"/>
                <w:szCs w:val="20"/>
              </w:rPr>
              <w:t xml:space="preserve">€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0512F1A" w14:textId="3F9E61D8" w:rsidR="0057789F" w:rsidRPr="0050193F" w:rsidRDefault="00F403C9" w:rsidP="0057789F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829 866,53</w:t>
            </w:r>
            <w:r w:rsidR="0057789F" w:rsidRPr="0050193F">
              <w:rPr>
                <w:b/>
                <w:bCs/>
                <w:sz w:val="20"/>
                <w:szCs w:val="20"/>
              </w:rPr>
              <w:t xml:space="preserve"> € </w:t>
            </w:r>
          </w:p>
        </w:tc>
      </w:tr>
      <w:tr w:rsidR="0057789F" w:rsidRPr="00D901DD" w14:paraId="381AB9C2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FD7EB16" w14:textId="77777777" w:rsidR="0057789F" w:rsidRPr="0020245C" w:rsidRDefault="0057789F" w:rsidP="0057789F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záväzky zo sociálne ho fondu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627133" w14:textId="4F9E0517" w:rsidR="0057789F" w:rsidRPr="0020245C" w:rsidRDefault="00F403C9" w:rsidP="0057789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2 227,80</w:t>
            </w:r>
            <w:r w:rsidRPr="00601878">
              <w:rPr>
                <w:sz w:val="20"/>
                <w:szCs w:val="20"/>
              </w:rPr>
              <w:t xml:space="preserve"> </w:t>
            </w:r>
            <w:r w:rsidR="0057789F" w:rsidRPr="00601878">
              <w:rPr>
                <w:sz w:val="20"/>
                <w:szCs w:val="20"/>
              </w:rPr>
              <w:t xml:space="preserve">€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9D92F0" w14:textId="1301AFB3" w:rsidR="0057789F" w:rsidRPr="00601878" w:rsidRDefault="00F403C9" w:rsidP="0057789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14 130,44</w:t>
            </w:r>
            <w:r w:rsidR="0057789F" w:rsidRPr="00601878">
              <w:rPr>
                <w:sz w:val="20"/>
                <w:szCs w:val="20"/>
              </w:rPr>
              <w:t xml:space="preserve"> €  </w:t>
            </w:r>
          </w:p>
        </w:tc>
      </w:tr>
      <w:tr w:rsidR="0057789F" w:rsidRPr="00D901DD" w14:paraId="31E67198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45526A2" w14:textId="77777777" w:rsidR="0057789F" w:rsidRPr="0020245C" w:rsidRDefault="0057789F" w:rsidP="0057789F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záväzky z poskytnutého úveru zo ŠFRB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B81462" w14:textId="61DB01CD" w:rsidR="0057789F" w:rsidRPr="0020245C" w:rsidRDefault="00F403C9" w:rsidP="0057789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541 478,37</w:t>
            </w:r>
            <w:r w:rsidRPr="00601878">
              <w:rPr>
                <w:sz w:val="20"/>
                <w:szCs w:val="20"/>
              </w:rPr>
              <w:t xml:space="preserve"> </w:t>
            </w:r>
            <w:r w:rsidR="0057789F" w:rsidRPr="00601878">
              <w:rPr>
                <w:sz w:val="20"/>
                <w:szCs w:val="20"/>
              </w:rPr>
              <w:t xml:space="preserve">€                                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F2AD13" w14:textId="3F1CEF71" w:rsidR="0057789F" w:rsidRPr="00601878" w:rsidRDefault="001A79C5" w:rsidP="0057789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480 149,32</w:t>
            </w:r>
            <w:r w:rsidR="0057789F" w:rsidRPr="00601878">
              <w:rPr>
                <w:sz w:val="20"/>
                <w:szCs w:val="20"/>
              </w:rPr>
              <w:t xml:space="preserve"> € </w:t>
            </w:r>
          </w:p>
        </w:tc>
      </w:tr>
      <w:tr w:rsidR="0057789F" w:rsidRPr="00D901DD" w14:paraId="31C74928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A0ADD5" w14:textId="77777777" w:rsidR="0057789F" w:rsidRPr="0020245C" w:rsidRDefault="0057789F" w:rsidP="0057789F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záväzky ELTODO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39A782" w14:textId="333EC82C" w:rsidR="0057789F" w:rsidRPr="0020245C" w:rsidRDefault="00F403C9" w:rsidP="0057789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296 033,98</w:t>
            </w:r>
            <w:r w:rsidRPr="00601878">
              <w:rPr>
                <w:sz w:val="20"/>
                <w:szCs w:val="20"/>
              </w:rPr>
              <w:t xml:space="preserve"> </w:t>
            </w:r>
            <w:r w:rsidR="0057789F" w:rsidRPr="00601878">
              <w:rPr>
                <w:sz w:val="20"/>
                <w:szCs w:val="20"/>
              </w:rPr>
              <w:t xml:space="preserve">€                               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DC0C0E" w14:textId="563E9644" w:rsidR="0057789F" w:rsidRPr="00601878" w:rsidRDefault="0057789F" w:rsidP="00F403C9">
            <w:pPr>
              <w:jc w:val="center"/>
              <w:rPr>
                <w:sz w:val="20"/>
                <w:szCs w:val="20"/>
              </w:rPr>
            </w:pPr>
            <w:r w:rsidRPr="00601878">
              <w:rPr>
                <w:sz w:val="20"/>
                <w:szCs w:val="20"/>
              </w:rPr>
              <w:t xml:space="preserve">             </w:t>
            </w:r>
            <w:r w:rsidR="001A79C5">
              <w:rPr>
                <w:sz w:val="20"/>
                <w:szCs w:val="20"/>
              </w:rPr>
              <w:t xml:space="preserve">        253 234,06</w:t>
            </w:r>
            <w:r w:rsidR="00F403C9">
              <w:rPr>
                <w:sz w:val="20"/>
                <w:szCs w:val="20"/>
              </w:rPr>
              <w:t xml:space="preserve"> </w:t>
            </w:r>
            <w:r w:rsidRPr="00601878">
              <w:rPr>
                <w:sz w:val="20"/>
                <w:szCs w:val="20"/>
              </w:rPr>
              <w:t xml:space="preserve">€ </w:t>
            </w:r>
          </w:p>
        </w:tc>
      </w:tr>
      <w:tr w:rsidR="0057789F" w:rsidRPr="00D901DD" w14:paraId="028C51C7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4E55BA" w14:textId="77777777" w:rsidR="0057789F" w:rsidRPr="0020245C" w:rsidRDefault="0057789F" w:rsidP="0057789F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záväzky z dlhodobých prijatých preddavkov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3BA45F" w14:textId="6FE775EF" w:rsidR="0057789F" w:rsidRPr="0020245C" w:rsidRDefault="00F403C9" w:rsidP="0057789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30 246,22</w:t>
            </w:r>
            <w:r w:rsidRPr="0005541C">
              <w:rPr>
                <w:sz w:val="20"/>
                <w:szCs w:val="20"/>
              </w:rPr>
              <w:t xml:space="preserve"> </w:t>
            </w:r>
            <w:r w:rsidR="0057789F" w:rsidRPr="0005541C">
              <w:rPr>
                <w:sz w:val="20"/>
                <w:szCs w:val="20"/>
              </w:rPr>
              <w:t xml:space="preserve">€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1DCE9E" w14:textId="282E6CBC" w:rsidR="0057789F" w:rsidRPr="00D901DD" w:rsidRDefault="001A79C5" w:rsidP="0057789F">
            <w:pPr>
              <w:jc w:val="right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82 352,71</w:t>
            </w:r>
            <w:r w:rsidR="0057789F" w:rsidRPr="0005541C">
              <w:rPr>
                <w:sz w:val="20"/>
                <w:szCs w:val="20"/>
              </w:rPr>
              <w:t xml:space="preserve"> € </w:t>
            </w:r>
          </w:p>
        </w:tc>
      </w:tr>
      <w:tr w:rsidR="00D901DD" w:rsidRPr="00D901DD" w14:paraId="0B99AB6A" w14:textId="77777777" w:rsidTr="001A4914">
        <w:trPr>
          <w:trHeight w:hRule="exact" w:val="300"/>
        </w:trPr>
        <w:tc>
          <w:tcPr>
            <w:tcW w:w="4289" w:type="dxa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5237C01B" w14:textId="3FD1AB91" w:rsidR="007274A7" w:rsidRDefault="007274A7" w:rsidP="0068251B">
            <w:pPr>
              <w:rPr>
                <w:b/>
                <w:bCs/>
                <w:sz w:val="20"/>
                <w:szCs w:val="20"/>
              </w:rPr>
            </w:pPr>
          </w:p>
          <w:p w14:paraId="69AFB8C2" w14:textId="77777777" w:rsidR="007274A7" w:rsidRDefault="007274A7" w:rsidP="0068251B">
            <w:pPr>
              <w:rPr>
                <w:b/>
                <w:bCs/>
                <w:sz w:val="20"/>
                <w:szCs w:val="20"/>
              </w:rPr>
            </w:pPr>
          </w:p>
          <w:p w14:paraId="749C0CAE" w14:textId="77777777" w:rsidR="0020245C" w:rsidRDefault="0020245C" w:rsidP="0068251B">
            <w:pPr>
              <w:rPr>
                <w:b/>
                <w:bCs/>
                <w:sz w:val="20"/>
                <w:szCs w:val="20"/>
              </w:rPr>
            </w:pPr>
          </w:p>
          <w:p w14:paraId="6B458D47" w14:textId="4A853DAE" w:rsidR="0020245C" w:rsidRPr="0020245C" w:rsidRDefault="0020245C" w:rsidP="0068251B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6" w:type="dxa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6649CE62" w14:textId="77777777" w:rsidR="00C27DD0" w:rsidRPr="0020245C" w:rsidRDefault="00C27DD0" w:rsidP="0068251B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387F6D87" w14:textId="77777777" w:rsidR="00C27DD0" w:rsidRPr="00D901DD" w:rsidRDefault="00C27DD0" w:rsidP="0068251B">
            <w:pPr>
              <w:jc w:val="right"/>
              <w:rPr>
                <w:b/>
                <w:bCs/>
                <w:color w:val="FF0000"/>
                <w:sz w:val="20"/>
                <w:szCs w:val="20"/>
              </w:rPr>
            </w:pPr>
          </w:p>
        </w:tc>
      </w:tr>
      <w:tr w:rsidR="007274A7" w:rsidRPr="00D901DD" w14:paraId="568E9B57" w14:textId="77777777" w:rsidTr="001A4914">
        <w:trPr>
          <w:trHeight w:hRule="exact" w:val="300"/>
        </w:trPr>
        <w:tc>
          <w:tcPr>
            <w:tcW w:w="4289" w:type="dxa"/>
            <w:shd w:val="clear" w:color="000000" w:fill="FFFFFF"/>
            <w:vAlign w:val="center"/>
          </w:tcPr>
          <w:p w14:paraId="54C93516" w14:textId="77777777" w:rsidR="007274A7" w:rsidRDefault="007274A7" w:rsidP="0068251B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6" w:type="dxa"/>
            <w:shd w:val="clear" w:color="000000" w:fill="FFFFFF"/>
            <w:vAlign w:val="center"/>
          </w:tcPr>
          <w:p w14:paraId="460679DD" w14:textId="77777777" w:rsidR="007274A7" w:rsidRPr="0020245C" w:rsidRDefault="007274A7" w:rsidP="0068251B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000000" w:fill="FFFFFF"/>
            <w:vAlign w:val="center"/>
          </w:tcPr>
          <w:p w14:paraId="017DEA35" w14:textId="77777777" w:rsidR="007274A7" w:rsidRPr="00D901DD" w:rsidRDefault="007274A7" w:rsidP="0068251B">
            <w:pPr>
              <w:jc w:val="right"/>
              <w:rPr>
                <w:b/>
                <w:bCs/>
                <w:color w:val="FF0000"/>
                <w:sz w:val="20"/>
                <w:szCs w:val="20"/>
              </w:rPr>
            </w:pPr>
          </w:p>
        </w:tc>
      </w:tr>
      <w:tr w:rsidR="007274A7" w:rsidRPr="00D901DD" w14:paraId="2DCCC411" w14:textId="77777777" w:rsidTr="001A4914">
        <w:trPr>
          <w:trHeight w:hRule="exact" w:val="300"/>
        </w:trPr>
        <w:tc>
          <w:tcPr>
            <w:tcW w:w="4289" w:type="dxa"/>
            <w:tcBorders>
              <w:bottom w:val="single" w:sz="4" w:space="0" w:color="auto"/>
            </w:tcBorders>
            <w:shd w:val="clear" w:color="000000" w:fill="FFFFFF"/>
            <w:vAlign w:val="center"/>
          </w:tcPr>
          <w:p w14:paraId="76269C03" w14:textId="77777777" w:rsidR="007274A7" w:rsidRDefault="007274A7" w:rsidP="0068251B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6" w:type="dxa"/>
            <w:tcBorders>
              <w:bottom w:val="single" w:sz="4" w:space="0" w:color="auto"/>
            </w:tcBorders>
            <w:shd w:val="clear" w:color="000000" w:fill="FFFFFF"/>
            <w:vAlign w:val="center"/>
          </w:tcPr>
          <w:p w14:paraId="423C1567" w14:textId="77777777" w:rsidR="007274A7" w:rsidRPr="0020245C" w:rsidRDefault="007274A7" w:rsidP="0068251B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000000" w:fill="FFFFFF"/>
            <w:vAlign w:val="center"/>
          </w:tcPr>
          <w:p w14:paraId="160DE311" w14:textId="77777777" w:rsidR="007274A7" w:rsidRPr="00D901DD" w:rsidRDefault="007274A7" w:rsidP="0068251B">
            <w:pPr>
              <w:jc w:val="right"/>
              <w:rPr>
                <w:b/>
                <w:bCs/>
                <w:color w:val="FF0000"/>
                <w:sz w:val="20"/>
                <w:szCs w:val="20"/>
              </w:rPr>
            </w:pPr>
          </w:p>
        </w:tc>
      </w:tr>
      <w:tr w:rsidR="008F47FE" w:rsidRPr="0050193F" w14:paraId="613B2C02" w14:textId="77777777" w:rsidTr="001A4914">
        <w:trPr>
          <w:trHeight w:hRule="exact" w:val="300"/>
        </w:trPr>
        <w:tc>
          <w:tcPr>
            <w:tcW w:w="4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E84E23" w14:textId="77777777" w:rsidR="008F47FE" w:rsidRPr="0020245C" w:rsidRDefault="008F47FE" w:rsidP="008F47FE">
            <w:pPr>
              <w:rPr>
                <w:b/>
                <w:bCs/>
                <w:sz w:val="20"/>
                <w:szCs w:val="20"/>
              </w:rPr>
            </w:pPr>
            <w:r w:rsidRPr="0020245C">
              <w:rPr>
                <w:b/>
                <w:bCs/>
                <w:sz w:val="20"/>
                <w:szCs w:val="20"/>
              </w:rPr>
              <w:lastRenderedPageBreak/>
              <w:t>Krátkodobé záväzky z toho:</w:t>
            </w:r>
          </w:p>
        </w:tc>
        <w:tc>
          <w:tcPr>
            <w:tcW w:w="2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0A9D4F" w14:textId="66524B04" w:rsidR="008F47FE" w:rsidRPr="0020245C" w:rsidRDefault="001A79C5" w:rsidP="008F47F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300 638,56</w:t>
            </w:r>
            <w:r w:rsidRPr="0050193F">
              <w:rPr>
                <w:b/>
                <w:bCs/>
                <w:sz w:val="20"/>
                <w:szCs w:val="20"/>
              </w:rPr>
              <w:t xml:space="preserve"> €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C41BEA2" w14:textId="60219700" w:rsidR="008F47FE" w:rsidRPr="0050193F" w:rsidRDefault="001151D9" w:rsidP="008F47F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218 573,80</w:t>
            </w:r>
            <w:r w:rsidR="008F47FE" w:rsidRPr="0050193F">
              <w:rPr>
                <w:b/>
                <w:bCs/>
                <w:sz w:val="20"/>
                <w:szCs w:val="20"/>
              </w:rPr>
              <w:t xml:space="preserve"> € </w:t>
            </w:r>
          </w:p>
        </w:tc>
      </w:tr>
      <w:tr w:rsidR="008F47FE" w:rsidRPr="00D901DD" w14:paraId="6B6BD766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6143CCB" w14:textId="77777777" w:rsidR="008F47FE" w:rsidRPr="0020245C" w:rsidRDefault="008F47FE" w:rsidP="008F47FE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záväzky voči dodávateľom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16CF915" w14:textId="153B110F" w:rsidR="008F47FE" w:rsidRPr="0020245C" w:rsidRDefault="001A79C5" w:rsidP="008F47FE">
            <w:pPr>
              <w:jc w:val="right"/>
              <w:rPr>
                <w:sz w:val="20"/>
                <w:szCs w:val="20"/>
              </w:rPr>
            </w:pPr>
            <w:r w:rsidRPr="00702195">
              <w:rPr>
                <w:sz w:val="20"/>
                <w:szCs w:val="20"/>
              </w:rPr>
              <w:t>159 162,32</w:t>
            </w:r>
            <w:r w:rsidR="008F47FE" w:rsidRPr="00CC3391">
              <w:rPr>
                <w:sz w:val="20"/>
                <w:szCs w:val="20"/>
              </w:rPr>
              <w:t xml:space="preserve">€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9C8375" w14:textId="066A9D14" w:rsidR="008F47FE" w:rsidRPr="00702195" w:rsidRDefault="001151D9" w:rsidP="008F47F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44 977,46</w:t>
            </w:r>
            <w:r w:rsidR="008F47FE" w:rsidRPr="00702195">
              <w:rPr>
                <w:sz w:val="20"/>
                <w:szCs w:val="20"/>
              </w:rPr>
              <w:t xml:space="preserve"> € </w:t>
            </w:r>
          </w:p>
        </w:tc>
      </w:tr>
      <w:tr w:rsidR="008F47FE" w:rsidRPr="00D901DD" w14:paraId="0F769748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333513A" w14:textId="77777777" w:rsidR="008F47FE" w:rsidRPr="0020245C" w:rsidRDefault="008F47FE" w:rsidP="008F47FE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záväzky voči zamestnancom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2BFEA93" w14:textId="27EE7B32" w:rsidR="008F47FE" w:rsidRPr="0020245C" w:rsidRDefault="001A79C5" w:rsidP="008F47FE">
            <w:pPr>
              <w:jc w:val="right"/>
              <w:rPr>
                <w:sz w:val="20"/>
                <w:szCs w:val="20"/>
              </w:rPr>
            </w:pPr>
            <w:r w:rsidRPr="00702195">
              <w:rPr>
                <w:sz w:val="20"/>
                <w:szCs w:val="20"/>
              </w:rPr>
              <w:t xml:space="preserve">755,46 </w:t>
            </w:r>
            <w:r w:rsidR="008F47FE" w:rsidRPr="00CC3391">
              <w:rPr>
                <w:sz w:val="20"/>
                <w:szCs w:val="20"/>
              </w:rPr>
              <w:t>€</w:t>
            </w:r>
            <w:r w:rsidR="008F47FE" w:rsidRPr="00E84DB0">
              <w:rPr>
                <w:color w:val="FF0000"/>
                <w:sz w:val="20"/>
                <w:szCs w:val="20"/>
              </w:rPr>
              <w:t xml:space="preserve">                                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96CE57" w14:textId="402B4823" w:rsidR="008F47FE" w:rsidRPr="00702195" w:rsidRDefault="001151D9" w:rsidP="008F47F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  <w:r w:rsidR="008F47FE" w:rsidRPr="00702195">
              <w:rPr>
                <w:sz w:val="20"/>
                <w:szCs w:val="20"/>
              </w:rPr>
              <w:t xml:space="preserve"> €                                </w:t>
            </w:r>
          </w:p>
        </w:tc>
      </w:tr>
      <w:tr w:rsidR="008F47FE" w:rsidRPr="00D901DD" w14:paraId="422320C1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3966E10" w14:textId="1001B780" w:rsidR="008F47FE" w:rsidRPr="0020245C" w:rsidRDefault="008F47FE" w:rsidP="008F47FE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 xml:space="preserve">- záväzky voči </w:t>
            </w:r>
            <w:r w:rsidR="001151D9">
              <w:rPr>
                <w:sz w:val="20"/>
                <w:szCs w:val="20"/>
              </w:rPr>
              <w:t>zamestnancom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092B89" w14:textId="71753C95" w:rsidR="008F47FE" w:rsidRPr="0020245C" w:rsidRDefault="008F47FE" w:rsidP="008F47F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1A79C5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>,</w:t>
            </w:r>
            <w:r w:rsidR="001A79C5">
              <w:rPr>
                <w:sz w:val="20"/>
                <w:szCs w:val="20"/>
              </w:rPr>
              <w:t>00</w:t>
            </w:r>
            <w:r w:rsidRPr="00BD5E0A">
              <w:rPr>
                <w:sz w:val="20"/>
                <w:szCs w:val="20"/>
              </w:rPr>
              <w:t xml:space="preserve"> €                                 </w:t>
            </w:r>
            <w:r w:rsidRPr="00E84DB0">
              <w:rPr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D80ACC" w14:textId="176D9051" w:rsidR="008F47FE" w:rsidRPr="00702195" w:rsidRDefault="004E4008" w:rsidP="008F47F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  <w:r w:rsidR="009E5A82" w:rsidRPr="00702195">
              <w:rPr>
                <w:sz w:val="20"/>
                <w:szCs w:val="20"/>
              </w:rPr>
              <w:t>,00</w:t>
            </w:r>
            <w:r w:rsidR="008F47FE" w:rsidRPr="00702195">
              <w:rPr>
                <w:sz w:val="20"/>
                <w:szCs w:val="20"/>
              </w:rPr>
              <w:t xml:space="preserve"> €                                 </w:t>
            </w:r>
          </w:p>
        </w:tc>
      </w:tr>
      <w:tr w:rsidR="008F47FE" w:rsidRPr="00D901DD" w14:paraId="3FBB412F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AC74A3" w14:textId="77777777" w:rsidR="008F47FE" w:rsidRPr="0020245C" w:rsidRDefault="008F47FE" w:rsidP="008F47FE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záväzky voči daňovému úradu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B0379F6" w14:textId="142B69EE" w:rsidR="008F47FE" w:rsidRPr="0020245C" w:rsidRDefault="003C47F7" w:rsidP="008F47F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  <w:r w:rsidR="008F47FE" w:rsidRPr="00BD5E0A">
              <w:rPr>
                <w:sz w:val="20"/>
                <w:szCs w:val="20"/>
              </w:rPr>
              <w:t xml:space="preserve"> </w:t>
            </w:r>
            <w:r w:rsidR="008F47FE" w:rsidRPr="00CC3391">
              <w:rPr>
                <w:sz w:val="20"/>
                <w:szCs w:val="20"/>
              </w:rPr>
              <w:t>€</w:t>
            </w:r>
            <w:r w:rsidR="008F47FE" w:rsidRPr="00E84DB0">
              <w:rPr>
                <w:color w:val="FF0000"/>
                <w:sz w:val="20"/>
                <w:szCs w:val="20"/>
              </w:rPr>
              <w:t xml:space="preserve">                                  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6AD005" w14:textId="5E79BF18" w:rsidR="008F47FE" w:rsidRPr="00702195" w:rsidRDefault="00702195" w:rsidP="008F47FE">
            <w:pPr>
              <w:jc w:val="right"/>
              <w:rPr>
                <w:sz w:val="20"/>
                <w:szCs w:val="20"/>
              </w:rPr>
            </w:pPr>
            <w:r w:rsidRPr="00702195">
              <w:rPr>
                <w:sz w:val="20"/>
                <w:szCs w:val="20"/>
              </w:rPr>
              <w:t>0,00</w:t>
            </w:r>
            <w:r w:rsidR="008F47FE" w:rsidRPr="00702195">
              <w:rPr>
                <w:sz w:val="20"/>
                <w:szCs w:val="20"/>
              </w:rPr>
              <w:t xml:space="preserve"> €                                  </w:t>
            </w:r>
          </w:p>
        </w:tc>
      </w:tr>
      <w:tr w:rsidR="008F47FE" w:rsidRPr="00D901DD" w14:paraId="637862EB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C07B2C" w14:textId="77777777" w:rsidR="008F47FE" w:rsidRPr="0020245C" w:rsidRDefault="008F47FE" w:rsidP="008F47FE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transfery od subjektov mimo verejnej správy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C420B52" w14:textId="6531047B" w:rsidR="008F47FE" w:rsidRPr="0020245C" w:rsidRDefault="008F47FE" w:rsidP="008F47F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02195">
              <w:rPr>
                <w:sz w:val="20"/>
                <w:szCs w:val="20"/>
              </w:rPr>
              <w:t>,00</w:t>
            </w:r>
            <w:r w:rsidRPr="0005541C">
              <w:rPr>
                <w:sz w:val="20"/>
                <w:szCs w:val="20"/>
              </w:rPr>
              <w:t xml:space="preserve"> €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B91570" w14:textId="75D7759B" w:rsidR="008F47FE" w:rsidRPr="00702195" w:rsidRDefault="001151D9" w:rsidP="008F47F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650</w:t>
            </w:r>
            <w:r w:rsidR="00702195" w:rsidRPr="00702195">
              <w:rPr>
                <w:sz w:val="20"/>
                <w:szCs w:val="20"/>
              </w:rPr>
              <w:t>,00</w:t>
            </w:r>
            <w:r w:rsidR="008F47FE" w:rsidRPr="00702195">
              <w:rPr>
                <w:sz w:val="20"/>
                <w:szCs w:val="20"/>
              </w:rPr>
              <w:t xml:space="preserve"> € </w:t>
            </w:r>
          </w:p>
        </w:tc>
      </w:tr>
      <w:tr w:rsidR="008F47FE" w:rsidRPr="0005541C" w14:paraId="74E7E0ED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C77CDAE" w14:textId="3A66E25A" w:rsidR="008F47FE" w:rsidRPr="0020245C" w:rsidRDefault="008F47FE" w:rsidP="008F47FE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záväzky z poskytnutého úveru zo ŠFRB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1A4CCD" w14:textId="5FB5FA15" w:rsidR="008F47FE" w:rsidRPr="00A31DDA" w:rsidRDefault="008F47FE" w:rsidP="008F47FE">
            <w:pPr>
              <w:jc w:val="both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 xml:space="preserve">                                     </w:t>
            </w:r>
            <w:r w:rsidR="003C47F7" w:rsidRPr="00702195">
              <w:rPr>
                <w:sz w:val="20"/>
                <w:szCs w:val="20"/>
              </w:rPr>
              <w:t xml:space="preserve">59 952,23 </w:t>
            </w:r>
            <w:r w:rsidRPr="0005541C">
              <w:rPr>
                <w:sz w:val="20"/>
                <w:szCs w:val="20"/>
              </w:rPr>
              <w:t xml:space="preserve">€                                               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B011DF9" w14:textId="1129ACD4" w:rsidR="008F47FE" w:rsidRPr="00702195" w:rsidRDefault="00702195" w:rsidP="008F47FE">
            <w:pPr>
              <w:jc w:val="right"/>
              <w:rPr>
                <w:sz w:val="20"/>
                <w:szCs w:val="20"/>
              </w:rPr>
            </w:pPr>
            <w:r w:rsidRPr="00702195">
              <w:rPr>
                <w:sz w:val="20"/>
                <w:szCs w:val="20"/>
              </w:rPr>
              <w:t>59 952,23</w:t>
            </w:r>
            <w:r w:rsidR="008F47FE" w:rsidRPr="00702195">
              <w:rPr>
                <w:sz w:val="20"/>
                <w:szCs w:val="20"/>
              </w:rPr>
              <w:t xml:space="preserve"> €                                                </w:t>
            </w:r>
          </w:p>
        </w:tc>
      </w:tr>
      <w:tr w:rsidR="008F47FE" w:rsidRPr="0005541C" w14:paraId="1743E8C8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E7CCD5D" w14:textId="6E324D5F" w:rsidR="008F47FE" w:rsidRPr="0020245C" w:rsidRDefault="008F47FE" w:rsidP="008F47FE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záväzky ELTODO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4DF4698" w14:textId="49ABEAA8" w:rsidR="008F47FE" w:rsidRPr="00A31DDA" w:rsidRDefault="008F47FE" w:rsidP="008F47FE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42 799,92</w:t>
            </w:r>
            <w:r w:rsidRPr="0005541C">
              <w:rPr>
                <w:sz w:val="20"/>
                <w:szCs w:val="20"/>
              </w:rPr>
              <w:t xml:space="preserve"> €    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4A41EF2" w14:textId="6E6FEA09" w:rsidR="008F47FE" w:rsidRPr="00702195" w:rsidRDefault="008F47FE" w:rsidP="008F47FE">
            <w:pPr>
              <w:jc w:val="right"/>
              <w:rPr>
                <w:sz w:val="20"/>
                <w:szCs w:val="20"/>
              </w:rPr>
            </w:pPr>
            <w:r w:rsidRPr="00702195">
              <w:rPr>
                <w:sz w:val="20"/>
                <w:szCs w:val="20"/>
              </w:rPr>
              <w:t xml:space="preserve">42 799,92 €                                                </w:t>
            </w:r>
          </w:p>
        </w:tc>
      </w:tr>
      <w:tr w:rsidR="008F47FE" w:rsidRPr="00D901DD" w14:paraId="2D0AE53A" w14:textId="77777777" w:rsidTr="001A4914">
        <w:trPr>
          <w:trHeight w:hRule="exact" w:val="300"/>
        </w:trPr>
        <w:tc>
          <w:tcPr>
            <w:tcW w:w="4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ACCD85" w14:textId="77777777" w:rsidR="008F47FE" w:rsidRPr="0020245C" w:rsidRDefault="008F47FE" w:rsidP="008F47FE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ostatné záväzky</w:t>
            </w:r>
          </w:p>
        </w:tc>
        <w:tc>
          <w:tcPr>
            <w:tcW w:w="2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555709" w14:textId="6FBA4E2B" w:rsidR="008F47FE" w:rsidRPr="0020245C" w:rsidRDefault="003C47F7" w:rsidP="008F47FE">
            <w:pPr>
              <w:jc w:val="right"/>
              <w:rPr>
                <w:sz w:val="20"/>
                <w:szCs w:val="20"/>
              </w:rPr>
            </w:pPr>
            <w:r w:rsidRPr="00702195">
              <w:rPr>
                <w:sz w:val="20"/>
                <w:szCs w:val="20"/>
              </w:rPr>
              <w:t xml:space="preserve">37 244,45 </w:t>
            </w:r>
            <w:r w:rsidR="008F47FE" w:rsidRPr="0005541C">
              <w:rPr>
                <w:sz w:val="20"/>
                <w:szCs w:val="20"/>
              </w:rPr>
              <w:t>€</w:t>
            </w:r>
            <w:r w:rsidR="008F47FE">
              <w:rPr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F8C784" w14:textId="3E438C93" w:rsidR="008F47FE" w:rsidRPr="00702195" w:rsidRDefault="001151D9" w:rsidP="008F47F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68 369,06</w:t>
            </w:r>
            <w:r w:rsidR="008F47FE" w:rsidRPr="00702195">
              <w:rPr>
                <w:sz w:val="20"/>
                <w:szCs w:val="20"/>
              </w:rPr>
              <w:t xml:space="preserve"> € </w:t>
            </w:r>
          </w:p>
        </w:tc>
      </w:tr>
      <w:tr w:rsidR="008F47FE" w:rsidRPr="00A85343" w14:paraId="34F05529" w14:textId="77777777" w:rsidTr="001A4914">
        <w:trPr>
          <w:trHeight w:hRule="exact" w:val="300"/>
        </w:trPr>
        <w:tc>
          <w:tcPr>
            <w:tcW w:w="4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08A67C" w14:textId="77777777" w:rsidR="008F47FE" w:rsidRPr="0020245C" w:rsidRDefault="008F47FE" w:rsidP="008F47FE">
            <w:pPr>
              <w:rPr>
                <w:sz w:val="20"/>
                <w:szCs w:val="20"/>
              </w:rPr>
            </w:pPr>
            <w:r w:rsidRPr="0020245C">
              <w:rPr>
                <w:sz w:val="20"/>
                <w:szCs w:val="20"/>
              </w:rPr>
              <w:t>- iné záväzky</w:t>
            </w:r>
          </w:p>
        </w:tc>
        <w:tc>
          <w:tcPr>
            <w:tcW w:w="2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E7904D" w14:textId="40BCD281" w:rsidR="008F47FE" w:rsidRPr="0020245C" w:rsidRDefault="003C47F7" w:rsidP="008F47FE">
            <w:pPr>
              <w:jc w:val="right"/>
              <w:rPr>
                <w:sz w:val="20"/>
                <w:szCs w:val="20"/>
              </w:rPr>
            </w:pPr>
            <w:r w:rsidRPr="00702195">
              <w:rPr>
                <w:sz w:val="20"/>
                <w:szCs w:val="20"/>
              </w:rPr>
              <w:t xml:space="preserve">710,18 </w:t>
            </w:r>
            <w:r w:rsidR="008F47FE" w:rsidRPr="00601878">
              <w:rPr>
                <w:sz w:val="20"/>
                <w:szCs w:val="20"/>
              </w:rPr>
              <w:t xml:space="preserve">€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97CF16" w14:textId="60E49F58" w:rsidR="008F47FE" w:rsidRPr="00702195" w:rsidRDefault="001151D9" w:rsidP="008F47F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1 811,13</w:t>
            </w:r>
            <w:r w:rsidR="008F47FE" w:rsidRPr="00702195">
              <w:rPr>
                <w:sz w:val="20"/>
                <w:szCs w:val="20"/>
              </w:rPr>
              <w:t xml:space="preserve"> €                                    </w:t>
            </w:r>
          </w:p>
        </w:tc>
      </w:tr>
    </w:tbl>
    <w:p w14:paraId="61BEDF2C" w14:textId="77777777" w:rsidR="00567E68" w:rsidRPr="00D901DD" w:rsidRDefault="00567E68" w:rsidP="00567E68">
      <w:pPr>
        <w:pStyle w:val="Zkladntext1"/>
        <w:shd w:val="clear" w:color="auto" w:fill="auto"/>
        <w:spacing w:after="0" w:line="228" w:lineRule="auto"/>
        <w:ind w:left="720"/>
        <w:rPr>
          <w:color w:val="FF0000"/>
        </w:rPr>
      </w:pPr>
    </w:p>
    <w:p w14:paraId="1E38D526" w14:textId="77777777" w:rsidR="00533A61" w:rsidRPr="00D901DD" w:rsidRDefault="00533A61">
      <w:pPr>
        <w:spacing w:after="259" w:line="1" w:lineRule="exact"/>
        <w:rPr>
          <w:color w:val="FF0000"/>
        </w:rPr>
      </w:pPr>
    </w:p>
    <w:p w14:paraId="0555CA7B" w14:textId="10AFC51F" w:rsidR="00533A61" w:rsidRPr="00034CEF" w:rsidRDefault="00F86DAC">
      <w:pPr>
        <w:pStyle w:val="Zkladntext1"/>
        <w:shd w:val="clear" w:color="auto" w:fill="auto"/>
        <w:spacing w:after="0"/>
        <w:rPr>
          <w:color w:val="auto"/>
        </w:rPr>
      </w:pPr>
      <w:r w:rsidRPr="00034CEF">
        <w:rPr>
          <w:color w:val="auto"/>
        </w:rPr>
        <w:t xml:space="preserve">b) záväzky podľa </w:t>
      </w:r>
      <w:r w:rsidRPr="00034CEF">
        <w:rPr>
          <w:b/>
          <w:bCs/>
          <w:color w:val="auto"/>
        </w:rPr>
        <w:t xml:space="preserve">zostatkovej doby splatnosti </w:t>
      </w:r>
      <w:r w:rsidRPr="00034CEF">
        <w:rPr>
          <w:color w:val="auto"/>
        </w:rPr>
        <w:t xml:space="preserve">(riadky 140 a 151 súvahy) </w:t>
      </w:r>
      <w:r w:rsidR="001B517E" w:rsidRPr="00034CEF">
        <w:rPr>
          <w:color w:val="auto"/>
        </w:rPr>
        <w:t>–</w:t>
      </w:r>
      <w:r w:rsidRPr="00034CEF">
        <w:rPr>
          <w:color w:val="auto"/>
        </w:rPr>
        <w:t xml:space="preserve"> </w:t>
      </w:r>
      <w:r w:rsidR="001B517E" w:rsidRPr="00034CEF">
        <w:rPr>
          <w:color w:val="auto"/>
        </w:rPr>
        <w:t xml:space="preserve">viď. </w:t>
      </w:r>
      <w:r w:rsidRPr="00034CEF">
        <w:rPr>
          <w:color w:val="auto"/>
        </w:rPr>
        <w:t>tabuľka č.8</w:t>
      </w:r>
    </w:p>
    <w:tbl>
      <w:tblPr>
        <w:tblOverlap w:val="never"/>
        <w:tblW w:w="978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658"/>
        <w:gridCol w:w="1560"/>
        <w:gridCol w:w="1570"/>
      </w:tblGrid>
      <w:tr w:rsidR="00D901DD" w:rsidRPr="00D901DD" w14:paraId="1E514425" w14:textId="77777777" w:rsidTr="001B517E">
        <w:trPr>
          <w:trHeight w:hRule="exact" w:val="475"/>
          <w:jc w:val="center"/>
        </w:trPr>
        <w:tc>
          <w:tcPr>
            <w:tcW w:w="66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458296" w14:textId="77777777" w:rsidR="001B517E" w:rsidRPr="00034CEF" w:rsidRDefault="001B517E" w:rsidP="001B517E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Záväzky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E834F41" w14:textId="52DA44D5" w:rsidR="001B517E" w:rsidRPr="00034CEF" w:rsidRDefault="001B517E" w:rsidP="001B517E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Zostatok k 31.12.202</w:t>
            </w:r>
            <w:r w:rsidR="001151D9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4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9CBE65C" w14:textId="0BB47BD5" w:rsidR="001B517E" w:rsidRPr="00034CEF" w:rsidRDefault="001B517E" w:rsidP="001B517E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Zostatok k 31.12.202</w:t>
            </w:r>
            <w:r w:rsidR="001151D9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5</w:t>
            </w:r>
          </w:p>
        </w:tc>
      </w:tr>
      <w:tr w:rsidR="00D901DD" w:rsidRPr="00D901DD" w14:paraId="26EFCC97" w14:textId="77777777" w:rsidTr="001B517E">
        <w:trPr>
          <w:trHeight w:hRule="exact" w:val="240"/>
          <w:jc w:val="center"/>
        </w:trPr>
        <w:tc>
          <w:tcPr>
            <w:tcW w:w="66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B0087F" w14:textId="77777777" w:rsidR="001B517E" w:rsidRPr="00034CEF" w:rsidRDefault="001B517E" w:rsidP="001B517E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Záväzky z toho: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7B9895" w14:textId="77777777" w:rsidR="001B517E" w:rsidRPr="00034CEF" w:rsidRDefault="001B517E" w:rsidP="001B517E">
            <w:pPr>
              <w:rPr>
                <w:sz w:val="10"/>
                <w:szCs w:val="10"/>
              </w:rPr>
            </w:pP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7DDE6E5" w14:textId="77777777" w:rsidR="001B517E" w:rsidRPr="00034CEF" w:rsidRDefault="001B517E" w:rsidP="001B517E">
            <w:pPr>
              <w:rPr>
                <w:sz w:val="10"/>
                <w:szCs w:val="10"/>
              </w:rPr>
            </w:pPr>
          </w:p>
        </w:tc>
      </w:tr>
      <w:tr w:rsidR="00745315" w:rsidRPr="00D901DD" w14:paraId="0478298A" w14:textId="77777777" w:rsidTr="001B517E">
        <w:trPr>
          <w:trHeight w:hRule="exact" w:val="240"/>
          <w:jc w:val="center"/>
        </w:trPr>
        <w:tc>
          <w:tcPr>
            <w:tcW w:w="66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8877D3" w14:textId="77777777" w:rsidR="00745315" w:rsidRPr="00034CEF" w:rsidRDefault="00745315" w:rsidP="00745315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a) so zostatkovou dobou splatnosti do 1 roka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401C39DE" w14:textId="50AE6695" w:rsidR="00745315" w:rsidRPr="00034CEF" w:rsidRDefault="00C64E71" w:rsidP="00745315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300 638,56</w:t>
            </w:r>
            <w:r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745315"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bottom"/>
          </w:tcPr>
          <w:p w14:paraId="1FCFDDAE" w14:textId="5EE316A2" w:rsidR="00745315" w:rsidRPr="00034CEF" w:rsidRDefault="00C64E71" w:rsidP="00745315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C64E71">
              <w:rPr>
                <w:sz w:val="20"/>
                <w:szCs w:val="20"/>
              </w:rPr>
              <w:t>218 573,80</w:t>
            </w:r>
            <w:r w:rsidRPr="0050193F">
              <w:rPr>
                <w:b/>
                <w:bCs/>
                <w:sz w:val="20"/>
                <w:szCs w:val="20"/>
              </w:rPr>
              <w:t xml:space="preserve"> </w:t>
            </w:r>
            <w:r w:rsidR="00745315"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</w:tr>
      <w:tr w:rsidR="00745315" w:rsidRPr="00034CEF" w14:paraId="516B2BB0" w14:textId="77777777" w:rsidTr="001B517E">
        <w:trPr>
          <w:trHeight w:hRule="exact" w:val="250"/>
          <w:jc w:val="center"/>
        </w:trPr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DE57FF" w14:textId="77777777" w:rsidR="00745315" w:rsidRPr="00034CEF" w:rsidRDefault="00745315" w:rsidP="00745315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b) so zostatkovou dobou splatnosti nad 1 rok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52CB6C" w14:textId="0046D4D5" w:rsidR="00745315" w:rsidRPr="00034CEF" w:rsidRDefault="00C64E71" w:rsidP="00745315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869 986,37</w:t>
            </w:r>
            <w:r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745315"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1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AF1FFE" w14:textId="58F31CD8" w:rsidR="00745315" w:rsidRPr="00034CEF" w:rsidRDefault="00C64E71" w:rsidP="00745315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C64E71">
              <w:rPr>
                <w:sz w:val="20"/>
                <w:szCs w:val="20"/>
              </w:rPr>
              <w:t>829 866,53</w:t>
            </w:r>
            <w:r w:rsidRPr="0050193F">
              <w:rPr>
                <w:b/>
                <w:bCs/>
                <w:sz w:val="20"/>
                <w:szCs w:val="20"/>
              </w:rPr>
              <w:t xml:space="preserve"> </w:t>
            </w:r>
            <w:r w:rsidR="00745315"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</w:tr>
    </w:tbl>
    <w:p w14:paraId="1777E5AB" w14:textId="7D2C17C2" w:rsidR="00533A61" w:rsidRPr="00034CEF" w:rsidRDefault="00533A61">
      <w:pPr>
        <w:spacing w:after="259" w:line="1" w:lineRule="exact"/>
      </w:pPr>
    </w:p>
    <w:p w14:paraId="1F987925" w14:textId="376C4A19" w:rsidR="00987D2E" w:rsidRPr="00D901DD" w:rsidRDefault="00987D2E">
      <w:pPr>
        <w:spacing w:after="259" w:line="1" w:lineRule="exact"/>
        <w:rPr>
          <w:color w:val="FF0000"/>
        </w:rPr>
      </w:pPr>
    </w:p>
    <w:p w14:paraId="506369C3" w14:textId="10DD3F06" w:rsidR="00987D2E" w:rsidRPr="00D901DD" w:rsidRDefault="00987D2E">
      <w:pPr>
        <w:spacing w:after="259" w:line="1" w:lineRule="exact"/>
        <w:rPr>
          <w:color w:val="FF0000"/>
        </w:rPr>
      </w:pPr>
    </w:p>
    <w:p w14:paraId="6DB285B8" w14:textId="77777777" w:rsidR="00533A61" w:rsidRPr="00D901DD" w:rsidRDefault="00533A61">
      <w:pPr>
        <w:spacing w:line="1" w:lineRule="exact"/>
        <w:rPr>
          <w:color w:val="FF0000"/>
        </w:rPr>
      </w:pPr>
    </w:p>
    <w:p w14:paraId="74C0D150" w14:textId="77777777" w:rsidR="00533A61" w:rsidRPr="00034CEF" w:rsidRDefault="00F86DAC">
      <w:pPr>
        <w:pStyle w:val="Nzovtabuky0"/>
        <w:shd w:val="clear" w:color="auto" w:fill="auto"/>
        <w:rPr>
          <w:color w:val="auto"/>
        </w:rPr>
      </w:pPr>
      <w:r w:rsidRPr="00034CEF">
        <w:rPr>
          <w:color w:val="auto"/>
        </w:rPr>
        <w:t xml:space="preserve">c) </w:t>
      </w:r>
      <w:r w:rsidRPr="00034CEF">
        <w:rPr>
          <w:b/>
          <w:bCs/>
          <w:color w:val="auto"/>
        </w:rPr>
        <w:t>popis významných položiek . záväzkov</w:t>
      </w:r>
    </w:p>
    <w:tbl>
      <w:tblPr>
        <w:tblOverlap w:val="never"/>
        <w:tblW w:w="9644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689"/>
        <w:gridCol w:w="1699"/>
        <w:gridCol w:w="1987"/>
        <w:gridCol w:w="3269"/>
      </w:tblGrid>
      <w:tr w:rsidR="00034CEF" w:rsidRPr="00034CEF" w14:paraId="7D9FB512" w14:textId="77777777" w:rsidTr="00745315">
        <w:trPr>
          <w:trHeight w:hRule="exact" w:val="480"/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2AD271" w14:textId="77777777" w:rsidR="00533A61" w:rsidRPr="00034CEF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Záväzok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9D7ED94" w14:textId="208A9F7D" w:rsidR="00533A61" w:rsidRPr="00034CEF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Hodnota záväzku k 31.12.</w:t>
            </w:r>
            <w:r w:rsidR="00D979EE"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20</w:t>
            </w:r>
            <w:r w:rsidR="001B517E"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</w:t>
            </w:r>
            <w:r w:rsidR="0011240E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4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BC206E8" w14:textId="258C3E9D" w:rsidR="00533A61" w:rsidRPr="00034CEF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Hodnota záväzku k 31.12.</w:t>
            </w:r>
            <w:r w:rsidR="00D979EE"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20</w:t>
            </w:r>
            <w:r w:rsidR="00987D2E"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</w:t>
            </w:r>
            <w:r w:rsidR="0011240E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5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8FB857" w14:textId="77777777" w:rsidR="00533A61" w:rsidRPr="00034CEF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Opis</w:t>
            </w:r>
          </w:p>
        </w:tc>
      </w:tr>
      <w:tr w:rsidR="00745315" w:rsidRPr="00034CEF" w14:paraId="38FEB897" w14:textId="77777777" w:rsidTr="00745315">
        <w:trPr>
          <w:trHeight w:hRule="exact" w:val="696"/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F28113" w14:textId="77777777" w:rsidR="00745315" w:rsidRPr="00034CEF" w:rsidRDefault="00745315" w:rsidP="00745315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Úver zo ŠFRB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4EBAC0" w14:textId="59F4EE48" w:rsidR="00745315" w:rsidRPr="001D1FB7" w:rsidRDefault="001D1FB7" w:rsidP="00970429">
            <w:pPr>
              <w:pStyle w:val="In0"/>
              <w:shd w:val="clear" w:color="auto" w:fill="auto"/>
              <w:ind w:firstLine="420"/>
              <w:jc w:val="right"/>
              <w:rPr>
                <w:color w:val="auto"/>
                <w:sz w:val="20"/>
                <w:szCs w:val="20"/>
              </w:rPr>
            </w:pPr>
            <w:r w:rsidRPr="001D1FB7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325 129,79 </w:t>
            </w:r>
            <w:r w:rsidR="00745315" w:rsidRPr="001D1FB7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5F3389" w14:textId="45E57732" w:rsidR="00745315" w:rsidRPr="001D1FB7" w:rsidRDefault="00D95F30" w:rsidP="00970429">
            <w:pPr>
              <w:pStyle w:val="In0"/>
              <w:shd w:val="clear" w:color="auto" w:fill="auto"/>
              <w:ind w:firstLine="127"/>
              <w:jc w:val="right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1D1FB7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3</w:t>
            </w:r>
            <w:r w:rsidR="001D1FB7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06 795,93</w:t>
            </w:r>
            <w:r w:rsidR="00745315" w:rsidRPr="001D1FB7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48FC2B" w14:textId="77777777" w:rsidR="00745315" w:rsidRPr="00034CEF" w:rsidRDefault="00745315" w:rsidP="00745315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Úver bol prijatý na výstavbu 2x12-bj v sume 547.245,15 € so splatnosťou do roku 2043</w:t>
            </w:r>
          </w:p>
        </w:tc>
      </w:tr>
      <w:tr w:rsidR="00745315" w:rsidRPr="00034CEF" w14:paraId="2B2467CB" w14:textId="77777777" w:rsidTr="00745315">
        <w:trPr>
          <w:trHeight w:hRule="exact" w:val="710"/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FC50D3" w14:textId="77777777" w:rsidR="00745315" w:rsidRPr="00034CEF" w:rsidRDefault="00745315" w:rsidP="00745315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Úver zo ŠFRB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0B56B91" w14:textId="4C01CE53" w:rsidR="00745315" w:rsidRPr="001D1FB7" w:rsidRDefault="001D1FB7" w:rsidP="00970429">
            <w:pPr>
              <w:pStyle w:val="In0"/>
              <w:shd w:val="clear" w:color="auto" w:fill="auto"/>
              <w:ind w:firstLine="420"/>
              <w:jc w:val="right"/>
              <w:rPr>
                <w:color w:val="auto"/>
                <w:sz w:val="20"/>
                <w:szCs w:val="20"/>
              </w:rPr>
            </w:pPr>
            <w:r w:rsidRPr="001D1FB7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276 300,81 </w:t>
            </w:r>
            <w:r w:rsidR="00745315" w:rsidRPr="001D1FB7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€  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AEC8D5D" w14:textId="5BADBA47" w:rsidR="00745315" w:rsidRPr="001D1FB7" w:rsidRDefault="00D95F30" w:rsidP="00970429">
            <w:pPr>
              <w:pStyle w:val="In0"/>
              <w:shd w:val="clear" w:color="auto" w:fill="auto"/>
              <w:ind w:firstLine="127"/>
              <w:jc w:val="right"/>
              <w:rPr>
                <w:color w:val="auto"/>
                <w:sz w:val="20"/>
                <w:szCs w:val="20"/>
              </w:rPr>
            </w:pPr>
            <w:r w:rsidRPr="001D1FB7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</w:t>
            </w:r>
            <w:r w:rsidR="00FB5322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33 305,62</w:t>
            </w:r>
            <w:r w:rsidR="00745315" w:rsidRPr="001D1FB7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  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F81402" w14:textId="77777777" w:rsidR="00745315" w:rsidRPr="00034CEF" w:rsidRDefault="00745315" w:rsidP="00745315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034CEF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Úver bol prijatý na výstavbu ZPS v sume 803.280,80 € so splatnosťou do roku 2032</w:t>
            </w:r>
          </w:p>
        </w:tc>
      </w:tr>
      <w:tr w:rsidR="00400E20" w:rsidRPr="00034CEF" w14:paraId="54ED44D4" w14:textId="77777777" w:rsidTr="00745315">
        <w:trPr>
          <w:trHeight w:hRule="exact" w:val="710"/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B1C6AFD" w14:textId="053641BB" w:rsidR="00400E20" w:rsidRPr="00034CEF" w:rsidRDefault="00400E20" w:rsidP="00745315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záväzok EL TODO - VO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C412CCC" w14:textId="5FFBD91A" w:rsidR="00400E20" w:rsidRPr="001D1FB7" w:rsidRDefault="00FB5322" w:rsidP="00970429">
            <w:pPr>
              <w:pStyle w:val="In0"/>
              <w:shd w:val="clear" w:color="auto" w:fill="auto"/>
              <w:ind w:firstLine="420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 w:rsidRPr="001D1FB7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338 833,39 </w:t>
            </w:r>
            <w:r w:rsidR="00CA3860" w:rsidRPr="001D1FB7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B60737D" w14:textId="5EBD530D" w:rsidR="00400E20" w:rsidRPr="001D1FB7" w:rsidRDefault="00FB5322" w:rsidP="00970429">
            <w:pPr>
              <w:pStyle w:val="In0"/>
              <w:shd w:val="clear" w:color="auto" w:fill="auto"/>
              <w:ind w:firstLine="127"/>
              <w:jc w:val="right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296 033,98</w:t>
            </w:r>
            <w:r w:rsidR="00D95F30" w:rsidRPr="001D1FB7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CA3860" w:rsidRPr="001D1FB7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3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E3B5308" w14:textId="1DB41C3C" w:rsidR="00400E20" w:rsidRPr="00034CEF" w:rsidRDefault="00400E20" w:rsidP="00745315">
            <w:pPr>
              <w:pStyle w:val="In0"/>
              <w:shd w:val="clear" w:color="auto" w:fill="auto"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Záväzok voči spoločnosti -výstavba VO v obci</w:t>
            </w:r>
          </w:p>
        </w:tc>
      </w:tr>
    </w:tbl>
    <w:p w14:paraId="2EAEB322" w14:textId="1D1B5B16" w:rsidR="00533A61" w:rsidRPr="00D901DD" w:rsidRDefault="00533A61">
      <w:pPr>
        <w:spacing w:line="1" w:lineRule="exact"/>
        <w:rPr>
          <w:color w:val="FF0000"/>
          <w:sz w:val="2"/>
          <w:szCs w:val="2"/>
        </w:rPr>
      </w:pPr>
    </w:p>
    <w:p w14:paraId="3D822971" w14:textId="457CB4B5" w:rsidR="00987D2E" w:rsidRPr="00D901DD" w:rsidRDefault="00987D2E">
      <w:pPr>
        <w:spacing w:line="1" w:lineRule="exact"/>
        <w:rPr>
          <w:color w:val="FF0000"/>
          <w:sz w:val="2"/>
          <w:szCs w:val="2"/>
        </w:rPr>
      </w:pPr>
    </w:p>
    <w:p w14:paraId="5C2D69BB" w14:textId="77777777" w:rsidR="00987D2E" w:rsidRPr="00D901DD" w:rsidRDefault="00987D2E">
      <w:pPr>
        <w:spacing w:line="1" w:lineRule="exact"/>
        <w:rPr>
          <w:color w:val="FF0000"/>
          <w:sz w:val="2"/>
          <w:szCs w:val="2"/>
        </w:rPr>
      </w:pPr>
    </w:p>
    <w:p w14:paraId="48C2116F" w14:textId="77777777" w:rsidR="00987D2E" w:rsidRDefault="00987D2E" w:rsidP="00987D2E">
      <w:pPr>
        <w:pStyle w:val="Zhlavie20"/>
        <w:keepNext/>
        <w:keepLines/>
        <w:shd w:val="clear" w:color="auto" w:fill="auto"/>
        <w:tabs>
          <w:tab w:val="left" w:pos="382"/>
        </w:tabs>
        <w:rPr>
          <w:color w:val="FF0000"/>
        </w:rPr>
      </w:pPr>
      <w:bookmarkStart w:id="48" w:name="bookmark50"/>
      <w:bookmarkStart w:id="49" w:name="bookmark51"/>
    </w:p>
    <w:p w14:paraId="177354F5" w14:textId="77777777" w:rsidR="00B63675" w:rsidRDefault="00B63675" w:rsidP="00987D2E">
      <w:pPr>
        <w:pStyle w:val="Zhlavie20"/>
        <w:keepNext/>
        <w:keepLines/>
        <w:shd w:val="clear" w:color="auto" w:fill="auto"/>
        <w:tabs>
          <w:tab w:val="left" w:pos="382"/>
        </w:tabs>
        <w:rPr>
          <w:color w:val="FF0000"/>
        </w:rPr>
      </w:pPr>
    </w:p>
    <w:p w14:paraId="7F1AF7C3" w14:textId="4431E244" w:rsidR="00533A61" w:rsidRPr="00646AD7" w:rsidRDefault="00F86DAC">
      <w:pPr>
        <w:pStyle w:val="Zhlavie20"/>
        <w:keepNext/>
        <w:keepLines/>
        <w:numPr>
          <w:ilvl w:val="0"/>
          <w:numId w:val="1"/>
        </w:numPr>
        <w:shd w:val="clear" w:color="auto" w:fill="auto"/>
        <w:tabs>
          <w:tab w:val="left" w:pos="382"/>
        </w:tabs>
        <w:rPr>
          <w:color w:val="auto"/>
        </w:rPr>
      </w:pPr>
      <w:r w:rsidRPr="00646AD7">
        <w:rPr>
          <w:color w:val="auto"/>
        </w:rPr>
        <w:t>Bankové úvery a ostatné prijaté návratné finančné výpomoci</w:t>
      </w:r>
      <w:bookmarkEnd w:id="48"/>
      <w:bookmarkEnd w:id="49"/>
    </w:p>
    <w:p w14:paraId="48A000EE" w14:textId="4A95A581" w:rsidR="00533A61" w:rsidRPr="00646AD7" w:rsidRDefault="00F86DAC">
      <w:pPr>
        <w:pStyle w:val="Zkladntext1"/>
        <w:shd w:val="clear" w:color="auto" w:fill="auto"/>
        <w:spacing w:after="0" w:line="233" w:lineRule="auto"/>
        <w:ind w:firstLine="380"/>
        <w:rPr>
          <w:color w:val="auto"/>
        </w:rPr>
      </w:pPr>
      <w:r w:rsidRPr="00646AD7">
        <w:rPr>
          <w:color w:val="auto"/>
        </w:rPr>
        <w:t xml:space="preserve">- dlhodobé bankové úvery a krátkodobé bankové úvery </w:t>
      </w:r>
      <w:r w:rsidR="006229F9" w:rsidRPr="00646AD7">
        <w:rPr>
          <w:color w:val="auto"/>
        </w:rPr>
        <w:t>( viď.</w:t>
      </w:r>
      <w:r w:rsidRPr="00646AD7">
        <w:rPr>
          <w:color w:val="auto"/>
        </w:rPr>
        <w:t xml:space="preserve"> tabuľka č.9</w:t>
      </w:r>
      <w:r w:rsidR="006229F9" w:rsidRPr="00646AD7">
        <w:rPr>
          <w:color w:val="auto"/>
        </w:rPr>
        <w:t xml:space="preserve"> )</w:t>
      </w:r>
    </w:p>
    <w:p w14:paraId="3D508580" w14:textId="77777777" w:rsidR="00533A61" w:rsidRPr="00646AD7" w:rsidRDefault="00F86DAC">
      <w:pPr>
        <w:pStyle w:val="Zkladntext1"/>
        <w:shd w:val="clear" w:color="auto" w:fill="auto"/>
        <w:ind w:firstLine="380"/>
        <w:rPr>
          <w:color w:val="auto"/>
        </w:rPr>
      </w:pPr>
      <w:r w:rsidRPr="00646AD7">
        <w:rPr>
          <w:color w:val="auto"/>
        </w:rPr>
        <w:t xml:space="preserve">- </w:t>
      </w:r>
      <w:r w:rsidRPr="00646AD7">
        <w:rPr>
          <w:b/>
          <w:bCs/>
          <w:color w:val="auto"/>
        </w:rPr>
        <w:t xml:space="preserve">popis zabezpečenia </w:t>
      </w:r>
      <w:r w:rsidRPr="00646AD7">
        <w:rPr>
          <w:color w:val="auto"/>
        </w:rPr>
        <w:t>dlhodobého bankového úveru alebo krátkodobého bankového úveru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07"/>
        <w:gridCol w:w="5856"/>
      </w:tblGrid>
      <w:tr w:rsidR="00646AD7" w:rsidRPr="00646AD7" w14:paraId="4C57FC59" w14:textId="77777777">
        <w:trPr>
          <w:trHeight w:hRule="exact" w:val="475"/>
          <w:jc w:val="center"/>
        </w:trPr>
        <w:tc>
          <w:tcPr>
            <w:tcW w:w="45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51E4D93" w14:textId="77777777" w:rsidR="00533A61" w:rsidRPr="00646AD7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646AD7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Druh bankového úveru podľa splatnosti /krátkodobý, dlhodobý/</w:t>
            </w:r>
          </w:p>
        </w:tc>
        <w:tc>
          <w:tcPr>
            <w:tcW w:w="58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692E496" w14:textId="77777777" w:rsidR="00533A61" w:rsidRPr="00646AD7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646AD7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Popis zabezpečenia dlhodobého bankového úveru alebo krátkodobého bankového úveru</w:t>
            </w:r>
          </w:p>
        </w:tc>
      </w:tr>
      <w:tr w:rsidR="00646AD7" w:rsidRPr="00646AD7" w14:paraId="7C85A31C" w14:textId="77777777">
        <w:trPr>
          <w:trHeight w:hRule="exact" w:val="250"/>
          <w:jc w:val="center"/>
        </w:trPr>
        <w:tc>
          <w:tcPr>
            <w:tcW w:w="4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C2C3583" w14:textId="77777777" w:rsidR="00533A61" w:rsidRPr="001D6418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1D641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Dlhodobý - úver SLSP</w:t>
            </w:r>
          </w:p>
        </w:tc>
        <w:tc>
          <w:tcPr>
            <w:tcW w:w="5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70DEE8E" w14:textId="770B7AC0" w:rsidR="00533A61" w:rsidRPr="001D6418" w:rsidRDefault="000C7007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1D641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Zabezpečenie </w:t>
            </w:r>
            <w:proofErr w:type="spellStart"/>
            <w:r w:rsidRPr="001D641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b</w:t>
            </w:r>
            <w:r w:rsidR="00F86DAC" w:rsidRPr="001D641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lankozmenk</w:t>
            </w:r>
            <w:r w:rsidRPr="001D641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ou</w:t>
            </w:r>
            <w:proofErr w:type="spellEnd"/>
            <w:r w:rsidR="006229F9" w:rsidRPr="001D641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– </w:t>
            </w:r>
            <w:r w:rsidR="00646AD7" w:rsidRPr="001D6418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dátum splatnosti : 25.12.2037</w:t>
            </w:r>
          </w:p>
        </w:tc>
      </w:tr>
    </w:tbl>
    <w:p w14:paraId="2DCF6E19" w14:textId="77777777" w:rsidR="00533A61" w:rsidRDefault="00533A61">
      <w:pPr>
        <w:spacing w:after="259" w:line="1" w:lineRule="exact"/>
        <w:rPr>
          <w:color w:val="FF0000"/>
        </w:rPr>
      </w:pPr>
    </w:p>
    <w:p w14:paraId="5C31A7B4" w14:textId="77777777" w:rsidR="00745315" w:rsidRPr="00D901DD" w:rsidRDefault="00745315">
      <w:pPr>
        <w:spacing w:after="259" w:line="1" w:lineRule="exact"/>
        <w:rPr>
          <w:color w:val="FF0000"/>
        </w:rPr>
      </w:pPr>
    </w:p>
    <w:p w14:paraId="3EF7D02A" w14:textId="77777777" w:rsidR="00B2118B" w:rsidRPr="00D901DD" w:rsidRDefault="00B2118B" w:rsidP="00B2118B">
      <w:pPr>
        <w:pStyle w:val="Zhlavie20"/>
        <w:keepNext/>
        <w:keepLines/>
        <w:shd w:val="clear" w:color="auto" w:fill="auto"/>
        <w:tabs>
          <w:tab w:val="left" w:pos="382"/>
        </w:tabs>
        <w:rPr>
          <w:color w:val="FF0000"/>
        </w:rPr>
      </w:pPr>
      <w:bookmarkStart w:id="50" w:name="bookmark52"/>
      <w:bookmarkStart w:id="51" w:name="bookmark53"/>
    </w:p>
    <w:p w14:paraId="09BF718E" w14:textId="2F17CBF2" w:rsidR="00533A61" w:rsidRPr="001E0B8A" w:rsidRDefault="00F86DAC">
      <w:pPr>
        <w:pStyle w:val="Zhlavie20"/>
        <w:keepNext/>
        <w:keepLines/>
        <w:numPr>
          <w:ilvl w:val="0"/>
          <w:numId w:val="1"/>
        </w:numPr>
        <w:shd w:val="clear" w:color="auto" w:fill="auto"/>
        <w:tabs>
          <w:tab w:val="left" w:pos="382"/>
        </w:tabs>
        <w:rPr>
          <w:color w:val="auto"/>
        </w:rPr>
      </w:pPr>
      <w:r w:rsidRPr="001E0B8A">
        <w:rPr>
          <w:color w:val="auto"/>
        </w:rPr>
        <w:t>Časové rozlíšenie</w:t>
      </w:r>
      <w:bookmarkEnd w:id="50"/>
      <w:bookmarkEnd w:id="51"/>
    </w:p>
    <w:p w14:paraId="1073F81B" w14:textId="77777777" w:rsidR="00533A61" w:rsidRPr="001E0B8A" w:rsidRDefault="00F86DAC">
      <w:pPr>
        <w:pStyle w:val="Zkladntext1"/>
        <w:shd w:val="clear" w:color="auto" w:fill="auto"/>
        <w:ind w:left="300" w:hanging="300"/>
        <w:rPr>
          <w:color w:val="auto"/>
        </w:rPr>
      </w:pPr>
      <w:r w:rsidRPr="001E0B8A">
        <w:rPr>
          <w:color w:val="auto"/>
        </w:rPr>
        <w:t xml:space="preserve">a) popis významných položiek časového rozlíšenia </w:t>
      </w:r>
      <w:r w:rsidRPr="001E0B8A">
        <w:rPr>
          <w:b/>
          <w:bCs/>
          <w:color w:val="auto"/>
        </w:rPr>
        <w:t xml:space="preserve">výdavkov budúcich období </w:t>
      </w:r>
      <w:r w:rsidRPr="001E0B8A">
        <w:rPr>
          <w:color w:val="auto"/>
        </w:rPr>
        <w:t xml:space="preserve">a </w:t>
      </w:r>
      <w:r w:rsidRPr="001E0B8A">
        <w:rPr>
          <w:b/>
          <w:bCs/>
          <w:color w:val="auto"/>
        </w:rPr>
        <w:t>výnosov budúcich období</w:t>
      </w:r>
    </w:p>
    <w:tbl>
      <w:tblPr>
        <w:tblOverlap w:val="never"/>
        <w:tblW w:w="10069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240"/>
        <w:gridCol w:w="2410"/>
        <w:gridCol w:w="2419"/>
      </w:tblGrid>
      <w:tr w:rsidR="001E0B8A" w:rsidRPr="001E0B8A" w14:paraId="447A223D" w14:textId="77777777" w:rsidTr="00745315">
        <w:trPr>
          <w:trHeight w:hRule="exact" w:val="245"/>
          <w:jc w:val="center"/>
        </w:trPr>
        <w:tc>
          <w:tcPr>
            <w:tcW w:w="52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01DB08" w14:textId="77777777" w:rsidR="00533A61" w:rsidRPr="001E0B8A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Popis významnej položky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3C96B9" w14:textId="63A6203D" w:rsidR="00533A61" w:rsidRPr="001E0B8A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Zostatok k 31.12.</w:t>
            </w:r>
            <w:r w:rsidR="00D979EE"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20</w:t>
            </w:r>
            <w:r w:rsidR="006229F9"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</w:t>
            </w:r>
            <w:r w:rsidR="001D1FB7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4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56F28B8" w14:textId="7A6B250C" w:rsidR="00533A61" w:rsidRPr="001E0B8A" w:rsidRDefault="00F86DAC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Zostatok k 31.12.</w:t>
            </w:r>
            <w:r w:rsidR="00D979EE"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20</w:t>
            </w:r>
            <w:r w:rsidR="00987D2E"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2</w:t>
            </w:r>
            <w:r w:rsidR="001D1FB7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5</w:t>
            </w:r>
          </w:p>
        </w:tc>
      </w:tr>
      <w:tr w:rsidR="001E0B8A" w:rsidRPr="001E0B8A" w14:paraId="30034B1F" w14:textId="77777777" w:rsidTr="00745315">
        <w:trPr>
          <w:trHeight w:hRule="exact" w:val="240"/>
          <w:jc w:val="center"/>
        </w:trPr>
        <w:tc>
          <w:tcPr>
            <w:tcW w:w="52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C8060B1" w14:textId="0454C777" w:rsidR="00533A61" w:rsidRPr="001E0B8A" w:rsidRDefault="00F86DAC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1E0B8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Výdavky budúcich období spolu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0A3AAD" w14:textId="2E6560D2" w:rsidR="00533A61" w:rsidRPr="001E0B8A" w:rsidRDefault="000C7007" w:rsidP="00970429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                          </w:t>
            </w:r>
            <w:r w:rsidR="00F86DAC"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0</w:t>
            </w:r>
            <w:r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</w:t>
            </w:r>
            <w:r w:rsidRPr="001E0B8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779A032" w14:textId="55E9D738" w:rsidR="00533A61" w:rsidRPr="001E0B8A" w:rsidRDefault="000C7007" w:rsidP="00970429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                  </w:t>
            </w:r>
            <w:r w:rsidR="00F86DAC"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0</w:t>
            </w:r>
            <w:r w:rsidRPr="001E0B8A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 xml:space="preserve"> </w:t>
            </w:r>
            <w:r w:rsidRPr="001E0B8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€</w:t>
            </w:r>
          </w:p>
        </w:tc>
      </w:tr>
      <w:tr w:rsidR="00D901DD" w:rsidRPr="00D901DD" w14:paraId="4EB9C07C" w14:textId="77777777" w:rsidTr="00745315">
        <w:trPr>
          <w:trHeight w:hRule="exact" w:val="240"/>
          <w:jc w:val="center"/>
        </w:trPr>
        <w:tc>
          <w:tcPr>
            <w:tcW w:w="52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65BD81" w14:textId="77777777" w:rsidR="00533A61" w:rsidRPr="001E0B8A" w:rsidRDefault="00533A61">
            <w:pPr>
              <w:rPr>
                <w:sz w:val="10"/>
                <w:szCs w:val="1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23BE27" w14:textId="77777777" w:rsidR="00533A61" w:rsidRPr="001E0B8A" w:rsidRDefault="00533A61" w:rsidP="00970429">
            <w:pPr>
              <w:jc w:val="right"/>
              <w:rPr>
                <w:sz w:val="10"/>
                <w:szCs w:val="10"/>
              </w:rPr>
            </w:pP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942B22A" w14:textId="77777777" w:rsidR="00533A61" w:rsidRPr="00D901DD" w:rsidRDefault="00533A61" w:rsidP="00970429">
            <w:pPr>
              <w:jc w:val="right"/>
              <w:rPr>
                <w:color w:val="FF0000"/>
                <w:sz w:val="10"/>
                <w:szCs w:val="10"/>
              </w:rPr>
            </w:pPr>
          </w:p>
        </w:tc>
      </w:tr>
      <w:tr w:rsidR="00745315" w:rsidRPr="00D901DD" w14:paraId="63756427" w14:textId="77777777" w:rsidTr="00745315">
        <w:trPr>
          <w:trHeight w:hRule="exact" w:val="240"/>
          <w:jc w:val="center"/>
        </w:trPr>
        <w:tc>
          <w:tcPr>
            <w:tcW w:w="52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71A3CF9" w14:textId="77777777" w:rsidR="00745315" w:rsidRPr="001E0B8A" w:rsidRDefault="00745315" w:rsidP="00745315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1E0B8A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Výnosy budúcich období spolu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4A1F3D3" w14:textId="5E491C76" w:rsidR="00745315" w:rsidRPr="001E0B8A" w:rsidRDefault="00D95B91" w:rsidP="00970429">
            <w:pPr>
              <w:pStyle w:val="In0"/>
              <w:shd w:val="clear" w:color="auto" w:fill="auto"/>
              <w:ind w:firstLine="421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7 751 284,51</w:t>
            </w:r>
            <w:r w:rsidRPr="00E21321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745315" w:rsidRPr="00E21321">
              <w:rPr>
                <w:color w:val="auto"/>
                <w:sz w:val="20"/>
                <w:szCs w:val="20"/>
              </w:rPr>
              <w:t>€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413B78C" w14:textId="6B02CFEB" w:rsidR="00745315" w:rsidRPr="00D901DD" w:rsidRDefault="00D95B91" w:rsidP="00D95B91">
            <w:pPr>
              <w:pStyle w:val="In0"/>
              <w:shd w:val="clear" w:color="auto" w:fill="auto"/>
              <w:rPr>
                <w:color w:val="FF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                    10 711 949,03</w:t>
            </w:r>
            <w:r w:rsidR="00745315" w:rsidRPr="00E21321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</w:t>
            </w:r>
            <w:r w:rsidR="00745315" w:rsidRPr="00E21321">
              <w:rPr>
                <w:color w:val="auto"/>
                <w:sz w:val="20"/>
                <w:szCs w:val="20"/>
              </w:rPr>
              <w:t>€</w:t>
            </w:r>
          </w:p>
        </w:tc>
      </w:tr>
      <w:tr w:rsidR="00745315" w:rsidRPr="00D901DD" w14:paraId="2F911092" w14:textId="77777777" w:rsidTr="00745315">
        <w:trPr>
          <w:trHeight w:hRule="exact" w:val="250"/>
          <w:jc w:val="center"/>
        </w:trPr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9901465" w14:textId="02BD182A" w:rsidR="00745315" w:rsidRPr="001E0B8A" w:rsidRDefault="00745315" w:rsidP="00745315">
            <w:pPr>
              <w:ind w:firstLine="978"/>
              <w:rPr>
                <w:sz w:val="20"/>
                <w:szCs w:val="20"/>
              </w:rPr>
            </w:pPr>
            <w:r w:rsidRPr="001E0B8A">
              <w:rPr>
                <w:sz w:val="20"/>
                <w:szCs w:val="20"/>
              </w:rPr>
              <w:lastRenderedPageBreak/>
              <w:t xml:space="preserve">Zúčtovanie prijatej investičnej dotácie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76B3392" w14:textId="40A46964" w:rsidR="00745315" w:rsidRPr="001E0B8A" w:rsidRDefault="00745315" w:rsidP="00970429">
            <w:pPr>
              <w:ind w:firstLine="705"/>
              <w:jc w:val="right"/>
              <w:rPr>
                <w:sz w:val="20"/>
                <w:szCs w:val="20"/>
              </w:rPr>
            </w:pPr>
            <w:r w:rsidRPr="00D901DD">
              <w:rPr>
                <w:color w:val="FF0000"/>
                <w:sz w:val="20"/>
                <w:szCs w:val="20"/>
              </w:rPr>
              <w:t xml:space="preserve">  </w:t>
            </w:r>
            <w:r w:rsidR="00525DB5">
              <w:rPr>
                <w:sz w:val="20"/>
                <w:szCs w:val="20"/>
              </w:rPr>
              <w:t>7 703 758,81</w:t>
            </w:r>
            <w:r w:rsidR="00525DB5" w:rsidRPr="00E21321">
              <w:rPr>
                <w:sz w:val="20"/>
                <w:szCs w:val="20"/>
              </w:rPr>
              <w:t xml:space="preserve"> </w:t>
            </w:r>
            <w:r w:rsidRPr="00E21321">
              <w:rPr>
                <w:sz w:val="20"/>
                <w:szCs w:val="20"/>
              </w:rPr>
              <w:t>€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A62975" w14:textId="43C7B537" w:rsidR="00745315" w:rsidRPr="00D901DD" w:rsidRDefault="009A4C08" w:rsidP="00970429">
            <w:pPr>
              <w:ind w:firstLine="415"/>
              <w:jc w:val="right"/>
              <w:rPr>
                <w:color w:val="FF0000"/>
                <w:sz w:val="10"/>
                <w:szCs w:val="1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 </w:t>
            </w:r>
            <w:r w:rsidRPr="009A4C08">
              <w:rPr>
                <w:color w:val="000000" w:themeColor="text1"/>
                <w:sz w:val="20"/>
                <w:szCs w:val="20"/>
              </w:rPr>
              <w:t>10 449 350,88</w:t>
            </w:r>
            <w:r w:rsidR="00745315" w:rsidRPr="009A4C08">
              <w:rPr>
                <w:color w:val="000000" w:themeColor="text1"/>
                <w:sz w:val="20"/>
                <w:szCs w:val="20"/>
              </w:rPr>
              <w:t xml:space="preserve"> </w:t>
            </w:r>
            <w:r w:rsidR="00745315" w:rsidRPr="00E21321">
              <w:rPr>
                <w:sz w:val="20"/>
                <w:szCs w:val="20"/>
              </w:rPr>
              <w:t>€</w:t>
            </w:r>
          </w:p>
        </w:tc>
      </w:tr>
      <w:tr w:rsidR="00745315" w:rsidRPr="00D901DD" w14:paraId="78EE0AB8" w14:textId="77777777" w:rsidTr="00745315">
        <w:trPr>
          <w:trHeight w:hRule="exact" w:val="250"/>
          <w:jc w:val="center"/>
        </w:trPr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B26D49C" w14:textId="74B54957" w:rsidR="00745315" w:rsidRPr="001E0B8A" w:rsidRDefault="00745315" w:rsidP="00745315">
            <w:pPr>
              <w:ind w:firstLine="978"/>
              <w:rPr>
                <w:sz w:val="20"/>
                <w:szCs w:val="20"/>
              </w:rPr>
            </w:pPr>
            <w:r w:rsidRPr="001E0B8A">
              <w:rPr>
                <w:sz w:val="20"/>
                <w:szCs w:val="20"/>
              </w:rPr>
              <w:t>Hrobové miesta – 10, 20 rokov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BB74C39" w14:textId="69F2B79A" w:rsidR="00745315" w:rsidRPr="001E0B8A" w:rsidRDefault="00525DB5" w:rsidP="00970429">
            <w:pPr>
              <w:ind w:firstLine="988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47 525,70 </w:t>
            </w:r>
            <w:r w:rsidR="00745315" w:rsidRPr="001E0B8A">
              <w:rPr>
                <w:sz w:val="20"/>
                <w:szCs w:val="20"/>
              </w:rPr>
              <w:t>€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1F40199" w14:textId="1BC844ED" w:rsidR="00745315" w:rsidRPr="00D901DD" w:rsidRDefault="000B75C6" w:rsidP="00970429">
            <w:pPr>
              <w:ind w:firstLine="840"/>
              <w:jc w:val="right"/>
              <w:rPr>
                <w:color w:val="FF0000"/>
                <w:sz w:val="10"/>
                <w:szCs w:val="1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9A4C08">
              <w:rPr>
                <w:sz w:val="20"/>
                <w:szCs w:val="20"/>
              </w:rPr>
              <w:t>173 979,00</w:t>
            </w:r>
            <w:r w:rsidR="00C77973">
              <w:rPr>
                <w:sz w:val="20"/>
                <w:szCs w:val="20"/>
              </w:rPr>
              <w:t xml:space="preserve"> </w:t>
            </w:r>
            <w:r w:rsidR="00745315" w:rsidRPr="001E0B8A">
              <w:rPr>
                <w:sz w:val="20"/>
                <w:szCs w:val="20"/>
              </w:rPr>
              <w:t>€</w:t>
            </w:r>
          </w:p>
        </w:tc>
      </w:tr>
      <w:tr w:rsidR="00745315" w:rsidRPr="00D901DD" w14:paraId="563A5972" w14:textId="77777777" w:rsidTr="00745315">
        <w:trPr>
          <w:trHeight w:hRule="exact" w:val="250"/>
          <w:jc w:val="center"/>
        </w:trPr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42C1456" w14:textId="1B539A2F" w:rsidR="00745315" w:rsidRPr="001E0B8A" w:rsidRDefault="009A4C08" w:rsidP="00745315">
            <w:pPr>
              <w:ind w:firstLine="97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TKO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A14F1F2" w14:textId="5737401B" w:rsidR="00745315" w:rsidRPr="001E0B8A" w:rsidRDefault="00745315" w:rsidP="00970429">
            <w:pPr>
              <w:ind w:firstLine="1130"/>
              <w:jc w:val="right"/>
              <w:rPr>
                <w:sz w:val="20"/>
                <w:szCs w:val="20"/>
              </w:rPr>
            </w:pPr>
            <w:r w:rsidRPr="00E21321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525DB5">
              <w:rPr>
                <w:sz w:val="20"/>
                <w:szCs w:val="20"/>
              </w:rPr>
              <w:t xml:space="preserve">0,00 </w:t>
            </w:r>
            <w:r w:rsidRPr="00E21321">
              <w:rPr>
                <w:sz w:val="20"/>
                <w:szCs w:val="20"/>
              </w:rPr>
              <w:t>€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92AE6D" w14:textId="6E573059" w:rsidR="00745315" w:rsidRPr="00D901DD" w:rsidRDefault="00745315" w:rsidP="00970429">
            <w:pPr>
              <w:ind w:firstLine="982"/>
              <w:jc w:val="right"/>
              <w:rPr>
                <w:color w:val="FF0000"/>
                <w:sz w:val="10"/>
                <w:szCs w:val="10"/>
              </w:rPr>
            </w:pPr>
            <w:r w:rsidRPr="00E21321">
              <w:rPr>
                <w:sz w:val="20"/>
                <w:szCs w:val="20"/>
              </w:rPr>
              <w:t xml:space="preserve">  </w:t>
            </w:r>
            <w:r w:rsidR="000B75C6">
              <w:rPr>
                <w:sz w:val="20"/>
                <w:szCs w:val="20"/>
              </w:rPr>
              <w:t xml:space="preserve">  </w:t>
            </w:r>
            <w:r w:rsidR="009A4C08">
              <w:rPr>
                <w:sz w:val="20"/>
                <w:szCs w:val="20"/>
              </w:rPr>
              <w:t>88 619</w:t>
            </w:r>
            <w:r w:rsidRPr="00E21321">
              <w:rPr>
                <w:sz w:val="20"/>
                <w:szCs w:val="20"/>
              </w:rPr>
              <w:t>,</w:t>
            </w:r>
            <w:r w:rsidR="009A4C08">
              <w:rPr>
                <w:sz w:val="20"/>
                <w:szCs w:val="20"/>
              </w:rPr>
              <w:t>15</w:t>
            </w:r>
            <w:r w:rsidRPr="00E21321">
              <w:rPr>
                <w:sz w:val="20"/>
                <w:szCs w:val="20"/>
              </w:rPr>
              <w:t xml:space="preserve"> €</w:t>
            </w:r>
          </w:p>
        </w:tc>
      </w:tr>
    </w:tbl>
    <w:p w14:paraId="6B358B2D" w14:textId="77777777" w:rsidR="00533A61" w:rsidRPr="00D901DD" w:rsidRDefault="00533A61">
      <w:pPr>
        <w:spacing w:after="259" w:line="1" w:lineRule="exact"/>
        <w:rPr>
          <w:color w:val="FF0000"/>
        </w:rPr>
      </w:pPr>
    </w:p>
    <w:p w14:paraId="00292AE6" w14:textId="77777777" w:rsidR="00533A61" w:rsidRPr="00D901DD" w:rsidRDefault="00533A61">
      <w:pPr>
        <w:spacing w:line="1" w:lineRule="exact"/>
        <w:rPr>
          <w:color w:val="FF0000"/>
        </w:rPr>
      </w:pPr>
    </w:p>
    <w:p w14:paraId="5F34DFC7" w14:textId="77777777" w:rsidR="00B2118B" w:rsidRPr="00D901DD" w:rsidRDefault="00B2118B" w:rsidP="00B2118B">
      <w:pPr>
        <w:pStyle w:val="Nzovtabuky0"/>
        <w:shd w:val="clear" w:color="auto" w:fill="auto"/>
        <w:ind w:left="720"/>
        <w:rPr>
          <w:color w:val="FF0000"/>
        </w:rPr>
      </w:pPr>
    </w:p>
    <w:p w14:paraId="27F0C54D" w14:textId="7CA49B16" w:rsidR="00781F20" w:rsidRPr="00781F20" w:rsidRDefault="00F86DAC" w:rsidP="00781F20">
      <w:pPr>
        <w:pStyle w:val="Nzovtabuky0"/>
        <w:numPr>
          <w:ilvl w:val="0"/>
          <w:numId w:val="22"/>
        </w:numPr>
        <w:shd w:val="clear" w:color="auto" w:fill="auto"/>
        <w:rPr>
          <w:color w:val="auto"/>
        </w:rPr>
      </w:pPr>
      <w:r w:rsidRPr="008975B0">
        <w:rPr>
          <w:color w:val="auto"/>
        </w:rPr>
        <w:t xml:space="preserve">informácia o </w:t>
      </w:r>
      <w:r w:rsidRPr="008975B0">
        <w:rPr>
          <w:b/>
          <w:bCs/>
          <w:color w:val="auto"/>
        </w:rPr>
        <w:t xml:space="preserve">prijatých kapitálových transferoch </w:t>
      </w:r>
      <w:r w:rsidRPr="008975B0">
        <w:rPr>
          <w:color w:val="auto"/>
        </w:rPr>
        <w:t>zaúčtovaných na účte 384</w:t>
      </w:r>
    </w:p>
    <w:p w14:paraId="1D24E25E" w14:textId="3E9394FC" w:rsidR="00033913" w:rsidRDefault="00033913" w:rsidP="00033913">
      <w:pPr>
        <w:pStyle w:val="Nzovtabuky0"/>
        <w:shd w:val="clear" w:color="auto" w:fill="auto"/>
        <w:rPr>
          <w:color w:val="FF0000"/>
        </w:rPr>
      </w:pPr>
    </w:p>
    <w:tbl>
      <w:tblPr>
        <w:tblW w:w="10206" w:type="dxa"/>
        <w:tblInd w:w="-5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2"/>
        <w:gridCol w:w="1720"/>
        <w:gridCol w:w="3174"/>
      </w:tblGrid>
      <w:tr w:rsidR="00781F20" w14:paraId="4297F9B2" w14:textId="77777777" w:rsidTr="00781F20">
        <w:trPr>
          <w:trHeight w:val="288"/>
        </w:trPr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EEB6FC" w14:textId="7E3DC89F" w:rsidR="00781F20" w:rsidRPr="00781F20" w:rsidRDefault="00781F20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781F2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Popis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EE9A74" w14:textId="08FEFDD5" w:rsidR="00781F20" w:rsidRPr="00781F20" w:rsidRDefault="00781F20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781F2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k 01.01.202</w:t>
            </w:r>
            <w:r w:rsidR="0007326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3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A83F7A" w14:textId="2D33B579" w:rsidR="00781F20" w:rsidRPr="00781F20" w:rsidRDefault="00781F20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781F2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k 31.12.202</w:t>
            </w:r>
            <w:r w:rsidR="0007326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5</w:t>
            </w:r>
          </w:p>
        </w:tc>
      </w:tr>
      <w:tr w:rsidR="00453D66" w14:paraId="44034CB7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52FB5A" w14:textId="10F5C7AE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Prístavba MS Komenského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8195CC" w14:textId="777CBEFF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147 630,43 €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5C6E61" w14:textId="3E0C2394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143 007,91 €</w:t>
            </w:r>
          </w:p>
        </w:tc>
      </w:tr>
      <w:tr w:rsidR="00453D66" w14:paraId="46BC4437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A2DB47" w14:textId="75D5A000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Transfer - BSK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naučný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chodník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C3019D" w14:textId="78FE78C1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2 378,71 €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21E78A" w14:textId="18724C98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2 178,61 €</w:t>
            </w:r>
          </w:p>
        </w:tc>
      </w:tr>
      <w:tr w:rsidR="00453D66" w14:paraId="7C746129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91DCD5" w14:textId="025CA3B6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Transfer - BSK - ihrisko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Top.rad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D1A29B" w14:textId="4458C164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1 291,40 €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57FC3C" w14:textId="472E92A0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1 187,28 €</w:t>
            </w:r>
          </w:p>
        </w:tc>
      </w:tr>
      <w:tr w:rsidR="00453D66" w14:paraId="30DAE27D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C05A28" w14:textId="2424E88C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Transfer -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Chmelova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ulica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4F7889" w14:textId="33377BB1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67 204,24 €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00EF8" w14:textId="42AE01DC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62 000,86 €</w:t>
            </w:r>
          </w:p>
        </w:tc>
      </w:tr>
      <w:tr w:rsidR="00453D66" w14:paraId="1F1516C4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2F9732" w14:textId="5AB4A38B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Transfer - ihrisko LIDL Žihadielko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C84570" w14:textId="26E7AAD5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60 537,20 €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C9F3A" w14:textId="04A4FE94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56 187,20 €</w:t>
            </w:r>
          </w:p>
        </w:tc>
      </w:tr>
      <w:tr w:rsidR="00453D66" w14:paraId="4CB775C6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71482" w14:textId="1BEB7F2E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Transfer - ihrisko MŠ Komenského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7A654B" w14:textId="654EDC61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9 259,48 €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CAC36" w14:textId="7175059A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8 609,44 €</w:t>
            </w:r>
          </w:p>
        </w:tc>
      </w:tr>
      <w:tr w:rsidR="00453D66" w14:paraId="4FFC202D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E04D2" w14:textId="022E68CE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Transfer - kotolňa DS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7BC89A" w14:textId="00553D52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7 079,90 €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CB8D64" w14:textId="5E91BAA6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6 579,86 €</w:t>
            </w:r>
          </w:p>
        </w:tc>
      </w:tr>
      <w:tr w:rsidR="00453D66" w14:paraId="3AB5F691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B38F0" w14:textId="2FF1A42A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MŠ-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Kondrótova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-prístavba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7419D1" w14:textId="2CEF612C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548 813,12 €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0F3D78" w14:textId="3433F61A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535 092,80 €</w:t>
            </w:r>
          </w:p>
        </w:tc>
      </w:tr>
      <w:tr w:rsidR="00453D66" w14:paraId="7DAF5A92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C0E793" w14:textId="507B44FC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ZŠ- Komenského-dostavba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80D682" w14:textId="6CD1DFC2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0,00 €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B2067A" w14:textId="7714392B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2 973 683,97 €</w:t>
            </w:r>
          </w:p>
        </w:tc>
      </w:tr>
      <w:tr w:rsidR="00453D66" w14:paraId="3EF0995A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29497" w14:textId="464BF1BE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Transfér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-nabíjacia stanica dotácia BSK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7B40F1" w14:textId="2EF7FB4B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2 297,89 €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774076" w14:textId="3C639806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1 671,07 €</w:t>
            </w:r>
          </w:p>
        </w:tc>
      </w:tr>
      <w:tr w:rsidR="00453D66" w14:paraId="6FB54C42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7EB29" w14:textId="5205345A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Transféry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centrum obce - EU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455917" w14:textId="6601AAAA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229 679,40 €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78EFC" w14:textId="522C497E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196 067,16 €</w:t>
            </w:r>
          </w:p>
        </w:tc>
      </w:tr>
      <w:tr w:rsidR="00453D66" w14:paraId="2AFA2020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3B83C7" w14:textId="59905346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Transféry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centrum obce - ŠR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3B3041" w14:textId="38D14F2F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27 020,99 €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6E19D" w14:textId="78A40C6B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23 066,63 €</w:t>
            </w:r>
          </w:p>
        </w:tc>
      </w:tr>
      <w:tr w:rsidR="00453D66" w14:paraId="4B650FA4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AF282A" w14:textId="0EF44C22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Transféry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- 2x12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b.j.Bernolákovo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ŠR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A4CA78" w14:textId="644C0F31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157 454,28 €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F83710" w14:textId="0C26AFBD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150 933,24 €</w:t>
            </w:r>
          </w:p>
        </w:tc>
      </w:tr>
      <w:tr w:rsidR="00453D66" w14:paraId="5C525C1A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15F492" w14:textId="3D5823E4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Výnosy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bud.období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kanaliz.I.etapa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EU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477C2" w14:textId="4FD1B5CD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1 153 999,31 €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83048D" w14:textId="7A11FF0B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1 046 645,51 €</w:t>
            </w:r>
          </w:p>
        </w:tc>
      </w:tr>
      <w:tr w:rsidR="00453D66" w14:paraId="075B9268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A44B34" w14:textId="7CD6CDA3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Výnosy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bud.období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kanaliz.I.etapa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ŠR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5EA19" w14:textId="0F936EB3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135 764,81 €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52A39E" w14:textId="797CE7DF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123 134,99 €</w:t>
            </w:r>
          </w:p>
        </w:tc>
      </w:tr>
      <w:tr w:rsidR="00453D66" w14:paraId="045902B7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C677C" w14:textId="4FC9C0AA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Výnosy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bud.období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kanal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II.etapa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EU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EAF9BA" w14:textId="7F44D4DD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1 792 444,68 €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7B542C" w14:textId="3D9DBEAD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1 625 700,48 €</w:t>
            </w:r>
          </w:p>
        </w:tc>
      </w:tr>
      <w:tr w:rsidR="00453D66" w14:paraId="57CD986D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C9DB14" w14:textId="51C9ED38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Výnosy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bud.období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kanal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.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II.etapa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ŠR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E67BBD" w14:textId="3B57ABA6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216 772,71 €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25C399" w14:textId="73C57CA9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196 607,25 €</w:t>
            </w:r>
          </w:p>
        </w:tc>
      </w:tr>
      <w:tr w:rsidR="00453D66" w14:paraId="1B2CCB5A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D7142" w14:textId="5B224E9C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Výnosy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bud.období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chodníky - KO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CE946A" w14:textId="70390BE8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4 193,82 €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20A37D" w14:textId="018B7D06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3 751,98 €</w:t>
            </w:r>
          </w:p>
        </w:tc>
      </w:tr>
      <w:tr w:rsidR="00453D66" w14:paraId="2E8AB685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82067A" w14:textId="65E03821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Výnosy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bud.období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prekl.VO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ŠR - KO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3F3470" w14:textId="656833D2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9 870,08 €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CB766C" w14:textId="2AB4374C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8 830,52 €</w:t>
            </w:r>
          </w:p>
        </w:tc>
      </w:tr>
      <w:tr w:rsidR="00453D66" w14:paraId="6F727319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88E961" w14:textId="24E7158F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Výnosy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bud.období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cyklochodník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ŠR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6DF8A5" w14:textId="4BCEA26B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31 152,08 €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E89394" w14:textId="2DC77246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28 276,52 €</w:t>
            </w:r>
          </w:p>
        </w:tc>
      </w:tr>
      <w:tr w:rsidR="00453D66" w14:paraId="3A60462A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B67A39" w14:textId="285B0472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Výnosy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bud.období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cyklochodník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EU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7BA52A" w14:textId="435C0BFA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370 487,82 €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C088A" w14:textId="7F0D2AF2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336 288,48 €</w:t>
            </w:r>
          </w:p>
        </w:tc>
      </w:tr>
      <w:tr w:rsidR="00453D66" w14:paraId="77277815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707D4C" w14:textId="19841460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VBO - MŠ Nová Lúka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837D63" w14:textId="71EC1202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568 946,54 €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6E2253" w14:textId="1252F5D0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554 326,94 €</w:t>
            </w:r>
          </w:p>
        </w:tc>
      </w:tr>
      <w:tr w:rsidR="00453D66" w14:paraId="7D3F64D5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36A4BB" w14:textId="6D156F08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Multihala ZŠ r.2023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5A7161" w14:textId="51D271AD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776 603,35 €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BC48BE" w14:textId="2822CC41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760 494,92 €</w:t>
            </w:r>
          </w:p>
        </w:tc>
      </w:tr>
      <w:tr w:rsidR="00453D66" w14:paraId="50FF31A3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0C27FC" w14:textId="2FBD5396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Lipová ulica - VO,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chodník,komunikácia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..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69189" w14:textId="652BD3D9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60 381,40 €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EA2E4E" w14:textId="73208B77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55 241,08 €</w:t>
            </w:r>
          </w:p>
        </w:tc>
      </w:tr>
      <w:tr w:rsidR="00453D66" w14:paraId="41C698DA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0291B" w14:textId="27A828D5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Dotovaný majetok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. 4 - EPH ( 72c)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D5EA6C" w14:textId="3B9A0365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10 624,88 €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8EDD24" w14:textId="55F17B71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6 874,82 €</w:t>
            </w:r>
          </w:p>
        </w:tc>
      </w:tr>
      <w:tr w:rsidR="00453D66" w14:paraId="08F9D3D2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2B6D0" w14:textId="6C2408F1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Darovaný majetok - verejné osvetlenie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C3EAC" w14:textId="3C937C20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210 097,45 €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4D4917" w14:textId="0407E34C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198 233,53 €</w:t>
            </w:r>
          </w:p>
        </w:tc>
      </w:tr>
      <w:tr w:rsidR="00453D66" w14:paraId="4EB0A882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3FD84F" w14:textId="5EB26E4A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Dopravný terminál - revitalizácia EU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5A314D" w14:textId="2C0A87DE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526 428,10 €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2258AC" w14:textId="621BE1EE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497 046,10 €</w:t>
            </w:r>
          </w:p>
        </w:tc>
      </w:tr>
      <w:tr w:rsidR="00453D66" w14:paraId="7F5FC729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D5DE3" w14:textId="2F89C805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Darovaný majetok - ostatné stavby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7C56D" w14:textId="35527658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2 892,25 €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6DB906" w14:textId="1A803A1D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308 625,74 €</w:t>
            </w:r>
          </w:p>
        </w:tc>
      </w:tr>
      <w:tr w:rsidR="00453D66" w14:paraId="586A50E2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6861A3" w14:textId="3AA546CF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Darovaný majetok - komunikácie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679DC" w14:textId="48424207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19 225,78 €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2DF059" w14:textId="64B85983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18 172,30 €</w:t>
            </w:r>
          </w:p>
        </w:tc>
      </w:tr>
      <w:tr w:rsidR="00453D66" w14:paraId="0F32FE57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ADE40B" w14:textId="60BDF9AE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Darovaný majetok - chodníky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229BB" w14:textId="3D16561E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62 099,26 €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D79319" w14:textId="223A1A93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58 696,54 €</w:t>
            </w:r>
          </w:p>
        </w:tc>
      </w:tr>
      <w:tr w:rsidR="00453D66" w14:paraId="442CCEA0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54191C" w14:textId="4C57A175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Transféry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vodovod Pod školou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42847" w14:textId="3A11FC5D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11 956,40 €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A1538" w14:textId="5187654C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9 905,31 €</w:t>
            </w:r>
          </w:p>
        </w:tc>
      </w:tr>
      <w:tr w:rsidR="00453D66" w14:paraId="03488086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FF9C55" w14:textId="5E75137C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Transféry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kanalizácia Pod školou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1D11F1" w14:textId="67A6E2B3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23 415,06 €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4612B6" w14:textId="16D7C113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19 855,98 €</w:t>
            </w:r>
          </w:p>
        </w:tc>
      </w:tr>
      <w:tr w:rsidR="00453D66" w14:paraId="6E29E01B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775532" w14:textId="772A775F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Transféry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Kukučínova ul.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0C21B3" w14:textId="3191FFF4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23 553,55 €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5CC43" w14:textId="464BA985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19 514,83 €</w:t>
            </w:r>
          </w:p>
        </w:tc>
      </w:tr>
      <w:tr w:rsidR="00453D66" w14:paraId="2B15B81B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876DBC" w14:textId="7A3C6DA7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Transféry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predĺženie Komenského ul.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99DF1" w14:textId="066B18B9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23 553,55 €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7CD575" w14:textId="7E3B81C2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19 514,83 €</w:t>
            </w:r>
          </w:p>
        </w:tc>
      </w:tr>
      <w:tr w:rsidR="00453D66" w14:paraId="3DB96720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44B78A" w14:textId="7F2B1952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Verejné osvetlenie - lokalita Pod školou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421585" w14:textId="04DA6F94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7 972,28 €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04C3D" w14:textId="0A7C0A9A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6 612,45 €</w:t>
            </w:r>
          </w:p>
        </w:tc>
      </w:tr>
      <w:tr w:rsidR="00453D66" w14:paraId="12053829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5FB7D" w14:textId="0BB402AD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Lesná ul.-majetok z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Európsk.fondu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regionál.rozvoj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DA980" w14:textId="496E7FC7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66 045,22 €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DC6B17" w14:textId="4D9066A6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62 522,86 €</w:t>
            </w:r>
          </w:p>
        </w:tc>
      </w:tr>
      <w:tr w:rsidR="00453D66" w14:paraId="14E4FB19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483876" w14:textId="2F640A58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Kanalizačné prípojky - Hlavná-Trnavská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AF038" w14:textId="5677E64B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5 361,55 €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E56CE" w14:textId="0CCC84E5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4 653,79 €</w:t>
            </w:r>
          </w:p>
        </w:tc>
      </w:tr>
      <w:tr w:rsidR="00453D66" w14:paraId="39B2EFB5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81B4E4" w14:textId="7D86D685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Transféry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VO - Juh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55B42" w14:textId="1E2D5D4E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7 689,68 €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8AB0F1" w14:textId="25D58428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6 651,44 €</w:t>
            </w:r>
          </w:p>
        </w:tc>
      </w:tr>
      <w:tr w:rsidR="00453D66" w14:paraId="14B9D54D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A2CAA6" w14:textId="0D1CACB8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Transfér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Krátka ulica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44F841" w14:textId="3BB7CB51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2 601,47 €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F4A710" w14:textId="32B824EF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2 327,99 €</w:t>
            </w:r>
          </w:p>
        </w:tc>
      </w:tr>
      <w:tr w:rsidR="00453D66" w14:paraId="48D64DF3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89F33" w14:textId="570FE7BB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Trnasfér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Stredná ulica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403227" w14:textId="7BC04420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2 601,47 €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0FF14" w14:textId="6B7BEA85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2 327,99 €</w:t>
            </w:r>
          </w:p>
        </w:tc>
      </w:tr>
      <w:tr w:rsidR="00453D66" w14:paraId="09384271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93925" w14:textId="4AEBC484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Transfér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cesta Sládkovičova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92206D" w14:textId="6BEAC7DB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69 752,80 €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F2C338" w14:textId="501C21C3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62 598,16 €</w:t>
            </w:r>
          </w:p>
        </w:tc>
      </w:tr>
      <w:tr w:rsidR="00453D66" w14:paraId="03CBF626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59AFB5" w14:textId="0379E1C6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Transfér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chodník Sládkovičova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B6979B" w14:textId="56390CAC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8 113,20 €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E301E1" w14:textId="782BD1F6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7 280,64 €</w:t>
            </w:r>
          </w:p>
        </w:tc>
      </w:tr>
      <w:tr w:rsidR="00453D66" w14:paraId="60C499CB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AEC860" w14:textId="0274FAD0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Transfér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VO Sládkovičova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9EA09" w14:textId="4C158EBB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6 554,80 €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A428F9" w14:textId="24332F58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5 881,96 €</w:t>
            </w:r>
          </w:p>
        </w:tc>
      </w:tr>
      <w:tr w:rsidR="00453D66" w14:paraId="5CB918D3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CE991" w14:textId="13E63066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Transfér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asfalt.komun.K1,2,3,5,6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9644D" w14:textId="7BBA3C44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49 165,80 €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79A4EE" w14:textId="4AF0B130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44 165,76 €</w:t>
            </w:r>
          </w:p>
        </w:tc>
      </w:tr>
      <w:tr w:rsidR="00453D66" w14:paraId="62BE0438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FA32BD" w14:textId="0486C383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Transfér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chodník K8,9,10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795F90" w14:textId="49918C9A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4 915,80 €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540E85" w14:textId="7587F287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4 415,76 €</w:t>
            </w:r>
          </w:p>
        </w:tc>
      </w:tr>
      <w:tr w:rsidR="00453D66" w14:paraId="65307501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4B495" w14:textId="18013742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Transfér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- VO  K1,2,3,5,6,8,9,10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80829B" w14:textId="1554B1EB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7 374,00 €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1F6348" w14:textId="6E18A185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6 624,00 €</w:t>
            </w:r>
          </w:p>
        </w:tc>
      </w:tr>
      <w:tr w:rsidR="00453D66" w14:paraId="7234E9CC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059BE1" w14:textId="1859A22B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Transfer - prístavba ZS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39CB85" w14:textId="75CA2238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177 283,40 €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1A3C6" w14:textId="32AABCC0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177 283,40 €</w:t>
            </w:r>
          </w:p>
        </w:tc>
      </w:tr>
      <w:tr w:rsidR="00453D66" w14:paraId="06589510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FA3583" w14:textId="3CB09451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Prístavba MS Komenského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E3CCEB" w14:textId="17F78702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147 630,43 €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38FD41" w14:textId="27B1A5F8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143 007,91 €</w:t>
            </w:r>
          </w:p>
        </w:tc>
      </w:tr>
      <w:tr w:rsidR="00453D66" w14:paraId="318B33E0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5B3040" w14:textId="4FA1657A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Transfer - BSK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naučný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chodník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56CBE3" w14:textId="1E752986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2 378,71 €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D885A0" w14:textId="55E1D2B3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2 178,61 €</w:t>
            </w:r>
          </w:p>
        </w:tc>
      </w:tr>
      <w:tr w:rsidR="00453D66" w14:paraId="7ECCE82F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51EFD1" w14:textId="322C60AA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Transfer - BSK - ihrisko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Top.rad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9FDCB" w14:textId="6E251CC1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1 291,40 €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3A188E" w14:textId="75534261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1 187,28 €</w:t>
            </w:r>
          </w:p>
        </w:tc>
      </w:tr>
      <w:tr w:rsidR="00453D66" w14:paraId="3538D145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F442CC" w14:textId="5D5405F8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Transfer - 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Chmelova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ulica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B338FE" w14:textId="72CFC27C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67 204,24 €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E3A8C" w14:textId="6912B27F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62 000,86 €</w:t>
            </w:r>
          </w:p>
        </w:tc>
      </w:tr>
      <w:tr w:rsidR="00453D66" w14:paraId="08CA104E" w14:textId="77777777" w:rsidTr="00781F20">
        <w:trPr>
          <w:trHeight w:val="288"/>
        </w:trPr>
        <w:tc>
          <w:tcPr>
            <w:tcW w:w="5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C117AF" w14:textId="51386E75" w:rsidR="00453D66" w:rsidRDefault="00453D66" w:rsidP="00453D66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Transfer - ihrisko LIDL Žihadielko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B689B1" w14:textId="7BBD70E6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60 537,20 €</w:t>
            </w:r>
          </w:p>
        </w:tc>
        <w:tc>
          <w:tcPr>
            <w:tcW w:w="3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CFB1B" w14:textId="1B5F4523" w:rsidR="00453D66" w:rsidRDefault="00453D66" w:rsidP="00453D66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56 187,20 €</w:t>
            </w:r>
          </w:p>
        </w:tc>
      </w:tr>
    </w:tbl>
    <w:p w14:paraId="62007569" w14:textId="77777777" w:rsidR="00781F20" w:rsidRPr="00D901DD" w:rsidRDefault="00781F20" w:rsidP="00033913">
      <w:pPr>
        <w:pStyle w:val="Nzovtabuky0"/>
        <w:shd w:val="clear" w:color="auto" w:fill="auto"/>
        <w:rPr>
          <w:color w:val="FF0000"/>
        </w:rPr>
      </w:pPr>
    </w:p>
    <w:p w14:paraId="77280485" w14:textId="77777777" w:rsidR="003337EC" w:rsidRPr="00D901DD" w:rsidRDefault="003337EC" w:rsidP="00033913">
      <w:pPr>
        <w:pStyle w:val="Nzovtabuky0"/>
        <w:shd w:val="clear" w:color="auto" w:fill="auto"/>
        <w:rPr>
          <w:color w:val="FF0000"/>
        </w:rPr>
      </w:pPr>
    </w:p>
    <w:p w14:paraId="53B23793" w14:textId="77777777" w:rsidR="005547B2" w:rsidRPr="00D901DD" w:rsidRDefault="005547B2">
      <w:pPr>
        <w:spacing w:line="1" w:lineRule="exact"/>
        <w:rPr>
          <w:color w:val="FF0000"/>
        </w:rPr>
      </w:pPr>
    </w:p>
    <w:p w14:paraId="787913A1" w14:textId="77777777" w:rsidR="005547B2" w:rsidRPr="00D901DD" w:rsidRDefault="005547B2">
      <w:pPr>
        <w:spacing w:line="1" w:lineRule="exact"/>
        <w:rPr>
          <w:color w:val="FF0000"/>
        </w:rPr>
      </w:pPr>
    </w:p>
    <w:p w14:paraId="20F6A900" w14:textId="77777777" w:rsidR="005547B2" w:rsidRPr="00D901DD" w:rsidRDefault="005547B2">
      <w:pPr>
        <w:spacing w:line="1" w:lineRule="exact"/>
        <w:rPr>
          <w:color w:val="FF0000"/>
        </w:rPr>
      </w:pPr>
    </w:p>
    <w:p w14:paraId="794375BA" w14:textId="0F1EA7BC" w:rsidR="005547B2" w:rsidRDefault="005547B2" w:rsidP="005547B2">
      <w:pPr>
        <w:pStyle w:val="Nzovtabuky0"/>
        <w:shd w:val="clear" w:color="auto" w:fill="auto"/>
        <w:rPr>
          <w:color w:val="FF0000"/>
        </w:rPr>
      </w:pPr>
    </w:p>
    <w:p w14:paraId="26159604" w14:textId="2528CC34" w:rsidR="00E84DB0" w:rsidRDefault="00E84DB0" w:rsidP="005547B2">
      <w:pPr>
        <w:pStyle w:val="Nzovtabuky0"/>
        <w:shd w:val="clear" w:color="auto" w:fill="auto"/>
        <w:rPr>
          <w:color w:val="FF0000"/>
        </w:rPr>
      </w:pPr>
    </w:p>
    <w:p w14:paraId="2519E8B7" w14:textId="6561AA9E" w:rsidR="00533A61" w:rsidRPr="00D901DD" w:rsidRDefault="00533A61">
      <w:pPr>
        <w:spacing w:line="1" w:lineRule="exact"/>
        <w:rPr>
          <w:color w:val="FF0000"/>
        </w:rPr>
      </w:pPr>
    </w:p>
    <w:p w14:paraId="0B937728" w14:textId="4C198568" w:rsidR="00533A61" w:rsidRDefault="00533A61">
      <w:pPr>
        <w:spacing w:after="259" w:line="1" w:lineRule="exact"/>
        <w:rPr>
          <w:color w:val="FF0000"/>
        </w:rPr>
      </w:pPr>
    </w:p>
    <w:p w14:paraId="0A1FD1DB" w14:textId="77777777" w:rsidR="00E84DB0" w:rsidRPr="00D901DD" w:rsidRDefault="00E84DB0">
      <w:pPr>
        <w:spacing w:after="259" w:line="1" w:lineRule="exact"/>
        <w:rPr>
          <w:color w:val="FF0000"/>
        </w:rPr>
      </w:pPr>
    </w:p>
    <w:p w14:paraId="6E6F5468" w14:textId="4005FB90" w:rsidR="005547B2" w:rsidRPr="00D901DD" w:rsidRDefault="005547B2">
      <w:pPr>
        <w:spacing w:after="259" w:line="1" w:lineRule="exact"/>
        <w:rPr>
          <w:color w:val="FF0000"/>
        </w:rPr>
      </w:pPr>
    </w:p>
    <w:p w14:paraId="40909ECD" w14:textId="377AA9D3" w:rsidR="005547B2" w:rsidRPr="00D901DD" w:rsidRDefault="005547B2">
      <w:pPr>
        <w:spacing w:after="259" w:line="1" w:lineRule="exact"/>
        <w:rPr>
          <w:color w:val="FF0000"/>
        </w:rPr>
      </w:pPr>
    </w:p>
    <w:p w14:paraId="77D1CEA7" w14:textId="5F21AFDA" w:rsidR="005547B2" w:rsidRPr="00D901DD" w:rsidRDefault="005547B2">
      <w:pPr>
        <w:spacing w:after="259" w:line="1" w:lineRule="exact"/>
        <w:rPr>
          <w:color w:val="FF0000"/>
        </w:rPr>
      </w:pPr>
    </w:p>
    <w:p w14:paraId="2A643136" w14:textId="60C0B77C" w:rsidR="005547B2" w:rsidRPr="00D901DD" w:rsidRDefault="005547B2">
      <w:pPr>
        <w:spacing w:after="259" w:line="1" w:lineRule="exact"/>
        <w:rPr>
          <w:color w:val="FF0000"/>
        </w:rPr>
      </w:pPr>
    </w:p>
    <w:p w14:paraId="5C4C0C34" w14:textId="6C7CFFE7" w:rsidR="005547B2" w:rsidRPr="00D901DD" w:rsidRDefault="005547B2">
      <w:pPr>
        <w:spacing w:after="259" w:line="1" w:lineRule="exact"/>
        <w:rPr>
          <w:color w:val="FF0000"/>
        </w:rPr>
      </w:pPr>
    </w:p>
    <w:p w14:paraId="12723908" w14:textId="4302A1FA" w:rsidR="005547B2" w:rsidRPr="00D901DD" w:rsidRDefault="005547B2">
      <w:pPr>
        <w:spacing w:after="259" w:line="1" w:lineRule="exact"/>
        <w:rPr>
          <w:color w:val="FF0000"/>
        </w:rPr>
      </w:pPr>
    </w:p>
    <w:p w14:paraId="570CC4E4" w14:textId="1FEA4D33" w:rsidR="005547B2" w:rsidRPr="00D901DD" w:rsidRDefault="005547B2">
      <w:pPr>
        <w:spacing w:after="259" w:line="1" w:lineRule="exact"/>
        <w:rPr>
          <w:color w:val="FF0000"/>
        </w:rPr>
      </w:pPr>
    </w:p>
    <w:p w14:paraId="7AA0665B" w14:textId="7683A02D" w:rsidR="005547B2" w:rsidRPr="00D901DD" w:rsidRDefault="005547B2">
      <w:pPr>
        <w:spacing w:after="259" w:line="1" w:lineRule="exact"/>
        <w:rPr>
          <w:color w:val="FF0000"/>
        </w:rPr>
      </w:pPr>
    </w:p>
    <w:p w14:paraId="32A4C693" w14:textId="7662C25A" w:rsidR="005547B2" w:rsidRPr="00D901DD" w:rsidRDefault="005547B2">
      <w:pPr>
        <w:spacing w:after="259" w:line="1" w:lineRule="exact"/>
        <w:rPr>
          <w:color w:val="FF0000"/>
        </w:rPr>
      </w:pPr>
    </w:p>
    <w:p w14:paraId="45C6E570" w14:textId="2386A0A0" w:rsidR="005547B2" w:rsidRPr="00D901DD" w:rsidRDefault="005547B2">
      <w:pPr>
        <w:spacing w:after="259" w:line="1" w:lineRule="exact"/>
        <w:rPr>
          <w:color w:val="FF0000"/>
        </w:rPr>
      </w:pPr>
    </w:p>
    <w:p w14:paraId="7ECCDFA8" w14:textId="14AD1F74" w:rsidR="005547B2" w:rsidRDefault="005547B2">
      <w:pPr>
        <w:spacing w:after="259" w:line="1" w:lineRule="exact"/>
        <w:rPr>
          <w:color w:val="FF0000"/>
        </w:rPr>
      </w:pPr>
    </w:p>
    <w:p w14:paraId="3C5DA3FB" w14:textId="77777777" w:rsidR="006D5C0A" w:rsidRDefault="006D5C0A">
      <w:pPr>
        <w:spacing w:after="259" w:line="1" w:lineRule="exact"/>
        <w:rPr>
          <w:color w:val="FF0000"/>
        </w:rPr>
      </w:pPr>
    </w:p>
    <w:p w14:paraId="1C2E41C5" w14:textId="77777777" w:rsidR="006D5C0A" w:rsidRDefault="006D5C0A">
      <w:pPr>
        <w:spacing w:after="259" w:line="1" w:lineRule="exact"/>
        <w:rPr>
          <w:color w:val="FF0000"/>
        </w:rPr>
      </w:pPr>
    </w:p>
    <w:p w14:paraId="0637127F" w14:textId="77777777" w:rsidR="006D5C0A" w:rsidRDefault="006D5C0A">
      <w:pPr>
        <w:spacing w:after="259" w:line="1" w:lineRule="exact"/>
        <w:rPr>
          <w:color w:val="FF0000"/>
        </w:rPr>
      </w:pPr>
    </w:p>
    <w:p w14:paraId="21A138F8" w14:textId="77777777" w:rsidR="006D5C0A" w:rsidRDefault="006D5C0A">
      <w:pPr>
        <w:spacing w:after="259" w:line="1" w:lineRule="exact"/>
        <w:rPr>
          <w:color w:val="FF0000"/>
        </w:rPr>
      </w:pPr>
    </w:p>
    <w:p w14:paraId="1CCC47BE" w14:textId="77777777" w:rsidR="006D5C0A" w:rsidRDefault="006D5C0A">
      <w:pPr>
        <w:spacing w:after="259" w:line="1" w:lineRule="exact"/>
        <w:rPr>
          <w:color w:val="FF0000"/>
        </w:rPr>
      </w:pPr>
    </w:p>
    <w:p w14:paraId="7E17DC64" w14:textId="77777777" w:rsidR="006D5C0A" w:rsidRDefault="006D5C0A">
      <w:pPr>
        <w:spacing w:after="259" w:line="1" w:lineRule="exact"/>
        <w:rPr>
          <w:color w:val="FF0000"/>
        </w:rPr>
      </w:pPr>
    </w:p>
    <w:p w14:paraId="5A88A16F" w14:textId="77777777" w:rsidR="006D5C0A" w:rsidRDefault="006D5C0A">
      <w:pPr>
        <w:spacing w:after="259" w:line="1" w:lineRule="exact"/>
        <w:rPr>
          <w:color w:val="FF0000"/>
        </w:rPr>
      </w:pPr>
    </w:p>
    <w:p w14:paraId="682693FF" w14:textId="77777777" w:rsidR="006D5C0A" w:rsidRDefault="006D5C0A">
      <w:pPr>
        <w:spacing w:after="259" w:line="1" w:lineRule="exact"/>
        <w:rPr>
          <w:color w:val="FF0000"/>
        </w:rPr>
      </w:pPr>
    </w:p>
    <w:p w14:paraId="02ECE62E" w14:textId="77777777" w:rsidR="006D5C0A" w:rsidRDefault="006D5C0A">
      <w:pPr>
        <w:spacing w:after="259" w:line="1" w:lineRule="exact"/>
        <w:rPr>
          <w:color w:val="FF0000"/>
        </w:rPr>
      </w:pPr>
    </w:p>
    <w:p w14:paraId="26264A63" w14:textId="77777777" w:rsidR="006D5C0A" w:rsidRDefault="006D5C0A">
      <w:pPr>
        <w:spacing w:after="259" w:line="1" w:lineRule="exact"/>
        <w:rPr>
          <w:color w:val="FF0000"/>
        </w:rPr>
      </w:pPr>
    </w:p>
    <w:p w14:paraId="7EE93D60" w14:textId="77777777" w:rsidR="006D5C0A" w:rsidRDefault="006D5C0A">
      <w:pPr>
        <w:spacing w:after="259" w:line="1" w:lineRule="exact"/>
        <w:rPr>
          <w:color w:val="FF0000"/>
        </w:rPr>
      </w:pPr>
    </w:p>
    <w:p w14:paraId="5E2F54FA" w14:textId="77777777" w:rsidR="006D5C0A" w:rsidRDefault="006D5C0A">
      <w:pPr>
        <w:spacing w:after="259" w:line="1" w:lineRule="exact"/>
        <w:rPr>
          <w:color w:val="FF0000"/>
        </w:rPr>
      </w:pPr>
    </w:p>
    <w:p w14:paraId="03ED4F68" w14:textId="77777777" w:rsidR="006D5C0A" w:rsidRDefault="006D5C0A">
      <w:pPr>
        <w:spacing w:after="259" w:line="1" w:lineRule="exact"/>
        <w:rPr>
          <w:color w:val="FF0000"/>
        </w:rPr>
      </w:pPr>
    </w:p>
    <w:p w14:paraId="624C10F7" w14:textId="77777777" w:rsidR="006D5C0A" w:rsidRDefault="006D5C0A">
      <w:pPr>
        <w:spacing w:after="259" w:line="1" w:lineRule="exact"/>
        <w:rPr>
          <w:color w:val="FF0000"/>
        </w:rPr>
      </w:pPr>
    </w:p>
    <w:p w14:paraId="2957230C" w14:textId="77777777" w:rsidR="006D5C0A" w:rsidRDefault="006D5C0A">
      <w:pPr>
        <w:spacing w:after="259" w:line="1" w:lineRule="exact"/>
        <w:rPr>
          <w:color w:val="FF0000"/>
        </w:rPr>
      </w:pPr>
    </w:p>
    <w:p w14:paraId="0218AD0B" w14:textId="77777777" w:rsidR="006D5C0A" w:rsidRDefault="006D5C0A">
      <w:pPr>
        <w:spacing w:after="259" w:line="1" w:lineRule="exact"/>
        <w:rPr>
          <w:color w:val="FF0000"/>
        </w:rPr>
      </w:pPr>
    </w:p>
    <w:p w14:paraId="334F0223" w14:textId="77777777" w:rsidR="00533A61" w:rsidRPr="00DB75CC" w:rsidRDefault="00F86DAC" w:rsidP="00C44261">
      <w:pPr>
        <w:pStyle w:val="Zhlavie20"/>
        <w:keepNext/>
        <w:keepLines/>
        <w:shd w:val="clear" w:color="auto" w:fill="auto"/>
        <w:jc w:val="center"/>
        <w:rPr>
          <w:color w:val="auto"/>
        </w:rPr>
      </w:pPr>
      <w:bookmarkStart w:id="52" w:name="bookmark54"/>
      <w:bookmarkStart w:id="53" w:name="bookmark55"/>
      <w:r w:rsidRPr="00DB75CC">
        <w:rPr>
          <w:color w:val="auto"/>
        </w:rPr>
        <w:lastRenderedPageBreak/>
        <w:t>Čl. V</w:t>
      </w:r>
      <w:bookmarkEnd w:id="52"/>
      <w:bookmarkEnd w:id="53"/>
    </w:p>
    <w:p w14:paraId="28839977" w14:textId="1C8F10BB" w:rsidR="00865C1F" w:rsidRDefault="00F86DAC" w:rsidP="00865C1F">
      <w:pPr>
        <w:pStyle w:val="Zhlavie20"/>
        <w:keepNext/>
        <w:keepLines/>
        <w:shd w:val="clear" w:color="auto" w:fill="auto"/>
        <w:spacing w:after="260"/>
        <w:jc w:val="center"/>
        <w:rPr>
          <w:color w:val="auto"/>
        </w:rPr>
      </w:pPr>
      <w:bookmarkStart w:id="54" w:name="bookmark56"/>
      <w:bookmarkStart w:id="55" w:name="bookmark57"/>
      <w:r w:rsidRPr="00DB75CC">
        <w:rPr>
          <w:color w:val="auto"/>
        </w:rPr>
        <w:t>Informácie o výnosoch a</w:t>
      </w:r>
      <w:r w:rsidR="00865C1F">
        <w:rPr>
          <w:color w:val="auto"/>
        </w:rPr>
        <w:t> </w:t>
      </w:r>
      <w:r w:rsidRPr="00DB75CC">
        <w:rPr>
          <w:color w:val="auto"/>
        </w:rPr>
        <w:t>nákladoch</w:t>
      </w:r>
      <w:bookmarkStart w:id="56" w:name="bookmark58"/>
      <w:bookmarkStart w:id="57" w:name="bookmark59"/>
      <w:bookmarkEnd w:id="54"/>
      <w:bookmarkEnd w:id="55"/>
    </w:p>
    <w:p w14:paraId="3F045320" w14:textId="229F285A" w:rsidR="00865C1F" w:rsidRPr="00865C1F" w:rsidRDefault="00F86DAC" w:rsidP="00865C1F">
      <w:pPr>
        <w:pStyle w:val="Zhlavie20"/>
        <w:keepNext/>
        <w:keepLines/>
        <w:numPr>
          <w:ilvl w:val="0"/>
          <w:numId w:val="29"/>
        </w:numPr>
        <w:shd w:val="clear" w:color="auto" w:fill="auto"/>
        <w:spacing w:after="260"/>
        <w:rPr>
          <w:color w:val="auto"/>
        </w:rPr>
      </w:pPr>
      <w:r w:rsidRPr="00865C1F">
        <w:rPr>
          <w:color w:val="auto"/>
        </w:rPr>
        <w:t>Výnosy</w:t>
      </w:r>
    </w:p>
    <w:p w14:paraId="106778E6" w14:textId="25EDB646" w:rsidR="001C251B" w:rsidRDefault="00FC5D70" w:rsidP="00865C1F">
      <w:pPr>
        <w:pStyle w:val="Zhlavie20"/>
        <w:keepNext/>
        <w:keepLines/>
        <w:shd w:val="clear" w:color="auto" w:fill="auto"/>
        <w:spacing w:after="260"/>
        <w:jc w:val="center"/>
        <w:rPr>
          <w:color w:val="auto"/>
        </w:rPr>
      </w:pPr>
      <w:r w:rsidRPr="00FC5D70">
        <w:rPr>
          <w:noProof/>
          <w:color w:val="auto"/>
        </w:rPr>
        <w:drawing>
          <wp:inline distT="0" distB="0" distL="0" distR="0" wp14:anchorId="2B76641D" wp14:editId="57363F90">
            <wp:extent cx="5937813" cy="7797800"/>
            <wp:effectExtent l="0" t="0" r="6350" b="0"/>
            <wp:docPr id="1148175288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8175288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2168" cy="7803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929E93" w14:textId="10079863" w:rsidR="00533A61" w:rsidRPr="00865C1F" w:rsidRDefault="00FC5D70" w:rsidP="00865C1F">
      <w:pPr>
        <w:pStyle w:val="Zhlavie20"/>
        <w:keepNext/>
        <w:keepLines/>
        <w:shd w:val="clear" w:color="auto" w:fill="auto"/>
        <w:spacing w:after="260"/>
        <w:jc w:val="center"/>
        <w:rPr>
          <w:color w:val="auto"/>
        </w:rPr>
      </w:pPr>
      <w:r w:rsidRPr="00FC5D70">
        <w:rPr>
          <w:noProof/>
          <w:color w:val="auto"/>
        </w:rPr>
        <w:lastRenderedPageBreak/>
        <w:drawing>
          <wp:inline distT="0" distB="0" distL="0" distR="0" wp14:anchorId="0E6DB6F4" wp14:editId="0CC0B6BE">
            <wp:extent cx="6080760" cy="7833817"/>
            <wp:effectExtent l="0" t="0" r="0" b="0"/>
            <wp:docPr id="1265637608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5637608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082681" cy="78362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86DAC" w:rsidRPr="00865C1F">
        <w:rPr>
          <w:color w:val="auto"/>
        </w:rPr>
        <w:t xml:space="preserve"> </w:t>
      </w:r>
      <w:bookmarkEnd w:id="56"/>
      <w:bookmarkEnd w:id="57"/>
      <w:r w:rsidR="00F86DAC" w:rsidRPr="00865C1F">
        <w:rPr>
          <w:color w:val="FF0000"/>
        </w:rPr>
        <w:br w:type="page"/>
      </w:r>
    </w:p>
    <w:p w14:paraId="081BBCFC" w14:textId="1AE935E1" w:rsidR="00555B8C" w:rsidRDefault="00F86DAC" w:rsidP="002549F8">
      <w:pPr>
        <w:pStyle w:val="Zhlavie20"/>
        <w:keepNext/>
        <w:keepLines/>
        <w:numPr>
          <w:ilvl w:val="0"/>
          <w:numId w:val="29"/>
        </w:numPr>
        <w:shd w:val="clear" w:color="auto" w:fill="auto"/>
        <w:tabs>
          <w:tab w:val="left" w:pos="382"/>
        </w:tabs>
        <w:spacing w:after="260"/>
        <w:rPr>
          <w:color w:val="auto"/>
        </w:rPr>
      </w:pPr>
      <w:bookmarkStart w:id="58" w:name="bookmark60"/>
      <w:bookmarkStart w:id="59" w:name="bookmark61"/>
      <w:r w:rsidRPr="0013482E">
        <w:rPr>
          <w:color w:val="auto"/>
        </w:rPr>
        <w:lastRenderedPageBreak/>
        <w:t xml:space="preserve">Náklady </w:t>
      </w:r>
      <w:bookmarkStart w:id="60" w:name="bookmark62"/>
      <w:bookmarkStart w:id="61" w:name="bookmark63"/>
      <w:bookmarkEnd w:id="58"/>
      <w:bookmarkEnd w:id="59"/>
    </w:p>
    <w:p w14:paraId="4458A049" w14:textId="418CE0A9" w:rsidR="002549F8" w:rsidRDefault="00FC5D70" w:rsidP="002549F8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rPr>
          <w:color w:val="auto"/>
        </w:rPr>
      </w:pPr>
      <w:r w:rsidRPr="00FC5D70">
        <w:rPr>
          <w:noProof/>
          <w:color w:val="auto"/>
        </w:rPr>
        <w:drawing>
          <wp:inline distT="0" distB="0" distL="0" distR="0" wp14:anchorId="5493916E" wp14:editId="67EB8FBA">
            <wp:extent cx="6059640" cy="7833360"/>
            <wp:effectExtent l="0" t="0" r="0" b="0"/>
            <wp:docPr id="996946239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6946239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063362" cy="78381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F3C4DF" w14:textId="77777777" w:rsidR="00344CC6" w:rsidRDefault="00344CC6" w:rsidP="002549F8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rPr>
          <w:color w:val="auto"/>
        </w:rPr>
      </w:pPr>
    </w:p>
    <w:p w14:paraId="502830A9" w14:textId="77777777" w:rsidR="00344CC6" w:rsidRPr="002549F8" w:rsidRDefault="00344CC6" w:rsidP="002549F8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rPr>
          <w:color w:val="auto"/>
        </w:rPr>
      </w:pPr>
    </w:p>
    <w:p w14:paraId="23378467" w14:textId="21153D9C" w:rsidR="001C251B" w:rsidRDefault="00FC5D70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  <w:r w:rsidRPr="00FC5D70">
        <w:rPr>
          <w:noProof/>
          <w:color w:val="auto"/>
        </w:rPr>
        <w:lastRenderedPageBreak/>
        <w:drawing>
          <wp:inline distT="0" distB="0" distL="0" distR="0" wp14:anchorId="46E94C6F" wp14:editId="239BC7CF">
            <wp:extent cx="6104143" cy="5567680"/>
            <wp:effectExtent l="0" t="0" r="0" b="0"/>
            <wp:docPr id="141513067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5130675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106560" cy="5569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FDF19F" w14:textId="77777777" w:rsidR="001769FA" w:rsidRDefault="001769FA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3E242947" w14:textId="77777777" w:rsidR="001769FA" w:rsidRDefault="001769FA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038AA5FA" w14:textId="77777777" w:rsidR="001769FA" w:rsidRDefault="001769FA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616F341C" w14:textId="77777777" w:rsidR="001C251B" w:rsidRDefault="001C251B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765B4194" w14:textId="77777777" w:rsidR="001C251B" w:rsidRDefault="001C251B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7CA06E86" w14:textId="77777777" w:rsidR="001C251B" w:rsidRDefault="001C251B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39DC0E81" w14:textId="77777777" w:rsidR="001C251B" w:rsidRDefault="001C251B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135098FD" w14:textId="77777777" w:rsidR="001C251B" w:rsidRDefault="001C251B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11F2ECA6" w14:textId="77777777" w:rsidR="001C251B" w:rsidRDefault="001C251B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2DDDDCE9" w14:textId="77777777" w:rsidR="001769FA" w:rsidRDefault="001769FA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555617DA" w14:textId="40F19A08" w:rsidR="008267D4" w:rsidRPr="00DB75CC" w:rsidRDefault="008267D4" w:rsidP="008267D4">
      <w:pPr>
        <w:pStyle w:val="Zhlavie20"/>
        <w:keepNext/>
        <w:keepLines/>
        <w:shd w:val="clear" w:color="auto" w:fill="auto"/>
        <w:jc w:val="center"/>
        <w:rPr>
          <w:color w:val="auto"/>
        </w:rPr>
      </w:pPr>
      <w:r w:rsidRPr="00DB75CC">
        <w:rPr>
          <w:color w:val="auto"/>
        </w:rPr>
        <w:t>Čl. V</w:t>
      </w:r>
      <w:r>
        <w:rPr>
          <w:color w:val="auto"/>
        </w:rPr>
        <w:t>I</w:t>
      </w:r>
    </w:p>
    <w:p w14:paraId="613277F4" w14:textId="1C8ED925" w:rsidR="008267D4" w:rsidRPr="008267D4" w:rsidRDefault="001769FA" w:rsidP="008267D4">
      <w:pPr>
        <w:pStyle w:val="Zhlavie20"/>
        <w:keepNext/>
        <w:keepLines/>
        <w:numPr>
          <w:ilvl w:val="0"/>
          <w:numId w:val="1"/>
        </w:numPr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  <w:r>
        <w:rPr>
          <w:color w:val="auto"/>
        </w:rPr>
        <w:t xml:space="preserve">Súvaha </w:t>
      </w:r>
      <w:r w:rsidR="008267D4">
        <w:rPr>
          <w:color w:val="auto"/>
        </w:rPr>
        <w:t>strana aktív</w:t>
      </w:r>
    </w:p>
    <w:p w14:paraId="698D872C" w14:textId="04B4EF04" w:rsidR="008267D4" w:rsidRDefault="00FC5D70" w:rsidP="008267D4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  <w:r w:rsidRPr="00FC5D70">
        <w:rPr>
          <w:noProof/>
          <w:color w:val="auto"/>
        </w:rPr>
        <w:drawing>
          <wp:inline distT="0" distB="0" distL="0" distR="0" wp14:anchorId="2C421896" wp14:editId="68F717A5">
            <wp:extent cx="6146290" cy="7985760"/>
            <wp:effectExtent l="0" t="0" r="6985" b="0"/>
            <wp:docPr id="208870540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8705406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148462" cy="79885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AA0084" w14:textId="26308981" w:rsidR="00344CC6" w:rsidRDefault="00FC5D70" w:rsidP="008267D4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  <w:r w:rsidRPr="00FC5D70">
        <w:rPr>
          <w:noProof/>
          <w:color w:val="auto"/>
        </w:rPr>
        <w:lastRenderedPageBreak/>
        <w:drawing>
          <wp:inline distT="0" distB="0" distL="0" distR="0" wp14:anchorId="2F17D4FC" wp14:editId="72119B14">
            <wp:extent cx="6184900" cy="8087360"/>
            <wp:effectExtent l="0" t="0" r="6350" b="8890"/>
            <wp:docPr id="136821665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8216652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184900" cy="8087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0B7B64" w14:textId="1830800C" w:rsidR="00344CC6" w:rsidRDefault="00FC5D70" w:rsidP="008267D4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  <w:r w:rsidRPr="00FC5D70">
        <w:rPr>
          <w:noProof/>
          <w:color w:val="auto"/>
        </w:rPr>
        <w:lastRenderedPageBreak/>
        <w:drawing>
          <wp:inline distT="0" distB="0" distL="0" distR="0" wp14:anchorId="17AD06BB" wp14:editId="129A0184">
            <wp:extent cx="6184900" cy="6396990"/>
            <wp:effectExtent l="0" t="0" r="6350" b="3810"/>
            <wp:docPr id="118312267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3122673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184900" cy="6396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894543" w14:textId="77777777" w:rsidR="00344CC6" w:rsidRDefault="00344CC6" w:rsidP="008267D4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7A092D7F" w14:textId="77777777" w:rsidR="00344CC6" w:rsidRDefault="00344CC6" w:rsidP="008267D4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5DA862F9" w14:textId="77777777" w:rsidR="00344CC6" w:rsidRDefault="00344CC6" w:rsidP="008267D4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6A18DB5E" w14:textId="77777777" w:rsidR="00344CC6" w:rsidRDefault="00344CC6" w:rsidP="008267D4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0490A912" w14:textId="77777777" w:rsidR="00344CC6" w:rsidRDefault="00344CC6" w:rsidP="008267D4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32654727" w14:textId="77777777" w:rsidR="00344CC6" w:rsidRPr="001769FA" w:rsidRDefault="00344CC6" w:rsidP="008267D4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046BDF84" w14:textId="77777777" w:rsidR="001769FA" w:rsidRDefault="001769FA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6766465D" w14:textId="588EADE8" w:rsidR="008267D4" w:rsidRPr="008267D4" w:rsidRDefault="008267D4" w:rsidP="008267D4">
      <w:pPr>
        <w:pStyle w:val="Zhlavie20"/>
        <w:keepNext/>
        <w:keepLines/>
        <w:numPr>
          <w:ilvl w:val="0"/>
          <w:numId w:val="1"/>
        </w:numPr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  <w:r>
        <w:rPr>
          <w:color w:val="auto"/>
        </w:rPr>
        <w:lastRenderedPageBreak/>
        <w:t>Súvaha strana pasív</w:t>
      </w:r>
    </w:p>
    <w:p w14:paraId="4730403C" w14:textId="61F418C5" w:rsidR="001769FA" w:rsidRDefault="00FC5D70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  <w:r w:rsidRPr="00FC5D70">
        <w:rPr>
          <w:noProof/>
          <w:color w:val="auto"/>
        </w:rPr>
        <w:drawing>
          <wp:inline distT="0" distB="0" distL="0" distR="0" wp14:anchorId="6C671647" wp14:editId="03FB64F9">
            <wp:extent cx="6184900" cy="8180070"/>
            <wp:effectExtent l="0" t="0" r="6350" b="0"/>
            <wp:docPr id="1796089019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6089019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184900" cy="8180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B522B2" w14:textId="1CBDC1ED" w:rsidR="00DC0F00" w:rsidRDefault="00FC5D70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  <w:r w:rsidRPr="00FC5D70">
        <w:rPr>
          <w:noProof/>
          <w:color w:val="auto"/>
        </w:rPr>
        <w:lastRenderedPageBreak/>
        <w:drawing>
          <wp:inline distT="0" distB="0" distL="0" distR="0" wp14:anchorId="36C57372" wp14:editId="4FA4E29F">
            <wp:extent cx="6184900" cy="6080760"/>
            <wp:effectExtent l="0" t="0" r="6350" b="0"/>
            <wp:docPr id="18876213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762135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184900" cy="6080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7E2686" w14:textId="77777777" w:rsidR="00DC0F00" w:rsidRDefault="00DC0F00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</w:p>
    <w:p w14:paraId="28C6C4C2" w14:textId="5A4CB26A" w:rsidR="00555B8C" w:rsidRPr="00DB75CC" w:rsidRDefault="00555B8C" w:rsidP="001769FA">
      <w:pPr>
        <w:pStyle w:val="Zhlavie20"/>
        <w:keepNext/>
        <w:keepLines/>
        <w:numPr>
          <w:ilvl w:val="0"/>
          <w:numId w:val="1"/>
        </w:numPr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  <w:r w:rsidRPr="00DB75CC">
        <w:rPr>
          <w:color w:val="auto"/>
        </w:rPr>
        <w:t>Náklady voči audítorovi alebo audítorskej spoločnosti - platí len pre subjekty verejného záujmu</w:t>
      </w:r>
      <w:bookmarkEnd w:id="60"/>
      <w:bookmarkEnd w:id="61"/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056"/>
        <w:gridCol w:w="3806"/>
      </w:tblGrid>
      <w:tr w:rsidR="00DB75CC" w:rsidRPr="00DB75CC" w14:paraId="45915906" w14:textId="77777777" w:rsidTr="00A868D7">
        <w:trPr>
          <w:trHeight w:hRule="exact" w:val="308"/>
          <w:jc w:val="center"/>
        </w:trPr>
        <w:tc>
          <w:tcPr>
            <w:tcW w:w="60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C770EDB" w14:textId="77777777" w:rsidR="00555B8C" w:rsidRPr="00DB75CC" w:rsidRDefault="00555B8C" w:rsidP="00A868D7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DB75CC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Osobitné náklady podľa zákona o účtovníctve § 18 ods.6</w:t>
            </w:r>
          </w:p>
        </w:tc>
        <w:tc>
          <w:tcPr>
            <w:tcW w:w="38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E81D33B" w14:textId="492E9ECC" w:rsidR="00555B8C" w:rsidRPr="00DB75CC" w:rsidRDefault="00555B8C" w:rsidP="00A868D7">
            <w:pPr>
              <w:pStyle w:val="In0"/>
              <w:shd w:val="clear" w:color="auto" w:fill="auto"/>
              <w:jc w:val="center"/>
              <w:rPr>
                <w:color w:val="auto"/>
                <w:sz w:val="20"/>
                <w:szCs w:val="20"/>
              </w:rPr>
            </w:pPr>
            <w:r w:rsidRPr="00DB75CC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Suma k 31.12.202</w:t>
            </w:r>
            <w:r w:rsidR="00ED3DAB">
              <w:rPr>
                <w:rFonts w:ascii="Times New Roman" w:eastAsia="Times New Roman" w:hAnsi="Times New Roman" w:cs="Times New Roman"/>
                <w:b/>
                <w:bCs/>
                <w:color w:val="auto"/>
                <w:sz w:val="20"/>
                <w:szCs w:val="20"/>
              </w:rPr>
              <w:t>5</w:t>
            </w:r>
          </w:p>
        </w:tc>
      </w:tr>
      <w:tr w:rsidR="00DB75CC" w:rsidRPr="00DB75CC" w14:paraId="69A7C711" w14:textId="77777777" w:rsidTr="00A868D7">
        <w:trPr>
          <w:trHeight w:hRule="exact" w:val="592"/>
          <w:jc w:val="center"/>
        </w:trPr>
        <w:tc>
          <w:tcPr>
            <w:tcW w:w="60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41105CE" w14:textId="77777777" w:rsidR="00555B8C" w:rsidRPr="00DB75CC" w:rsidRDefault="00555B8C" w:rsidP="00A868D7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Náklady voči audítorovi alebo audítorskej spoločnosti v členení na náklady za:</w:t>
            </w:r>
          </w:p>
        </w:tc>
        <w:tc>
          <w:tcPr>
            <w:tcW w:w="38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C18ACBE" w14:textId="77777777" w:rsidR="00555B8C" w:rsidRPr="00DB75CC" w:rsidRDefault="00555B8C" w:rsidP="00A868D7">
            <w:pPr>
              <w:rPr>
                <w:sz w:val="10"/>
                <w:szCs w:val="10"/>
              </w:rPr>
            </w:pPr>
          </w:p>
        </w:tc>
      </w:tr>
      <w:tr w:rsidR="00DB75CC" w:rsidRPr="00DB75CC" w14:paraId="053758D5" w14:textId="77777777" w:rsidTr="00A868D7">
        <w:trPr>
          <w:trHeight w:hRule="exact" w:val="302"/>
          <w:jc w:val="center"/>
        </w:trPr>
        <w:tc>
          <w:tcPr>
            <w:tcW w:w="60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48CD368" w14:textId="77777777" w:rsidR="00555B8C" w:rsidRPr="00DB75CC" w:rsidRDefault="00555B8C" w:rsidP="00A868D7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a) overenie účtovnej závierky</w:t>
            </w:r>
          </w:p>
        </w:tc>
        <w:tc>
          <w:tcPr>
            <w:tcW w:w="38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9971CC5" w14:textId="215F6F6A" w:rsidR="00555B8C" w:rsidRPr="00DB75CC" w:rsidRDefault="003747C9" w:rsidP="00970429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4 </w:t>
            </w:r>
            <w:r w:rsidR="00ED3DAB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920</w:t>
            </w:r>
            <w:r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,0</w:t>
            </w:r>
            <w:r w:rsidR="00555B8C"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€</w:t>
            </w:r>
          </w:p>
        </w:tc>
      </w:tr>
      <w:tr w:rsidR="00DB75CC" w:rsidRPr="00DB75CC" w14:paraId="69ACBBC3" w14:textId="77777777" w:rsidTr="00A868D7">
        <w:trPr>
          <w:trHeight w:hRule="exact" w:val="302"/>
          <w:jc w:val="center"/>
        </w:trPr>
        <w:tc>
          <w:tcPr>
            <w:tcW w:w="60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7579DC0" w14:textId="77777777" w:rsidR="00555B8C" w:rsidRPr="00DB75CC" w:rsidRDefault="00555B8C" w:rsidP="00A868D7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b) </w:t>
            </w:r>
            <w:proofErr w:type="spellStart"/>
            <w:r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uisťovacie</w:t>
            </w:r>
            <w:proofErr w:type="spellEnd"/>
            <w:r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 xml:space="preserve"> audítorské služby s výnimkou overenia účtovnej závierky</w:t>
            </w:r>
          </w:p>
        </w:tc>
        <w:tc>
          <w:tcPr>
            <w:tcW w:w="38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74B9555" w14:textId="77777777" w:rsidR="00555B8C" w:rsidRPr="00DB75CC" w:rsidRDefault="00555B8C" w:rsidP="00970429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-</w:t>
            </w:r>
          </w:p>
        </w:tc>
      </w:tr>
      <w:tr w:rsidR="00DB75CC" w:rsidRPr="00DB75CC" w14:paraId="14D57D25" w14:textId="77777777" w:rsidTr="00A868D7">
        <w:trPr>
          <w:trHeight w:hRule="exact" w:val="302"/>
          <w:jc w:val="center"/>
        </w:trPr>
        <w:tc>
          <w:tcPr>
            <w:tcW w:w="60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2AC1889" w14:textId="77777777" w:rsidR="00555B8C" w:rsidRPr="00DB75CC" w:rsidRDefault="00555B8C" w:rsidP="00A868D7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c) daňové poradenstvo,</w:t>
            </w:r>
          </w:p>
        </w:tc>
        <w:tc>
          <w:tcPr>
            <w:tcW w:w="38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F35FA70" w14:textId="77777777" w:rsidR="00555B8C" w:rsidRPr="00DB75CC" w:rsidRDefault="00555B8C" w:rsidP="00970429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-</w:t>
            </w:r>
          </w:p>
        </w:tc>
      </w:tr>
      <w:tr w:rsidR="00DB75CC" w:rsidRPr="00DB75CC" w14:paraId="5BEF018E" w14:textId="77777777" w:rsidTr="00A868D7">
        <w:trPr>
          <w:trHeight w:hRule="exact" w:val="315"/>
          <w:jc w:val="center"/>
        </w:trPr>
        <w:tc>
          <w:tcPr>
            <w:tcW w:w="6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D2EC1D7" w14:textId="77777777" w:rsidR="00555B8C" w:rsidRPr="00DB75CC" w:rsidRDefault="00555B8C" w:rsidP="00A868D7">
            <w:pPr>
              <w:pStyle w:val="In0"/>
              <w:shd w:val="clear" w:color="auto" w:fill="auto"/>
              <w:rPr>
                <w:color w:val="auto"/>
                <w:sz w:val="20"/>
                <w:szCs w:val="20"/>
              </w:rPr>
            </w:pPr>
            <w:r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d) ostatné neaudítorské služby</w:t>
            </w:r>
          </w:p>
        </w:tc>
        <w:tc>
          <w:tcPr>
            <w:tcW w:w="3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5CF474B" w14:textId="77777777" w:rsidR="00555B8C" w:rsidRPr="00DB75CC" w:rsidRDefault="00555B8C" w:rsidP="00970429">
            <w:pPr>
              <w:pStyle w:val="In0"/>
              <w:shd w:val="clear" w:color="auto" w:fill="auto"/>
              <w:jc w:val="right"/>
              <w:rPr>
                <w:color w:val="auto"/>
                <w:sz w:val="20"/>
                <w:szCs w:val="20"/>
              </w:rPr>
            </w:pPr>
            <w:r w:rsidRPr="00DB75CC"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</w:rPr>
              <w:t>-</w:t>
            </w:r>
          </w:p>
        </w:tc>
      </w:tr>
    </w:tbl>
    <w:p w14:paraId="66DC57F7" w14:textId="77777777" w:rsidR="00555B8C" w:rsidRPr="00D901DD" w:rsidRDefault="00555B8C" w:rsidP="00555B8C">
      <w:pPr>
        <w:spacing w:line="1" w:lineRule="exact"/>
        <w:rPr>
          <w:color w:val="FF0000"/>
        </w:rPr>
      </w:pPr>
    </w:p>
    <w:p w14:paraId="7C656061" w14:textId="77777777" w:rsidR="00555B8C" w:rsidRPr="00D901DD" w:rsidRDefault="00555B8C" w:rsidP="00555B8C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jc w:val="both"/>
        <w:rPr>
          <w:color w:val="FF0000"/>
        </w:rPr>
      </w:pPr>
    </w:p>
    <w:p w14:paraId="4C07A257" w14:textId="64975B88" w:rsidR="00555B8C" w:rsidRPr="00552977" w:rsidRDefault="00555B8C" w:rsidP="001769FA">
      <w:pPr>
        <w:pStyle w:val="Zhlavie20"/>
        <w:keepNext/>
        <w:keepLines/>
        <w:numPr>
          <w:ilvl w:val="0"/>
          <w:numId w:val="1"/>
        </w:numPr>
        <w:shd w:val="clear" w:color="auto" w:fill="auto"/>
        <w:tabs>
          <w:tab w:val="left" w:pos="382"/>
        </w:tabs>
        <w:spacing w:after="260"/>
        <w:jc w:val="both"/>
        <w:rPr>
          <w:color w:val="auto"/>
        </w:rPr>
      </w:pPr>
      <w:r w:rsidRPr="00552977">
        <w:rPr>
          <w:color w:val="auto"/>
        </w:rPr>
        <w:t>Tržby a výrobné náklady príspevkových organizácií</w:t>
      </w:r>
    </w:p>
    <w:p w14:paraId="1D9F4B12" w14:textId="54CE11CB" w:rsidR="00555B8C" w:rsidRPr="00552977" w:rsidRDefault="00A66EE0" w:rsidP="00A66EE0">
      <w:pPr>
        <w:pStyle w:val="Zhlavie20"/>
        <w:keepNext/>
        <w:keepLines/>
        <w:shd w:val="clear" w:color="auto" w:fill="auto"/>
        <w:tabs>
          <w:tab w:val="left" w:pos="382"/>
        </w:tabs>
        <w:spacing w:after="260"/>
        <w:ind w:right="262" w:firstLine="284"/>
        <w:jc w:val="both"/>
        <w:rPr>
          <w:b w:val="0"/>
          <w:bCs w:val="0"/>
          <w:color w:val="auto"/>
        </w:rPr>
      </w:pPr>
      <w:r w:rsidRPr="00552977">
        <w:rPr>
          <w:b w:val="0"/>
          <w:bCs w:val="0"/>
          <w:color w:val="auto"/>
        </w:rPr>
        <w:t xml:space="preserve"> </w:t>
      </w:r>
      <w:r w:rsidR="00555B8C" w:rsidRPr="00552977">
        <w:rPr>
          <w:b w:val="0"/>
          <w:bCs w:val="0"/>
          <w:color w:val="auto"/>
        </w:rPr>
        <w:t>Účtovná jednotka nemá zriadenú príspevkovú organizáciu</w:t>
      </w:r>
    </w:p>
    <w:p w14:paraId="566B3973" w14:textId="0B53ED03" w:rsidR="00533A61" w:rsidRPr="00D901DD" w:rsidRDefault="00533A61" w:rsidP="00555B8C">
      <w:pPr>
        <w:spacing w:line="1" w:lineRule="exact"/>
        <w:rPr>
          <w:color w:val="FF0000"/>
        </w:rPr>
      </w:pPr>
    </w:p>
    <w:tbl>
      <w:tblPr>
        <w:tblW w:w="990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"/>
        <w:gridCol w:w="300"/>
        <w:gridCol w:w="1899"/>
        <w:gridCol w:w="1960"/>
        <w:gridCol w:w="1960"/>
        <w:gridCol w:w="3408"/>
      </w:tblGrid>
      <w:tr w:rsidR="00552977" w:rsidRPr="00552977" w14:paraId="1A824CA2" w14:textId="77777777" w:rsidTr="00185938">
        <w:trPr>
          <w:trHeight w:val="255"/>
        </w:trPr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D018CF" w14:textId="77777777" w:rsidR="00315553" w:rsidRPr="00552977" w:rsidRDefault="00315553" w:rsidP="00185938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bookmarkStart w:id="62" w:name="bookmark66"/>
            <w:bookmarkStart w:id="63" w:name="bookmark67"/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654AF17" w14:textId="77777777" w:rsidR="00315553" w:rsidRPr="00552977" w:rsidRDefault="00315553" w:rsidP="00185938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8759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CDE2CA" w14:textId="77777777" w:rsidR="00315553" w:rsidRPr="00552977" w:rsidRDefault="00315553" w:rsidP="00B63675">
            <w:pPr>
              <w:jc w:val="center"/>
              <w:rPr>
                <w:b/>
                <w:bCs/>
              </w:rPr>
            </w:pPr>
            <w:r w:rsidRPr="00552977">
              <w:rPr>
                <w:b/>
                <w:bCs/>
              </w:rPr>
              <w:t>Čl. VI</w:t>
            </w:r>
          </w:p>
        </w:tc>
      </w:tr>
      <w:tr w:rsidR="00552977" w:rsidRPr="00552977" w14:paraId="7A04D9CD" w14:textId="77777777" w:rsidTr="001A4914">
        <w:trPr>
          <w:trHeight w:val="255"/>
        </w:trPr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C28FE3" w14:textId="77777777" w:rsidR="00315553" w:rsidRPr="00552977" w:rsidRDefault="00315553" w:rsidP="00185938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A16B150" w14:textId="77777777" w:rsidR="00315553" w:rsidRPr="00552977" w:rsidRDefault="00315553" w:rsidP="00185938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</w:p>
        </w:tc>
        <w:tc>
          <w:tcPr>
            <w:tcW w:w="8759" w:type="dxa"/>
            <w:gridSpan w:val="4"/>
            <w:tcBorders>
              <w:top w:val="nil"/>
              <w:left w:val="nil"/>
              <w:right w:val="nil"/>
            </w:tcBorders>
            <w:vAlign w:val="bottom"/>
            <w:hideMark/>
          </w:tcPr>
          <w:p w14:paraId="439D063B" w14:textId="77777777" w:rsidR="00315553" w:rsidRPr="00552977" w:rsidRDefault="00315553" w:rsidP="00185938">
            <w:pPr>
              <w:jc w:val="center"/>
              <w:rPr>
                <w:b/>
                <w:bCs/>
              </w:rPr>
            </w:pPr>
            <w:r w:rsidRPr="00552977">
              <w:rPr>
                <w:b/>
                <w:bCs/>
              </w:rPr>
              <w:t>Informácie o údajoch na podsúvahových účtoch</w:t>
            </w:r>
          </w:p>
        </w:tc>
      </w:tr>
      <w:tr w:rsidR="00552977" w:rsidRPr="00552977" w14:paraId="5A4CC0CD" w14:textId="77777777" w:rsidTr="00185938">
        <w:trPr>
          <w:trHeight w:val="255"/>
        </w:trPr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247B8B" w14:textId="77777777" w:rsidR="00315553" w:rsidRPr="00552977" w:rsidRDefault="00315553" w:rsidP="00185938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DA456E4" w14:textId="77777777" w:rsidR="00315553" w:rsidRPr="00552977" w:rsidRDefault="00315553" w:rsidP="00185938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8759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A64909" w14:textId="77777777" w:rsidR="00315553" w:rsidRPr="00552977" w:rsidRDefault="00315553" w:rsidP="00185938">
            <w:pPr>
              <w:jc w:val="both"/>
            </w:pPr>
          </w:p>
        </w:tc>
      </w:tr>
      <w:tr w:rsidR="00552977" w:rsidRPr="00552977" w14:paraId="696B785C" w14:textId="77777777" w:rsidTr="00185938">
        <w:trPr>
          <w:trHeight w:val="255"/>
        </w:trPr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8D4CD7" w14:textId="77777777" w:rsidR="00315553" w:rsidRPr="00552977" w:rsidRDefault="00315553" w:rsidP="00185938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0C9C22D" w14:textId="77777777" w:rsidR="00315553" w:rsidRPr="00552977" w:rsidRDefault="00315553" w:rsidP="00185938">
            <w:pPr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8759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2B0BAC" w14:textId="77777777" w:rsidR="00315553" w:rsidRPr="00552977" w:rsidRDefault="00315553" w:rsidP="00185938">
            <w:pPr>
              <w:jc w:val="both"/>
              <w:rPr>
                <w:b/>
                <w:bCs/>
              </w:rPr>
            </w:pPr>
          </w:p>
        </w:tc>
      </w:tr>
      <w:tr w:rsidR="00552977" w:rsidRPr="00552977" w14:paraId="7C2646C8" w14:textId="77777777" w:rsidTr="00185938">
        <w:trPr>
          <w:trHeight w:val="255"/>
        </w:trPr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F54813" w14:textId="77777777" w:rsidR="00315553" w:rsidRPr="00552977" w:rsidRDefault="00315553" w:rsidP="00185938">
            <w:pPr>
              <w:rPr>
                <w:b/>
                <w:bCs/>
                <w:sz w:val="20"/>
                <w:szCs w:val="20"/>
              </w:rPr>
            </w:pPr>
            <w:r w:rsidRPr="00552977">
              <w:rPr>
                <w:b/>
                <w:bCs/>
                <w:sz w:val="20"/>
                <w:szCs w:val="20"/>
              </w:rPr>
              <w:t>(1)</w:t>
            </w:r>
          </w:p>
        </w:tc>
        <w:tc>
          <w:tcPr>
            <w:tcW w:w="9059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EDAD4E6" w14:textId="77777777" w:rsidR="00315553" w:rsidRPr="00552977" w:rsidRDefault="00315553" w:rsidP="00185938">
            <w:pPr>
              <w:rPr>
                <w:b/>
                <w:bCs/>
              </w:rPr>
            </w:pPr>
            <w:r w:rsidRPr="00552977">
              <w:rPr>
                <w:b/>
                <w:bCs/>
              </w:rPr>
              <w:t>Majetok a záväzky zabezpečené derivátmi</w:t>
            </w:r>
          </w:p>
        </w:tc>
      </w:tr>
      <w:tr w:rsidR="00552977" w:rsidRPr="00552977" w14:paraId="50C496E7" w14:textId="77777777" w:rsidTr="00185938">
        <w:trPr>
          <w:trHeight w:val="255"/>
        </w:trPr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764E94" w14:textId="77777777" w:rsidR="00315553" w:rsidRPr="00552977" w:rsidRDefault="00315553" w:rsidP="00185938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9059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B76B8E" w14:textId="77777777" w:rsidR="00315553" w:rsidRDefault="00315553" w:rsidP="00185938">
            <w:pPr>
              <w:jc w:val="both"/>
            </w:pPr>
            <w:r w:rsidRPr="00552977">
              <w:t>Popis významných položiek majetku a záväzkov zabezpečených derivátmi a popis tohto zabezpečenia.</w:t>
            </w:r>
          </w:p>
          <w:p w14:paraId="4CB18192" w14:textId="77777777" w:rsidR="00C44261" w:rsidRPr="00552977" w:rsidRDefault="00C44261" w:rsidP="00185938">
            <w:pPr>
              <w:jc w:val="both"/>
            </w:pPr>
          </w:p>
        </w:tc>
      </w:tr>
      <w:tr w:rsidR="00552977" w:rsidRPr="00552977" w14:paraId="5864E498" w14:textId="77777777" w:rsidTr="00185938">
        <w:trPr>
          <w:gridAfter w:val="1"/>
          <w:wAfter w:w="3441" w:type="dxa"/>
          <w:trHeight w:val="510"/>
        </w:trPr>
        <w:tc>
          <w:tcPr>
            <w:tcW w:w="25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DE0618" w14:textId="77777777" w:rsidR="00315553" w:rsidRPr="00552977" w:rsidRDefault="00315553" w:rsidP="00185938">
            <w:pPr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Druh položky</w:t>
            </w:r>
          </w:p>
        </w:tc>
        <w:tc>
          <w:tcPr>
            <w:tcW w:w="19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9C88F6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Hodnota</w:t>
            </w:r>
          </w:p>
        </w:tc>
        <w:tc>
          <w:tcPr>
            <w:tcW w:w="19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3EE85D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Účet</w:t>
            </w:r>
          </w:p>
        </w:tc>
      </w:tr>
      <w:tr w:rsidR="00552977" w:rsidRPr="00552977" w14:paraId="5ABAC1A0" w14:textId="77777777" w:rsidTr="00185938">
        <w:trPr>
          <w:gridAfter w:val="1"/>
          <w:wAfter w:w="3441" w:type="dxa"/>
          <w:trHeight w:val="165"/>
        </w:trPr>
        <w:tc>
          <w:tcPr>
            <w:tcW w:w="2540" w:type="dxa"/>
            <w:gridSpan w:val="3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center"/>
            <w:hideMark/>
          </w:tcPr>
          <w:p w14:paraId="31A27206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 w:rsidRPr="00552977">
              <w:rPr>
                <w:rFonts w:ascii="Arial Narrow" w:hAnsi="Arial Narrow" w:cs="Arial"/>
                <w:sz w:val="14"/>
                <w:szCs w:val="14"/>
              </w:rPr>
              <w:t>a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FD2766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 w:rsidRPr="00552977">
              <w:rPr>
                <w:rFonts w:ascii="Arial Narrow" w:hAnsi="Arial Narrow" w:cs="Arial"/>
                <w:sz w:val="14"/>
                <w:szCs w:val="14"/>
              </w:rPr>
              <w:t>1</w:t>
            </w:r>
          </w:p>
        </w:tc>
        <w:tc>
          <w:tcPr>
            <w:tcW w:w="196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6DDD3803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4"/>
                <w:szCs w:val="14"/>
              </w:rPr>
            </w:pPr>
            <w:r w:rsidRPr="00552977">
              <w:rPr>
                <w:rFonts w:ascii="Arial Narrow" w:hAnsi="Arial Narrow" w:cs="Arial"/>
                <w:sz w:val="14"/>
                <w:szCs w:val="14"/>
              </w:rPr>
              <w:t>2</w:t>
            </w:r>
          </w:p>
        </w:tc>
      </w:tr>
      <w:tr w:rsidR="00552977" w:rsidRPr="00552977" w14:paraId="210B8DBC" w14:textId="77777777" w:rsidTr="00185938">
        <w:trPr>
          <w:gridAfter w:val="1"/>
          <w:wAfter w:w="3441" w:type="dxa"/>
          <w:trHeight w:val="270"/>
        </w:trPr>
        <w:tc>
          <w:tcPr>
            <w:tcW w:w="2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A2FEC0" w14:textId="77777777" w:rsidR="00315553" w:rsidRPr="00552977" w:rsidRDefault="00315553" w:rsidP="00185938">
            <w:pPr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Prijaté depozitá a hypotéky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3ED9C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F35B0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</w:tr>
      <w:tr w:rsidR="00552977" w:rsidRPr="00552977" w14:paraId="2A6E7485" w14:textId="77777777" w:rsidTr="00185938">
        <w:trPr>
          <w:gridAfter w:val="1"/>
          <w:wAfter w:w="3441" w:type="dxa"/>
          <w:trHeight w:val="270"/>
        </w:trPr>
        <w:tc>
          <w:tcPr>
            <w:tcW w:w="25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49353F" w14:textId="77777777" w:rsidR="00315553" w:rsidRPr="00552977" w:rsidRDefault="00315553" w:rsidP="00185938">
            <w:pPr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Prenajatý majetok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C8475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25CCA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552977" w:rsidRPr="00552977" w14:paraId="41D8FE6D" w14:textId="77777777" w:rsidTr="00185938">
        <w:trPr>
          <w:gridAfter w:val="1"/>
          <w:wAfter w:w="3441" w:type="dxa"/>
          <w:trHeight w:val="270"/>
        </w:trPr>
        <w:tc>
          <w:tcPr>
            <w:tcW w:w="25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78E290" w14:textId="77777777" w:rsidR="00315553" w:rsidRPr="00552977" w:rsidRDefault="00315553" w:rsidP="00185938">
            <w:pPr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 xml:space="preserve">Majetok prijatý do úschovy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89CC2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28E47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552977" w:rsidRPr="00552977" w14:paraId="5AE56E87" w14:textId="77777777" w:rsidTr="00185938">
        <w:trPr>
          <w:gridAfter w:val="1"/>
          <w:wAfter w:w="3441" w:type="dxa"/>
          <w:trHeight w:val="270"/>
        </w:trPr>
        <w:tc>
          <w:tcPr>
            <w:tcW w:w="25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A58420" w14:textId="77777777" w:rsidR="00315553" w:rsidRPr="00552977" w:rsidRDefault="00315553" w:rsidP="00185938">
            <w:pPr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Prísne zúčtovateľné tlačivá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A8203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A8461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552977" w:rsidRPr="00552977" w14:paraId="02C0C487" w14:textId="77777777" w:rsidTr="00185938">
        <w:trPr>
          <w:gridAfter w:val="1"/>
          <w:wAfter w:w="3441" w:type="dxa"/>
          <w:trHeight w:val="270"/>
        </w:trPr>
        <w:tc>
          <w:tcPr>
            <w:tcW w:w="25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CE2376" w14:textId="77777777" w:rsidR="00315553" w:rsidRPr="00552977" w:rsidRDefault="00315553" w:rsidP="00185938">
            <w:pPr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Materiál v skladoch civilnej ochrany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3275B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99E76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552977" w:rsidRPr="00552977" w14:paraId="18BAD706" w14:textId="77777777" w:rsidTr="00185938">
        <w:trPr>
          <w:gridAfter w:val="1"/>
          <w:wAfter w:w="3441" w:type="dxa"/>
          <w:trHeight w:val="270"/>
        </w:trPr>
        <w:tc>
          <w:tcPr>
            <w:tcW w:w="25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40103D" w14:textId="77777777" w:rsidR="00315553" w:rsidRPr="00552977" w:rsidRDefault="00315553" w:rsidP="00185938">
            <w:pPr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Odpísané pohľadávky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BB98D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A01FC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552977" w:rsidRPr="00552977" w14:paraId="190B785C" w14:textId="77777777" w:rsidTr="00185938">
        <w:trPr>
          <w:gridAfter w:val="1"/>
          <w:wAfter w:w="3441" w:type="dxa"/>
          <w:trHeight w:val="270"/>
        </w:trPr>
        <w:tc>
          <w:tcPr>
            <w:tcW w:w="254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7B6AD" w14:textId="77777777" w:rsidR="00315553" w:rsidRPr="00552977" w:rsidRDefault="00315553" w:rsidP="00185938">
            <w:pPr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Iné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7FF36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697D4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</w:tr>
      <w:tr w:rsidR="0070144F" w:rsidRPr="00552977" w14:paraId="5D09141C" w14:textId="77777777" w:rsidTr="00185938">
        <w:trPr>
          <w:gridAfter w:val="1"/>
          <w:wAfter w:w="3441" w:type="dxa"/>
          <w:trHeight w:val="270"/>
        </w:trPr>
        <w:tc>
          <w:tcPr>
            <w:tcW w:w="2540" w:type="dxa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68151AD1" w14:textId="77777777" w:rsidR="00315553" w:rsidRPr="00552977" w:rsidRDefault="00315553" w:rsidP="00185938">
            <w:pPr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b/>
                <w:sz w:val="18"/>
                <w:szCs w:val="18"/>
              </w:rPr>
              <w:t xml:space="preserve">Spolu  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CB2A303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3C2470D3" w14:textId="77777777" w:rsidR="00315553" w:rsidRPr="00552977" w:rsidRDefault="00315553" w:rsidP="00185938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52977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</w:p>
        </w:tc>
      </w:tr>
    </w:tbl>
    <w:p w14:paraId="40555E9F" w14:textId="77777777" w:rsidR="00315553" w:rsidRPr="00552977" w:rsidRDefault="00315553" w:rsidP="00315553">
      <w:pPr>
        <w:rPr>
          <w:b/>
          <w:sz w:val="16"/>
          <w:szCs w:val="16"/>
        </w:rPr>
      </w:pPr>
    </w:p>
    <w:p w14:paraId="261BDB8C" w14:textId="184776B7" w:rsidR="00315553" w:rsidRPr="00552977" w:rsidRDefault="00315553" w:rsidP="00315553">
      <w:pPr>
        <w:rPr>
          <w:bCs/>
        </w:rPr>
      </w:pPr>
      <w:r w:rsidRPr="00552977">
        <w:rPr>
          <w:bCs/>
        </w:rPr>
        <w:t xml:space="preserve">Obec </w:t>
      </w:r>
      <w:r w:rsidR="00843066" w:rsidRPr="00552977">
        <w:rPr>
          <w:bCs/>
        </w:rPr>
        <w:t xml:space="preserve">takýto majetok </w:t>
      </w:r>
      <w:r w:rsidRPr="00552977">
        <w:rPr>
          <w:bCs/>
        </w:rPr>
        <w:t>neeviduje.</w:t>
      </w:r>
    </w:p>
    <w:p w14:paraId="3A5A660F" w14:textId="77777777" w:rsidR="00E67DC7" w:rsidRPr="00D901DD" w:rsidRDefault="00E67DC7" w:rsidP="00315553">
      <w:pPr>
        <w:rPr>
          <w:color w:val="FF0000"/>
        </w:rPr>
      </w:pPr>
    </w:p>
    <w:tbl>
      <w:tblPr>
        <w:tblW w:w="945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0"/>
        <w:gridCol w:w="9039"/>
      </w:tblGrid>
      <w:tr w:rsidR="0070144F" w:rsidRPr="00552977" w14:paraId="1E1162A9" w14:textId="77777777" w:rsidTr="00185938">
        <w:trPr>
          <w:trHeight w:val="255"/>
        </w:trPr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C23EE9" w14:textId="77777777" w:rsidR="00315553" w:rsidRPr="00552977" w:rsidRDefault="00315553" w:rsidP="00185938">
            <w:pPr>
              <w:rPr>
                <w:b/>
                <w:bCs/>
              </w:rPr>
            </w:pPr>
            <w:r w:rsidRPr="00552977">
              <w:rPr>
                <w:b/>
                <w:bCs/>
              </w:rPr>
              <w:t>(2)</w:t>
            </w:r>
          </w:p>
        </w:tc>
        <w:tc>
          <w:tcPr>
            <w:tcW w:w="90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F43B32" w14:textId="77777777" w:rsidR="00315553" w:rsidRPr="00552977" w:rsidRDefault="00315553" w:rsidP="00185938">
            <w:pPr>
              <w:rPr>
                <w:b/>
                <w:bCs/>
              </w:rPr>
            </w:pPr>
            <w:r w:rsidRPr="00552977">
              <w:rPr>
                <w:b/>
                <w:bCs/>
              </w:rPr>
              <w:t>Ďalšie informácie</w:t>
            </w:r>
          </w:p>
          <w:p w14:paraId="7B87A6A8" w14:textId="36C37694" w:rsidR="00315553" w:rsidRPr="00552977" w:rsidRDefault="00315553" w:rsidP="00185938">
            <w:pPr>
              <w:jc w:val="center"/>
              <w:rPr>
                <w:b/>
                <w:bCs/>
                <w:highlight w:val="yellow"/>
              </w:rPr>
            </w:pPr>
          </w:p>
        </w:tc>
      </w:tr>
    </w:tbl>
    <w:p w14:paraId="40D870F8" w14:textId="77777777" w:rsidR="00315553" w:rsidRPr="00552977" w:rsidRDefault="00315553">
      <w:pPr>
        <w:pStyle w:val="Zhlavie20"/>
        <w:keepNext/>
        <w:keepLines/>
        <w:shd w:val="clear" w:color="auto" w:fill="auto"/>
        <w:jc w:val="center"/>
        <w:rPr>
          <w:color w:val="auto"/>
        </w:rPr>
      </w:pPr>
    </w:p>
    <w:tbl>
      <w:tblPr>
        <w:tblW w:w="9529" w:type="dxa"/>
        <w:tblInd w:w="-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1"/>
        <w:gridCol w:w="259"/>
        <w:gridCol w:w="26"/>
        <w:gridCol w:w="8697"/>
        <w:gridCol w:w="156"/>
        <w:gridCol w:w="310"/>
      </w:tblGrid>
      <w:tr w:rsidR="00552977" w:rsidRPr="00552977" w14:paraId="23FCCC67" w14:textId="77777777" w:rsidTr="00B01396">
        <w:trPr>
          <w:gridBefore w:val="1"/>
          <w:wBefore w:w="81" w:type="dxa"/>
          <w:trHeight w:val="255"/>
        </w:trPr>
        <w:tc>
          <w:tcPr>
            <w:tcW w:w="9448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287E937" w14:textId="0FE68C69" w:rsidR="007F7FD0" w:rsidRPr="00552977" w:rsidRDefault="007F7FD0" w:rsidP="00185938">
            <w:r w:rsidRPr="00552977">
              <w:t xml:space="preserve">Obec eviduje na </w:t>
            </w:r>
            <w:r w:rsidRPr="00552977">
              <w:rPr>
                <w:bCs/>
              </w:rPr>
              <w:t xml:space="preserve">podsúvahových účtoch len : </w:t>
            </w:r>
          </w:p>
          <w:p w14:paraId="1BE10304" w14:textId="57429209" w:rsidR="007F7FD0" w:rsidRPr="00552977" w:rsidRDefault="007F7FD0" w:rsidP="00185938">
            <w:r w:rsidRPr="00552977">
              <w:t xml:space="preserve">1/ </w:t>
            </w:r>
            <w:r w:rsidRPr="00552977">
              <w:rPr>
                <w:bCs/>
              </w:rPr>
              <w:t xml:space="preserve">drobný nehmotný majetok v nadobúdacej cene </w:t>
            </w:r>
            <w:r w:rsidRPr="00552977">
              <w:t>500,-euro do 2.400,-euro, tento majetok sa účtuje ako náklad – bežný výdavok a je vedený na podsúvahovom účte skupina 771</w:t>
            </w:r>
          </w:p>
          <w:p w14:paraId="03944A10" w14:textId="2C9E7D88" w:rsidR="00315553" w:rsidRPr="00552977" w:rsidRDefault="007F7FD0" w:rsidP="00185938">
            <w:pPr>
              <w:rPr>
                <w:bCs/>
              </w:rPr>
            </w:pPr>
            <w:r w:rsidRPr="00552977">
              <w:t>2/</w:t>
            </w:r>
            <w:r w:rsidRPr="00552977">
              <w:rPr>
                <w:bCs/>
              </w:rPr>
              <w:t xml:space="preserve"> drobný hmotný majetok v nadobúdacej cene</w:t>
            </w:r>
            <w:r w:rsidRPr="00552977">
              <w:t xml:space="preserve"> od 500,-euro do 1.700,-euro, tento </w:t>
            </w:r>
            <w:r w:rsidR="00843066" w:rsidRPr="00552977">
              <w:t>m</w:t>
            </w:r>
            <w:r w:rsidRPr="00552977">
              <w:t xml:space="preserve">ajetok sa účtuje ako náklad – bežný výdavok a je vedený na podsúvahovom účte </w:t>
            </w:r>
            <w:r w:rsidR="0070144F" w:rsidRPr="00552977">
              <w:t>771</w:t>
            </w:r>
          </w:p>
          <w:p w14:paraId="6AE9E93A" w14:textId="77777777" w:rsidR="00315553" w:rsidRPr="00552977" w:rsidRDefault="00315553" w:rsidP="00185938">
            <w:pPr>
              <w:jc w:val="center"/>
              <w:rPr>
                <w:b/>
                <w:bCs/>
              </w:rPr>
            </w:pPr>
          </w:p>
          <w:p w14:paraId="025D214A" w14:textId="77777777" w:rsidR="00B63675" w:rsidRDefault="00B63675" w:rsidP="00DB791F">
            <w:pPr>
              <w:rPr>
                <w:b/>
                <w:bCs/>
              </w:rPr>
            </w:pPr>
          </w:p>
          <w:p w14:paraId="3634063A" w14:textId="77777777" w:rsidR="00B63675" w:rsidRDefault="00B63675" w:rsidP="00185938">
            <w:pPr>
              <w:jc w:val="center"/>
              <w:rPr>
                <w:b/>
                <w:bCs/>
              </w:rPr>
            </w:pPr>
          </w:p>
          <w:p w14:paraId="2AA556B9" w14:textId="49D2C749" w:rsidR="00315553" w:rsidRPr="00552977" w:rsidRDefault="00315553" w:rsidP="00185938">
            <w:pPr>
              <w:jc w:val="center"/>
              <w:rPr>
                <w:b/>
                <w:bCs/>
                <w:highlight w:val="yellow"/>
              </w:rPr>
            </w:pPr>
            <w:r w:rsidRPr="00552977">
              <w:rPr>
                <w:b/>
                <w:bCs/>
              </w:rPr>
              <w:t>Čl. VII</w:t>
            </w:r>
          </w:p>
        </w:tc>
      </w:tr>
      <w:tr w:rsidR="00552977" w:rsidRPr="00552977" w14:paraId="3C90E613" w14:textId="77777777" w:rsidTr="00B01396">
        <w:trPr>
          <w:gridBefore w:val="1"/>
          <w:gridAfter w:val="1"/>
          <w:wBefore w:w="81" w:type="dxa"/>
          <w:wAfter w:w="310" w:type="dxa"/>
          <w:trHeight w:val="255"/>
        </w:trPr>
        <w:tc>
          <w:tcPr>
            <w:tcW w:w="9138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3A530D" w14:textId="77777777" w:rsidR="00315553" w:rsidRPr="00552977" w:rsidRDefault="00315553" w:rsidP="00185938">
            <w:pPr>
              <w:jc w:val="center"/>
              <w:rPr>
                <w:b/>
                <w:bCs/>
              </w:rPr>
            </w:pPr>
            <w:r w:rsidRPr="00552977">
              <w:rPr>
                <w:b/>
                <w:bCs/>
              </w:rPr>
              <w:t>Informácie o iných aktívach a iných pasívach</w:t>
            </w:r>
          </w:p>
        </w:tc>
      </w:tr>
      <w:tr w:rsidR="00552977" w:rsidRPr="00552977" w14:paraId="6662A49D" w14:textId="77777777" w:rsidTr="00B01396">
        <w:trPr>
          <w:gridBefore w:val="1"/>
          <w:gridAfter w:val="1"/>
          <w:wBefore w:w="81" w:type="dxa"/>
          <w:wAfter w:w="310" w:type="dxa"/>
          <w:trHeight w:val="255"/>
        </w:trPr>
        <w:tc>
          <w:tcPr>
            <w:tcW w:w="9138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D74444" w14:textId="77777777" w:rsidR="00315553" w:rsidRPr="00552977" w:rsidRDefault="00315553" w:rsidP="00185938">
            <w:pPr>
              <w:jc w:val="both"/>
              <w:rPr>
                <w:b/>
                <w:bCs/>
              </w:rPr>
            </w:pPr>
          </w:p>
        </w:tc>
      </w:tr>
      <w:tr w:rsidR="00D901DD" w:rsidRPr="00D901DD" w14:paraId="7592A8D7" w14:textId="77777777" w:rsidTr="00B01396">
        <w:trPr>
          <w:gridBefore w:val="1"/>
          <w:wBefore w:w="81" w:type="dxa"/>
          <w:trHeight w:val="255"/>
        </w:trPr>
        <w:tc>
          <w:tcPr>
            <w:tcW w:w="9448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15218E9" w14:textId="77777777" w:rsidR="00315553" w:rsidRPr="00552977" w:rsidRDefault="00315553" w:rsidP="00185938">
            <w:pPr>
              <w:rPr>
                <w:b/>
                <w:bCs/>
              </w:rPr>
            </w:pPr>
            <w:r w:rsidRPr="00552977">
              <w:rPr>
                <w:b/>
                <w:bCs/>
              </w:rPr>
              <w:t>Iné aktíva a iné pasíva</w:t>
            </w:r>
          </w:p>
        </w:tc>
      </w:tr>
      <w:tr w:rsidR="00552977" w:rsidRPr="00552977" w14:paraId="1B1B9574" w14:textId="77777777" w:rsidTr="00B01396">
        <w:trPr>
          <w:gridBefore w:val="1"/>
          <w:gridAfter w:val="1"/>
          <w:wBefore w:w="81" w:type="dxa"/>
          <w:wAfter w:w="310" w:type="dxa"/>
          <w:trHeight w:val="1020"/>
        </w:trPr>
        <w:tc>
          <w:tcPr>
            <w:tcW w:w="913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664263C" w14:textId="6443CA62" w:rsidR="00315553" w:rsidRPr="00552977" w:rsidRDefault="00315553" w:rsidP="00843066">
            <w:pPr>
              <w:pStyle w:val="Odsekzoznamu"/>
              <w:numPr>
                <w:ilvl w:val="0"/>
                <w:numId w:val="23"/>
              </w:numPr>
              <w:ind w:left="291" w:hanging="284"/>
            </w:pPr>
            <w:r w:rsidRPr="00552977">
      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</w:t>
            </w:r>
          </w:p>
        </w:tc>
      </w:tr>
      <w:tr w:rsidR="00552977" w:rsidRPr="00552977" w14:paraId="40069879" w14:textId="77777777" w:rsidTr="00B01396">
        <w:trPr>
          <w:gridBefore w:val="1"/>
          <w:gridAfter w:val="1"/>
          <w:wBefore w:w="81" w:type="dxa"/>
          <w:wAfter w:w="310" w:type="dxa"/>
          <w:trHeight w:val="510"/>
        </w:trPr>
        <w:tc>
          <w:tcPr>
            <w:tcW w:w="913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0C414BD3" w14:textId="3E5FACD5" w:rsidR="00315553" w:rsidRPr="00552977" w:rsidRDefault="00315553" w:rsidP="00843066">
            <w:pPr>
              <w:pStyle w:val="Odsekzoznamu"/>
              <w:numPr>
                <w:ilvl w:val="0"/>
                <w:numId w:val="23"/>
              </w:numPr>
              <w:ind w:left="291" w:hanging="291"/>
              <w:jc w:val="both"/>
            </w:pPr>
            <w:r w:rsidRPr="00552977">
              <w:t>opis a hodnota iných pasív vyplývajúcich zo súdnych rozhodnutí, z poskytnutých záruk, zo všeobecne záväzných právnych predpisov, z ručenia podľa jednotlivých druhov ručenia; takýmito inými pasívami sú:</w:t>
            </w:r>
          </w:p>
        </w:tc>
      </w:tr>
      <w:tr w:rsidR="00552977" w:rsidRPr="00552977" w14:paraId="17B56612" w14:textId="77777777" w:rsidTr="00B01396">
        <w:trPr>
          <w:gridBefore w:val="1"/>
          <w:gridAfter w:val="1"/>
          <w:wBefore w:w="81" w:type="dxa"/>
          <w:wAfter w:w="310" w:type="dxa"/>
          <w:trHeight w:val="510"/>
        </w:trPr>
        <w:tc>
          <w:tcPr>
            <w:tcW w:w="913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581423FC" w14:textId="77777777" w:rsidR="00315553" w:rsidRPr="00552977" w:rsidRDefault="00315553" w:rsidP="00843066">
            <w:pPr>
              <w:jc w:val="both"/>
            </w:pPr>
            <w:r w:rsidRPr="00552977">
              <w:lastRenderedPageBreak/>
              <w:t>1. možná povinnosť, ktorá vznikla ako dôsledok minulej udalosti a ktorej existencia závisí od toho, či nastane alebo nenastane jedna alebo viac neistých udalostí v budúcnosti, ktorých vznik nezávisí od účtovnej jednotky, alebo</w:t>
            </w:r>
          </w:p>
        </w:tc>
      </w:tr>
      <w:tr w:rsidR="00552977" w:rsidRPr="00552977" w14:paraId="604783CD" w14:textId="77777777" w:rsidTr="00B01396">
        <w:trPr>
          <w:gridBefore w:val="1"/>
          <w:gridAfter w:val="1"/>
          <w:wBefore w:w="81" w:type="dxa"/>
          <w:wAfter w:w="310" w:type="dxa"/>
          <w:trHeight w:val="510"/>
        </w:trPr>
        <w:tc>
          <w:tcPr>
            <w:tcW w:w="913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25198D1E" w14:textId="77777777" w:rsidR="00315553" w:rsidRPr="00552977" w:rsidRDefault="00315553" w:rsidP="005227C5">
            <w:r w:rsidRPr="00552977">
              <w:t xml:space="preserve">2. povinnosť, ktorá vznikla ako dôsledok minulej udalosti, ale ktorá sa nevykazuje v súvahe, pretože nie je pravdepodobné, že na splnenie tejto povinnosti bude potrebný úbytok ekonomických úžitkov, alebo výška tejto povinnosti sa nedá spoľahlivo oceniť, </w:t>
            </w:r>
            <w:r w:rsidRPr="00552977">
              <w:rPr>
                <w:b/>
              </w:rPr>
              <w:t>Tabuľková príloha, tabuľka č. 10</w:t>
            </w:r>
          </w:p>
        </w:tc>
      </w:tr>
      <w:tr w:rsidR="00552977" w:rsidRPr="00552977" w14:paraId="54115F37" w14:textId="77777777" w:rsidTr="00B01396">
        <w:trPr>
          <w:gridBefore w:val="1"/>
          <w:gridAfter w:val="1"/>
          <w:wBefore w:w="81" w:type="dxa"/>
          <w:wAfter w:w="310" w:type="dxa"/>
          <w:trHeight w:val="510"/>
        </w:trPr>
        <w:tc>
          <w:tcPr>
            <w:tcW w:w="9138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21BFBF0F" w14:textId="77777777" w:rsidR="005227C5" w:rsidRPr="00552977" w:rsidRDefault="005227C5" w:rsidP="00185938">
            <w:pPr>
              <w:jc w:val="both"/>
            </w:pPr>
          </w:p>
        </w:tc>
      </w:tr>
      <w:tr w:rsidR="00552977" w:rsidRPr="00552977" w14:paraId="019423F5" w14:textId="77777777" w:rsidTr="00B01396">
        <w:trPr>
          <w:gridAfter w:val="2"/>
          <w:wAfter w:w="466" w:type="dxa"/>
          <w:trHeight w:val="255"/>
        </w:trPr>
        <w:tc>
          <w:tcPr>
            <w:tcW w:w="36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B5CBBC3" w14:textId="35861B09" w:rsidR="000B42D0" w:rsidRPr="00552977" w:rsidRDefault="005227C5" w:rsidP="00185938">
            <w:r w:rsidRPr="00552977">
              <w:t>c)</w:t>
            </w:r>
          </w:p>
        </w:tc>
        <w:tc>
          <w:tcPr>
            <w:tcW w:w="869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9C1310" w14:textId="77777777" w:rsidR="000B42D0" w:rsidRPr="00552977" w:rsidRDefault="000B42D0" w:rsidP="00185938">
            <w:r w:rsidRPr="00552977">
              <w:t xml:space="preserve">zoznam nehnuteľných kultúrnych pamiatok spravovaných účtovnou jednotkou, </w:t>
            </w:r>
            <w:r w:rsidRPr="00552977">
              <w:rPr>
                <w:b/>
              </w:rPr>
              <w:t>Tabuľková príloha, tabuľka č. 11</w:t>
            </w:r>
          </w:p>
        </w:tc>
      </w:tr>
      <w:tr w:rsidR="00552977" w:rsidRPr="00552977" w14:paraId="552E3910" w14:textId="77777777" w:rsidTr="00B01396">
        <w:trPr>
          <w:gridAfter w:val="2"/>
          <w:wAfter w:w="466" w:type="dxa"/>
          <w:trHeight w:val="255"/>
        </w:trPr>
        <w:tc>
          <w:tcPr>
            <w:tcW w:w="36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B342AFF" w14:textId="74C7EDCD" w:rsidR="000B42D0" w:rsidRPr="00552977" w:rsidRDefault="005227C5" w:rsidP="00185938">
            <w:r w:rsidRPr="00552977">
              <w:t>d)</w:t>
            </w:r>
            <w:r w:rsidR="000B42D0" w:rsidRPr="00552977">
              <w:t xml:space="preserve"> </w:t>
            </w:r>
          </w:p>
        </w:tc>
        <w:tc>
          <w:tcPr>
            <w:tcW w:w="869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624CF0" w14:textId="70373E44" w:rsidR="000B42D0" w:rsidRPr="00552977" w:rsidRDefault="000B42D0" w:rsidP="00185938">
            <w:pPr>
              <w:jc w:val="both"/>
            </w:pPr>
            <w:r w:rsidRPr="00552977">
              <w:t>informácia, či sú iné aktíva a iné pasíva vzájomné, napríklad voči subjektom verejnej správy</w:t>
            </w:r>
            <w:r w:rsidR="005227C5" w:rsidRPr="00552977">
              <w:t xml:space="preserve"> - obec neeviduje</w:t>
            </w:r>
          </w:p>
        </w:tc>
      </w:tr>
      <w:tr w:rsidR="00552977" w:rsidRPr="00552977" w14:paraId="5A207743" w14:textId="77777777" w:rsidTr="00B01396">
        <w:trPr>
          <w:gridAfter w:val="2"/>
          <w:wAfter w:w="466" w:type="dxa"/>
          <w:trHeight w:val="255"/>
        </w:trPr>
        <w:tc>
          <w:tcPr>
            <w:tcW w:w="906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7A5035E5" w14:textId="77777777" w:rsidR="00B01396" w:rsidRPr="00552977" w:rsidRDefault="00B01396" w:rsidP="00185938">
            <w:pPr>
              <w:rPr>
                <w:b/>
                <w:bCs/>
              </w:rPr>
            </w:pPr>
          </w:p>
          <w:p w14:paraId="052E3E80" w14:textId="4E1798DD" w:rsidR="000B42D0" w:rsidRPr="00552977" w:rsidRDefault="000B42D0" w:rsidP="00185938">
            <w:pPr>
              <w:rPr>
                <w:b/>
                <w:bCs/>
              </w:rPr>
            </w:pPr>
            <w:r w:rsidRPr="00552977">
              <w:rPr>
                <w:b/>
                <w:bCs/>
              </w:rPr>
              <w:t>Ostatné finančné povinnosti</w:t>
            </w:r>
          </w:p>
        </w:tc>
      </w:tr>
      <w:tr w:rsidR="00552977" w:rsidRPr="00552977" w14:paraId="5BAC23DB" w14:textId="77777777" w:rsidTr="00B01396">
        <w:trPr>
          <w:gridAfter w:val="2"/>
          <w:wAfter w:w="466" w:type="dxa"/>
          <w:trHeight w:val="255"/>
        </w:trPr>
        <w:tc>
          <w:tcPr>
            <w:tcW w:w="9063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8C191C" w14:textId="77777777" w:rsidR="000B42D0" w:rsidRPr="00552977" w:rsidRDefault="000B42D0" w:rsidP="00185938">
            <w:pPr>
              <w:jc w:val="both"/>
            </w:pPr>
            <w:r w:rsidRPr="00552977">
              <w:t>Významné položky ostatných finančných povinností, ktoré sa nevykazujú v účtovných výkazoch; pri každej položke sa uvádza jej popis, výška a údaj, či sa netýka spriaznených osôb</w:t>
            </w:r>
          </w:p>
        </w:tc>
      </w:tr>
      <w:tr w:rsidR="00552977" w:rsidRPr="00552977" w14:paraId="71212070" w14:textId="77777777" w:rsidTr="00B01396">
        <w:trPr>
          <w:gridAfter w:val="2"/>
          <w:wAfter w:w="466" w:type="dxa"/>
          <w:trHeight w:val="255"/>
        </w:trPr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5E87CD8" w14:textId="77777777" w:rsidR="000B42D0" w:rsidRPr="00552977" w:rsidRDefault="000B42D0" w:rsidP="00185938">
            <w:r w:rsidRPr="00552977">
              <w:t>a)</w:t>
            </w:r>
          </w:p>
        </w:tc>
        <w:tc>
          <w:tcPr>
            <w:tcW w:w="8723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30A6712" w14:textId="77777777" w:rsidR="000B42D0" w:rsidRPr="00552977" w:rsidRDefault="000B42D0" w:rsidP="00185938">
            <w:pPr>
              <w:jc w:val="both"/>
            </w:pPr>
            <w:r w:rsidRPr="00552977">
              <w:t>povinnosti z devízových termínovaných obchodov a iných finančných derivátov,</w:t>
            </w:r>
          </w:p>
        </w:tc>
      </w:tr>
      <w:tr w:rsidR="00552977" w:rsidRPr="00552977" w14:paraId="3BADD15F" w14:textId="77777777" w:rsidTr="00B01396">
        <w:trPr>
          <w:gridAfter w:val="2"/>
          <w:wAfter w:w="466" w:type="dxa"/>
          <w:trHeight w:val="255"/>
        </w:trPr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EE64F1E" w14:textId="77777777" w:rsidR="000B42D0" w:rsidRPr="00552977" w:rsidRDefault="000B42D0" w:rsidP="00185938">
            <w:r w:rsidRPr="00552977">
              <w:t>b)</w:t>
            </w:r>
          </w:p>
        </w:tc>
        <w:tc>
          <w:tcPr>
            <w:tcW w:w="8723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475F111" w14:textId="77777777" w:rsidR="000B42D0" w:rsidRPr="00552977" w:rsidRDefault="000B42D0" w:rsidP="00185938">
            <w:pPr>
              <w:jc w:val="both"/>
            </w:pPr>
            <w:r w:rsidRPr="00552977">
              <w:t>povinnosti z opčných obchodov,</w:t>
            </w:r>
          </w:p>
        </w:tc>
      </w:tr>
      <w:tr w:rsidR="00552977" w:rsidRPr="00552977" w14:paraId="19E16FA4" w14:textId="77777777" w:rsidTr="00B01396">
        <w:trPr>
          <w:gridAfter w:val="2"/>
          <w:wAfter w:w="466" w:type="dxa"/>
          <w:trHeight w:val="510"/>
        </w:trPr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6460C32" w14:textId="77777777" w:rsidR="000B42D0" w:rsidRPr="00552977" w:rsidRDefault="000B42D0" w:rsidP="00185938">
            <w:r w:rsidRPr="00552977">
              <w:t>c)</w:t>
            </w:r>
          </w:p>
        </w:tc>
        <w:tc>
          <w:tcPr>
            <w:tcW w:w="8723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84E961C" w14:textId="77777777" w:rsidR="000B42D0" w:rsidRPr="00552977" w:rsidRDefault="000B42D0" w:rsidP="00185938">
            <w:pPr>
              <w:jc w:val="both"/>
            </w:pPr>
            <w:r w:rsidRPr="00552977">
              <w:t>zákonná alebo zmluvná povinnosť odobrať určité produkty, napríklad z dodávateľských zmlúv alebo odberateľských zmlúv,</w:t>
            </w:r>
          </w:p>
        </w:tc>
      </w:tr>
      <w:tr w:rsidR="00552977" w:rsidRPr="00552977" w14:paraId="66F1FE5C" w14:textId="77777777" w:rsidTr="00552977">
        <w:trPr>
          <w:gridAfter w:val="2"/>
          <w:wAfter w:w="466" w:type="dxa"/>
          <w:trHeight w:val="386"/>
        </w:trPr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8849448" w14:textId="77777777" w:rsidR="000B42D0" w:rsidRPr="00552977" w:rsidRDefault="000B42D0" w:rsidP="00185938">
            <w:r w:rsidRPr="00552977">
              <w:t>d)</w:t>
            </w:r>
          </w:p>
        </w:tc>
        <w:tc>
          <w:tcPr>
            <w:tcW w:w="8723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13986B8" w14:textId="77777777" w:rsidR="000B42D0" w:rsidRPr="00552977" w:rsidRDefault="000B42D0" w:rsidP="00185938">
            <w:pPr>
              <w:jc w:val="both"/>
            </w:pPr>
            <w:r w:rsidRPr="00552977">
              <w:t>povinnosti z  finančného prenájmu, nájomných zmlúv, servisných zmlúv, poistných zmlúv, koncesionárskych zmlúv, licenčných zmlúv a podobných zmlúv,</w:t>
            </w:r>
          </w:p>
        </w:tc>
      </w:tr>
      <w:tr w:rsidR="00552977" w:rsidRPr="00552977" w14:paraId="514F0C72" w14:textId="77777777" w:rsidTr="00B01396">
        <w:trPr>
          <w:gridAfter w:val="2"/>
          <w:wAfter w:w="466" w:type="dxa"/>
          <w:trHeight w:val="255"/>
        </w:trPr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CB7EE21" w14:textId="77777777" w:rsidR="000B42D0" w:rsidRPr="00552977" w:rsidRDefault="000B42D0" w:rsidP="00185938">
            <w:r w:rsidRPr="00552977">
              <w:t>e)</w:t>
            </w:r>
          </w:p>
        </w:tc>
        <w:tc>
          <w:tcPr>
            <w:tcW w:w="8723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737589A" w14:textId="77777777" w:rsidR="000B42D0" w:rsidRPr="00552977" w:rsidRDefault="000B42D0" w:rsidP="00185938">
            <w:pPr>
              <w:jc w:val="both"/>
            </w:pPr>
            <w:r w:rsidRPr="00552977">
              <w:t>iné povinnosti.</w:t>
            </w:r>
          </w:p>
        </w:tc>
      </w:tr>
      <w:tr w:rsidR="00D901DD" w:rsidRPr="00D901DD" w14:paraId="06B96928" w14:textId="77777777" w:rsidTr="00B01396">
        <w:trPr>
          <w:gridAfter w:val="2"/>
          <w:wAfter w:w="466" w:type="dxa"/>
          <w:trHeight w:val="255"/>
        </w:trPr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09D5EF5" w14:textId="77777777" w:rsidR="000B42D0" w:rsidRPr="00D901DD" w:rsidRDefault="000B42D0" w:rsidP="00185938">
            <w:pPr>
              <w:rPr>
                <w:color w:val="FF0000"/>
              </w:rPr>
            </w:pPr>
          </w:p>
        </w:tc>
        <w:tc>
          <w:tcPr>
            <w:tcW w:w="8723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050CC47" w14:textId="77777777" w:rsidR="000B42D0" w:rsidRPr="00D901DD" w:rsidRDefault="000B42D0" w:rsidP="00185938">
            <w:pPr>
              <w:jc w:val="both"/>
              <w:rPr>
                <w:b/>
                <w:bCs/>
                <w:color w:val="FF0000"/>
              </w:rPr>
            </w:pPr>
          </w:p>
        </w:tc>
      </w:tr>
    </w:tbl>
    <w:p w14:paraId="64E2B67E" w14:textId="77777777" w:rsidR="00315553" w:rsidRPr="00D901DD" w:rsidRDefault="00315553">
      <w:pPr>
        <w:pStyle w:val="Zhlavie20"/>
        <w:keepNext/>
        <w:keepLines/>
        <w:shd w:val="clear" w:color="auto" w:fill="auto"/>
        <w:jc w:val="center"/>
        <w:rPr>
          <w:color w:val="FF0000"/>
        </w:rPr>
      </w:pPr>
    </w:p>
    <w:p w14:paraId="055902F8" w14:textId="7FC7C54F" w:rsidR="00533A61" w:rsidRPr="00552977" w:rsidRDefault="00F86DAC">
      <w:pPr>
        <w:pStyle w:val="Zhlavie20"/>
        <w:keepNext/>
        <w:keepLines/>
        <w:shd w:val="clear" w:color="auto" w:fill="auto"/>
        <w:jc w:val="center"/>
        <w:rPr>
          <w:color w:val="auto"/>
        </w:rPr>
      </w:pPr>
      <w:r w:rsidRPr="00552977">
        <w:rPr>
          <w:color w:val="auto"/>
        </w:rPr>
        <w:t>Čl. VI</w:t>
      </w:r>
      <w:bookmarkEnd w:id="62"/>
      <w:bookmarkEnd w:id="63"/>
      <w:r w:rsidR="00863AA2" w:rsidRPr="00552977">
        <w:rPr>
          <w:color w:val="auto"/>
        </w:rPr>
        <w:t>II</w:t>
      </w:r>
    </w:p>
    <w:p w14:paraId="42D3922D" w14:textId="7DF5D5BC" w:rsidR="00533A61" w:rsidRPr="00552977" w:rsidRDefault="00F86DAC">
      <w:pPr>
        <w:pStyle w:val="Zhlavie20"/>
        <w:keepNext/>
        <w:keepLines/>
        <w:shd w:val="clear" w:color="auto" w:fill="auto"/>
        <w:spacing w:after="260"/>
        <w:jc w:val="center"/>
        <w:rPr>
          <w:color w:val="auto"/>
        </w:rPr>
      </w:pPr>
      <w:bookmarkStart w:id="64" w:name="bookmark68"/>
      <w:bookmarkStart w:id="65" w:name="bookmark69"/>
      <w:r w:rsidRPr="00552977">
        <w:rPr>
          <w:color w:val="auto"/>
        </w:rPr>
        <w:t>Informácie o spriaznených osobách a o ekonomických vzťahoch</w:t>
      </w:r>
      <w:r w:rsidRPr="00552977">
        <w:rPr>
          <w:color w:val="auto"/>
        </w:rPr>
        <w:br/>
        <w:t>účtovnej jednotky a spriaznených osôb</w:t>
      </w:r>
      <w:bookmarkEnd w:id="64"/>
      <w:bookmarkEnd w:id="65"/>
    </w:p>
    <w:tbl>
      <w:tblPr>
        <w:tblW w:w="945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1"/>
        <w:gridCol w:w="9108"/>
      </w:tblGrid>
      <w:tr w:rsidR="00552977" w:rsidRPr="00552977" w14:paraId="4996FF38" w14:textId="77777777" w:rsidTr="00843066">
        <w:trPr>
          <w:trHeight w:val="255"/>
        </w:trPr>
        <w:tc>
          <w:tcPr>
            <w:tcW w:w="945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D662BE" w14:textId="77777777" w:rsidR="00E67DC7" w:rsidRPr="00552977" w:rsidRDefault="00E67DC7" w:rsidP="00843066">
            <w:pPr>
              <w:ind w:right="378"/>
              <w:jc w:val="both"/>
            </w:pPr>
            <w:r w:rsidRPr="00552977">
              <w:t>Informácie o spriaznených osobách a o ekonomických vzťahoch účtovnej jednotky a spriaznených osôb</w:t>
            </w:r>
          </w:p>
        </w:tc>
      </w:tr>
      <w:tr w:rsidR="00552977" w:rsidRPr="00552977" w14:paraId="6D5C4598" w14:textId="77777777" w:rsidTr="00843066">
        <w:trPr>
          <w:trHeight w:val="1768"/>
        </w:trPr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0C9EC46" w14:textId="77777777" w:rsidR="00E67DC7" w:rsidRPr="00552977" w:rsidRDefault="00E67DC7" w:rsidP="00185938">
            <w:pPr>
              <w:jc w:val="both"/>
            </w:pPr>
            <w:r w:rsidRPr="00552977">
              <w:t>a)</w:t>
            </w:r>
          </w:p>
        </w:tc>
        <w:tc>
          <w:tcPr>
            <w:tcW w:w="9108" w:type="dxa"/>
            <w:tcBorders>
              <w:top w:val="nil"/>
              <w:left w:val="nil"/>
              <w:bottom w:val="nil"/>
              <w:right w:val="nil"/>
            </w:tcBorders>
          </w:tcPr>
          <w:p w14:paraId="1D7A069C" w14:textId="3770D9F0" w:rsidR="00E67DC7" w:rsidRPr="00552977" w:rsidRDefault="00E67DC7" w:rsidP="00E67DC7">
            <w:pPr>
              <w:pStyle w:val="Zkladntext1"/>
              <w:shd w:val="clear" w:color="auto" w:fill="auto"/>
              <w:spacing w:after="0"/>
              <w:ind w:right="403"/>
              <w:jc w:val="both"/>
              <w:rPr>
                <w:color w:val="auto"/>
              </w:rPr>
            </w:pPr>
            <w:r w:rsidRPr="00552977">
              <w:rPr>
                <w:color w:val="auto"/>
              </w:rPr>
              <w:t>Na základe usmernenia MF SR: Ako informácie o spriaznených osobách sa uvádzajú obchody a transakcie medzi účtovnou jednotkou a inými právnickými osoby, ktoré sú vo vzťahu k účtovnej jednotke dcérskou účtovnou jednotkou alebo materskou účtovnou jednotkou. Nie je potrebné uvádzať transferové vzťahy medzi obcou resp. VÚC a rozpočtovými organizáciami a príspevkovými organizáciami v ich zriaďovateľskej pôsobnosti. Uvádzajú sa tu najmä transfery a iné vzťahy voči obchodným spoločnostiam v rámci konsolidovaného celku.</w:t>
            </w:r>
          </w:p>
        </w:tc>
      </w:tr>
      <w:tr w:rsidR="00552977" w:rsidRPr="00552977" w14:paraId="0E74BF9D" w14:textId="77777777" w:rsidTr="00843066">
        <w:trPr>
          <w:trHeight w:val="255"/>
        </w:trPr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A14093B" w14:textId="77777777" w:rsidR="00E67DC7" w:rsidRPr="00552977" w:rsidRDefault="00E67DC7" w:rsidP="00185938">
            <w:pPr>
              <w:jc w:val="both"/>
            </w:pPr>
            <w:r w:rsidRPr="00552977">
              <w:t>b)</w:t>
            </w:r>
          </w:p>
        </w:tc>
        <w:tc>
          <w:tcPr>
            <w:tcW w:w="910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B2C678" w14:textId="77777777" w:rsidR="00E67DC7" w:rsidRPr="00552977" w:rsidRDefault="00E67DC7" w:rsidP="00185938">
            <w:pPr>
              <w:jc w:val="both"/>
            </w:pPr>
            <w:r w:rsidRPr="00552977">
              <w:t>o obchodoch podľa písmena a), ktoré sú rovnakého druhu a uvádzajú sa kumulovane,</w:t>
            </w:r>
          </w:p>
        </w:tc>
      </w:tr>
      <w:tr w:rsidR="00552977" w:rsidRPr="00552977" w14:paraId="776CCA6D" w14:textId="77777777" w:rsidTr="00843066">
        <w:trPr>
          <w:trHeight w:val="255"/>
        </w:trPr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FE7B198" w14:textId="77777777" w:rsidR="00E67DC7" w:rsidRPr="00552977" w:rsidRDefault="00E67DC7" w:rsidP="00185938">
            <w:r w:rsidRPr="00552977">
              <w:t>c)</w:t>
            </w:r>
          </w:p>
        </w:tc>
        <w:tc>
          <w:tcPr>
            <w:tcW w:w="910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94D99A" w14:textId="77777777" w:rsidR="00E67DC7" w:rsidRPr="00552977" w:rsidRDefault="00E67DC7" w:rsidP="00185938">
            <w:pPr>
              <w:jc w:val="both"/>
            </w:pPr>
            <w:r w:rsidRPr="00552977">
              <w:t>opis a hodnota podmienených záväzkov  voči spriazneným osobám.</w:t>
            </w:r>
          </w:p>
        </w:tc>
      </w:tr>
      <w:tr w:rsidR="00552977" w:rsidRPr="00552977" w14:paraId="170D128A" w14:textId="77777777" w:rsidTr="00843066">
        <w:trPr>
          <w:trHeight w:val="255"/>
        </w:trPr>
        <w:tc>
          <w:tcPr>
            <w:tcW w:w="945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39E9D81" w14:textId="77777777" w:rsidR="00E67DC7" w:rsidRPr="00552977" w:rsidRDefault="00E67DC7" w:rsidP="00185938">
            <w:r w:rsidRPr="00552977">
              <w:t>Informácie podľa odseku 1 sa vykazujú za</w:t>
            </w:r>
          </w:p>
        </w:tc>
      </w:tr>
      <w:tr w:rsidR="00552977" w:rsidRPr="00552977" w14:paraId="12748D9F" w14:textId="77777777" w:rsidTr="00843066">
        <w:trPr>
          <w:trHeight w:val="510"/>
        </w:trPr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B8D0635" w14:textId="77777777" w:rsidR="00E67DC7" w:rsidRPr="00552977" w:rsidRDefault="00E67DC7" w:rsidP="00185938">
            <w:r w:rsidRPr="00552977">
              <w:t>a)</w:t>
            </w:r>
          </w:p>
        </w:tc>
        <w:tc>
          <w:tcPr>
            <w:tcW w:w="910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C340370" w14:textId="77777777" w:rsidR="00E67DC7" w:rsidRPr="00552977" w:rsidRDefault="00E67DC7" w:rsidP="00185938">
            <w:pPr>
              <w:jc w:val="both"/>
            </w:pPr>
            <w:r w:rsidRPr="00552977">
              <w:t>právnické osoby, ktoré sú vo vzťahu k účtovnej jednotke dcérskou účtovnou jednotkou alebo materskou účtovnou jednotkou,</w:t>
            </w:r>
          </w:p>
        </w:tc>
      </w:tr>
      <w:tr w:rsidR="00552977" w:rsidRPr="00552977" w14:paraId="14FBBC6B" w14:textId="77777777" w:rsidTr="00843066">
        <w:trPr>
          <w:trHeight w:val="510"/>
        </w:trPr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C69CD81" w14:textId="77777777" w:rsidR="00E67DC7" w:rsidRPr="00552977" w:rsidRDefault="00E67DC7" w:rsidP="00185938">
            <w:r w:rsidRPr="00552977">
              <w:t>b)</w:t>
            </w:r>
          </w:p>
        </w:tc>
        <w:tc>
          <w:tcPr>
            <w:tcW w:w="910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1FD7EF2" w14:textId="77777777" w:rsidR="00E67DC7" w:rsidRPr="00552977" w:rsidRDefault="00E67DC7" w:rsidP="00185938">
            <w:pPr>
              <w:jc w:val="both"/>
            </w:pPr>
            <w:r w:rsidRPr="00552977">
              <w:t>zamestnancov zodpovedných za riadenie a kontrolu činnosti účtovnej jednotky a ich blízke osoby a  za osoby zodpovedné za riadenie a kontrolu  činnosti účtovnej jednotky, ktoré nie sú zamestnancami a ich blízke osoby,</w:t>
            </w:r>
          </w:p>
        </w:tc>
      </w:tr>
      <w:tr w:rsidR="00552977" w:rsidRPr="00552977" w14:paraId="0999FBEC" w14:textId="77777777" w:rsidTr="00843066">
        <w:trPr>
          <w:trHeight w:val="255"/>
        </w:trPr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87818AF" w14:textId="77777777" w:rsidR="00E67DC7" w:rsidRPr="00552977" w:rsidRDefault="00E67DC7" w:rsidP="00185938">
            <w:r w:rsidRPr="00552977">
              <w:t>c)</w:t>
            </w:r>
          </w:p>
        </w:tc>
        <w:tc>
          <w:tcPr>
            <w:tcW w:w="910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257B3CF" w14:textId="77777777" w:rsidR="00E67DC7" w:rsidRPr="00552977" w:rsidRDefault="00E67DC7" w:rsidP="00185938">
            <w:pPr>
              <w:jc w:val="both"/>
            </w:pPr>
            <w:r w:rsidRPr="00552977">
              <w:t>právnické osoby, v ktorých fyzické osoby uvedené v písmene b)  vykonávajú podstatný vplyv a to aj sprostredkovane,</w:t>
            </w:r>
          </w:p>
        </w:tc>
      </w:tr>
      <w:tr w:rsidR="00552977" w:rsidRPr="00552977" w14:paraId="17300515" w14:textId="77777777" w:rsidTr="00843066">
        <w:trPr>
          <w:trHeight w:val="765"/>
        </w:trPr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362398A" w14:textId="77777777" w:rsidR="00E67DC7" w:rsidRPr="00552977" w:rsidRDefault="00E67DC7" w:rsidP="00185938">
            <w:r w:rsidRPr="00552977">
              <w:lastRenderedPageBreak/>
              <w:t>d)</w:t>
            </w:r>
          </w:p>
        </w:tc>
        <w:tc>
          <w:tcPr>
            <w:tcW w:w="910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A4654CD" w14:textId="77777777" w:rsidR="00E67DC7" w:rsidRPr="00552977" w:rsidRDefault="00E67DC7" w:rsidP="00185938">
            <w:pPr>
              <w:jc w:val="both"/>
            </w:pPr>
            <w:r w:rsidRPr="00552977">
              <w:t>osoby, ktoré vykonávajú v účtovnej jednotke a súčasne v inej účtovnej  jednotke prostredníctvom členov štatutárnych orgánov  taký vplyv, že sú schopné ovplyvniť ekonomické zámery oboch účtovných jednotiek; vplyvom sa rozumie priamy vplyv aj sprostredkovaný vplyv,</w:t>
            </w:r>
          </w:p>
        </w:tc>
      </w:tr>
      <w:tr w:rsidR="00552977" w:rsidRPr="00552977" w14:paraId="08EC1C88" w14:textId="77777777" w:rsidTr="00843066">
        <w:trPr>
          <w:trHeight w:val="510"/>
        </w:trPr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83FAA7B" w14:textId="77777777" w:rsidR="00E67DC7" w:rsidRPr="00552977" w:rsidRDefault="00E67DC7" w:rsidP="00185938">
            <w:r w:rsidRPr="00552977">
              <w:t>e)</w:t>
            </w:r>
          </w:p>
        </w:tc>
        <w:tc>
          <w:tcPr>
            <w:tcW w:w="910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D7BFED6" w14:textId="77777777" w:rsidR="00E67DC7" w:rsidRPr="00552977" w:rsidRDefault="00E67DC7" w:rsidP="00185938">
            <w:pPr>
              <w:jc w:val="both"/>
            </w:pPr>
            <w:r w:rsidRPr="00552977">
              <w:t>osoby, ktoré poskytli účtovnej jednotke úver, a z tohto dôvodu sú schopné ovplyvniť ekonomické vzťahy s účtovnou jednotkou,</w:t>
            </w:r>
          </w:p>
        </w:tc>
      </w:tr>
      <w:tr w:rsidR="00552977" w:rsidRPr="00552977" w14:paraId="1FAF55A8" w14:textId="77777777" w:rsidTr="00843066">
        <w:trPr>
          <w:trHeight w:val="255"/>
        </w:trPr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50F3724" w14:textId="77777777" w:rsidR="00E67DC7" w:rsidRPr="00552977" w:rsidRDefault="00E67DC7" w:rsidP="00185938">
            <w:r w:rsidRPr="00552977">
              <w:t>f)</w:t>
            </w:r>
          </w:p>
        </w:tc>
        <w:tc>
          <w:tcPr>
            <w:tcW w:w="910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85EF6C1" w14:textId="77777777" w:rsidR="00552977" w:rsidRDefault="00E67DC7" w:rsidP="00552977">
            <w:pPr>
              <w:jc w:val="both"/>
            </w:pPr>
            <w:r w:rsidRPr="00552977">
              <w:t>osoby, s ktorými účtovná jednotka realizuje taký objem obchodov, že je od týchto osôb hospodársky závislá.</w:t>
            </w:r>
          </w:p>
          <w:p w14:paraId="0D91A7DF" w14:textId="19D1824B" w:rsidR="00E67DC7" w:rsidRDefault="00E67DC7" w:rsidP="00552977">
            <w:pPr>
              <w:jc w:val="both"/>
            </w:pPr>
            <w:bookmarkStart w:id="66" w:name="bookmark74"/>
            <w:bookmarkStart w:id="67" w:name="bookmark75"/>
            <w:r w:rsidRPr="00552977">
              <w:t>Účtovná jednotka nemá majetkový podiel v obchodných spoločnostiach</w:t>
            </w:r>
            <w:bookmarkEnd w:id="66"/>
            <w:bookmarkEnd w:id="67"/>
            <w:r w:rsidR="00AB0AB1">
              <w:t>.</w:t>
            </w:r>
          </w:p>
          <w:p w14:paraId="7052D41E" w14:textId="77777777" w:rsidR="00AB0AB1" w:rsidRDefault="00AB0AB1" w:rsidP="00552977">
            <w:pPr>
              <w:jc w:val="both"/>
            </w:pPr>
          </w:p>
          <w:p w14:paraId="0CD80DF0" w14:textId="77777777" w:rsidR="00AB0AB1" w:rsidRPr="00552977" w:rsidRDefault="00AB0AB1" w:rsidP="00552977">
            <w:pPr>
              <w:jc w:val="both"/>
            </w:pPr>
          </w:p>
          <w:p w14:paraId="44919288" w14:textId="27E1C525" w:rsidR="00E67DC7" w:rsidRPr="00552977" w:rsidRDefault="00E67DC7" w:rsidP="00185938">
            <w:pPr>
              <w:jc w:val="both"/>
            </w:pPr>
          </w:p>
        </w:tc>
      </w:tr>
      <w:tr w:rsidR="00D901DD" w:rsidRPr="00D901DD" w14:paraId="3BE86A3D" w14:textId="77777777" w:rsidTr="00843066">
        <w:trPr>
          <w:trHeight w:val="255"/>
        </w:trPr>
        <w:tc>
          <w:tcPr>
            <w:tcW w:w="35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475D73D" w14:textId="77777777" w:rsidR="00E67DC7" w:rsidRPr="00D901DD" w:rsidRDefault="00E67DC7" w:rsidP="00185938">
            <w:pPr>
              <w:rPr>
                <w:rFonts w:ascii="Arial Narrow" w:hAnsi="Arial Narrow" w:cs="Arial"/>
                <w:color w:val="FF0000"/>
                <w:sz w:val="20"/>
                <w:szCs w:val="20"/>
              </w:rPr>
            </w:pPr>
          </w:p>
        </w:tc>
        <w:tc>
          <w:tcPr>
            <w:tcW w:w="910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7CF0465" w14:textId="77777777" w:rsidR="00E67DC7" w:rsidRPr="00D901DD" w:rsidRDefault="00E67DC7" w:rsidP="00185938">
            <w:pPr>
              <w:jc w:val="both"/>
              <w:rPr>
                <w:rFonts w:ascii="Arial Narrow" w:hAnsi="Arial Narrow" w:cs="Arial"/>
                <w:b/>
                <w:bCs/>
                <w:color w:val="FF0000"/>
                <w:sz w:val="20"/>
                <w:szCs w:val="20"/>
              </w:rPr>
            </w:pPr>
          </w:p>
        </w:tc>
      </w:tr>
    </w:tbl>
    <w:p w14:paraId="2FA907EC" w14:textId="31D410F9" w:rsidR="00533A61" w:rsidRPr="002F062B" w:rsidRDefault="00E67DC7">
      <w:pPr>
        <w:pStyle w:val="Zhlavie20"/>
        <w:keepNext/>
        <w:keepLines/>
        <w:shd w:val="clear" w:color="auto" w:fill="auto"/>
        <w:jc w:val="center"/>
        <w:rPr>
          <w:color w:val="auto"/>
        </w:rPr>
      </w:pPr>
      <w:bookmarkStart w:id="68" w:name="bookmark76"/>
      <w:bookmarkStart w:id="69" w:name="bookmark77"/>
      <w:r w:rsidRPr="002F062B">
        <w:rPr>
          <w:color w:val="auto"/>
        </w:rPr>
        <w:t>Č</w:t>
      </w:r>
      <w:r w:rsidR="00F86DAC" w:rsidRPr="002F062B">
        <w:rPr>
          <w:color w:val="auto"/>
        </w:rPr>
        <w:t xml:space="preserve">l. </w:t>
      </w:r>
      <w:bookmarkEnd w:id="68"/>
      <w:bookmarkEnd w:id="69"/>
      <w:r w:rsidR="00863AA2" w:rsidRPr="002F062B">
        <w:rPr>
          <w:color w:val="auto"/>
        </w:rPr>
        <w:t>IX</w:t>
      </w:r>
    </w:p>
    <w:p w14:paraId="02A1A5CE" w14:textId="77777777" w:rsidR="00533A61" w:rsidRPr="002F062B" w:rsidRDefault="00F86DAC">
      <w:pPr>
        <w:pStyle w:val="Zhlavie20"/>
        <w:keepNext/>
        <w:keepLines/>
        <w:shd w:val="clear" w:color="auto" w:fill="auto"/>
        <w:spacing w:after="260"/>
        <w:jc w:val="center"/>
        <w:rPr>
          <w:color w:val="auto"/>
        </w:rPr>
      </w:pPr>
      <w:bookmarkStart w:id="70" w:name="bookmark78"/>
      <w:bookmarkStart w:id="71" w:name="bookmark79"/>
      <w:r w:rsidRPr="002F062B">
        <w:rPr>
          <w:color w:val="auto"/>
        </w:rPr>
        <w:t>Informácie o rozpočte a hodnotenie plnenia rozpočtu</w:t>
      </w:r>
      <w:bookmarkEnd w:id="70"/>
      <w:bookmarkEnd w:id="71"/>
    </w:p>
    <w:p w14:paraId="0E6284BD" w14:textId="055AED83" w:rsidR="00533A61" w:rsidRPr="002F062B" w:rsidRDefault="00F86DAC">
      <w:pPr>
        <w:pStyle w:val="Zhlavie20"/>
        <w:keepNext/>
        <w:keepLines/>
        <w:shd w:val="clear" w:color="auto" w:fill="auto"/>
        <w:rPr>
          <w:b w:val="0"/>
          <w:bCs w:val="0"/>
          <w:color w:val="auto"/>
        </w:rPr>
      </w:pPr>
      <w:bookmarkStart w:id="72" w:name="bookmark80"/>
      <w:bookmarkStart w:id="73" w:name="bookmark81"/>
      <w:r w:rsidRPr="002F062B">
        <w:rPr>
          <w:color w:val="auto"/>
        </w:rPr>
        <w:t xml:space="preserve">Informácie o rozpočte a hodnotenie plnenia rozpočtu </w:t>
      </w:r>
      <w:r w:rsidR="0043606E" w:rsidRPr="002F062B">
        <w:rPr>
          <w:b w:val="0"/>
          <w:bCs w:val="0"/>
          <w:color w:val="auto"/>
        </w:rPr>
        <w:t>( viď.</w:t>
      </w:r>
      <w:r w:rsidRPr="002F062B">
        <w:rPr>
          <w:color w:val="auto"/>
        </w:rPr>
        <w:t xml:space="preserve"> </w:t>
      </w:r>
      <w:r w:rsidRPr="002F062B">
        <w:rPr>
          <w:b w:val="0"/>
          <w:bCs w:val="0"/>
          <w:color w:val="auto"/>
        </w:rPr>
        <w:t>tabuľka č.12-14</w:t>
      </w:r>
      <w:bookmarkEnd w:id="72"/>
      <w:bookmarkEnd w:id="73"/>
      <w:r w:rsidR="0043606E" w:rsidRPr="002F062B">
        <w:rPr>
          <w:b w:val="0"/>
          <w:bCs w:val="0"/>
          <w:color w:val="auto"/>
        </w:rPr>
        <w:t xml:space="preserve"> )</w:t>
      </w:r>
    </w:p>
    <w:p w14:paraId="1409A99D" w14:textId="13FE087A" w:rsidR="00E039A8" w:rsidRPr="002F062B" w:rsidRDefault="00E039A8" w:rsidP="00E039A8">
      <w:pPr>
        <w:jc w:val="both"/>
        <w:rPr>
          <w:sz w:val="22"/>
          <w:szCs w:val="22"/>
        </w:rPr>
      </w:pPr>
      <w:r w:rsidRPr="002F062B">
        <w:rPr>
          <w:sz w:val="22"/>
          <w:szCs w:val="22"/>
        </w:rPr>
        <w:t xml:space="preserve">Rozpočet obce </w:t>
      </w:r>
      <w:r w:rsidR="00F32959" w:rsidRPr="002F062B">
        <w:rPr>
          <w:sz w:val="22"/>
          <w:szCs w:val="22"/>
        </w:rPr>
        <w:t>na rok 202</w:t>
      </w:r>
      <w:r w:rsidR="00307069">
        <w:rPr>
          <w:sz w:val="22"/>
          <w:szCs w:val="22"/>
        </w:rPr>
        <w:t>5</w:t>
      </w:r>
      <w:r w:rsidR="00F32959" w:rsidRPr="002F062B">
        <w:rPr>
          <w:sz w:val="22"/>
          <w:szCs w:val="22"/>
        </w:rPr>
        <w:t xml:space="preserve"> </w:t>
      </w:r>
      <w:r w:rsidRPr="002F062B">
        <w:rPr>
          <w:sz w:val="22"/>
          <w:szCs w:val="22"/>
        </w:rPr>
        <w:t xml:space="preserve">bol schválený obecným zastupiteľstvom dňa </w:t>
      </w:r>
      <w:r w:rsidR="00307069">
        <w:rPr>
          <w:sz w:val="22"/>
          <w:szCs w:val="22"/>
        </w:rPr>
        <w:t>3.12.2024</w:t>
      </w:r>
      <w:r w:rsidRPr="002F062B">
        <w:rPr>
          <w:sz w:val="22"/>
          <w:szCs w:val="22"/>
        </w:rPr>
        <w:t xml:space="preserve">  uznesením č.</w:t>
      </w:r>
      <w:r w:rsidR="00307069">
        <w:rPr>
          <w:sz w:val="22"/>
          <w:szCs w:val="22"/>
        </w:rPr>
        <w:t>12/13/2024</w:t>
      </w:r>
      <w:r w:rsidRPr="002F062B">
        <w:rPr>
          <w:sz w:val="22"/>
          <w:szCs w:val="22"/>
        </w:rPr>
        <w:t xml:space="preserve"> </w:t>
      </w:r>
    </w:p>
    <w:p w14:paraId="1CE1808F" w14:textId="77777777" w:rsidR="00D252E7" w:rsidRDefault="00D252E7" w:rsidP="00E039A8">
      <w:pPr>
        <w:jc w:val="both"/>
        <w:rPr>
          <w:sz w:val="22"/>
          <w:szCs w:val="22"/>
        </w:rPr>
      </w:pPr>
    </w:p>
    <w:p w14:paraId="51BCB863" w14:textId="1995A4D7" w:rsidR="00E039A8" w:rsidRPr="002F062B" w:rsidRDefault="00E039A8" w:rsidP="00E039A8">
      <w:pPr>
        <w:jc w:val="both"/>
        <w:rPr>
          <w:sz w:val="22"/>
          <w:szCs w:val="22"/>
        </w:rPr>
      </w:pPr>
      <w:r w:rsidRPr="002F062B">
        <w:rPr>
          <w:sz w:val="22"/>
          <w:szCs w:val="22"/>
        </w:rPr>
        <w:t xml:space="preserve">Zmeny rozpočtu: </w:t>
      </w:r>
    </w:p>
    <w:p w14:paraId="4FFA8B53" w14:textId="1F12BBD4" w:rsidR="00E039A8" w:rsidRPr="002F062B" w:rsidRDefault="00E039A8" w:rsidP="00D74000">
      <w:pPr>
        <w:numPr>
          <w:ilvl w:val="0"/>
          <w:numId w:val="8"/>
        </w:numPr>
        <w:tabs>
          <w:tab w:val="clear" w:pos="900"/>
          <w:tab w:val="num" w:pos="720"/>
        </w:tabs>
        <w:ind w:left="720" w:right="403"/>
        <w:jc w:val="both"/>
        <w:rPr>
          <w:sz w:val="22"/>
          <w:szCs w:val="22"/>
        </w:rPr>
      </w:pPr>
      <w:r w:rsidRPr="002F062B">
        <w:rPr>
          <w:sz w:val="22"/>
          <w:szCs w:val="22"/>
        </w:rPr>
        <w:t xml:space="preserve">prvá  zmena  schválená </w:t>
      </w:r>
      <w:r w:rsidR="002320B9" w:rsidRPr="002F062B">
        <w:rPr>
          <w:sz w:val="22"/>
          <w:szCs w:val="22"/>
        </w:rPr>
        <w:t xml:space="preserve">obecným zastupiteľstvom </w:t>
      </w:r>
      <w:r w:rsidR="00307069">
        <w:rPr>
          <w:sz w:val="22"/>
          <w:szCs w:val="22"/>
        </w:rPr>
        <w:t>19.2.2025</w:t>
      </w:r>
      <w:r w:rsidR="002320B9" w:rsidRPr="002F062B">
        <w:rPr>
          <w:sz w:val="22"/>
          <w:szCs w:val="22"/>
        </w:rPr>
        <w:t xml:space="preserve">, uznesenie č. </w:t>
      </w:r>
      <w:r w:rsidR="00307069">
        <w:rPr>
          <w:sz w:val="22"/>
          <w:szCs w:val="22"/>
        </w:rPr>
        <w:t>11/14/2025</w:t>
      </w:r>
      <w:r w:rsidR="00D74000" w:rsidRPr="002F062B">
        <w:rPr>
          <w:sz w:val="22"/>
          <w:szCs w:val="22"/>
        </w:rPr>
        <w:t xml:space="preserve">, </w:t>
      </w:r>
      <w:r w:rsidR="00A81FD2" w:rsidRPr="002F062B">
        <w:rPr>
          <w:sz w:val="22"/>
          <w:szCs w:val="22"/>
        </w:rPr>
        <w:t xml:space="preserve">rozpočtové opatrenie </w:t>
      </w:r>
      <w:r w:rsidR="00D74000" w:rsidRPr="002F062B">
        <w:rPr>
          <w:sz w:val="22"/>
          <w:szCs w:val="22"/>
        </w:rPr>
        <w:t xml:space="preserve">č. </w:t>
      </w:r>
      <w:r w:rsidR="002F062B" w:rsidRPr="002F062B">
        <w:rPr>
          <w:sz w:val="22"/>
          <w:szCs w:val="22"/>
        </w:rPr>
        <w:t>I</w:t>
      </w:r>
      <w:r w:rsidR="00A81FD2" w:rsidRPr="002F062B">
        <w:rPr>
          <w:sz w:val="22"/>
          <w:szCs w:val="22"/>
        </w:rPr>
        <w:t>.B/202</w:t>
      </w:r>
      <w:r w:rsidR="00307069">
        <w:rPr>
          <w:sz w:val="22"/>
          <w:szCs w:val="22"/>
        </w:rPr>
        <w:t>5</w:t>
      </w:r>
    </w:p>
    <w:p w14:paraId="59BFD56E" w14:textId="417D2704" w:rsidR="00E039A8" w:rsidRPr="002F062B" w:rsidRDefault="00E039A8" w:rsidP="00D74000">
      <w:pPr>
        <w:numPr>
          <w:ilvl w:val="0"/>
          <w:numId w:val="8"/>
        </w:numPr>
        <w:tabs>
          <w:tab w:val="clear" w:pos="900"/>
          <w:tab w:val="num" w:pos="720"/>
        </w:tabs>
        <w:ind w:left="720" w:right="403"/>
        <w:jc w:val="both"/>
        <w:rPr>
          <w:sz w:val="22"/>
          <w:szCs w:val="22"/>
        </w:rPr>
      </w:pPr>
      <w:r w:rsidRPr="002F062B">
        <w:rPr>
          <w:sz w:val="22"/>
          <w:szCs w:val="22"/>
        </w:rPr>
        <w:t xml:space="preserve">druhá </w:t>
      </w:r>
      <w:r w:rsidR="00D74000" w:rsidRPr="002F062B">
        <w:rPr>
          <w:sz w:val="22"/>
          <w:szCs w:val="22"/>
        </w:rPr>
        <w:t xml:space="preserve"> </w:t>
      </w:r>
      <w:r w:rsidRPr="002F062B">
        <w:rPr>
          <w:sz w:val="22"/>
          <w:szCs w:val="22"/>
        </w:rPr>
        <w:t xml:space="preserve">zmena  schválená </w:t>
      </w:r>
      <w:bookmarkStart w:id="74" w:name="OLE_LINK29"/>
      <w:bookmarkStart w:id="75" w:name="OLE_LINK30"/>
      <w:bookmarkStart w:id="76" w:name="OLE_LINK31"/>
      <w:r w:rsidR="00D74000" w:rsidRPr="002F062B">
        <w:rPr>
          <w:sz w:val="22"/>
          <w:szCs w:val="22"/>
        </w:rPr>
        <w:t xml:space="preserve"> obecným  zastupiteľstvom </w:t>
      </w:r>
      <w:r w:rsidR="00307069">
        <w:rPr>
          <w:sz w:val="22"/>
          <w:szCs w:val="22"/>
        </w:rPr>
        <w:t>20.5.2025</w:t>
      </w:r>
      <w:r w:rsidR="00D74000" w:rsidRPr="002F062B">
        <w:rPr>
          <w:sz w:val="22"/>
          <w:szCs w:val="22"/>
        </w:rPr>
        <w:t xml:space="preserve">, uznesenie </w:t>
      </w:r>
      <w:r w:rsidR="00307069">
        <w:rPr>
          <w:sz w:val="22"/>
          <w:szCs w:val="22"/>
        </w:rPr>
        <w:t>7/16/2025</w:t>
      </w:r>
      <w:r w:rsidR="00D74000" w:rsidRPr="002F062B">
        <w:rPr>
          <w:sz w:val="22"/>
          <w:szCs w:val="22"/>
        </w:rPr>
        <w:t>,</w:t>
      </w:r>
      <w:r w:rsidRPr="002F062B">
        <w:rPr>
          <w:sz w:val="22"/>
          <w:szCs w:val="22"/>
        </w:rPr>
        <w:t xml:space="preserve"> </w:t>
      </w:r>
      <w:bookmarkStart w:id="77" w:name="OLE_LINK26"/>
      <w:bookmarkStart w:id="78" w:name="OLE_LINK27"/>
      <w:bookmarkEnd w:id="74"/>
      <w:bookmarkEnd w:id="75"/>
      <w:bookmarkEnd w:id="76"/>
      <w:r w:rsidRPr="002F062B">
        <w:rPr>
          <w:sz w:val="22"/>
          <w:szCs w:val="22"/>
        </w:rPr>
        <w:t>rozpočtov</w:t>
      </w:r>
      <w:r w:rsidR="00D74000" w:rsidRPr="002F062B">
        <w:rPr>
          <w:sz w:val="22"/>
          <w:szCs w:val="22"/>
        </w:rPr>
        <w:t>é</w:t>
      </w:r>
      <w:r w:rsidRPr="002F062B">
        <w:rPr>
          <w:sz w:val="22"/>
          <w:szCs w:val="22"/>
        </w:rPr>
        <w:t xml:space="preserve"> opatren</w:t>
      </w:r>
      <w:r w:rsidR="00D74000" w:rsidRPr="002F062B">
        <w:rPr>
          <w:sz w:val="22"/>
          <w:szCs w:val="22"/>
        </w:rPr>
        <w:t>ie</w:t>
      </w:r>
      <w:r w:rsidRPr="002F062B">
        <w:rPr>
          <w:sz w:val="22"/>
          <w:szCs w:val="22"/>
        </w:rPr>
        <w:t xml:space="preserve"> č</w:t>
      </w:r>
      <w:bookmarkEnd w:id="77"/>
      <w:bookmarkEnd w:id="78"/>
      <w:r w:rsidRPr="002F062B">
        <w:rPr>
          <w:sz w:val="22"/>
          <w:szCs w:val="22"/>
        </w:rPr>
        <w:t xml:space="preserve">. </w:t>
      </w:r>
      <w:r w:rsidR="002F062B" w:rsidRPr="002F062B">
        <w:rPr>
          <w:sz w:val="22"/>
          <w:szCs w:val="22"/>
        </w:rPr>
        <w:t>II</w:t>
      </w:r>
      <w:r w:rsidR="00D74000" w:rsidRPr="002F062B">
        <w:rPr>
          <w:sz w:val="22"/>
          <w:szCs w:val="22"/>
        </w:rPr>
        <w:t>.B/202</w:t>
      </w:r>
      <w:r w:rsidR="00307069">
        <w:rPr>
          <w:sz w:val="22"/>
          <w:szCs w:val="22"/>
        </w:rPr>
        <w:t>5</w:t>
      </w:r>
    </w:p>
    <w:p w14:paraId="189DBAF4" w14:textId="376C608E" w:rsidR="00403B5F" w:rsidRPr="002F062B" w:rsidRDefault="00403B5F" w:rsidP="00D74000">
      <w:pPr>
        <w:numPr>
          <w:ilvl w:val="0"/>
          <w:numId w:val="8"/>
        </w:numPr>
        <w:tabs>
          <w:tab w:val="clear" w:pos="900"/>
          <w:tab w:val="num" w:pos="720"/>
        </w:tabs>
        <w:ind w:left="720" w:right="403"/>
        <w:jc w:val="both"/>
        <w:rPr>
          <w:sz w:val="22"/>
          <w:szCs w:val="22"/>
        </w:rPr>
      </w:pPr>
      <w:r w:rsidRPr="002F062B">
        <w:rPr>
          <w:sz w:val="22"/>
          <w:szCs w:val="22"/>
        </w:rPr>
        <w:t xml:space="preserve">tretia zmena schválená obecným zastupiteľstvom dňa </w:t>
      </w:r>
      <w:r w:rsidR="00307069">
        <w:rPr>
          <w:sz w:val="22"/>
          <w:szCs w:val="22"/>
        </w:rPr>
        <w:t>24.6.2025</w:t>
      </w:r>
      <w:r w:rsidRPr="002F062B">
        <w:rPr>
          <w:sz w:val="22"/>
          <w:szCs w:val="22"/>
        </w:rPr>
        <w:t xml:space="preserve">, uznesenie </w:t>
      </w:r>
      <w:r w:rsidR="00307069">
        <w:rPr>
          <w:sz w:val="22"/>
          <w:szCs w:val="22"/>
        </w:rPr>
        <w:t>13/17/2025</w:t>
      </w:r>
      <w:r w:rsidRPr="002F062B">
        <w:rPr>
          <w:sz w:val="22"/>
          <w:szCs w:val="22"/>
        </w:rPr>
        <w:t xml:space="preserve">, rozpočtové opatrenie č. </w:t>
      </w:r>
      <w:r w:rsidR="002F062B" w:rsidRPr="002F062B">
        <w:rPr>
          <w:sz w:val="22"/>
          <w:szCs w:val="22"/>
        </w:rPr>
        <w:t>III.</w:t>
      </w:r>
      <w:r w:rsidRPr="002F062B">
        <w:rPr>
          <w:sz w:val="22"/>
          <w:szCs w:val="22"/>
        </w:rPr>
        <w:t>B/202</w:t>
      </w:r>
      <w:r w:rsidR="00307069">
        <w:rPr>
          <w:sz w:val="22"/>
          <w:szCs w:val="22"/>
        </w:rPr>
        <w:t>5</w:t>
      </w:r>
    </w:p>
    <w:p w14:paraId="629EDD4F" w14:textId="4C8BD21F" w:rsidR="00403B5F" w:rsidRDefault="00403B5F" w:rsidP="00D74000">
      <w:pPr>
        <w:numPr>
          <w:ilvl w:val="0"/>
          <w:numId w:val="8"/>
        </w:numPr>
        <w:tabs>
          <w:tab w:val="clear" w:pos="900"/>
          <w:tab w:val="num" w:pos="720"/>
        </w:tabs>
        <w:ind w:left="720" w:right="403"/>
        <w:jc w:val="both"/>
        <w:rPr>
          <w:sz w:val="22"/>
          <w:szCs w:val="22"/>
        </w:rPr>
      </w:pPr>
      <w:r w:rsidRPr="002F062B">
        <w:rPr>
          <w:sz w:val="22"/>
          <w:szCs w:val="22"/>
        </w:rPr>
        <w:t xml:space="preserve">štvrtá zmena </w:t>
      </w:r>
      <w:r w:rsidR="00C35DD4">
        <w:rPr>
          <w:sz w:val="22"/>
          <w:szCs w:val="22"/>
        </w:rPr>
        <w:t>schválená obecným zastupiteľstvom</w:t>
      </w:r>
      <w:r w:rsidR="002F062B" w:rsidRPr="002F062B">
        <w:rPr>
          <w:sz w:val="22"/>
          <w:szCs w:val="22"/>
        </w:rPr>
        <w:t xml:space="preserve"> </w:t>
      </w:r>
      <w:r w:rsidRPr="002F062B">
        <w:rPr>
          <w:sz w:val="22"/>
          <w:szCs w:val="22"/>
        </w:rPr>
        <w:t xml:space="preserve">dňa </w:t>
      </w:r>
      <w:r w:rsidR="00307069">
        <w:rPr>
          <w:sz w:val="22"/>
          <w:szCs w:val="22"/>
        </w:rPr>
        <w:t>23.9.2025</w:t>
      </w:r>
      <w:r w:rsidR="007F14EA">
        <w:rPr>
          <w:sz w:val="22"/>
          <w:szCs w:val="22"/>
        </w:rPr>
        <w:t xml:space="preserve">, </w:t>
      </w:r>
      <w:r w:rsidR="00AC1851" w:rsidRPr="002F062B">
        <w:rPr>
          <w:sz w:val="22"/>
          <w:szCs w:val="22"/>
        </w:rPr>
        <w:t xml:space="preserve"> </w:t>
      </w:r>
      <w:r w:rsidR="00C35DD4">
        <w:rPr>
          <w:sz w:val="22"/>
          <w:szCs w:val="22"/>
        </w:rPr>
        <w:t xml:space="preserve">uznesenie </w:t>
      </w:r>
      <w:r w:rsidR="00307069">
        <w:rPr>
          <w:sz w:val="22"/>
          <w:szCs w:val="22"/>
        </w:rPr>
        <w:t>7/18/2025</w:t>
      </w:r>
      <w:r w:rsidR="00C35DD4">
        <w:rPr>
          <w:sz w:val="22"/>
          <w:szCs w:val="22"/>
        </w:rPr>
        <w:t>, ro</w:t>
      </w:r>
      <w:r w:rsidR="00AC1851" w:rsidRPr="002F062B">
        <w:rPr>
          <w:sz w:val="22"/>
          <w:szCs w:val="22"/>
        </w:rPr>
        <w:t xml:space="preserve">zpočtové opatrenie č. </w:t>
      </w:r>
      <w:r w:rsidR="002F062B" w:rsidRPr="002F062B">
        <w:rPr>
          <w:sz w:val="22"/>
          <w:szCs w:val="22"/>
        </w:rPr>
        <w:t>IV.</w:t>
      </w:r>
      <w:r w:rsidR="00AC1851" w:rsidRPr="002F062B">
        <w:rPr>
          <w:sz w:val="22"/>
          <w:szCs w:val="22"/>
        </w:rPr>
        <w:t>B/202</w:t>
      </w:r>
      <w:r w:rsidR="00307069">
        <w:rPr>
          <w:sz w:val="22"/>
          <w:szCs w:val="22"/>
        </w:rPr>
        <w:t>5</w:t>
      </w:r>
      <w:r w:rsidR="00AC1851" w:rsidRPr="002F062B">
        <w:rPr>
          <w:sz w:val="22"/>
          <w:szCs w:val="22"/>
        </w:rPr>
        <w:t xml:space="preserve">, </w:t>
      </w:r>
    </w:p>
    <w:p w14:paraId="43C3E3B9" w14:textId="1CC48C14" w:rsidR="00307069" w:rsidRDefault="00307069" w:rsidP="00307069">
      <w:pPr>
        <w:numPr>
          <w:ilvl w:val="0"/>
          <w:numId w:val="8"/>
        </w:numPr>
        <w:tabs>
          <w:tab w:val="clear" w:pos="900"/>
          <w:tab w:val="num" w:pos="720"/>
        </w:tabs>
        <w:ind w:left="720" w:right="403"/>
        <w:jc w:val="both"/>
        <w:rPr>
          <w:sz w:val="22"/>
          <w:szCs w:val="22"/>
        </w:rPr>
      </w:pPr>
      <w:r>
        <w:rPr>
          <w:sz w:val="22"/>
          <w:szCs w:val="22"/>
        </w:rPr>
        <w:t>piata</w:t>
      </w:r>
      <w:r w:rsidRPr="002F062B">
        <w:rPr>
          <w:sz w:val="22"/>
          <w:szCs w:val="22"/>
        </w:rPr>
        <w:t xml:space="preserve"> zmena </w:t>
      </w:r>
      <w:r>
        <w:rPr>
          <w:sz w:val="22"/>
          <w:szCs w:val="22"/>
        </w:rPr>
        <w:t>schválená obecným zastupiteľstvom</w:t>
      </w:r>
      <w:r w:rsidRPr="002F062B">
        <w:rPr>
          <w:sz w:val="22"/>
          <w:szCs w:val="22"/>
        </w:rPr>
        <w:t xml:space="preserve"> dňa </w:t>
      </w:r>
      <w:r>
        <w:rPr>
          <w:sz w:val="22"/>
          <w:szCs w:val="22"/>
        </w:rPr>
        <w:t xml:space="preserve">2.12.2025, </w:t>
      </w:r>
      <w:r w:rsidRPr="002F062B">
        <w:rPr>
          <w:sz w:val="22"/>
          <w:szCs w:val="22"/>
        </w:rPr>
        <w:t xml:space="preserve"> </w:t>
      </w:r>
      <w:r>
        <w:rPr>
          <w:sz w:val="22"/>
          <w:szCs w:val="22"/>
        </w:rPr>
        <w:t>uznesenie 13/20/2025, ro</w:t>
      </w:r>
      <w:r w:rsidRPr="002F062B">
        <w:rPr>
          <w:sz w:val="22"/>
          <w:szCs w:val="22"/>
        </w:rPr>
        <w:t>zpočtové opatrenie č. V.B/202</w:t>
      </w:r>
      <w:r>
        <w:rPr>
          <w:sz w:val="22"/>
          <w:szCs w:val="22"/>
        </w:rPr>
        <w:t>5</w:t>
      </w:r>
      <w:r w:rsidRPr="002F062B">
        <w:rPr>
          <w:sz w:val="22"/>
          <w:szCs w:val="22"/>
        </w:rPr>
        <w:t xml:space="preserve">, </w:t>
      </w:r>
    </w:p>
    <w:p w14:paraId="088C0086" w14:textId="0663FB94" w:rsidR="00B63675" w:rsidRPr="001604FC" w:rsidRDefault="00307069" w:rsidP="001604FC">
      <w:pPr>
        <w:numPr>
          <w:ilvl w:val="0"/>
          <w:numId w:val="8"/>
        </w:numPr>
        <w:tabs>
          <w:tab w:val="clear" w:pos="900"/>
          <w:tab w:val="num" w:pos="720"/>
        </w:tabs>
        <w:ind w:left="720" w:right="403"/>
        <w:jc w:val="both"/>
        <w:rPr>
          <w:sz w:val="22"/>
          <w:szCs w:val="22"/>
        </w:rPr>
      </w:pPr>
      <w:r>
        <w:rPr>
          <w:sz w:val="22"/>
          <w:szCs w:val="22"/>
        </w:rPr>
        <w:t>šiesta</w:t>
      </w:r>
      <w:r w:rsidR="002F062B" w:rsidRPr="002F062B">
        <w:rPr>
          <w:sz w:val="22"/>
          <w:szCs w:val="22"/>
        </w:rPr>
        <w:t xml:space="preserve"> zmena vykonaná v kompetencii starostu obce dňa </w:t>
      </w:r>
      <w:r w:rsidR="00582529">
        <w:rPr>
          <w:sz w:val="22"/>
          <w:szCs w:val="22"/>
        </w:rPr>
        <w:t>21</w:t>
      </w:r>
      <w:r w:rsidR="002F062B" w:rsidRPr="002F062B">
        <w:rPr>
          <w:sz w:val="22"/>
          <w:szCs w:val="22"/>
        </w:rPr>
        <w:t>.12.202</w:t>
      </w:r>
      <w:r w:rsidR="00582529">
        <w:rPr>
          <w:sz w:val="22"/>
          <w:szCs w:val="22"/>
        </w:rPr>
        <w:t>5</w:t>
      </w:r>
      <w:r w:rsidR="002F062B" w:rsidRPr="002F062B">
        <w:rPr>
          <w:sz w:val="22"/>
          <w:szCs w:val="22"/>
        </w:rPr>
        <w:t xml:space="preserve"> rozpočtové opatrenie č. V</w:t>
      </w:r>
      <w:r w:rsidR="00582529">
        <w:rPr>
          <w:sz w:val="22"/>
          <w:szCs w:val="22"/>
        </w:rPr>
        <w:t>I</w:t>
      </w:r>
      <w:r w:rsidR="002F062B" w:rsidRPr="002F062B">
        <w:rPr>
          <w:sz w:val="22"/>
          <w:szCs w:val="22"/>
        </w:rPr>
        <w:t>.B/202</w:t>
      </w:r>
      <w:r w:rsidR="00582529">
        <w:rPr>
          <w:sz w:val="22"/>
          <w:szCs w:val="22"/>
        </w:rPr>
        <w:t>5</w:t>
      </w:r>
      <w:r w:rsidR="002F062B" w:rsidRPr="002F062B">
        <w:rPr>
          <w:sz w:val="22"/>
          <w:szCs w:val="22"/>
        </w:rPr>
        <w:t xml:space="preserve">, vzatá na vedomie obecným zastupiteľstvom uznesením </w:t>
      </w:r>
      <w:r w:rsidR="002F062B" w:rsidRPr="00B46BB6">
        <w:rPr>
          <w:sz w:val="22"/>
          <w:szCs w:val="22"/>
        </w:rPr>
        <w:t xml:space="preserve">č. </w:t>
      </w:r>
      <w:r w:rsidR="00B46BB6">
        <w:rPr>
          <w:sz w:val="22"/>
          <w:szCs w:val="22"/>
        </w:rPr>
        <w:t>9/22/2026</w:t>
      </w:r>
      <w:r w:rsidR="00483559">
        <w:rPr>
          <w:sz w:val="22"/>
          <w:szCs w:val="22"/>
        </w:rPr>
        <w:t xml:space="preserve"> dňa </w:t>
      </w:r>
      <w:r w:rsidR="00582529">
        <w:rPr>
          <w:sz w:val="22"/>
          <w:szCs w:val="22"/>
        </w:rPr>
        <w:t>24.3.2026</w:t>
      </w:r>
      <w:r w:rsidR="001604FC">
        <w:rPr>
          <w:sz w:val="22"/>
          <w:szCs w:val="22"/>
        </w:rPr>
        <w:t>.</w:t>
      </w:r>
    </w:p>
    <w:p w14:paraId="65527B4E" w14:textId="77777777" w:rsidR="00B63675" w:rsidRDefault="00B63675" w:rsidP="00A105A5">
      <w:pPr>
        <w:jc w:val="center"/>
        <w:rPr>
          <w:b/>
          <w:sz w:val="22"/>
          <w:szCs w:val="22"/>
        </w:rPr>
      </w:pPr>
    </w:p>
    <w:p w14:paraId="52529F41" w14:textId="77777777" w:rsidR="00B63675" w:rsidRDefault="00B63675" w:rsidP="00A105A5">
      <w:pPr>
        <w:jc w:val="center"/>
        <w:rPr>
          <w:b/>
          <w:sz w:val="22"/>
          <w:szCs w:val="22"/>
        </w:rPr>
      </w:pPr>
    </w:p>
    <w:p w14:paraId="1390FCB1" w14:textId="77777777" w:rsidR="00B63675" w:rsidRDefault="00B63675" w:rsidP="00A105A5">
      <w:pPr>
        <w:jc w:val="center"/>
        <w:rPr>
          <w:b/>
          <w:sz w:val="22"/>
          <w:szCs w:val="22"/>
        </w:rPr>
      </w:pPr>
    </w:p>
    <w:p w14:paraId="34C54059" w14:textId="77777777" w:rsidR="00B63675" w:rsidRDefault="00B63675" w:rsidP="00A105A5">
      <w:pPr>
        <w:jc w:val="center"/>
        <w:rPr>
          <w:b/>
          <w:sz w:val="22"/>
          <w:szCs w:val="22"/>
        </w:rPr>
      </w:pPr>
    </w:p>
    <w:p w14:paraId="229FFEA5" w14:textId="77777777" w:rsidR="00B63675" w:rsidRDefault="00B63675" w:rsidP="00A105A5">
      <w:pPr>
        <w:jc w:val="center"/>
        <w:rPr>
          <w:b/>
          <w:sz w:val="22"/>
          <w:szCs w:val="22"/>
        </w:rPr>
      </w:pPr>
    </w:p>
    <w:p w14:paraId="37E4196D" w14:textId="77777777" w:rsidR="00582529" w:rsidRDefault="00582529" w:rsidP="00A105A5">
      <w:pPr>
        <w:jc w:val="center"/>
        <w:rPr>
          <w:b/>
          <w:sz w:val="22"/>
          <w:szCs w:val="22"/>
        </w:rPr>
      </w:pPr>
    </w:p>
    <w:p w14:paraId="3875176A" w14:textId="77777777" w:rsidR="00582529" w:rsidRDefault="00582529" w:rsidP="00A105A5">
      <w:pPr>
        <w:jc w:val="center"/>
        <w:rPr>
          <w:b/>
          <w:sz w:val="22"/>
          <w:szCs w:val="22"/>
        </w:rPr>
      </w:pPr>
    </w:p>
    <w:p w14:paraId="24882399" w14:textId="77777777" w:rsidR="00582529" w:rsidRDefault="00582529" w:rsidP="00A105A5">
      <w:pPr>
        <w:jc w:val="center"/>
        <w:rPr>
          <w:b/>
          <w:sz w:val="22"/>
          <w:szCs w:val="22"/>
        </w:rPr>
      </w:pPr>
    </w:p>
    <w:p w14:paraId="0EFD04FC" w14:textId="77777777" w:rsidR="00582529" w:rsidRDefault="00582529" w:rsidP="00A105A5">
      <w:pPr>
        <w:jc w:val="center"/>
        <w:rPr>
          <w:b/>
          <w:sz w:val="22"/>
          <w:szCs w:val="22"/>
        </w:rPr>
      </w:pPr>
    </w:p>
    <w:p w14:paraId="09D3B263" w14:textId="77777777" w:rsidR="00582529" w:rsidRDefault="00582529" w:rsidP="00A105A5">
      <w:pPr>
        <w:jc w:val="center"/>
        <w:rPr>
          <w:b/>
          <w:sz w:val="22"/>
          <w:szCs w:val="22"/>
        </w:rPr>
      </w:pPr>
    </w:p>
    <w:p w14:paraId="5854DBE5" w14:textId="77777777" w:rsidR="00582529" w:rsidRDefault="00582529" w:rsidP="00A105A5">
      <w:pPr>
        <w:jc w:val="center"/>
        <w:rPr>
          <w:b/>
          <w:sz w:val="22"/>
          <w:szCs w:val="22"/>
        </w:rPr>
      </w:pPr>
    </w:p>
    <w:p w14:paraId="652BA52C" w14:textId="77777777" w:rsidR="00582529" w:rsidRDefault="00582529" w:rsidP="00A105A5">
      <w:pPr>
        <w:jc w:val="center"/>
        <w:rPr>
          <w:b/>
          <w:sz w:val="22"/>
          <w:szCs w:val="22"/>
        </w:rPr>
      </w:pPr>
    </w:p>
    <w:p w14:paraId="1C92CB37" w14:textId="77777777" w:rsidR="00582529" w:rsidRDefault="00582529" w:rsidP="00A105A5">
      <w:pPr>
        <w:jc w:val="center"/>
        <w:rPr>
          <w:b/>
          <w:sz w:val="22"/>
          <w:szCs w:val="22"/>
        </w:rPr>
      </w:pPr>
    </w:p>
    <w:p w14:paraId="54E1E4AC" w14:textId="77777777" w:rsidR="00582529" w:rsidRDefault="00582529" w:rsidP="00A105A5">
      <w:pPr>
        <w:jc w:val="center"/>
        <w:rPr>
          <w:b/>
          <w:sz w:val="22"/>
          <w:szCs w:val="22"/>
        </w:rPr>
      </w:pPr>
    </w:p>
    <w:p w14:paraId="399FF0B0" w14:textId="77777777" w:rsidR="00582529" w:rsidRDefault="00582529" w:rsidP="00A105A5">
      <w:pPr>
        <w:jc w:val="center"/>
        <w:rPr>
          <w:b/>
          <w:sz w:val="22"/>
          <w:szCs w:val="22"/>
        </w:rPr>
      </w:pPr>
    </w:p>
    <w:p w14:paraId="2DBAC7EF" w14:textId="77777777" w:rsidR="00582529" w:rsidRDefault="00582529" w:rsidP="00A105A5">
      <w:pPr>
        <w:jc w:val="center"/>
        <w:rPr>
          <w:b/>
          <w:sz w:val="22"/>
          <w:szCs w:val="22"/>
        </w:rPr>
      </w:pPr>
    </w:p>
    <w:p w14:paraId="759F461B" w14:textId="77777777" w:rsidR="00582529" w:rsidRDefault="00582529" w:rsidP="00A105A5">
      <w:pPr>
        <w:jc w:val="center"/>
        <w:rPr>
          <w:b/>
          <w:sz w:val="22"/>
          <w:szCs w:val="22"/>
        </w:rPr>
      </w:pPr>
    </w:p>
    <w:p w14:paraId="222D1D90" w14:textId="77777777" w:rsidR="00582529" w:rsidRDefault="00582529" w:rsidP="00A105A5">
      <w:pPr>
        <w:jc w:val="center"/>
        <w:rPr>
          <w:b/>
          <w:sz w:val="22"/>
          <w:szCs w:val="22"/>
        </w:rPr>
      </w:pPr>
    </w:p>
    <w:p w14:paraId="5858F4E0" w14:textId="77777777" w:rsidR="00582529" w:rsidRDefault="00582529" w:rsidP="00A105A5">
      <w:pPr>
        <w:jc w:val="center"/>
        <w:rPr>
          <w:b/>
          <w:sz w:val="22"/>
          <w:szCs w:val="22"/>
        </w:rPr>
      </w:pPr>
    </w:p>
    <w:p w14:paraId="7695AE37" w14:textId="77777777" w:rsidR="00582529" w:rsidRDefault="00582529" w:rsidP="00A105A5">
      <w:pPr>
        <w:jc w:val="center"/>
        <w:rPr>
          <w:b/>
          <w:sz w:val="22"/>
          <w:szCs w:val="22"/>
        </w:rPr>
      </w:pPr>
    </w:p>
    <w:p w14:paraId="0811FFCA" w14:textId="77777777" w:rsidR="00582529" w:rsidRDefault="00582529" w:rsidP="00A105A5">
      <w:pPr>
        <w:jc w:val="center"/>
        <w:rPr>
          <w:b/>
          <w:sz w:val="22"/>
          <w:szCs w:val="22"/>
        </w:rPr>
      </w:pPr>
    </w:p>
    <w:p w14:paraId="3CC72408" w14:textId="77777777" w:rsidR="00582529" w:rsidRDefault="00582529" w:rsidP="00A105A5">
      <w:pPr>
        <w:jc w:val="center"/>
        <w:rPr>
          <w:b/>
          <w:sz w:val="22"/>
          <w:szCs w:val="22"/>
        </w:rPr>
      </w:pPr>
    </w:p>
    <w:p w14:paraId="1E73F724" w14:textId="77777777" w:rsidR="00582529" w:rsidRDefault="00582529" w:rsidP="00A105A5">
      <w:pPr>
        <w:jc w:val="center"/>
        <w:rPr>
          <w:b/>
          <w:sz w:val="22"/>
          <w:szCs w:val="22"/>
        </w:rPr>
      </w:pPr>
    </w:p>
    <w:p w14:paraId="6FE35DCC" w14:textId="77777777" w:rsidR="00582529" w:rsidRDefault="00582529" w:rsidP="00A105A5">
      <w:pPr>
        <w:jc w:val="center"/>
        <w:rPr>
          <w:b/>
          <w:sz w:val="22"/>
          <w:szCs w:val="22"/>
        </w:rPr>
      </w:pPr>
    </w:p>
    <w:p w14:paraId="0978413B" w14:textId="77777777" w:rsidR="00582529" w:rsidRDefault="00582529" w:rsidP="00A105A5">
      <w:pPr>
        <w:jc w:val="center"/>
        <w:rPr>
          <w:b/>
          <w:sz w:val="22"/>
          <w:szCs w:val="22"/>
        </w:rPr>
      </w:pPr>
    </w:p>
    <w:p w14:paraId="2975DE8E" w14:textId="1E6A1490" w:rsidR="00A105A5" w:rsidRDefault="00A105A5" w:rsidP="00EB4239">
      <w:pPr>
        <w:ind w:left="-426"/>
        <w:jc w:val="center"/>
        <w:rPr>
          <w:b/>
          <w:sz w:val="22"/>
          <w:szCs w:val="22"/>
        </w:rPr>
      </w:pPr>
      <w:r w:rsidRPr="00A137E4">
        <w:rPr>
          <w:b/>
          <w:sz w:val="22"/>
          <w:szCs w:val="22"/>
        </w:rPr>
        <w:t>Rozpočet obce k 31.12.202</w:t>
      </w:r>
      <w:r w:rsidR="00307069">
        <w:rPr>
          <w:b/>
          <w:sz w:val="22"/>
          <w:szCs w:val="22"/>
        </w:rPr>
        <w:t>5</w:t>
      </w:r>
      <w:r w:rsidRPr="00A137E4">
        <w:rPr>
          <w:b/>
          <w:sz w:val="22"/>
          <w:szCs w:val="22"/>
        </w:rPr>
        <w:t xml:space="preserve"> v</w:t>
      </w:r>
      <w:r w:rsidR="00EB4239">
        <w:rPr>
          <w:b/>
          <w:sz w:val="22"/>
          <w:szCs w:val="22"/>
        </w:rPr>
        <w:t> </w:t>
      </w:r>
      <w:r w:rsidRPr="00A137E4">
        <w:rPr>
          <w:b/>
          <w:sz w:val="22"/>
          <w:szCs w:val="22"/>
        </w:rPr>
        <w:t>eurách</w:t>
      </w:r>
    </w:p>
    <w:p w14:paraId="5CB26FB5" w14:textId="77777777" w:rsidR="00EB4239" w:rsidRDefault="00EB4239" w:rsidP="00A105A5">
      <w:pPr>
        <w:jc w:val="center"/>
        <w:rPr>
          <w:b/>
          <w:sz w:val="22"/>
          <w:szCs w:val="22"/>
        </w:rPr>
      </w:pPr>
    </w:p>
    <w:p w14:paraId="10DFEF38" w14:textId="77777777" w:rsidR="00EB4239" w:rsidRDefault="00EB4239" w:rsidP="00A105A5">
      <w:pPr>
        <w:jc w:val="center"/>
        <w:rPr>
          <w:b/>
          <w:sz w:val="22"/>
          <w:szCs w:val="22"/>
        </w:rPr>
      </w:pPr>
    </w:p>
    <w:tbl>
      <w:tblPr>
        <w:tblW w:w="1027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14"/>
        <w:gridCol w:w="202"/>
        <w:gridCol w:w="2300"/>
        <w:gridCol w:w="1487"/>
        <w:gridCol w:w="1559"/>
        <w:gridCol w:w="1214"/>
      </w:tblGrid>
      <w:tr w:rsidR="00582529" w14:paraId="2A5DB21F" w14:textId="77777777" w:rsidTr="00582529">
        <w:trPr>
          <w:trHeight w:val="315"/>
        </w:trPr>
        <w:tc>
          <w:tcPr>
            <w:tcW w:w="3716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B8CCE4"/>
            <w:noWrap/>
            <w:vAlign w:val="center"/>
            <w:hideMark/>
          </w:tcPr>
          <w:p w14:paraId="3C9B4E90" w14:textId="77777777" w:rsidR="00582529" w:rsidRDefault="0058252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CELKOVÁ BILANCIA ROZPOČTU</w:t>
            </w:r>
          </w:p>
        </w:tc>
        <w:tc>
          <w:tcPr>
            <w:tcW w:w="2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B8CCE4"/>
            <w:noWrap/>
            <w:vAlign w:val="center"/>
            <w:hideMark/>
          </w:tcPr>
          <w:p w14:paraId="2D21CAF9" w14:textId="77777777" w:rsidR="00582529" w:rsidRDefault="00582529">
            <w:pPr>
              <w:jc w:val="center"/>
              <w:rPr>
                <w:rFonts w:ascii="Arial CE" w:hAnsi="Arial CE" w:cs="Arial CE"/>
                <w:b/>
                <w:bCs/>
                <w:sz w:val="22"/>
                <w:szCs w:val="22"/>
              </w:rPr>
            </w:pPr>
            <w:r>
              <w:rPr>
                <w:rFonts w:ascii="Arial CE" w:hAnsi="Arial CE" w:cs="Arial CE"/>
                <w:b/>
                <w:bCs/>
                <w:sz w:val="22"/>
                <w:szCs w:val="22"/>
              </w:rPr>
              <w:t xml:space="preserve">Rok </w:t>
            </w:r>
          </w:p>
        </w:tc>
        <w:tc>
          <w:tcPr>
            <w:tcW w:w="148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B8CCE4"/>
            <w:noWrap/>
            <w:vAlign w:val="center"/>
            <w:hideMark/>
          </w:tcPr>
          <w:p w14:paraId="04747213" w14:textId="77777777" w:rsidR="00582529" w:rsidRDefault="00582529">
            <w:pPr>
              <w:jc w:val="center"/>
              <w:rPr>
                <w:rFonts w:ascii="Arial CE" w:hAnsi="Arial CE" w:cs="Arial CE"/>
                <w:b/>
                <w:bCs/>
                <w:sz w:val="22"/>
                <w:szCs w:val="22"/>
              </w:rPr>
            </w:pPr>
            <w:r>
              <w:rPr>
                <w:rFonts w:ascii="Arial CE" w:hAnsi="Arial CE" w:cs="Arial CE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B8CCE4"/>
            <w:noWrap/>
            <w:vAlign w:val="center"/>
            <w:hideMark/>
          </w:tcPr>
          <w:p w14:paraId="0248FE8D" w14:textId="77777777" w:rsidR="00582529" w:rsidRDefault="00582529">
            <w:pPr>
              <w:jc w:val="center"/>
              <w:rPr>
                <w:rFonts w:ascii="Arial CE" w:hAnsi="Arial CE" w:cs="Arial CE"/>
                <w:b/>
                <w:bCs/>
                <w:sz w:val="22"/>
                <w:szCs w:val="22"/>
              </w:rPr>
            </w:pPr>
            <w:r>
              <w:rPr>
                <w:rFonts w:ascii="Arial CE" w:hAnsi="Arial CE" w:cs="Arial CE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8CCE4"/>
            <w:noWrap/>
            <w:vAlign w:val="center"/>
            <w:hideMark/>
          </w:tcPr>
          <w:p w14:paraId="455A0AD0" w14:textId="77777777" w:rsidR="00582529" w:rsidRDefault="00582529">
            <w:pPr>
              <w:jc w:val="center"/>
              <w:rPr>
                <w:rFonts w:ascii="Arial CE" w:hAnsi="Arial CE" w:cs="Arial CE"/>
                <w:b/>
                <w:bCs/>
                <w:sz w:val="22"/>
                <w:szCs w:val="22"/>
              </w:rPr>
            </w:pPr>
            <w:r>
              <w:rPr>
                <w:rFonts w:ascii="Arial CE" w:hAnsi="Arial CE" w:cs="Arial CE"/>
                <w:b/>
                <w:bCs/>
                <w:sz w:val="22"/>
                <w:szCs w:val="22"/>
              </w:rPr>
              <w:t> </w:t>
            </w:r>
          </w:p>
        </w:tc>
      </w:tr>
      <w:tr w:rsidR="00582529" w14:paraId="746BB946" w14:textId="77777777" w:rsidTr="00582529">
        <w:trPr>
          <w:trHeight w:val="300"/>
        </w:trPr>
        <w:tc>
          <w:tcPr>
            <w:tcW w:w="351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B8CCE4"/>
            <w:noWrap/>
            <w:vAlign w:val="center"/>
            <w:hideMark/>
          </w:tcPr>
          <w:p w14:paraId="67871099" w14:textId="77777777" w:rsidR="00582529" w:rsidRDefault="0058252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000000" w:fill="B8CCE4"/>
            <w:noWrap/>
            <w:vAlign w:val="center"/>
            <w:hideMark/>
          </w:tcPr>
          <w:p w14:paraId="4394A668" w14:textId="77777777" w:rsidR="00582529" w:rsidRDefault="0058252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8CCE4"/>
            <w:noWrap/>
            <w:vAlign w:val="bottom"/>
            <w:hideMark/>
          </w:tcPr>
          <w:p w14:paraId="38C0C20B" w14:textId="77777777" w:rsidR="00582529" w:rsidRDefault="00582529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Schválený rozpočet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8CCE4"/>
            <w:noWrap/>
            <w:vAlign w:val="bottom"/>
            <w:hideMark/>
          </w:tcPr>
          <w:p w14:paraId="55E0E6CD" w14:textId="77777777" w:rsidR="00582529" w:rsidRDefault="0058252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8CCE4"/>
            <w:noWrap/>
            <w:vAlign w:val="bottom"/>
            <w:hideMark/>
          </w:tcPr>
          <w:p w14:paraId="30033944" w14:textId="77777777" w:rsidR="00582529" w:rsidRDefault="0058252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Čerpanie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8CCE4"/>
            <w:noWrap/>
            <w:vAlign w:val="bottom"/>
            <w:hideMark/>
          </w:tcPr>
          <w:p w14:paraId="06B8A3AC" w14:textId="77777777" w:rsidR="00582529" w:rsidRDefault="0058252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Plnenie</w:t>
            </w:r>
          </w:p>
        </w:tc>
      </w:tr>
      <w:tr w:rsidR="00582529" w14:paraId="579998B2" w14:textId="77777777" w:rsidTr="00582529">
        <w:trPr>
          <w:trHeight w:val="315"/>
        </w:trPr>
        <w:tc>
          <w:tcPr>
            <w:tcW w:w="351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B8CCE4"/>
            <w:noWrap/>
            <w:vAlign w:val="center"/>
            <w:hideMark/>
          </w:tcPr>
          <w:p w14:paraId="63AFB0AF" w14:textId="77777777" w:rsidR="00582529" w:rsidRDefault="0058252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000000" w:fill="B8CCE4"/>
            <w:noWrap/>
            <w:vAlign w:val="center"/>
            <w:hideMark/>
          </w:tcPr>
          <w:p w14:paraId="661A05F5" w14:textId="77777777" w:rsidR="00582529" w:rsidRDefault="0058252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8CCE4"/>
            <w:noWrap/>
            <w:vAlign w:val="bottom"/>
            <w:hideMark/>
          </w:tcPr>
          <w:p w14:paraId="0F6386C9" w14:textId="77777777" w:rsidR="00582529" w:rsidRDefault="00582529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2025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8CCE4"/>
            <w:noWrap/>
            <w:vAlign w:val="bottom"/>
            <w:hideMark/>
          </w:tcPr>
          <w:p w14:paraId="78368D61" w14:textId="77777777" w:rsidR="00582529" w:rsidRDefault="0058252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 6. úprave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8CCE4"/>
            <w:noWrap/>
            <w:vAlign w:val="bottom"/>
            <w:hideMark/>
          </w:tcPr>
          <w:p w14:paraId="5FDAC390" w14:textId="77777777" w:rsidR="00582529" w:rsidRDefault="0058252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rozpočtu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8CCE4"/>
            <w:noWrap/>
            <w:vAlign w:val="bottom"/>
            <w:hideMark/>
          </w:tcPr>
          <w:p w14:paraId="668D58EE" w14:textId="77777777" w:rsidR="00582529" w:rsidRDefault="0058252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rozpočtu</w:t>
            </w:r>
          </w:p>
        </w:tc>
      </w:tr>
      <w:tr w:rsidR="00582529" w14:paraId="05E474C9" w14:textId="77777777" w:rsidTr="00582529">
        <w:trPr>
          <w:trHeight w:val="315"/>
        </w:trPr>
        <w:tc>
          <w:tcPr>
            <w:tcW w:w="351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B8CCE4"/>
            <w:noWrap/>
            <w:vAlign w:val="center"/>
            <w:hideMark/>
          </w:tcPr>
          <w:p w14:paraId="3A83D6A1" w14:textId="77777777" w:rsidR="00582529" w:rsidRDefault="0058252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8CCE4"/>
            <w:noWrap/>
            <w:vAlign w:val="center"/>
            <w:hideMark/>
          </w:tcPr>
          <w:p w14:paraId="6ECDC2E4" w14:textId="77777777" w:rsidR="00582529" w:rsidRDefault="0058252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B8CCE4"/>
            <w:noWrap/>
            <w:vAlign w:val="center"/>
            <w:hideMark/>
          </w:tcPr>
          <w:p w14:paraId="66BA8DF3" w14:textId="77777777" w:rsidR="00582529" w:rsidRDefault="00582529">
            <w:pPr>
              <w:jc w:val="center"/>
              <w:rPr>
                <w:rFonts w:ascii="Arial CE" w:hAnsi="Arial CE" w:cs="Arial CE"/>
                <w:b/>
                <w:bCs/>
                <w:sz w:val="22"/>
                <w:szCs w:val="22"/>
              </w:rPr>
            </w:pPr>
            <w:r>
              <w:rPr>
                <w:rFonts w:ascii="Arial CE" w:hAnsi="Arial CE" w:cs="Arial CE"/>
                <w:b/>
                <w:bCs/>
                <w:sz w:val="22"/>
                <w:szCs w:val="22"/>
              </w:rPr>
              <w:t>v €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B8CCE4"/>
            <w:noWrap/>
            <w:vAlign w:val="center"/>
            <w:hideMark/>
          </w:tcPr>
          <w:p w14:paraId="1DE49D7D" w14:textId="77777777" w:rsidR="00582529" w:rsidRDefault="00582529">
            <w:pPr>
              <w:jc w:val="center"/>
              <w:rPr>
                <w:rFonts w:ascii="Arial CE" w:hAnsi="Arial CE" w:cs="Arial CE"/>
                <w:b/>
                <w:bCs/>
                <w:sz w:val="22"/>
                <w:szCs w:val="22"/>
              </w:rPr>
            </w:pPr>
            <w:r>
              <w:rPr>
                <w:rFonts w:ascii="Arial CE" w:hAnsi="Arial CE" w:cs="Arial CE"/>
                <w:b/>
                <w:bCs/>
                <w:sz w:val="22"/>
                <w:szCs w:val="22"/>
              </w:rPr>
              <w:t>v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8CCE4"/>
            <w:noWrap/>
            <w:vAlign w:val="bottom"/>
            <w:hideMark/>
          </w:tcPr>
          <w:p w14:paraId="667A81B3" w14:textId="77777777" w:rsidR="00582529" w:rsidRDefault="0058252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 €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8CCE4"/>
            <w:noWrap/>
            <w:vAlign w:val="bottom"/>
            <w:hideMark/>
          </w:tcPr>
          <w:p w14:paraId="04CEA033" w14:textId="77777777" w:rsidR="00582529" w:rsidRDefault="00582529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 %</w:t>
            </w:r>
          </w:p>
        </w:tc>
      </w:tr>
      <w:tr w:rsidR="00582529" w14:paraId="58AC49B3" w14:textId="77777777" w:rsidTr="00582529">
        <w:trPr>
          <w:trHeight w:val="285"/>
        </w:trPr>
        <w:tc>
          <w:tcPr>
            <w:tcW w:w="3716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center"/>
            <w:hideMark/>
          </w:tcPr>
          <w:p w14:paraId="2860F599" w14:textId="77777777" w:rsidR="00582529" w:rsidRDefault="00582529">
            <w:pP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Rozpočtové zdroje:</w:t>
            </w:r>
          </w:p>
        </w:tc>
        <w:tc>
          <w:tcPr>
            <w:tcW w:w="23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ABAB95D" w14:textId="77777777" w:rsidR="00582529" w:rsidRDefault="00582529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  <w:r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8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865E2E6" w14:textId="77777777" w:rsidR="00582529" w:rsidRDefault="00582529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  <w:r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7BE81A5" w14:textId="77777777" w:rsidR="00582529" w:rsidRDefault="00582529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  <w:r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2808CF4" w14:textId="77777777" w:rsidR="00582529" w:rsidRDefault="00582529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  <w:r>
              <w:rPr>
                <w:rFonts w:ascii="Arial" w:hAnsi="Arial" w:cs="Arial"/>
                <w:color w:val="FF0000"/>
                <w:sz w:val="22"/>
                <w:szCs w:val="22"/>
              </w:rPr>
              <w:t> </w:t>
            </w:r>
          </w:p>
        </w:tc>
      </w:tr>
      <w:tr w:rsidR="00582529" w14:paraId="55F3F630" w14:textId="77777777" w:rsidTr="00582529">
        <w:trPr>
          <w:trHeight w:val="255"/>
        </w:trPr>
        <w:tc>
          <w:tcPr>
            <w:tcW w:w="351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649448CB" w14:textId="77777777" w:rsidR="00582529" w:rsidRDefault="005825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 tom: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97BC0" w14:textId="77777777" w:rsidR="00582529" w:rsidRDefault="005825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1CD2CB9" w14:textId="77777777" w:rsidR="00582529" w:rsidRDefault="00582529">
            <w:pPr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73982FD" w14:textId="77777777" w:rsidR="00582529" w:rsidRDefault="00582529">
            <w:pPr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462C5DA" w14:textId="77777777" w:rsidR="00582529" w:rsidRDefault="00582529">
            <w:pPr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C4D20E7" w14:textId="77777777" w:rsidR="00582529" w:rsidRDefault="00582529">
            <w:pPr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> </w:t>
            </w:r>
          </w:p>
        </w:tc>
      </w:tr>
      <w:tr w:rsidR="00582529" w14:paraId="51E22083" w14:textId="77777777" w:rsidTr="00582529">
        <w:trPr>
          <w:trHeight w:val="255"/>
        </w:trPr>
        <w:tc>
          <w:tcPr>
            <w:tcW w:w="351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0B387917" w14:textId="77777777" w:rsidR="00582529" w:rsidRDefault="005825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príjmy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A1F2E" w14:textId="77777777" w:rsidR="00582529" w:rsidRDefault="005825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DDAE78D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11 632 020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1F1DCC5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14 471 764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6AF5585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14 576 489,15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F70B524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100,72%</w:t>
            </w:r>
          </w:p>
        </w:tc>
      </w:tr>
      <w:tr w:rsidR="00582529" w14:paraId="3F929F9A" w14:textId="77777777" w:rsidTr="00582529">
        <w:trPr>
          <w:trHeight w:val="255"/>
        </w:trPr>
        <w:tc>
          <w:tcPr>
            <w:tcW w:w="371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6B0613EF" w14:textId="77777777" w:rsidR="00582529" w:rsidRDefault="005825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Vlastné príjmy ZŠ</w:t>
            </w:r>
          </w:p>
        </w:tc>
        <w:tc>
          <w:tcPr>
            <w:tcW w:w="2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337A990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401 810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970EF53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417 667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C9A2037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417 664,93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FD2A863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100,00%</w:t>
            </w:r>
          </w:p>
        </w:tc>
      </w:tr>
      <w:tr w:rsidR="00582529" w14:paraId="77EE89E0" w14:textId="77777777" w:rsidTr="00582529">
        <w:trPr>
          <w:trHeight w:val="255"/>
        </w:trPr>
        <w:tc>
          <w:tcPr>
            <w:tcW w:w="371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7701B547" w14:textId="77777777" w:rsidR="00582529" w:rsidRDefault="005825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Vlastné príjmy ZUŠ</w:t>
            </w:r>
          </w:p>
        </w:tc>
        <w:tc>
          <w:tcPr>
            <w:tcW w:w="2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79458EF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121 240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1249148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121 240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2E6436E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110 400,00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6B5CFB8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91,06%</w:t>
            </w:r>
          </w:p>
        </w:tc>
      </w:tr>
      <w:tr w:rsidR="00582529" w14:paraId="4BD43AC2" w14:textId="77777777" w:rsidTr="00582529">
        <w:trPr>
          <w:trHeight w:val="255"/>
        </w:trPr>
        <w:tc>
          <w:tcPr>
            <w:tcW w:w="371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152C53E2" w14:textId="77777777" w:rsidR="00582529" w:rsidRDefault="005825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príjmy obec + ZŠ + ZUŠ</w:t>
            </w:r>
          </w:p>
        </w:tc>
        <w:tc>
          <w:tcPr>
            <w:tcW w:w="2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09AC22B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12 155 070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C17C6E3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15 010 671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735AF15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15 104 554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18A9072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100,63%</w:t>
            </w:r>
          </w:p>
        </w:tc>
      </w:tr>
      <w:tr w:rsidR="00582529" w14:paraId="56D9FC53" w14:textId="77777777" w:rsidTr="00582529">
        <w:trPr>
          <w:trHeight w:val="255"/>
        </w:trPr>
        <w:tc>
          <w:tcPr>
            <w:tcW w:w="371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27DEFA0C" w14:textId="77777777" w:rsidR="00582529" w:rsidRDefault="005825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 príjmy</w:t>
            </w:r>
          </w:p>
        </w:tc>
        <w:tc>
          <w:tcPr>
            <w:tcW w:w="230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302B6278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2 056 530</w:t>
            </w:r>
          </w:p>
        </w:tc>
        <w:tc>
          <w:tcPr>
            <w:tcW w:w="1487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0B6D73B5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2 056 530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0FC9FA1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12 501,22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68491CA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0,61%</w:t>
            </w:r>
          </w:p>
        </w:tc>
      </w:tr>
      <w:tr w:rsidR="00582529" w14:paraId="2297AF79" w14:textId="77777777" w:rsidTr="00582529">
        <w:trPr>
          <w:trHeight w:val="270"/>
        </w:trPr>
        <w:tc>
          <w:tcPr>
            <w:tcW w:w="371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03B1F0F8" w14:textId="77777777" w:rsidR="00582529" w:rsidRDefault="005825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Finančné operácie príjmové</w:t>
            </w:r>
          </w:p>
        </w:tc>
        <w:tc>
          <w:tcPr>
            <w:tcW w:w="2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C761463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2 747 864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8F8FFF1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3 701 451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37FA28F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3 666 297,32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28C11E8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99,05%</w:t>
            </w:r>
          </w:p>
        </w:tc>
      </w:tr>
      <w:tr w:rsidR="00582529" w14:paraId="33E11548" w14:textId="77777777" w:rsidTr="00582529">
        <w:trPr>
          <w:trHeight w:val="315"/>
        </w:trPr>
        <w:tc>
          <w:tcPr>
            <w:tcW w:w="371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99"/>
            <w:noWrap/>
            <w:vAlign w:val="bottom"/>
            <w:hideMark/>
          </w:tcPr>
          <w:p w14:paraId="303385A8" w14:textId="77777777" w:rsidR="00582529" w:rsidRDefault="0058252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ROZPOČTOVÉ ZDROJE SPOLU</w:t>
            </w:r>
          </w:p>
        </w:tc>
        <w:tc>
          <w:tcPr>
            <w:tcW w:w="2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439B498F" w14:textId="77777777" w:rsidR="00582529" w:rsidRDefault="00582529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16 959 464</w:t>
            </w:r>
          </w:p>
        </w:tc>
        <w:tc>
          <w:tcPr>
            <w:tcW w:w="148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3761D063" w14:textId="77777777" w:rsidR="00582529" w:rsidRDefault="00582529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20 768 652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3E842CD9" w14:textId="77777777" w:rsidR="00582529" w:rsidRDefault="00582529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18 783 352,62</w:t>
            </w:r>
          </w:p>
        </w:tc>
        <w:tc>
          <w:tcPr>
            <w:tcW w:w="12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6FB9543A" w14:textId="77777777" w:rsidR="00582529" w:rsidRDefault="00582529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90,44%</w:t>
            </w:r>
          </w:p>
        </w:tc>
      </w:tr>
      <w:tr w:rsidR="00582529" w14:paraId="40B4B7FC" w14:textId="77777777" w:rsidTr="00582529">
        <w:trPr>
          <w:trHeight w:val="255"/>
        </w:trPr>
        <w:tc>
          <w:tcPr>
            <w:tcW w:w="351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5CFA2752" w14:textId="77777777" w:rsidR="00582529" w:rsidRDefault="0058252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36F87" w14:textId="77777777" w:rsidR="00582529" w:rsidRDefault="0058252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B9A2F62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518BC48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0FC15C3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1DB9A20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82529" w14:paraId="2BA54297" w14:textId="77777777" w:rsidTr="00582529">
        <w:trPr>
          <w:trHeight w:val="285"/>
        </w:trPr>
        <w:tc>
          <w:tcPr>
            <w:tcW w:w="371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7003153C" w14:textId="77777777" w:rsidR="00582529" w:rsidRDefault="00582529">
            <w:pP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Rozpočtové výdavky:</w:t>
            </w:r>
          </w:p>
        </w:tc>
        <w:tc>
          <w:tcPr>
            <w:tcW w:w="2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152A512" w14:textId="77777777" w:rsidR="00582529" w:rsidRDefault="0058252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A936A33" w14:textId="77777777" w:rsidR="00582529" w:rsidRDefault="0058252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45DE505" w14:textId="77777777" w:rsidR="00582529" w:rsidRDefault="0058252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127B706" w14:textId="77777777" w:rsidR="00582529" w:rsidRDefault="0058252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82529" w14:paraId="42324BB8" w14:textId="77777777" w:rsidTr="00582529">
        <w:trPr>
          <w:trHeight w:val="285"/>
        </w:trPr>
        <w:tc>
          <w:tcPr>
            <w:tcW w:w="351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7DF8536C" w14:textId="77777777" w:rsidR="00582529" w:rsidRDefault="005825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 tom: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55BC2" w14:textId="77777777" w:rsidR="00582529" w:rsidRDefault="005825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4BDEF53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59338CA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BF67E1D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A510B7B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82529" w14:paraId="70903917" w14:textId="77777777" w:rsidTr="00582529">
        <w:trPr>
          <w:trHeight w:val="255"/>
        </w:trPr>
        <w:tc>
          <w:tcPr>
            <w:tcW w:w="351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1E8FAA1D" w14:textId="77777777" w:rsidR="00582529" w:rsidRDefault="005825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výdavky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DCCF7" w14:textId="77777777" w:rsidR="00582529" w:rsidRDefault="005825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D2CDC92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7 374 890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D16B9C3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8 839 040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BE136D3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7 747 892,47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A00ECFB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87,66%</w:t>
            </w:r>
          </w:p>
        </w:tc>
      </w:tr>
      <w:tr w:rsidR="00582529" w14:paraId="16DF3094" w14:textId="77777777" w:rsidTr="00582529">
        <w:trPr>
          <w:trHeight w:val="255"/>
        </w:trPr>
        <w:tc>
          <w:tcPr>
            <w:tcW w:w="351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67EB1460" w14:textId="77777777" w:rsidR="00582529" w:rsidRDefault="005825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ZŠ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98BCE" w14:textId="77777777" w:rsidR="00582529" w:rsidRDefault="005825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1F52B04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3 791 197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57FEF61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4 815 036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80F1530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4 815 036,41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5AC87B7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100,00%</w:t>
            </w:r>
          </w:p>
        </w:tc>
      </w:tr>
      <w:tr w:rsidR="00582529" w14:paraId="2A24CB85" w14:textId="77777777" w:rsidTr="00582529">
        <w:trPr>
          <w:trHeight w:val="255"/>
        </w:trPr>
        <w:tc>
          <w:tcPr>
            <w:tcW w:w="3514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0B5760FB" w14:textId="77777777" w:rsidR="00582529" w:rsidRDefault="005825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Výdavky ZUŠ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02E0A" w14:textId="77777777" w:rsidR="00582529" w:rsidRDefault="0058252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D62F997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649 203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90E0C64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726 358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AFE3FF5" w14:textId="77777777" w:rsidR="00582529" w:rsidRDefault="00582529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715 526,96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6E8557F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98,51%</w:t>
            </w:r>
          </w:p>
        </w:tc>
      </w:tr>
      <w:tr w:rsidR="00582529" w14:paraId="7AF4C444" w14:textId="77777777" w:rsidTr="00582529">
        <w:trPr>
          <w:trHeight w:val="255"/>
        </w:trPr>
        <w:tc>
          <w:tcPr>
            <w:tcW w:w="371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60A073BF" w14:textId="77777777" w:rsidR="00582529" w:rsidRDefault="005825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výdavky obec + ZŠ + ZUŠ</w:t>
            </w:r>
          </w:p>
        </w:tc>
        <w:tc>
          <w:tcPr>
            <w:tcW w:w="2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6855CB4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11 815 290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5421199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14 380 434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2A9FADE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13 278 455,84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E09D9C9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92,34%</w:t>
            </w:r>
          </w:p>
        </w:tc>
      </w:tr>
      <w:tr w:rsidR="00582529" w14:paraId="5B2B7DB2" w14:textId="77777777" w:rsidTr="00582529">
        <w:trPr>
          <w:trHeight w:val="255"/>
        </w:trPr>
        <w:tc>
          <w:tcPr>
            <w:tcW w:w="371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1B1A5326" w14:textId="77777777" w:rsidR="00582529" w:rsidRDefault="005825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 výdavky</w:t>
            </w:r>
          </w:p>
        </w:tc>
        <w:tc>
          <w:tcPr>
            <w:tcW w:w="2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BF4A8C0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4 804 394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3FAC6AF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5 806 545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6A507DB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3 802 650,47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42B4610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65,49%</w:t>
            </w:r>
          </w:p>
        </w:tc>
      </w:tr>
      <w:tr w:rsidR="00582529" w14:paraId="28142A93" w14:textId="77777777" w:rsidTr="00582529">
        <w:trPr>
          <w:trHeight w:val="255"/>
        </w:trPr>
        <w:tc>
          <w:tcPr>
            <w:tcW w:w="371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2E82041C" w14:textId="77777777" w:rsidR="00582529" w:rsidRDefault="005825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 výdavky-ZŠ</w:t>
            </w:r>
          </w:p>
        </w:tc>
        <w:tc>
          <w:tcPr>
            <w:tcW w:w="2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CE475F8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E9617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15 342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020D8E1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15 341,30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72D1890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0,00%</w:t>
            </w:r>
          </w:p>
        </w:tc>
      </w:tr>
      <w:tr w:rsidR="00582529" w14:paraId="38D5BB3E" w14:textId="77777777" w:rsidTr="00582529">
        <w:trPr>
          <w:trHeight w:val="255"/>
        </w:trPr>
        <w:tc>
          <w:tcPr>
            <w:tcW w:w="3716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28B21036" w14:textId="77777777" w:rsidR="00582529" w:rsidRDefault="005825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Kapitálové výdavky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obec+ZŠ</w:t>
            </w:r>
            <w:proofErr w:type="spellEnd"/>
          </w:p>
        </w:tc>
        <w:tc>
          <w:tcPr>
            <w:tcW w:w="2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224B40B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4 804 394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51BEE53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5 821 887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B92C84E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3 817 991,77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91B5697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65,58%</w:t>
            </w:r>
          </w:p>
        </w:tc>
      </w:tr>
      <w:tr w:rsidR="00582529" w14:paraId="2DB9E48B" w14:textId="77777777" w:rsidTr="00582529">
        <w:trPr>
          <w:trHeight w:val="270"/>
        </w:trPr>
        <w:tc>
          <w:tcPr>
            <w:tcW w:w="3514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7D11F0" w14:textId="77777777" w:rsidR="00582529" w:rsidRDefault="005825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Finančné operácie výdavkové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60AEA" w14:textId="77777777" w:rsidR="00582529" w:rsidRDefault="0058252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D7D8E0B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339 780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4BF3070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339 780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5B1F6A7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341 856,31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75046D4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100,61%</w:t>
            </w:r>
          </w:p>
        </w:tc>
      </w:tr>
      <w:tr w:rsidR="00582529" w14:paraId="492EBFE9" w14:textId="77777777" w:rsidTr="00582529">
        <w:trPr>
          <w:trHeight w:val="315"/>
        </w:trPr>
        <w:tc>
          <w:tcPr>
            <w:tcW w:w="35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99"/>
            <w:noWrap/>
            <w:vAlign w:val="bottom"/>
            <w:hideMark/>
          </w:tcPr>
          <w:p w14:paraId="4F8184CF" w14:textId="77777777" w:rsidR="00582529" w:rsidRDefault="0058252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ROZPOČTOVÉ VÝDAVKY SPOLU</w:t>
            </w:r>
          </w:p>
        </w:tc>
        <w:tc>
          <w:tcPr>
            <w:tcW w:w="20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FFFF99"/>
            <w:noWrap/>
            <w:vAlign w:val="bottom"/>
            <w:hideMark/>
          </w:tcPr>
          <w:p w14:paraId="36D0CAA6" w14:textId="77777777" w:rsidR="00582529" w:rsidRDefault="0058252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02FB06CB" w14:textId="77777777" w:rsidR="00582529" w:rsidRDefault="00582529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16 959 464</w:t>
            </w:r>
          </w:p>
        </w:tc>
        <w:tc>
          <w:tcPr>
            <w:tcW w:w="148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73404DF8" w14:textId="77777777" w:rsidR="00582529" w:rsidRDefault="00582529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20 542 101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04FC1418" w14:textId="77777777" w:rsidR="00582529" w:rsidRDefault="00582529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17 438 303,92</w:t>
            </w:r>
          </w:p>
        </w:tc>
        <w:tc>
          <w:tcPr>
            <w:tcW w:w="12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559B7D9C" w14:textId="77777777" w:rsidR="00582529" w:rsidRDefault="00582529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84,89%</w:t>
            </w:r>
          </w:p>
        </w:tc>
      </w:tr>
      <w:tr w:rsidR="00582529" w14:paraId="787DB9BB" w14:textId="77777777" w:rsidTr="00582529">
        <w:trPr>
          <w:trHeight w:val="300"/>
        </w:trPr>
        <w:tc>
          <w:tcPr>
            <w:tcW w:w="351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21851940" w14:textId="77777777" w:rsidR="00582529" w:rsidRDefault="0058252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66A4B" w14:textId="77777777" w:rsidR="00582529" w:rsidRDefault="0058252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EC88201" w14:textId="77777777" w:rsidR="00582529" w:rsidRDefault="0058252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D305A7E" w14:textId="77777777" w:rsidR="00582529" w:rsidRDefault="0058252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30C96F8" w14:textId="77777777" w:rsidR="00582529" w:rsidRDefault="00582529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508AA65" w14:textId="77777777" w:rsidR="00582529" w:rsidRDefault="0058252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82529" w14:paraId="62EE114B" w14:textId="77777777" w:rsidTr="00582529">
        <w:trPr>
          <w:trHeight w:val="315"/>
        </w:trPr>
        <w:tc>
          <w:tcPr>
            <w:tcW w:w="351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CC99"/>
            <w:noWrap/>
            <w:vAlign w:val="bottom"/>
            <w:hideMark/>
          </w:tcPr>
          <w:p w14:paraId="0A4B415C" w14:textId="77777777" w:rsidR="00582529" w:rsidRDefault="0058252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ROZDIEL</w:t>
            </w:r>
          </w:p>
        </w:tc>
        <w:tc>
          <w:tcPr>
            <w:tcW w:w="20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CC99"/>
            <w:noWrap/>
            <w:vAlign w:val="bottom"/>
            <w:hideMark/>
          </w:tcPr>
          <w:p w14:paraId="041714CE" w14:textId="77777777" w:rsidR="00582529" w:rsidRDefault="00582529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14:paraId="0485E706" w14:textId="77777777" w:rsidR="00582529" w:rsidRDefault="00582529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8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14:paraId="1FFC8FE6" w14:textId="77777777" w:rsidR="00582529" w:rsidRDefault="00582529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226 551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14:paraId="37291F4E" w14:textId="77777777" w:rsidR="00582529" w:rsidRDefault="00582529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1 345 048,70</w:t>
            </w:r>
          </w:p>
        </w:tc>
        <w:tc>
          <w:tcPr>
            <w:tcW w:w="12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C99"/>
            <w:noWrap/>
            <w:vAlign w:val="bottom"/>
            <w:hideMark/>
          </w:tcPr>
          <w:p w14:paraId="3FA2C861" w14:textId="77777777" w:rsidR="00582529" w:rsidRDefault="0058252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5,55%</w:t>
            </w:r>
          </w:p>
        </w:tc>
      </w:tr>
    </w:tbl>
    <w:p w14:paraId="29E7BC30" w14:textId="77777777" w:rsidR="00A105A5" w:rsidRPr="00E821DA" w:rsidRDefault="00A105A5" w:rsidP="00A105A5">
      <w:pPr>
        <w:jc w:val="center"/>
        <w:rPr>
          <w:b/>
          <w:sz w:val="22"/>
          <w:szCs w:val="22"/>
        </w:rPr>
      </w:pPr>
    </w:p>
    <w:p w14:paraId="1FC97E9C" w14:textId="5E042F05" w:rsidR="00E039A8" w:rsidRDefault="00E039A8" w:rsidP="00E039A8">
      <w:pPr>
        <w:outlineLvl w:val="0"/>
        <w:rPr>
          <w:b/>
          <w:color w:val="FF0000"/>
          <w:sz w:val="22"/>
          <w:szCs w:val="22"/>
        </w:rPr>
      </w:pPr>
    </w:p>
    <w:p w14:paraId="618CBEF0" w14:textId="503D846F" w:rsidR="00E95F7F" w:rsidRDefault="00E95F7F" w:rsidP="00E039A8">
      <w:pPr>
        <w:outlineLvl w:val="0"/>
        <w:rPr>
          <w:b/>
          <w:color w:val="FF0000"/>
          <w:sz w:val="22"/>
          <w:szCs w:val="22"/>
        </w:rPr>
      </w:pPr>
    </w:p>
    <w:p w14:paraId="2B35A352" w14:textId="661743AE" w:rsidR="001A613C" w:rsidRPr="00A91FF0" w:rsidRDefault="00343A4E" w:rsidP="001A613C">
      <w:pPr>
        <w:pStyle w:val="Zkladntext1"/>
        <w:shd w:val="clear" w:color="auto" w:fill="auto"/>
        <w:jc w:val="both"/>
      </w:pPr>
      <w:r w:rsidRPr="00DA08DA">
        <w:rPr>
          <w:b/>
          <w:bCs/>
          <w:color w:val="auto"/>
        </w:rPr>
        <w:t>Výška dlhu</w:t>
      </w:r>
      <w:r w:rsidRPr="001A613C">
        <w:rPr>
          <w:b/>
          <w:bCs/>
          <w:color w:val="auto"/>
        </w:rPr>
        <w:t xml:space="preserve"> </w:t>
      </w:r>
      <w:r w:rsidRPr="001A613C">
        <w:rPr>
          <w:color w:val="auto"/>
        </w:rPr>
        <w:t xml:space="preserve">podľa § 17 ods. 7 -8 zákona č.583/2004 </w:t>
      </w:r>
      <w:proofErr w:type="spellStart"/>
      <w:r w:rsidRPr="001A613C">
        <w:rPr>
          <w:color w:val="auto"/>
        </w:rPr>
        <w:t>Z.z</w:t>
      </w:r>
      <w:proofErr w:type="spellEnd"/>
      <w:r w:rsidRPr="001A613C">
        <w:rPr>
          <w:color w:val="auto"/>
        </w:rPr>
        <w:t xml:space="preserve">. o rozpočtových pravidlách územnej samosprávy a o zmene a doplnení niektorých zákonov </w:t>
      </w:r>
      <w:r w:rsidR="001A613C" w:rsidRPr="00A91FF0">
        <w:t xml:space="preserve"> obec môže na plnenie svojich úloh prijať návratné zdroje financovania, len ak :</w:t>
      </w:r>
    </w:p>
    <w:p w14:paraId="43C73DB5" w14:textId="77777777" w:rsidR="001A613C" w:rsidRPr="00A91FF0" w:rsidRDefault="001A613C" w:rsidP="001A613C">
      <w:pPr>
        <w:jc w:val="both"/>
      </w:pPr>
      <w:r w:rsidRPr="00A91FF0">
        <w:t>a) celková suma dlhu obce alebo vyššieho územného celku neprekročí 60 % skutočných bežných príjmov predchádzajúceho rozpočtového roka a</w:t>
      </w:r>
    </w:p>
    <w:p w14:paraId="4D971614" w14:textId="77777777" w:rsidR="001A613C" w:rsidRPr="00126466" w:rsidRDefault="001A613C" w:rsidP="001A613C">
      <w:pPr>
        <w:jc w:val="both"/>
        <w:rPr>
          <w:shd w:val="clear" w:color="auto" w:fill="FFFFFF"/>
        </w:rPr>
      </w:pPr>
      <w:r w:rsidRPr="00A91FF0">
        <w:t xml:space="preserve">b) </w:t>
      </w:r>
      <w:r w:rsidRPr="00126466">
        <w:rPr>
          <w:shd w:val="clear" w:color="auto" w:fill="FFFFFF"/>
        </w:rPr>
        <w:t>suma ročných splátok návratných zdrojov financovania vrátane úhrady výnosov neprekročí 25 % skutočných bežných príjmov predchádzajúceho rozpočtového roka.</w:t>
      </w:r>
    </w:p>
    <w:p w14:paraId="3836E87D" w14:textId="77777777" w:rsidR="001A613C" w:rsidRDefault="001A613C" w:rsidP="001A613C">
      <w:pPr>
        <w:jc w:val="both"/>
      </w:pPr>
      <w:r w:rsidRPr="00C6030B">
        <w:t>Z uvedeného vyplývajú nasledovné údaje :</w:t>
      </w:r>
    </w:p>
    <w:p w14:paraId="478EB782" w14:textId="77777777" w:rsidR="00AB0AB1" w:rsidRDefault="00AB0AB1" w:rsidP="001A613C">
      <w:pPr>
        <w:jc w:val="both"/>
      </w:pPr>
    </w:p>
    <w:p w14:paraId="564D3C97" w14:textId="77777777" w:rsidR="00AB0AB1" w:rsidRDefault="00AB0AB1" w:rsidP="001A613C">
      <w:pPr>
        <w:jc w:val="both"/>
      </w:pPr>
    </w:p>
    <w:p w14:paraId="486FDCD1" w14:textId="77777777" w:rsidR="00AB0AB1" w:rsidRDefault="00AB0AB1" w:rsidP="001A613C">
      <w:pPr>
        <w:jc w:val="both"/>
      </w:pPr>
    </w:p>
    <w:p w14:paraId="226D0527" w14:textId="77777777" w:rsidR="00AB0AB1" w:rsidRDefault="00AB0AB1" w:rsidP="001A613C">
      <w:pPr>
        <w:jc w:val="both"/>
      </w:pPr>
    </w:p>
    <w:p w14:paraId="731E1CF8" w14:textId="77777777" w:rsidR="00AB0AB1" w:rsidRDefault="00AB0AB1" w:rsidP="001A613C">
      <w:pPr>
        <w:jc w:val="both"/>
      </w:pPr>
    </w:p>
    <w:p w14:paraId="6F0E7CAA" w14:textId="77777777" w:rsidR="00AB0AB1" w:rsidRDefault="00AB0AB1" w:rsidP="001A613C">
      <w:pPr>
        <w:jc w:val="both"/>
      </w:pPr>
    </w:p>
    <w:p w14:paraId="2D81DA7A" w14:textId="77777777" w:rsidR="001A613C" w:rsidRPr="00C6030B" w:rsidRDefault="001A613C" w:rsidP="001A613C">
      <w:pPr>
        <w:jc w:val="both"/>
      </w:pPr>
    </w:p>
    <w:tbl>
      <w:tblPr>
        <w:tblW w:w="8851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99"/>
        <w:gridCol w:w="2052"/>
      </w:tblGrid>
      <w:tr w:rsidR="00C70EBA" w:rsidRPr="00C70EBA" w14:paraId="27C58DED" w14:textId="77777777" w:rsidTr="00C051C1">
        <w:trPr>
          <w:trHeight w:val="420"/>
        </w:trPr>
        <w:tc>
          <w:tcPr>
            <w:tcW w:w="6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EA58E" w14:textId="77777777" w:rsidR="00C70EBA" w:rsidRPr="00C70EBA" w:rsidRDefault="00C70EBA" w:rsidP="00C70EBA">
            <w:pPr>
              <w:spacing w:line="276" w:lineRule="auto"/>
              <w:rPr>
                <w:b/>
                <w:bCs/>
              </w:rPr>
            </w:pPr>
            <w:r w:rsidRPr="00C70EBA">
              <w:rPr>
                <w:b/>
                <w:bCs/>
              </w:rPr>
              <w:t>Prehľad o stave a vývoji dlhu obce Bernolákovo k 31.12.2025</w:t>
            </w:r>
          </w:p>
        </w:tc>
        <w:tc>
          <w:tcPr>
            <w:tcW w:w="2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81EF49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 </w:t>
            </w:r>
          </w:p>
        </w:tc>
      </w:tr>
      <w:tr w:rsidR="00C70EBA" w:rsidRPr="00C70EBA" w14:paraId="5B64A4A0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E27EBC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 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24D0A1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 </w:t>
            </w:r>
          </w:p>
        </w:tc>
      </w:tr>
      <w:tr w:rsidR="00C70EBA" w:rsidRPr="00C70EBA" w14:paraId="00A05A33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bottom"/>
            <w:hideMark/>
          </w:tcPr>
          <w:p w14:paraId="3F0C7CF2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C70EBA">
              <w:rPr>
                <w:rFonts w:ascii="Calibri" w:hAnsi="Calibri" w:cs="Calibri"/>
                <w:b/>
                <w:bCs/>
              </w:rPr>
              <w:t>a) Výpočet podľa § 17 ods.6 písm. a)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221C31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 </w:t>
            </w:r>
          </w:p>
        </w:tc>
      </w:tr>
      <w:tr w:rsidR="00C70EBA" w:rsidRPr="00C70EBA" w14:paraId="68ECD1FA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B0F433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- skutočné príjmy obce k 31.12.2024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951FAB" w14:textId="77777777" w:rsidR="00C70EBA" w:rsidRPr="00C70EBA" w:rsidRDefault="00C70EBA" w:rsidP="00C70EBA">
            <w:pPr>
              <w:spacing w:line="276" w:lineRule="auto"/>
              <w:jc w:val="right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16 377 008,62</w:t>
            </w:r>
          </w:p>
        </w:tc>
      </w:tr>
      <w:tr w:rsidR="00C70EBA" w:rsidRPr="00C70EBA" w14:paraId="3170323A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046CD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- skutočné príjmy RO k 31.12.2024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E8FE4B" w14:textId="77777777" w:rsidR="00C70EBA" w:rsidRPr="00C70EBA" w:rsidRDefault="00C70EBA" w:rsidP="00C70EBA">
            <w:pPr>
              <w:spacing w:line="276" w:lineRule="auto"/>
              <w:jc w:val="right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463 426,44</w:t>
            </w:r>
          </w:p>
        </w:tc>
      </w:tr>
      <w:tr w:rsidR="00C70EBA" w:rsidRPr="00C70EBA" w14:paraId="78B7090B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6DCE4"/>
            <w:noWrap/>
            <w:vAlign w:val="bottom"/>
            <w:hideMark/>
          </w:tcPr>
          <w:p w14:paraId="3843B0A4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C70EBA">
              <w:rPr>
                <w:rFonts w:ascii="Calibri" w:hAnsi="Calibri" w:cs="Calibri"/>
                <w:b/>
                <w:bCs/>
              </w:rPr>
              <w:t>Spolu bežné príjmy obce a RO k 31.12.2024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6DCE4"/>
            <w:noWrap/>
            <w:vAlign w:val="bottom"/>
            <w:hideMark/>
          </w:tcPr>
          <w:p w14:paraId="17DC47B1" w14:textId="77777777" w:rsidR="00C70EBA" w:rsidRPr="00C70EBA" w:rsidRDefault="00C70EBA" w:rsidP="00C70EBA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</w:rPr>
            </w:pPr>
            <w:r w:rsidRPr="00C70EBA">
              <w:rPr>
                <w:rFonts w:ascii="Calibri" w:hAnsi="Calibri" w:cs="Calibri"/>
                <w:b/>
                <w:bCs/>
              </w:rPr>
              <w:t>16 840 435,06</w:t>
            </w:r>
          </w:p>
        </w:tc>
      </w:tr>
      <w:tr w:rsidR="00C70EBA" w:rsidRPr="00C70EBA" w14:paraId="2D8186EB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E2F098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C70EBA">
              <w:rPr>
                <w:rFonts w:ascii="Calibri" w:hAnsi="Calibri" w:cs="Calibri"/>
                <w:b/>
                <w:bCs/>
              </w:rPr>
              <w:t>Celková suma dlhu obce k 31.12.2025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34CBF7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 </w:t>
            </w:r>
          </w:p>
        </w:tc>
      </w:tr>
      <w:tr w:rsidR="00C70EBA" w:rsidRPr="00C70EBA" w14:paraId="2736CFDB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21A416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-zostatok istiny úver SLSP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A0BB1A" w14:textId="77777777" w:rsidR="00C70EBA" w:rsidRPr="00C70EBA" w:rsidRDefault="00C70EBA" w:rsidP="00C70EBA">
            <w:pPr>
              <w:spacing w:line="276" w:lineRule="auto"/>
              <w:jc w:val="right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3 359 979,90</w:t>
            </w:r>
          </w:p>
        </w:tc>
      </w:tr>
      <w:tr w:rsidR="00C70EBA" w:rsidRPr="00C70EBA" w14:paraId="18656FE9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0BE53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- zostatok istiny z úverov ŠFRB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227813" w14:textId="77777777" w:rsidR="00C70EBA" w:rsidRPr="00C70EBA" w:rsidRDefault="00C70EBA" w:rsidP="00C70EBA">
            <w:pPr>
              <w:spacing w:line="276" w:lineRule="auto"/>
              <w:jc w:val="right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540 101,55</w:t>
            </w:r>
          </w:p>
        </w:tc>
      </w:tr>
      <w:tr w:rsidR="00C70EBA" w:rsidRPr="00C70EBA" w14:paraId="4747EFC6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6DCE4"/>
            <w:noWrap/>
            <w:vAlign w:val="bottom"/>
            <w:hideMark/>
          </w:tcPr>
          <w:p w14:paraId="0682ECA1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C70EBA">
              <w:rPr>
                <w:rFonts w:ascii="Calibri" w:hAnsi="Calibri" w:cs="Calibri"/>
                <w:b/>
                <w:bCs/>
              </w:rPr>
              <w:t>Spolu celková suma dlhu k 31.12.2025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6DCE4"/>
            <w:noWrap/>
            <w:vAlign w:val="bottom"/>
            <w:hideMark/>
          </w:tcPr>
          <w:p w14:paraId="67BC8BB1" w14:textId="77777777" w:rsidR="00C70EBA" w:rsidRPr="00C70EBA" w:rsidRDefault="00C70EBA" w:rsidP="00C70EBA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</w:rPr>
            </w:pPr>
            <w:r w:rsidRPr="00C70EBA">
              <w:rPr>
                <w:rFonts w:ascii="Calibri" w:hAnsi="Calibri" w:cs="Calibri"/>
                <w:b/>
                <w:bCs/>
              </w:rPr>
              <w:t>3 900 081,45</w:t>
            </w:r>
          </w:p>
        </w:tc>
      </w:tr>
      <w:tr w:rsidR="00C70EBA" w:rsidRPr="00C70EBA" w14:paraId="57C24451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C65D0B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C70EBA">
              <w:rPr>
                <w:rFonts w:ascii="Calibri" w:hAnsi="Calibri" w:cs="Calibri"/>
                <w:b/>
                <w:bCs/>
              </w:rPr>
              <w:t>Do celkovej sumy sa nezapočítavajú záväzky z :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EC27DE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 </w:t>
            </w:r>
          </w:p>
        </w:tc>
      </w:tr>
      <w:tr w:rsidR="00C70EBA" w:rsidRPr="00C70EBA" w14:paraId="60D7B50D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C3BB01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- z úverov zo ŠFRB na obecné byty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9FE90" w14:textId="77777777" w:rsidR="00C70EBA" w:rsidRPr="00C70EBA" w:rsidRDefault="00C70EBA" w:rsidP="00C70EBA">
            <w:pPr>
              <w:spacing w:line="276" w:lineRule="auto"/>
              <w:jc w:val="right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540 101,55</w:t>
            </w:r>
          </w:p>
        </w:tc>
      </w:tr>
      <w:tr w:rsidR="00C70EBA" w:rsidRPr="00C70EBA" w14:paraId="36DAFACC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CB9CA"/>
            <w:noWrap/>
            <w:vAlign w:val="bottom"/>
            <w:hideMark/>
          </w:tcPr>
          <w:p w14:paraId="4E498C4A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C70EBA">
              <w:rPr>
                <w:rFonts w:ascii="Calibri" w:hAnsi="Calibri" w:cs="Calibri"/>
                <w:b/>
                <w:bCs/>
              </w:rPr>
              <w:t>Spolu upravená celková suma dlhu obce k 31.12.2025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CB9CA"/>
            <w:noWrap/>
            <w:vAlign w:val="bottom"/>
            <w:hideMark/>
          </w:tcPr>
          <w:p w14:paraId="7697C12E" w14:textId="77777777" w:rsidR="00C70EBA" w:rsidRPr="00C70EBA" w:rsidRDefault="00C70EBA" w:rsidP="00C70EBA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</w:rPr>
            </w:pPr>
            <w:r w:rsidRPr="00C70EBA">
              <w:rPr>
                <w:rFonts w:ascii="Calibri" w:hAnsi="Calibri" w:cs="Calibri"/>
                <w:b/>
                <w:bCs/>
              </w:rPr>
              <w:t>3 359 979,90</w:t>
            </w:r>
          </w:p>
        </w:tc>
      </w:tr>
      <w:tr w:rsidR="00C70EBA" w:rsidRPr="00C70EBA" w14:paraId="547F51E8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42BF8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</w:rPr>
            </w:pP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783FD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 </w:t>
            </w:r>
          </w:p>
        </w:tc>
      </w:tr>
      <w:tr w:rsidR="00C70EBA" w:rsidRPr="00C70EBA" w14:paraId="42A3096D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7618AF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dlh obce k 31.12.2025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9DBE86" w14:textId="77777777" w:rsidR="00C70EBA" w:rsidRPr="00C70EBA" w:rsidRDefault="00C70EBA" w:rsidP="00C70EBA">
            <w:pPr>
              <w:spacing w:line="276" w:lineRule="auto"/>
              <w:jc w:val="right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3 359 979,90</w:t>
            </w:r>
          </w:p>
        </w:tc>
      </w:tr>
      <w:tr w:rsidR="00C70EBA" w:rsidRPr="00C70EBA" w14:paraId="502E52C5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AD5FE9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skutočné bežné príjmy k 31.12.2024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4521CC" w14:textId="77777777" w:rsidR="00C70EBA" w:rsidRPr="00C70EBA" w:rsidRDefault="00C70EBA" w:rsidP="00C70EBA">
            <w:pPr>
              <w:spacing w:line="276" w:lineRule="auto"/>
              <w:jc w:val="right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16 840 435,06</w:t>
            </w:r>
          </w:p>
        </w:tc>
      </w:tr>
      <w:tr w:rsidR="00C70EBA" w:rsidRPr="00C70EBA" w14:paraId="3D1F6454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A2A3B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C70EBA">
              <w:rPr>
                <w:rFonts w:ascii="Calibri" w:hAnsi="Calibri" w:cs="Calibri"/>
                <w:b/>
                <w:bCs/>
              </w:rPr>
              <w:t xml:space="preserve">§17 ods.6 </w:t>
            </w:r>
            <w:proofErr w:type="spellStart"/>
            <w:r w:rsidRPr="00C70EBA">
              <w:rPr>
                <w:rFonts w:ascii="Calibri" w:hAnsi="Calibri" w:cs="Calibri"/>
                <w:b/>
                <w:bCs/>
              </w:rPr>
              <w:t>písm</w:t>
            </w:r>
            <w:proofErr w:type="spellEnd"/>
            <w:r w:rsidRPr="00C70EBA">
              <w:rPr>
                <w:rFonts w:ascii="Calibri" w:hAnsi="Calibri" w:cs="Calibri"/>
                <w:b/>
                <w:bCs/>
              </w:rPr>
              <w:t xml:space="preserve"> a)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A2EB09" w14:textId="77777777" w:rsidR="00C70EBA" w:rsidRPr="00C70EBA" w:rsidRDefault="00C70EBA" w:rsidP="00C70EBA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</w:rPr>
            </w:pPr>
            <w:r w:rsidRPr="00C70EBA">
              <w:rPr>
                <w:rFonts w:ascii="Calibri" w:hAnsi="Calibri" w:cs="Calibri"/>
                <w:b/>
                <w:bCs/>
              </w:rPr>
              <w:t>19,952%</w:t>
            </w:r>
          </w:p>
        </w:tc>
      </w:tr>
      <w:tr w:rsidR="00C70EBA" w:rsidRPr="00C70EBA" w14:paraId="0FE18A69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58BCDC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 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5235A9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 </w:t>
            </w:r>
          </w:p>
        </w:tc>
      </w:tr>
      <w:tr w:rsidR="00C70EBA" w:rsidRPr="00C70EBA" w14:paraId="358378E7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8497B0"/>
            <w:noWrap/>
            <w:vAlign w:val="bottom"/>
            <w:hideMark/>
          </w:tcPr>
          <w:p w14:paraId="5A8794EA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C70EBA">
              <w:rPr>
                <w:rFonts w:ascii="Calibri" w:hAnsi="Calibri" w:cs="Calibri"/>
                <w:b/>
                <w:bCs/>
              </w:rPr>
              <w:t>b) Výpočet podľa § 17 ods.6 písm. b)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68CCBF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 </w:t>
            </w:r>
          </w:p>
        </w:tc>
      </w:tr>
      <w:tr w:rsidR="00C70EBA" w:rsidRPr="00C70EBA" w14:paraId="06740917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C214A1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- skutočné príjmy obce k 31.12.2024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9E2EBF" w14:textId="77777777" w:rsidR="00C70EBA" w:rsidRPr="00C70EBA" w:rsidRDefault="00C70EBA" w:rsidP="00C70EBA">
            <w:pPr>
              <w:spacing w:line="276" w:lineRule="auto"/>
              <w:jc w:val="right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16 377 008,62</w:t>
            </w:r>
          </w:p>
        </w:tc>
      </w:tr>
      <w:tr w:rsidR="00C70EBA" w:rsidRPr="00C70EBA" w14:paraId="516A0086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8D7792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- skutočné príjmy RO k 31.12.2024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30E911" w14:textId="77777777" w:rsidR="00C70EBA" w:rsidRPr="00C70EBA" w:rsidRDefault="00C70EBA" w:rsidP="00C70EBA">
            <w:pPr>
              <w:spacing w:line="276" w:lineRule="auto"/>
              <w:jc w:val="right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463 426,44</w:t>
            </w:r>
          </w:p>
        </w:tc>
      </w:tr>
      <w:tr w:rsidR="00C70EBA" w:rsidRPr="00C70EBA" w14:paraId="3C6AB64B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6DCE4"/>
            <w:noWrap/>
            <w:vAlign w:val="bottom"/>
            <w:hideMark/>
          </w:tcPr>
          <w:p w14:paraId="6AA2FC3A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C70EBA">
              <w:rPr>
                <w:rFonts w:ascii="Calibri" w:hAnsi="Calibri" w:cs="Calibri"/>
                <w:b/>
                <w:bCs/>
              </w:rPr>
              <w:t>Spolu bežné príjmy obce a RO k 31.12.2024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6DCE4"/>
            <w:noWrap/>
            <w:vAlign w:val="bottom"/>
            <w:hideMark/>
          </w:tcPr>
          <w:p w14:paraId="09B33E53" w14:textId="77777777" w:rsidR="00C70EBA" w:rsidRPr="00C70EBA" w:rsidRDefault="00C70EBA" w:rsidP="00C70EBA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</w:rPr>
            </w:pPr>
            <w:r w:rsidRPr="00C70EBA">
              <w:rPr>
                <w:rFonts w:ascii="Calibri" w:hAnsi="Calibri" w:cs="Calibri"/>
                <w:b/>
                <w:bCs/>
              </w:rPr>
              <w:t>16 840 435,06</w:t>
            </w:r>
          </w:p>
        </w:tc>
      </w:tr>
      <w:tr w:rsidR="00C70EBA" w:rsidRPr="00C70EBA" w14:paraId="61DC4603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E0214D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Bežné príjmy obce a RO znížené o :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A80CF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 </w:t>
            </w:r>
          </w:p>
        </w:tc>
      </w:tr>
      <w:tr w:rsidR="00C70EBA" w:rsidRPr="00C70EBA" w14:paraId="69684312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6BF80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- dotácie na prenesený výkon štátnej správy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9D663F" w14:textId="77777777" w:rsidR="00C70EBA" w:rsidRPr="00C70EBA" w:rsidRDefault="00C70EBA" w:rsidP="00C70EBA">
            <w:pPr>
              <w:spacing w:line="276" w:lineRule="auto"/>
              <w:jc w:val="right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312 133,94</w:t>
            </w:r>
          </w:p>
        </w:tc>
      </w:tr>
      <w:tr w:rsidR="00C70EBA" w:rsidRPr="00C70EBA" w14:paraId="0AAFBCA3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1EE9E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- dotácie z MF SR/dotácia na ZŠ+MŠ+ZUŠ /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BFE82" w14:textId="77777777" w:rsidR="00C70EBA" w:rsidRPr="00C70EBA" w:rsidRDefault="00C70EBA" w:rsidP="00C70EBA">
            <w:pPr>
              <w:spacing w:line="276" w:lineRule="auto"/>
              <w:jc w:val="right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3 677 963,10</w:t>
            </w:r>
          </w:p>
        </w:tc>
      </w:tr>
      <w:tr w:rsidR="00C70EBA" w:rsidRPr="00C70EBA" w14:paraId="0B964FAA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E472FD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C70EBA">
              <w:rPr>
                <w:rFonts w:ascii="Calibri" w:hAnsi="Calibri" w:cs="Calibri"/>
                <w:b/>
                <w:bCs/>
              </w:rPr>
              <w:t xml:space="preserve">Spolu zníženie 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1C091C" w14:textId="77777777" w:rsidR="00C70EBA" w:rsidRPr="00C70EBA" w:rsidRDefault="00C70EBA" w:rsidP="00C70EBA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</w:rPr>
            </w:pPr>
            <w:r w:rsidRPr="00C70EBA">
              <w:rPr>
                <w:rFonts w:ascii="Calibri" w:hAnsi="Calibri" w:cs="Calibri"/>
                <w:b/>
                <w:bCs/>
              </w:rPr>
              <w:t>3 990 097,04</w:t>
            </w:r>
          </w:p>
        </w:tc>
      </w:tr>
      <w:tr w:rsidR="00C70EBA" w:rsidRPr="00C70EBA" w14:paraId="2D828503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6DCE4"/>
            <w:noWrap/>
            <w:vAlign w:val="bottom"/>
            <w:hideMark/>
          </w:tcPr>
          <w:p w14:paraId="207AF418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C70EBA">
              <w:rPr>
                <w:rFonts w:ascii="Calibri" w:hAnsi="Calibri" w:cs="Calibri"/>
                <w:b/>
                <w:bCs/>
              </w:rPr>
              <w:t>Spolu upravené bežné príjmy k 31.12.2024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6DCE4"/>
            <w:noWrap/>
            <w:vAlign w:val="bottom"/>
            <w:hideMark/>
          </w:tcPr>
          <w:p w14:paraId="27F2ED33" w14:textId="77777777" w:rsidR="00C70EBA" w:rsidRPr="00C70EBA" w:rsidRDefault="00C70EBA" w:rsidP="00C70EBA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</w:rPr>
            </w:pPr>
            <w:r w:rsidRPr="00C70EBA">
              <w:rPr>
                <w:rFonts w:ascii="Calibri" w:hAnsi="Calibri" w:cs="Calibri"/>
                <w:b/>
                <w:bCs/>
              </w:rPr>
              <w:t>12 850 338,02</w:t>
            </w:r>
          </w:p>
        </w:tc>
      </w:tr>
      <w:tr w:rsidR="00C70EBA" w:rsidRPr="00C70EBA" w14:paraId="426CDEC3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358282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C70EBA">
              <w:rPr>
                <w:rFonts w:ascii="Calibri" w:hAnsi="Calibri" w:cs="Calibri"/>
                <w:b/>
                <w:bCs/>
              </w:rPr>
              <w:t>Splátky istiny a úrokov k 31.12.2025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DC7478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 </w:t>
            </w:r>
          </w:p>
        </w:tc>
      </w:tr>
      <w:tr w:rsidR="00C70EBA" w:rsidRPr="00C70EBA" w14:paraId="37FB4705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AAAE09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- úver SLSP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38F3F" w14:textId="77777777" w:rsidR="00C70EBA" w:rsidRPr="00C70EBA" w:rsidRDefault="00C70EBA" w:rsidP="00C70EBA">
            <w:pPr>
              <w:spacing w:line="276" w:lineRule="auto"/>
              <w:jc w:val="right"/>
              <w:rPr>
                <w:rFonts w:ascii="Calibri" w:hAnsi="Calibri" w:cs="Calibri"/>
                <w:highlight w:val="yellow"/>
              </w:rPr>
            </w:pPr>
            <w:r w:rsidRPr="00C70EBA">
              <w:rPr>
                <w:rFonts w:ascii="Calibri" w:hAnsi="Calibri" w:cs="Calibri"/>
              </w:rPr>
              <w:t>325 519,57</w:t>
            </w:r>
          </w:p>
        </w:tc>
      </w:tr>
      <w:tr w:rsidR="00C70EBA" w:rsidRPr="00C70EBA" w14:paraId="67939960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E04A35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  <w:b/>
                <w:bCs/>
                <w:color w:val="000000"/>
              </w:rPr>
            </w:pPr>
            <w:r w:rsidRPr="00C70EBA">
              <w:rPr>
                <w:rFonts w:ascii="Calibri" w:hAnsi="Calibri" w:cs="Calibri"/>
                <w:color w:val="000000"/>
              </w:rPr>
              <w:t>- úver 2x12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8BA05A" w14:textId="77777777" w:rsidR="00C70EBA" w:rsidRPr="00C70EBA" w:rsidRDefault="00C70EBA" w:rsidP="00C70EBA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  <w:color w:val="000000"/>
                <w:highlight w:val="yellow"/>
              </w:rPr>
            </w:pPr>
            <w:r w:rsidRPr="00C70EBA">
              <w:rPr>
                <w:rFonts w:ascii="Calibri" w:hAnsi="Calibri" w:cs="Calibri"/>
                <w:color w:val="000000"/>
              </w:rPr>
              <w:t>21 536,43</w:t>
            </w:r>
          </w:p>
        </w:tc>
      </w:tr>
      <w:tr w:rsidR="00C70EBA" w:rsidRPr="00C70EBA" w14:paraId="2D324290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6FDB4F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  <w:b/>
                <w:bCs/>
                <w:color w:val="000000"/>
              </w:rPr>
            </w:pPr>
            <w:r w:rsidRPr="00C70EBA">
              <w:rPr>
                <w:rFonts w:ascii="Calibri" w:hAnsi="Calibri" w:cs="Calibri"/>
                <w:color w:val="000000"/>
              </w:rPr>
              <w:t>- úver Senior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3D1A99" w14:textId="77777777" w:rsidR="00C70EBA" w:rsidRPr="00C70EBA" w:rsidRDefault="00C70EBA" w:rsidP="00C70EBA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  <w:color w:val="000000"/>
                <w:highlight w:val="yellow"/>
              </w:rPr>
            </w:pPr>
            <w:r w:rsidRPr="00C70EBA">
              <w:rPr>
                <w:rFonts w:ascii="Calibri" w:hAnsi="Calibri" w:cs="Calibri"/>
                <w:color w:val="000000"/>
              </w:rPr>
              <w:t>45 589,77</w:t>
            </w:r>
          </w:p>
        </w:tc>
      </w:tr>
      <w:tr w:rsidR="00C70EBA" w:rsidRPr="00C70EBA" w14:paraId="59AD5D56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6DCE4"/>
            <w:noWrap/>
            <w:vAlign w:val="bottom"/>
            <w:hideMark/>
          </w:tcPr>
          <w:p w14:paraId="7C306633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C70EBA">
              <w:rPr>
                <w:rFonts w:ascii="Calibri" w:hAnsi="Calibri" w:cs="Calibri"/>
                <w:b/>
                <w:bCs/>
              </w:rPr>
              <w:t>Spolu splátky istiny a úrokov k 31.12.2025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6DCE4"/>
            <w:noWrap/>
            <w:vAlign w:val="bottom"/>
            <w:hideMark/>
          </w:tcPr>
          <w:p w14:paraId="67CDB533" w14:textId="77777777" w:rsidR="00C70EBA" w:rsidRPr="00C70EBA" w:rsidRDefault="00C70EBA" w:rsidP="00C70EBA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</w:rPr>
            </w:pPr>
            <w:r w:rsidRPr="00C70EBA">
              <w:rPr>
                <w:rFonts w:ascii="Calibri" w:hAnsi="Calibri" w:cs="Calibri"/>
                <w:b/>
                <w:bCs/>
              </w:rPr>
              <w:t xml:space="preserve">392 645,77 </w:t>
            </w:r>
          </w:p>
        </w:tc>
      </w:tr>
      <w:tr w:rsidR="00C70EBA" w:rsidRPr="00C70EBA" w14:paraId="39C8399E" w14:textId="77777777" w:rsidTr="00C051C1">
        <w:trPr>
          <w:trHeight w:val="111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E29716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 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B27F2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 </w:t>
            </w:r>
          </w:p>
        </w:tc>
      </w:tr>
      <w:tr w:rsidR="00C70EBA" w:rsidRPr="00C70EBA" w14:paraId="58C92669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573FE9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suma ročných splátok za rok 2025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3B9B7F" w14:textId="77777777" w:rsidR="00C70EBA" w:rsidRPr="00C70EBA" w:rsidRDefault="00C70EBA" w:rsidP="00C70EBA">
            <w:pPr>
              <w:spacing w:line="276" w:lineRule="auto"/>
              <w:jc w:val="right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67 126,24</w:t>
            </w:r>
          </w:p>
        </w:tc>
      </w:tr>
      <w:tr w:rsidR="00C70EBA" w:rsidRPr="00C70EBA" w14:paraId="056453E6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D36ABA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skutočne upravené bežné príjmy k 31.12.2024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24094" w14:textId="77777777" w:rsidR="00C70EBA" w:rsidRPr="00C70EBA" w:rsidRDefault="00C70EBA" w:rsidP="00C70EBA">
            <w:pPr>
              <w:spacing w:line="276" w:lineRule="auto"/>
              <w:jc w:val="right"/>
              <w:rPr>
                <w:rFonts w:ascii="Calibri" w:hAnsi="Calibri" w:cs="Calibri"/>
              </w:rPr>
            </w:pPr>
            <w:r w:rsidRPr="00C70EBA">
              <w:rPr>
                <w:rFonts w:ascii="Calibri" w:hAnsi="Calibri" w:cs="Calibri"/>
              </w:rPr>
              <w:t>12 850 338,02</w:t>
            </w:r>
          </w:p>
        </w:tc>
      </w:tr>
      <w:tr w:rsidR="00C70EBA" w:rsidRPr="00C70EBA" w14:paraId="2EB81AF5" w14:textId="77777777" w:rsidTr="00C051C1">
        <w:trPr>
          <w:trHeight w:val="300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F341C5" w14:textId="77777777" w:rsidR="00C70EBA" w:rsidRPr="00C70EBA" w:rsidRDefault="00C70EBA" w:rsidP="00C70EBA">
            <w:pPr>
              <w:spacing w:line="276" w:lineRule="auto"/>
              <w:rPr>
                <w:rFonts w:ascii="Calibri" w:hAnsi="Calibri" w:cs="Calibri"/>
                <w:b/>
                <w:bCs/>
              </w:rPr>
            </w:pPr>
            <w:r w:rsidRPr="00C70EBA">
              <w:rPr>
                <w:rFonts w:ascii="Calibri" w:hAnsi="Calibri" w:cs="Calibri"/>
                <w:b/>
                <w:bCs/>
              </w:rPr>
              <w:t xml:space="preserve">§17 ods.6 </w:t>
            </w:r>
            <w:proofErr w:type="spellStart"/>
            <w:r w:rsidRPr="00C70EBA">
              <w:rPr>
                <w:rFonts w:ascii="Calibri" w:hAnsi="Calibri" w:cs="Calibri"/>
                <w:b/>
                <w:bCs/>
              </w:rPr>
              <w:t>písm</w:t>
            </w:r>
            <w:proofErr w:type="spellEnd"/>
            <w:r w:rsidRPr="00C70EBA">
              <w:rPr>
                <w:rFonts w:ascii="Calibri" w:hAnsi="Calibri" w:cs="Calibri"/>
                <w:b/>
                <w:bCs/>
              </w:rPr>
              <w:t xml:space="preserve"> a)</w:t>
            </w:r>
          </w:p>
        </w:tc>
        <w:tc>
          <w:tcPr>
            <w:tcW w:w="2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2F0AA5" w14:textId="77777777" w:rsidR="00C70EBA" w:rsidRPr="00C70EBA" w:rsidRDefault="00C70EBA" w:rsidP="00C70EBA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</w:rPr>
            </w:pPr>
            <w:r w:rsidRPr="00C70EBA">
              <w:rPr>
                <w:rFonts w:ascii="Calibri" w:hAnsi="Calibri" w:cs="Calibri"/>
                <w:b/>
                <w:bCs/>
              </w:rPr>
              <w:t>0,522 %</w:t>
            </w:r>
          </w:p>
        </w:tc>
      </w:tr>
    </w:tbl>
    <w:p w14:paraId="67EEF9A0" w14:textId="77777777" w:rsidR="00C70EBA" w:rsidRPr="00C70EBA" w:rsidRDefault="00C70EBA" w:rsidP="00C70EBA">
      <w:pPr>
        <w:jc w:val="both"/>
        <w:rPr>
          <w:bCs/>
        </w:rPr>
      </w:pPr>
    </w:p>
    <w:p w14:paraId="55EB5A0C" w14:textId="77777777" w:rsidR="00C70EBA" w:rsidRPr="00C70EBA" w:rsidRDefault="00C70EBA" w:rsidP="00C70EBA"/>
    <w:p w14:paraId="1FC6AB28" w14:textId="6BC68BB8" w:rsidR="001A613C" w:rsidRDefault="001A613C" w:rsidP="001A613C">
      <w:pPr>
        <w:jc w:val="both"/>
        <w:rPr>
          <w:bCs/>
        </w:rPr>
      </w:pPr>
      <w:r w:rsidRPr="00E91CAC">
        <w:rPr>
          <w:bCs/>
        </w:rPr>
        <w:t xml:space="preserve">Z uvedených prepočtov vyplýva, že obec v roku </w:t>
      </w:r>
      <w:r>
        <w:rPr>
          <w:bCs/>
        </w:rPr>
        <w:t>202</w:t>
      </w:r>
      <w:r w:rsidR="00C70EBA">
        <w:rPr>
          <w:bCs/>
        </w:rPr>
        <w:t>5</w:t>
      </w:r>
      <w:r>
        <w:rPr>
          <w:bCs/>
        </w:rPr>
        <w:t xml:space="preserve"> spĺňala hore uvedené podmienky.</w:t>
      </w:r>
    </w:p>
    <w:p w14:paraId="613327EE" w14:textId="77777777" w:rsidR="00420370" w:rsidRDefault="00420370" w:rsidP="00863AA2">
      <w:pPr>
        <w:pStyle w:val="Zkladntext1"/>
        <w:shd w:val="clear" w:color="auto" w:fill="auto"/>
        <w:rPr>
          <w:color w:val="auto"/>
        </w:rPr>
      </w:pPr>
    </w:p>
    <w:p w14:paraId="5DE5E767" w14:textId="77777777" w:rsidR="00420370" w:rsidRPr="004405AA" w:rsidRDefault="00420370" w:rsidP="00863AA2">
      <w:pPr>
        <w:pStyle w:val="Zkladntext1"/>
        <w:shd w:val="clear" w:color="auto" w:fill="auto"/>
        <w:rPr>
          <w:color w:val="auto"/>
        </w:rPr>
      </w:pPr>
    </w:p>
    <w:tbl>
      <w:tblPr>
        <w:tblW w:w="1889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92"/>
      </w:tblGrid>
      <w:tr w:rsidR="004405AA" w:rsidRPr="004405AA" w14:paraId="2B4838F1" w14:textId="77777777" w:rsidTr="00863AA2">
        <w:trPr>
          <w:trHeight w:val="223"/>
        </w:trPr>
        <w:tc>
          <w:tcPr>
            <w:tcW w:w="18892" w:type="dxa"/>
            <w:vAlign w:val="bottom"/>
          </w:tcPr>
          <w:p w14:paraId="36F12A59" w14:textId="5507A7BC" w:rsidR="00863AA2" w:rsidRPr="004405AA" w:rsidRDefault="00863AA2" w:rsidP="0070144F">
            <w:pPr>
              <w:jc w:val="both"/>
              <w:rPr>
                <w:b/>
                <w:bCs/>
              </w:rPr>
            </w:pPr>
            <w:r w:rsidRPr="004405AA">
              <w:rPr>
                <w:b/>
                <w:bCs/>
              </w:rPr>
              <w:t xml:space="preserve">                                                                              Čl. X</w:t>
            </w:r>
          </w:p>
          <w:p w14:paraId="5CF276E4" w14:textId="77777777" w:rsidR="00863AA2" w:rsidRPr="004405AA" w:rsidRDefault="00863AA2" w:rsidP="0070144F">
            <w:pPr>
              <w:jc w:val="both"/>
              <w:rPr>
                <w:b/>
                <w:bCs/>
              </w:rPr>
            </w:pPr>
          </w:p>
          <w:p w14:paraId="0FA3F75B" w14:textId="77777777" w:rsidR="00863AA2" w:rsidRPr="004405AA" w:rsidRDefault="00863AA2" w:rsidP="0070144F">
            <w:pPr>
              <w:jc w:val="both"/>
              <w:rPr>
                <w:b/>
                <w:bCs/>
              </w:rPr>
            </w:pPr>
            <w:r w:rsidRPr="004405AA">
              <w:rPr>
                <w:b/>
                <w:bCs/>
              </w:rPr>
              <w:t xml:space="preserve">Informácie o skutočnostiach, ktoré nastali po dni, ku ktorému sa zostavuje účtovná závierka do </w:t>
            </w:r>
          </w:p>
          <w:p w14:paraId="5CC7EB82" w14:textId="03E1430A" w:rsidR="00863AA2" w:rsidRPr="004405AA" w:rsidRDefault="00863AA2" w:rsidP="0070144F">
            <w:pPr>
              <w:jc w:val="both"/>
              <w:rPr>
                <w:b/>
                <w:bCs/>
              </w:rPr>
            </w:pPr>
            <w:r w:rsidRPr="004405AA">
              <w:rPr>
                <w:b/>
                <w:bCs/>
              </w:rPr>
              <w:t xml:space="preserve">                                                                 dňa zostavenia účtovnej závierky</w:t>
            </w:r>
          </w:p>
          <w:p w14:paraId="7CA2BC87" w14:textId="77777777" w:rsidR="00863AA2" w:rsidRPr="004405AA" w:rsidRDefault="00863AA2" w:rsidP="0070144F">
            <w:pPr>
              <w:jc w:val="both"/>
              <w:rPr>
                <w:b/>
                <w:bCs/>
              </w:rPr>
            </w:pPr>
          </w:p>
          <w:p w14:paraId="0A27933D" w14:textId="77777777" w:rsidR="00863AA2" w:rsidRPr="004405AA" w:rsidRDefault="00863AA2" w:rsidP="0070144F">
            <w:pPr>
              <w:jc w:val="both"/>
              <w:rPr>
                <w:b/>
                <w:bCs/>
              </w:rPr>
            </w:pPr>
          </w:p>
        </w:tc>
      </w:tr>
      <w:tr w:rsidR="004405AA" w:rsidRPr="004405AA" w14:paraId="5581A22A" w14:textId="77777777" w:rsidTr="00863AA2">
        <w:trPr>
          <w:trHeight w:val="403"/>
        </w:trPr>
        <w:tc>
          <w:tcPr>
            <w:tcW w:w="18892" w:type="dxa"/>
          </w:tcPr>
          <w:p w14:paraId="0CBD4EB8" w14:textId="77777777" w:rsidR="00863AA2" w:rsidRPr="004405AA" w:rsidRDefault="00863AA2" w:rsidP="00185938"/>
        </w:tc>
      </w:tr>
      <w:tr w:rsidR="004405AA" w:rsidRPr="004405AA" w14:paraId="7DA316BA" w14:textId="77777777" w:rsidTr="00863AA2">
        <w:trPr>
          <w:trHeight w:val="423"/>
        </w:trPr>
        <w:tc>
          <w:tcPr>
            <w:tcW w:w="18892" w:type="dxa"/>
            <w:vAlign w:val="bottom"/>
          </w:tcPr>
          <w:p w14:paraId="6936FD5F" w14:textId="77777777" w:rsidR="00863AA2" w:rsidRPr="004405AA" w:rsidRDefault="00863AA2" w:rsidP="00185938">
            <w:pPr>
              <w:jc w:val="both"/>
            </w:pPr>
            <w:r w:rsidRPr="004405AA">
              <w:t>dôvody pre zmenu výšky rezerv a opravných položiek,</w:t>
            </w:r>
          </w:p>
        </w:tc>
      </w:tr>
      <w:tr w:rsidR="004405AA" w:rsidRPr="004405AA" w14:paraId="7D4B8A92" w14:textId="77777777" w:rsidTr="00863AA2">
        <w:trPr>
          <w:trHeight w:val="423"/>
        </w:trPr>
        <w:tc>
          <w:tcPr>
            <w:tcW w:w="18892" w:type="dxa"/>
            <w:vAlign w:val="bottom"/>
          </w:tcPr>
          <w:p w14:paraId="74ABC904" w14:textId="77777777" w:rsidR="00863AA2" w:rsidRPr="004405AA" w:rsidRDefault="00863AA2" w:rsidP="00185938">
            <w:r w:rsidRPr="004405AA">
              <w:t>zmeny významných položiek dlhodobého finančného majetku,</w:t>
            </w:r>
          </w:p>
        </w:tc>
      </w:tr>
      <w:tr w:rsidR="004405AA" w:rsidRPr="004405AA" w14:paraId="3FFA2C07" w14:textId="77777777" w:rsidTr="00863AA2">
        <w:trPr>
          <w:trHeight w:val="423"/>
        </w:trPr>
        <w:tc>
          <w:tcPr>
            <w:tcW w:w="18892" w:type="dxa"/>
            <w:vAlign w:val="bottom"/>
          </w:tcPr>
          <w:p w14:paraId="56100770" w14:textId="3037AA38" w:rsidR="00863AA2" w:rsidRPr="004405AA" w:rsidRDefault="00863AA2" w:rsidP="00185938">
            <w:r w:rsidRPr="004405AA">
              <w:t>vydané dlhopisy a iné cenné papiere</w:t>
            </w:r>
          </w:p>
        </w:tc>
      </w:tr>
      <w:tr w:rsidR="004405AA" w:rsidRPr="004405AA" w14:paraId="4217B10F" w14:textId="77777777" w:rsidTr="00863AA2">
        <w:trPr>
          <w:trHeight w:val="423"/>
        </w:trPr>
        <w:tc>
          <w:tcPr>
            <w:tcW w:w="18892" w:type="dxa"/>
            <w:vAlign w:val="bottom"/>
          </w:tcPr>
          <w:p w14:paraId="7B77E84C" w14:textId="77777777" w:rsidR="00863AA2" w:rsidRPr="004405AA" w:rsidRDefault="00863AA2" w:rsidP="00185938">
            <w:pPr>
              <w:jc w:val="both"/>
            </w:pPr>
            <w:r w:rsidRPr="004405AA">
              <w:t>zmena právnej formy účtovnej jednotky,</w:t>
            </w:r>
          </w:p>
        </w:tc>
      </w:tr>
      <w:tr w:rsidR="004405AA" w:rsidRPr="004405AA" w14:paraId="1BB6D768" w14:textId="77777777" w:rsidTr="00863AA2">
        <w:trPr>
          <w:trHeight w:val="423"/>
        </w:trPr>
        <w:tc>
          <w:tcPr>
            <w:tcW w:w="18892" w:type="dxa"/>
            <w:vAlign w:val="bottom"/>
          </w:tcPr>
          <w:p w14:paraId="21F05342" w14:textId="77777777" w:rsidR="00863AA2" w:rsidRPr="004405AA" w:rsidRDefault="00863AA2" w:rsidP="00185938">
            <w:pPr>
              <w:jc w:val="both"/>
            </w:pPr>
            <w:r w:rsidRPr="004405AA">
              <w:t>mimoriadne udalosti, ak majú vplyv na hospodárenie účtovnej jednotky, napríklad živelné pohromy,</w:t>
            </w:r>
          </w:p>
        </w:tc>
      </w:tr>
      <w:tr w:rsidR="004405AA" w:rsidRPr="004405AA" w14:paraId="510F778B" w14:textId="77777777" w:rsidTr="00863AA2">
        <w:trPr>
          <w:trHeight w:val="423"/>
        </w:trPr>
        <w:tc>
          <w:tcPr>
            <w:tcW w:w="18892" w:type="dxa"/>
            <w:vAlign w:val="bottom"/>
          </w:tcPr>
          <w:p w14:paraId="50726EBF" w14:textId="77777777" w:rsidR="00863AA2" w:rsidRPr="004405AA" w:rsidRDefault="00863AA2" w:rsidP="00185938">
            <w:pPr>
              <w:jc w:val="both"/>
            </w:pPr>
            <w:r w:rsidRPr="004405AA">
              <w:t>iné mimoriadne skutočnosti neuvedené v písmene f).</w:t>
            </w:r>
          </w:p>
        </w:tc>
      </w:tr>
      <w:tr w:rsidR="00863AA2" w:rsidRPr="004405AA" w14:paraId="4EDE9D47" w14:textId="77777777" w:rsidTr="00863AA2">
        <w:trPr>
          <w:trHeight w:val="423"/>
        </w:trPr>
        <w:tc>
          <w:tcPr>
            <w:tcW w:w="18892" w:type="dxa"/>
            <w:vAlign w:val="bottom"/>
          </w:tcPr>
          <w:p w14:paraId="5969E763" w14:textId="7246F563" w:rsidR="00863AA2" w:rsidRPr="004405AA" w:rsidRDefault="00E67DC7" w:rsidP="00185938">
            <w:pPr>
              <w:jc w:val="both"/>
              <w:rPr>
                <w:b/>
                <w:bCs/>
              </w:rPr>
            </w:pPr>
            <w:r w:rsidRPr="004405AA">
              <w:rPr>
                <w:b/>
                <w:bCs/>
              </w:rPr>
              <w:t xml:space="preserve">Po dni ukončenia účtovnej závierky obec nezaznamenala žiadne </w:t>
            </w:r>
            <w:r w:rsidR="00A7396A" w:rsidRPr="004405AA">
              <w:rPr>
                <w:b/>
                <w:bCs/>
              </w:rPr>
              <w:t>vyššie uvedené</w:t>
            </w:r>
            <w:r w:rsidRPr="004405AA">
              <w:rPr>
                <w:b/>
                <w:bCs/>
              </w:rPr>
              <w:t xml:space="preserve"> skutočnosti</w:t>
            </w:r>
          </w:p>
        </w:tc>
      </w:tr>
    </w:tbl>
    <w:p w14:paraId="0CB1ADDA" w14:textId="36A55EEE" w:rsidR="00533A61" w:rsidRPr="004405AA" w:rsidRDefault="00533A61" w:rsidP="00863AA2">
      <w:pPr>
        <w:jc w:val="both"/>
      </w:pPr>
    </w:p>
    <w:p w14:paraId="0137A2D0" w14:textId="4E6DAA94" w:rsidR="00607837" w:rsidRPr="00D901DD" w:rsidRDefault="00607837" w:rsidP="00863AA2">
      <w:pPr>
        <w:jc w:val="both"/>
        <w:rPr>
          <w:color w:val="FF0000"/>
        </w:rPr>
      </w:pPr>
    </w:p>
    <w:p w14:paraId="6035BF44" w14:textId="08F76E4C" w:rsidR="00607837" w:rsidRPr="00D901DD" w:rsidRDefault="00607837" w:rsidP="00863AA2">
      <w:pPr>
        <w:jc w:val="both"/>
        <w:rPr>
          <w:color w:val="FF0000"/>
        </w:rPr>
      </w:pPr>
    </w:p>
    <w:sectPr w:rsidR="00607837" w:rsidRPr="00D901DD" w:rsidSect="00C44261">
      <w:headerReference w:type="default" r:id="rId18"/>
      <w:footerReference w:type="default" r:id="rId19"/>
      <w:pgSz w:w="11900" w:h="16840" w:code="9"/>
      <w:pgMar w:top="1440" w:right="1080" w:bottom="1440" w:left="1080" w:header="0" w:footer="567" w:gutter="0"/>
      <w:pgNumType w:start="1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19F610" w14:textId="77777777" w:rsidR="004E5B09" w:rsidRDefault="004E5B09">
      <w:r>
        <w:separator/>
      </w:r>
    </w:p>
  </w:endnote>
  <w:endnote w:type="continuationSeparator" w:id="0">
    <w:p w14:paraId="717E8B8A" w14:textId="77777777" w:rsidR="004E5B09" w:rsidRDefault="004E5B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82593574"/>
      <w:docPartObj>
        <w:docPartGallery w:val="Page Numbers (Bottom of Page)"/>
        <w:docPartUnique/>
      </w:docPartObj>
    </w:sdtPr>
    <w:sdtEndPr/>
    <w:sdtContent>
      <w:p w14:paraId="460D2799" w14:textId="164EE4B4" w:rsidR="00086AD7" w:rsidRDefault="00086AD7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B4E6EAC" w14:textId="67B25229" w:rsidR="008F2B6C" w:rsidRDefault="008F2B6C">
    <w:pPr>
      <w:spacing w:line="1" w:lineRule="exac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8DF446" w14:textId="77777777" w:rsidR="004E5B09" w:rsidRDefault="004E5B09"/>
  </w:footnote>
  <w:footnote w:type="continuationSeparator" w:id="0">
    <w:p w14:paraId="72C0FB7C" w14:textId="77777777" w:rsidR="004E5B09" w:rsidRDefault="004E5B0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C3E18C" w14:textId="77777777" w:rsidR="008F2B6C" w:rsidRDefault="008F2B6C">
    <w:pPr>
      <w:spacing w:line="1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373DD42E" wp14:editId="5A01C0AD">
              <wp:simplePos x="0" y="0"/>
              <wp:positionH relativeFrom="page">
                <wp:posOffset>1352550</wp:posOffset>
              </wp:positionH>
              <wp:positionV relativeFrom="page">
                <wp:posOffset>457200</wp:posOffset>
              </wp:positionV>
              <wp:extent cx="4893310" cy="307975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893310" cy="307975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432CDC8E" w14:textId="22D736E4" w:rsidR="008F2B6C" w:rsidRPr="00117311" w:rsidRDefault="008F2B6C" w:rsidP="00D979EE">
                          <w:pPr>
                            <w:pStyle w:val="Hlavikaalebopta20"/>
                            <w:shd w:val="clear" w:color="auto" w:fill="auto"/>
                            <w:jc w:val="center"/>
                            <w:rPr>
                              <w:i/>
                              <w:iCs/>
                              <w:sz w:val="24"/>
                              <w:szCs w:val="24"/>
                            </w:rPr>
                          </w:pPr>
                          <w:r w:rsidRPr="00117311">
                            <w:rPr>
                              <w:i/>
                              <w:iCs/>
                              <w:sz w:val="24"/>
                              <w:szCs w:val="24"/>
                            </w:rPr>
                            <w:t>Obec Bernolákovo</w:t>
                          </w:r>
                        </w:p>
                        <w:p w14:paraId="7E6B8D9E" w14:textId="7F24EFF7" w:rsidR="005925C4" w:rsidRPr="005925C4" w:rsidRDefault="008F2B6C" w:rsidP="005925C4">
                          <w:pPr>
                            <w:pStyle w:val="Hlavikaalebopta20"/>
                            <w:shd w:val="clear" w:color="auto" w:fill="auto"/>
                            <w:jc w:val="center"/>
                            <w:rPr>
                              <w:i/>
                              <w:iCs/>
                              <w:sz w:val="24"/>
                              <w:szCs w:val="24"/>
                            </w:rPr>
                          </w:pPr>
                          <w:r w:rsidRPr="00117311">
                            <w:rPr>
                              <w:i/>
                              <w:iCs/>
                              <w:sz w:val="24"/>
                              <w:szCs w:val="24"/>
                            </w:rPr>
                            <w:t>Poznámky individuálnej účtovnej závierky zostavenej k 31. decembru 202</w:t>
                          </w:r>
                          <w:r w:rsidR="005925C4">
                            <w:rPr>
                              <w:i/>
                              <w:iCs/>
                              <w:sz w:val="24"/>
                              <w:szCs w:val="24"/>
                            </w:rPr>
                            <w:t>5</w:t>
                          </w:r>
                        </w:p>
                      </w:txbxContent>
                    </wps:txbx>
                    <wps:bodyPr wrap="square" lIns="0" tIns="0" rIns="0" bIns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73DD42E" id="_x0000_t202" coordsize="21600,21600" o:spt="202" path="m,l,21600r21600,l21600,xe">
              <v:stroke joinstyle="miter"/>
              <v:path gradientshapeok="t" o:connecttype="rect"/>
            </v:shapetype>
            <v:shape id="Shape 5" o:spid="_x0000_s1026" type="#_x0000_t202" style="position:absolute;margin-left:106.5pt;margin-top:36pt;width:385.3pt;height:24.25pt;z-index:-440401790;visibility:visible;mso-wrap-style:square;mso-width-percent:0;mso-wrap-distance-left:0;mso-wrap-distance-top:0;mso-wrap-distance-right:0;mso-wrap-distance-bottom:0;mso-position-horizontal:absolute;mso-position-horizontal-relative:page;mso-position-vertical:absolute;mso-position-vertical-relative:page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" filled="f" stroked="f">
              <v:textbox style="mso-fit-shape-to-text:t" inset="0,0,0,0">
                <w:txbxContent>
                  <w:p w14:paraId="432CDC8E" w14:textId="22D736E4" w:rsidR="008F2B6C" w:rsidRPr="00117311" w:rsidRDefault="008F2B6C" w:rsidP="00D979EE">
                    <w:pPr>
                      <w:pStyle w:val="Hlavikaalebopta20"/>
                      <w:shd w:val="clear" w:color="auto" w:fill="auto"/>
                      <w:jc w:val="center"/>
                      <w:rPr>
                        <w:i/>
                        <w:iCs/>
                        <w:sz w:val="24"/>
                        <w:szCs w:val="24"/>
                      </w:rPr>
                    </w:pPr>
                    <w:r w:rsidRPr="00117311">
                      <w:rPr>
                        <w:i/>
                        <w:iCs/>
                        <w:sz w:val="24"/>
                        <w:szCs w:val="24"/>
                      </w:rPr>
                      <w:t>Obec Bernolákovo</w:t>
                    </w:r>
                  </w:p>
                  <w:p w14:paraId="7E6B8D9E" w14:textId="7F24EFF7" w:rsidR="005925C4" w:rsidRPr="005925C4" w:rsidRDefault="008F2B6C" w:rsidP="005925C4">
                    <w:pPr>
                      <w:pStyle w:val="Hlavikaalebopta20"/>
                      <w:shd w:val="clear" w:color="auto" w:fill="auto"/>
                      <w:jc w:val="center"/>
                      <w:rPr>
                        <w:i/>
                        <w:iCs/>
                        <w:sz w:val="24"/>
                        <w:szCs w:val="24"/>
                      </w:rPr>
                    </w:pPr>
                    <w:r w:rsidRPr="00117311">
                      <w:rPr>
                        <w:i/>
                        <w:iCs/>
                        <w:sz w:val="24"/>
                        <w:szCs w:val="24"/>
                      </w:rPr>
                      <w:t>Poznámky individuálnej účtovnej závierky zostavenej k 31. decembru 202</w:t>
                    </w:r>
                    <w:r w:rsidR="005925C4">
                      <w:rPr>
                        <w:i/>
                        <w:iCs/>
                        <w:sz w:val="24"/>
                        <w:szCs w:val="24"/>
                      </w:rPr>
                      <w:t>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" behindDoc="1" locked="0" layoutInCell="1" allowOverlap="1" wp14:anchorId="10499022" wp14:editId="712B0F50">
              <wp:simplePos x="0" y="0"/>
              <wp:positionH relativeFrom="page">
                <wp:posOffset>703580</wp:posOffset>
              </wp:positionH>
              <wp:positionV relativeFrom="page">
                <wp:posOffset>818515</wp:posOffset>
              </wp:positionV>
              <wp:extent cx="6522720" cy="0"/>
              <wp:effectExtent l="0" t="0" r="0" b="0"/>
              <wp:wrapNone/>
              <wp:docPr id="7" name="Shape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522720" cy="0"/>
                      </a:xfrm>
                      <a:prstGeom prst="straightConnector1">
                        <a:avLst/>
                      </a:prstGeom>
                      <a:ln w="12700">
                        <a:solidFill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type w14:anchorId="334C3459" id="_x0000_t32" coordsize="21600,21600" o:spt="32" o:oned="t" path="m,l21600,21600e" filled="f">
              <v:path arrowok="t" fillok="f" o:connecttype="none"/>
              <o:lock v:ext="edit" shapetype="t"/>
            </v:shapetype>
            <v:shape id="Shape 7" o:spid="_x0000_s1026" type="#_x0000_t32" style="position:absolute;margin-left:55.4pt;margin-top:64.45pt;width:513.6pt;height:0;z-index:-5033164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" strokeweight="1pt"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0A2C08"/>
    <w:multiLevelType w:val="hybridMultilevel"/>
    <w:tmpl w:val="D9A8A590"/>
    <w:lvl w:ilvl="0" w:tplc="F57C2216">
      <w:start w:val="3"/>
      <w:numFmt w:val="lowerLetter"/>
      <w:lvlText w:val="%1)"/>
      <w:lvlJc w:val="left"/>
      <w:pPr>
        <w:ind w:left="447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5192" w:hanging="360"/>
      </w:pPr>
    </w:lvl>
    <w:lvl w:ilvl="2" w:tplc="041B001B" w:tentative="1">
      <w:start w:val="1"/>
      <w:numFmt w:val="lowerRoman"/>
      <w:lvlText w:val="%3."/>
      <w:lvlJc w:val="right"/>
      <w:pPr>
        <w:ind w:left="5912" w:hanging="180"/>
      </w:pPr>
    </w:lvl>
    <w:lvl w:ilvl="3" w:tplc="041B000F" w:tentative="1">
      <w:start w:val="1"/>
      <w:numFmt w:val="decimal"/>
      <w:lvlText w:val="%4."/>
      <w:lvlJc w:val="left"/>
      <w:pPr>
        <w:ind w:left="6632" w:hanging="360"/>
      </w:pPr>
    </w:lvl>
    <w:lvl w:ilvl="4" w:tplc="041B0019" w:tentative="1">
      <w:start w:val="1"/>
      <w:numFmt w:val="lowerLetter"/>
      <w:lvlText w:val="%5."/>
      <w:lvlJc w:val="left"/>
      <w:pPr>
        <w:ind w:left="7352" w:hanging="360"/>
      </w:pPr>
    </w:lvl>
    <w:lvl w:ilvl="5" w:tplc="041B001B" w:tentative="1">
      <w:start w:val="1"/>
      <w:numFmt w:val="lowerRoman"/>
      <w:lvlText w:val="%6."/>
      <w:lvlJc w:val="right"/>
      <w:pPr>
        <w:ind w:left="8072" w:hanging="180"/>
      </w:pPr>
    </w:lvl>
    <w:lvl w:ilvl="6" w:tplc="041B000F" w:tentative="1">
      <w:start w:val="1"/>
      <w:numFmt w:val="decimal"/>
      <w:lvlText w:val="%7."/>
      <w:lvlJc w:val="left"/>
      <w:pPr>
        <w:ind w:left="8792" w:hanging="360"/>
      </w:pPr>
    </w:lvl>
    <w:lvl w:ilvl="7" w:tplc="041B0019" w:tentative="1">
      <w:start w:val="1"/>
      <w:numFmt w:val="lowerLetter"/>
      <w:lvlText w:val="%8."/>
      <w:lvlJc w:val="left"/>
      <w:pPr>
        <w:ind w:left="9512" w:hanging="360"/>
      </w:pPr>
    </w:lvl>
    <w:lvl w:ilvl="8" w:tplc="041B001B" w:tentative="1">
      <w:start w:val="1"/>
      <w:numFmt w:val="lowerRoman"/>
      <w:lvlText w:val="%9."/>
      <w:lvlJc w:val="right"/>
      <w:pPr>
        <w:ind w:left="10232" w:hanging="180"/>
      </w:pPr>
    </w:lvl>
  </w:abstractNum>
  <w:abstractNum w:abstractNumId="1" w15:restartNumberingAfterBreak="0">
    <w:nsid w:val="0CC45AA0"/>
    <w:multiLevelType w:val="hybridMultilevel"/>
    <w:tmpl w:val="55CC0D50"/>
    <w:lvl w:ilvl="0" w:tplc="0C243E9C">
      <w:start w:val="10"/>
      <w:numFmt w:val="decimal"/>
      <w:lvlText w:val="%1"/>
      <w:lvlJc w:val="left"/>
      <w:pPr>
        <w:ind w:left="952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672" w:hanging="360"/>
      </w:pPr>
    </w:lvl>
    <w:lvl w:ilvl="2" w:tplc="041B001B" w:tentative="1">
      <w:start w:val="1"/>
      <w:numFmt w:val="lowerRoman"/>
      <w:lvlText w:val="%3."/>
      <w:lvlJc w:val="right"/>
      <w:pPr>
        <w:ind w:left="2392" w:hanging="180"/>
      </w:pPr>
    </w:lvl>
    <w:lvl w:ilvl="3" w:tplc="041B000F" w:tentative="1">
      <w:start w:val="1"/>
      <w:numFmt w:val="decimal"/>
      <w:lvlText w:val="%4."/>
      <w:lvlJc w:val="left"/>
      <w:pPr>
        <w:ind w:left="3112" w:hanging="360"/>
      </w:pPr>
    </w:lvl>
    <w:lvl w:ilvl="4" w:tplc="041B0019" w:tentative="1">
      <w:start w:val="1"/>
      <w:numFmt w:val="lowerLetter"/>
      <w:lvlText w:val="%5."/>
      <w:lvlJc w:val="left"/>
      <w:pPr>
        <w:ind w:left="3832" w:hanging="360"/>
      </w:pPr>
    </w:lvl>
    <w:lvl w:ilvl="5" w:tplc="041B001B" w:tentative="1">
      <w:start w:val="1"/>
      <w:numFmt w:val="lowerRoman"/>
      <w:lvlText w:val="%6."/>
      <w:lvlJc w:val="right"/>
      <w:pPr>
        <w:ind w:left="4552" w:hanging="180"/>
      </w:pPr>
    </w:lvl>
    <w:lvl w:ilvl="6" w:tplc="041B000F" w:tentative="1">
      <w:start w:val="1"/>
      <w:numFmt w:val="decimal"/>
      <w:lvlText w:val="%7."/>
      <w:lvlJc w:val="left"/>
      <w:pPr>
        <w:ind w:left="5272" w:hanging="360"/>
      </w:pPr>
    </w:lvl>
    <w:lvl w:ilvl="7" w:tplc="041B0019" w:tentative="1">
      <w:start w:val="1"/>
      <w:numFmt w:val="lowerLetter"/>
      <w:lvlText w:val="%8."/>
      <w:lvlJc w:val="left"/>
      <w:pPr>
        <w:ind w:left="5992" w:hanging="360"/>
      </w:pPr>
    </w:lvl>
    <w:lvl w:ilvl="8" w:tplc="041B001B" w:tentative="1">
      <w:start w:val="1"/>
      <w:numFmt w:val="lowerRoman"/>
      <w:lvlText w:val="%9."/>
      <w:lvlJc w:val="right"/>
      <w:pPr>
        <w:ind w:left="6712" w:hanging="180"/>
      </w:pPr>
    </w:lvl>
  </w:abstractNum>
  <w:abstractNum w:abstractNumId="2" w15:restartNumberingAfterBreak="0">
    <w:nsid w:val="16EB5FDC"/>
    <w:multiLevelType w:val="hybridMultilevel"/>
    <w:tmpl w:val="D81AE1B8"/>
    <w:lvl w:ilvl="0" w:tplc="B10E1D34">
      <w:start w:val="9"/>
      <w:numFmt w:val="decimal"/>
      <w:lvlText w:val="%1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B70B47"/>
    <w:multiLevelType w:val="hybridMultilevel"/>
    <w:tmpl w:val="AF9EAB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5055EC"/>
    <w:multiLevelType w:val="multilevel"/>
    <w:tmpl w:val="F9DE471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1401B2"/>
    <w:multiLevelType w:val="multilevel"/>
    <w:tmpl w:val="544C80C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47A254A"/>
    <w:multiLevelType w:val="hybridMultilevel"/>
    <w:tmpl w:val="50BE04CE"/>
    <w:lvl w:ilvl="0" w:tplc="993E81B4">
      <w:start w:val="10"/>
      <w:numFmt w:val="decimal"/>
      <w:lvlText w:val="%1"/>
      <w:lvlJc w:val="left"/>
      <w:pPr>
        <w:ind w:left="952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672" w:hanging="360"/>
      </w:pPr>
    </w:lvl>
    <w:lvl w:ilvl="2" w:tplc="041B001B" w:tentative="1">
      <w:start w:val="1"/>
      <w:numFmt w:val="lowerRoman"/>
      <w:lvlText w:val="%3."/>
      <w:lvlJc w:val="right"/>
      <w:pPr>
        <w:ind w:left="2392" w:hanging="180"/>
      </w:pPr>
    </w:lvl>
    <w:lvl w:ilvl="3" w:tplc="041B000F" w:tentative="1">
      <w:start w:val="1"/>
      <w:numFmt w:val="decimal"/>
      <w:lvlText w:val="%4."/>
      <w:lvlJc w:val="left"/>
      <w:pPr>
        <w:ind w:left="3112" w:hanging="360"/>
      </w:pPr>
    </w:lvl>
    <w:lvl w:ilvl="4" w:tplc="041B0019" w:tentative="1">
      <w:start w:val="1"/>
      <w:numFmt w:val="lowerLetter"/>
      <w:lvlText w:val="%5."/>
      <w:lvlJc w:val="left"/>
      <w:pPr>
        <w:ind w:left="3832" w:hanging="360"/>
      </w:pPr>
    </w:lvl>
    <w:lvl w:ilvl="5" w:tplc="041B001B" w:tentative="1">
      <w:start w:val="1"/>
      <w:numFmt w:val="lowerRoman"/>
      <w:lvlText w:val="%6."/>
      <w:lvlJc w:val="right"/>
      <w:pPr>
        <w:ind w:left="4552" w:hanging="180"/>
      </w:pPr>
    </w:lvl>
    <w:lvl w:ilvl="6" w:tplc="041B000F" w:tentative="1">
      <w:start w:val="1"/>
      <w:numFmt w:val="decimal"/>
      <w:lvlText w:val="%7."/>
      <w:lvlJc w:val="left"/>
      <w:pPr>
        <w:ind w:left="5272" w:hanging="360"/>
      </w:pPr>
    </w:lvl>
    <w:lvl w:ilvl="7" w:tplc="041B0019" w:tentative="1">
      <w:start w:val="1"/>
      <w:numFmt w:val="lowerLetter"/>
      <w:lvlText w:val="%8."/>
      <w:lvlJc w:val="left"/>
      <w:pPr>
        <w:ind w:left="5992" w:hanging="360"/>
      </w:pPr>
    </w:lvl>
    <w:lvl w:ilvl="8" w:tplc="041B001B" w:tentative="1">
      <w:start w:val="1"/>
      <w:numFmt w:val="lowerRoman"/>
      <w:lvlText w:val="%9."/>
      <w:lvlJc w:val="right"/>
      <w:pPr>
        <w:ind w:left="6712" w:hanging="180"/>
      </w:pPr>
    </w:lvl>
  </w:abstractNum>
  <w:abstractNum w:abstractNumId="8" w15:restartNumberingAfterBreak="0">
    <w:nsid w:val="2853319A"/>
    <w:multiLevelType w:val="hybridMultilevel"/>
    <w:tmpl w:val="CDFA90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CA5EA6"/>
    <w:multiLevelType w:val="hybridMultilevel"/>
    <w:tmpl w:val="D7BE278C"/>
    <w:lvl w:ilvl="0" w:tplc="F5FE9D2A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1167C5"/>
    <w:multiLevelType w:val="multilevel"/>
    <w:tmpl w:val="9A9CE1D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2C684C95"/>
    <w:multiLevelType w:val="hybridMultilevel"/>
    <w:tmpl w:val="F9E6B84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8E2916"/>
    <w:multiLevelType w:val="multilevel"/>
    <w:tmpl w:val="C424175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5" w15:restartNumberingAfterBreak="0">
    <w:nsid w:val="3D146657"/>
    <w:multiLevelType w:val="hybridMultilevel"/>
    <w:tmpl w:val="BECC28C8"/>
    <w:lvl w:ilvl="0" w:tplc="FE8C037A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E903D6A"/>
    <w:multiLevelType w:val="hybridMultilevel"/>
    <w:tmpl w:val="9A5410D0"/>
    <w:lvl w:ilvl="0" w:tplc="5C489E20">
      <w:start w:val="3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2357761"/>
    <w:multiLevelType w:val="hybridMultilevel"/>
    <w:tmpl w:val="C04A8E10"/>
    <w:lvl w:ilvl="0" w:tplc="CD305E8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4F577AB"/>
    <w:multiLevelType w:val="hybridMultilevel"/>
    <w:tmpl w:val="6D306ACE"/>
    <w:lvl w:ilvl="0" w:tplc="AE161F8A">
      <w:start w:val="3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7772CF4"/>
    <w:multiLevelType w:val="hybridMultilevel"/>
    <w:tmpl w:val="9F8415DE"/>
    <w:lvl w:ilvl="0" w:tplc="8A624E34">
      <w:start w:val="2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6A63BD"/>
    <w:multiLevelType w:val="hybridMultilevel"/>
    <w:tmpl w:val="C9E4B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FD4508"/>
    <w:multiLevelType w:val="multilevel"/>
    <w:tmpl w:val="F88EF51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6B277DBB"/>
    <w:multiLevelType w:val="hybridMultilevel"/>
    <w:tmpl w:val="F3C69694"/>
    <w:lvl w:ilvl="0" w:tplc="F0CA1E98">
      <w:start w:val="10"/>
      <w:numFmt w:val="decimal"/>
      <w:lvlText w:val="%1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EAD402D"/>
    <w:multiLevelType w:val="multilevel"/>
    <w:tmpl w:val="A094E5E4"/>
    <w:lvl w:ilvl="0">
      <w:start w:val="3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0110E6A"/>
    <w:multiLevelType w:val="hybridMultilevel"/>
    <w:tmpl w:val="AF98DD4E"/>
    <w:lvl w:ilvl="0" w:tplc="CCAEA490">
      <w:start w:val="5"/>
      <w:numFmt w:val="lowerLetter"/>
      <w:lvlText w:val="%1)"/>
      <w:lvlJc w:val="left"/>
      <w:pPr>
        <w:ind w:left="48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552" w:hanging="360"/>
      </w:pPr>
    </w:lvl>
    <w:lvl w:ilvl="2" w:tplc="041B001B" w:tentative="1">
      <w:start w:val="1"/>
      <w:numFmt w:val="lowerRoman"/>
      <w:lvlText w:val="%3."/>
      <w:lvlJc w:val="right"/>
      <w:pPr>
        <w:ind w:left="6272" w:hanging="180"/>
      </w:pPr>
    </w:lvl>
    <w:lvl w:ilvl="3" w:tplc="041B000F" w:tentative="1">
      <w:start w:val="1"/>
      <w:numFmt w:val="decimal"/>
      <w:lvlText w:val="%4."/>
      <w:lvlJc w:val="left"/>
      <w:pPr>
        <w:ind w:left="6992" w:hanging="360"/>
      </w:pPr>
    </w:lvl>
    <w:lvl w:ilvl="4" w:tplc="041B0019" w:tentative="1">
      <w:start w:val="1"/>
      <w:numFmt w:val="lowerLetter"/>
      <w:lvlText w:val="%5."/>
      <w:lvlJc w:val="left"/>
      <w:pPr>
        <w:ind w:left="7712" w:hanging="360"/>
      </w:pPr>
    </w:lvl>
    <w:lvl w:ilvl="5" w:tplc="041B001B" w:tentative="1">
      <w:start w:val="1"/>
      <w:numFmt w:val="lowerRoman"/>
      <w:lvlText w:val="%6."/>
      <w:lvlJc w:val="right"/>
      <w:pPr>
        <w:ind w:left="8432" w:hanging="180"/>
      </w:pPr>
    </w:lvl>
    <w:lvl w:ilvl="6" w:tplc="041B000F" w:tentative="1">
      <w:start w:val="1"/>
      <w:numFmt w:val="decimal"/>
      <w:lvlText w:val="%7."/>
      <w:lvlJc w:val="left"/>
      <w:pPr>
        <w:ind w:left="9152" w:hanging="360"/>
      </w:pPr>
    </w:lvl>
    <w:lvl w:ilvl="7" w:tplc="041B0019" w:tentative="1">
      <w:start w:val="1"/>
      <w:numFmt w:val="lowerLetter"/>
      <w:lvlText w:val="%8."/>
      <w:lvlJc w:val="left"/>
      <w:pPr>
        <w:ind w:left="9872" w:hanging="360"/>
      </w:pPr>
    </w:lvl>
    <w:lvl w:ilvl="8" w:tplc="041B001B" w:tentative="1">
      <w:start w:val="1"/>
      <w:numFmt w:val="lowerRoman"/>
      <w:lvlText w:val="%9."/>
      <w:lvlJc w:val="right"/>
      <w:pPr>
        <w:ind w:left="10592" w:hanging="180"/>
      </w:pPr>
    </w:lvl>
  </w:abstractNum>
  <w:abstractNum w:abstractNumId="27" w15:restartNumberingAfterBreak="0">
    <w:nsid w:val="76475804"/>
    <w:multiLevelType w:val="multilevel"/>
    <w:tmpl w:val="C428B196"/>
    <w:lvl w:ilvl="0">
      <w:start w:val="318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7F390AAA"/>
    <w:multiLevelType w:val="multilevel"/>
    <w:tmpl w:val="BFE2C56A"/>
    <w:lvl w:ilvl="0">
      <w:start w:val="314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749382236">
    <w:abstractNumId w:val="4"/>
  </w:num>
  <w:num w:numId="2" w16cid:durableId="1903441534">
    <w:abstractNumId w:val="10"/>
  </w:num>
  <w:num w:numId="3" w16cid:durableId="820999036">
    <w:abstractNumId w:val="13"/>
  </w:num>
  <w:num w:numId="4" w16cid:durableId="1534031874">
    <w:abstractNumId w:val="22"/>
  </w:num>
  <w:num w:numId="5" w16cid:durableId="671881824">
    <w:abstractNumId w:val="28"/>
  </w:num>
  <w:num w:numId="6" w16cid:durableId="565578625">
    <w:abstractNumId w:val="27"/>
  </w:num>
  <w:num w:numId="7" w16cid:durableId="1170096766">
    <w:abstractNumId w:val="6"/>
  </w:num>
  <w:num w:numId="8" w16cid:durableId="996880400">
    <w:abstractNumId w:val="14"/>
  </w:num>
  <w:num w:numId="9" w16cid:durableId="767769759">
    <w:abstractNumId w:val="12"/>
  </w:num>
  <w:num w:numId="10" w16cid:durableId="168761956">
    <w:abstractNumId w:val="5"/>
  </w:num>
  <w:num w:numId="11" w16cid:durableId="1263606920">
    <w:abstractNumId w:val="20"/>
  </w:num>
  <w:num w:numId="12" w16cid:durableId="933171441">
    <w:abstractNumId w:val="25"/>
  </w:num>
  <w:num w:numId="13" w16cid:durableId="1410537387">
    <w:abstractNumId w:val="0"/>
  </w:num>
  <w:num w:numId="14" w16cid:durableId="1166440913">
    <w:abstractNumId w:val="15"/>
  </w:num>
  <w:num w:numId="15" w16cid:durableId="2013606688">
    <w:abstractNumId w:val="16"/>
  </w:num>
  <w:num w:numId="16" w16cid:durableId="1253662639">
    <w:abstractNumId w:val="17"/>
  </w:num>
  <w:num w:numId="17" w16cid:durableId="1855411502">
    <w:abstractNumId w:val="24"/>
  </w:num>
  <w:num w:numId="18" w16cid:durableId="1519387998">
    <w:abstractNumId w:val="21"/>
  </w:num>
  <w:num w:numId="19" w16cid:durableId="2042241625">
    <w:abstractNumId w:val="19"/>
  </w:num>
  <w:num w:numId="20" w16cid:durableId="959073041">
    <w:abstractNumId w:val="26"/>
  </w:num>
  <w:num w:numId="21" w16cid:durableId="413164813">
    <w:abstractNumId w:val="18"/>
  </w:num>
  <w:num w:numId="22" w16cid:durableId="1070081967">
    <w:abstractNumId w:val="11"/>
  </w:num>
  <w:num w:numId="23" w16cid:durableId="885876898">
    <w:abstractNumId w:val="3"/>
  </w:num>
  <w:num w:numId="24" w16cid:durableId="1941138120">
    <w:abstractNumId w:val="7"/>
  </w:num>
  <w:num w:numId="25" w16cid:durableId="908004452">
    <w:abstractNumId w:val="1"/>
  </w:num>
  <w:num w:numId="26" w16cid:durableId="1432974353">
    <w:abstractNumId w:val="23"/>
  </w:num>
  <w:num w:numId="27" w16cid:durableId="1259171296">
    <w:abstractNumId w:val="9"/>
  </w:num>
  <w:num w:numId="28" w16cid:durableId="154805846">
    <w:abstractNumId w:val="2"/>
  </w:num>
  <w:num w:numId="29" w16cid:durableId="58287859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3A61"/>
    <w:rsid w:val="00006741"/>
    <w:rsid w:val="00014BC5"/>
    <w:rsid w:val="00023FC2"/>
    <w:rsid w:val="00027D06"/>
    <w:rsid w:val="0003110C"/>
    <w:rsid w:val="00033913"/>
    <w:rsid w:val="00034CEF"/>
    <w:rsid w:val="0003676A"/>
    <w:rsid w:val="0004042E"/>
    <w:rsid w:val="000442F3"/>
    <w:rsid w:val="000455F5"/>
    <w:rsid w:val="00051CAC"/>
    <w:rsid w:val="00054BD3"/>
    <w:rsid w:val="0005541C"/>
    <w:rsid w:val="000656DD"/>
    <w:rsid w:val="00066EDD"/>
    <w:rsid w:val="00072B7B"/>
    <w:rsid w:val="0007326C"/>
    <w:rsid w:val="000734DC"/>
    <w:rsid w:val="00074481"/>
    <w:rsid w:val="00085824"/>
    <w:rsid w:val="00086AD7"/>
    <w:rsid w:val="000A7B32"/>
    <w:rsid w:val="000B2CE2"/>
    <w:rsid w:val="000B3C7A"/>
    <w:rsid w:val="000B42D0"/>
    <w:rsid w:val="000B75C6"/>
    <w:rsid w:val="000C60A5"/>
    <w:rsid w:val="000C7007"/>
    <w:rsid w:val="000D18DC"/>
    <w:rsid w:val="000E78B9"/>
    <w:rsid w:val="00105C83"/>
    <w:rsid w:val="00111CFC"/>
    <w:rsid w:val="0011240E"/>
    <w:rsid w:val="001151D9"/>
    <w:rsid w:val="00117311"/>
    <w:rsid w:val="00123347"/>
    <w:rsid w:val="00124B77"/>
    <w:rsid w:val="0012559F"/>
    <w:rsid w:val="0013482E"/>
    <w:rsid w:val="001400AC"/>
    <w:rsid w:val="00142879"/>
    <w:rsid w:val="00143257"/>
    <w:rsid w:val="00147728"/>
    <w:rsid w:val="00155780"/>
    <w:rsid w:val="00155DB6"/>
    <w:rsid w:val="001604FC"/>
    <w:rsid w:val="00162344"/>
    <w:rsid w:val="00166A21"/>
    <w:rsid w:val="00171E34"/>
    <w:rsid w:val="001769FA"/>
    <w:rsid w:val="001849AB"/>
    <w:rsid w:val="00185B2A"/>
    <w:rsid w:val="00187BD0"/>
    <w:rsid w:val="001A41E5"/>
    <w:rsid w:val="001A4914"/>
    <w:rsid w:val="001A527D"/>
    <w:rsid w:val="001A613C"/>
    <w:rsid w:val="001A79C5"/>
    <w:rsid w:val="001B189C"/>
    <w:rsid w:val="001B517E"/>
    <w:rsid w:val="001C251B"/>
    <w:rsid w:val="001C7951"/>
    <w:rsid w:val="001D11CD"/>
    <w:rsid w:val="001D1FB7"/>
    <w:rsid w:val="001D409B"/>
    <w:rsid w:val="001D6418"/>
    <w:rsid w:val="001D699D"/>
    <w:rsid w:val="001E0B8A"/>
    <w:rsid w:val="001F07F9"/>
    <w:rsid w:val="001F1922"/>
    <w:rsid w:val="001F3B58"/>
    <w:rsid w:val="001F5439"/>
    <w:rsid w:val="001F7926"/>
    <w:rsid w:val="0020245C"/>
    <w:rsid w:val="00211DF3"/>
    <w:rsid w:val="00212588"/>
    <w:rsid w:val="002203F4"/>
    <w:rsid w:val="00224C7C"/>
    <w:rsid w:val="00226775"/>
    <w:rsid w:val="002320B9"/>
    <w:rsid w:val="00234332"/>
    <w:rsid w:val="0024483A"/>
    <w:rsid w:val="002549F8"/>
    <w:rsid w:val="00255453"/>
    <w:rsid w:val="00262548"/>
    <w:rsid w:val="00270C54"/>
    <w:rsid w:val="00286A20"/>
    <w:rsid w:val="0029252E"/>
    <w:rsid w:val="002977FE"/>
    <w:rsid w:val="00297CE9"/>
    <w:rsid w:val="002A04D0"/>
    <w:rsid w:val="002A4F67"/>
    <w:rsid w:val="002B4ABA"/>
    <w:rsid w:val="002C1305"/>
    <w:rsid w:val="002C1768"/>
    <w:rsid w:val="002C2979"/>
    <w:rsid w:val="002D0C9A"/>
    <w:rsid w:val="002D0DBF"/>
    <w:rsid w:val="002E18E8"/>
    <w:rsid w:val="002F02CD"/>
    <w:rsid w:val="002F062B"/>
    <w:rsid w:val="002F11A7"/>
    <w:rsid w:val="002F4392"/>
    <w:rsid w:val="00300E88"/>
    <w:rsid w:val="00307069"/>
    <w:rsid w:val="00315553"/>
    <w:rsid w:val="003213A0"/>
    <w:rsid w:val="00323415"/>
    <w:rsid w:val="0032749B"/>
    <w:rsid w:val="00332066"/>
    <w:rsid w:val="00332C46"/>
    <w:rsid w:val="003337EC"/>
    <w:rsid w:val="00333A48"/>
    <w:rsid w:val="00333C48"/>
    <w:rsid w:val="00340EE1"/>
    <w:rsid w:val="00343A4E"/>
    <w:rsid w:val="00344CC6"/>
    <w:rsid w:val="00352A4D"/>
    <w:rsid w:val="003704BD"/>
    <w:rsid w:val="003747C9"/>
    <w:rsid w:val="003750C6"/>
    <w:rsid w:val="003771B5"/>
    <w:rsid w:val="00383B27"/>
    <w:rsid w:val="00384C8B"/>
    <w:rsid w:val="003A6B3E"/>
    <w:rsid w:val="003B2163"/>
    <w:rsid w:val="003B5405"/>
    <w:rsid w:val="003B6A6B"/>
    <w:rsid w:val="003B748A"/>
    <w:rsid w:val="003C1827"/>
    <w:rsid w:val="003C1DF1"/>
    <w:rsid w:val="003C215A"/>
    <w:rsid w:val="003C3C20"/>
    <w:rsid w:val="003C47F7"/>
    <w:rsid w:val="003C70BC"/>
    <w:rsid w:val="003F1450"/>
    <w:rsid w:val="00400E20"/>
    <w:rsid w:val="00403B5F"/>
    <w:rsid w:val="00406C90"/>
    <w:rsid w:val="00412590"/>
    <w:rsid w:val="004155E0"/>
    <w:rsid w:val="0041685F"/>
    <w:rsid w:val="00420370"/>
    <w:rsid w:val="004265D9"/>
    <w:rsid w:val="00427FB3"/>
    <w:rsid w:val="00430892"/>
    <w:rsid w:val="00431021"/>
    <w:rsid w:val="004310C6"/>
    <w:rsid w:val="004311A7"/>
    <w:rsid w:val="0043606E"/>
    <w:rsid w:val="004405AA"/>
    <w:rsid w:val="00447DCB"/>
    <w:rsid w:val="004527BC"/>
    <w:rsid w:val="00453D66"/>
    <w:rsid w:val="00456EF9"/>
    <w:rsid w:val="00463D13"/>
    <w:rsid w:val="00470EB0"/>
    <w:rsid w:val="00471167"/>
    <w:rsid w:val="00474A35"/>
    <w:rsid w:val="004750D6"/>
    <w:rsid w:val="0047552D"/>
    <w:rsid w:val="004762D5"/>
    <w:rsid w:val="0048014D"/>
    <w:rsid w:val="004824F6"/>
    <w:rsid w:val="00483559"/>
    <w:rsid w:val="0048496C"/>
    <w:rsid w:val="00491016"/>
    <w:rsid w:val="004A15F4"/>
    <w:rsid w:val="004A2C4C"/>
    <w:rsid w:val="004A600C"/>
    <w:rsid w:val="004B152B"/>
    <w:rsid w:val="004B5FEE"/>
    <w:rsid w:val="004D08CC"/>
    <w:rsid w:val="004E0C2E"/>
    <w:rsid w:val="004E35E8"/>
    <w:rsid w:val="004E4008"/>
    <w:rsid w:val="004E5B09"/>
    <w:rsid w:val="004F2D6D"/>
    <w:rsid w:val="004F329F"/>
    <w:rsid w:val="00500FFC"/>
    <w:rsid w:val="0050193F"/>
    <w:rsid w:val="00504C52"/>
    <w:rsid w:val="005122A2"/>
    <w:rsid w:val="005146A9"/>
    <w:rsid w:val="0051674A"/>
    <w:rsid w:val="005227C5"/>
    <w:rsid w:val="005231A0"/>
    <w:rsid w:val="00525DB5"/>
    <w:rsid w:val="0053065D"/>
    <w:rsid w:val="00530677"/>
    <w:rsid w:val="00533A61"/>
    <w:rsid w:val="00552977"/>
    <w:rsid w:val="00552CA5"/>
    <w:rsid w:val="005547B2"/>
    <w:rsid w:val="00555B8C"/>
    <w:rsid w:val="005609FC"/>
    <w:rsid w:val="00562117"/>
    <w:rsid w:val="00565706"/>
    <w:rsid w:val="00567E68"/>
    <w:rsid w:val="00574ACA"/>
    <w:rsid w:val="005771E0"/>
    <w:rsid w:val="0057789F"/>
    <w:rsid w:val="00582529"/>
    <w:rsid w:val="005849E7"/>
    <w:rsid w:val="005913CB"/>
    <w:rsid w:val="005925C4"/>
    <w:rsid w:val="005A7760"/>
    <w:rsid w:val="005B446A"/>
    <w:rsid w:val="005D7A46"/>
    <w:rsid w:val="005E31DA"/>
    <w:rsid w:val="005F2675"/>
    <w:rsid w:val="005F73B5"/>
    <w:rsid w:val="00601878"/>
    <w:rsid w:val="00607837"/>
    <w:rsid w:val="0060798D"/>
    <w:rsid w:val="00607ADE"/>
    <w:rsid w:val="00612E54"/>
    <w:rsid w:val="00613B82"/>
    <w:rsid w:val="00614CA7"/>
    <w:rsid w:val="00620F75"/>
    <w:rsid w:val="00622902"/>
    <w:rsid w:val="006229F9"/>
    <w:rsid w:val="00623919"/>
    <w:rsid w:val="00631D61"/>
    <w:rsid w:val="0063315B"/>
    <w:rsid w:val="0063584B"/>
    <w:rsid w:val="00643FD4"/>
    <w:rsid w:val="006447F6"/>
    <w:rsid w:val="00646AD7"/>
    <w:rsid w:val="00651072"/>
    <w:rsid w:val="006533A2"/>
    <w:rsid w:val="006755A7"/>
    <w:rsid w:val="0067695F"/>
    <w:rsid w:val="00681987"/>
    <w:rsid w:val="00682012"/>
    <w:rsid w:val="0068251B"/>
    <w:rsid w:val="00682D28"/>
    <w:rsid w:val="00684AC4"/>
    <w:rsid w:val="00687172"/>
    <w:rsid w:val="00690786"/>
    <w:rsid w:val="006A5E1F"/>
    <w:rsid w:val="006A5F39"/>
    <w:rsid w:val="006A6114"/>
    <w:rsid w:val="006A6B4E"/>
    <w:rsid w:val="006A79AA"/>
    <w:rsid w:val="006A7FDE"/>
    <w:rsid w:val="006B0366"/>
    <w:rsid w:val="006B1E7E"/>
    <w:rsid w:val="006B316C"/>
    <w:rsid w:val="006B3655"/>
    <w:rsid w:val="006B502D"/>
    <w:rsid w:val="006B5E9F"/>
    <w:rsid w:val="006B7ED3"/>
    <w:rsid w:val="006C7E66"/>
    <w:rsid w:val="006D150A"/>
    <w:rsid w:val="006D1F18"/>
    <w:rsid w:val="006D5C0A"/>
    <w:rsid w:val="006F3E1D"/>
    <w:rsid w:val="006F66F4"/>
    <w:rsid w:val="006F7DC1"/>
    <w:rsid w:val="0070144F"/>
    <w:rsid w:val="00702195"/>
    <w:rsid w:val="0071066D"/>
    <w:rsid w:val="00713125"/>
    <w:rsid w:val="007137D6"/>
    <w:rsid w:val="007175CF"/>
    <w:rsid w:val="0071784C"/>
    <w:rsid w:val="0072439C"/>
    <w:rsid w:val="0072644A"/>
    <w:rsid w:val="007274A7"/>
    <w:rsid w:val="00737B46"/>
    <w:rsid w:val="00743353"/>
    <w:rsid w:val="007439D4"/>
    <w:rsid w:val="00745315"/>
    <w:rsid w:val="007613DC"/>
    <w:rsid w:val="007676CB"/>
    <w:rsid w:val="00777DC6"/>
    <w:rsid w:val="00781F20"/>
    <w:rsid w:val="00785DC3"/>
    <w:rsid w:val="00793745"/>
    <w:rsid w:val="007960D3"/>
    <w:rsid w:val="00796563"/>
    <w:rsid w:val="0079798F"/>
    <w:rsid w:val="007A311B"/>
    <w:rsid w:val="007A3C73"/>
    <w:rsid w:val="007B047E"/>
    <w:rsid w:val="007B37D3"/>
    <w:rsid w:val="007B3E91"/>
    <w:rsid w:val="007B56E8"/>
    <w:rsid w:val="007B7068"/>
    <w:rsid w:val="007C0765"/>
    <w:rsid w:val="007C167F"/>
    <w:rsid w:val="007C45BB"/>
    <w:rsid w:val="007C6B29"/>
    <w:rsid w:val="007C6DA8"/>
    <w:rsid w:val="007C73CF"/>
    <w:rsid w:val="007D4F43"/>
    <w:rsid w:val="007D7AD1"/>
    <w:rsid w:val="007E04E0"/>
    <w:rsid w:val="007F14EA"/>
    <w:rsid w:val="007F51B4"/>
    <w:rsid w:val="007F7FD0"/>
    <w:rsid w:val="00800830"/>
    <w:rsid w:val="008139FC"/>
    <w:rsid w:val="008224AA"/>
    <w:rsid w:val="008267D4"/>
    <w:rsid w:val="008338F9"/>
    <w:rsid w:val="00835F1D"/>
    <w:rsid w:val="00840A4C"/>
    <w:rsid w:val="00840F78"/>
    <w:rsid w:val="008422D9"/>
    <w:rsid w:val="00843066"/>
    <w:rsid w:val="008530A2"/>
    <w:rsid w:val="008544A3"/>
    <w:rsid w:val="00857E5F"/>
    <w:rsid w:val="00863AA2"/>
    <w:rsid w:val="00865C1F"/>
    <w:rsid w:val="008728BB"/>
    <w:rsid w:val="0087427B"/>
    <w:rsid w:val="008751FA"/>
    <w:rsid w:val="00882510"/>
    <w:rsid w:val="008854DA"/>
    <w:rsid w:val="00885568"/>
    <w:rsid w:val="00885C03"/>
    <w:rsid w:val="008975B0"/>
    <w:rsid w:val="00897606"/>
    <w:rsid w:val="008A0AA4"/>
    <w:rsid w:val="008A1D69"/>
    <w:rsid w:val="008A7E87"/>
    <w:rsid w:val="008B4534"/>
    <w:rsid w:val="008C1E07"/>
    <w:rsid w:val="008C73BE"/>
    <w:rsid w:val="008C7EA9"/>
    <w:rsid w:val="008D74DE"/>
    <w:rsid w:val="008D798B"/>
    <w:rsid w:val="008F2B6C"/>
    <w:rsid w:val="008F3A89"/>
    <w:rsid w:val="008F47FE"/>
    <w:rsid w:val="00900128"/>
    <w:rsid w:val="009023B6"/>
    <w:rsid w:val="00903587"/>
    <w:rsid w:val="00903FDB"/>
    <w:rsid w:val="00904845"/>
    <w:rsid w:val="0090566E"/>
    <w:rsid w:val="00914C22"/>
    <w:rsid w:val="00916D48"/>
    <w:rsid w:val="0092320C"/>
    <w:rsid w:val="009247CE"/>
    <w:rsid w:val="00926DF2"/>
    <w:rsid w:val="009271AB"/>
    <w:rsid w:val="00931DD8"/>
    <w:rsid w:val="00932A76"/>
    <w:rsid w:val="00940326"/>
    <w:rsid w:val="009403D4"/>
    <w:rsid w:val="009423DF"/>
    <w:rsid w:val="00954BBF"/>
    <w:rsid w:val="00961FA0"/>
    <w:rsid w:val="00965294"/>
    <w:rsid w:val="0096719C"/>
    <w:rsid w:val="00970429"/>
    <w:rsid w:val="0097258C"/>
    <w:rsid w:val="009735B9"/>
    <w:rsid w:val="009832C2"/>
    <w:rsid w:val="00987D2E"/>
    <w:rsid w:val="0099098A"/>
    <w:rsid w:val="00995342"/>
    <w:rsid w:val="009957AD"/>
    <w:rsid w:val="009A4C08"/>
    <w:rsid w:val="009B6482"/>
    <w:rsid w:val="009D15A1"/>
    <w:rsid w:val="009D606D"/>
    <w:rsid w:val="009E03F0"/>
    <w:rsid w:val="009E37CF"/>
    <w:rsid w:val="009E4DE8"/>
    <w:rsid w:val="009E55C8"/>
    <w:rsid w:val="009E5A82"/>
    <w:rsid w:val="009F31A1"/>
    <w:rsid w:val="009F4216"/>
    <w:rsid w:val="00A005E9"/>
    <w:rsid w:val="00A01F94"/>
    <w:rsid w:val="00A040BF"/>
    <w:rsid w:val="00A0476F"/>
    <w:rsid w:val="00A05437"/>
    <w:rsid w:val="00A10422"/>
    <w:rsid w:val="00A105A5"/>
    <w:rsid w:val="00A10C46"/>
    <w:rsid w:val="00A1145B"/>
    <w:rsid w:val="00A1154A"/>
    <w:rsid w:val="00A137E4"/>
    <w:rsid w:val="00A141B6"/>
    <w:rsid w:val="00A31DDA"/>
    <w:rsid w:val="00A328D2"/>
    <w:rsid w:val="00A3471A"/>
    <w:rsid w:val="00A40F25"/>
    <w:rsid w:val="00A44B53"/>
    <w:rsid w:val="00A47545"/>
    <w:rsid w:val="00A50180"/>
    <w:rsid w:val="00A514C6"/>
    <w:rsid w:val="00A56393"/>
    <w:rsid w:val="00A5692E"/>
    <w:rsid w:val="00A56AC5"/>
    <w:rsid w:val="00A62D4C"/>
    <w:rsid w:val="00A66EE0"/>
    <w:rsid w:val="00A738AE"/>
    <w:rsid w:val="00A7396A"/>
    <w:rsid w:val="00A74AF6"/>
    <w:rsid w:val="00A818CA"/>
    <w:rsid w:val="00A81FD2"/>
    <w:rsid w:val="00A83C43"/>
    <w:rsid w:val="00A85343"/>
    <w:rsid w:val="00A8589F"/>
    <w:rsid w:val="00A91DD7"/>
    <w:rsid w:val="00A95719"/>
    <w:rsid w:val="00AA3EA6"/>
    <w:rsid w:val="00AA5FD0"/>
    <w:rsid w:val="00AB0AB1"/>
    <w:rsid w:val="00AB52E5"/>
    <w:rsid w:val="00AB6E02"/>
    <w:rsid w:val="00AB7BB7"/>
    <w:rsid w:val="00AC13D9"/>
    <w:rsid w:val="00AC1851"/>
    <w:rsid w:val="00AC65A6"/>
    <w:rsid w:val="00AD1320"/>
    <w:rsid w:val="00AF76E9"/>
    <w:rsid w:val="00B00233"/>
    <w:rsid w:val="00B01396"/>
    <w:rsid w:val="00B01DD1"/>
    <w:rsid w:val="00B06D00"/>
    <w:rsid w:val="00B160C1"/>
    <w:rsid w:val="00B2118B"/>
    <w:rsid w:val="00B2612E"/>
    <w:rsid w:val="00B348EB"/>
    <w:rsid w:val="00B35932"/>
    <w:rsid w:val="00B41E10"/>
    <w:rsid w:val="00B445AB"/>
    <w:rsid w:val="00B46BB6"/>
    <w:rsid w:val="00B46CBB"/>
    <w:rsid w:val="00B50A7D"/>
    <w:rsid w:val="00B54A2E"/>
    <w:rsid w:val="00B54DF1"/>
    <w:rsid w:val="00B61D9A"/>
    <w:rsid w:val="00B62F2F"/>
    <w:rsid w:val="00B63675"/>
    <w:rsid w:val="00B65901"/>
    <w:rsid w:val="00B65A2C"/>
    <w:rsid w:val="00B74A33"/>
    <w:rsid w:val="00B77185"/>
    <w:rsid w:val="00B77E8A"/>
    <w:rsid w:val="00B80F95"/>
    <w:rsid w:val="00B825DE"/>
    <w:rsid w:val="00B87207"/>
    <w:rsid w:val="00B95B6F"/>
    <w:rsid w:val="00B97130"/>
    <w:rsid w:val="00BA3078"/>
    <w:rsid w:val="00BA33FF"/>
    <w:rsid w:val="00BB2843"/>
    <w:rsid w:val="00BB3BA4"/>
    <w:rsid w:val="00BB5DB0"/>
    <w:rsid w:val="00BB70A5"/>
    <w:rsid w:val="00BB7DAA"/>
    <w:rsid w:val="00BC312B"/>
    <w:rsid w:val="00BC6377"/>
    <w:rsid w:val="00BC7815"/>
    <w:rsid w:val="00BD18E3"/>
    <w:rsid w:val="00BD5E0A"/>
    <w:rsid w:val="00BD6CCF"/>
    <w:rsid w:val="00BE4C25"/>
    <w:rsid w:val="00C10C85"/>
    <w:rsid w:val="00C11E7D"/>
    <w:rsid w:val="00C13987"/>
    <w:rsid w:val="00C2251F"/>
    <w:rsid w:val="00C22A72"/>
    <w:rsid w:val="00C245BC"/>
    <w:rsid w:val="00C26B61"/>
    <w:rsid w:val="00C27DD0"/>
    <w:rsid w:val="00C32FEA"/>
    <w:rsid w:val="00C35DD4"/>
    <w:rsid w:val="00C4333F"/>
    <w:rsid w:val="00C44261"/>
    <w:rsid w:val="00C47C7F"/>
    <w:rsid w:val="00C51EF2"/>
    <w:rsid w:val="00C55BDD"/>
    <w:rsid w:val="00C64E71"/>
    <w:rsid w:val="00C70EBA"/>
    <w:rsid w:val="00C73507"/>
    <w:rsid w:val="00C75EAF"/>
    <w:rsid w:val="00C76375"/>
    <w:rsid w:val="00C77973"/>
    <w:rsid w:val="00C82577"/>
    <w:rsid w:val="00C86F0D"/>
    <w:rsid w:val="00C87C8C"/>
    <w:rsid w:val="00C96E2A"/>
    <w:rsid w:val="00CA35CD"/>
    <w:rsid w:val="00CA3860"/>
    <w:rsid w:val="00CA586A"/>
    <w:rsid w:val="00CA6950"/>
    <w:rsid w:val="00CA6DDC"/>
    <w:rsid w:val="00CB0F5B"/>
    <w:rsid w:val="00CB1964"/>
    <w:rsid w:val="00CB6EB5"/>
    <w:rsid w:val="00CC3391"/>
    <w:rsid w:val="00CD5AF8"/>
    <w:rsid w:val="00CE158B"/>
    <w:rsid w:val="00CE2A1A"/>
    <w:rsid w:val="00CE3C65"/>
    <w:rsid w:val="00CE5ECC"/>
    <w:rsid w:val="00CF2D06"/>
    <w:rsid w:val="00D02FD5"/>
    <w:rsid w:val="00D051B6"/>
    <w:rsid w:val="00D05FA1"/>
    <w:rsid w:val="00D076D0"/>
    <w:rsid w:val="00D118F3"/>
    <w:rsid w:val="00D12FAF"/>
    <w:rsid w:val="00D16E46"/>
    <w:rsid w:val="00D203BF"/>
    <w:rsid w:val="00D22D28"/>
    <w:rsid w:val="00D24F7D"/>
    <w:rsid w:val="00D252E7"/>
    <w:rsid w:val="00D31C48"/>
    <w:rsid w:val="00D4058A"/>
    <w:rsid w:val="00D46D10"/>
    <w:rsid w:val="00D52710"/>
    <w:rsid w:val="00D56002"/>
    <w:rsid w:val="00D6497C"/>
    <w:rsid w:val="00D74000"/>
    <w:rsid w:val="00D901DD"/>
    <w:rsid w:val="00D952D3"/>
    <w:rsid w:val="00D95B91"/>
    <w:rsid w:val="00D95D55"/>
    <w:rsid w:val="00D95F30"/>
    <w:rsid w:val="00D979EE"/>
    <w:rsid w:val="00DA08DA"/>
    <w:rsid w:val="00DA1F6B"/>
    <w:rsid w:val="00DB3E2F"/>
    <w:rsid w:val="00DB75CC"/>
    <w:rsid w:val="00DB791F"/>
    <w:rsid w:val="00DC0E1F"/>
    <w:rsid w:val="00DC0F00"/>
    <w:rsid w:val="00DC3B5D"/>
    <w:rsid w:val="00DD08EF"/>
    <w:rsid w:val="00DD5287"/>
    <w:rsid w:val="00DD7A29"/>
    <w:rsid w:val="00DE5EF5"/>
    <w:rsid w:val="00DE7163"/>
    <w:rsid w:val="00DF276E"/>
    <w:rsid w:val="00DF5BF4"/>
    <w:rsid w:val="00E0149D"/>
    <w:rsid w:val="00E039A8"/>
    <w:rsid w:val="00E04813"/>
    <w:rsid w:val="00E054FF"/>
    <w:rsid w:val="00E05F87"/>
    <w:rsid w:val="00E100F0"/>
    <w:rsid w:val="00E17786"/>
    <w:rsid w:val="00E21321"/>
    <w:rsid w:val="00E259CC"/>
    <w:rsid w:val="00E30FD7"/>
    <w:rsid w:val="00E34BFF"/>
    <w:rsid w:val="00E44B51"/>
    <w:rsid w:val="00E47F51"/>
    <w:rsid w:val="00E5121F"/>
    <w:rsid w:val="00E523D5"/>
    <w:rsid w:val="00E6410A"/>
    <w:rsid w:val="00E67DC7"/>
    <w:rsid w:val="00E72FCA"/>
    <w:rsid w:val="00E80F42"/>
    <w:rsid w:val="00E8108E"/>
    <w:rsid w:val="00E821DA"/>
    <w:rsid w:val="00E8300C"/>
    <w:rsid w:val="00E84DB0"/>
    <w:rsid w:val="00E86868"/>
    <w:rsid w:val="00E911C8"/>
    <w:rsid w:val="00E93F4C"/>
    <w:rsid w:val="00E95F7F"/>
    <w:rsid w:val="00EA0841"/>
    <w:rsid w:val="00EA5DEB"/>
    <w:rsid w:val="00EB121F"/>
    <w:rsid w:val="00EB4239"/>
    <w:rsid w:val="00EB5EB8"/>
    <w:rsid w:val="00EC274D"/>
    <w:rsid w:val="00EC7088"/>
    <w:rsid w:val="00ED1353"/>
    <w:rsid w:val="00ED3064"/>
    <w:rsid w:val="00ED3DAB"/>
    <w:rsid w:val="00ED4FC2"/>
    <w:rsid w:val="00ED7004"/>
    <w:rsid w:val="00EE4381"/>
    <w:rsid w:val="00EF3D1F"/>
    <w:rsid w:val="00EF74F9"/>
    <w:rsid w:val="00F007D8"/>
    <w:rsid w:val="00F12B87"/>
    <w:rsid w:val="00F147DA"/>
    <w:rsid w:val="00F26D7F"/>
    <w:rsid w:val="00F31F3A"/>
    <w:rsid w:val="00F32959"/>
    <w:rsid w:val="00F3357C"/>
    <w:rsid w:val="00F35BC6"/>
    <w:rsid w:val="00F3689F"/>
    <w:rsid w:val="00F403C9"/>
    <w:rsid w:val="00F51AD0"/>
    <w:rsid w:val="00F56438"/>
    <w:rsid w:val="00F61897"/>
    <w:rsid w:val="00F6204E"/>
    <w:rsid w:val="00F64B5C"/>
    <w:rsid w:val="00F72E53"/>
    <w:rsid w:val="00F755C3"/>
    <w:rsid w:val="00F82EA4"/>
    <w:rsid w:val="00F86DAC"/>
    <w:rsid w:val="00F87104"/>
    <w:rsid w:val="00F9138C"/>
    <w:rsid w:val="00F9551A"/>
    <w:rsid w:val="00FA0FAB"/>
    <w:rsid w:val="00FA5A9B"/>
    <w:rsid w:val="00FB5322"/>
    <w:rsid w:val="00FB5BE2"/>
    <w:rsid w:val="00FC3B1F"/>
    <w:rsid w:val="00FC4D88"/>
    <w:rsid w:val="00FC5D70"/>
    <w:rsid w:val="00FD7A33"/>
    <w:rsid w:val="00FE1FBA"/>
    <w:rsid w:val="00FE67D3"/>
    <w:rsid w:val="00FF016C"/>
    <w:rsid w:val="00FF6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0DF08B"/>
  <w15:docId w15:val="{CED2EBD0-9701-4AD6-BFA8-2959DC5843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85DC3"/>
    <w:pPr>
      <w:widowControl/>
    </w:pPr>
    <w:rPr>
      <w:rFonts w:ascii="Times New Roman" w:eastAsia="Times New Roman" w:hAnsi="Times New Roman" w:cs="Times New Roman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In">
    <w:name w:val="Iné_"/>
    <w:basedOn w:val="Predvolenpsmoodseku"/>
    <w:link w:val="In0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Zhlavie1">
    <w:name w:val="Záhlavie #1_"/>
    <w:basedOn w:val="Predvolenpsmoodseku"/>
    <w:link w:val="Zhlavie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6"/>
      <w:szCs w:val="36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Zhlavie2">
    <w:name w:val="Záhlavie #2_"/>
    <w:basedOn w:val="Predvolenpsmoodseku"/>
    <w:link w:val="Zhlavie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paragraph" w:customStyle="1" w:styleId="Zkladntext1">
    <w:name w:val="Základný text1"/>
    <w:basedOn w:val="Normlny"/>
    <w:link w:val="Zkladntext"/>
    <w:pPr>
      <w:widowControl w:val="0"/>
      <w:shd w:val="clear" w:color="auto" w:fill="FFFFFF"/>
      <w:spacing w:after="260"/>
    </w:pPr>
    <w:rPr>
      <w:color w:val="000000"/>
      <w:lang w:bidi="sk-SK"/>
    </w:rPr>
  </w:style>
  <w:style w:type="paragraph" w:customStyle="1" w:styleId="In0">
    <w:name w:val="Iné"/>
    <w:basedOn w:val="Normlny"/>
    <w:link w:val="In"/>
    <w:pPr>
      <w:widowControl w:val="0"/>
      <w:shd w:val="clear" w:color="auto" w:fill="FFFFFF"/>
    </w:pPr>
    <w:rPr>
      <w:rFonts w:ascii="Calibri" w:eastAsia="Calibri" w:hAnsi="Calibri" w:cs="Calibri"/>
      <w:color w:val="000000"/>
      <w:sz w:val="16"/>
      <w:szCs w:val="16"/>
      <w:lang w:bidi="sk-SK"/>
    </w:rPr>
  </w:style>
  <w:style w:type="paragraph" w:customStyle="1" w:styleId="Zhlavie10">
    <w:name w:val="Záhlavie #1"/>
    <w:basedOn w:val="Normlny"/>
    <w:link w:val="Zhlavie1"/>
    <w:pPr>
      <w:widowControl w:val="0"/>
      <w:shd w:val="clear" w:color="auto" w:fill="FFFFFF"/>
      <w:spacing w:after="260"/>
      <w:jc w:val="center"/>
      <w:outlineLvl w:val="0"/>
    </w:pPr>
    <w:rPr>
      <w:b/>
      <w:bCs/>
      <w:color w:val="000000"/>
      <w:sz w:val="36"/>
      <w:szCs w:val="36"/>
      <w:lang w:bidi="sk-SK"/>
    </w:rPr>
  </w:style>
  <w:style w:type="paragraph" w:customStyle="1" w:styleId="Hlavikaalebopta20">
    <w:name w:val="Hlavička alebo päta (2)"/>
    <w:basedOn w:val="Normlny"/>
    <w:link w:val="Hlavikaalebopta2"/>
    <w:pPr>
      <w:widowControl w:val="0"/>
      <w:shd w:val="clear" w:color="auto" w:fill="FFFFFF"/>
    </w:pPr>
    <w:rPr>
      <w:color w:val="000000"/>
      <w:sz w:val="20"/>
      <w:szCs w:val="20"/>
      <w:lang w:bidi="sk-SK"/>
    </w:rPr>
  </w:style>
  <w:style w:type="paragraph" w:customStyle="1" w:styleId="Nzovtabuky0">
    <w:name w:val="Názov tabuľky"/>
    <w:basedOn w:val="Normlny"/>
    <w:link w:val="Nzovtabuky"/>
    <w:pPr>
      <w:widowControl w:val="0"/>
      <w:shd w:val="clear" w:color="auto" w:fill="FFFFFF"/>
    </w:pPr>
    <w:rPr>
      <w:color w:val="000000"/>
      <w:lang w:bidi="sk-SK"/>
    </w:rPr>
  </w:style>
  <w:style w:type="paragraph" w:customStyle="1" w:styleId="Zhlavie20">
    <w:name w:val="Záhlavie #2"/>
    <w:basedOn w:val="Normlny"/>
    <w:link w:val="Zhlavie2"/>
    <w:pPr>
      <w:widowControl w:val="0"/>
      <w:shd w:val="clear" w:color="auto" w:fill="FFFFFF"/>
      <w:outlineLvl w:val="1"/>
    </w:pPr>
    <w:rPr>
      <w:b/>
      <w:bCs/>
      <w:color w:val="000000"/>
      <w:lang w:bidi="sk-SK"/>
    </w:rPr>
  </w:style>
  <w:style w:type="paragraph" w:styleId="Hlavika">
    <w:name w:val="header"/>
    <w:basedOn w:val="Normlny"/>
    <w:link w:val="HlavikaChar"/>
    <w:uiPriority w:val="99"/>
    <w:unhideWhenUsed/>
    <w:rsid w:val="00F86DAC"/>
    <w:pPr>
      <w:widowControl w:val="0"/>
      <w:tabs>
        <w:tab w:val="center" w:pos="4536"/>
        <w:tab w:val="right" w:pos="9072"/>
      </w:tabs>
    </w:pPr>
    <w:rPr>
      <w:rFonts w:ascii="Courier New" w:eastAsia="Courier New" w:hAnsi="Courier New" w:cs="Courier New"/>
      <w:color w:val="000000"/>
      <w:lang w:bidi="sk-SK"/>
    </w:rPr>
  </w:style>
  <w:style w:type="character" w:customStyle="1" w:styleId="HlavikaChar">
    <w:name w:val="Hlavička Char"/>
    <w:basedOn w:val="Predvolenpsmoodseku"/>
    <w:link w:val="Hlavika"/>
    <w:uiPriority w:val="99"/>
    <w:rsid w:val="00F86DAC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F86DAC"/>
    <w:pPr>
      <w:widowControl w:val="0"/>
      <w:tabs>
        <w:tab w:val="center" w:pos="4536"/>
        <w:tab w:val="right" w:pos="9072"/>
      </w:tabs>
    </w:pPr>
    <w:rPr>
      <w:rFonts w:ascii="Courier New" w:eastAsia="Courier New" w:hAnsi="Courier New" w:cs="Courier New"/>
      <w:color w:val="000000"/>
      <w:lang w:bidi="sk-SK"/>
    </w:rPr>
  </w:style>
  <w:style w:type="character" w:customStyle="1" w:styleId="PtaChar">
    <w:name w:val="Päta Char"/>
    <w:basedOn w:val="Predvolenpsmoodseku"/>
    <w:link w:val="Pta"/>
    <w:uiPriority w:val="99"/>
    <w:rsid w:val="00F86DAC"/>
    <w:rPr>
      <w:color w:val="000000"/>
    </w:rPr>
  </w:style>
  <w:style w:type="paragraph" w:styleId="Bezriadkovania">
    <w:name w:val="No Spacing"/>
    <w:uiPriority w:val="1"/>
    <w:qFormat/>
    <w:rsid w:val="002E18E8"/>
    <w:rPr>
      <w:color w:val="000000"/>
    </w:rPr>
  </w:style>
  <w:style w:type="paragraph" w:customStyle="1" w:styleId="Pismenka">
    <w:name w:val="Pismenka"/>
    <w:basedOn w:val="Zkladntext0"/>
    <w:rsid w:val="00552CA5"/>
    <w:pPr>
      <w:widowControl/>
      <w:tabs>
        <w:tab w:val="num" w:pos="426"/>
      </w:tabs>
      <w:spacing w:after="0"/>
      <w:ind w:left="426" w:hanging="426"/>
      <w:jc w:val="both"/>
    </w:pPr>
    <w:rPr>
      <w:rFonts w:ascii="Times New Roman" w:eastAsia="Times New Roman" w:hAnsi="Times New Roman" w:cs="Times New Roman"/>
      <w:b/>
      <w:color w:val="auto"/>
      <w:sz w:val="18"/>
      <w:szCs w:val="20"/>
      <w:lang w:bidi="ar-SA"/>
    </w:rPr>
  </w:style>
  <w:style w:type="paragraph" w:styleId="Zkladntext0">
    <w:name w:val="Body Text"/>
    <w:basedOn w:val="Normlny"/>
    <w:link w:val="ZkladntextChar"/>
    <w:uiPriority w:val="99"/>
    <w:semiHidden/>
    <w:unhideWhenUsed/>
    <w:rsid w:val="00552CA5"/>
    <w:pPr>
      <w:widowControl w:val="0"/>
      <w:spacing w:after="120"/>
    </w:pPr>
    <w:rPr>
      <w:rFonts w:ascii="Courier New" w:eastAsia="Courier New" w:hAnsi="Courier New" w:cs="Courier New"/>
      <w:color w:val="000000"/>
      <w:lang w:bidi="sk-SK"/>
    </w:rPr>
  </w:style>
  <w:style w:type="character" w:customStyle="1" w:styleId="ZkladntextChar">
    <w:name w:val="Základný text Char"/>
    <w:basedOn w:val="Predvolenpsmoodseku"/>
    <w:link w:val="Zkladntext0"/>
    <w:uiPriority w:val="99"/>
    <w:semiHidden/>
    <w:rsid w:val="00552CA5"/>
    <w:rPr>
      <w:color w:val="000000"/>
    </w:rPr>
  </w:style>
  <w:style w:type="character" w:styleId="Hypertextovprepojenie">
    <w:name w:val="Hyperlink"/>
    <w:basedOn w:val="Predvolenpsmoodseku"/>
    <w:uiPriority w:val="99"/>
    <w:unhideWhenUsed/>
    <w:rsid w:val="00EE4381"/>
    <w:rPr>
      <w:color w:val="0563C1" w:themeColor="hyperlink"/>
      <w:u w:val="single"/>
    </w:rPr>
  </w:style>
  <w:style w:type="character" w:customStyle="1" w:styleId="Nevyeenzmnka1">
    <w:name w:val="Nevyřešená zmínka1"/>
    <w:basedOn w:val="Predvolenpsmoodseku"/>
    <w:uiPriority w:val="99"/>
    <w:semiHidden/>
    <w:unhideWhenUsed/>
    <w:rsid w:val="00EE4381"/>
    <w:rPr>
      <w:color w:val="605E5C"/>
      <w:shd w:val="clear" w:color="auto" w:fill="E1DFDD"/>
    </w:rPr>
  </w:style>
  <w:style w:type="table" w:styleId="Mriekatabuky">
    <w:name w:val="Table Grid"/>
    <w:basedOn w:val="Normlnatabuka"/>
    <w:uiPriority w:val="39"/>
    <w:rsid w:val="00D051B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555B8C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3337E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337E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337EC"/>
    <w:rPr>
      <w:rFonts w:ascii="Times New Roman" w:eastAsia="Times New Roman" w:hAnsi="Times New Roman" w:cs="Times New Roman"/>
      <w:sz w:val="20"/>
      <w:szCs w:val="20"/>
      <w:lang w:bidi="ar-SA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337E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337EC"/>
    <w:rPr>
      <w:rFonts w:ascii="Times New Roman" w:eastAsia="Times New Roman" w:hAnsi="Times New Roman" w:cs="Times New Roman"/>
      <w:b/>
      <w:bCs/>
      <w:sz w:val="20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64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8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47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0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2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80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6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4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1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5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68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58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7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6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9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5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2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9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2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99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9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ernolakovo.sk" TargetMode="External"/><Relationship Id="rId13" Type="http://schemas.openxmlformats.org/officeDocument/2006/relationships/image" Target="media/image5.png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900CBC-2267-4D30-8DB4-AFCC0D6F4C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547</TotalTime>
  <Pages>26</Pages>
  <Words>4908</Words>
  <Characters>27980</Characters>
  <Application>Microsoft Office Word</Application>
  <DocSecurity>0</DocSecurity>
  <Lines>233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32823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Katarina Kissova</cp:lastModifiedBy>
  <cp:revision>27</cp:revision>
  <cp:lastPrinted>2024-03-12T12:17:00Z</cp:lastPrinted>
  <dcterms:created xsi:type="dcterms:W3CDTF">2026-03-19T10:44:00Z</dcterms:created>
  <dcterms:modified xsi:type="dcterms:W3CDTF">2026-03-26T08:14:00Z</dcterms:modified>
</cp:coreProperties>
</file>