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E863FF" w14:paraId="722AA76A" w14:textId="77777777">
        <w:tblPrEx>
          <w:tblCellMar>
            <w:top w:w="0" w:type="dxa"/>
            <w:bottom w:w="0" w:type="dxa"/>
          </w:tblCellMar>
        </w:tblPrEx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52E999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D856C5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858247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E3DF45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F92F1D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91253B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4E1D08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BC7228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742F7D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4EA8C7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AD9005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7ACC5C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FEB645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A34E89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088C9A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06B793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BD751E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42DD43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2F1342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027C20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60DDD2" w14:textId="77777777" w:rsidR="00E863FF" w:rsidRDefault="00000000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</w:tr>
    </w:tbl>
    <w:p w14:paraId="69657D86" w14:textId="77777777" w:rsidR="00E863FF" w:rsidRDefault="00E863FF">
      <w:pPr>
        <w:pStyle w:val="Standard"/>
        <w:ind w:left="-300" w:hanging="300"/>
      </w:pPr>
    </w:p>
    <w:p w14:paraId="758D6CCC" w14:textId="77777777" w:rsidR="00E863FF" w:rsidRDefault="00000000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4D93B642" w14:textId="77777777" w:rsidR="00E863FF" w:rsidRDefault="00000000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36C3EE66" w14:textId="77777777" w:rsidR="00E863FF" w:rsidRDefault="00E863FF">
      <w:pPr>
        <w:pStyle w:val="Standard"/>
      </w:pPr>
    </w:p>
    <w:p w14:paraId="159D9287" w14:textId="77777777" w:rsidR="00E863FF" w:rsidRDefault="00000000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Gemeris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SR </w:t>
      </w:r>
      <w:proofErr w:type="gramStart"/>
      <w:r>
        <w:rPr>
          <w:rFonts w:ascii="Arial Narrow" w:hAnsi="Arial Narrow"/>
          <w:sz w:val="22"/>
          <w:szCs w:val="22"/>
        </w:rPr>
        <w:t>12.7.2007 .</w:t>
      </w:r>
      <w:proofErr w:type="gramEnd"/>
    </w:p>
    <w:p w14:paraId="590B05DB" w14:textId="77777777" w:rsidR="00E863FF" w:rsidRDefault="00E863FF">
      <w:pPr>
        <w:pStyle w:val="Standard"/>
      </w:pPr>
    </w:p>
    <w:p w14:paraId="16EC80F9" w14:textId="77777777" w:rsidR="00E863FF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0A1C7ED7" w14:textId="77777777" w:rsidR="00E863FF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kúpa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tovaru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účely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jeho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konečnému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spotrebiteľovi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maloobchod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)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alebo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iným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prevádzkovateľom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živnosti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veľkoobchod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>)</w:t>
      </w:r>
    </w:p>
    <w:p w14:paraId="023AC24B" w14:textId="77777777" w:rsidR="00E863FF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poradenská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v oblasti obchodu a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služieb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v rozsahu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voľných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živností </w:t>
      </w:r>
    </w:p>
    <w:p w14:paraId="233C75F7" w14:textId="77777777" w:rsidR="00E863FF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obchodu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</w:p>
    <w:p w14:paraId="6186397B" w14:textId="77777777" w:rsidR="00E863FF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>- faktoring a forfaiting </w:t>
      </w:r>
    </w:p>
    <w:p w14:paraId="75580FBA" w14:textId="77777777" w:rsidR="00E863FF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podnikateľské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poradenstvo v rozsahu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voľnej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živnosti </w:t>
      </w:r>
    </w:p>
    <w:p w14:paraId="4E604FED" w14:textId="77777777" w:rsidR="00E863FF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>- ekonomické poradenstvo </w:t>
      </w:r>
    </w:p>
    <w:p w14:paraId="5FE70C97" w14:textId="77777777" w:rsidR="00E863FF" w:rsidRDefault="00000000">
      <w:pPr>
        <w:pStyle w:val="Standard"/>
        <w:spacing w:after="60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reklamné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propagačné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činnosti </w:t>
      </w:r>
    </w:p>
    <w:p w14:paraId="3DDAE05C" w14:textId="77777777" w:rsidR="00E863FF" w:rsidRDefault="00000000">
      <w:pPr>
        <w:pStyle w:val="Standard"/>
        <w:spacing w:after="60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sprostredkovanie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kúpy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,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predaja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prenájmu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nehnuteľností</w:t>
      </w:r>
      <w:proofErr w:type="spellEnd"/>
    </w:p>
    <w:p w14:paraId="10DE0BA8" w14:textId="77777777" w:rsidR="00E863FF" w:rsidRDefault="00000000">
      <w:pPr>
        <w:pStyle w:val="Standard"/>
        <w:spacing w:after="60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v oblasti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zabezpečenia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správy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služieb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v rozsahu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voľnej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živnosti,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opráv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a údržby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rekonštrukcie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modernizácie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nehnuteľností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> </w:t>
      </w:r>
    </w:p>
    <w:p w14:paraId="3171E487" w14:textId="77777777" w:rsidR="00E863FF" w:rsidRDefault="00000000">
      <w:pPr>
        <w:pStyle w:val="Standard"/>
        <w:spacing w:after="60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približovanie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dreva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pilčícke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práce </w:t>
      </w:r>
    </w:p>
    <w:p w14:paraId="7958E73B" w14:textId="77777777" w:rsidR="00E863FF" w:rsidRDefault="00000000">
      <w:pPr>
        <w:pStyle w:val="Standard"/>
        <w:spacing w:after="60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poradenská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v oblasti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poľovníctva</w:t>
      </w:r>
      <w:proofErr w:type="spellEnd"/>
    </w:p>
    <w:p w14:paraId="62ABBA9E" w14:textId="77777777" w:rsidR="00E863FF" w:rsidRDefault="00000000">
      <w:pPr>
        <w:pStyle w:val="Nzev"/>
        <w:spacing w:before="0"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-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sprostredkovanie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teotŕetickej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praktickej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prípravy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poľovníctva</w:t>
      </w:r>
      <w:proofErr w:type="spellEnd"/>
    </w:p>
    <w:p w14:paraId="712326B9" w14:textId="77777777" w:rsidR="00E863FF" w:rsidRDefault="00000000">
      <w:pPr>
        <w:pStyle w:val="Standard"/>
        <w:spacing w:after="60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organizovanie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výstav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poľovníckych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trofejí a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produktov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> </w:t>
      </w:r>
    </w:p>
    <w:p w14:paraId="6C91738D" w14:textId="77777777" w:rsidR="00E863FF" w:rsidRDefault="00000000">
      <w:pPr>
        <w:pStyle w:val="Standard"/>
        <w:spacing w:after="60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prenájom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hnuteľných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vecí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> </w:t>
      </w:r>
    </w:p>
    <w:p w14:paraId="230ADB3D" w14:textId="77777777" w:rsidR="00E863FF" w:rsidRDefault="00000000">
      <w:pPr>
        <w:pStyle w:val="Standard"/>
        <w:spacing w:after="60"/>
      </w:pPr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prenájom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nehnuteľných</w:t>
      </w:r>
      <w:proofErr w:type="spellEnd"/>
      <w:r>
        <w:rPr>
          <w:rStyle w:val="ra"/>
          <w:rFonts w:ascii="Arial Narrow" w:hAnsi="Arial Narrow"/>
          <w:sz w:val="22"/>
          <w:szCs w:val="22"/>
          <w:lang w:val="cs-CZ" w:eastAsia="cs-CZ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val="cs-CZ" w:eastAsia="cs-CZ"/>
        </w:rPr>
        <w:t>vecí</w:t>
      </w:r>
      <w:proofErr w:type="spellEnd"/>
    </w:p>
    <w:p w14:paraId="7289861A" w14:textId="77777777" w:rsidR="00E863FF" w:rsidRDefault="00E863FF">
      <w:pPr>
        <w:pStyle w:val="Nzev"/>
        <w:spacing w:before="0" w:after="60"/>
        <w:rPr>
          <w:color w:val="000000"/>
          <w:lang w:eastAsia="sk-SK"/>
        </w:rPr>
      </w:pPr>
    </w:p>
    <w:p w14:paraId="20EA9692" w14:textId="77B9C0BD" w:rsidR="00E863FF" w:rsidRDefault="00000000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</w:t>
      </w:r>
      <w:r w:rsidR="003E2E67">
        <w:rPr>
          <w:rStyle w:val="ra"/>
          <w:rFonts w:ascii="Arial Narrow" w:hAnsi="Arial Narrow"/>
          <w:sz w:val="22"/>
          <w:szCs w:val="22"/>
          <w:lang w:eastAsia="sk-SK"/>
        </w:rPr>
        <w:t>5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</w:t>
      </w:r>
      <w:r w:rsidR="003E2E67">
        <w:rPr>
          <w:rStyle w:val="ra"/>
          <w:rFonts w:ascii="Arial Narrow" w:hAnsi="Arial Narrow"/>
          <w:sz w:val="22"/>
          <w:szCs w:val="22"/>
          <w:lang w:eastAsia="sk-SK"/>
        </w:rPr>
        <w:t>5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0.</w:t>
      </w:r>
    </w:p>
    <w:p w14:paraId="629F3415" w14:textId="77777777" w:rsidR="00E863FF" w:rsidRDefault="00E863FF">
      <w:pPr>
        <w:pStyle w:val="Textbody"/>
        <w:spacing w:after="60"/>
        <w:rPr>
          <w:color w:val="000000"/>
          <w:lang w:eastAsia="sk-SK"/>
        </w:rPr>
      </w:pPr>
    </w:p>
    <w:p w14:paraId="109DE9B1" w14:textId="77777777" w:rsidR="00E863FF" w:rsidRDefault="00000000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51AD989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42181305" w14:textId="77777777" w:rsidR="00E863FF" w:rsidRDefault="00000000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309E6DC6" w14:textId="77777777" w:rsidR="00E863FF" w:rsidRDefault="00E863FF">
      <w:pPr>
        <w:pStyle w:val="Standard"/>
        <w:spacing w:after="60"/>
      </w:pPr>
    </w:p>
    <w:p w14:paraId="48E61F4B" w14:textId="77777777" w:rsidR="00E863FF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F4B5C55" w14:textId="77777777" w:rsidR="00E863FF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49220BC9" w14:textId="77777777" w:rsidR="00E863FF" w:rsidRDefault="00E863FF">
      <w:pPr>
        <w:pStyle w:val="Standard"/>
        <w:rPr>
          <w:b/>
          <w:bCs/>
          <w:sz w:val="28"/>
          <w:szCs w:val="28"/>
        </w:rPr>
      </w:pPr>
    </w:p>
    <w:p w14:paraId="3A2AEEDE" w14:textId="77777777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C1A941E" w14:textId="77777777" w:rsidR="00E863FF" w:rsidRDefault="00E863FF">
      <w:pPr>
        <w:pStyle w:val="Standard"/>
        <w:rPr>
          <w:b/>
          <w:bCs/>
          <w:sz w:val="28"/>
          <w:szCs w:val="28"/>
        </w:rPr>
      </w:pPr>
    </w:p>
    <w:p w14:paraId="42B0F1BB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19365A91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553D3907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8C19EE8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6F9EA32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C9A57AE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28228E0C" w14:textId="7B77E746" w:rsidR="00E863FF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 w:rsidR="003E2E67">
        <w:rPr>
          <w:rStyle w:val="Standardnpsmoodstavce"/>
          <w:rFonts w:ascii="Arial Narrow" w:hAnsi="Arial Narrow"/>
          <w:sz w:val="22"/>
          <w:szCs w:val="22"/>
        </w:rPr>
        <w:t>67 846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 </w:t>
      </w:r>
      <w:r w:rsidR="003E2E67">
        <w:rPr>
          <w:rStyle w:val="Standardnpsmoodstavce"/>
          <w:rFonts w:ascii="Arial Narrow" w:hAnsi="Arial Narrow"/>
          <w:sz w:val="22"/>
          <w:szCs w:val="22"/>
        </w:rPr>
        <w:t>457 320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 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</w:p>
    <w:p w14:paraId="50B0220C" w14:textId="20AE9014" w:rsidR="00E863FF" w:rsidRDefault="003E2E67">
      <w:pPr>
        <w:pStyle w:val="Standard"/>
      </w:pPr>
      <w:r>
        <w:rPr>
          <w:rStyle w:val="Standardnpsmoodstavce"/>
          <w:rFonts w:ascii="Arial Narrow" w:hAnsi="Arial Narrow"/>
          <w:sz w:val="22"/>
          <w:szCs w:val="22"/>
          <w:lang w:val="sk-SK"/>
        </w:rPr>
        <w:t>525 166</w:t>
      </w:r>
      <w:r w:rsidR="00000000"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 w:rsidR="00000000"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 w:rsidR="00000000"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 w:rsidR="00000000"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 w:rsidR="00000000"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 w:rsidR="00000000"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 w:rsidR="00000000"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10170F56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Pohľadávky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 xml:space="preserve">.                                                                                                           </w:t>
      </w:r>
    </w:p>
    <w:p w14:paraId="5FB41C13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Dary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BA5E9D5" w14:textId="3D291F35" w:rsidR="00E863FF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3E2E67">
        <w:rPr>
          <w:rStyle w:val="Standardnpsmoodstavce"/>
          <w:rFonts w:ascii="Arial Narrow" w:hAnsi="Arial Narrow"/>
          <w:sz w:val="22"/>
          <w:szCs w:val="22"/>
          <w:lang w:val="sk-SK"/>
        </w:rPr>
        <w:t>2204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€.</w:t>
      </w:r>
    </w:p>
    <w:p w14:paraId="47085D8E" w14:textId="77777777" w:rsidR="00E863FF" w:rsidRDefault="00E863FF">
      <w:pPr>
        <w:pStyle w:val="Standard"/>
        <w:rPr>
          <w:rFonts w:ascii="Arial Narrow" w:hAnsi="Arial Narrow"/>
          <w:sz w:val="22"/>
          <w:szCs w:val="22"/>
        </w:rPr>
      </w:pPr>
    </w:p>
    <w:p w14:paraId="26F9EDE0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                                                                                                              6</w:t>
      </w:r>
    </w:p>
    <w:p w14:paraId="5D276352" w14:textId="77777777" w:rsidR="00E863FF" w:rsidRDefault="00E863FF">
      <w:pPr>
        <w:pStyle w:val="Standard"/>
        <w:rPr>
          <w:rFonts w:ascii="Arial Narrow" w:hAnsi="Arial Narrow"/>
          <w:sz w:val="22"/>
          <w:szCs w:val="22"/>
        </w:rPr>
      </w:pPr>
    </w:p>
    <w:p w14:paraId="4B1A1C6D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nakúpený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formou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leasingu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43C1610E" w14:textId="77777777" w:rsidR="00E863FF" w:rsidRDefault="00000000">
      <w:pPr>
        <w:pStyle w:val="Standard"/>
        <w:numPr>
          <w:ilvl w:val="1"/>
          <w:numId w:val="1"/>
        </w:numPr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Byt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– 1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981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</w:t>
      </w:r>
    </w:p>
    <w:p w14:paraId="6CB53FA8" w14:textId="77777777" w:rsidR="00E863FF" w:rsidRDefault="00000000">
      <w:pPr>
        <w:pStyle w:val="Standard"/>
        <w:numPr>
          <w:ilvl w:val="1"/>
          <w:numId w:val="1"/>
        </w:numPr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Byt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– 1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887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</w:t>
      </w:r>
    </w:p>
    <w:p w14:paraId="00580D9E" w14:textId="77777777" w:rsidR="00E863FF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         -      RD – 3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750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4D0F03FF" w14:textId="77777777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val="sk-SK" w:eastAsia="sk-SK"/>
        </w:rPr>
      </w:pPr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             -     </w:t>
      </w:r>
      <w:proofErr w:type="spellStart"/>
      <w:r>
        <w:rPr>
          <w:rFonts w:ascii="Arial Narrow" w:hAnsi="Arial Narrow"/>
          <w:color w:val="000000"/>
          <w:sz w:val="22"/>
          <w:szCs w:val="22"/>
          <w:lang w:val="sk-SK" w:eastAsia="sk-SK"/>
        </w:rPr>
        <w:t>Techn</w:t>
      </w:r>
      <w:proofErr w:type="spellEnd"/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. zhodnotenie RD – 761 €</w:t>
      </w:r>
    </w:p>
    <w:p w14:paraId="54191DD0" w14:textId="6CA2235C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val="sk-SK" w:eastAsia="sk-SK"/>
        </w:rPr>
      </w:pPr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             -     Toyota </w:t>
      </w:r>
      <w:proofErr w:type="spellStart"/>
      <w:r>
        <w:rPr>
          <w:rFonts w:ascii="Arial Narrow" w:hAnsi="Arial Narrow"/>
          <w:color w:val="000000"/>
          <w:sz w:val="22"/>
          <w:szCs w:val="22"/>
          <w:lang w:val="sk-SK" w:eastAsia="sk-SK"/>
        </w:rPr>
        <w:t>Hilux</w:t>
      </w:r>
      <w:proofErr w:type="spellEnd"/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– </w:t>
      </w:r>
      <w:r w:rsidR="003E2E67">
        <w:rPr>
          <w:rFonts w:ascii="Arial Narrow" w:hAnsi="Arial Narrow"/>
          <w:color w:val="000000"/>
          <w:sz w:val="22"/>
          <w:szCs w:val="22"/>
          <w:lang w:val="sk-SK" w:eastAsia="sk-SK"/>
        </w:rPr>
        <w:t>1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3</w:t>
      </w:r>
      <w:r w:rsidR="003E2E67">
        <w:rPr>
          <w:rFonts w:ascii="Arial Narrow" w:hAnsi="Arial Narrow"/>
          <w:color w:val="000000"/>
          <w:sz w:val="22"/>
          <w:szCs w:val="22"/>
          <w:lang w:val="sk-SK" w:eastAsia="sk-SK"/>
        </w:rPr>
        <w:t>8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>5 €</w:t>
      </w:r>
    </w:p>
    <w:p w14:paraId="6299840F" w14:textId="2CC07A24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val="sk-SK" w:eastAsia="sk-SK"/>
        </w:rPr>
      </w:pPr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             -     DHIM – 1 </w:t>
      </w:r>
      <w:r w:rsidR="003E2E67">
        <w:rPr>
          <w:rFonts w:ascii="Arial Narrow" w:hAnsi="Arial Narrow"/>
          <w:color w:val="000000"/>
          <w:sz w:val="22"/>
          <w:szCs w:val="22"/>
          <w:lang w:val="sk-SK" w:eastAsia="sk-SK"/>
        </w:rPr>
        <w:t>880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€</w:t>
      </w:r>
    </w:p>
    <w:p w14:paraId="366C28F0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E6B51D5" w14:textId="77777777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</w:t>
      </w:r>
    </w:p>
    <w:p w14:paraId="262F3FA2" w14:textId="77777777" w:rsidR="00E863FF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7DA8E903" w14:textId="77777777" w:rsidR="00E863FF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54001D03" w14:textId="77777777" w:rsidR="00E863FF" w:rsidRDefault="00E863FF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2365DEEC" w14:textId="77777777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625CD9E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4DDD9F" w14:textId="0469FE6B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142 9</w:t>
      </w:r>
      <w:r w:rsidR="003E2E67">
        <w:rPr>
          <w:rFonts w:ascii="Arial Narrow" w:hAnsi="Arial Narrow"/>
          <w:color w:val="000000"/>
          <w:sz w:val="22"/>
          <w:szCs w:val="22"/>
          <w:lang w:eastAsia="sk-SK"/>
        </w:rPr>
        <w:t>55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1D3BF195" w14:textId="77777777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1FAFAC49" w14:textId="419C2A70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3E2E67">
        <w:rPr>
          <w:rFonts w:ascii="Arial Narrow" w:hAnsi="Arial Narrow"/>
          <w:color w:val="000000"/>
          <w:sz w:val="22"/>
          <w:szCs w:val="22"/>
          <w:lang w:eastAsia="sk-SK"/>
        </w:rPr>
        <w:t>142 955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3171271D" w14:textId="68276217" w:rsidR="00E863FF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3E2E6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243</w:t>
      </w:r>
      <w:proofErr w:type="gramEnd"/>
      <w:r w:rsidR="003E2E6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</w:t>
      </w:r>
      <w:proofErr w:type="gramStart"/>
      <w:r w:rsidR="003E2E6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037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:</w:t>
      </w:r>
    </w:p>
    <w:p w14:paraId="5CF65F05" w14:textId="2F0183BB" w:rsidR="00E863FF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3E2E6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10 110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€</w:t>
      </w:r>
    </w:p>
    <w:p w14:paraId="72A83AB3" w14:textId="3BC1C6BF" w:rsidR="00E863FF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3E2E6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232 927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3AE0D6D8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E9EF302" w14:textId="77777777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2DD8C11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85310B6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5B4FA3A" w14:textId="77777777" w:rsidR="00E863FF" w:rsidRDefault="00E863FF">
      <w:pPr>
        <w:pStyle w:val="Standard"/>
        <w:rPr>
          <w:rFonts w:ascii="Arial Narrow" w:hAnsi="Arial Narrow"/>
          <w:sz w:val="22"/>
          <w:szCs w:val="22"/>
        </w:rPr>
      </w:pPr>
    </w:p>
    <w:p w14:paraId="0AF029F6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A868042" w14:textId="77777777" w:rsidR="00E863FF" w:rsidRDefault="00E863FF">
      <w:pPr>
        <w:pStyle w:val="Standard"/>
        <w:rPr>
          <w:rFonts w:ascii="Arial Narrow" w:hAnsi="Arial Narrow"/>
          <w:sz w:val="22"/>
          <w:szCs w:val="22"/>
        </w:rPr>
      </w:pPr>
    </w:p>
    <w:p w14:paraId="54F33F2A" w14:textId="77777777" w:rsidR="00E863FF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2CB0A46" w14:textId="77777777" w:rsidR="00E863FF" w:rsidRDefault="00E863FF">
      <w:pPr>
        <w:pStyle w:val="Standard"/>
      </w:pPr>
    </w:p>
    <w:p w14:paraId="1255D502" w14:textId="77777777" w:rsidR="00E863FF" w:rsidRDefault="00E863FF">
      <w:pPr>
        <w:pStyle w:val="Standard"/>
      </w:pPr>
    </w:p>
    <w:p w14:paraId="01D95C56" w14:textId="6FD5D7DC" w:rsidR="00E863FF" w:rsidRDefault="00000000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</w:t>
      </w:r>
      <w:r w:rsidR="003E2E6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7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.3.202</w:t>
      </w:r>
      <w:r w:rsidR="003E2E6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6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                                       </w:t>
      </w:r>
    </w:p>
    <w:p w14:paraId="0AB801F9" w14:textId="77777777" w:rsidR="00E863FF" w:rsidRDefault="00E863FF">
      <w:pPr>
        <w:pStyle w:val="Standard"/>
      </w:pPr>
    </w:p>
    <w:p w14:paraId="50305FCF" w14:textId="77777777" w:rsidR="00E863FF" w:rsidRDefault="00E863FF">
      <w:pPr>
        <w:pStyle w:val="Standard"/>
      </w:pPr>
    </w:p>
    <w:p w14:paraId="6AD87B6D" w14:textId="77777777" w:rsidR="00E863FF" w:rsidRDefault="00000000">
      <w:pPr>
        <w:pStyle w:val="Standard"/>
        <w:jc w:val="right"/>
        <w:sectPr w:rsidR="00E863FF">
          <w:pgSz w:w="11905" w:h="16837"/>
          <w:pgMar w:top="1134" w:right="1134" w:bottom="1134" w:left="1134" w:header="708" w:footer="708" w:gutter="0"/>
          <w:cols w:space="708"/>
        </w:sectPr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                                                                                          7</w:t>
      </w:r>
    </w:p>
    <w:p w14:paraId="0E040374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B05408C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38A18AC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3E141D9" w14:textId="77777777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</w:t>
      </w:r>
    </w:p>
    <w:p w14:paraId="73A7E09E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A6115D9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98FD077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D3D4CA2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3B1AFCE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2B23A37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A703BA7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EAD5041" w14:textId="77777777" w:rsidR="00E863FF" w:rsidRDefault="00E863FF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9ECBE9B" w14:textId="77777777" w:rsidR="00E863FF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  <w:sectPr w:rsidR="00E863FF">
          <w:footerReference w:type="default" r:id="rId7"/>
          <w:pgSz w:w="11907" w:h="16839"/>
          <w:pgMar w:top="1417" w:right="1440" w:bottom="1473" w:left="1440" w:header="708" w:footer="1417" w:gutter="0"/>
          <w:cols w:space="708"/>
        </w:sect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</w:t>
      </w:r>
    </w:p>
    <w:tbl>
      <w:tblPr>
        <w:tblW w:w="8970" w:type="dxa"/>
        <w:tblInd w:w="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14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271"/>
      </w:tblGrid>
      <w:tr w:rsidR="00E863FF" w14:paraId="0FEDEAAB" w14:textId="77777777">
        <w:tblPrEx>
          <w:tblCellMar>
            <w:top w:w="0" w:type="dxa"/>
            <w:bottom w:w="0" w:type="dxa"/>
          </w:tblCellMar>
        </w:tblPrEx>
        <w:tc>
          <w:tcPr>
            <w:tcW w:w="271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5916D9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6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CE7B2A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3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57EF85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8CA57F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B5CD5C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3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93FC31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3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3EBF5D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402B46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3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C90A20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964479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6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CD7713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5DF8AE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1A10D0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03E117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DF0DEA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25ACB1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5EBE3E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5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B5365A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F2EEC4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BEA767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  <w:tc>
          <w:tcPr>
            <w:tcW w:w="27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28D7DC" w14:textId="77777777" w:rsidR="00E863FF" w:rsidRDefault="00E863FF">
            <w:pPr>
              <w:pStyle w:val="Standard"/>
              <w:rPr>
                <w:lang w:eastAsia="sk-SK"/>
              </w:rPr>
            </w:pPr>
          </w:p>
        </w:tc>
      </w:tr>
    </w:tbl>
    <w:p w14:paraId="35504A22" w14:textId="77777777" w:rsidR="00E863FF" w:rsidRDefault="00E863FF">
      <w:pPr>
        <w:pStyle w:val="Standard"/>
      </w:pPr>
    </w:p>
    <w:sectPr w:rsidR="00E863FF">
      <w:footerReference w:type="default" r:id="rId8"/>
      <w:pgSz w:w="11907" w:h="16839"/>
      <w:pgMar w:top="1417" w:right="1440" w:bottom="1473" w:left="1440" w:header="708" w:footer="14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ED252C" w14:textId="77777777" w:rsidR="002369AB" w:rsidRDefault="002369AB">
      <w:r>
        <w:separator/>
      </w:r>
    </w:p>
  </w:endnote>
  <w:endnote w:type="continuationSeparator" w:id="0">
    <w:p w14:paraId="5ACE97A9" w14:textId="77777777" w:rsidR="002369AB" w:rsidRDefault="00236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Calibri"/>
    <w:charset w:val="0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F8015" w14:textId="77777777" w:rsidR="00000000" w:rsidRDefault="00000000">
    <w:pPr>
      <w:pStyle w:val="Standard"/>
    </w:pPr>
    <w:r>
      <w:t xml:space="preserve">                                                                                                                                                                                 </w:t>
    </w:r>
  </w:p>
  <w:p w14:paraId="70C18815" w14:textId="77777777" w:rsidR="00000000" w:rsidRDefault="00000000">
    <w:pPr>
      <w:pStyle w:val="Zpat"/>
    </w:pPr>
    <w:r>
      <w:t xml:space="preserve">                                                                                                     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6CB98" w14:textId="77777777" w:rsidR="00000000" w:rsidRDefault="00000000">
    <w:pPr>
      <w:pStyle w:val="Standard"/>
    </w:pPr>
    <w:r>
      <w:t xml:space="preserve">                                                                                                                                                                                 </w:t>
    </w:r>
  </w:p>
  <w:p w14:paraId="60BD6022" w14:textId="77777777" w:rsidR="00000000" w:rsidRDefault="00000000">
    <w:pPr>
      <w:pStyle w:val="Zpat"/>
    </w:pPr>
    <w:r>
      <w:t xml:space="preserve">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7292C" w14:textId="77777777" w:rsidR="002369AB" w:rsidRDefault="002369AB">
      <w:r>
        <w:rPr>
          <w:color w:val="000000"/>
        </w:rPr>
        <w:separator/>
      </w:r>
    </w:p>
  </w:footnote>
  <w:footnote w:type="continuationSeparator" w:id="0">
    <w:p w14:paraId="46784051" w14:textId="77777777" w:rsidR="002369AB" w:rsidRDefault="002369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71BB4"/>
    <w:multiLevelType w:val="multilevel"/>
    <w:tmpl w:val="20D62464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8422106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E863FF"/>
    <w:rsid w:val="00057ACD"/>
    <w:rsid w:val="002369AB"/>
    <w:rsid w:val="003E2E67"/>
    <w:rsid w:val="00C03045"/>
    <w:rsid w:val="00E86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69B63"/>
  <w15:docId w15:val="{E46BC4C1-C894-4BD5-9373-40651423C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tl">
    <w:name w:val="tl"/>
    <w:basedOn w:val="Standardnpsmoodstavce"/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607</Words>
  <Characters>3465</Characters>
  <Application>Microsoft Office Word</Application>
  <DocSecurity>0</DocSecurity>
  <Lines>28</Lines>
  <Paragraphs>8</Paragraphs>
  <ScaleCrop>false</ScaleCrop>
  <Company/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Ada</dc:creator>
  <cp:lastModifiedBy>Nikolas Pavlik</cp:lastModifiedBy>
  <cp:revision>2</cp:revision>
  <dcterms:created xsi:type="dcterms:W3CDTF">2026-03-27T17:47:00Z</dcterms:created>
  <dcterms:modified xsi:type="dcterms:W3CDTF">2026-03-27T17:47:00Z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