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4E7958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4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6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2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2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:rsidR="004E7958" w:rsidRDefault="004E7958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4E7958" w:rsidRDefault="004E7958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4E7958" w:rsidRDefault="00947A73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:rsidR="004E7958" w:rsidRDefault="00947A73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:rsidR="004E7958" w:rsidRDefault="00947A73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4E7958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4E7958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kríž, územný spolok Poprad je zriadený zo zákona – Zákon č. 460 z 20. septembra 2007</w:t>
            </w:r>
          </w:p>
        </w:tc>
      </w:tr>
      <w:tr w:rsidR="004E7958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 Slovenskom Červenom kríži a ochrane znaku a názvu Červeného kríža a o zmene a doplnení niektorých </w:t>
            </w:r>
          </w:p>
        </w:tc>
      </w:tr>
      <w:tr w:rsidR="004E7958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zákonov</w:t>
            </w:r>
          </w:p>
        </w:tc>
      </w:tr>
      <w:tr w:rsidR="004E7958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31.12.1976</w:t>
            </w:r>
          </w:p>
        </w:tc>
      </w:tr>
    </w:tbl>
    <w:p w:rsidR="004E7958" w:rsidRDefault="004E7958">
      <w:pPr>
        <w:spacing w:before="0" w:after="0" w:line="240" w:lineRule="auto"/>
        <w:ind w:left="360"/>
        <w:rPr>
          <w:sz w:val="18"/>
          <w:szCs w:val="18"/>
        </w:rPr>
      </w:pPr>
    </w:p>
    <w:p w:rsidR="004E7958" w:rsidRDefault="00947A73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4E795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4E7958" w:rsidRDefault="00947A7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Denisa Kučkovská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4E7958" w:rsidRDefault="00947A7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Ivana Kaprálová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Ing. Beáta Harabinová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Ing. Simona Vosovičová</w:t>
            </w:r>
          </w:p>
        </w:tc>
      </w:tr>
    </w:tbl>
    <w:p w:rsidR="004E7958" w:rsidRDefault="004E7958">
      <w:pPr>
        <w:spacing w:before="0" w:after="0" w:line="240" w:lineRule="auto"/>
        <w:rPr>
          <w:sz w:val="18"/>
          <w:szCs w:val="18"/>
        </w:rPr>
      </w:pPr>
    </w:p>
    <w:p w:rsidR="004E7958" w:rsidRDefault="00947A73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4E795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88990 – Ostatná sociálna starostlivosť bez ubytovania i.n.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Príprava a rozvoz stravy imobilným občanom mesta Poprad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Organizovanie BDK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5325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Pohostinská činnosť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E7958" w:rsidRDefault="004E7958">
      <w:pPr>
        <w:spacing w:before="0" w:after="0" w:line="240" w:lineRule="auto"/>
        <w:rPr>
          <w:sz w:val="18"/>
          <w:szCs w:val="18"/>
        </w:rPr>
      </w:pPr>
    </w:p>
    <w:p w:rsidR="004E7958" w:rsidRDefault="00947A73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4E7958" w:rsidRDefault="00947A73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4E795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val="en-US" w:eastAsia="sk-SK"/>
              </w:rPr>
              <w:t>Počet hodín vykonávania dobrovľníckej činnosti</w:t>
            </w:r>
          </w:p>
        </w:tc>
      </w:tr>
      <w:tr w:rsidR="004E795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C212E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4E795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C212E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4E795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015BCE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015BCE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2340</w:t>
            </w:r>
            <w:bookmarkStart w:id="0" w:name="_GoBack"/>
            <w:bookmarkEnd w:id="0"/>
          </w:p>
        </w:tc>
      </w:tr>
      <w:tr w:rsidR="004E795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E7958" w:rsidRDefault="004E7958">
      <w:pPr>
        <w:spacing w:before="0" w:line="240" w:lineRule="auto"/>
        <w:rPr>
          <w:sz w:val="18"/>
          <w:szCs w:val="18"/>
        </w:rPr>
      </w:pPr>
    </w:p>
    <w:p w:rsidR="004E7958" w:rsidRDefault="00947A73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:rsidR="004E7958" w:rsidRDefault="004E7958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4E795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:rsidR="004E7958" w:rsidRDefault="00947A7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Eva Rothová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Ing. Jaroslava Danko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MUDr. Barbora Halavin Brezovská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Viera Knappová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PhDr. Anna Prcinová, MPH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Mgr. Lýdia Hozzová</w:t>
            </w: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:rsidR="004E7958" w:rsidRDefault="00947A7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E7958" w:rsidRDefault="004E7958">
      <w:pPr>
        <w:spacing w:before="0" w:line="240" w:lineRule="auto"/>
        <w:ind w:left="360"/>
        <w:rPr>
          <w:sz w:val="18"/>
          <w:szCs w:val="18"/>
        </w:rPr>
      </w:pPr>
    </w:p>
    <w:p w:rsidR="004E7958" w:rsidRDefault="00947A73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4E795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Názov organizácie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Právna forma</w:t>
            </w:r>
          </w:p>
        </w:tc>
      </w:tr>
      <w:tr w:rsidR="004E795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4E795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4E7958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E7958" w:rsidRDefault="004E7958">
      <w:pPr>
        <w:spacing w:before="0" w:line="240" w:lineRule="auto"/>
        <w:rPr>
          <w:rFonts w:cs="Arial"/>
          <w:sz w:val="22"/>
          <w:szCs w:val="22"/>
        </w:rPr>
      </w:pPr>
    </w:p>
    <w:p w:rsidR="004E7958" w:rsidRDefault="004E7958">
      <w:pPr>
        <w:spacing w:before="0" w:line="240" w:lineRule="auto"/>
        <w:rPr>
          <w:rFonts w:cs="Arial"/>
          <w:sz w:val="22"/>
          <w:szCs w:val="22"/>
        </w:rPr>
      </w:pPr>
    </w:p>
    <w:p w:rsidR="004E7958" w:rsidRDefault="00947A73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:rsidR="004E7958" w:rsidRDefault="00947A73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:rsidR="004E7958" w:rsidRDefault="00947A73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4E7958" w:rsidRDefault="00947A73">
      <w:pPr>
        <w:spacing w:before="0" w:line="240" w:lineRule="auto"/>
        <w:ind w:left="360"/>
        <w:rPr>
          <w:sz w:val="18"/>
          <w:szCs w:val="18"/>
        </w:rPr>
      </w:pPr>
      <w:r w:rsidRPr="00476182">
        <w:rPr>
          <w:sz w:val="18"/>
          <w:szCs w:val="18"/>
          <w:highlight w:val="yellow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:rsidR="004E7958" w:rsidRDefault="00947A73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5"/>
        <w:gridCol w:w="3265"/>
        <w:gridCol w:w="3264"/>
      </w:tblGrid>
      <w:tr w:rsidR="004E7958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4E7958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:rsidR="004E7958" w:rsidRDefault="004E7958">
      <w:pPr>
        <w:spacing w:before="0" w:after="0" w:line="240" w:lineRule="auto"/>
        <w:rPr>
          <w:sz w:val="18"/>
          <w:szCs w:val="18"/>
        </w:rPr>
      </w:pPr>
    </w:p>
    <w:p w:rsidR="004E7958" w:rsidRDefault="00947A73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958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958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E7958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E7958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E7958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76182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</w:tbl>
    <w:p w:rsidR="004E7958" w:rsidRDefault="004E7958">
      <w:pPr>
        <w:spacing w:before="0" w:after="240" w:line="240" w:lineRule="auto"/>
        <w:rPr>
          <w:rFonts w:cs="Arial"/>
          <w:sz w:val="22"/>
          <w:szCs w:val="22"/>
        </w:rPr>
      </w:pPr>
    </w:p>
    <w:p w:rsidR="004E7958" w:rsidRDefault="00947A73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4E7958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4E7958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76182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Samostatné veci a súbory hnuteľných vecí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7618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7618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25%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7618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lineárne</w:t>
            </w:r>
          </w:p>
        </w:tc>
      </w:tr>
      <w:tr w:rsidR="004E7958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76182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Samostatné veci a súbory hnuteľných vecí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7618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7618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16,67%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7618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lineárne</w:t>
            </w:r>
          </w:p>
        </w:tc>
      </w:tr>
      <w:tr w:rsidR="004E7958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4E7958">
      <w:pPr>
        <w:spacing w:before="0" w:line="240" w:lineRule="auto"/>
        <w:ind w:left="360"/>
        <w:rPr>
          <w:sz w:val="22"/>
          <w:szCs w:val="22"/>
        </w:rPr>
      </w:pPr>
    </w:p>
    <w:p w:rsidR="004E7958" w:rsidRDefault="00947A73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4E7958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4E7958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 w:rsidRPr="00476182">
              <w:rPr>
                <w:sz w:val="18"/>
                <w:szCs w:val="18"/>
              </w:rPr>
              <w:t>áno</w:t>
            </w:r>
            <w:r w:rsidRPr="00476182">
              <w:rPr>
                <w:sz w:val="18"/>
                <w:szCs w:val="18"/>
                <w:highlight w:val="yellow"/>
              </w:rPr>
              <w:t xml:space="preserve"> 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 xml:space="preserve">áno </w:t>
            </w:r>
            <w:r w:rsidRPr="00476182">
              <w:rPr>
                <w:sz w:val="18"/>
                <w:szCs w:val="18"/>
                <w:highlight w:val="yellow"/>
              </w:rPr>
              <w:t>/ nie</w:t>
            </w:r>
          </w:p>
        </w:tc>
      </w:tr>
    </w:tbl>
    <w:p w:rsidR="004E7958" w:rsidRDefault="004E7958">
      <w:pPr>
        <w:spacing w:before="0" w:line="240" w:lineRule="auto"/>
        <w:rPr>
          <w:rFonts w:cs="Arial"/>
          <w:sz w:val="22"/>
          <w:szCs w:val="22"/>
        </w:rPr>
      </w:pPr>
    </w:p>
    <w:p w:rsidR="004E7958" w:rsidRDefault="004E7958">
      <w:pPr>
        <w:spacing w:before="0" w:line="240" w:lineRule="auto"/>
        <w:rPr>
          <w:rFonts w:cs="Arial"/>
          <w:sz w:val="22"/>
          <w:szCs w:val="22"/>
        </w:rPr>
      </w:pPr>
    </w:p>
    <w:p w:rsidR="004E7958" w:rsidRDefault="00947A73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4E7958" w:rsidRDefault="004E795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4E7958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hospodáreniabežného účtovného obdobia</w:t>
            </w:r>
          </w:p>
        </w:tc>
      </w:tr>
      <w:tr w:rsidR="004E7958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4E7958">
      <w:pPr>
        <w:spacing w:before="0" w:line="240" w:lineRule="auto"/>
        <w:rPr>
          <w:rFonts w:cs="Arial"/>
          <w:sz w:val="22"/>
          <w:szCs w:val="22"/>
        </w:rPr>
      </w:pPr>
    </w:p>
    <w:p w:rsidR="004E7958" w:rsidRDefault="00947A73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:rsidR="004E7958" w:rsidRDefault="00947A73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:rsidR="004E7958" w:rsidRDefault="00947A73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8"/>
        <w:gridCol w:w="2758"/>
        <w:gridCol w:w="2805"/>
      </w:tblGrid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nehmotný majetok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Oceniteľné práva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dlhodobý majetok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4428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4428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hmotný majetok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400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850</w:t>
            </w:r>
          </w:p>
        </w:tc>
      </w:tr>
      <w:tr w:rsidR="004E7958">
        <w:trPr>
          <w:trHeight w:val="284"/>
        </w:trPr>
        <w:tc>
          <w:tcPr>
            <w:tcW w:w="2217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E7958" w:rsidRDefault="00947A7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4E7958" w:rsidRDefault="004E7958">
      <w:pPr>
        <w:spacing w:before="0" w:line="240" w:lineRule="auto"/>
        <w:rPr>
          <w:rFonts w:eastAsia="Arial Narrow"/>
          <w:sz w:val="22"/>
          <w:szCs w:val="22"/>
        </w:rPr>
      </w:pPr>
    </w:p>
    <w:p w:rsidR="004E7958" w:rsidRDefault="00947A73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:rsidR="004E7958" w:rsidRDefault="00947A73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4E7958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4E7958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4E7958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7958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E7958" w:rsidRDefault="00947A73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4E7958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7958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E7958" w:rsidRDefault="00947A73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4E7958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7958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E7958" w:rsidRDefault="00947A7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1"/>
        <w:gridCol w:w="1596"/>
        <w:gridCol w:w="1596"/>
        <w:gridCol w:w="1595"/>
        <w:gridCol w:w="1595"/>
        <w:gridCol w:w="1595"/>
      </w:tblGrid>
      <w:tr w:rsidR="004E7958">
        <w:trPr>
          <w:trHeight w:val="284"/>
        </w:trPr>
        <w:tc>
          <w:tcPr>
            <w:tcW w:w="1119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E7958">
        <w:trPr>
          <w:trHeight w:val="284"/>
        </w:trPr>
        <w:tc>
          <w:tcPr>
            <w:tcW w:w="1119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1119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1119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1119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1119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</w:trPr>
        <w:tc>
          <w:tcPr>
            <w:tcW w:w="1119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E7958" w:rsidRDefault="004E7958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4E7958" w:rsidRDefault="00947A73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4E7958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4E7958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Krátkodobé pohľadávky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79590,00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Daňové pohľadávky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340,00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Iné pohľadávky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206994,93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947A7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E7958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299273,32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0F39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214224,30</w:t>
            </w:r>
          </w:p>
        </w:tc>
      </w:tr>
      <w:tr w:rsidR="004E7958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1726,70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0F39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1068,70</w:t>
            </w:r>
          </w:p>
        </w:tc>
      </w:tr>
      <w:tr w:rsidR="004E7958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301000,02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0F396C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215293,93</w:t>
            </w:r>
          </w:p>
        </w:tc>
      </w:tr>
    </w:tbl>
    <w:p w:rsidR="004E7958" w:rsidRDefault="00947A73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:rsidR="004E7958" w:rsidRDefault="004E7958">
      <w:pPr>
        <w:spacing w:line="240" w:lineRule="auto"/>
        <w:ind w:left="644"/>
        <w:rPr>
          <w:rFonts w:cs="Arial"/>
          <w:sz w:val="22"/>
          <w:szCs w:val="22"/>
        </w:rPr>
      </w:pPr>
    </w:p>
    <w:p w:rsidR="004E7958" w:rsidRDefault="004E7958">
      <w:pPr>
        <w:spacing w:line="240" w:lineRule="auto"/>
        <w:ind w:left="644"/>
        <w:rPr>
          <w:rFonts w:cs="Arial"/>
          <w:sz w:val="22"/>
          <w:szCs w:val="22"/>
        </w:rPr>
      </w:pPr>
    </w:p>
    <w:p w:rsidR="004E7958" w:rsidRDefault="00947A73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1087"/>
        <w:gridCol w:w="1091"/>
        <w:gridCol w:w="1091"/>
        <w:gridCol w:w="1091"/>
        <w:gridCol w:w="1156"/>
      </w:tblGrid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4E795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E7958">
        <w:trPr>
          <w:trHeight w:val="284"/>
        </w:trPr>
        <w:tc>
          <w:tcPr>
            <w:tcW w:w="5000" w:type="pct"/>
            <w:gridSpan w:val="6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 imanie</w:t>
            </w: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93137,99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93137,99</w:t>
            </w: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4E7958" w:rsidRDefault="00947A73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14297,41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14297,41</w:t>
            </w: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5000" w:type="pct"/>
            <w:gridSpan w:val="6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 hospodárenia</w:t>
            </w:r>
          </w:p>
        </w:tc>
        <w:tc>
          <w:tcPr>
            <w:tcW w:w="3008" w:type="pct"/>
            <w:gridSpan w:val="5"/>
            <w:vAlign w:val="center"/>
          </w:tcPr>
          <w:p w:rsidR="004E7958" w:rsidRDefault="004E79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3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-63554,23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23473,07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-40081,16</w:t>
            </w: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1718763,81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2500954,24</w:t>
            </w: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-782190,43</w:t>
            </w:r>
          </w:p>
        </w:tc>
      </w:tr>
      <w:tr w:rsidR="004E7958">
        <w:trPr>
          <w:trHeight w:val="284"/>
        </w:trPr>
        <w:tc>
          <w:tcPr>
            <w:tcW w:w="1991" w:type="pct"/>
            <w:vAlign w:val="center"/>
          </w:tcPr>
          <w:p w:rsidR="004E7958" w:rsidRDefault="00947A7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43881,17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1742236,88</w:t>
            </w:r>
          </w:p>
        </w:tc>
        <w:tc>
          <w:tcPr>
            <w:tcW w:w="595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2500954,24</w:t>
            </w:r>
          </w:p>
        </w:tc>
        <w:tc>
          <w:tcPr>
            <w:tcW w:w="595" w:type="pct"/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-714836,19</w:t>
            </w:r>
          </w:p>
        </w:tc>
      </w:tr>
    </w:tbl>
    <w:p w:rsidR="004E7958" w:rsidRDefault="004E7958">
      <w:pPr>
        <w:spacing w:before="0" w:after="0" w:line="240" w:lineRule="auto"/>
        <w:rPr>
          <w:sz w:val="18"/>
          <w:szCs w:val="18"/>
        </w:rPr>
      </w:pPr>
    </w:p>
    <w:p w:rsidR="004E7958" w:rsidRDefault="00947A7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4E7958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E7958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947A7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536"/>
        <w:gridCol w:w="5125"/>
      </w:tblGrid>
      <w:tr w:rsidR="004E7958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0F396C" w:rsidP="000F396C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23473,07</w:t>
            </w:r>
            <w:r w:rsidR="00947A73">
              <w:rPr>
                <w:b/>
                <w:sz w:val="16"/>
                <w:szCs w:val="16"/>
              </w:rPr>
              <w:t>          </w:t>
            </w:r>
            <w:r w:rsidR="00947A73">
              <w:rPr>
                <w:sz w:val="16"/>
                <w:szCs w:val="16"/>
              </w:rPr>
              <w:t>     </w:t>
            </w:r>
          </w:p>
        </w:tc>
      </w:tr>
      <w:tr w:rsidR="004E7958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0F396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23473,07</w:t>
            </w: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E7958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:rsidR="004E7958" w:rsidRDefault="00947A73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4E795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19521,01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20312,95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19521,01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0F396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20312,95</w:t>
            </w:r>
          </w:p>
        </w:tc>
      </w:tr>
      <w:tr w:rsidR="004E795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947A73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4E7958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4E7958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947A73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4E7958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108280,98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49022,72</w:t>
            </w:r>
          </w:p>
        </w:tc>
      </w:tr>
      <w:tr w:rsidR="004E7958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295,17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1904,12</w:t>
            </w:r>
          </w:p>
        </w:tc>
      </w:tr>
      <w:tr w:rsidR="004E7958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108576,15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50926,84</w:t>
            </w:r>
          </w:p>
        </w:tc>
      </w:tr>
    </w:tbl>
    <w:p w:rsidR="004E7958" w:rsidRDefault="00947A73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4E7958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4E7958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2437,55</w:t>
            </w:r>
          </w:p>
        </w:tc>
      </w:tr>
      <w:tr w:rsidR="004E7958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5910,20</w:t>
            </w:r>
          </w:p>
        </w:tc>
      </w:tr>
      <w:tr w:rsidR="004E7958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5134,74</w:t>
            </w:r>
          </w:p>
        </w:tc>
      </w:tr>
      <w:tr w:rsidR="004E7958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3213,01</w:t>
            </w:r>
          </w:p>
        </w:tc>
      </w:tr>
    </w:tbl>
    <w:p w:rsidR="004E7958" w:rsidRDefault="00947A73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4E7958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4E7958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4E7958" w:rsidRDefault="00947A73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:rsidR="004E7958" w:rsidRDefault="00947A73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4E7958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541606,76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250216,77</w:t>
            </w: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3334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3334</w:t>
            </w: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9285</w:t>
            </w: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544940,76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262835,77</w:t>
            </w:r>
          </w:p>
        </w:tc>
      </w:tr>
    </w:tbl>
    <w:p w:rsidR="004E7958" w:rsidRDefault="00947A73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4E7958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4E7958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947A73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:rsidR="004E7958" w:rsidRDefault="00947A73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4E7958" w:rsidRDefault="00947A73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82"/>
        <w:gridCol w:w="3018"/>
        <w:gridCol w:w="3022"/>
      </w:tblGrid>
      <w:tr w:rsidR="004E795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947A73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4E795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1042002,43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1042002,43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E795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958" w:rsidRDefault="004E79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4E7958" w:rsidRDefault="004E7958">
      <w:pPr>
        <w:spacing w:before="0" w:line="240" w:lineRule="auto"/>
        <w:rPr>
          <w:rFonts w:cs="Arial"/>
          <w:b/>
          <w:sz w:val="22"/>
          <w:szCs w:val="22"/>
        </w:rPr>
      </w:pPr>
    </w:p>
    <w:p w:rsidR="004E7958" w:rsidRDefault="00947A73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4E795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947A73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4E795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DB34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 w:rsidRPr="00DB3425">
              <w:rPr>
                <w:rFonts w:cs="Arial"/>
                <w:b/>
                <w:sz w:val="22"/>
                <w:szCs w:val="22"/>
              </w:rPr>
              <w:t>Dotácie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DB34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187262,94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DB34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216278,59</w:t>
            </w:r>
          </w:p>
        </w:tc>
      </w:tr>
      <w:tr w:rsidR="004E795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947A73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4E7958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947A73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4E7958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E7958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958" w:rsidRDefault="004E79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E7958" w:rsidRDefault="00947A73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4E7958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4E7958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Svietidlá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91,00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Zdravotnícke pomôcky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597,00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DB34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Potreby pre </w:t>
            </w:r>
            <w:r w:rsidR="00C775FF">
              <w:rPr>
                <w:rFonts w:cs="Arial"/>
                <w:sz w:val="22"/>
                <w:szCs w:val="22"/>
              </w:rPr>
              <w:t>seniorov – skúter, kreslo, plachta, mikrovlnka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C775FF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4250,04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E7958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C775FF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</w:tr>
    </w:tbl>
    <w:p w:rsidR="004E7958" w:rsidRDefault="00947A73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:rsidR="004E7958" w:rsidRDefault="00947A73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:rsidR="004E7958" w:rsidRDefault="00947A73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57"/>
        <w:gridCol w:w="2471"/>
        <w:gridCol w:w="2472"/>
      </w:tblGrid>
      <w:tr w:rsidR="004E7958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E7958" w:rsidRDefault="00947A73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:rsidR="004E7958" w:rsidRDefault="00947A73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:rsidR="004E7958" w:rsidRDefault="00947A7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4E795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E795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E7958" w:rsidRDefault="00947A7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4E7958" w:rsidRDefault="00947A7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E7958" w:rsidRDefault="00947A7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4E7958" w:rsidRDefault="004E795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4E795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E795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E7958" w:rsidRDefault="004E795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:rsidR="004E7958" w:rsidRDefault="00947A7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4E7958" w:rsidRDefault="00947A7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:rsidR="004E7958" w:rsidRDefault="00947A7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:rsidR="004E7958" w:rsidRDefault="00947A7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:rsidR="004E7958" w:rsidRDefault="00947A7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:rsidR="004E7958" w:rsidRDefault="00947A7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:rsidR="004E7958" w:rsidRDefault="004E795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4E795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4E795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E7958" w:rsidRDefault="004E7958">
      <w:pPr>
        <w:spacing w:before="0" w:line="240" w:lineRule="auto"/>
        <w:rPr>
          <w:rFonts w:cs="Arial"/>
          <w:sz w:val="22"/>
          <w:szCs w:val="22"/>
        </w:rPr>
      </w:pPr>
    </w:p>
    <w:p w:rsidR="004E7958" w:rsidRDefault="00947A73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4E7958" w:rsidRDefault="004E795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4E795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4E795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E7958" w:rsidRDefault="004E7958">
      <w:pPr>
        <w:spacing w:before="0" w:line="240" w:lineRule="auto"/>
        <w:rPr>
          <w:rFonts w:cs="Arial"/>
          <w:sz w:val="22"/>
          <w:szCs w:val="22"/>
        </w:rPr>
      </w:pPr>
    </w:p>
    <w:p w:rsidR="004E7958" w:rsidRDefault="00947A73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4E7958" w:rsidRDefault="004E795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96"/>
      </w:tblGrid>
      <w:tr w:rsidR="004E7958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947A7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4E7958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E7958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7958" w:rsidRDefault="004E79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E7958" w:rsidRDefault="004E7958"/>
    <w:sectPr w:rsidR="004E7958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4855" w:rsidRDefault="00BC4855">
      <w:pPr>
        <w:spacing w:line="240" w:lineRule="auto"/>
      </w:pPr>
      <w:r>
        <w:separator/>
      </w:r>
    </w:p>
  </w:endnote>
  <w:endnote w:type="continuationSeparator" w:id="0">
    <w:p w:rsidR="00BC4855" w:rsidRDefault="00BC485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EE"/>
    <w:family w:val="auto"/>
    <w:pitch w:val="default"/>
    <w:sig w:usb0="00000003" w:usb1="00000000" w:usb2="00000000" w:usb3="00000000" w:csb0="2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5A6" w:rsidRDefault="005325A6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015BCE">
      <w:rPr>
        <w:rFonts w:cs="Arial"/>
        <w:noProof/>
      </w:rPr>
      <w:t>8</w:t>
    </w:r>
    <w:r>
      <w:rPr>
        <w:rFonts w:cs="Arial"/>
      </w:rPr>
      <w:fldChar w:fldCharType="end"/>
    </w:r>
  </w:p>
  <w:p w:rsidR="005325A6" w:rsidRDefault="005325A6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5A6" w:rsidRDefault="005325A6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5325A6" w:rsidRDefault="005325A6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4855" w:rsidRDefault="00BC4855">
      <w:pPr>
        <w:spacing w:before="0" w:after="0"/>
      </w:pPr>
      <w:r>
        <w:separator/>
      </w:r>
    </w:p>
  </w:footnote>
  <w:footnote w:type="continuationSeparator" w:id="0">
    <w:p w:rsidR="00BC4855" w:rsidRDefault="00BC4855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5A6" w:rsidRDefault="005325A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5A6" w:rsidRDefault="005325A6">
    <w:pPr>
      <w:pStyle w:val="Hlavika"/>
      <w:jc w:val="right"/>
      <w:rPr>
        <w:rFonts w:cs="Arial"/>
      </w:rPr>
    </w:pPr>
  </w:p>
  <w:p w:rsidR="005325A6" w:rsidRDefault="005325A6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A73"/>
    <w:rsid w:val="00015BCE"/>
    <w:rsid w:val="000F396C"/>
    <w:rsid w:val="00200FC1"/>
    <w:rsid w:val="00476182"/>
    <w:rsid w:val="004E7958"/>
    <w:rsid w:val="005325A6"/>
    <w:rsid w:val="007B74F6"/>
    <w:rsid w:val="00947A73"/>
    <w:rsid w:val="00BC4855"/>
    <w:rsid w:val="00C212E5"/>
    <w:rsid w:val="00C775FF"/>
    <w:rsid w:val="00DB3425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6AE3F3A"/>
  <w15:docId w15:val="{B145538B-651B-42C3-885E-7F6A0D395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Vraz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46</TotalTime>
  <Pages>12</Pages>
  <Words>2763</Words>
  <Characters>15750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Martinková</dc:creator>
  <cp:lastModifiedBy>Martina Martinková</cp:lastModifiedBy>
  <cp:revision>4</cp:revision>
  <dcterms:created xsi:type="dcterms:W3CDTF">2026-03-23T07:42:00Z</dcterms:created>
  <dcterms:modified xsi:type="dcterms:W3CDTF">2026-03-23T10:13:00Z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