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750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</w:t>
      </w:r>
      <w:r w:rsidR="00A5552F" w:rsidRPr="003E7910">
        <w:rPr>
          <w:rFonts w:cs="Arial"/>
          <w:b/>
          <w:sz w:val="28"/>
          <w:szCs w:val="28"/>
        </w:rPr>
        <w:t xml:space="preserve">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</w:t>
      </w:r>
      <w:r w:rsidR="00021089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</w:t>
      </w:r>
      <w:r w:rsidR="0002108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</w:t>
      </w:r>
      <w:r w:rsidR="0002108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D63A3" w:rsidP="008D63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Ulica </w:t>
            </w: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219/7,</w:t>
            </w:r>
            <w:r w:rsidR="004073AC">
              <w:rPr>
                <w:rFonts w:cs="Arial"/>
                <w:szCs w:val="22"/>
              </w:rPr>
              <w:t xml:space="preserve">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B032DE" w:rsidRDefault="00B032DE" w:rsidP="007B0660">
      <w:pPr>
        <w:jc w:val="both"/>
        <w:rPr>
          <w:rFonts w:cs="Arial"/>
          <w:bCs/>
          <w:szCs w:val="22"/>
        </w:rPr>
      </w:pPr>
      <w:r w:rsidRPr="00B032DE">
        <w:rPr>
          <w:rFonts w:cs="Arial"/>
          <w:bCs/>
          <w:szCs w:val="22"/>
        </w:rPr>
        <w:t xml:space="preserve">Sídlo spoločnosti zmenené od 18.01.2024 na Ulica </w:t>
      </w:r>
      <w:proofErr w:type="spellStart"/>
      <w:r w:rsidRPr="00B032DE">
        <w:rPr>
          <w:rFonts w:cs="Arial"/>
          <w:bCs/>
          <w:szCs w:val="22"/>
        </w:rPr>
        <w:t>Mikovíniho</w:t>
      </w:r>
      <w:proofErr w:type="spellEnd"/>
      <w:r w:rsidRPr="00B032DE">
        <w:rPr>
          <w:rFonts w:cs="Arial"/>
          <w:bCs/>
          <w:szCs w:val="22"/>
        </w:rPr>
        <w:t xml:space="preserve"> 219/7, 917 01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Pr="006726A4" w:rsidRDefault="00565907" w:rsidP="007B0660">
      <w:pPr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za rok 20</w:t>
      </w:r>
      <w:r w:rsidR="00416D50">
        <w:rPr>
          <w:rFonts w:cs="Arial"/>
          <w:szCs w:val="22"/>
        </w:rPr>
        <w:t>2</w:t>
      </w:r>
      <w:r w:rsidR="00021089">
        <w:rPr>
          <w:rFonts w:cs="Arial"/>
          <w:szCs w:val="22"/>
        </w:rPr>
        <w:t>4</w:t>
      </w:r>
      <w:r>
        <w:rPr>
          <w:rFonts w:cs="Arial"/>
          <w:szCs w:val="22"/>
        </w:rPr>
        <w:t xml:space="preserve"> bola valným zhromaždením spoločnosti schválená dňa </w:t>
      </w:r>
      <w:r w:rsidR="00021089">
        <w:rPr>
          <w:rFonts w:cs="Arial"/>
          <w:szCs w:val="22"/>
        </w:rPr>
        <w:t>02</w:t>
      </w:r>
      <w:r w:rsidRPr="003F4773">
        <w:rPr>
          <w:rFonts w:cs="Arial"/>
          <w:color w:val="000000" w:themeColor="text1"/>
          <w:szCs w:val="22"/>
        </w:rPr>
        <w:t>.12.20</w:t>
      </w:r>
      <w:r w:rsidR="001C4660" w:rsidRPr="003F4773">
        <w:rPr>
          <w:rFonts w:cs="Arial"/>
          <w:color w:val="000000" w:themeColor="text1"/>
          <w:szCs w:val="22"/>
        </w:rPr>
        <w:t>2</w:t>
      </w:r>
      <w:r w:rsidR="00021089">
        <w:rPr>
          <w:rFonts w:cs="Arial"/>
          <w:color w:val="000000" w:themeColor="text1"/>
          <w:szCs w:val="22"/>
        </w:rPr>
        <w:t>5</w:t>
      </w:r>
      <w:r w:rsidR="003F4773">
        <w:rPr>
          <w:rFonts w:cs="Arial"/>
          <w:color w:val="000000" w:themeColor="text1"/>
          <w:szCs w:val="22"/>
        </w:rPr>
        <w:t>.</w:t>
      </w:r>
    </w:p>
    <w:p w:rsidR="00565907" w:rsidRDefault="00565907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Pr="004534D4" w:rsidRDefault="00811AA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1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1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1AA0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1AA0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811AA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Od 18.01.2024 sú dvaja spoločníci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  <w:r w:rsidR="00021089">
        <w:rPr>
          <w:rFonts w:ascii="Arial Narrow" w:hAnsi="Arial Narrow" w:cs="Arial"/>
          <w:b w:val="0"/>
          <w:bCs w:val="0"/>
          <w:sz w:val="22"/>
          <w:szCs w:val="22"/>
        </w:rPr>
        <w:t xml:space="preserve"> v roku 2025 nebolo účtované o opravách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221706" w:rsidRDefault="00021089" w:rsidP="00221706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 xml:space="preserve"> </w:t>
      </w:r>
      <w:r w:rsidR="00221706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="00221706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21706" w:rsidRPr="00AB756D" w:rsidRDefault="00221706" w:rsidP="00221706">
      <w:r w:rsidRPr="005A378F">
        <w:rPr>
          <w:szCs w:val="22"/>
        </w:rPr>
        <w:t xml:space="preserve">Odpisový plán účtovných odpisov hmotného majetku sa </w:t>
      </w:r>
      <w:r>
        <w:rPr>
          <w:szCs w:val="22"/>
        </w:rPr>
        <w:t>rovná daňovým odpisom, uplatňuje sa rovnomerné odpisovanie, v roku 202</w:t>
      </w:r>
      <w:r w:rsidR="00021089">
        <w:rPr>
          <w:szCs w:val="22"/>
        </w:rPr>
        <w:t>5</w:t>
      </w:r>
      <w:r>
        <w:rPr>
          <w:szCs w:val="22"/>
        </w:rPr>
        <w:t xml:space="preserve"> bolo uplatnené prerušenie odpisovania u stavieb.</w:t>
      </w: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Pr="0069340C" w:rsidRDefault="0069340C" w:rsidP="0069340C">
      <w:pPr>
        <w:keepNext/>
        <w:numPr>
          <w:ilvl w:val="0"/>
          <w:numId w:val="8"/>
        </w:numPr>
        <w:spacing w:after="0" w:line="240" w:lineRule="auto"/>
        <w:outlineLvl w:val="0"/>
        <w:rPr>
          <w:b/>
          <w:bCs/>
          <w:kern w:val="28"/>
          <w:szCs w:val="22"/>
        </w:rPr>
      </w:pPr>
      <w:r w:rsidRPr="0069340C">
        <w:rPr>
          <w:b/>
          <w:bCs/>
          <w:kern w:val="28"/>
          <w:szCs w:val="22"/>
        </w:rPr>
        <w:lastRenderedPageBreak/>
        <w:t>Informácie k prílohe č. 3 časti F. písm. a) o dlhodobom hmotnom majetku</w:t>
      </w:r>
      <w:r w:rsidRPr="0069340C">
        <w:rPr>
          <w:b/>
          <w:bCs/>
          <w:kern w:val="28"/>
          <w:szCs w:val="22"/>
        </w:rPr>
        <w:tab/>
      </w:r>
    </w:p>
    <w:p w:rsidR="0069340C" w:rsidRPr="0069340C" w:rsidRDefault="0069340C" w:rsidP="0069340C">
      <w:pPr>
        <w:spacing w:after="0" w:line="240" w:lineRule="auto"/>
        <w:rPr>
          <w:szCs w:val="22"/>
        </w:rPr>
      </w:pPr>
      <w:r w:rsidRPr="0069340C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3"/>
        <w:gridCol w:w="1076"/>
        <w:gridCol w:w="850"/>
        <w:gridCol w:w="851"/>
        <w:gridCol w:w="57"/>
        <w:gridCol w:w="935"/>
        <w:gridCol w:w="20"/>
        <w:gridCol w:w="888"/>
        <w:gridCol w:w="793"/>
        <w:gridCol w:w="766"/>
        <w:gridCol w:w="793"/>
        <w:gridCol w:w="709"/>
      </w:tblGrid>
      <w:tr w:rsidR="0069340C" w:rsidRPr="0069340C" w:rsidTr="008D63A3">
        <w:trPr>
          <w:trHeight w:val="145"/>
          <w:tblHeader/>
          <w:jc w:val="center"/>
        </w:trPr>
        <w:tc>
          <w:tcPr>
            <w:tcW w:w="15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39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340C" w:rsidRPr="0069340C" w:rsidTr="008D63A3">
        <w:trPr>
          <w:trHeight w:val="1537"/>
          <w:tblHeader/>
          <w:jc w:val="center"/>
        </w:trPr>
        <w:tc>
          <w:tcPr>
            <w:tcW w:w="15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Samos-tatné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hnuteľ-né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veci 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69340C">
              <w:rPr>
                <w:b/>
                <w:bCs/>
                <w:szCs w:val="22"/>
              </w:rPr>
              <w:t>hnuteľ-ných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Pestova-teľské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celky</w:t>
            </w:r>
            <w:r w:rsidRPr="0069340C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Os-tatný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Ob-stará-vaný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Poskyt-nuté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pred-davky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na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Spolu</w:t>
            </w:r>
          </w:p>
        </w:tc>
      </w:tr>
      <w:tr w:rsidR="0069340C" w:rsidRPr="0069340C" w:rsidTr="008D63A3">
        <w:trPr>
          <w:trHeight w:val="155"/>
          <w:tblHeader/>
          <w:jc w:val="center"/>
        </w:trPr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a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e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j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Prvotné ocenenie</w:t>
            </w: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 </w:t>
            </w:r>
            <w:proofErr w:type="spellStart"/>
            <w:r>
              <w:rPr>
                <w:b/>
                <w:bCs/>
                <w:szCs w:val="22"/>
              </w:rPr>
              <w:t>zač.obd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457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476BDA" w:rsidP="00476B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476BDA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2326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77608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204718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207044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Oprávky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</w:t>
            </w:r>
            <w:r w:rsidR="000F2757">
              <w:rPr>
                <w:sz w:val="16"/>
                <w:szCs w:val="16"/>
              </w:rPr>
              <w:t>14116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83964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84255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77608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77608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457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2047</w:t>
            </w:r>
            <w:r w:rsidR="0045796B"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20763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Opravné položky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Zostatková hodnota 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lastRenderedPageBreak/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</w:t>
            </w:r>
            <w:r w:rsidR="000F2757">
              <w:rPr>
                <w:sz w:val="16"/>
                <w:szCs w:val="16"/>
              </w:rPr>
              <w:t>268210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268210</w:t>
            </w:r>
          </w:p>
        </w:tc>
      </w:tr>
      <w:tr w:rsidR="0069340C" w:rsidRPr="0069340C" w:rsidTr="0069340C">
        <w:trPr>
          <w:trHeight w:val="290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184246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45796B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186281</w:t>
            </w:r>
          </w:p>
        </w:tc>
      </w:tr>
    </w:tbl>
    <w:p w:rsidR="0069340C" w:rsidRPr="0069340C" w:rsidRDefault="0069340C" w:rsidP="0069340C">
      <w:pPr>
        <w:spacing w:after="0" w:line="240" w:lineRule="auto"/>
        <w:rPr>
          <w:sz w:val="20"/>
          <w:szCs w:val="20"/>
        </w:rPr>
      </w:pPr>
    </w:p>
    <w:p w:rsidR="0069340C" w:rsidRPr="0069340C" w:rsidRDefault="0069340C" w:rsidP="0069340C">
      <w:pPr>
        <w:spacing w:after="0" w:line="240" w:lineRule="auto"/>
        <w:rPr>
          <w:szCs w:val="22"/>
        </w:rPr>
      </w:pPr>
      <w:r w:rsidRPr="0069340C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9340C" w:rsidRPr="0069340C" w:rsidTr="008D63A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9340C" w:rsidRPr="0069340C" w:rsidTr="008D63A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Samos-tatné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hnuteľ-né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veci 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69340C">
              <w:rPr>
                <w:b/>
                <w:bCs/>
                <w:szCs w:val="22"/>
              </w:rPr>
              <w:t>hnuteľ-ných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Pestova-teľské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celky</w:t>
            </w:r>
            <w:r w:rsidRPr="0069340C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Os-tatný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Ob-stará-vaný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Poskyt-nuté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pred-davky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na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Spolu</w:t>
            </w:r>
          </w:p>
        </w:tc>
      </w:tr>
      <w:tr w:rsidR="0069340C" w:rsidRPr="0069340C" w:rsidTr="008D63A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j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Prvotné ocenenie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Oprávky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Opravné položky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Zostatková hodnota 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lastRenderedPageBreak/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268210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0F2757" w:rsidP="000F2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268210</w:t>
            </w:r>
          </w:p>
        </w:tc>
      </w:tr>
    </w:tbl>
    <w:p w:rsidR="0069340C" w:rsidRPr="0069340C" w:rsidRDefault="0069340C" w:rsidP="0069340C">
      <w:pPr>
        <w:spacing w:after="0" w:line="240" w:lineRule="auto"/>
        <w:rPr>
          <w:sz w:val="16"/>
          <w:szCs w:val="16"/>
        </w:rPr>
      </w:pPr>
    </w:p>
    <w:p w:rsidR="0069340C" w:rsidRPr="0069340C" w:rsidRDefault="0069340C" w:rsidP="0069340C">
      <w:pPr>
        <w:spacing w:after="0" w:line="240" w:lineRule="auto"/>
        <w:rPr>
          <w:sz w:val="16"/>
          <w:szCs w:val="16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Pr="003E7910" w:rsidRDefault="0069340C" w:rsidP="007B0660">
      <w:pPr>
        <w:ind w:right="-468"/>
        <w:jc w:val="both"/>
        <w:rPr>
          <w:rFonts w:cs="Arial"/>
          <w:szCs w:val="22"/>
        </w:rPr>
      </w:pP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796B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319759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00DE" w:rsidP="00F13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962716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579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579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79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79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79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5796B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54EAF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796B" w:rsidP="004579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74D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79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2E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C2ED2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2E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125825</w:t>
            </w:r>
          </w:p>
        </w:tc>
        <w:tc>
          <w:tcPr>
            <w:tcW w:w="2405" w:type="dxa"/>
            <w:vAlign w:val="center"/>
          </w:tcPr>
          <w:p w:rsidR="0003344F" w:rsidRPr="003F477D" w:rsidRDefault="00BC2E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C2E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BC2ED2" w:rsidP="00E22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C2ED2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2ED2" w:rsidP="00BC2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BC2ED2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C2ED2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C2E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415616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BC2ED2" w:rsidP="00195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C2E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2ED2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C2E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951369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DA6DDC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75000" w:rsidRDefault="00BC2ED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75000" w:rsidRDefault="00DA6DD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14598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C2E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318239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47FB0" w:rsidRPr="00547FB0" w:rsidRDefault="00547FB0" w:rsidP="00547FB0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083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47F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0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47F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5D66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Dlhodobá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D64571" w:rsidP="00D64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D64571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415616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1A1266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E5E72" w:rsidRDefault="005D6688" w:rsidP="00083A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D64571" w:rsidP="00D64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7E3256" w:rsidP="00D64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E5E72" w:rsidRDefault="005D6688" w:rsidP="00083A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7E3256" w:rsidP="00D64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D64571" w:rsidP="00D64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1"/>
        <w:gridCol w:w="2563"/>
        <w:gridCol w:w="2342"/>
      </w:tblGrid>
      <w:tr w:rsidR="008D63A3" w:rsidTr="008D6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63A3" w:rsidRDefault="00D64571" w:rsidP="008D63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19103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D64571" w:rsidP="008D63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217586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pozemkov v roku 2024 pri nedokončených</w:t>
            </w:r>
          </w:p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stavbách - inžinierske siete IBV Biely Kostol Podolky </w:t>
            </w:r>
          </w:p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VII – 2.etapa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</w:tbl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2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2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256" w:rsidP="007E32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2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75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3256" w:rsidP="007E32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3256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0506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06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06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3256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927635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15399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32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70642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207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17ED5" w:rsidRDefault="007E3256" w:rsidP="001A12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870648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182836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325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Pr="003F477D" w:rsidRDefault="00B17ED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1DB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1DB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  <w:r w:rsidR="008F11CE"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11D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1CE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-567842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11CE" w:rsidP="00A36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11CE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34C" w:rsidRDefault="0009734C" w:rsidP="00107589">
      <w:pPr>
        <w:spacing w:after="0" w:line="240" w:lineRule="auto"/>
      </w:pPr>
      <w:r>
        <w:separator/>
      </w:r>
    </w:p>
  </w:endnote>
  <w:endnote w:type="continuationSeparator" w:id="0">
    <w:p w:rsidR="0009734C" w:rsidRDefault="000973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BDA" w:rsidRPr="00981468" w:rsidRDefault="00476B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A6DDC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34C" w:rsidRDefault="0009734C" w:rsidP="00107589">
      <w:pPr>
        <w:spacing w:after="0" w:line="240" w:lineRule="auto"/>
      </w:pPr>
      <w:r>
        <w:separator/>
      </w:r>
    </w:p>
  </w:footnote>
  <w:footnote w:type="continuationSeparator" w:id="0">
    <w:p w:rsidR="0009734C" w:rsidRDefault="000973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6B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6BDA" w:rsidRPr="003F477D" w:rsidRDefault="00476B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6BDA" w:rsidRPr="003F477D" w:rsidRDefault="00476B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6BDA" w:rsidRDefault="00476BDA" w:rsidP="00646CDF">
    <w:pPr>
      <w:pStyle w:val="Hlavika"/>
    </w:pPr>
  </w:p>
  <w:p w:rsidR="00476BDA" w:rsidRDefault="00476BDA" w:rsidP="00646CDF">
    <w:pPr>
      <w:pStyle w:val="Hlavika"/>
    </w:pPr>
  </w:p>
  <w:p w:rsidR="00476BDA" w:rsidRDefault="00476BDA" w:rsidP="00646CDF">
    <w:pPr>
      <w:pStyle w:val="Hlavika"/>
    </w:pPr>
  </w:p>
  <w:p w:rsidR="00476BDA" w:rsidRPr="004268D2" w:rsidRDefault="00476BD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BDA" w:rsidRPr="004268D2" w:rsidRDefault="00476B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1089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6AD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34C"/>
    <w:rsid w:val="00097D80"/>
    <w:rsid w:val="000A4A5A"/>
    <w:rsid w:val="000A7EE3"/>
    <w:rsid w:val="000C573C"/>
    <w:rsid w:val="000D1A3C"/>
    <w:rsid w:val="000D22CE"/>
    <w:rsid w:val="000E1026"/>
    <w:rsid w:val="000E1917"/>
    <w:rsid w:val="000F275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1266"/>
    <w:rsid w:val="001A61FB"/>
    <w:rsid w:val="001A6B11"/>
    <w:rsid w:val="001C4660"/>
    <w:rsid w:val="001D10D8"/>
    <w:rsid w:val="001D5C39"/>
    <w:rsid w:val="001E03F2"/>
    <w:rsid w:val="001E3AA1"/>
    <w:rsid w:val="001E5E72"/>
    <w:rsid w:val="001E6A7F"/>
    <w:rsid w:val="001F43A0"/>
    <w:rsid w:val="001F4417"/>
    <w:rsid w:val="001F5199"/>
    <w:rsid w:val="001F7214"/>
    <w:rsid w:val="00207F68"/>
    <w:rsid w:val="00211CF4"/>
    <w:rsid w:val="00221706"/>
    <w:rsid w:val="00223763"/>
    <w:rsid w:val="002351F7"/>
    <w:rsid w:val="002410BD"/>
    <w:rsid w:val="00241B77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4E84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54EAF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2962"/>
    <w:rsid w:val="003E7910"/>
    <w:rsid w:val="003E7945"/>
    <w:rsid w:val="003F13FB"/>
    <w:rsid w:val="003F4773"/>
    <w:rsid w:val="003F477D"/>
    <w:rsid w:val="003F58DD"/>
    <w:rsid w:val="003F5EB5"/>
    <w:rsid w:val="004073AC"/>
    <w:rsid w:val="0041662D"/>
    <w:rsid w:val="00416D50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5796B"/>
    <w:rsid w:val="0046099F"/>
    <w:rsid w:val="004637ED"/>
    <w:rsid w:val="00465A3F"/>
    <w:rsid w:val="00476BDA"/>
    <w:rsid w:val="004A11DB"/>
    <w:rsid w:val="004A3783"/>
    <w:rsid w:val="004A5A13"/>
    <w:rsid w:val="004A6BBF"/>
    <w:rsid w:val="004A7722"/>
    <w:rsid w:val="004B001D"/>
    <w:rsid w:val="004B519D"/>
    <w:rsid w:val="004B74BF"/>
    <w:rsid w:val="004C0A56"/>
    <w:rsid w:val="004C6614"/>
    <w:rsid w:val="00500A36"/>
    <w:rsid w:val="00504647"/>
    <w:rsid w:val="00512E8A"/>
    <w:rsid w:val="00523CE3"/>
    <w:rsid w:val="0053242E"/>
    <w:rsid w:val="0053475A"/>
    <w:rsid w:val="00537AB2"/>
    <w:rsid w:val="00537F98"/>
    <w:rsid w:val="0054020D"/>
    <w:rsid w:val="005429C6"/>
    <w:rsid w:val="00544F4D"/>
    <w:rsid w:val="00547FB0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29C6"/>
    <w:rsid w:val="005E3AF5"/>
    <w:rsid w:val="005E3B59"/>
    <w:rsid w:val="00600751"/>
    <w:rsid w:val="00613360"/>
    <w:rsid w:val="00645466"/>
    <w:rsid w:val="00646CDF"/>
    <w:rsid w:val="006627AF"/>
    <w:rsid w:val="006726A4"/>
    <w:rsid w:val="00687B87"/>
    <w:rsid w:val="0069340C"/>
    <w:rsid w:val="00697C27"/>
    <w:rsid w:val="006A12C3"/>
    <w:rsid w:val="006A4709"/>
    <w:rsid w:val="006A5428"/>
    <w:rsid w:val="006B1614"/>
    <w:rsid w:val="006B42EC"/>
    <w:rsid w:val="006B5F4E"/>
    <w:rsid w:val="006C56BF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15DA8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A130B"/>
    <w:rsid w:val="007B0660"/>
    <w:rsid w:val="007B2E0B"/>
    <w:rsid w:val="007C48CB"/>
    <w:rsid w:val="007C6EE9"/>
    <w:rsid w:val="007D4632"/>
    <w:rsid w:val="007D57BF"/>
    <w:rsid w:val="007E1174"/>
    <w:rsid w:val="007E22E8"/>
    <w:rsid w:val="007E3256"/>
    <w:rsid w:val="007E52A9"/>
    <w:rsid w:val="007F351A"/>
    <w:rsid w:val="007F74DC"/>
    <w:rsid w:val="00805654"/>
    <w:rsid w:val="0080587C"/>
    <w:rsid w:val="00811AA0"/>
    <w:rsid w:val="00811F01"/>
    <w:rsid w:val="00820DD1"/>
    <w:rsid w:val="0083597A"/>
    <w:rsid w:val="00836479"/>
    <w:rsid w:val="00840C62"/>
    <w:rsid w:val="00847433"/>
    <w:rsid w:val="00851D99"/>
    <w:rsid w:val="00860141"/>
    <w:rsid w:val="008630D8"/>
    <w:rsid w:val="008725BC"/>
    <w:rsid w:val="00873E52"/>
    <w:rsid w:val="008875A1"/>
    <w:rsid w:val="00891F08"/>
    <w:rsid w:val="00892E5D"/>
    <w:rsid w:val="008A4C44"/>
    <w:rsid w:val="008A69B1"/>
    <w:rsid w:val="008B38E4"/>
    <w:rsid w:val="008C0E76"/>
    <w:rsid w:val="008D63A3"/>
    <w:rsid w:val="008D6818"/>
    <w:rsid w:val="008E284C"/>
    <w:rsid w:val="008E4928"/>
    <w:rsid w:val="008F11CE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00DE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E0F"/>
    <w:rsid w:val="00A205E0"/>
    <w:rsid w:val="00A21C63"/>
    <w:rsid w:val="00A31E34"/>
    <w:rsid w:val="00A36C8C"/>
    <w:rsid w:val="00A533B1"/>
    <w:rsid w:val="00A5552F"/>
    <w:rsid w:val="00A62542"/>
    <w:rsid w:val="00A657E1"/>
    <w:rsid w:val="00A75000"/>
    <w:rsid w:val="00A8025E"/>
    <w:rsid w:val="00A844F8"/>
    <w:rsid w:val="00AB03FB"/>
    <w:rsid w:val="00AB0E8F"/>
    <w:rsid w:val="00AC0C1C"/>
    <w:rsid w:val="00AC1918"/>
    <w:rsid w:val="00B032DE"/>
    <w:rsid w:val="00B17ED5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C2ED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CF6F2C"/>
    <w:rsid w:val="00D031EE"/>
    <w:rsid w:val="00D055BD"/>
    <w:rsid w:val="00D102FA"/>
    <w:rsid w:val="00D210B5"/>
    <w:rsid w:val="00D21713"/>
    <w:rsid w:val="00D23151"/>
    <w:rsid w:val="00D3362A"/>
    <w:rsid w:val="00D33739"/>
    <w:rsid w:val="00D41FFD"/>
    <w:rsid w:val="00D615E8"/>
    <w:rsid w:val="00D63D82"/>
    <w:rsid w:val="00D64571"/>
    <w:rsid w:val="00D70FD8"/>
    <w:rsid w:val="00D9007D"/>
    <w:rsid w:val="00D978E7"/>
    <w:rsid w:val="00D978EE"/>
    <w:rsid w:val="00DA6DDC"/>
    <w:rsid w:val="00DA73B9"/>
    <w:rsid w:val="00DB1EA0"/>
    <w:rsid w:val="00DB2A29"/>
    <w:rsid w:val="00DC066D"/>
    <w:rsid w:val="00DD0855"/>
    <w:rsid w:val="00DD6981"/>
    <w:rsid w:val="00DE0D81"/>
    <w:rsid w:val="00DE76EE"/>
    <w:rsid w:val="00DF0A20"/>
    <w:rsid w:val="00E018E7"/>
    <w:rsid w:val="00E04DF3"/>
    <w:rsid w:val="00E061B4"/>
    <w:rsid w:val="00E100EF"/>
    <w:rsid w:val="00E109E2"/>
    <w:rsid w:val="00E2136F"/>
    <w:rsid w:val="00E2186D"/>
    <w:rsid w:val="00E227F4"/>
    <w:rsid w:val="00E2292C"/>
    <w:rsid w:val="00E32592"/>
    <w:rsid w:val="00E33704"/>
    <w:rsid w:val="00E33912"/>
    <w:rsid w:val="00E35A2B"/>
    <w:rsid w:val="00E36C32"/>
    <w:rsid w:val="00E43D73"/>
    <w:rsid w:val="00E4748D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330B"/>
    <w:rsid w:val="00F15121"/>
    <w:rsid w:val="00F15201"/>
    <w:rsid w:val="00F16363"/>
    <w:rsid w:val="00F260B5"/>
    <w:rsid w:val="00F342AD"/>
    <w:rsid w:val="00F36709"/>
    <w:rsid w:val="00F44A24"/>
    <w:rsid w:val="00F47885"/>
    <w:rsid w:val="00F54CD1"/>
    <w:rsid w:val="00F73109"/>
    <w:rsid w:val="00F732EB"/>
    <w:rsid w:val="00F92AB7"/>
    <w:rsid w:val="00FA19DC"/>
    <w:rsid w:val="00FA1CE0"/>
    <w:rsid w:val="00FA2846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3D9F26-E9BA-4406-96CA-E91E1D09C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2144</Words>
  <Characters>12223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12</cp:revision>
  <cp:lastPrinted>2026-03-24T08:55:00Z</cp:lastPrinted>
  <dcterms:created xsi:type="dcterms:W3CDTF">2025-06-12T16:33:00Z</dcterms:created>
  <dcterms:modified xsi:type="dcterms:W3CDTF">2026-03-24T09:26:00Z</dcterms:modified>
</cp:coreProperties>
</file>