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FB019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FB3ADD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EC0926">
        <w:rPr>
          <w:rFonts w:ascii="Arial Narrow" w:hAnsi="Arial Narrow"/>
          <w:b/>
        </w:rPr>
        <w:t>5</w:t>
      </w:r>
    </w:p>
    <w:p w14:paraId="3B21B7A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78F3645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6C21BC2C" w14:textId="77777777" w:rsidR="00F404E8" w:rsidRPr="002777A4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53CCC48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875E05D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0D2D337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1A1B3FD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26D8B2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A55E63" w14:paraId="31D13AE0" w14:textId="77777777" w:rsidTr="002D7E6D">
        <w:tc>
          <w:tcPr>
            <w:tcW w:w="3085" w:type="dxa"/>
          </w:tcPr>
          <w:p w14:paraId="5F81164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640DFA9" w14:textId="77777777"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Batmend Mechatronics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1100F375" w14:textId="77777777" w:rsidTr="002D7E6D">
        <w:tc>
          <w:tcPr>
            <w:tcW w:w="3085" w:type="dxa"/>
          </w:tcPr>
          <w:p w14:paraId="42CC6D2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7855454" w14:textId="77777777"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53806999</w:t>
            </w:r>
          </w:p>
        </w:tc>
      </w:tr>
      <w:tr w:rsidR="00A55E63" w:rsidRPr="00A55E63" w14:paraId="6D865704" w14:textId="77777777" w:rsidTr="002D7E6D">
        <w:tc>
          <w:tcPr>
            <w:tcW w:w="3085" w:type="dxa"/>
          </w:tcPr>
          <w:p w14:paraId="6C889A4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4F93A0A2" w14:textId="77777777"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Továrenská 1376/33, 064 01 Stará Ľubovňa</w:t>
            </w:r>
            <w:r w:rsidR="006A6217">
              <w:rPr>
                <w:rFonts w:ascii="Arial" w:hAnsi="Arial" w:cs="Arial"/>
              </w:rPr>
              <w:t xml:space="preserve">      </w:t>
            </w:r>
          </w:p>
        </w:tc>
      </w:tr>
    </w:tbl>
    <w:p w14:paraId="55C5316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9064845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0F237B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CD10A29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A7FB6FE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9F97244" w14:textId="77777777" w:rsidTr="002D7E6D">
        <w:tc>
          <w:tcPr>
            <w:tcW w:w="4219" w:type="dxa"/>
          </w:tcPr>
          <w:p w14:paraId="609BD78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5A9660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5EBB4B7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24C08C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00F3B52D" w14:textId="77777777" w:rsidTr="002D7E6D">
        <w:tc>
          <w:tcPr>
            <w:tcW w:w="4219" w:type="dxa"/>
          </w:tcPr>
          <w:p w14:paraId="01A1687C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831FEFE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110149E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207A2AE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9CD57F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5B4A395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DF4407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E5A6EBF" w14:textId="77777777"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14:paraId="2E577AD7" w14:textId="77777777" w:rsidR="00401155" w:rsidRPr="006A621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14:paraId="6D1061B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880D07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0CA472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8"/>
        <w:gridCol w:w="4769"/>
      </w:tblGrid>
      <w:tr w:rsidR="00A55E63" w:rsidRPr="00A55E63" w14:paraId="43741C98" w14:textId="77777777" w:rsidTr="002D7E6D">
        <w:tc>
          <w:tcPr>
            <w:tcW w:w="4843" w:type="dxa"/>
          </w:tcPr>
          <w:p w14:paraId="1B18D93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353085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192E906D" w14:textId="77777777" w:rsidTr="002D7E6D">
        <w:tc>
          <w:tcPr>
            <w:tcW w:w="4843" w:type="dxa"/>
          </w:tcPr>
          <w:p w14:paraId="5879BA0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0E26AF8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12716DA9" w14:textId="77777777" w:rsidTr="002D7E6D">
        <w:tc>
          <w:tcPr>
            <w:tcW w:w="4843" w:type="dxa"/>
          </w:tcPr>
          <w:p w14:paraId="2A67616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B101138" w14:textId="77777777" w:rsidR="002D7E6D" w:rsidRPr="00A55E63" w:rsidRDefault="00EC0926" w:rsidP="00023B8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46B46236" w14:textId="77777777" w:rsidTr="002D7E6D">
        <w:tc>
          <w:tcPr>
            <w:tcW w:w="4843" w:type="dxa"/>
          </w:tcPr>
          <w:p w14:paraId="2488977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7280E2B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11474EF" w14:textId="77777777" w:rsidTr="002D7E6D">
        <w:tc>
          <w:tcPr>
            <w:tcW w:w="4843" w:type="dxa"/>
          </w:tcPr>
          <w:p w14:paraId="11287C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933536D" w14:textId="77777777" w:rsidR="002D7E6D" w:rsidRPr="00A55E63" w:rsidRDefault="00EC092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4 610,64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1BBDEE51" w14:textId="77777777" w:rsidTr="002D7E6D">
        <w:tc>
          <w:tcPr>
            <w:tcW w:w="4843" w:type="dxa"/>
          </w:tcPr>
          <w:p w14:paraId="28D6C3B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521F744F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4337F80C" w14:textId="77777777" w:rsidTr="002D7E6D">
        <w:tc>
          <w:tcPr>
            <w:tcW w:w="4843" w:type="dxa"/>
          </w:tcPr>
          <w:p w14:paraId="606C575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75E999D" w14:textId="77777777" w:rsidR="002D7E6D" w:rsidRPr="00A55E63" w:rsidRDefault="00EC092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1 256,00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65A11EDA" w14:textId="77777777" w:rsidTr="002D7E6D">
        <w:tc>
          <w:tcPr>
            <w:tcW w:w="4843" w:type="dxa"/>
          </w:tcPr>
          <w:p w14:paraId="5533C04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D64F894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62C9CFAC" w14:textId="77777777" w:rsidTr="002D7E6D">
        <w:tc>
          <w:tcPr>
            <w:tcW w:w="4843" w:type="dxa"/>
          </w:tcPr>
          <w:p w14:paraId="7129904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290A9AA" w14:textId="77777777" w:rsidR="002D7E6D" w:rsidRPr="00A55E63" w:rsidRDefault="00EC092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11 204,31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640DD1E" w14:textId="77777777" w:rsidTr="002D7E6D">
        <w:tc>
          <w:tcPr>
            <w:tcW w:w="4843" w:type="dxa"/>
          </w:tcPr>
          <w:p w14:paraId="7330EF6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75DD854" w14:textId="77777777" w:rsidR="002D7E6D" w:rsidRPr="00A55E63" w:rsidRDefault="00EC092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435,91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342DEF7" w14:textId="77777777" w:rsidTr="002D7E6D">
        <w:tc>
          <w:tcPr>
            <w:tcW w:w="4843" w:type="dxa"/>
          </w:tcPr>
          <w:p w14:paraId="216F902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FF91FB9" w14:textId="77777777"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421211F7" w14:textId="77777777" w:rsidTr="002D7E6D">
        <w:tc>
          <w:tcPr>
            <w:tcW w:w="4843" w:type="dxa"/>
          </w:tcPr>
          <w:p w14:paraId="57706CA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F04B14A" w14:textId="77777777" w:rsidR="002D7E6D" w:rsidRPr="00A55E63" w:rsidRDefault="006A621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662501CC" w14:textId="77777777" w:rsidTr="002D7E6D">
        <w:tc>
          <w:tcPr>
            <w:tcW w:w="4843" w:type="dxa"/>
          </w:tcPr>
          <w:p w14:paraId="4A47FF6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71E07FB" w14:textId="77777777"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14:paraId="34C2D23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10853EA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788051C" w14:textId="77777777" w:rsidR="00C47F8D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6A621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sa zaokrúh</w:t>
      </w:r>
      <w:r w:rsidR="00743EE7">
        <w:rPr>
          <w:rFonts w:ascii="Arial" w:hAnsi="Arial" w:cs="Arial"/>
          <w:b/>
          <w:sz w:val="22"/>
          <w:szCs w:val="22"/>
        </w:rPr>
        <w:t>ľujú na dve desatinné miesta</w:t>
      </w:r>
      <w:r w:rsidRPr="006A621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14:paraId="2838D97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7FC73D7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AF4DA5F" w14:textId="77777777" w:rsidR="00932604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6A621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6A621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14:paraId="3E6A2B2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A0568C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0C927C2F" w14:textId="77777777" w:rsidR="00E202C7" w:rsidRPr="006A621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14:paraId="6AB2C64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76D7C44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14:paraId="6E451AD0" w14:textId="77777777" w:rsidR="00F404E8" w:rsidRPr="00A34FEE" w:rsidRDefault="002C02A5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Neboli účtované žiadne opravy chýb minulých účtovných období</w:t>
      </w:r>
      <w:r w:rsidR="00A34FEE" w:rsidRPr="00A34FEE">
        <w:rPr>
          <w:rFonts w:ascii="Arial" w:hAnsi="Arial" w:cs="Arial"/>
          <w:b/>
        </w:rPr>
        <w:t xml:space="preserve">. </w:t>
      </w:r>
    </w:p>
    <w:p w14:paraId="6C227CCB" w14:textId="77777777" w:rsidR="00A34FEE" w:rsidRPr="00A55E63" w:rsidRDefault="00A34FEE" w:rsidP="00AD749D">
      <w:pPr>
        <w:spacing w:before="1" w:line="280" w:lineRule="exact"/>
        <w:jc w:val="both"/>
        <w:rPr>
          <w:rFonts w:ascii="Arial" w:hAnsi="Arial" w:cs="Arial"/>
        </w:rPr>
      </w:pPr>
    </w:p>
    <w:p w14:paraId="021A72DB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BB4FFD1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79C6E0F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DB19E7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218947F" w14:textId="77777777" w:rsidR="00DF7C16" w:rsidRPr="00A34FEE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34FEE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A34FEE" w:rsidRPr="00A34FEE">
        <w:rPr>
          <w:rFonts w:ascii="Arial" w:hAnsi="Arial" w:cs="Arial"/>
          <w:b/>
          <w:sz w:val="22"/>
          <w:szCs w:val="22"/>
        </w:rPr>
        <w:t>áklady.</w:t>
      </w:r>
    </w:p>
    <w:p w14:paraId="040583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28495A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36D30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ED7377B" w14:textId="77777777"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1784E77" w14:textId="77777777" w:rsidR="00373635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>Spoločnosť nemá takýto záväzok.</w:t>
      </w:r>
    </w:p>
    <w:p w14:paraId="7F66EA7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3DE32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14:paraId="233F0670" w14:textId="77777777" w:rsidR="00E42EAD" w:rsidRPr="009961A4" w:rsidRDefault="00E42EAD" w:rsidP="009961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</w:t>
      </w:r>
      <w:r w:rsidR="009961A4" w:rsidRPr="009961A4">
        <w:rPr>
          <w:rFonts w:ascii="Arial" w:hAnsi="Arial" w:cs="Arial"/>
          <w:b/>
          <w:sz w:val="22"/>
          <w:szCs w:val="22"/>
        </w:rPr>
        <w:t>ne</w:t>
      </w:r>
      <w:r w:rsidRPr="009961A4">
        <w:rPr>
          <w:rFonts w:ascii="Arial" w:hAnsi="Arial" w:cs="Arial"/>
          <w:b/>
          <w:sz w:val="22"/>
          <w:szCs w:val="22"/>
        </w:rPr>
        <w:t xml:space="preserve">má poskytnuté </w:t>
      </w:r>
      <w:r w:rsidR="009961A4" w:rsidRPr="009961A4">
        <w:rPr>
          <w:rFonts w:ascii="Arial" w:hAnsi="Arial" w:cs="Arial"/>
          <w:b/>
          <w:sz w:val="22"/>
          <w:szCs w:val="22"/>
        </w:rPr>
        <w:t xml:space="preserve">úvery. </w:t>
      </w:r>
    </w:p>
    <w:p w14:paraId="43E6B8ED" w14:textId="77777777" w:rsidR="00373635" w:rsidRPr="00A55E63" w:rsidRDefault="00373635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0551257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516A650" w14:textId="77777777" w:rsidR="00E42EAD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14:paraId="20F7165E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21DCAE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281BD275" w14:textId="77777777" w:rsidR="000423C5" w:rsidRPr="00C750B1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Účtovná jednot</w:t>
      </w:r>
      <w:r w:rsidR="009961A4" w:rsidRPr="00C750B1">
        <w:rPr>
          <w:rFonts w:ascii="Arial" w:hAnsi="Arial" w:cs="Arial"/>
          <w:b/>
          <w:sz w:val="22"/>
          <w:szCs w:val="22"/>
        </w:rPr>
        <w:t>ka nemá zatia</w:t>
      </w:r>
      <w:r w:rsidR="00C750B1" w:rsidRPr="00C750B1">
        <w:rPr>
          <w:rFonts w:ascii="Arial" w:hAnsi="Arial" w:cs="Arial"/>
          <w:b/>
          <w:sz w:val="22"/>
          <w:szCs w:val="22"/>
        </w:rPr>
        <w:t>ľ vytvorený kapitálový fond, tvorba nebola schválená.</w:t>
      </w:r>
      <w:r w:rsidRPr="00C750B1">
        <w:rPr>
          <w:rFonts w:ascii="Arial" w:hAnsi="Arial" w:cs="Arial"/>
          <w:b/>
          <w:sz w:val="22"/>
          <w:szCs w:val="22"/>
        </w:rPr>
        <w:t xml:space="preserve"> </w:t>
      </w:r>
    </w:p>
    <w:p w14:paraId="4E65A4C6" w14:textId="77777777" w:rsidR="00C750B1" w:rsidRPr="00A55E63" w:rsidRDefault="00C750B1" w:rsidP="00193FC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C6F2AB4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3FC60F0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3AB4D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63387245" w14:textId="77777777" w:rsidR="00913220" w:rsidRPr="00C750B1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0784BC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508D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4F473F64" w14:textId="77777777" w:rsidR="00913220" w:rsidRPr="00C750B1" w:rsidRDefault="00EC0926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Spoločnosť neposkytla žiadne pôžičky štatutárnym orgánom.</w:t>
      </w:r>
    </w:p>
    <w:p w14:paraId="7B57BE2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280FA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4BEC6562" w14:textId="77777777" w:rsidR="00913220" w:rsidRPr="00C750B1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46FA4EF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BB46F4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41E32A4" w14:textId="77777777" w:rsidR="00913220" w:rsidRPr="00C750B1" w:rsidRDefault="002C02A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vynaložila </w:t>
      </w:r>
      <w:r w:rsidR="00193FC3">
        <w:rPr>
          <w:rFonts w:ascii="Arial" w:hAnsi="Arial" w:cs="Arial"/>
          <w:b/>
          <w:sz w:val="22"/>
          <w:szCs w:val="22"/>
        </w:rPr>
        <w:t>na súkromné účely</w:t>
      </w:r>
      <w:r w:rsidR="00EC0926">
        <w:rPr>
          <w:rFonts w:ascii="Arial" w:hAnsi="Arial" w:cs="Arial"/>
          <w:b/>
          <w:sz w:val="22"/>
          <w:szCs w:val="22"/>
        </w:rPr>
        <w:t xml:space="preserve"> 85,29 eur. </w:t>
      </w:r>
    </w:p>
    <w:p w14:paraId="35897F5E" w14:textId="77777777" w:rsidR="00637F73" w:rsidRPr="00A55E63" w:rsidRDefault="00637F73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76E7FF0E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D30A7F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EA9379B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0CC6EC9C" w14:textId="77777777"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C750B1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14:paraId="466FD21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ADBD01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6DCBC9DD" w14:textId="77777777" w:rsidR="00637F73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nepozná takéto povinnosti.</w:t>
      </w:r>
    </w:p>
    <w:p w14:paraId="3E0C219D" w14:textId="77777777"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2726776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29F81B7F" w14:textId="77777777"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E4393E8" w14:textId="77777777"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718DEAAB" w14:textId="77777777"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6C709595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362771E3" w14:textId="77777777"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14:paraId="2248D594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364683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03BEED3" w14:textId="77777777" w:rsidR="00C71636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C750B1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03B2D" w14:textId="77777777" w:rsidR="001802A0" w:rsidRDefault="001802A0">
      <w:r>
        <w:separator/>
      </w:r>
    </w:p>
  </w:endnote>
  <w:endnote w:type="continuationSeparator" w:id="0">
    <w:p w14:paraId="05B682AD" w14:textId="77777777" w:rsidR="001802A0" w:rsidRDefault="00180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BEFFB" w14:textId="679643C3" w:rsidR="00F404E8" w:rsidRDefault="002777A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6927A3" wp14:editId="319CCDF7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225727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6A42BE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6A42BE">
                            <w:fldChar w:fldCharType="separate"/>
                          </w:r>
                          <w:r w:rsidR="00EC0926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6A42B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927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74225727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6A42BE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6A42BE">
                      <w:fldChar w:fldCharType="separate"/>
                    </w:r>
                    <w:r w:rsidR="00EC0926">
                      <w:rPr>
                        <w:rFonts w:cs="Times New Roman"/>
                        <w:noProof/>
                      </w:rPr>
                      <w:t>3</w:t>
                    </w:r>
                    <w:r w:rsidR="006A42BE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A19E3" w14:textId="77777777" w:rsidR="001802A0" w:rsidRDefault="001802A0">
      <w:r>
        <w:separator/>
      </w:r>
    </w:p>
  </w:footnote>
  <w:footnote w:type="continuationSeparator" w:id="0">
    <w:p w14:paraId="4D98288C" w14:textId="77777777" w:rsidR="001802A0" w:rsidRDefault="00180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219E" w14:textId="77777777" w:rsidR="0055784D" w:rsidRDefault="0055784D">
    <w:pPr>
      <w:pStyle w:val="Hlavika"/>
    </w:pPr>
  </w:p>
  <w:p w14:paraId="558A7B65" w14:textId="77777777" w:rsidR="0055784D" w:rsidRDefault="0055784D">
    <w:pPr>
      <w:pStyle w:val="Hlavika"/>
    </w:pPr>
  </w:p>
  <w:p w14:paraId="3CACB918" w14:textId="77777777" w:rsidR="0055784D" w:rsidRDefault="0055784D">
    <w:pPr>
      <w:pStyle w:val="Hlavika"/>
    </w:pPr>
  </w:p>
  <w:p w14:paraId="49459AAB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 xml:space="preserve">ČO: 53806999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>Č: 2121505276</w:t>
    </w:r>
  </w:p>
  <w:p w14:paraId="0E4B80D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019B89F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11620"/>
    <w:rsid w:val="00022A61"/>
    <w:rsid w:val="00023B83"/>
    <w:rsid w:val="000423C5"/>
    <w:rsid w:val="000D5D63"/>
    <w:rsid w:val="001406AD"/>
    <w:rsid w:val="001802A0"/>
    <w:rsid w:val="001846E5"/>
    <w:rsid w:val="00193FC3"/>
    <w:rsid w:val="001A1B05"/>
    <w:rsid w:val="001F6256"/>
    <w:rsid w:val="002401F1"/>
    <w:rsid w:val="002777A4"/>
    <w:rsid w:val="002B348B"/>
    <w:rsid w:val="002C02A5"/>
    <w:rsid w:val="002C12B4"/>
    <w:rsid w:val="002D15DB"/>
    <w:rsid w:val="002D7E6D"/>
    <w:rsid w:val="00307B99"/>
    <w:rsid w:val="00331BC3"/>
    <w:rsid w:val="003657F5"/>
    <w:rsid w:val="00373635"/>
    <w:rsid w:val="003A5145"/>
    <w:rsid w:val="003D056F"/>
    <w:rsid w:val="003D4571"/>
    <w:rsid w:val="003F5499"/>
    <w:rsid w:val="00401155"/>
    <w:rsid w:val="00451ED3"/>
    <w:rsid w:val="004A2BF3"/>
    <w:rsid w:val="00503BA4"/>
    <w:rsid w:val="00547822"/>
    <w:rsid w:val="0055784D"/>
    <w:rsid w:val="00560DB1"/>
    <w:rsid w:val="00587DB6"/>
    <w:rsid w:val="005D6F4B"/>
    <w:rsid w:val="005F4C60"/>
    <w:rsid w:val="00607469"/>
    <w:rsid w:val="00623868"/>
    <w:rsid w:val="00637F73"/>
    <w:rsid w:val="00665CB8"/>
    <w:rsid w:val="00676DB4"/>
    <w:rsid w:val="006831DF"/>
    <w:rsid w:val="00691F3D"/>
    <w:rsid w:val="006A06A9"/>
    <w:rsid w:val="006A42BE"/>
    <w:rsid w:val="006A6217"/>
    <w:rsid w:val="00731073"/>
    <w:rsid w:val="00743EE7"/>
    <w:rsid w:val="00752ACF"/>
    <w:rsid w:val="00787A31"/>
    <w:rsid w:val="007E2277"/>
    <w:rsid w:val="00861175"/>
    <w:rsid w:val="008771A6"/>
    <w:rsid w:val="008A7858"/>
    <w:rsid w:val="00913220"/>
    <w:rsid w:val="00913435"/>
    <w:rsid w:val="00916772"/>
    <w:rsid w:val="00932604"/>
    <w:rsid w:val="009825D8"/>
    <w:rsid w:val="009961A4"/>
    <w:rsid w:val="009A27D0"/>
    <w:rsid w:val="009C74FB"/>
    <w:rsid w:val="009D5C84"/>
    <w:rsid w:val="00A34FEE"/>
    <w:rsid w:val="00A51C5A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C01CB7"/>
    <w:rsid w:val="00C07843"/>
    <w:rsid w:val="00C47F8D"/>
    <w:rsid w:val="00C71636"/>
    <w:rsid w:val="00C750B1"/>
    <w:rsid w:val="00CC3205"/>
    <w:rsid w:val="00CD545D"/>
    <w:rsid w:val="00D007B9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C0926"/>
    <w:rsid w:val="00EE5474"/>
    <w:rsid w:val="00F404E8"/>
    <w:rsid w:val="00F77184"/>
    <w:rsid w:val="00F817B0"/>
    <w:rsid w:val="00FB71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F728D"/>
  <w15:docId w15:val="{AE41818D-47A5-4B49-9751-FF5A5D40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y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F5499"/>
  </w:style>
  <w:style w:type="paragraph" w:customStyle="1" w:styleId="TableParagraph">
    <w:name w:val="Table Paragraph"/>
    <w:basedOn w:val="Normlny"/>
    <w:uiPriority w:val="1"/>
    <w:qFormat/>
    <w:rsid w:val="003F549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1180</Words>
  <Characters>6732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2026-03-25T14:58:00Z</dcterms:created>
  <dcterms:modified xsi:type="dcterms:W3CDTF">2026-03-25T14:58:00Z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