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7991AA" w14:textId="2695AF03" w:rsidR="002244C2" w:rsidRDefault="001C333C">
      <w:r w:rsidRPr="001C333C">
        <w:rPr>
          <w:b/>
          <w:bCs/>
        </w:rPr>
        <w:t>Poznámky k účtovnej závierke</w:t>
      </w:r>
    </w:p>
    <w:p w14:paraId="436BC8A6" w14:textId="32162895" w:rsidR="00DD49DA" w:rsidRDefault="00DD49DA">
      <w:r>
        <w:t>Firma je v minuse ,konatel chce likvidovať nenašiel sposob.</w:t>
      </w:r>
    </w:p>
    <w:p w14:paraId="37E2E8D7" w14:textId="77777777" w:rsidR="00DD49DA" w:rsidRDefault="00DD49DA"/>
    <w:sectPr w:rsidR="00DD49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33C"/>
    <w:rsid w:val="001C333C"/>
    <w:rsid w:val="002244C2"/>
    <w:rsid w:val="00690C4A"/>
    <w:rsid w:val="00821764"/>
    <w:rsid w:val="00BF2EE1"/>
    <w:rsid w:val="00DD49DA"/>
    <w:rsid w:val="00E12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EAA17"/>
  <w15:chartTrackingRefBased/>
  <w15:docId w15:val="{F9C69753-C21F-40DF-BE2D-5EBB0BFB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C33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C33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C333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C33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C333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1C33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C33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C33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C33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C333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C33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C333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C333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C333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1C333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C333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C333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C333C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1C33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1C33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1C33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1C33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1C33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1C333C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1C333C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1C333C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1C333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1C333C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1C333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horvathova</dc:creator>
  <cp:keywords/>
  <dc:description/>
  <cp:lastModifiedBy>veronika horvathova</cp:lastModifiedBy>
  <cp:revision>2</cp:revision>
  <dcterms:created xsi:type="dcterms:W3CDTF">2026-03-27T13:54:00Z</dcterms:created>
  <dcterms:modified xsi:type="dcterms:W3CDTF">2026-03-27T15:14:00Z</dcterms:modified>
</cp:coreProperties>
</file>