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44BB" w:rsidRDefault="004544BB" w:rsidP="004544BB">
      <w:pPr>
        <w:pStyle w:val="NormalWeb"/>
      </w:pPr>
      <w:r>
        <w:rPr>
          <w:rStyle w:val="Strong"/>
        </w:rPr>
        <w:t>SPOLU NAŠIM DEŤOM n.o.</w:t>
      </w:r>
      <w:r>
        <w:br/>
        <w:t>IČO: 56085320</w:t>
      </w:r>
    </w:p>
    <w:p w:rsidR="004544BB" w:rsidRDefault="003526BD" w:rsidP="004544BB">
      <w:pPr>
        <w:pStyle w:val="NormalWeb"/>
      </w:pPr>
      <w:r>
        <w:rPr>
          <w:rStyle w:val="Strong"/>
        </w:rPr>
        <w:t>Poznámka</w:t>
      </w:r>
      <w:r w:rsidR="004544BB">
        <w:rPr>
          <w:rStyle w:val="Strong"/>
        </w:rPr>
        <w:t xml:space="preserve"> k </w:t>
      </w:r>
      <w:r>
        <w:rPr>
          <w:rStyle w:val="Strong"/>
        </w:rPr>
        <w:t>účtovnej závierke za rok 2025</w:t>
      </w:r>
    </w:p>
    <w:p w:rsidR="004544BB" w:rsidRDefault="003526BD" w:rsidP="004544BB">
      <w:pPr>
        <w:pStyle w:val="NormalWeb"/>
      </w:pPr>
      <w:r>
        <w:t>V stĺpci za predchádzajúce obdobie boli opravené zostatky finančného majetku, ktoré boli v minuloročnom výkaze uvedené nesprávne z dôvodu administratívnej chyby.</w:t>
      </w:r>
      <w:bookmarkStart w:id="0" w:name="_GoBack"/>
      <w:bookmarkEnd w:id="0"/>
    </w:p>
    <w:p w:rsidR="004A281F" w:rsidRDefault="004A281F"/>
    <w:sectPr w:rsidR="004A28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4BB"/>
    <w:rsid w:val="003526BD"/>
    <w:rsid w:val="004544BB"/>
    <w:rsid w:val="004A281F"/>
    <w:rsid w:val="009F6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54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trong">
    <w:name w:val="Strong"/>
    <w:basedOn w:val="DefaultParagraphFont"/>
    <w:uiPriority w:val="22"/>
    <w:qFormat/>
    <w:rsid w:val="004544B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54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trong">
    <w:name w:val="Strong"/>
    <w:basedOn w:val="DefaultParagraphFont"/>
    <w:uiPriority w:val="22"/>
    <w:qFormat/>
    <w:rsid w:val="004544B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61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zdaky</dc:creator>
  <cp:lastModifiedBy>zdaky</cp:lastModifiedBy>
  <cp:revision>3</cp:revision>
  <dcterms:created xsi:type="dcterms:W3CDTF">2026-03-28T11:10:00Z</dcterms:created>
  <dcterms:modified xsi:type="dcterms:W3CDTF">2026-03-28T11:12:00Z</dcterms:modified>
</cp:coreProperties>
</file>