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2F773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10CBFCC1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CAC22E5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2C3A087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55F24644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4A7E75D8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07BC2D2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56EDECF2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00A7E718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44593BC4" w14:textId="77777777" w:rsidR="00810F19" w:rsidRDefault="00810F19" w:rsidP="00810F19">
      <w:pPr>
        <w:spacing w:after="0" w:line="240" w:lineRule="auto"/>
        <w:jc w:val="center"/>
        <w:rPr>
          <w:rFonts w:ascii="Cambria" w:hAnsi="Cambria" w:cs="Times New Roman"/>
          <w:b/>
          <w:color w:val="000000" w:themeColor="text1"/>
        </w:rPr>
      </w:pPr>
    </w:p>
    <w:p w14:paraId="2E56A2F3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4CB613ED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0027482A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E08174B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1772A69D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246E9B65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424C3AAC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0173AF2E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4E143141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7B277A2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14A4722C" w14:textId="77777777" w:rsidR="00810F19" w:rsidRPr="004653EC" w:rsidRDefault="00810F19" w:rsidP="00810F19">
      <w:pPr>
        <w:spacing w:after="0" w:line="240" w:lineRule="auto"/>
        <w:jc w:val="center"/>
        <w:rPr>
          <w:rFonts w:ascii="Cambria" w:hAnsi="Cambria" w:cs="Times New Roman"/>
          <w:b/>
          <w:sz w:val="32"/>
          <w:szCs w:val="32"/>
        </w:rPr>
      </w:pPr>
      <w:r w:rsidRPr="004653EC">
        <w:rPr>
          <w:rFonts w:ascii="Cambria" w:hAnsi="Cambria" w:cs="Times New Roman"/>
          <w:b/>
          <w:sz w:val="32"/>
          <w:szCs w:val="32"/>
        </w:rPr>
        <w:t xml:space="preserve">Poznámky k účtovnej závierke za obdobie </w:t>
      </w:r>
    </w:p>
    <w:p w14:paraId="03BCC041" w14:textId="639D392F" w:rsidR="00810F19" w:rsidRPr="004653EC" w:rsidRDefault="00810F19" w:rsidP="00810F19">
      <w:pPr>
        <w:spacing w:after="0" w:line="240" w:lineRule="auto"/>
        <w:jc w:val="center"/>
        <w:rPr>
          <w:rFonts w:ascii="Cambria" w:hAnsi="Cambria" w:cs="Times New Roman"/>
          <w:b/>
          <w:sz w:val="32"/>
          <w:szCs w:val="32"/>
        </w:rPr>
      </w:pPr>
      <w:r w:rsidRPr="004653EC">
        <w:rPr>
          <w:rFonts w:ascii="Cambria" w:hAnsi="Cambria" w:cs="Times New Roman"/>
          <w:b/>
          <w:sz w:val="32"/>
          <w:szCs w:val="32"/>
        </w:rPr>
        <w:t>od 1.1.202</w:t>
      </w:r>
      <w:r w:rsidR="002F6FF4">
        <w:rPr>
          <w:rFonts w:ascii="Cambria" w:hAnsi="Cambria" w:cs="Times New Roman"/>
          <w:b/>
          <w:sz w:val="32"/>
          <w:szCs w:val="32"/>
        </w:rPr>
        <w:t>5</w:t>
      </w:r>
      <w:r w:rsidRPr="004653EC">
        <w:rPr>
          <w:rFonts w:ascii="Cambria" w:hAnsi="Cambria" w:cs="Times New Roman"/>
          <w:b/>
          <w:sz w:val="32"/>
          <w:szCs w:val="32"/>
        </w:rPr>
        <w:t xml:space="preserve"> do 31.12.202</w:t>
      </w:r>
      <w:r w:rsidR="002F6FF4">
        <w:rPr>
          <w:rFonts w:ascii="Cambria" w:hAnsi="Cambria" w:cs="Times New Roman"/>
          <w:b/>
          <w:sz w:val="32"/>
          <w:szCs w:val="32"/>
        </w:rPr>
        <w:t>5</w:t>
      </w:r>
    </w:p>
    <w:p w14:paraId="7B282EEA" w14:textId="77777777" w:rsidR="00810F19" w:rsidRPr="004653EC" w:rsidRDefault="00810F19" w:rsidP="00810F19">
      <w:pPr>
        <w:spacing w:after="0" w:line="240" w:lineRule="auto"/>
        <w:jc w:val="center"/>
        <w:rPr>
          <w:rFonts w:ascii="Cambria" w:hAnsi="Cambria" w:cs="Times New Roman"/>
          <w:b/>
          <w:sz w:val="32"/>
          <w:szCs w:val="32"/>
        </w:rPr>
      </w:pPr>
    </w:p>
    <w:p w14:paraId="4F9CB4C7" w14:textId="77777777" w:rsidR="00810F19" w:rsidRPr="004653EC" w:rsidRDefault="00810F19" w:rsidP="00810F19">
      <w:pPr>
        <w:spacing w:after="0" w:line="240" w:lineRule="auto"/>
        <w:jc w:val="center"/>
        <w:rPr>
          <w:rFonts w:ascii="Cambria" w:hAnsi="Cambria" w:cs="Times New Roman"/>
          <w:b/>
          <w:sz w:val="32"/>
          <w:szCs w:val="32"/>
        </w:rPr>
      </w:pPr>
      <w:r w:rsidRPr="004653EC">
        <w:rPr>
          <w:rFonts w:ascii="Cambria" w:hAnsi="Cambria" w:cs="Times New Roman"/>
          <w:b/>
          <w:sz w:val="32"/>
          <w:szCs w:val="32"/>
        </w:rPr>
        <w:t>ALTERIA MOTOR, s.r.o.</w:t>
      </w:r>
    </w:p>
    <w:p w14:paraId="49D0142E" w14:textId="77777777" w:rsidR="00810F19" w:rsidRPr="004653EC" w:rsidRDefault="00810F19" w:rsidP="00810F19">
      <w:pPr>
        <w:spacing w:after="0" w:line="240" w:lineRule="auto"/>
        <w:rPr>
          <w:rFonts w:ascii="Cambria" w:hAnsi="Cambria" w:cs="Times New Roman"/>
          <w:b/>
          <w:sz w:val="32"/>
          <w:szCs w:val="32"/>
        </w:rPr>
      </w:pPr>
    </w:p>
    <w:p w14:paraId="4EA2F30A" w14:textId="77777777" w:rsidR="00810F19" w:rsidRPr="004653EC" w:rsidRDefault="00810F19" w:rsidP="00810F19">
      <w:pPr>
        <w:spacing w:after="0" w:line="240" w:lineRule="auto"/>
        <w:rPr>
          <w:rFonts w:ascii="Cambria" w:hAnsi="Cambria" w:cs="Times New Roman"/>
          <w:b/>
          <w:sz w:val="28"/>
          <w:szCs w:val="28"/>
        </w:rPr>
      </w:pPr>
    </w:p>
    <w:p w14:paraId="5C52A7AA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69F70736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44DC9662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5D81F96D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5E4AC3E8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754A780A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44EC12E4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2F9D8707" w14:textId="77777777" w:rsidR="00881A67" w:rsidRDefault="00881A67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4951D4FC" w14:textId="77777777" w:rsidR="00881A67" w:rsidRDefault="00881A67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63649F49" w14:textId="77777777" w:rsidR="00881A67" w:rsidRDefault="00881A67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263FA842" w14:textId="77777777" w:rsidR="00881A67" w:rsidRDefault="00881A67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7326C5AA" w14:textId="77777777" w:rsidR="00881A67" w:rsidRDefault="00881A67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3179F4DC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  <w:sz w:val="28"/>
          <w:szCs w:val="28"/>
        </w:rPr>
      </w:pPr>
    </w:p>
    <w:p w14:paraId="65C80DAE" w14:textId="77777777" w:rsidR="00810F19" w:rsidRPr="00E1461C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46C1A959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0E8A8CB5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444B944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175D048" w14:textId="77777777" w:rsidR="005B71BF" w:rsidRDefault="005B71BF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3A38B3B1" w14:textId="77777777" w:rsidR="005B71BF" w:rsidRDefault="005B71BF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6D3AE50E" w14:textId="77777777" w:rsidR="005B71BF" w:rsidRDefault="005B71BF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0B846AC7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2011E8B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2FFDBAED" w14:textId="77777777" w:rsidR="00810F19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33F8D676" w14:textId="77777777" w:rsidR="00C32BA6" w:rsidRDefault="00C32BA6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6C4847D4" w14:textId="77777777" w:rsidR="00810F19" w:rsidRPr="00380C7A" w:rsidRDefault="00810F19" w:rsidP="00810F19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  <w:r w:rsidRPr="00380C7A">
        <w:rPr>
          <w:rFonts w:ascii="Cambria" w:hAnsi="Cambria" w:cs="Times New Roman"/>
          <w:b/>
          <w:color w:val="000000" w:themeColor="text1"/>
        </w:rPr>
        <w:t>Čl. I </w:t>
      </w:r>
      <w:r w:rsidRPr="00380C7A">
        <w:rPr>
          <w:rFonts w:ascii="Cambria" w:hAnsi="Cambria" w:cs="Times New Roman"/>
          <w:b/>
          <w:color w:val="000000" w:themeColor="text1"/>
        </w:rPr>
        <w:tab/>
        <w:t>Všeobecné informácie</w:t>
      </w:r>
    </w:p>
    <w:p w14:paraId="2BF87D7D" w14:textId="77777777" w:rsidR="00810F19" w:rsidRPr="00380C7A" w:rsidRDefault="00810F19" w:rsidP="00C32BA6">
      <w:pPr>
        <w:spacing w:after="0" w:line="240" w:lineRule="auto"/>
        <w:jc w:val="center"/>
        <w:rPr>
          <w:rFonts w:ascii="Cambria" w:hAnsi="Cambria" w:cs="Times New Roman"/>
          <w:b/>
        </w:rPr>
      </w:pPr>
    </w:p>
    <w:p w14:paraId="76F2E66B" w14:textId="77777777" w:rsidR="00810F19" w:rsidRPr="00380C7A" w:rsidRDefault="00810F19" w:rsidP="004653EC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I.2</w:t>
      </w:r>
      <w:r w:rsidRPr="00380C7A">
        <w:rPr>
          <w:rFonts w:ascii="Cambria" w:hAnsi="Cambria" w:cs="Times New Roman"/>
          <w:b/>
        </w:rPr>
        <w:t xml:space="preserve"> </w:t>
      </w:r>
      <w:r w:rsidRPr="00380C7A">
        <w:rPr>
          <w:rFonts w:ascii="Cambria" w:hAnsi="Cambria" w:cs="Times New Roman"/>
          <w:b/>
        </w:rPr>
        <w:tab/>
        <w:t>Obchodné meno účtovnej jednotky:</w:t>
      </w:r>
    </w:p>
    <w:p w14:paraId="5F7E980C" w14:textId="77777777" w:rsidR="00810F19" w:rsidRPr="00380C7A" w:rsidRDefault="00810F19" w:rsidP="004653EC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169BE3E5" w14:textId="77777777" w:rsidR="00810F19" w:rsidRPr="007A51C6" w:rsidRDefault="00810F19" w:rsidP="004653EC">
      <w:pPr>
        <w:spacing w:after="0" w:line="240" w:lineRule="auto"/>
        <w:jc w:val="both"/>
        <w:rPr>
          <w:rFonts w:ascii="Cambria" w:hAnsi="Cambria" w:cs="Times New Roman"/>
          <w:b/>
        </w:rPr>
      </w:pPr>
      <w:r w:rsidRPr="00380C7A">
        <w:rPr>
          <w:rFonts w:ascii="Cambria" w:hAnsi="Cambria" w:cs="Times New Roman"/>
          <w:b/>
        </w:rPr>
        <w:tab/>
      </w:r>
      <w:r w:rsidRPr="007A51C6">
        <w:rPr>
          <w:rFonts w:ascii="Cambria" w:hAnsi="Cambria" w:cs="Times New Roman"/>
          <w:b/>
          <w:color w:val="0070C0"/>
        </w:rPr>
        <w:t>ALTERIA MOTOR, s.r.o.</w:t>
      </w:r>
    </w:p>
    <w:p w14:paraId="7582925E" w14:textId="77777777" w:rsidR="00810F19" w:rsidRPr="00380C7A" w:rsidRDefault="00810F19" w:rsidP="004653EC">
      <w:pPr>
        <w:spacing w:after="0" w:line="240" w:lineRule="auto"/>
        <w:jc w:val="both"/>
        <w:rPr>
          <w:rFonts w:ascii="Cambria" w:hAnsi="Cambria" w:cs="Times New Roman"/>
        </w:rPr>
      </w:pPr>
      <w:r w:rsidRPr="00380C7A">
        <w:rPr>
          <w:rFonts w:ascii="Cambria" w:hAnsi="Cambria" w:cs="Times New Roman"/>
          <w:b/>
        </w:rPr>
        <w:tab/>
      </w:r>
    </w:p>
    <w:p w14:paraId="2D36199C" w14:textId="77777777" w:rsidR="00810F19" w:rsidRPr="00380C7A" w:rsidRDefault="00810F19" w:rsidP="004653EC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  <w:r w:rsidRPr="00380C7A">
        <w:rPr>
          <w:rFonts w:ascii="Cambria" w:hAnsi="Cambria" w:cs="Times New Roman"/>
          <w:b/>
        </w:rPr>
        <w:t>Sídlo účtovnej jednotky:</w:t>
      </w:r>
    </w:p>
    <w:p w14:paraId="0F813A16" w14:textId="77777777" w:rsidR="00810F19" w:rsidRPr="00380C7A" w:rsidRDefault="00810F19" w:rsidP="004653EC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</w:p>
    <w:p w14:paraId="6B9E0B3F" w14:textId="77777777" w:rsidR="00810F19" w:rsidRPr="007A51C6" w:rsidRDefault="00810F19" w:rsidP="004653EC">
      <w:pPr>
        <w:pStyle w:val="Odsekzoznamu"/>
        <w:spacing w:line="240" w:lineRule="auto"/>
        <w:jc w:val="both"/>
        <w:rPr>
          <w:rFonts w:ascii="Cambria" w:hAnsi="Cambria" w:cs="Times New Roman"/>
          <w:b/>
          <w:color w:val="0070C0"/>
        </w:rPr>
      </w:pPr>
      <w:r w:rsidRPr="007A51C6">
        <w:rPr>
          <w:rFonts w:ascii="Cambria" w:hAnsi="Cambria" w:cs="Times New Roman"/>
          <w:b/>
          <w:color w:val="0070C0"/>
        </w:rPr>
        <w:t>Predmestská 90, 01001 Žilina</w:t>
      </w:r>
    </w:p>
    <w:p w14:paraId="29226500" w14:textId="77777777" w:rsidR="00810F19" w:rsidRDefault="00810F19" w:rsidP="004653EC">
      <w:pPr>
        <w:pStyle w:val="Odsekzoznamu"/>
        <w:spacing w:line="240" w:lineRule="auto"/>
        <w:jc w:val="both"/>
        <w:rPr>
          <w:rFonts w:ascii="Cambria" w:hAnsi="Cambria" w:cs="Times New Roman"/>
        </w:rPr>
      </w:pPr>
    </w:p>
    <w:p w14:paraId="2789873F" w14:textId="77777777" w:rsidR="00810F19" w:rsidRPr="00681545" w:rsidRDefault="00810F19" w:rsidP="004653EC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  <w:r w:rsidRPr="00681545">
        <w:rPr>
          <w:rFonts w:ascii="Cambria" w:hAnsi="Cambria" w:cs="Times New Roman"/>
          <w:b/>
        </w:rPr>
        <w:t xml:space="preserve">Dátum vzniku spoločnosti: </w:t>
      </w:r>
      <w:r w:rsidRPr="007A51C6">
        <w:rPr>
          <w:rFonts w:ascii="Cambria" w:hAnsi="Cambria" w:cs="Times New Roman"/>
          <w:b/>
          <w:color w:val="0070C0"/>
        </w:rPr>
        <w:t>17.7.2007</w:t>
      </w:r>
    </w:p>
    <w:p w14:paraId="621631FC" w14:textId="77777777" w:rsidR="00810F19" w:rsidRPr="00681545" w:rsidRDefault="00810F19" w:rsidP="004653EC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</w:p>
    <w:p w14:paraId="08886FEF" w14:textId="77777777" w:rsidR="00810F19" w:rsidRPr="00380C7A" w:rsidRDefault="00810F19" w:rsidP="004653EC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  <w:r w:rsidRPr="00380C7A">
        <w:rPr>
          <w:rFonts w:ascii="Cambria" w:hAnsi="Cambria" w:cs="Times New Roman"/>
          <w:b/>
        </w:rPr>
        <w:t>Opis hospodárskej činnosti účtovnej jednotky:</w:t>
      </w:r>
    </w:p>
    <w:p w14:paraId="753AE010" w14:textId="77777777" w:rsidR="00810F19" w:rsidRPr="00380C7A" w:rsidRDefault="00810F19" w:rsidP="00810F19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</w:p>
    <w:p w14:paraId="6EB2C783" w14:textId="77777777" w:rsidR="00810F19" w:rsidRDefault="00810F19" w:rsidP="00C32BA6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Cambria" w:hAnsi="Cambria" w:cs="Times New Roman"/>
        </w:rPr>
      </w:pPr>
      <w:r w:rsidRPr="00A2308D">
        <w:rPr>
          <w:rFonts w:ascii="Cambria" w:hAnsi="Cambria" w:cs="Times New Roman"/>
        </w:rPr>
        <w:t>obchodná činnosť s motorovými vozidlami, motorovými strojmi, náhradnými dielcami a</w:t>
      </w:r>
      <w:r>
        <w:rPr>
          <w:rFonts w:ascii="Cambria" w:hAnsi="Cambria" w:cs="Times New Roman"/>
        </w:rPr>
        <w:t> </w:t>
      </w:r>
      <w:r w:rsidRPr="00A2308D">
        <w:rPr>
          <w:rFonts w:ascii="Cambria" w:hAnsi="Cambria" w:cs="Times New Roman"/>
        </w:rPr>
        <w:t>príslušenstvom</w:t>
      </w:r>
    </w:p>
    <w:p w14:paraId="5B9CD69D" w14:textId="77777777" w:rsidR="00810F19" w:rsidRDefault="00810F19" w:rsidP="00C32BA6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prenájom vozidiel, strojov a technologických zariadení</w:t>
      </w:r>
    </w:p>
    <w:p w14:paraId="2AE21FC6" w14:textId="77777777" w:rsidR="00810F19" w:rsidRDefault="00810F19" w:rsidP="00C32BA6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oprava a údržba motorových vozidiel</w:t>
      </w:r>
    </w:p>
    <w:p w14:paraId="3FE9C77F" w14:textId="77777777" w:rsidR="00810F19" w:rsidRDefault="00810F19" w:rsidP="00C32BA6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prenájom nehnuteľností a nebytových priestorov s poskytovaním iných než základných služieb spojených s prenájmom</w:t>
      </w:r>
    </w:p>
    <w:p w14:paraId="06972171" w14:textId="77777777" w:rsidR="00810F19" w:rsidRPr="00FF18CA" w:rsidRDefault="00810F19" w:rsidP="00C32BA6">
      <w:pPr>
        <w:pStyle w:val="Odsekzoznamu"/>
        <w:numPr>
          <w:ilvl w:val="0"/>
          <w:numId w:val="10"/>
        </w:numPr>
        <w:spacing w:line="240" w:lineRule="auto"/>
        <w:jc w:val="both"/>
        <w:rPr>
          <w:rFonts w:ascii="Cambria" w:hAnsi="Cambria" w:cs="Times New Roman"/>
        </w:rPr>
      </w:pPr>
      <w:r w:rsidRPr="00FF18CA">
        <w:rPr>
          <w:rFonts w:ascii="Cambria" w:hAnsi="Cambria" w:cs="Times New Roman"/>
        </w:rPr>
        <w:t>sprostredkovateľská činnosť v rozsahu voľných živností</w:t>
      </w:r>
    </w:p>
    <w:p w14:paraId="6EEA9868" w14:textId="77777777" w:rsidR="00810F19" w:rsidRPr="00FF18CA" w:rsidRDefault="00810F19" w:rsidP="00C32BA6">
      <w:pPr>
        <w:pStyle w:val="Odsekzoznamu"/>
        <w:numPr>
          <w:ilvl w:val="0"/>
          <w:numId w:val="10"/>
        </w:numPr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s</w:t>
      </w:r>
      <w:r w:rsidRPr="00FF18CA">
        <w:rPr>
          <w:rFonts w:ascii="Cambria" w:hAnsi="Cambria" w:cs="Times New Roman"/>
        </w:rPr>
        <w:t>práva a údržba bytového a nebytového fondu v rozsahu voľných činností</w:t>
      </w:r>
    </w:p>
    <w:p w14:paraId="38E5BC00" w14:textId="77777777" w:rsidR="00810F19" w:rsidRPr="00380C7A" w:rsidRDefault="00810F19" w:rsidP="00810F19">
      <w:pPr>
        <w:pStyle w:val="Odsekzoznamu"/>
        <w:spacing w:line="240" w:lineRule="auto"/>
        <w:ind w:left="0"/>
        <w:jc w:val="both"/>
        <w:rPr>
          <w:rFonts w:ascii="Cambria" w:hAnsi="Cambria" w:cs="Times New Roman"/>
          <w:b/>
        </w:rPr>
      </w:pPr>
    </w:p>
    <w:p w14:paraId="606A2D55" w14:textId="77777777" w:rsidR="00810F19" w:rsidRPr="00380C7A" w:rsidRDefault="00810F19" w:rsidP="00810F19">
      <w:pPr>
        <w:pStyle w:val="Odsekzoznamu"/>
        <w:spacing w:line="240" w:lineRule="auto"/>
        <w:ind w:left="0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I.3</w:t>
      </w:r>
      <w:r w:rsidRPr="00380C7A">
        <w:rPr>
          <w:rFonts w:ascii="Cambria" w:hAnsi="Cambria" w:cs="Times New Roman"/>
          <w:b/>
        </w:rPr>
        <w:tab/>
        <w:t>Dátum schválenia účtovnej závierky za bezprostredne predchádzajúce účtovné obdobie:</w:t>
      </w:r>
    </w:p>
    <w:p w14:paraId="6459EDD8" w14:textId="77777777" w:rsidR="00810F19" w:rsidRPr="00380C7A" w:rsidRDefault="00810F19" w:rsidP="00C32BA6">
      <w:pPr>
        <w:pStyle w:val="Odsekzoznamu"/>
        <w:spacing w:after="0" w:line="240" w:lineRule="auto"/>
        <w:ind w:left="0"/>
        <w:jc w:val="both"/>
        <w:rPr>
          <w:rFonts w:ascii="Cambria" w:hAnsi="Cambria" w:cs="Times New Roman"/>
          <w:b/>
        </w:rPr>
      </w:pPr>
    </w:p>
    <w:p w14:paraId="24003343" w14:textId="7FF36CAA" w:rsidR="005B71BF" w:rsidRPr="00380C7A" w:rsidRDefault="00810F19" w:rsidP="006D36E6">
      <w:pPr>
        <w:autoSpaceDE w:val="0"/>
        <w:spacing w:before="120" w:after="120" w:line="276" w:lineRule="auto"/>
        <w:ind w:left="720" w:hanging="12"/>
        <w:jc w:val="both"/>
        <w:rPr>
          <w:rFonts w:ascii="Cambria" w:eastAsia="Arial Narrow" w:hAnsi="Cambria" w:cs="Arial Narrow"/>
        </w:rPr>
      </w:pPr>
      <w:r w:rsidRPr="00380C7A">
        <w:rPr>
          <w:rFonts w:ascii="Cambria" w:hAnsi="Cambria" w:cs="Times New Roman"/>
        </w:rPr>
        <w:t>Účtovná jednotka schvá</w:t>
      </w:r>
      <w:r w:rsidR="00502B9E">
        <w:rPr>
          <w:rFonts w:ascii="Cambria" w:hAnsi="Cambria" w:cs="Times New Roman"/>
        </w:rPr>
        <w:t>lila účtovnú závierku za rok 202</w:t>
      </w:r>
      <w:r w:rsidR="002F6FF4">
        <w:rPr>
          <w:rFonts w:ascii="Cambria" w:hAnsi="Cambria" w:cs="Times New Roman"/>
        </w:rPr>
        <w:t>4</w:t>
      </w:r>
      <w:r w:rsidRPr="00380C7A">
        <w:rPr>
          <w:rFonts w:ascii="Cambria" w:hAnsi="Cambria" w:cs="Times New Roman"/>
        </w:rPr>
        <w:t xml:space="preserve"> dňa </w:t>
      </w:r>
      <w:r w:rsidR="00646B63">
        <w:rPr>
          <w:rFonts w:ascii="Cambria" w:hAnsi="Cambria" w:cs="Times New Roman"/>
        </w:rPr>
        <w:t xml:space="preserve"> </w:t>
      </w:r>
      <w:r w:rsidR="00BD4541" w:rsidRPr="00533B68">
        <w:rPr>
          <w:rFonts w:ascii="Cambria" w:hAnsi="Cambria" w:cs="Times New Roman"/>
        </w:rPr>
        <w:t>2</w:t>
      </w:r>
      <w:r w:rsidR="00533B68" w:rsidRPr="00533B68">
        <w:rPr>
          <w:rFonts w:ascii="Cambria" w:hAnsi="Cambria" w:cs="Times New Roman"/>
        </w:rPr>
        <w:t>6</w:t>
      </w:r>
      <w:r w:rsidR="00646B63" w:rsidRPr="00533B68">
        <w:rPr>
          <w:rFonts w:ascii="Cambria" w:hAnsi="Cambria" w:cs="Times New Roman"/>
        </w:rPr>
        <w:t>.</w:t>
      </w:r>
      <w:r w:rsidR="00BD4541" w:rsidRPr="00533B68">
        <w:rPr>
          <w:rFonts w:ascii="Cambria" w:hAnsi="Cambria" w:cs="Times New Roman"/>
        </w:rPr>
        <w:t>6</w:t>
      </w:r>
      <w:r w:rsidR="00646B63" w:rsidRPr="00533B68">
        <w:rPr>
          <w:rFonts w:ascii="Cambria" w:hAnsi="Cambria" w:cs="Times New Roman"/>
        </w:rPr>
        <w:t>.202</w:t>
      </w:r>
      <w:r w:rsidR="00533B68" w:rsidRPr="00533B68">
        <w:rPr>
          <w:rFonts w:ascii="Cambria" w:hAnsi="Cambria" w:cs="Times New Roman"/>
        </w:rPr>
        <w:t>5</w:t>
      </w:r>
      <w:r w:rsidRPr="00380C7A">
        <w:rPr>
          <w:rFonts w:ascii="Cambria" w:hAnsi="Cambria" w:cs="Times New Roman"/>
        </w:rPr>
        <w:t xml:space="preserve"> valným zhromaždením. </w:t>
      </w:r>
      <w:r w:rsidR="005B71BF">
        <w:rPr>
          <w:rFonts w:ascii="Cambria" w:eastAsia="Arial Narrow" w:hAnsi="Cambria" w:cs="Arial Narrow"/>
        </w:rPr>
        <w:t>Účtovnú závierku zostavenú  k 31.12.202</w:t>
      </w:r>
      <w:r w:rsidR="002F6FF4">
        <w:rPr>
          <w:rFonts w:ascii="Cambria" w:eastAsia="Arial Narrow" w:hAnsi="Cambria" w:cs="Arial Narrow"/>
        </w:rPr>
        <w:t>4</w:t>
      </w:r>
      <w:r w:rsidR="005B71BF">
        <w:rPr>
          <w:rFonts w:ascii="Cambria" w:eastAsia="Arial Narrow" w:hAnsi="Cambria" w:cs="Arial Narrow"/>
        </w:rPr>
        <w:t xml:space="preserve"> overila audítorská spoločnosť LUCA PARTNER, s.r.o. so sídlom Bajkalská 5A/12188, 831 04 Bratislava, číslo licencie UDVA č. 426, štatutárny audítor Ing. Mária Cvečková, CA, číslo licencie SKAU č. 890.</w:t>
      </w:r>
    </w:p>
    <w:p w14:paraId="33D44514" w14:textId="77777777" w:rsidR="00810F19" w:rsidRPr="00380C7A" w:rsidRDefault="00810F19" w:rsidP="00810F19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</w:p>
    <w:p w14:paraId="716AD51F" w14:textId="77777777" w:rsidR="00810F19" w:rsidRPr="00380C7A" w:rsidRDefault="00810F19" w:rsidP="0050070F">
      <w:pPr>
        <w:pStyle w:val="Odsekzoznamu"/>
        <w:spacing w:after="0" w:line="276" w:lineRule="auto"/>
        <w:ind w:left="0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I.4</w:t>
      </w:r>
      <w:r w:rsidRPr="00380C7A">
        <w:rPr>
          <w:rFonts w:ascii="Cambria" w:hAnsi="Cambria" w:cs="Times New Roman"/>
          <w:b/>
        </w:rPr>
        <w:tab/>
        <w:t>Právny dôvod na zostavenie účtovnej závierky:</w:t>
      </w:r>
    </w:p>
    <w:p w14:paraId="2A7F03B1" w14:textId="77777777" w:rsidR="00810F19" w:rsidRPr="00380C7A" w:rsidRDefault="00264233" w:rsidP="0050070F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Cambria" w:hAnsi="Cambria" w:cs="Times New Roman"/>
        </w:rPr>
      </w:pPr>
      <w:sdt>
        <w:sdtPr>
          <w:rPr>
            <w:rFonts w:ascii="Cambria" w:eastAsia="MS Gothic" w:hAnsi="Cambria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0F19" w:rsidRPr="00380C7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Cambria" w:eastAsia="MS Gothic" w:hAnsi="Cambria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0F19" w:rsidRPr="00380C7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E1B19F6" w14:textId="77777777" w:rsidR="0050070F" w:rsidRDefault="0050070F" w:rsidP="0050070F">
      <w:pPr>
        <w:spacing w:after="0" w:line="276" w:lineRule="auto"/>
        <w:jc w:val="both"/>
        <w:rPr>
          <w:rFonts w:ascii="Cambria" w:hAnsi="Cambria" w:cs="Times New Roman"/>
          <w:b/>
        </w:rPr>
      </w:pPr>
    </w:p>
    <w:p w14:paraId="70BFF052" w14:textId="77777777" w:rsidR="00810F19" w:rsidRDefault="00810F19" w:rsidP="0050070F">
      <w:pPr>
        <w:spacing w:after="0" w:line="276" w:lineRule="auto"/>
        <w:jc w:val="both"/>
        <w:rPr>
          <w:rFonts w:ascii="Cambria" w:hAnsi="Cambria" w:cs="Times New Roman"/>
          <w:b/>
        </w:rPr>
      </w:pPr>
      <w:r w:rsidRPr="00380C7A">
        <w:rPr>
          <w:rFonts w:ascii="Cambria" w:hAnsi="Cambria" w:cs="Times New Roman"/>
          <w:b/>
        </w:rPr>
        <w:t>I.</w:t>
      </w:r>
      <w:r>
        <w:rPr>
          <w:rFonts w:ascii="Cambria" w:hAnsi="Cambria" w:cs="Times New Roman"/>
          <w:b/>
        </w:rPr>
        <w:t>5</w:t>
      </w:r>
      <w:r w:rsidRPr="00380C7A">
        <w:rPr>
          <w:rFonts w:ascii="Cambria" w:hAnsi="Cambria" w:cs="Times New Roman"/>
          <w:b/>
        </w:rPr>
        <w:tab/>
      </w:r>
      <w:r>
        <w:rPr>
          <w:rFonts w:ascii="Cambria" w:hAnsi="Cambria" w:cs="Times New Roman"/>
          <w:b/>
        </w:rPr>
        <w:t>Údaje o konsolidovanom celku:</w:t>
      </w:r>
    </w:p>
    <w:p w14:paraId="0E7360AB" w14:textId="77777777" w:rsidR="00810F19" w:rsidRDefault="00810F19" w:rsidP="0050070F">
      <w:pPr>
        <w:spacing w:after="0" w:line="276" w:lineRule="auto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Spoločnosť nie je súčasťou konsolidovaného celku.</w:t>
      </w:r>
    </w:p>
    <w:p w14:paraId="7B5042BB" w14:textId="77777777" w:rsidR="00810F19" w:rsidRPr="00380C7A" w:rsidRDefault="00810F19" w:rsidP="00810F19">
      <w:pPr>
        <w:pStyle w:val="Odsekzoznamu"/>
        <w:spacing w:line="240" w:lineRule="auto"/>
        <w:jc w:val="both"/>
        <w:rPr>
          <w:rFonts w:ascii="Cambria" w:hAnsi="Cambria" w:cs="Times New Roman"/>
          <w:b/>
        </w:rPr>
      </w:pPr>
    </w:p>
    <w:p w14:paraId="511CEC21" w14:textId="77777777" w:rsidR="00FD7EE9" w:rsidRPr="00380C7A" w:rsidRDefault="00810F19" w:rsidP="00810F19">
      <w:pPr>
        <w:spacing w:line="240" w:lineRule="auto"/>
        <w:jc w:val="both"/>
        <w:rPr>
          <w:rFonts w:ascii="Cambria" w:hAnsi="Cambria" w:cs="Times New Roman"/>
          <w:b/>
        </w:rPr>
      </w:pPr>
      <w:r w:rsidRPr="00380C7A">
        <w:rPr>
          <w:rFonts w:ascii="Cambria" w:hAnsi="Cambria" w:cs="Times New Roman"/>
          <w:b/>
        </w:rPr>
        <w:t>I.</w:t>
      </w:r>
      <w:r>
        <w:rPr>
          <w:rFonts w:ascii="Cambria" w:hAnsi="Cambria" w:cs="Times New Roman"/>
          <w:b/>
        </w:rPr>
        <w:t>6</w:t>
      </w:r>
      <w:r w:rsidRPr="00380C7A">
        <w:rPr>
          <w:rFonts w:ascii="Cambria" w:hAnsi="Cambria" w:cs="Times New Roman"/>
          <w:b/>
        </w:rPr>
        <w:t xml:space="preserve"> </w:t>
      </w:r>
      <w:r w:rsidRPr="00380C7A">
        <w:rPr>
          <w:rFonts w:ascii="Cambria" w:hAnsi="Cambria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10F19" w:rsidRPr="00380C7A" w14:paraId="782EE0BF" w14:textId="77777777" w:rsidTr="0050070F">
        <w:trPr>
          <w:trHeight w:val="66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9B92EA" w14:textId="77777777" w:rsidR="00810F19" w:rsidRPr="00380C7A" w:rsidRDefault="00810F19" w:rsidP="005C7109">
            <w:pPr>
              <w:jc w:val="center"/>
              <w:rPr>
                <w:rFonts w:ascii="Cambria" w:hAnsi="Cambria" w:cs="Times New Roman"/>
                <w:b/>
              </w:rPr>
            </w:pPr>
            <w:r w:rsidRPr="00380C7A">
              <w:rPr>
                <w:rFonts w:ascii="Cambria" w:hAnsi="Cambria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600E8C" w14:textId="77777777" w:rsidR="00810F19" w:rsidRPr="00380C7A" w:rsidRDefault="00810F19" w:rsidP="005C7109">
            <w:pPr>
              <w:jc w:val="center"/>
              <w:rPr>
                <w:rFonts w:ascii="Cambria" w:hAnsi="Cambria" w:cs="Times New Roman"/>
                <w:b/>
              </w:rPr>
            </w:pPr>
            <w:r w:rsidRPr="00380C7A">
              <w:rPr>
                <w:rFonts w:ascii="Cambria" w:hAnsi="Cambria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41AEE25" w14:textId="77777777" w:rsidR="00810F19" w:rsidRPr="00380C7A" w:rsidRDefault="00810F19" w:rsidP="005C7109">
            <w:pPr>
              <w:jc w:val="center"/>
              <w:rPr>
                <w:rFonts w:ascii="Cambria" w:hAnsi="Cambria" w:cs="Times New Roman"/>
                <w:b/>
              </w:rPr>
            </w:pPr>
            <w:r w:rsidRPr="00380C7A">
              <w:rPr>
                <w:rFonts w:ascii="Cambria" w:hAnsi="Cambria" w:cs="Times New Roman"/>
                <w:b/>
              </w:rPr>
              <w:t>Bezprostredne predchádzajúce účtovné obdobie</w:t>
            </w:r>
          </w:p>
        </w:tc>
      </w:tr>
      <w:tr w:rsidR="004653EC" w:rsidRPr="00380C7A" w14:paraId="37F3204F" w14:textId="77777777" w:rsidTr="005C7109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710163" w14:textId="77777777" w:rsidR="004653EC" w:rsidRPr="00380C7A" w:rsidRDefault="004653EC" w:rsidP="004653EC">
            <w:pPr>
              <w:rPr>
                <w:rFonts w:ascii="Cambria" w:hAnsi="Cambria" w:cs="Times New Roman"/>
              </w:rPr>
            </w:pPr>
            <w:r w:rsidRPr="00380C7A">
              <w:rPr>
                <w:rFonts w:ascii="Cambria" w:hAnsi="Cambria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5C9FB5C" w14:textId="63B25B0F" w:rsidR="0086533B" w:rsidRPr="00404CB2" w:rsidRDefault="0086533B" w:rsidP="0086533B">
            <w:pPr>
              <w:rPr>
                <w:rFonts w:ascii="Cambria" w:hAnsi="Cambria" w:cs="Times New Roman"/>
              </w:rPr>
            </w:pPr>
            <w:r w:rsidRPr="00404CB2">
              <w:rPr>
                <w:rFonts w:ascii="Cambria" w:hAnsi="Cambria" w:cs="Times New Roman"/>
              </w:rPr>
              <w:t xml:space="preserve">               </w:t>
            </w:r>
            <w:r w:rsidR="002F6FF4">
              <w:rPr>
                <w:rFonts w:ascii="Cambria" w:hAnsi="Cambria" w:cs="Times New Roman"/>
              </w:rPr>
              <w:t xml:space="preserve">   50</w:t>
            </w:r>
            <w:r w:rsidRPr="00404CB2">
              <w:rPr>
                <w:rFonts w:ascii="Cambria" w:hAnsi="Cambria" w:cs="Times New Roman"/>
              </w:rPr>
              <w:t xml:space="preserve"> </w:t>
            </w:r>
          </w:p>
          <w:p w14:paraId="3F4F1280" w14:textId="3177988E" w:rsidR="0086533B" w:rsidRPr="00DF2644" w:rsidRDefault="002F6FF4" w:rsidP="0086533B">
            <w:pPr>
              <w:rPr>
                <w:rFonts w:ascii="Cambria" w:hAnsi="Cambria" w:cs="Times New Roman"/>
                <w:highlight w:val="yellow"/>
              </w:rPr>
            </w:pPr>
            <w:r>
              <w:rPr>
                <w:rFonts w:ascii="Cambria" w:hAnsi="Cambria" w:cs="Times New Roman"/>
                <w:highlight w:val="yellow"/>
              </w:rPr>
              <w:t xml:space="preserve">   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8582AE" w14:textId="3542A0AC" w:rsidR="004653EC" w:rsidRPr="00380C7A" w:rsidRDefault="002F6FF4" w:rsidP="004653EC">
            <w:pPr>
              <w:jc w:val="center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56</w:t>
            </w:r>
          </w:p>
        </w:tc>
      </w:tr>
      <w:tr w:rsidR="004653EC" w:rsidRPr="00380C7A" w14:paraId="6E21B419" w14:textId="77777777" w:rsidTr="005C7109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52B3B0A" w14:textId="77777777" w:rsidR="004653EC" w:rsidRPr="00380C7A" w:rsidRDefault="004653EC" w:rsidP="004653EC">
            <w:pPr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Stav zamestnancov ku dňu, ku ktorému sa zostavuje účtovná závierka, z toho: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68494EB" w14:textId="04DBFEF6" w:rsidR="004653EC" w:rsidRPr="00DF2644" w:rsidRDefault="0086533B" w:rsidP="0086533B">
            <w:pPr>
              <w:rPr>
                <w:rFonts w:ascii="Cambria" w:hAnsi="Cambria" w:cs="Times New Roman"/>
                <w:highlight w:val="yellow"/>
              </w:rPr>
            </w:pPr>
            <w:r w:rsidRPr="00404CB2">
              <w:rPr>
                <w:rFonts w:ascii="Cambria" w:hAnsi="Cambria" w:cs="Times New Roman"/>
              </w:rPr>
              <w:t xml:space="preserve">                  </w:t>
            </w:r>
            <w:r w:rsidR="002F6FF4">
              <w:rPr>
                <w:rFonts w:ascii="Cambria" w:hAnsi="Cambria" w:cs="Times New Roman"/>
              </w:rPr>
              <w:t>46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51F49C" w14:textId="14A1A9B7" w:rsidR="004653EC" w:rsidRDefault="00DF2644" w:rsidP="004653EC">
            <w:pPr>
              <w:jc w:val="center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5</w:t>
            </w:r>
            <w:r w:rsidR="002F6FF4">
              <w:rPr>
                <w:rFonts w:ascii="Cambria" w:hAnsi="Cambria" w:cs="Times New Roman"/>
              </w:rPr>
              <w:t>7</w:t>
            </w:r>
          </w:p>
        </w:tc>
      </w:tr>
      <w:tr w:rsidR="004653EC" w:rsidRPr="00380C7A" w14:paraId="5CC581CB" w14:textId="77777777" w:rsidTr="005C710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E072276" w14:textId="77777777" w:rsidR="004653EC" w:rsidRDefault="004653EC" w:rsidP="004653EC">
            <w:pPr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C1DA9E" w14:textId="77777777" w:rsidR="004653EC" w:rsidRDefault="00E16044" w:rsidP="00E16044">
            <w:pPr>
              <w:jc w:val="center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EC9965" w14:textId="77777777" w:rsidR="004653EC" w:rsidRDefault="004653EC" w:rsidP="004653EC">
            <w:pPr>
              <w:jc w:val="center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5</w:t>
            </w:r>
          </w:p>
        </w:tc>
      </w:tr>
    </w:tbl>
    <w:p w14:paraId="07862084" w14:textId="77777777" w:rsidR="006D36E6" w:rsidRDefault="006D36E6" w:rsidP="00CB6F65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15A541F0" w14:textId="77777777" w:rsidR="006D36E6" w:rsidRDefault="006D36E6" w:rsidP="00CB6F65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360EDC70" w14:textId="77777777" w:rsidR="006D36E6" w:rsidRDefault="006D36E6" w:rsidP="00CB6F65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20113B3D" w14:textId="7FDF56B8" w:rsidR="00810F19" w:rsidRDefault="00810F19" w:rsidP="00CB6F65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  <w:r w:rsidRPr="00380C7A">
        <w:rPr>
          <w:rFonts w:ascii="Cambria" w:hAnsi="Cambria" w:cs="Times New Roman"/>
          <w:b/>
          <w:color w:val="000000" w:themeColor="text1"/>
        </w:rPr>
        <w:lastRenderedPageBreak/>
        <w:t>Čl. II</w:t>
      </w:r>
      <w:r w:rsidRPr="00380C7A">
        <w:rPr>
          <w:rFonts w:ascii="Cambria" w:hAnsi="Cambria" w:cs="Times New Roman"/>
          <w:b/>
          <w:color w:val="000000" w:themeColor="text1"/>
        </w:rPr>
        <w:tab/>
        <w:t>Informácie o</w:t>
      </w:r>
      <w:r>
        <w:rPr>
          <w:rFonts w:ascii="Cambria" w:hAnsi="Cambria" w:cs="Times New Roman"/>
          <w:b/>
          <w:color w:val="000000" w:themeColor="text1"/>
        </w:rPr>
        <w:t> prijatých postupoch</w:t>
      </w:r>
    </w:p>
    <w:p w14:paraId="501A5B9D" w14:textId="77777777" w:rsidR="00CB6F65" w:rsidRDefault="00CB6F65" w:rsidP="00CB6F65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A9828D3" w14:textId="77777777" w:rsidR="006D36E6" w:rsidRDefault="006D36E6" w:rsidP="004653EC">
      <w:pPr>
        <w:spacing w:after="0" w:line="240" w:lineRule="auto"/>
        <w:jc w:val="both"/>
        <w:rPr>
          <w:rFonts w:ascii="Cambria" w:hAnsi="Cambria" w:cs="Times New Roman"/>
          <w:b/>
          <w:szCs w:val="24"/>
        </w:rPr>
      </w:pPr>
    </w:p>
    <w:p w14:paraId="1E3988AE" w14:textId="0D9079AA" w:rsidR="00810F19" w:rsidRPr="00380C7A" w:rsidRDefault="00810F19" w:rsidP="004653EC">
      <w:pPr>
        <w:spacing w:after="0" w:line="240" w:lineRule="auto"/>
        <w:jc w:val="both"/>
        <w:rPr>
          <w:rFonts w:ascii="Cambria" w:hAnsi="Cambria" w:cs="Times New Roman"/>
          <w:b/>
          <w:szCs w:val="24"/>
        </w:rPr>
      </w:pPr>
      <w:r w:rsidRPr="00380C7A">
        <w:rPr>
          <w:rFonts w:ascii="Cambria" w:hAnsi="Cambria" w:cs="Times New Roman"/>
          <w:b/>
          <w:szCs w:val="24"/>
        </w:rPr>
        <w:t>II. 1</w:t>
      </w:r>
      <w:r w:rsidRPr="00380C7A">
        <w:rPr>
          <w:rFonts w:ascii="Cambria" w:hAnsi="Cambria" w:cs="Times New Roman"/>
          <w:b/>
          <w:szCs w:val="24"/>
        </w:rPr>
        <w:tab/>
        <w:t>Účtovná jednotka bude nepretržite pokračovať vo svojej činnosti:</w:t>
      </w:r>
      <w:r>
        <w:rPr>
          <w:rFonts w:ascii="Cambria" w:hAnsi="Cambria" w:cs="Times New Roman"/>
          <w:b/>
          <w:szCs w:val="24"/>
        </w:rPr>
        <w:t xml:space="preserve"> </w:t>
      </w:r>
      <w:r w:rsidRPr="00B74B4D">
        <w:rPr>
          <w:rFonts w:ascii="Cambria" w:hAnsi="Cambria" w:cs="Times New Roman"/>
          <w:szCs w:val="24"/>
        </w:rPr>
        <w:t>viď bod VII</w:t>
      </w:r>
    </w:p>
    <w:p w14:paraId="203D2B3E" w14:textId="77777777" w:rsidR="00810F19" w:rsidRPr="00380C7A" w:rsidRDefault="00810F19" w:rsidP="004653EC">
      <w:pPr>
        <w:spacing w:after="0" w:line="240" w:lineRule="auto"/>
        <w:jc w:val="both"/>
        <w:rPr>
          <w:rFonts w:ascii="Cambria" w:eastAsia="MS Gothic" w:hAnsi="Cambria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80C7A">
        <w:rPr>
          <w:rFonts w:ascii="Cambria" w:hAnsi="Cambria" w:cs="Times New Roman"/>
          <w:b/>
          <w:sz w:val="24"/>
          <w:szCs w:val="24"/>
        </w:rPr>
        <w:tab/>
      </w:r>
      <w:sdt>
        <w:sdtPr>
          <w:rPr>
            <w:rFonts w:ascii="Cambria" w:eastAsia="MS Gothic" w:hAnsi="Cambria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36066123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380C7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380C7A">
        <w:rPr>
          <w:rFonts w:ascii="Cambria" w:eastAsia="MS Gothic" w:hAnsi="Cambria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80C7A">
        <w:rPr>
          <w:rFonts w:ascii="Cambria" w:eastAsia="MS Gothic" w:hAnsi="Cambria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380C7A">
        <w:rPr>
          <w:rFonts w:ascii="Cambria" w:eastAsia="MS Gothic" w:hAnsi="Cambria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Cambria" w:eastAsia="MS Gothic" w:hAnsi="Cambria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041166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80C7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380C7A">
        <w:rPr>
          <w:rFonts w:ascii="Cambria" w:eastAsia="MS Gothic" w:hAnsi="Cambria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80C7A">
        <w:rPr>
          <w:rFonts w:ascii="Cambria" w:eastAsia="MS Gothic" w:hAnsi="Cambria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5B0AD8E" w14:textId="77777777" w:rsidR="00810F19" w:rsidRPr="00380C7A" w:rsidRDefault="00810F19" w:rsidP="00810F19">
      <w:pPr>
        <w:spacing w:after="0" w:line="240" w:lineRule="auto"/>
        <w:jc w:val="both"/>
        <w:rPr>
          <w:rFonts w:ascii="Cambria" w:hAnsi="Cambria" w:cs="Times New Roman"/>
          <w:b/>
          <w:szCs w:val="24"/>
        </w:rPr>
      </w:pPr>
    </w:p>
    <w:p w14:paraId="45FF1E17" w14:textId="77777777" w:rsidR="00810F19" w:rsidRDefault="00810F19" w:rsidP="00CB6F65">
      <w:pPr>
        <w:spacing w:after="0" w:line="240" w:lineRule="auto"/>
        <w:jc w:val="both"/>
        <w:rPr>
          <w:rFonts w:ascii="Cambria" w:hAnsi="Cambria" w:cs="Times New Roman"/>
          <w:b/>
          <w:szCs w:val="24"/>
        </w:rPr>
      </w:pPr>
      <w:r w:rsidRPr="00380C7A">
        <w:rPr>
          <w:rFonts w:ascii="Cambria" w:hAnsi="Cambria" w:cs="Times New Roman"/>
          <w:b/>
          <w:szCs w:val="24"/>
        </w:rPr>
        <w:t>II. 2</w:t>
      </w:r>
      <w:r w:rsidRPr="00380C7A">
        <w:rPr>
          <w:rFonts w:ascii="Cambria" w:hAnsi="Cambria" w:cs="Times New Roman"/>
          <w:b/>
          <w:szCs w:val="24"/>
        </w:rPr>
        <w:tab/>
        <w:t>Zmeny účtovných zásad a metód:</w:t>
      </w:r>
    </w:p>
    <w:p w14:paraId="7EC5A2E4" w14:textId="539A042C" w:rsidR="000D6303" w:rsidRPr="006D36E6" w:rsidRDefault="000D6303" w:rsidP="00CB6F65">
      <w:pPr>
        <w:spacing w:after="0" w:line="240" w:lineRule="auto"/>
        <w:jc w:val="both"/>
        <w:rPr>
          <w:rFonts w:ascii="Cambria" w:hAnsi="Cambria" w:cs="Times New Roman"/>
          <w:b/>
          <w:szCs w:val="24"/>
        </w:rPr>
      </w:pPr>
      <w:r>
        <w:rPr>
          <w:rFonts w:ascii="Cambria" w:hAnsi="Cambria" w:cs="Times New Roman"/>
          <w:b/>
          <w:szCs w:val="24"/>
        </w:rPr>
        <w:t xml:space="preserve">    </w:t>
      </w:r>
    </w:p>
    <w:p w14:paraId="34D40AAC" w14:textId="77777777" w:rsidR="006D36E6" w:rsidRDefault="006D36E6" w:rsidP="006D36E6">
      <w:pPr>
        <w:tabs>
          <w:tab w:val="left" w:pos="426"/>
        </w:tabs>
        <w:autoSpaceDE w:val="0"/>
        <w:spacing w:after="0" w:line="240" w:lineRule="auto"/>
        <w:jc w:val="both"/>
        <w:rPr>
          <w:rFonts w:ascii="Cambria" w:eastAsia="Arial Narrow" w:hAnsi="Cambria" w:cs="Arial Narrow"/>
        </w:rPr>
      </w:pPr>
      <w:r>
        <w:rPr>
          <w:rFonts w:ascii="Cambria" w:hAnsi="Cambria" w:cs="Times New Roman"/>
          <w:b/>
          <w:szCs w:val="24"/>
        </w:rPr>
        <w:t xml:space="preserve">             </w:t>
      </w:r>
      <w:r w:rsidR="005B71BF">
        <w:rPr>
          <w:rFonts w:ascii="Cambria" w:eastAsia="Arial Narrow" w:hAnsi="Cambria" w:cs="Arial Narrow"/>
        </w:rPr>
        <w:t>Ú</w:t>
      </w:r>
      <w:r w:rsidR="00810F19" w:rsidRPr="00380C7A">
        <w:rPr>
          <w:rFonts w:ascii="Cambria" w:eastAsia="Arial Narrow" w:hAnsi="Cambria" w:cs="Arial Narrow"/>
        </w:rPr>
        <w:t xml:space="preserve">čtovné metódy a všeobecné účtovné zásady spoločnosť aplikovala konzistentne </w:t>
      </w:r>
      <w:r>
        <w:rPr>
          <w:rFonts w:ascii="Cambria" w:eastAsia="Arial Narrow" w:hAnsi="Cambria" w:cs="Arial Narrow"/>
        </w:rPr>
        <w:t xml:space="preserve">           </w:t>
      </w:r>
    </w:p>
    <w:p w14:paraId="0D29896A" w14:textId="5B30628B" w:rsidR="00810F19" w:rsidRDefault="006D36E6" w:rsidP="006D36E6">
      <w:pPr>
        <w:tabs>
          <w:tab w:val="left" w:pos="426"/>
        </w:tabs>
        <w:autoSpaceDE w:val="0"/>
        <w:spacing w:after="0" w:line="240" w:lineRule="auto"/>
        <w:jc w:val="both"/>
        <w:rPr>
          <w:rFonts w:ascii="Cambria" w:eastAsia="Arial Narrow" w:hAnsi="Cambria" w:cs="Arial Narrow"/>
          <w:i/>
          <w:iCs/>
        </w:rPr>
      </w:pPr>
      <w:r>
        <w:rPr>
          <w:rFonts w:ascii="Cambria" w:eastAsia="Arial Narrow" w:hAnsi="Cambria" w:cs="Arial Narrow"/>
        </w:rPr>
        <w:t xml:space="preserve">             </w:t>
      </w:r>
      <w:r w:rsidR="00810F19" w:rsidRPr="00380C7A">
        <w:rPr>
          <w:rFonts w:ascii="Cambria" w:eastAsia="Arial Narrow" w:hAnsi="Cambria" w:cs="Arial Narrow"/>
        </w:rPr>
        <w:t xml:space="preserve">s predchádzajúcim účtovným obdobím. </w:t>
      </w:r>
      <w:r w:rsidR="00810F19" w:rsidRPr="00380C7A">
        <w:rPr>
          <w:rFonts w:ascii="Cambria" w:eastAsia="Arial Narrow" w:hAnsi="Cambria" w:cs="Arial Narrow"/>
          <w:i/>
          <w:iCs/>
        </w:rPr>
        <w:t xml:space="preserve"> </w:t>
      </w:r>
    </w:p>
    <w:p w14:paraId="0D896840" w14:textId="77777777" w:rsidR="008F18B8" w:rsidRPr="008F18B8" w:rsidRDefault="008F18B8" w:rsidP="008F18B8">
      <w:pPr>
        <w:tabs>
          <w:tab w:val="left" w:pos="426"/>
        </w:tabs>
        <w:autoSpaceDE w:val="0"/>
        <w:spacing w:after="0" w:line="240" w:lineRule="auto"/>
        <w:ind w:left="710"/>
        <w:jc w:val="both"/>
        <w:rPr>
          <w:rFonts w:ascii="Cambria" w:eastAsia="Arial Narrow" w:hAnsi="Cambria" w:cs="Arial Narrow"/>
          <w:iCs/>
        </w:rPr>
      </w:pPr>
    </w:p>
    <w:p w14:paraId="6B711053" w14:textId="77777777" w:rsidR="00810F19" w:rsidRPr="00380C7A" w:rsidRDefault="00810F19" w:rsidP="008F18B8">
      <w:pPr>
        <w:spacing w:after="0" w:line="240" w:lineRule="auto"/>
        <w:jc w:val="both"/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7"/>
        <w:gridCol w:w="1984"/>
        <w:gridCol w:w="2560"/>
      </w:tblGrid>
      <w:tr w:rsidR="00810F19" w:rsidRPr="00380C7A" w14:paraId="02E23679" w14:textId="77777777" w:rsidTr="002062AC">
        <w:trPr>
          <w:trHeight w:val="705"/>
        </w:trPr>
        <w:tc>
          <w:tcPr>
            <w:tcW w:w="479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B8C3F61" w14:textId="39B5564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Dru</w:t>
            </w:r>
            <w:r w:rsidR="000D6303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h majetku / záväzkov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68568F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3CDA291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810F19" w:rsidRPr="00380C7A" w14:paraId="2DA4D4C1" w14:textId="77777777" w:rsidTr="002062AC">
        <w:trPr>
          <w:trHeight w:val="228"/>
        </w:trPr>
        <w:tc>
          <w:tcPr>
            <w:tcW w:w="479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B50705C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604E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C24382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</w:tr>
      <w:tr w:rsidR="00810F19" w:rsidRPr="00380C7A" w14:paraId="5D611158" w14:textId="77777777" w:rsidTr="002062AC">
        <w:trPr>
          <w:trHeight w:val="254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782B3C6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8D97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3FD1D0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</w:tr>
      <w:tr w:rsidR="00810F19" w:rsidRPr="00380C7A" w14:paraId="37E2D900" w14:textId="77777777" w:rsidTr="002062AC">
        <w:trPr>
          <w:trHeight w:val="288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FE355AD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BF96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774D381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2F75B5"/>
                <w:lang w:eastAsia="sk-SK"/>
              </w:rPr>
            </w:pPr>
          </w:p>
        </w:tc>
      </w:tr>
      <w:tr w:rsidR="00810F19" w:rsidRPr="00380C7A" w14:paraId="18A536E4" w14:textId="77777777" w:rsidTr="002062AC">
        <w:trPr>
          <w:trHeight w:val="260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ABA660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6E65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909D10A" w14:textId="77777777" w:rsidR="00810F19" w:rsidRPr="00403F23" w:rsidRDefault="00403F23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  <w:t>Preprava, poistné,</w:t>
            </w:r>
            <w:r w:rsidR="002062AC"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810F19" w:rsidRPr="00403F23"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  <w:t>doplnky</w:t>
            </w:r>
          </w:p>
        </w:tc>
      </w:tr>
      <w:tr w:rsidR="00810F19" w:rsidRPr="00380C7A" w14:paraId="3F8E89BB" w14:textId="77777777" w:rsidTr="002062AC">
        <w:trPr>
          <w:trHeight w:val="264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5377C88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2DA0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42FF9CB" w14:textId="77777777" w:rsidR="00810F19" w:rsidRPr="00403F23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10F19" w:rsidRPr="00380C7A" w14:paraId="3D087893" w14:textId="77777777" w:rsidTr="002062AC">
        <w:trPr>
          <w:trHeight w:val="282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A46B27C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19EF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101CC55" w14:textId="77777777" w:rsidR="00810F19" w:rsidRPr="00403F23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810F19" w:rsidRPr="00380C7A" w14:paraId="37DEB1D9" w14:textId="77777777" w:rsidTr="002062AC">
        <w:trPr>
          <w:trHeight w:val="272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90672E1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C7A7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305280F" w14:textId="77777777" w:rsidR="00810F19" w:rsidRPr="00403F23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810F19" w:rsidRPr="00380C7A" w14:paraId="471A6E67" w14:textId="77777777" w:rsidTr="002062AC">
        <w:trPr>
          <w:trHeight w:val="276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559A8F9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3BD1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C676F02" w14:textId="77777777" w:rsidR="00810F19" w:rsidRPr="00403F23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03F23"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  <w:t>Preprava, poistné, zľavy</w:t>
            </w:r>
          </w:p>
        </w:tc>
      </w:tr>
      <w:tr w:rsidR="00810F19" w:rsidRPr="00380C7A" w14:paraId="0ADD8B1A" w14:textId="77777777" w:rsidTr="002062AC">
        <w:trPr>
          <w:trHeight w:val="266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0A349E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6B04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C33537" w14:textId="77777777" w:rsidR="00810F19" w:rsidRPr="00403F23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10F19" w:rsidRPr="00380C7A" w14:paraId="273930E3" w14:textId="77777777" w:rsidTr="002062AC">
        <w:trPr>
          <w:trHeight w:val="142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2E0B55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5A022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88D13B1" w14:textId="77777777" w:rsidR="00810F19" w:rsidRPr="00403F23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10F19" w:rsidRPr="00380C7A" w14:paraId="579D027F" w14:textId="77777777" w:rsidTr="002062AC">
        <w:trPr>
          <w:trHeight w:val="160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8154829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229D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02B315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40D4481C" w14:textId="77777777" w:rsidTr="001C15DB">
        <w:trPr>
          <w:trHeight w:val="223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75A21F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4CE3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F678132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48562303" w14:textId="77777777" w:rsidTr="002062AC">
        <w:trPr>
          <w:trHeight w:val="228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DF3835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2185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1EC41B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273A326C" w14:textId="77777777" w:rsidTr="002062AC">
        <w:trPr>
          <w:trHeight w:val="247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B8A16D0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9F28A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BFA9531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028AE1CC" w14:textId="77777777" w:rsidTr="002062AC">
        <w:trPr>
          <w:trHeight w:val="264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EAD26DB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A6A7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DDE41B0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4CDE7C1B" w14:textId="77777777" w:rsidTr="002062AC">
        <w:trPr>
          <w:trHeight w:val="282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504EF1B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A7CA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612DE13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5A289A2F" w14:textId="77777777" w:rsidTr="002062AC">
        <w:trPr>
          <w:trHeight w:val="272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E4C05BB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49C52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B6DB0E9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73264169" w14:textId="77777777" w:rsidTr="002062AC">
        <w:trPr>
          <w:trHeight w:val="121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2AFD81C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9E9D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28BAAD9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43F03D43" w14:textId="77777777" w:rsidTr="002062AC">
        <w:trPr>
          <w:trHeight w:val="327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DA85FA5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F237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7E0770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lang w:eastAsia="sk-SK"/>
              </w:rPr>
            </w:pPr>
          </w:p>
        </w:tc>
      </w:tr>
      <w:tr w:rsidR="00810F19" w:rsidRPr="00380C7A" w14:paraId="4957C69B" w14:textId="77777777" w:rsidTr="002062AC">
        <w:trPr>
          <w:trHeight w:val="202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26B0AA1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B3C8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94CBB5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</w:tr>
      <w:tr w:rsidR="00810F19" w:rsidRPr="00380C7A" w14:paraId="42B47CDE" w14:textId="77777777" w:rsidTr="001C15DB">
        <w:trPr>
          <w:trHeight w:val="245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76AF8B5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0DC5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212C7C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</w:tr>
      <w:tr w:rsidR="00810F19" w:rsidRPr="00380C7A" w14:paraId="7C971FDB" w14:textId="77777777" w:rsidTr="002062AC">
        <w:trPr>
          <w:trHeight w:val="142"/>
        </w:trPr>
        <w:tc>
          <w:tcPr>
            <w:tcW w:w="479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127392D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35BB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1F4496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</w:tr>
      <w:tr w:rsidR="00810F19" w:rsidRPr="00380C7A" w14:paraId="6A6478F4" w14:textId="77777777" w:rsidTr="001C15DB">
        <w:trPr>
          <w:trHeight w:val="267"/>
        </w:trPr>
        <w:tc>
          <w:tcPr>
            <w:tcW w:w="479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AE0DF1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C59BA48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94C2CEE" w14:textId="77777777" w:rsidR="00810F19" w:rsidRPr="00380C7A" w:rsidRDefault="00810F19" w:rsidP="00FD7EE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2B812852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</w:rPr>
      </w:pPr>
    </w:p>
    <w:p w14:paraId="14F4990C" w14:textId="77777777" w:rsidR="008F18B8" w:rsidRPr="00380C7A" w:rsidRDefault="008F18B8" w:rsidP="00810F19">
      <w:pPr>
        <w:spacing w:line="240" w:lineRule="auto"/>
        <w:jc w:val="both"/>
        <w:rPr>
          <w:rFonts w:ascii="Cambria" w:hAnsi="Cambria" w:cs="Times New Roman"/>
        </w:rPr>
      </w:pPr>
    </w:p>
    <w:p w14:paraId="06A0313D" w14:textId="77777777" w:rsidR="00810F19" w:rsidRPr="00380C7A" w:rsidRDefault="00810F19" w:rsidP="00810F19">
      <w:pPr>
        <w:spacing w:line="240" w:lineRule="auto"/>
        <w:jc w:val="both"/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810F19" w:rsidRPr="00380C7A" w14:paraId="57464442" w14:textId="77777777" w:rsidTr="005C7109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8D9666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CFAB76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DF190A1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810F19" w:rsidRPr="00380C7A" w14:paraId="643AA476" w14:textId="77777777" w:rsidTr="0073408C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noWrap/>
            <w:vAlign w:val="center"/>
            <w:hideMark/>
          </w:tcPr>
          <w:p w14:paraId="3DB574AA" w14:textId="77777777" w:rsidR="00810F19" w:rsidRPr="00081268" w:rsidRDefault="00810F19" w:rsidP="0073408C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2F75B5"/>
                <w:sz w:val="18"/>
                <w:szCs w:val="18"/>
                <w:lang w:eastAsia="sk-SK"/>
              </w:rPr>
            </w:pPr>
            <w:r w:rsidRPr="00081268"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noWrap/>
            <w:vAlign w:val="center"/>
            <w:hideMark/>
          </w:tcPr>
          <w:p w14:paraId="75496BAE" w14:textId="0F971105" w:rsidR="00810F19" w:rsidRPr="00081268" w:rsidRDefault="006D36E6" w:rsidP="0073408C">
            <w:pPr>
              <w:spacing w:after="0"/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 xml:space="preserve">Pohľadávky po lehote splatnosti podľa ustanovení §20 odst. 14 zákona o Dani z príjmu 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CB4EED2" w14:textId="4C9C7CDC" w:rsidR="00810F19" w:rsidRPr="00081268" w:rsidRDefault="00646B63" w:rsidP="00646B63">
            <w:pPr>
              <w:spacing w:after="0" w:line="240" w:lineRule="auto"/>
              <w:ind w:firstLineChars="300" w:firstLine="540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                  </w:t>
            </w:r>
            <w:r w:rsidR="00385719"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</w:tbl>
    <w:p w14:paraId="38C42938" w14:textId="3376C70D" w:rsidR="00810F19" w:rsidRDefault="00810F19" w:rsidP="008F18B8">
      <w:pPr>
        <w:spacing w:after="0" w:line="240" w:lineRule="auto"/>
        <w:jc w:val="both"/>
        <w:rPr>
          <w:rFonts w:ascii="Cambria" w:hAnsi="Cambria" w:cs="Times New Roman"/>
          <w:sz w:val="24"/>
          <w:szCs w:val="24"/>
        </w:rPr>
      </w:pPr>
    </w:p>
    <w:p w14:paraId="586E27D4" w14:textId="77777777" w:rsidR="008F18B8" w:rsidRDefault="008F18B8" w:rsidP="008F18B8">
      <w:pPr>
        <w:spacing w:after="0" w:line="240" w:lineRule="auto"/>
        <w:jc w:val="both"/>
        <w:rPr>
          <w:rFonts w:ascii="Cambria" w:hAnsi="Cambria" w:cs="Times New Roman"/>
          <w:sz w:val="24"/>
          <w:szCs w:val="24"/>
        </w:rPr>
      </w:pPr>
    </w:p>
    <w:p w14:paraId="14FACBBB" w14:textId="77777777" w:rsidR="008F18B8" w:rsidRDefault="008F18B8" w:rsidP="008F18B8">
      <w:pPr>
        <w:spacing w:after="0" w:line="240" w:lineRule="auto"/>
        <w:jc w:val="both"/>
        <w:rPr>
          <w:rFonts w:ascii="Cambria" w:hAnsi="Cambria" w:cs="Times New Roman"/>
          <w:sz w:val="24"/>
          <w:szCs w:val="24"/>
        </w:rPr>
      </w:pPr>
    </w:p>
    <w:p w14:paraId="746684FF" w14:textId="77777777" w:rsidR="008F18B8" w:rsidRDefault="008F18B8" w:rsidP="008F18B8">
      <w:pPr>
        <w:spacing w:after="0" w:line="240" w:lineRule="auto"/>
        <w:jc w:val="both"/>
        <w:rPr>
          <w:rFonts w:ascii="Cambria" w:hAnsi="Cambria" w:cs="Times New Roman"/>
          <w:sz w:val="24"/>
          <w:szCs w:val="24"/>
        </w:rPr>
      </w:pPr>
    </w:p>
    <w:p w14:paraId="1C091018" w14:textId="77777777" w:rsidR="008F18B8" w:rsidRDefault="008F18B8" w:rsidP="008F18B8">
      <w:pPr>
        <w:spacing w:after="0" w:line="240" w:lineRule="auto"/>
        <w:jc w:val="both"/>
        <w:rPr>
          <w:rFonts w:ascii="Cambria" w:hAnsi="Cambria" w:cs="Times New Roman"/>
          <w:sz w:val="24"/>
          <w:szCs w:val="24"/>
        </w:rPr>
      </w:pPr>
    </w:p>
    <w:p w14:paraId="22BB1A19" w14:textId="77777777" w:rsidR="00810F19" w:rsidRPr="00380C7A" w:rsidRDefault="00810F19" w:rsidP="00810F19">
      <w:pPr>
        <w:spacing w:line="240" w:lineRule="auto"/>
        <w:jc w:val="both"/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4 c)   Ocenenie záväzkov a stanovenie odhadu ocenenia rezerv</w:t>
      </w:r>
    </w:p>
    <w:tbl>
      <w:tblPr>
        <w:tblW w:w="9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810F19" w:rsidRPr="00380C7A" w14:paraId="6AB912F9" w14:textId="77777777" w:rsidTr="005C7109">
        <w:trPr>
          <w:trHeight w:val="390"/>
        </w:trPr>
        <w:tc>
          <w:tcPr>
            <w:tcW w:w="4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FF74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0532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810F19" w:rsidRPr="0073408C" w14:paraId="48E92BEF" w14:textId="77777777" w:rsidTr="005C7109">
        <w:trPr>
          <w:trHeight w:val="390"/>
        </w:trPr>
        <w:tc>
          <w:tcPr>
            <w:tcW w:w="4805" w:type="dxa"/>
            <w:tcBorders>
              <w:left w:val="single" w:sz="12" w:space="0" w:color="auto"/>
            </w:tcBorders>
            <w:noWrap/>
            <w:vAlign w:val="bottom"/>
          </w:tcPr>
          <w:p w14:paraId="5CE6D907" w14:textId="77777777" w:rsidR="00810F19" w:rsidRPr="0073408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  <w:r w:rsidRPr="0073408C"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  <w:t>Rezerva na nevyfakturované dodávky</w:t>
            </w:r>
          </w:p>
        </w:tc>
        <w:tc>
          <w:tcPr>
            <w:tcW w:w="4536" w:type="dxa"/>
            <w:tcBorders>
              <w:right w:val="single" w:sz="12" w:space="0" w:color="auto"/>
            </w:tcBorders>
            <w:noWrap/>
            <w:vAlign w:val="bottom"/>
          </w:tcPr>
          <w:p w14:paraId="1F20D070" w14:textId="77777777" w:rsidR="00810F19" w:rsidRPr="00FD7EE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D7EE9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  <w:t>Odborným odhadom podľa spotreby energií za predchádzajúce obdobia, odborným odhadom podľa dohodnutého poistenia a stavu zásob tovaru</w:t>
            </w:r>
          </w:p>
        </w:tc>
      </w:tr>
      <w:tr w:rsidR="00810F19" w:rsidRPr="0073408C" w14:paraId="493E1E65" w14:textId="77777777" w:rsidTr="005C7109">
        <w:trPr>
          <w:trHeight w:val="390"/>
        </w:trPr>
        <w:tc>
          <w:tcPr>
            <w:tcW w:w="4805" w:type="dxa"/>
            <w:tcBorders>
              <w:left w:val="single" w:sz="12" w:space="0" w:color="auto"/>
            </w:tcBorders>
            <w:noWrap/>
            <w:vAlign w:val="bottom"/>
            <w:hideMark/>
          </w:tcPr>
          <w:p w14:paraId="34474219" w14:textId="77777777" w:rsidR="00810F19" w:rsidRPr="0073408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  <w:r w:rsidRPr="0073408C"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  <w:t>Rezerva na nečerpané dovolenky</w:t>
            </w:r>
          </w:p>
        </w:tc>
        <w:tc>
          <w:tcPr>
            <w:tcW w:w="4536" w:type="dxa"/>
            <w:tcBorders>
              <w:right w:val="single" w:sz="12" w:space="0" w:color="auto"/>
            </w:tcBorders>
            <w:noWrap/>
            <w:vAlign w:val="bottom"/>
            <w:hideMark/>
          </w:tcPr>
          <w:p w14:paraId="2CBF7D7E" w14:textId="77777777" w:rsidR="00810F19" w:rsidRPr="00FD7EE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D7EE9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  <w:t>Odborným odhadom podľa stavu nevyčerpaných dovoleniek ku koncu účt. obdobia</w:t>
            </w:r>
          </w:p>
        </w:tc>
      </w:tr>
      <w:tr w:rsidR="00810F19" w:rsidRPr="0073408C" w14:paraId="48A799FD" w14:textId="77777777" w:rsidTr="005C7109">
        <w:trPr>
          <w:trHeight w:val="390"/>
        </w:trPr>
        <w:tc>
          <w:tcPr>
            <w:tcW w:w="4805" w:type="dxa"/>
            <w:tcBorders>
              <w:left w:val="single" w:sz="12" w:space="0" w:color="auto"/>
            </w:tcBorders>
            <w:noWrap/>
            <w:vAlign w:val="bottom"/>
            <w:hideMark/>
          </w:tcPr>
          <w:p w14:paraId="6F20D770" w14:textId="77777777" w:rsidR="00810F19" w:rsidRPr="0073408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  <w:r w:rsidRPr="0073408C"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  <w:t>Rezerva na overenie závierky </w:t>
            </w:r>
          </w:p>
        </w:tc>
        <w:tc>
          <w:tcPr>
            <w:tcW w:w="4536" w:type="dxa"/>
            <w:tcBorders>
              <w:right w:val="single" w:sz="12" w:space="0" w:color="auto"/>
            </w:tcBorders>
            <w:noWrap/>
            <w:vAlign w:val="bottom"/>
            <w:hideMark/>
          </w:tcPr>
          <w:p w14:paraId="59F5E038" w14:textId="6C733234" w:rsidR="00810F19" w:rsidRPr="00FD7EE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D7EE9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  <w:t>Podľa uzatvorenej zmluvy na ov</w:t>
            </w:r>
            <w:r w:rsidR="0073408C" w:rsidRPr="00FD7EE9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  <w:t xml:space="preserve">erenie </w:t>
            </w:r>
            <w:r w:rsidR="005B71BF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  <w:t>ÚZ</w:t>
            </w:r>
            <w:r w:rsidR="0073408C" w:rsidRPr="00FD7EE9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  <w:t xml:space="preserve"> za rok 202</w:t>
            </w:r>
            <w:r w:rsidR="005B71BF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eastAsia="sk-SK"/>
              </w:rPr>
              <w:t>2 bola účtované ako nevyfakturovaná dodávka.</w:t>
            </w:r>
          </w:p>
        </w:tc>
      </w:tr>
    </w:tbl>
    <w:p w14:paraId="585B29BA" w14:textId="77777777" w:rsidR="006D36E6" w:rsidRDefault="006D36E6" w:rsidP="00810F19">
      <w:pPr>
        <w:spacing w:line="240" w:lineRule="auto"/>
        <w:jc w:val="both"/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4747C1" w14:textId="3C064A3F" w:rsidR="00810F19" w:rsidRPr="00380C7A" w:rsidRDefault="00810F19" w:rsidP="00810F19">
      <w:pPr>
        <w:spacing w:line="240" w:lineRule="auto"/>
        <w:jc w:val="both"/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  Spôsob zostavenia odpisového plánu dlhodobého majetku</w:t>
      </w:r>
    </w:p>
    <w:p w14:paraId="2A98A230" w14:textId="77777777" w:rsidR="00810F19" w:rsidRPr="00380C7A" w:rsidRDefault="00810F19" w:rsidP="00810F19">
      <w:pPr>
        <w:spacing w:line="240" w:lineRule="auto"/>
        <w:jc w:val="both"/>
        <w:rPr>
          <w:rFonts w:ascii="Cambria" w:hAnsi="Cambria" w:cs="Times New Roman"/>
          <w:szCs w:val="24"/>
        </w:rPr>
      </w:pPr>
      <w:r w:rsidRPr="00380C7A">
        <w:rPr>
          <w:rFonts w:ascii="Cambria" w:hAnsi="Cambria" w:cs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394"/>
        <w:gridCol w:w="2127"/>
        <w:gridCol w:w="1842"/>
        <w:gridCol w:w="1993"/>
      </w:tblGrid>
      <w:tr w:rsidR="00810F19" w:rsidRPr="00380C7A" w14:paraId="5CC57360" w14:textId="77777777" w:rsidTr="00FD7EE9">
        <w:tc>
          <w:tcPr>
            <w:tcW w:w="33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C92D491" w14:textId="77777777" w:rsidR="00810F19" w:rsidRPr="00380C7A" w:rsidRDefault="00810F19" w:rsidP="005C7109">
            <w:pPr>
              <w:jc w:val="center"/>
              <w:rPr>
                <w:rFonts w:ascii="Cambria" w:hAnsi="Cambria" w:cs="Times New Roman"/>
                <w:b/>
                <w:szCs w:val="24"/>
              </w:rPr>
            </w:pPr>
            <w:r w:rsidRPr="00380C7A">
              <w:rPr>
                <w:rFonts w:ascii="Cambria" w:hAnsi="Cambria" w:cs="Times New Roman"/>
                <w:b/>
                <w:szCs w:val="24"/>
              </w:rPr>
              <w:t>Druh majetku</w:t>
            </w:r>
          </w:p>
        </w:tc>
        <w:tc>
          <w:tcPr>
            <w:tcW w:w="21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F1A34D" w14:textId="77777777" w:rsidR="00810F19" w:rsidRPr="00380C7A" w:rsidRDefault="00810F19" w:rsidP="005C7109">
            <w:pPr>
              <w:jc w:val="center"/>
              <w:rPr>
                <w:rFonts w:ascii="Cambria" w:hAnsi="Cambria" w:cs="Times New Roman"/>
                <w:b/>
                <w:szCs w:val="24"/>
              </w:rPr>
            </w:pPr>
            <w:r w:rsidRPr="00380C7A">
              <w:rPr>
                <w:rFonts w:ascii="Cambria" w:hAnsi="Cambria" w:cs="Times New Roman"/>
                <w:b/>
                <w:szCs w:val="24"/>
              </w:rPr>
              <w:t>Doba odpisovania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C12BF01" w14:textId="77777777" w:rsidR="00810F19" w:rsidRPr="00380C7A" w:rsidRDefault="00810F19" w:rsidP="005C7109">
            <w:pPr>
              <w:jc w:val="center"/>
              <w:rPr>
                <w:rFonts w:ascii="Cambria" w:hAnsi="Cambria" w:cs="Times New Roman"/>
                <w:b/>
                <w:szCs w:val="24"/>
              </w:rPr>
            </w:pPr>
            <w:r w:rsidRPr="00380C7A">
              <w:rPr>
                <w:rFonts w:ascii="Cambria" w:hAnsi="Cambria" w:cs="Times New Roman"/>
                <w:b/>
                <w:szCs w:val="24"/>
              </w:rPr>
              <w:t>Sadzba odpisov</w:t>
            </w:r>
          </w:p>
        </w:tc>
        <w:tc>
          <w:tcPr>
            <w:tcW w:w="1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3650C5" w14:textId="77777777" w:rsidR="00810F19" w:rsidRPr="00380C7A" w:rsidRDefault="00810F19" w:rsidP="005C7109">
            <w:pPr>
              <w:jc w:val="center"/>
              <w:rPr>
                <w:rFonts w:ascii="Cambria" w:hAnsi="Cambria" w:cs="Times New Roman"/>
                <w:b/>
                <w:szCs w:val="24"/>
              </w:rPr>
            </w:pPr>
            <w:r w:rsidRPr="00380C7A">
              <w:rPr>
                <w:rFonts w:ascii="Cambria" w:hAnsi="Cambria" w:cs="Times New Roman"/>
                <w:b/>
                <w:szCs w:val="24"/>
              </w:rPr>
              <w:t>Odpisová metóda</w:t>
            </w:r>
          </w:p>
        </w:tc>
      </w:tr>
      <w:tr w:rsidR="00810F19" w:rsidRPr="005C7109" w14:paraId="50399B7A" w14:textId="77777777" w:rsidTr="00FD7EE9">
        <w:trPr>
          <w:trHeight w:val="340"/>
        </w:trPr>
        <w:tc>
          <w:tcPr>
            <w:tcW w:w="3394" w:type="dxa"/>
            <w:tcBorders>
              <w:left w:val="single" w:sz="18" w:space="0" w:color="auto"/>
              <w:right w:val="single" w:sz="12" w:space="0" w:color="auto"/>
            </w:tcBorders>
          </w:tcPr>
          <w:p w14:paraId="1DE8139A" w14:textId="77777777" w:rsidR="00FD7EE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 xml:space="preserve">Budovy a stavby – </w:t>
            </w:r>
          </w:p>
          <w:p w14:paraId="6B44B9BC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obchodné a servisné   priestory</w:t>
            </w:r>
          </w:p>
        </w:tc>
        <w:tc>
          <w:tcPr>
            <w:tcW w:w="2127" w:type="dxa"/>
            <w:tcBorders>
              <w:left w:val="single" w:sz="12" w:space="0" w:color="auto"/>
              <w:right w:val="single" w:sz="12" w:space="0" w:color="auto"/>
            </w:tcBorders>
          </w:tcPr>
          <w:p w14:paraId="46964361" w14:textId="77777777" w:rsidR="00810F19" w:rsidRPr="005C7109" w:rsidRDefault="00810F19" w:rsidP="005C710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20 rokov</w:t>
            </w: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</w:tcPr>
          <w:p w14:paraId="0DA3B13D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left w:val="single" w:sz="12" w:space="0" w:color="auto"/>
              <w:right w:val="single" w:sz="18" w:space="0" w:color="auto"/>
            </w:tcBorders>
          </w:tcPr>
          <w:p w14:paraId="5BD33232" w14:textId="77777777" w:rsidR="00810F19" w:rsidRPr="005C7109" w:rsidRDefault="00810F19" w:rsidP="00FD7EE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Rovnomerný odpis</w:t>
            </w:r>
          </w:p>
        </w:tc>
      </w:tr>
      <w:tr w:rsidR="00810F19" w:rsidRPr="005C7109" w14:paraId="0925BEDD" w14:textId="77777777" w:rsidTr="00FD7EE9">
        <w:trPr>
          <w:trHeight w:val="340"/>
        </w:trPr>
        <w:tc>
          <w:tcPr>
            <w:tcW w:w="3394" w:type="dxa"/>
            <w:tcBorders>
              <w:left w:val="single" w:sz="18" w:space="0" w:color="auto"/>
              <w:right w:val="single" w:sz="12" w:space="0" w:color="auto"/>
            </w:tcBorders>
          </w:tcPr>
          <w:p w14:paraId="4D0E8610" w14:textId="77777777" w:rsidR="00FD7EE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 xml:space="preserve">Budovy a stavby – </w:t>
            </w:r>
          </w:p>
          <w:p w14:paraId="4139FF7C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administratívne priestory</w:t>
            </w:r>
          </w:p>
        </w:tc>
        <w:tc>
          <w:tcPr>
            <w:tcW w:w="2127" w:type="dxa"/>
            <w:tcBorders>
              <w:left w:val="single" w:sz="12" w:space="0" w:color="auto"/>
              <w:right w:val="single" w:sz="12" w:space="0" w:color="auto"/>
            </w:tcBorders>
          </w:tcPr>
          <w:p w14:paraId="690B128F" w14:textId="77777777" w:rsidR="00810F19" w:rsidRPr="005C7109" w:rsidRDefault="00810F19" w:rsidP="005C710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40 rokov</w:t>
            </w: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</w:tcPr>
          <w:p w14:paraId="68D3E1F8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left w:val="single" w:sz="12" w:space="0" w:color="auto"/>
              <w:right w:val="single" w:sz="18" w:space="0" w:color="auto"/>
            </w:tcBorders>
          </w:tcPr>
          <w:p w14:paraId="2390E81F" w14:textId="77777777" w:rsidR="00810F19" w:rsidRPr="005C7109" w:rsidRDefault="00810F19" w:rsidP="00FD7EE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Rovnomerný odpis</w:t>
            </w:r>
          </w:p>
        </w:tc>
      </w:tr>
      <w:tr w:rsidR="00810F19" w:rsidRPr="005C7109" w14:paraId="07E2E8AB" w14:textId="77777777" w:rsidTr="00FD7EE9">
        <w:trPr>
          <w:trHeight w:val="340"/>
        </w:trPr>
        <w:tc>
          <w:tcPr>
            <w:tcW w:w="3394" w:type="dxa"/>
            <w:tcBorders>
              <w:left w:val="single" w:sz="18" w:space="0" w:color="auto"/>
              <w:right w:val="single" w:sz="12" w:space="0" w:color="auto"/>
            </w:tcBorders>
          </w:tcPr>
          <w:p w14:paraId="0817D059" w14:textId="77777777" w:rsidR="005C7109" w:rsidRDefault="005C710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>
              <w:rPr>
                <w:rFonts w:ascii="Cambria" w:hAnsi="Cambria" w:cs="Times New Roman"/>
                <w:sz w:val="20"/>
                <w:szCs w:val="20"/>
              </w:rPr>
              <w:t xml:space="preserve">Drobné stavby </w:t>
            </w:r>
          </w:p>
          <w:p w14:paraId="14A09251" w14:textId="77777777" w:rsidR="00810F19" w:rsidRPr="005C7109" w:rsidRDefault="005C710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>
              <w:rPr>
                <w:rFonts w:ascii="Cambria" w:hAnsi="Cambria" w:cs="Times New Roman"/>
                <w:sz w:val="20"/>
                <w:szCs w:val="20"/>
              </w:rPr>
              <w:t>(napr. oplotenie)</w:t>
            </w:r>
          </w:p>
        </w:tc>
        <w:tc>
          <w:tcPr>
            <w:tcW w:w="2127" w:type="dxa"/>
            <w:tcBorders>
              <w:left w:val="single" w:sz="12" w:space="0" w:color="auto"/>
              <w:right w:val="single" w:sz="12" w:space="0" w:color="auto"/>
            </w:tcBorders>
          </w:tcPr>
          <w:p w14:paraId="6F19F8CD" w14:textId="77777777" w:rsidR="00810F19" w:rsidRPr="005C7109" w:rsidRDefault="00810F19" w:rsidP="005C710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12 rokov</w:t>
            </w:r>
          </w:p>
        </w:tc>
        <w:tc>
          <w:tcPr>
            <w:tcW w:w="1842" w:type="dxa"/>
            <w:tcBorders>
              <w:left w:val="single" w:sz="12" w:space="0" w:color="auto"/>
              <w:right w:val="single" w:sz="12" w:space="0" w:color="auto"/>
            </w:tcBorders>
          </w:tcPr>
          <w:p w14:paraId="526AC656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left w:val="single" w:sz="12" w:space="0" w:color="auto"/>
              <w:right w:val="single" w:sz="18" w:space="0" w:color="auto"/>
            </w:tcBorders>
          </w:tcPr>
          <w:p w14:paraId="6547A070" w14:textId="77777777" w:rsidR="00810F19" w:rsidRPr="005C7109" w:rsidRDefault="00810F19" w:rsidP="00FD7EE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Rovnomerný odpis</w:t>
            </w:r>
          </w:p>
        </w:tc>
      </w:tr>
      <w:tr w:rsidR="00810F19" w:rsidRPr="005C7109" w14:paraId="233D173C" w14:textId="77777777" w:rsidTr="00FD7EE9">
        <w:trPr>
          <w:trHeight w:val="340"/>
        </w:trPr>
        <w:tc>
          <w:tcPr>
            <w:tcW w:w="3394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704A4E4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Stroje a zariadenia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8367E37" w14:textId="77777777" w:rsidR="00810F19" w:rsidRPr="005C7109" w:rsidRDefault="00810F19" w:rsidP="005C710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6 rokov</w:t>
            </w:r>
          </w:p>
        </w:tc>
        <w:tc>
          <w:tcPr>
            <w:tcW w:w="184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94F772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E5A6CF" w14:textId="77777777" w:rsidR="00810F19" w:rsidRPr="005C7109" w:rsidRDefault="00810F19" w:rsidP="00FD7EE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Rovnomerný odpis</w:t>
            </w:r>
          </w:p>
        </w:tc>
      </w:tr>
      <w:tr w:rsidR="00810F19" w:rsidRPr="005C7109" w14:paraId="212CC546" w14:textId="77777777" w:rsidTr="00FD7EE9">
        <w:trPr>
          <w:trHeight w:val="340"/>
        </w:trPr>
        <w:tc>
          <w:tcPr>
            <w:tcW w:w="3394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9B12FEF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Vozidlá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88ED8B" w14:textId="77777777" w:rsidR="00810F19" w:rsidRPr="005C7109" w:rsidRDefault="00810F19" w:rsidP="005C710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4 roky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90DC1F1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FD6093B" w14:textId="77777777" w:rsidR="00810F19" w:rsidRPr="005C7109" w:rsidRDefault="00810F19" w:rsidP="00FD7EE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Rovnomerný odpis</w:t>
            </w:r>
          </w:p>
        </w:tc>
      </w:tr>
      <w:tr w:rsidR="00810F19" w:rsidRPr="005C7109" w14:paraId="4D322ED0" w14:textId="77777777" w:rsidTr="00FD7EE9">
        <w:trPr>
          <w:trHeight w:val="340"/>
        </w:trPr>
        <w:tc>
          <w:tcPr>
            <w:tcW w:w="3394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D98C1AE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Elektromobily,</w:t>
            </w:r>
            <w:r w:rsidR="005C7109">
              <w:rPr>
                <w:rFonts w:ascii="Cambria" w:hAnsi="Cambria" w:cs="Times New Roman"/>
                <w:sz w:val="20"/>
                <w:szCs w:val="20"/>
              </w:rPr>
              <w:t xml:space="preserve"> </w:t>
            </w:r>
            <w:r w:rsidRPr="005C7109">
              <w:rPr>
                <w:rFonts w:ascii="Cambria" w:hAnsi="Cambria" w:cs="Times New Roman"/>
                <w:sz w:val="20"/>
                <w:szCs w:val="20"/>
              </w:rPr>
              <w:t>Plugin</w:t>
            </w:r>
            <w:r w:rsidR="00FD7EE9">
              <w:rPr>
                <w:rFonts w:ascii="Cambria" w:hAnsi="Cambria" w:cs="Times New Roman"/>
                <w:sz w:val="20"/>
                <w:szCs w:val="20"/>
              </w:rPr>
              <w:t xml:space="preserve"> </w:t>
            </w:r>
            <w:r w:rsidRPr="005C7109">
              <w:rPr>
                <w:rFonts w:ascii="Cambria" w:hAnsi="Cambria" w:cs="Times New Roman"/>
                <w:sz w:val="20"/>
                <w:szCs w:val="20"/>
              </w:rPr>
              <w:t>Hybridy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84B1357" w14:textId="77777777" w:rsidR="00810F19" w:rsidRPr="005C7109" w:rsidRDefault="00810F19" w:rsidP="005C710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2 roky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31D65B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9F954AC" w14:textId="77777777" w:rsidR="00810F19" w:rsidRPr="005C7109" w:rsidRDefault="00810F19" w:rsidP="00FD7EE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Rovnomerný odpis</w:t>
            </w:r>
          </w:p>
        </w:tc>
      </w:tr>
      <w:tr w:rsidR="00810F19" w:rsidRPr="005C7109" w14:paraId="02CB20C0" w14:textId="77777777" w:rsidTr="00FD7EE9">
        <w:trPr>
          <w:trHeight w:val="340"/>
        </w:trPr>
        <w:tc>
          <w:tcPr>
            <w:tcW w:w="33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3AC3B9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Iný DHM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E7341BB" w14:textId="77777777" w:rsidR="00810F19" w:rsidRPr="005C7109" w:rsidRDefault="00810F19" w:rsidP="005C710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6 rokov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ADA59C" w14:textId="77777777" w:rsidR="00810F19" w:rsidRPr="005C7109" w:rsidRDefault="00810F19" w:rsidP="005C7109">
            <w:pPr>
              <w:jc w:val="both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B7231E" w14:textId="77777777" w:rsidR="00810F19" w:rsidRPr="005C7109" w:rsidRDefault="00810F19" w:rsidP="00FD7EE9">
            <w:pPr>
              <w:jc w:val="center"/>
              <w:rPr>
                <w:rFonts w:ascii="Cambria" w:hAnsi="Cambria" w:cs="Times New Roman"/>
                <w:sz w:val="20"/>
                <w:szCs w:val="20"/>
              </w:rPr>
            </w:pPr>
            <w:r w:rsidRPr="005C7109">
              <w:rPr>
                <w:rFonts w:ascii="Cambria" w:hAnsi="Cambria" w:cs="Times New Roman"/>
                <w:sz w:val="20"/>
                <w:szCs w:val="20"/>
              </w:rPr>
              <w:t>Rovnomerný odpis</w:t>
            </w:r>
          </w:p>
        </w:tc>
      </w:tr>
    </w:tbl>
    <w:p w14:paraId="45B41A20" w14:textId="77777777" w:rsidR="00810F19" w:rsidRPr="00380C7A" w:rsidRDefault="00810F19" w:rsidP="00810F19">
      <w:pPr>
        <w:spacing w:line="240" w:lineRule="auto"/>
        <w:jc w:val="both"/>
        <w:rPr>
          <w:rFonts w:ascii="Cambria" w:hAnsi="Cambria" w:cs="Times New Roman"/>
          <w:sz w:val="24"/>
          <w:szCs w:val="24"/>
        </w:rPr>
      </w:pPr>
    </w:p>
    <w:p w14:paraId="295B1632" w14:textId="77777777" w:rsidR="00810F19" w:rsidRDefault="00264233" w:rsidP="002F76F5">
      <w:pPr>
        <w:spacing w:after="0" w:line="240" w:lineRule="auto"/>
        <w:ind w:left="709" w:hanging="709"/>
        <w:jc w:val="both"/>
        <w:rPr>
          <w:rFonts w:ascii="Cambria" w:eastAsia="MS Gothic" w:hAnsi="Cambria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Cambria" w:eastAsia="MS Gothic" w:hAnsi="Cambria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667514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0F19" w:rsidRPr="00380C7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810F19" w:rsidRPr="00380C7A">
        <w:rPr>
          <w:rFonts w:ascii="Cambria" w:eastAsia="MS Gothic" w:hAnsi="Cambria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10F19" w:rsidRPr="00380C7A">
        <w:rPr>
          <w:rFonts w:ascii="Cambria" w:eastAsia="MS Gothic" w:hAnsi="Cambria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810F19" w:rsidRPr="00380C7A">
        <w:rPr>
          <w:rFonts w:ascii="Cambria" w:eastAsia="MS Gothic" w:hAnsi="Cambria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810F19" w:rsidRPr="00380C7A">
        <w:rPr>
          <w:rFonts w:ascii="Cambria" w:eastAsia="MS Gothic" w:hAnsi="Cambria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5F204C">
        <w:rPr>
          <w:rFonts w:ascii="Cambria" w:eastAsia="MS Gothic" w:hAnsi="Cambria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6F3B1B" w14:textId="77777777" w:rsidR="002F76F5" w:rsidRPr="005F204C" w:rsidRDefault="002F76F5" w:rsidP="002F76F5">
      <w:pPr>
        <w:spacing w:after="0" w:line="240" w:lineRule="auto"/>
        <w:ind w:left="709" w:hanging="709"/>
        <w:jc w:val="both"/>
        <w:rPr>
          <w:rFonts w:ascii="Cambria" w:eastAsia="MS Gothic" w:hAnsi="Cambria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3B4477" w14:textId="77777777" w:rsidR="007C2A06" w:rsidRDefault="00264233" w:rsidP="007C2A06">
      <w:pPr>
        <w:spacing w:after="0" w:line="240" w:lineRule="auto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Cambria" w:eastAsia="MS Gothic" w:hAnsi="Cambria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26482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0F19" w:rsidRPr="00380C7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810F19"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7C2A06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0BE51E9" w14:textId="77777777" w:rsidR="00810F19" w:rsidRPr="00380C7A" w:rsidRDefault="00810F19" w:rsidP="007C2A06">
      <w:pPr>
        <w:spacing w:after="0" w:line="240" w:lineRule="auto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80C7A">
        <w:rPr>
          <w:rFonts w:ascii="Cambria" w:hAnsi="Cambria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F4D073" wp14:editId="1FEDA2E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D0E6AF8" id="Rovná spojnica 1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+W1o1gEAAIoDAAAOAAAAZHJzL2Uyb0RvYy54bWysU82O0zAQviPxDpbvNGmXwhI13cNWywVB&#10;BcsDzDpOY2R7LI9J2sfhWXgxxm4oBW6IHJz5/TLf58nm7uisGHUkg76Vy0UthfYKO+MPrfz8+PDi&#10;VgpK4Duw6HUrT5rk3fb5s80UGr3CAW2no2AQT80UWjmkFJqqIjVoB7TAoD0ne4wOErvxUHURJkZ3&#10;tlrV9atqwtiFiEoTcXR3Tsptwe97rdKHviedhG0lz5bKGcv5lM9qu4HmECEMRs1jwD9M4cB4/ugF&#10;agcJxNdo/oJyRkUk7NNCoauw743ShQOzWdZ/sPk0QNCFC4tD4SIT/T9Y9X7cR2E6vjspPDi+oo84&#10;+u/fBAX84o0CscwiTYEarr33+zh7FPYxMz720eU3cxHHIuzpIqw+JqE4uL55ebNeraVQnHuTLQap&#10;fvWGSOmtRiey0UprfKYNDYzvKJ1Lf5bksMcHYy3HobFeTDz76nXNt6uAN6i3kNh0gTmRP0gB9sCr&#10;qVIskITWdLk9d9OJ7m0UI/B28FJ1OD3yyFJYoMQJ5lGeedrfWvM8O6Dh3MxAO0y5DhpnEq+0Na6V&#10;t9ft1uesLks508qqnnXM1hN2pyJvlT2+8KLRvJx5o659tq9/oe0PAAAA//8DAFBLAwQUAAYACAAA&#10;ACEAsrLX3t0AAAAIAQAADwAAAGRycy9kb3ducmV2LnhtbEyPzU7DMBCE70i8g7VI3KhdorokxKkQ&#10;P+JCDxQkrm68xFFiO9huG96e5QTHnRnNflNvZjeyI8bUB69guRDA0LfB9L5T8P72dHUDLGXtjR6D&#10;RwXfmGDTnJ/VujLh5F/xuMsdoxKfKq3A5jxVnKfWotNpESb05H2G6HSmM3bcRH2icjfyayEkd7r3&#10;9MHqCe8ttsPu4BQMX+KxeCkmMejyQwYbzYN83ip1eTHf3QLLOOe/MPziEzo0xLQPB28SGxXI9YqS&#10;CoqVBEZ+KUratidhvQTe1Pz/gOYHAAD//wMAUEsBAi0AFAAGAAgAAAAhALaDOJL+AAAA4QEAABMA&#10;AAAAAAAAAAAAAAAAAAAAAFtDb250ZW50X1R5cGVzXS54bWxQSwECLQAUAAYACAAAACEAOP0h/9YA&#10;AACUAQAACwAAAAAAAAAAAAAAAAAvAQAAX3JlbHMvLnJlbHNQSwECLQAUAAYACAAAACEAtvltaNYB&#10;AACKAwAADgAAAAAAAAAAAAAAAAAuAgAAZHJzL2Uyb0RvYy54bWxQSwECLQAUAAYACAAAACEAsrLX&#10;3t0AAAAIAQAADwAAAAAAAAAAAAAAAAAwBAAAZHJzL2Rvd25yZXYueG1sUEsFBgAAAAAEAAQA8wAA&#10;ADoFAAAAAA==&#10;" strokecolor="windowText" strokeweight="1pt">
                <v:stroke dashstyle="1 1" joinstyle="miter"/>
              </v:line>
            </w:pict>
          </mc:Fallback>
        </mc:AlternateContent>
      </w:r>
    </w:p>
    <w:p w14:paraId="605938D3" w14:textId="77777777" w:rsidR="00810F19" w:rsidRPr="00380C7A" w:rsidRDefault="00810F19" w:rsidP="007C2A06">
      <w:pPr>
        <w:spacing w:after="0" w:line="360" w:lineRule="auto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5E70B" w14:textId="77777777" w:rsidR="00810F19" w:rsidRPr="00380C7A" w:rsidRDefault="00810F19" w:rsidP="007C2A06">
      <w:pPr>
        <w:spacing w:after="0" w:line="360" w:lineRule="auto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80C7A">
        <w:rPr>
          <w:rFonts w:ascii="Cambria" w:hAnsi="Cambria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8FF4B9" wp14:editId="7FAC57DC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8CECE90" id="Rovná spojnica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en02AEAAIoDAAAOAAAAZHJzL2Uyb0RvYy54bWysU8GO0zAQvSPxD5bvNNkshd2o6R62Wi4I&#10;Klg+YNZxEiPbY3lM034O38KPMXZLKcsNkYMz9sy8zHt+Wd3tnRU7Hcmg7+TVopZCe4W98WMnvzw+&#10;vLqRghL4Hix63cmDJnm3fvliNYdWNzih7XUUDOKpnUMnp5RCW1WkJu2AFhi05+SA0UHibRyrPsLM&#10;6M5WTV2/qWaMfYioNBGfbo5JuS74w6BV+jgMpJOwneTZUlljWZ/yWq1X0I4RwmTUaQz4hykcGM8f&#10;PUNtIIH4Fs1fUM6oiIRDWih0FQ6DUbpwYDZX9TM2nycIunBhcSicZaL/B6s+7LZRmL6TjRQeHF/R&#10;J9z5H98FBfzqjQLRZJHmQC3X3vttPO0obGNmvB+iy2/mIvZF2MNZWL1PQvHh8vr19bJZSqE4d5sj&#10;Bql+94ZI6Z1GJ3LQSWt8pg0t7N5TOpb+KsnHHh+MtXwOrfViZt81b2u+XQXsoMFC4tAF5kR+lALs&#10;yNZUKRZIQmv63J676UD3NoodsDvYVD3OjzyyFBYocYJ5lOc07R+teZ4N0HRsZqANplwHrTOJLW2N&#10;6+TNZbv1OauLKU+0sqpHHXP0hP2hyFvlHV940ehkzuyoyz3Hl7/Q+icAAAD//wMAUEsDBBQABgAI&#10;AAAAIQD2JXwm3AAAAAYBAAAPAAAAZHJzL2Rvd25yZXYueG1sTI/NTsMwEITvSLyDtUjcqE0jQpPG&#10;qRA/4gIHChLXbewmUeJ1sN02vD3LCY6jGc18U21mN4qjDbH3pOF6oUBYarzpqdXw8f50tQIRE5LB&#10;0ZPV8G0jbOrzswpL40/0Zo/b1AouoViihi6lqZQyNp11GBd+ssTe3geHiWVopQl44nI3yqVSuXTY&#10;Ey90ONn7zjbD9uA0DF/qMXvJJjVg8Zn7LpiH/PlV68uL+W4NItk5/YXhF5/RoWamnT+QiWLUkN/e&#10;cFLDMgPBdqEKvrbTkK1A1pX8j1//AAAA//8DAFBLAQItABQABgAIAAAAIQC2gziS/gAAAOEBAAAT&#10;AAAAAAAAAAAAAAAAAAAAAABbQ29udGVudF9UeXBlc10ueG1sUEsBAi0AFAAGAAgAAAAhADj9If/W&#10;AAAAlAEAAAsAAAAAAAAAAAAAAAAALwEAAF9yZWxzLy5yZWxzUEsBAi0AFAAGAAgAAAAhAOg56fTY&#10;AQAAigMAAA4AAAAAAAAAAAAAAAAALgIAAGRycy9lMm9Eb2MueG1sUEsBAi0AFAAGAAgAAAAhAPYl&#10;fCbcAAAABgEAAA8AAAAAAAAAAAAAAAAAMgQAAGRycy9kb3ducmV2LnhtbFBLBQYAAAAABAAEAPMA&#10;AAA7BQAAAAA=&#10;" strokecolor="windowText" strokeweight="1pt">
                <v:stroke dashstyle="1 1" joinstyle="miter"/>
              </v:line>
            </w:pict>
          </mc:Fallback>
        </mc:AlternateContent>
      </w:r>
    </w:p>
    <w:p w14:paraId="63DD7C84" w14:textId="77777777" w:rsidR="00810F19" w:rsidRDefault="00264233" w:rsidP="002F76F5">
      <w:pPr>
        <w:spacing w:after="0" w:line="240" w:lineRule="auto"/>
        <w:ind w:left="709" w:hanging="709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Cambria" w:eastAsia="MS Gothic" w:hAnsi="Cambria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7120989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0F1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810F19"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810F19"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</w:t>
      </w:r>
      <w:r w:rsidR="005F204C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oužívania. Odpisové sadzby pre </w:t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810F19"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2FEC6E5" w14:textId="77777777" w:rsidR="002F76F5" w:rsidRPr="00380C7A" w:rsidRDefault="002F76F5" w:rsidP="002F76F5">
      <w:pPr>
        <w:spacing w:after="0" w:line="240" w:lineRule="auto"/>
        <w:ind w:left="709" w:hanging="709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10B18" w14:textId="77777777" w:rsidR="00810F19" w:rsidRDefault="00264233" w:rsidP="00810F19">
      <w:pPr>
        <w:spacing w:line="240" w:lineRule="auto"/>
        <w:ind w:left="709" w:hanging="709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Cambria" w:eastAsia="MS Gothic" w:hAnsi="Cambria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1940609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0F1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810F19"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810F19"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 w:rsidR="00810F19"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810F19" w:rsidRPr="00380C7A"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odlišuje od daňového podľa počtu mesiacov od zaradenia do konca roka.</w:t>
      </w:r>
    </w:p>
    <w:p w14:paraId="65B371A1" w14:textId="77777777" w:rsidR="00810F19" w:rsidRDefault="00810F19" w:rsidP="007C2A06">
      <w:pPr>
        <w:spacing w:after="0" w:line="240" w:lineRule="auto"/>
        <w:jc w:val="both"/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380C7A"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>
        <w:rPr>
          <w:rFonts w:ascii="Cambria" w:eastAsia="MS Gothic" w:hAnsi="Cambria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Informácia o oprave významných chýb minulých účtovných období</w:t>
      </w:r>
    </w:p>
    <w:p w14:paraId="301B2C7E" w14:textId="469BCD18" w:rsidR="00810F19" w:rsidRDefault="00810F19" w:rsidP="007C2A06">
      <w:pPr>
        <w:spacing w:after="0" w:line="240" w:lineRule="auto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6B30B" w14:textId="77777777" w:rsidR="007C2A06" w:rsidRPr="00B30BD5" w:rsidRDefault="007C2A06" w:rsidP="007C2A06">
      <w:pPr>
        <w:spacing w:after="0" w:line="240" w:lineRule="auto"/>
        <w:jc w:val="both"/>
        <w:rPr>
          <w:rFonts w:ascii="Cambria" w:eastAsia="MS Gothic" w:hAnsi="Cambria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8F7B98" w14:textId="77777777" w:rsidR="00810F19" w:rsidRDefault="00810F19" w:rsidP="007C2A06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  <w:r w:rsidRPr="00380C7A">
        <w:rPr>
          <w:rFonts w:ascii="Cambria" w:hAnsi="Cambria" w:cs="Times New Roman"/>
          <w:b/>
          <w:color w:val="000000" w:themeColor="text1"/>
        </w:rPr>
        <w:lastRenderedPageBreak/>
        <w:t>Čl. III</w:t>
      </w:r>
      <w:r w:rsidRPr="00380C7A">
        <w:rPr>
          <w:rFonts w:ascii="Cambria" w:hAnsi="Cambria" w:cs="Times New Roman"/>
          <w:b/>
          <w:color w:val="000000" w:themeColor="text1"/>
        </w:rPr>
        <w:tab/>
      </w:r>
      <w:r>
        <w:rPr>
          <w:rFonts w:ascii="Cambria" w:hAnsi="Cambria" w:cs="Times New Roman"/>
          <w:b/>
          <w:color w:val="000000" w:themeColor="text1"/>
        </w:rPr>
        <w:t>Informácie, ktoré vysvetľujú a doplňujú položky súvahy</w:t>
      </w:r>
    </w:p>
    <w:p w14:paraId="428564D0" w14:textId="77777777" w:rsidR="00810F19" w:rsidRDefault="00810F19" w:rsidP="007C2A06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12795D4D" w14:textId="7D9FF800" w:rsidR="00810F19" w:rsidRPr="00380C7A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>
        <w:rPr>
          <w:rFonts w:ascii="Cambria" w:hAnsi="Cambria" w:cs="Times New Roman"/>
          <w:b/>
          <w:color w:val="000000" w:themeColor="text1"/>
        </w:rPr>
        <w:t>III. 1 a</w:t>
      </w:r>
      <w:r w:rsidRPr="00692A91">
        <w:rPr>
          <w:rFonts w:ascii="Cambria" w:hAnsi="Cambria" w:cs="Times New Roman"/>
          <w:b/>
          <w:color w:val="000000" w:themeColor="text1"/>
        </w:rPr>
        <w:t>) Informácie o dlhodobom nehmotnom majetku</w:t>
      </w:r>
      <w:r w:rsidR="00404547" w:rsidRPr="00692A91">
        <w:rPr>
          <w:rFonts w:ascii="Cambria" w:hAnsi="Cambria" w:cs="Times New Roman"/>
          <w:b/>
          <w:color w:val="000000" w:themeColor="text1"/>
        </w:rPr>
        <w:t xml:space="preserve"> – spoločnosť k 31.12.202</w:t>
      </w:r>
      <w:r w:rsidR="00B54B88">
        <w:rPr>
          <w:rFonts w:ascii="Cambria" w:hAnsi="Cambria" w:cs="Times New Roman"/>
          <w:b/>
          <w:color w:val="000000" w:themeColor="text1"/>
        </w:rPr>
        <w:t>5</w:t>
      </w:r>
      <w:r w:rsidR="00404547" w:rsidRPr="00692A91">
        <w:rPr>
          <w:rFonts w:ascii="Cambria" w:hAnsi="Cambria" w:cs="Times New Roman"/>
          <w:b/>
          <w:color w:val="000000" w:themeColor="text1"/>
        </w:rPr>
        <w:t xml:space="preserve"> ani k 31.12.202</w:t>
      </w:r>
      <w:r w:rsidR="00B54B88">
        <w:rPr>
          <w:rFonts w:ascii="Cambria" w:hAnsi="Cambria" w:cs="Times New Roman"/>
          <w:b/>
          <w:color w:val="000000" w:themeColor="text1"/>
        </w:rPr>
        <w:t>4</w:t>
      </w:r>
      <w:r w:rsidR="00404547" w:rsidRPr="00692A91">
        <w:rPr>
          <w:rFonts w:ascii="Cambria" w:hAnsi="Cambria" w:cs="Times New Roman"/>
          <w:b/>
          <w:color w:val="000000" w:themeColor="text1"/>
        </w:rPr>
        <w:t xml:space="preserve"> nevlastnila DNM.</w:t>
      </w:r>
    </w:p>
    <w:p w14:paraId="0A087944" w14:textId="77777777" w:rsidR="000E56D1" w:rsidRDefault="000E56D1" w:rsidP="00810F19">
      <w:pPr>
        <w:spacing w:line="240" w:lineRule="auto"/>
        <w:jc w:val="both"/>
        <w:rPr>
          <w:rFonts w:ascii="Cambria" w:hAnsi="Cambria" w:cs="Times New Roman"/>
          <w:b/>
          <w:sz w:val="24"/>
          <w:szCs w:val="24"/>
        </w:rPr>
      </w:pPr>
    </w:p>
    <w:tbl>
      <w:tblPr>
        <w:tblW w:w="9488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"/>
        <w:gridCol w:w="1540"/>
        <w:gridCol w:w="708"/>
        <w:gridCol w:w="54"/>
        <w:gridCol w:w="1080"/>
        <w:gridCol w:w="1276"/>
        <w:gridCol w:w="586"/>
        <w:gridCol w:w="56"/>
        <w:gridCol w:w="855"/>
        <w:gridCol w:w="62"/>
        <w:gridCol w:w="673"/>
        <w:gridCol w:w="36"/>
        <w:gridCol w:w="1134"/>
        <w:gridCol w:w="567"/>
        <w:gridCol w:w="18"/>
        <w:gridCol w:w="833"/>
      </w:tblGrid>
      <w:tr w:rsidR="00810F19" w:rsidRPr="002A1472" w14:paraId="43ED573D" w14:textId="77777777" w:rsidTr="005C7109">
        <w:trPr>
          <w:gridBefore w:val="1"/>
          <w:wBefore w:w="10" w:type="dxa"/>
          <w:trHeight w:val="9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99A1B46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Dlhodobý hmotný majetok</w:t>
            </w:r>
          </w:p>
        </w:tc>
        <w:tc>
          <w:tcPr>
            <w:tcW w:w="7938" w:type="dxa"/>
            <w:gridSpan w:val="14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154B0F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Bežné</w:t>
            </w: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810F19" w:rsidRPr="002A1472" w14:paraId="6EB2A97F" w14:textId="77777777" w:rsidTr="005C7109">
        <w:tblPrEx>
          <w:jc w:val="left"/>
        </w:tblPrEx>
        <w:trPr>
          <w:trHeight w:val="1047"/>
        </w:trPr>
        <w:tc>
          <w:tcPr>
            <w:tcW w:w="1550" w:type="dxa"/>
            <w:gridSpan w:val="2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0338A25F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Calibri" w:hAnsi="Cambria" w:cs="Calibri"/>
                <w:sz w:val="18"/>
                <w:szCs w:val="18"/>
                <w:lang w:val="en-US" w:bidi="en-US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EB9B682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Pozemky</w:t>
            </w: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59B6236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Stavby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51378F3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Samostatné hnuteľné veci a súbory hnuteľných vecí</w:t>
            </w:r>
          </w:p>
        </w:tc>
        <w:tc>
          <w:tcPr>
            <w:tcW w:w="642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713D91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Pesto-vateľské celky</w:t>
            </w: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br/>
              <w:t xml:space="preserve"> trvalých porastov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F7D41BD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34FFAC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Ostatný DHM</w:t>
            </w:r>
          </w:p>
        </w:tc>
        <w:tc>
          <w:tcPr>
            <w:tcW w:w="1170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E557027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Obsta-rávaný DHM</w:t>
            </w:r>
          </w:p>
        </w:tc>
        <w:tc>
          <w:tcPr>
            <w:tcW w:w="58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EBC4E4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Poskytnuté preddavky na DHM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914D16A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Spolu</w:t>
            </w:r>
          </w:p>
        </w:tc>
      </w:tr>
      <w:tr w:rsidR="00810F19" w:rsidRPr="002A1472" w14:paraId="45577748" w14:textId="77777777" w:rsidTr="005C7109">
        <w:tblPrEx>
          <w:jc w:val="left"/>
        </w:tblPrEx>
        <w:trPr>
          <w:trHeight w:val="106"/>
        </w:trPr>
        <w:tc>
          <w:tcPr>
            <w:tcW w:w="155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1D4CB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a</w:t>
            </w:r>
          </w:p>
        </w:tc>
        <w:tc>
          <w:tcPr>
            <w:tcW w:w="7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160C89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EBB2B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c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350E19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d</w:t>
            </w:r>
          </w:p>
        </w:tc>
        <w:tc>
          <w:tcPr>
            <w:tcW w:w="642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6A9E36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e</w:t>
            </w:r>
          </w:p>
        </w:tc>
        <w:tc>
          <w:tcPr>
            <w:tcW w:w="85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446240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f</w:t>
            </w:r>
          </w:p>
        </w:tc>
        <w:tc>
          <w:tcPr>
            <w:tcW w:w="73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79E28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g</w:t>
            </w:r>
          </w:p>
        </w:tc>
        <w:tc>
          <w:tcPr>
            <w:tcW w:w="117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F528FF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h</w:t>
            </w:r>
          </w:p>
        </w:tc>
        <w:tc>
          <w:tcPr>
            <w:tcW w:w="58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328D16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i</w:t>
            </w:r>
          </w:p>
        </w:tc>
        <w:tc>
          <w:tcPr>
            <w:tcW w:w="8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5B65A6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j</w:t>
            </w:r>
          </w:p>
        </w:tc>
      </w:tr>
      <w:tr w:rsidR="00810F19" w:rsidRPr="002A1472" w14:paraId="43BC0036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87E72A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Prvotné ocenenie</w:t>
            </w:r>
          </w:p>
        </w:tc>
      </w:tr>
      <w:tr w:rsidR="008A1342" w:rsidRPr="002A1472" w14:paraId="61DCF830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E60FC2C" w14:textId="77777777" w:rsidR="008A1342" w:rsidRPr="0036607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9B6F4B0" w14:textId="285747DC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AD5A91A" w14:textId="3B562EC5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</w:t>
            </w: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 w:rsidR="00B54B88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 </w:t>
            </w: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 w:rsidR="00B54B88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93 903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1C527E3" w14:textId="0A2FBD86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</w:t>
            </w: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 w:rsidR="00E42B5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 122 815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397CFFD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212C9F1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5DA19C0" w14:textId="7A918A63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B1ACB5E" w14:textId="2FC6D1B3" w:rsidR="008A1342" w:rsidRPr="008A1342" w:rsidRDefault="00E42B5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115 064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DF8AF36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669133" w14:textId="5D1BAA85" w:rsidR="008A1342" w:rsidRPr="008A1342" w:rsidRDefault="00194ED9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2 926 032</w:t>
            </w:r>
          </w:p>
        </w:tc>
      </w:tr>
      <w:tr w:rsidR="008A1342" w:rsidRPr="002A1472" w14:paraId="19E41E56" w14:textId="77777777" w:rsidTr="005C7109">
        <w:trPr>
          <w:gridBefore w:val="1"/>
          <w:wBefore w:w="10" w:type="dxa"/>
          <w:trHeight w:val="222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52A3F26" w14:textId="77777777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Prírastky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0C57C5A" w14:textId="5981C73C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3408A18" w14:textId="20809878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    </w:t>
            </w:r>
            <w:r w:rsidR="00B54B88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8 677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DFEAF3C" w14:textId="0CD298FA" w:rsidR="008A1342" w:rsidRPr="008A1342" w:rsidRDefault="00E42B5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71</w:t>
            </w:r>
            <w:r w:rsidR="000E4824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8</w:t>
            </w: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589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E955594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2010539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C3262A8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FF7FC1" w14:textId="7680A016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</w:t>
            </w:r>
            <w:r w:rsidR="00E42B5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916 471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BD4D5D9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F1CAB4A" w14:textId="35152AAF" w:rsidR="008A1342" w:rsidRPr="008A1342" w:rsidRDefault="00194ED9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1 64</w:t>
            </w:r>
            <w:r w:rsidR="000E4824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3</w:t>
            </w: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737</w:t>
            </w:r>
          </w:p>
        </w:tc>
      </w:tr>
      <w:tr w:rsidR="008A1342" w:rsidRPr="002A1472" w14:paraId="4B07F4F5" w14:textId="77777777" w:rsidTr="005C7109">
        <w:trPr>
          <w:gridBefore w:val="1"/>
          <w:wBefore w:w="10" w:type="dxa"/>
          <w:trHeight w:val="272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F6C84A9" w14:textId="77777777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Úbytky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12A22CE" w14:textId="77777777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88629C1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DFCA0B0" w14:textId="1AE5352D" w:rsidR="008A1342" w:rsidRPr="008A1342" w:rsidRDefault="00E42B5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836 029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FAD5608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7CA3F6E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4F04697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0D0CA5A" w14:textId="0D5652D9" w:rsidR="008A1342" w:rsidRPr="008A1342" w:rsidRDefault="00E42B5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727 266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4EF9AB7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70F24E9" w14:textId="584CCCFE" w:rsidR="008A1342" w:rsidRPr="008A1342" w:rsidRDefault="00194ED9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1 563 295</w:t>
            </w:r>
          </w:p>
        </w:tc>
      </w:tr>
      <w:tr w:rsidR="008A1342" w:rsidRPr="002A1472" w14:paraId="2488AFE1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B4D2D94" w14:textId="77777777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Presuny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ADA40B0" w14:textId="77777777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1F06314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E15A026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EADC040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AB5270C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2A7E25B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DA3A596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A142DF3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333C7E6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</w:tr>
      <w:tr w:rsidR="008A1342" w:rsidRPr="002A1472" w14:paraId="4A07BAB1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CFFED1" w14:textId="77777777" w:rsidR="008A1342" w:rsidRPr="0036607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86F549F" w14:textId="77777777" w:rsidR="008A1342" w:rsidRPr="002A147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20E102F" w14:textId="770319B2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 w:rsidR="00B54B88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 202 580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08FAC4B" w14:textId="643E16D6" w:rsidR="008A1342" w:rsidRPr="008A1342" w:rsidRDefault="00E42B5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1 00</w:t>
            </w:r>
            <w:r w:rsidR="000E4824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</w:t>
            </w: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374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2D1B58E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22EC92D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7E88CDC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F707F4E" w14:textId="69E80C05" w:rsidR="008A1342" w:rsidRPr="008A1342" w:rsidRDefault="00E42B5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304 269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9D0B3B2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68A7DC5" w14:textId="1E44BD69" w:rsidR="008A1342" w:rsidRPr="008A1342" w:rsidRDefault="00194ED9" w:rsidP="008A1342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3 00</w:t>
            </w:r>
            <w:r w:rsidR="000E4824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</w:t>
            </w: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473</w:t>
            </w:r>
          </w:p>
        </w:tc>
      </w:tr>
      <w:tr w:rsidR="008A1342" w:rsidRPr="002A1472" w14:paraId="6E27FC89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92071F" w14:textId="77777777" w:rsidR="008A1342" w:rsidRPr="008A1342" w:rsidRDefault="008A1342" w:rsidP="008A1342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Oprávky</w:t>
            </w:r>
          </w:p>
        </w:tc>
      </w:tr>
      <w:tr w:rsidR="00B54B88" w:rsidRPr="002A1472" w14:paraId="3F0BB584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F101087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656CF26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B55E946" w14:textId="1D608978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366072">
              <w:rPr>
                <w:rFonts w:ascii="Cambria" w:eastAsia="Arial Narrow" w:hAnsi="Cambria" w:cs="Arial Narrow"/>
                <w:sz w:val="18"/>
                <w:szCs w:val="18"/>
                <w:lang w:bidi="en-US"/>
              </w:rPr>
              <w:t xml:space="preserve">         </w:t>
            </w:r>
            <w:r>
              <w:rPr>
                <w:rFonts w:ascii="Cambria" w:eastAsia="Arial Narrow" w:hAnsi="Cambria" w:cs="Arial Narrow"/>
                <w:sz w:val="18"/>
                <w:szCs w:val="18"/>
                <w:lang w:bidi="en-US"/>
              </w:rPr>
              <w:t>564 899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9E32807" w14:textId="5883B789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593 820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A83694A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E6B0011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9EE7142" w14:textId="359CAB64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B7BA5CC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194857D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D1C1FC" w14:textId="6B46DA89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1 166 096</w:t>
            </w:r>
          </w:p>
        </w:tc>
      </w:tr>
      <w:tr w:rsidR="00B54B88" w:rsidRPr="002A1472" w14:paraId="23A5F8B8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F3F6D82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Prírastky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F58E4EC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05323A1" w14:textId="01C606F2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57 580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08A8E8F" w14:textId="6566DC9D" w:rsidR="00B54B88" w:rsidRPr="008A1342" w:rsidRDefault="00E42B52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701 411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E8BF132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9B0DE90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156F429" w14:textId="3CAD5F65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FE1850F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9BA8B2F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47A51EE" w14:textId="103C6D6E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</w:t>
            </w:r>
            <w:r w:rsidR="00194ED9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58 991</w:t>
            </w:r>
          </w:p>
        </w:tc>
      </w:tr>
      <w:tr w:rsidR="00B54B88" w:rsidRPr="002A1472" w14:paraId="6DAD4D32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1437BD8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Úbytky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4F2CE83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1E91E2D" w14:textId="2A38C1E3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7379318" w14:textId="3E9126B6" w:rsidR="00B54B88" w:rsidRPr="008A1342" w:rsidRDefault="00E42B52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819 210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A12C52D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D2337CC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B206EE4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64AFC3F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5BBA115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A1F4BD8" w14:textId="1E9E981E" w:rsidR="00B54B88" w:rsidRPr="008A1342" w:rsidRDefault="00194ED9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819 210</w:t>
            </w:r>
          </w:p>
        </w:tc>
      </w:tr>
      <w:tr w:rsidR="00B54B88" w:rsidRPr="002A1472" w14:paraId="72C5FD6D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776C0E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C791658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C5B3630" w14:textId="64C30A08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622 479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23AB1F7" w14:textId="615E3112" w:rsidR="00B54B88" w:rsidRPr="008A1342" w:rsidRDefault="00E42B52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476 021</w:t>
            </w: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0CA4B78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BBDDBEF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DAB5982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195B501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74DCD0A" w14:textId="77777777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BFE522" w14:textId="71D8A0D2" w:rsidR="00B54B88" w:rsidRPr="008A134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 w:rsidR="00194ED9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 105 877</w:t>
            </w:r>
          </w:p>
        </w:tc>
      </w:tr>
      <w:tr w:rsidR="00B54B88" w:rsidRPr="002A1472" w14:paraId="574FE29A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9821A7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Opravné položky</w:t>
            </w:r>
          </w:p>
        </w:tc>
      </w:tr>
      <w:tr w:rsidR="00B54B88" w:rsidRPr="002A1472" w14:paraId="52F09A2E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EB50D1B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2C49282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356CED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EA0A8EB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58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47D4412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973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4A93463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A4BAF9B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49C87AD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40DE4CB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14:paraId="040F1DA3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</w:tr>
      <w:tr w:rsidR="00B54B88" w:rsidRPr="002A1472" w14:paraId="30145271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357B7BE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Prírastky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730D67C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7A0FA3B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5ACA98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BF1C42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4FF6AC9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5B0474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6AC749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100DAD6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14:paraId="18D7F665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</w:tr>
      <w:tr w:rsidR="00B54B88" w:rsidRPr="002A1472" w14:paraId="427C21E5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6AB7E8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Úbytky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C22999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6BE893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4C62AF7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16B1E38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573380B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039AE7B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FE745C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66DAE4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14:paraId="58C2C13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</w:tr>
      <w:tr w:rsidR="00B54B88" w:rsidRPr="002A1472" w14:paraId="3BFCCAE9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2D14C6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F82CDD0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</w:tcPr>
          <w:p w14:paraId="081E9542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850BFA6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5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CD4FF65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973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256B975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709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4158969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94534B3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F03694F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14:paraId="10EBAA9C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</w:tr>
      <w:tr w:rsidR="00B54B88" w:rsidRPr="002A1472" w14:paraId="008AB31D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0114D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Zostatková hodnota </w:t>
            </w:r>
          </w:p>
        </w:tc>
      </w:tr>
      <w:tr w:rsidR="00B54B88" w:rsidRPr="002A1472" w14:paraId="058BFFE0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061C00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96D1C3E" w14:textId="4CD3A356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9E15F93" w14:textId="5E4C3516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</w:t>
            </w:r>
            <w:r w:rsidR="00E42B5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29 0</w:t>
            </w:r>
            <w:r w:rsidR="00CC6623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04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61C5734" w14:textId="607C9281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   </w:t>
            </w:r>
            <w:r w:rsidR="00E42B5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528 995</w:t>
            </w:r>
          </w:p>
        </w:tc>
        <w:tc>
          <w:tcPr>
            <w:tcW w:w="58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84A46B2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4870E95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C471D87" w14:textId="567BE2E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F44B51C" w14:textId="034427A5" w:rsidR="00B54B88" w:rsidRPr="002A1472" w:rsidRDefault="00E42B52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115 064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9E4D0AE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26976E" w14:textId="09F4D284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 w:rsidR="00194ED9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759 9</w:t>
            </w:r>
            <w:r w:rsidR="00A20CDB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36</w:t>
            </w:r>
          </w:p>
        </w:tc>
      </w:tr>
      <w:tr w:rsidR="00B54B88" w:rsidRPr="002A1472" w14:paraId="2CAE9BCE" w14:textId="77777777" w:rsidTr="005C7109">
        <w:trPr>
          <w:gridBefore w:val="1"/>
          <w:wBefore w:w="10" w:type="dxa"/>
          <w:trHeight w:val="19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E3EE98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1451C3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358C332" w14:textId="0D3CDE6F" w:rsidR="00B54B88" w:rsidRPr="002A1472" w:rsidRDefault="00E42B52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580 101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F45451B" w14:textId="2EA11DFD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    </w:t>
            </w:r>
            <w:r w:rsidR="00E42B5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52</w:t>
            </w:r>
            <w:r w:rsidR="00CC6623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9</w:t>
            </w:r>
            <w:r w:rsidR="00E42B5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353</w:t>
            </w:r>
          </w:p>
        </w:tc>
        <w:tc>
          <w:tcPr>
            <w:tcW w:w="58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F7904E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73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0BD3767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6035A6F" w14:textId="74997BA8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9B1435E" w14:textId="0874DA9C" w:rsidR="00B54B88" w:rsidRPr="002A1472" w:rsidRDefault="00E42B52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304 269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0724E56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C33DCE9" w14:textId="7E5F8D68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 w:rsidR="000E4824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 900 596</w:t>
            </w:r>
          </w:p>
        </w:tc>
      </w:tr>
    </w:tbl>
    <w:p w14:paraId="419C05E0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p w14:paraId="199A4CA0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p w14:paraId="2D150514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p w14:paraId="4D3881A7" w14:textId="77777777" w:rsidR="00DF2644" w:rsidRDefault="00DF2644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p w14:paraId="2E4FBAD0" w14:textId="77777777" w:rsidR="00DF2644" w:rsidRDefault="00DF2644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p w14:paraId="1A70A0BE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tbl>
      <w:tblPr>
        <w:tblW w:w="9488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"/>
        <w:gridCol w:w="1540"/>
        <w:gridCol w:w="708"/>
        <w:gridCol w:w="54"/>
        <w:gridCol w:w="1080"/>
        <w:gridCol w:w="1134"/>
        <w:gridCol w:w="728"/>
        <w:gridCol w:w="56"/>
        <w:gridCol w:w="634"/>
        <w:gridCol w:w="956"/>
        <w:gridCol w:w="36"/>
        <w:gridCol w:w="1134"/>
        <w:gridCol w:w="567"/>
        <w:gridCol w:w="18"/>
        <w:gridCol w:w="833"/>
      </w:tblGrid>
      <w:tr w:rsidR="00810F19" w:rsidRPr="002A1472" w14:paraId="3B437CC8" w14:textId="77777777" w:rsidTr="005C7109">
        <w:trPr>
          <w:gridBefore w:val="1"/>
          <w:wBefore w:w="10" w:type="dxa"/>
          <w:trHeight w:val="9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DD34FA5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lastRenderedPageBreak/>
              <w:t>Dlhodobý hmotný majetok</w:t>
            </w:r>
          </w:p>
        </w:tc>
        <w:tc>
          <w:tcPr>
            <w:tcW w:w="7938" w:type="dxa"/>
            <w:gridSpan w:val="1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EA356BD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B</w:t>
            </w: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ezprostredne predchádzajúce</w:t>
            </w: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810F19" w:rsidRPr="002A1472" w14:paraId="6AA73943" w14:textId="77777777" w:rsidTr="00C261CC">
        <w:tblPrEx>
          <w:jc w:val="left"/>
        </w:tblPrEx>
        <w:trPr>
          <w:trHeight w:val="1047"/>
        </w:trPr>
        <w:tc>
          <w:tcPr>
            <w:tcW w:w="1550" w:type="dxa"/>
            <w:gridSpan w:val="2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2716E29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Calibri" w:hAnsi="Cambria" w:cs="Calibri"/>
                <w:sz w:val="18"/>
                <w:szCs w:val="18"/>
                <w:lang w:val="en-US" w:bidi="en-US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40098B2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Pozemky</w:t>
            </w: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5EEC194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Stavby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385073D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Samostatné hnuteľné veci a súbory hnuteľných vecí</w:t>
            </w:r>
          </w:p>
        </w:tc>
        <w:tc>
          <w:tcPr>
            <w:tcW w:w="784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17352A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Pesto-vateľské celky</w:t>
            </w: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br/>
              <w:t xml:space="preserve"> trvalých porastov</w:t>
            </w:r>
          </w:p>
        </w:tc>
        <w:tc>
          <w:tcPr>
            <w:tcW w:w="6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037946E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Základné stádo a ťažné zvieratá</w:t>
            </w:r>
          </w:p>
        </w:tc>
        <w:tc>
          <w:tcPr>
            <w:tcW w:w="9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F463B24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Ostatný DHM</w:t>
            </w:r>
          </w:p>
        </w:tc>
        <w:tc>
          <w:tcPr>
            <w:tcW w:w="1170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457C598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Obsta-rávaný DHM</w:t>
            </w:r>
          </w:p>
        </w:tc>
        <w:tc>
          <w:tcPr>
            <w:tcW w:w="58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644392D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Poskytnuté preddavky na DHM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2524ED6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en-US" w:bidi="en-US"/>
              </w:rPr>
              <w:t>Spolu</w:t>
            </w:r>
          </w:p>
        </w:tc>
      </w:tr>
      <w:tr w:rsidR="00810F19" w:rsidRPr="002A1472" w14:paraId="2382099D" w14:textId="77777777" w:rsidTr="00C261CC">
        <w:tblPrEx>
          <w:jc w:val="left"/>
        </w:tblPrEx>
        <w:trPr>
          <w:trHeight w:val="106"/>
        </w:trPr>
        <w:tc>
          <w:tcPr>
            <w:tcW w:w="155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4CB128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a</w:t>
            </w:r>
          </w:p>
        </w:tc>
        <w:tc>
          <w:tcPr>
            <w:tcW w:w="7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352200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662501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c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A66A63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d</w:t>
            </w:r>
          </w:p>
        </w:tc>
        <w:tc>
          <w:tcPr>
            <w:tcW w:w="784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24C1554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e</w:t>
            </w:r>
          </w:p>
        </w:tc>
        <w:tc>
          <w:tcPr>
            <w:tcW w:w="6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DB2EA6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f</w:t>
            </w:r>
          </w:p>
        </w:tc>
        <w:tc>
          <w:tcPr>
            <w:tcW w:w="95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998F50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g</w:t>
            </w:r>
          </w:p>
        </w:tc>
        <w:tc>
          <w:tcPr>
            <w:tcW w:w="117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1BD763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h</w:t>
            </w:r>
          </w:p>
        </w:tc>
        <w:tc>
          <w:tcPr>
            <w:tcW w:w="58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22DD51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i</w:t>
            </w:r>
          </w:p>
        </w:tc>
        <w:tc>
          <w:tcPr>
            <w:tcW w:w="8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11290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j</w:t>
            </w:r>
          </w:p>
        </w:tc>
      </w:tr>
      <w:tr w:rsidR="00810F19" w:rsidRPr="002A1472" w14:paraId="71448F04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EB783B5" w14:textId="77777777" w:rsidR="00810F19" w:rsidRPr="002A1472" w:rsidRDefault="00810F19" w:rsidP="005C7109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Prvotné ocenenie</w:t>
            </w:r>
          </w:p>
        </w:tc>
      </w:tr>
      <w:tr w:rsidR="00B54B88" w:rsidRPr="002A1472" w14:paraId="7115D689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E2F8B9B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10B9C97" w14:textId="5FE6F7D5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5831A42" w14:textId="3ABE8593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</w:t>
            </w: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1 186 002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19321CE" w14:textId="3A173CCF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</w:t>
            </w: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1 240 871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484AEC7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1320B6B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7ECDCEB" w14:textId="288493F6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4E3DD10" w14:textId="012D1824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88 163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4A4A9C5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C11C741" w14:textId="3A03D36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3 009 286</w:t>
            </w:r>
          </w:p>
        </w:tc>
      </w:tr>
      <w:tr w:rsidR="00B54B88" w:rsidRPr="002A1472" w14:paraId="7512A1BA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D4425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Prírastky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303396A" w14:textId="03B10CA8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DBE5793" w14:textId="7C314F6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    7 901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A32617E" w14:textId="0AC01D74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523 534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9D30D5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0B4ACE3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E593CE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08366B4" w14:textId="0736A883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 597 067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C07E4F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5E81FA4" w14:textId="56EB5400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1 128 502</w:t>
            </w:r>
          </w:p>
        </w:tc>
      </w:tr>
      <w:tr w:rsidR="00B54B88" w:rsidRPr="002A1472" w14:paraId="1DB9EA96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6D363E4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Úbytky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6ABFD77" w14:textId="5D8DCFDF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F279DB1" w14:textId="490EF305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DD95283" w14:textId="1D025680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641 590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53F42C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6F2C32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A35CC12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CE28FA6" w14:textId="7DBD1F73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570 166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AADCD96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8B4DE1E" w14:textId="5B6C6C65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1 211 756</w:t>
            </w:r>
          </w:p>
        </w:tc>
      </w:tr>
      <w:tr w:rsidR="00B54B88" w:rsidRPr="002A1472" w14:paraId="7A3FAE56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0692D20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Presuny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DF4D3AE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46996C0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1C91220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9C92F5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628FA2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D11D886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0AC8084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4CB4143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493841B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</w:tr>
      <w:tr w:rsidR="00B54B88" w:rsidRPr="002A1472" w14:paraId="531556F6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1011B9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B84E969" w14:textId="0F2AD204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4FB16B8" w14:textId="78C79820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 </w:t>
            </w: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</w:t>
            </w: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93 903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FA365D0" w14:textId="1C23F811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1 122 815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A85B5A6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696A06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B93ABD8" w14:textId="2AF06225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B3421A9" w14:textId="62F1E13B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115 064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9FC1FF8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634330" w14:textId="745A92AF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2 926 032</w:t>
            </w:r>
          </w:p>
        </w:tc>
      </w:tr>
      <w:tr w:rsidR="00B54B88" w:rsidRPr="002A1472" w14:paraId="059DAC22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B602FD" w14:textId="0086E606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</w:tr>
      <w:tr w:rsidR="00B54B88" w:rsidRPr="002A1472" w14:paraId="715C5180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CE15086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ADAD2B0" w14:textId="62A9F63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D171A4" w14:textId="5CB113B3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366072">
              <w:rPr>
                <w:rFonts w:ascii="Cambria" w:eastAsia="Arial Narrow" w:hAnsi="Cambria" w:cs="Arial Narrow"/>
                <w:sz w:val="18"/>
                <w:szCs w:val="18"/>
                <w:lang w:bidi="en-US"/>
              </w:rPr>
              <w:t xml:space="preserve">         </w:t>
            </w: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506 544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9019A43" w14:textId="104DAC55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582 975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D87D595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F19756B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EBA5DDD" w14:textId="0ED8EC22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EAFD8E0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B1FF14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378EE57" w14:textId="32E7911F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1 096 896</w:t>
            </w:r>
          </w:p>
        </w:tc>
      </w:tr>
      <w:tr w:rsidR="00B54B88" w:rsidRPr="002A1472" w14:paraId="38C2D0FF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DAF89C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Prírastky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24618F8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638D568" w14:textId="78B711A6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58 455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D5FE587" w14:textId="222D00C5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710 220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2F5315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732436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340EF48" w14:textId="5B2DF02A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D285175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EC9C71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DE802DE" w14:textId="33835BF6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768 675</w:t>
            </w:r>
          </w:p>
        </w:tc>
      </w:tr>
      <w:tr w:rsidR="00B54B88" w:rsidRPr="002A1472" w14:paraId="0A8AD0B2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4D89204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Úbytky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6672F4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C54C9C4" w14:textId="516BB06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  <w:t>100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BCD36D9" w14:textId="2B5B3690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699 375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ABE0A16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795AD03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41AF65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9699F4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40F622C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D35F87E" w14:textId="6548EF4D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699 475</w:t>
            </w:r>
          </w:p>
        </w:tc>
      </w:tr>
      <w:tr w:rsidR="00B54B88" w:rsidRPr="002A1472" w14:paraId="316F1CAB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74E4C1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1787A68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5FCCDC2" w14:textId="3A1157A2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564 899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E6E6D7C" w14:textId="465BA29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593 820</w:t>
            </w: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D6AF800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BB8FC8E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2BDA449" w14:textId="4479524C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8A134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7 377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054500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D8FB9CC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D78DFD" w14:textId="7D570679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1 166 096</w:t>
            </w:r>
          </w:p>
        </w:tc>
      </w:tr>
      <w:tr w:rsidR="00B54B88" w:rsidRPr="002A1472" w14:paraId="6AFEF50B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ABAC55" w14:textId="301FE69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</w:tr>
      <w:tr w:rsidR="00B54B88" w:rsidRPr="002A1472" w14:paraId="687B8AB8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20BA1BA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484ACB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76A08A4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9DA4C94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72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6B88ACE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0B1CDC9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03086C4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0AED284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DCEC61A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14:paraId="1092BD79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bidi="en-US"/>
              </w:rPr>
            </w:pPr>
          </w:p>
        </w:tc>
      </w:tr>
      <w:tr w:rsidR="00B54B88" w:rsidRPr="002A1472" w14:paraId="2CEE7E81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685A4C9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Prírastky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00F9B19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1BDCD05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96F28D5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87E626C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392AA6B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CA094E7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77D2713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50F6D7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14:paraId="781A885E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</w:tr>
      <w:tr w:rsidR="00B54B88" w:rsidRPr="002A1472" w14:paraId="643CF033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477D42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 w:rsidRPr="002A1472"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Úbytky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413E73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A990DA7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CADAB1E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D8A638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118423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AB26ACA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9B7A39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50CD53D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14:paraId="685D7420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en-US" w:bidi="en-US"/>
              </w:rPr>
            </w:pPr>
          </w:p>
        </w:tc>
      </w:tr>
      <w:tr w:rsidR="00B54B88" w:rsidRPr="002A1472" w14:paraId="3CD4CF94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D7C90B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1486FC8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</w:tcPr>
          <w:p w14:paraId="12F51BC2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0369B9F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72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9FCFACE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69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92E74B8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992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640A66A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93CF5BD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2AC4D91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  <w:tc>
          <w:tcPr>
            <w:tcW w:w="85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14:paraId="0728A1D3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  <w:lang w:val="pl-PL" w:bidi="en-US"/>
              </w:rPr>
            </w:pPr>
          </w:p>
        </w:tc>
      </w:tr>
      <w:tr w:rsidR="00B54B88" w:rsidRPr="002A1472" w14:paraId="7A1C0620" w14:textId="77777777" w:rsidTr="005C7109">
        <w:trPr>
          <w:gridBefore w:val="1"/>
          <w:wBefore w:w="10" w:type="dxa"/>
          <w:trHeight w:val="189"/>
          <w:jc w:val="center"/>
        </w:trPr>
        <w:tc>
          <w:tcPr>
            <w:tcW w:w="9478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2C35E2" w14:textId="6404D78E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sz w:val="18"/>
                <w:szCs w:val="18"/>
                <w:lang w:val="pl-PL" w:bidi="en-US"/>
              </w:rPr>
            </w:pPr>
          </w:p>
        </w:tc>
      </w:tr>
      <w:tr w:rsidR="00B54B88" w:rsidRPr="002A1472" w14:paraId="370E21F9" w14:textId="77777777" w:rsidTr="00C261CC">
        <w:trPr>
          <w:gridBefore w:val="1"/>
          <w:wBefore w:w="10" w:type="dxa"/>
          <w:trHeight w:val="189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23F077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bidi="en-US"/>
              </w:rPr>
              <w:t>Stav na začiatku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DCCBC01" w14:textId="7B5840FB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25543BC" w14:textId="03C1D380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679 458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C14672E" w14:textId="3A9169CF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 657 896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5C7080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F8CF1B4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D216074" w14:textId="290EBCE9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47E28B8" w14:textId="3571F5A9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88 163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6ECE7DF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88255D" w14:textId="6FEA2504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1 912 390</w:t>
            </w:r>
          </w:p>
        </w:tc>
      </w:tr>
      <w:tr w:rsidR="00B54B88" w:rsidRPr="002A1472" w14:paraId="12256DBF" w14:textId="77777777" w:rsidTr="00C261CC">
        <w:trPr>
          <w:gridBefore w:val="1"/>
          <w:wBefore w:w="10" w:type="dxa"/>
          <w:trHeight w:val="19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3A2859" w14:textId="77777777" w:rsidR="00B54B88" w:rsidRPr="00366072" w:rsidRDefault="00B54B88" w:rsidP="00B54B88">
            <w:pPr>
              <w:widowControl w:val="0"/>
              <w:suppressAutoHyphens/>
              <w:autoSpaceDE w:val="0"/>
              <w:spacing w:after="0" w:line="240" w:lineRule="auto"/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</w:pPr>
            <w:r w:rsidRPr="00366072">
              <w:rPr>
                <w:rFonts w:ascii="Cambria" w:eastAsia="Arial Narrow" w:hAnsi="Cambria" w:cs="Arial Narrow"/>
                <w:b/>
                <w:bCs/>
                <w:sz w:val="18"/>
                <w:szCs w:val="18"/>
                <w:lang w:val="pl-PL" w:bidi="en-US"/>
              </w:rPr>
              <w:t>Stav na konci účtovného obdobia</w:t>
            </w:r>
          </w:p>
        </w:tc>
        <w:tc>
          <w:tcPr>
            <w:tcW w:w="7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62A9E79" w14:textId="049AF561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486 873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C0E4E04" w14:textId="47C44582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629 004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BD3C2EC" w14:textId="1CCB4A89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 xml:space="preserve">           528 995</w:t>
            </w:r>
          </w:p>
        </w:tc>
        <w:tc>
          <w:tcPr>
            <w:tcW w:w="728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5E9BEE9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34DCF21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B1000B3" w14:textId="7B9D212F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FF7B974" w14:textId="560EFD43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115 064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D927C99" w14:textId="77777777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C2AAF6" w14:textId="1816D07A" w:rsidR="00B54B88" w:rsidRPr="002A1472" w:rsidRDefault="00B54B88" w:rsidP="00B54B88">
            <w:pPr>
              <w:widowControl w:val="0"/>
              <w:suppressAutoHyphens/>
              <w:autoSpaceDE w:val="0"/>
              <w:spacing w:after="0" w:line="240" w:lineRule="auto"/>
              <w:jc w:val="right"/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  <w:lang w:val="en-US" w:bidi="en-US"/>
              </w:rPr>
              <w:t>1 759 936</w:t>
            </w:r>
          </w:p>
        </w:tc>
      </w:tr>
    </w:tbl>
    <w:p w14:paraId="40EFEBB6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p w14:paraId="4F328F37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18"/>
          <w:szCs w:val="18"/>
        </w:rPr>
      </w:pPr>
    </w:p>
    <w:p w14:paraId="61AD129C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 w:rsidRPr="00404547">
        <w:rPr>
          <w:rFonts w:ascii="Cambria" w:hAnsi="Cambria" w:cs="Times New Roman"/>
          <w:bCs/>
          <w:color w:val="000000" w:themeColor="text1"/>
        </w:rPr>
        <w:t>III. 1 c) Informácie o dlhodobom nehmotnom a hmotnom majetku, na ktorý je zriadené záložné</w:t>
      </w:r>
      <w:r>
        <w:rPr>
          <w:rFonts w:ascii="Cambria" w:hAnsi="Cambria" w:cs="Times New Roman"/>
          <w:b/>
          <w:color w:val="000000" w:themeColor="text1"/>
        </w:rPr>
        <w:t xml:space="preserve"> právo</w:t>
      </w:r>
    </w:p>
    <w:p w14:paraId="47AFDE83" w14:textId="77777777" w:rsidR="00810F19" w:rsidRDefault="00810F19" w:rsidP="00AF03DE">
      <w:pPr>
        <w:spacing w:line="240" w:lineRule="auto"/>
        <w:jc w:val="both"/>
        <w:rPr>
          <w:rFonts w:ascii="Cambria" w:hAnsi="Cambria" w:cs="Times New Roman"/>
          <w:color w:val="000000" w:themeColor="text1"/>
        </w:rPr>
      </w:pPr>
      <w:r>
        <w:rPr>
          <w:rFonts w:ascii="Cambria" w:hAnsi="Cambria" w:cs="Times New Roman"/>
          <w:color w:val="000000" w:themeColor="text1"/>
        </w:rPr>
        <w:t>Budovy a stav</w:t>
      </w:r>
      <w:r w:rsidR="007C2A06">
        <w:rPr>
          <w:rFonts w:ascii="Cambria" w:hAnsi="Cambria" w:cs="Times New Roman"/>
          <w:color w:val="000000" w:themeColor="text1"/>
        </w:rPr>
        <w:t>by založené v prospech Československej obchodnej banky</w:t>
      </w:r>
      <w:r>
        <w:rPr>
          <w:rFonts w:ascii="Cambria" w:hAnsi="Cambria" w:cs="Times New Roman"/>
          <w:color w:val="000000" w:themeColor="text1"/>
        </w:rPr>
        <w:t xml:space="preserve"> a.s.  – splátkové úvery</w:t>
      </w:r>
      <w:r w:rsidR="00F540C9">
        <w:rPr>
          <w:rFonts w:ascii="Cambria" w:hAnsi="Cambria" w:cs="Times New Roman"/>
          <w:color w:val="000000" w:themeColor="text1"/>
        </w:rPr>
        <w:t>.</w:t>
      </w:r>
    </w:p>
    <w:p w14:paraId="40F81A63" w14:textId="75440CE3" w:rsidR="00810F19" w:rsidRPr="00EF6F55" w:rsidRDefault="00810F19" w:rsidP="00AF03DE">
      <w:pPr>
        <w:spacing w:line="240" w:lineRule="auto"/>
        <w:jc w:val="both"/>
        <w:rPr>
          <w:rFonts w:ascii="Cambria" w:hAnsi="Cambria" w:cs="Times New Roman"/>
          <w:color w:val="000000" w:themeColor="text1"/>
        </w:rPr>
      </w:pPr>
    </w:p>
    <w:tbl>
      <w:tblPr>
        <w:tblW w:w="916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810F19" w:rsidRPr="00EF6F55" w14:paraId="74C85FB0" w14:textId="77777777" w:rsidTr="005C7109">
        <w:trPr>
          <w:jc w:val="center"/>
        </w:trPr>
        <w:tc>
          <w:tcPr>
            <w:tcW w:w="58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91916CB" w14:textId="77777777" w:rsidR="00810F19" w:rsidRPr="00EF6F55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6F55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28C2085" w14:textId="77777777" w:rsidR="00810F19" w:rsidRPr="00EF6F55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6F55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10F19" w:rsidRPr="00EF6F55" w14:paraId="73C1FD56" w14:textId="77777777" w:rsidTr="005C7109">
        <w:trPr>
          <w:jc w:val="center"/>
        </w:trPr>
        <w:tc>
          <w:tcPr>
            <w:tcW w:w="58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60BC6D1" w14:textId="77777777" w:rsidR="00810F19" w:rsidRPr="00EF6F55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EF6F55">
              <w:rPr>
                <w:rFonts w:ascii="Cambria" w:eastAsia="Arial Narrow" w:hAnsi="Cambria" w:cs="Arial Narrow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CD71EB6" w14:textId="0320C78C" w:rsidR="00810F19" w:rsidRPr="00EF6F55" w:rsidRDefault="00A20CDB" w:rsidP="005C7109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864 689</w:t>
            </w:r>
          </w:p>
        </w:tc>
      </w:tr>
      <w:tr w:rsidR="00810F19" w:rsidRPr="00EF6F55" w14:paraId="17489A04" w14:textId="77777777" w:rsidTr="005C7109">
        <w:trPr>
          <w:jc w:val="center"/>
        </w:trPr>
        <w:tc>
          <w:tcPr>
            <w:tcW w:w="58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20C88C" w14:textId="77777777" w:rsidR="00810F19" w:rsidRPr="00EF6F55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EF6F55">
              <w:rPr>
                <w:rFonts w:ascii="Cambria" w:eastAsia="Arial Narrow" w:hAnsi="Cambria" w:cs="Arial Narrow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BA89E3" w14:textId="77777777" w:rsidR="00810F19" w:rsidRPr="00EF6F55" w:rsidRDefault="00810F19" w:rsidP="005C7109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 w:rsidRPr="00EF6F55">
              <w:rPr>
                <w:rFonts w:ascii="Cambria" w:eastAsia="Times New Roman" w:hAnsi="Cambria" w:cs="Times New Roman"/>
                <w:sz w:val="18"/>
                <w:szCs w:val="18"/>
              </w:rPr>
              <w:t>0</w:t>
            </w:r>
          </w:p>
        </w:tc>
      </w:tr>
    </w:tbl>
    <w:p w14:paraId="5749490B" w14:textId="77777777" w:rsidR="00F540C9" w:rsidRDefault="00F540C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</w:p>
    <w:p w14:paraId="25EAAF82" w14:textId="77777777" w:rsidR="00DF2644" w:rsidRDefault="00DF2644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</w:p>
    <w:p w14:paraId="318410AD" w14:textId="77777777" w:rsidR="00810F19" w:rsidRDefault="00810F19" w:rsidP="00E157D7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  <w:r>
        <w:rPr>
          <w:rFonts w:ascii="Cambria" w:hAnsi="Cambria" w:cs="Times New Roman"/>
          <w:b/>
          <w:color w:val="000000" w:themeColor="text1"/>
        </w:rPr>
        <w:lastRenderedPageBreak/>
        <w:t>III.1 d) Goodwill</w:t>
      </w:r>
    </w:p>
    <w:p w14:paraId="328082FB" w14:textId="0721169E" w:rsidR="00E157D7" w:rsidRDefault="00E157D7" w:rsidP="00E157D7">
      <w:pPr>
        <w:spacing w:after="0" w:line="240" w:lineRule="auto"/>
        <w:jc w:val="both"/>
        <w:rPr>
          <w:rFonts w:ascii="Cambria" w:hAnsi="Cambria" w:cs="Times New Roman"/>
          <w:color w:val="000000" w:themeColor="text1"/>
        </w:rPr>
      </w:pPr>
      <w:r>
        <w:rPr>
          <w:rFonts w:ascii="Cambria" w:hAnsi="Cambria" w:cs="Times New Roman"/>
          <w:color w:val="000000" w:themeColor="text1"/>
        </w:rPr>
        <w:t>Spoločnosť v roku 202</w:t>
      </w:r>
      <w:r w:rsidR="00A20CDB">
        <w:rPr>
          <w:rFonts w:ascii="Cambria" w:hAnsi="Cambria" w:cs="Times New Roman"/>
          <w:color w:val="000000" w:themeColor="text1"/>
        </w:rPr>
        <w:t>5</w:t>
      </w:r>
      <w:r>
        <w:rPr>
          <w:rFonts w:ascii="Cambria" w:hAnsi="Cambria" w:cs="Times New Roman"/>
          <w:color w:val="000000" w:themeColor="text1"/>
        </w:rPr>
        <w:t xml:space="preserve"> neúčtovala o goodwille.</w:t>
      </w:r>
    </w:p>
    <w:p w14:paraId="072DB1A0" w14:textId="77777777" w:rsidR="00810F19" w:rsidRDefault="00810F19" w:rsidP="00E157D7">
      <w:pPr>
        <w:spacing w:after="0" w:line="240" w:lineRule="auto"/>
        <w:rPr>
          <w:rFonts w:ascii="Cambria" w:hAnsi="Cambria" w:cs="Times New Roman"/>
          <w:b/>
          <w:color w:val="000000" w:themeColor="text1"/>
        </w:rPr>
      </w:pPr>
    </w:p>
    <w:p w14:paraId="7F0403D0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 w:rsidRPr="00D508EF">
        <w:rPr>
          <w:rFonts w:ascii="Cambria" w:hAnsi="Cambria" w:cs="Times New Roman"/>
          <w:b/>
          <w:color w:val="000000" w:themeColor="text1"/>
        </w:rPr>
        <w:t xml:space="preserve">III. 1 n) </w:t>
      </w:r>
      <w:r>
        <w:rPr>
          <w:rFonts w:ascii="Cambria" w:hAnsi="Cambria" w:cs="Times New Roman"/>
          <w:b/>
          <w:color w:val="000000" w:themeColor="text1"/>
        </w:rPr>
        <w:t>Informácie o zásobách, na ktoré je zriadené záložné právo a zásobách, pri ktorých má ÚJ obmedzené právo s nim nakladať</w:t>
      </w:r>
    </w:p>
    <w:p w14:paraId="581347B5" w14:textId="63EE4A80" w:rsidR="00810F19" w:rsidRDefault="00810F19" w:rsidP="00F540C9">
      <w:pPr>
        <w:spacing w:line="240" w:lineRule="auto"/>
        <w:jc w:val="both"/>
        <w:rPr>
          <w:rFonts w:ascii="Cambria" w:hAnsi="Cambria" w:cs="Times New Roman"/>
          <w:color w:val="000000" w:themeColor="text1"/>
        </w:rPr>
      </w:pPr>
      <w:r>
        <w:rPr>
          <w:rFonts w:ascii="Cambria" w:hAnsi="Cambria" w:cs="Times New Roman"/>
          <w:color w:val="000000" w:themeColor="text1"/>
        </w:rPr>
        <w:t>Spoločnosť má zásoby, pri ktorých má ÚJ obmedzené právo s nimi nakladať – nové motorové vozidlá financované cez ČSOB</w:t>
      </w:r>
      <w:r w:rsidR="00A20CDB">
        <w:rPr>
          <w:rFonts w:ascii="Cambria" w:hAnsi="Cambria" w:cs="Times New Roman"/>
          <w:color w:val="000000" w:themeColor="text1"/>
        </w:rPr>
        <w:t xml:space="preserve"> </w:t>
      </w:r>
      <w:r>
        <w:rPr>
          <w:rFonts w:ascii="Cambria" w:hAnsi="Cambria" w:cs="Times New Roman"/>
          <w:color w:val="000000" w:themeColor="text1"/>
        </w:rPr>
        <w:t>L</w:t>
      </w:r>
      <w:r w:rsidR="00A20CDB">
        <w:rPr>
          <w:rFonts w:ascii="Cambria" w:hAnsi="Cambria" w:cs="Times New Roman"/>
          <w:color w:val="000000" w:themeColor="text1"/>
        </w:rPr>
        <w:t xml:space="preserve">easing </w:t>
      </w:r>
      <w:r>
        <w:rPr>
          <w:rFonts w:ascii="Cambria" w:hAnsi="Cambria" w:cs="Times New Roman"/>
          <w:color w:val="000000" w:themeColor="text1"/>
        </w:rPr>
        <w:t> </w:t>
      </w:r>
      <w:r w:rsidR="00330F84">
        <w:rPr>
          <w:rFonts w:ascii="Cambria" w:hAnsi="Cambria" w:cs="Times New Roman"/>
          <w:color w:val="000000" w:themeColor="text1"/>
        </w:rPr>
        <w:t>a</w:t>
      </w:r>
      <w:r w:rsidR="00A20CDB">
        <w:rPr>
          <w:rFonts w:ascii="Cambria" w:hAnsi="Cambria" w:cs="Times New Roman"/>
          <w:color w:val="000000" w:themeColor="text1"/>
        </w:rPr>
        <w:t> </w:t>
      </w:r>
      <w:r>
        <w:rPr>
          <w:rFonts w:ascii="Cambria" w:hAnsi="Cambria" w:cs="Times New Roman"/>
          <w:color w:val="000000" w:themeColor="text1"/>
        </w:rPr>
        <w:t>U</w:t>
      </w:r>
      <w:r w:rsidR="00A20CDB">
        <w:rPr>
          <w:rFonts w:ascii="Cambria" w:hAnsi="Cambria" w:cs="Times New Roman"/>
          <w:color w:val="000000" w:themeColor="text1"/>
        </w:rPr>
        <w:t>ni</w:t>
      </w:r>
      <w:r>
        <w:rPr>
          <w:rFonts w:ascii="Cambria" w:hAnsi="Cambria" w:cs="Times New Roman"/>
          <w:color w:val="000000" w:themeColor="text1"/>
        </w:rPr>
        <w:t>C</w:t>
      </w:r>
      <w:r w:rsidR="00A20CDB">
        <w:rPr>
          <w:rFonts w:ascii="Cambria" w:hAnsi="Cambria" w:cs="Times New Roman"/>
          <w:color w:val="000000" w:themeColor="text1"/>
        </w:rPr>
        <w:t xml:space="preserve">redit </w:t>
      </w:r>
      <w:r>
        <w:rPr>
          <w:rFonts w:ascii="Cambria" w:hAnsi="Cambria" w:cs="Times New Roman"/>
          <w:color w:val="000000" w:themeColor="text1"/>
        </w:rPr>
        <w:t>L</w:t>
      </w:r>
      <w:r w:rsidR="00A20CDB">
        <w:rPr>
          <w:rFonts w:ascii="Cambria" w:hAnsi="Cambria" w:cs="Times New Roman"/>
          <w:color w:val="000000" w:themeColor="text1"/>
        </w:rPr>
        <w:t>easing</w:t>
      </w:r>
      <w:r>
        <w:rPr>
          <w:rFonts w:ascii="Cambria" w:hAnsi="Cambria" w:cs="Times New Roman"/>
          <w:color w:val="000000" w:themeColor="text1"/>
        </w:rPr>
        <w:t xml:space="preserve"> , môž</w:t>
      </w:r>
      <w:r w:rsidR="00041021">
        <w:rPr>
          <w:rFonts w:ascii="Cambria" w:hAnsi="Cambria" w:cs="Times New Roman"/>
          <w:color w:val="000000" w:themeColor="text1"/>
        </w:rPr>
        <w:t>e</w:t>
      </w:r>
      <w:r>
        <w:rPr>
          <w:rFonts w:ascii="Cambria" w:hAnsi="Cambria" w:cs="Times New Roman"/>
          <w:color w:val="000000" w:themeColor="text1"/>
        </w:rPr>
        <w:t xml:space="preserve"> predať až po úplnom vyplatení  záväzku</w:t>
      </w:r>
      <w:r w:rsidR="00041021">
        <w:rPr>
          <w:rFonts w:ascii="Cambria" w:hAnsi="Cambria" w:cs="Times New Roman"/>
          <w:color w:val="000000" w:themeColor="text1"/>
        </w:rPr>
        <w:t xml:space="preserve"> voči leasingovým spoločnostiam</w:t>
      </w:r>
      <w:r w:rsidR="00F540C9">
        <w:rPr>
          <w:rFonts w:ascii="Cambria" w:hAnsi="Cambria" w:cs="Times New Roman"/>
          <w:color w:val="000000" w:themeColor="text1"/>
        </w:rPr>
        <w:t>.</w:t>
      </w:r>
    </w:p>
    <w:p w14:paraId="76B2E269" w14:textId="77777777" w:rsidR="005D6A6D" w:rsidRPr="00D508EF" w:rsidRDefault="005D6A6D" w:rsidP="00F540C9">
      <w:pPr>
        <w:spacing w:line="240" w:lineRule="auto"/>
        <w:jc w:val="both"/>
        <w:rPr>
          <w:rFonts w:ascii="Cambria" w:hAnsi="Cambria" w:cs="Times New Roman"/>
          <w:color w:val="000000" w:themeColor="text1"/>
        </w:rPr>
      </w:pPr>
    </w:p>
    <w:tbl>
      <w:tblPr>
        <w:tblW w:w="916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810F19" w:rsidRPr="00EF6F55" w14:paraId="1B2E8346" w14:textId="77777777" w:rsidTr="005C7109">
        <w:trPr>
          <w:jc w:val="center"/>
        </w:trPr>
        <w:tc>
          <w:tcPr>
            <w:tcW w:w="58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7A4D96B" w14:textId="77777777" w:rsidR="00810F19" w:rsidRPr="00EF6F55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A35C0B4" w14:textId="77777777" w:rsidR="00810F19" w:rsidRPr="00EF6F55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6F55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10F19" w:rsidRPr="00EF6F55" w14:paraId="203E7891" w14:textId="77777777" w:rsidTr="005C7109">
        <w:trPr>
          <w:jc w:val="center"/>
        </w:trPr>
        <w:tc>
          <w:tcPr>
            <w:tcW w:w="588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26ECBA6" w14:textId="77777777" w:rsidR="00810F19" w:rsidRPr="00EF6F55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Zásoby</w:t>
            </w:r>
            <w:r w:rsidRPr="00EF6F55">
              <w:rPr>
                <w:rFonts w:ascii="Cambria" w:eastAsia="Arial Narrow" w:hAnsi="Cambria" w:cs="Arial Narrow"/>
                <w:sz w:val="18"/>
                <w:szCs w:val="18"/>
              </w:rPr>
              <w:t>, na ktorý je zriadené záložné právo</w:t>
            </w:r>
          </w:p>
        </w:tc>
        <w:tc>
          <w:tcPr>
            <w:tcW w:w="32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F879A7C" w14:textId="77777777" w:rsidR="00810F19" w:rsidRPr="00EF6F55" w:rsidRDefault="00810F19" w:rsidP="005C7109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0</w:t>
            </w:r>
          </w:p>
        </w:tc>
      </w:tr>
      <w:tr w:rsidR="00810F19" w:rsidRPr="00EF6F55" w14:paraId="4462781C" w14:textId="77777777" w:rsidTr="005C7109">
        <w:trPr>
          <w:jc w:val="center"/>
        </w:trPr>
        <w:tc>
          <w:tcPr>
            <w:tcW w:w="588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A40D46" w14:textId="77777777" w:rsidR="00810F19" w:rsidRPr="00EF6F55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Zásoby</w:t>
            </w:r>
            <w:r w:rsidRPr="00EF6F55">
              <w:rPr>
                <w:rFonts w:ascii="Cambria" w:eastAsia="Arial Narrow" w:hAnsi="Cambria" w:cs="Arial Narrow"/>
                <w:sz w:val="18"/>
                <w:szCs w:val="18"/>
              </w:rPr>
              <w:t>, pri ktorom má účtovná jednotka obmedzené právo s ním nakladať</w:t>
            </w:r>
          </w:p>
        </w:tc>
        <w:tc>
          <w:tcPr>
            <w:tcW w:w="32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9DEB8F" w14:textId="131198B0" w:rsidR="0029238C" w:rsidRPr="00EF6F55" w:rsidRDefault="0029238C" w:rsidP="00330F84">
            <w:pPr>
              <w:autoSpaceDE w:val="0"/>
              <w:spacing w:line="360" w:lineRule="auto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 xml:space="preserve">                            2</w:t>
            </w:r>
            <w:r w:rsidR="00A20CDB">
              <w:rPr>
                <w:rFonts w:ascii="Cambria" w:eastAsia="Times New Roman" w:hAnsi="Cambria" w:cs="Times New Roman"/>
                <w:sz w:val="18"/>
                <w:szCs w:val="18"/>
              </w:rPr>
              <w:t> 267 250</w:t>
            </w:r>
          </w:p>
        </w:tc>
      </w:tr>
    </w:tbl>
    <w:p w14:paraId="10A695A1" w14:textId="77777777" w:rsidR="00810F19" w:rsidRDefault="00810F19" w:rsidP="00810F19">
      <w:pPr>
        <w:spacing w:line="240" w:lineRule="auto"/>
        <w:rPr>
          <w:rFonts w:ascii="Cambria" w:hAnsi="Cambria" w:cs="Times New Roman"/>
          <w:color w:val="000000" w:themeColor="text1"/>
        </w:rPr>
      </w:pPr>
    </w:p>
    <w:p w14:paraId="61C6F197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 w:rsidRPr="00D508EF">
        <w:rPr>
          <w:rFonts w:ascii="Cambria" w:hAnsi="Cambria" w:cs="Times New Roman"/>
          <w:b/>
          <w:color w:val="000000" w:themeColor="text1"/>
        </w:rPr>
        <w:t xml:space="preserve">III. 1 </w:t>
      </w:r>
      <w:r>
        <w:rPr>
          <w:rFonts w:ascii="Cambria" w:hAnsi="Cambria" w:cs="Times New Roman"/>
          <w:b/>
          <w:color w:val="000000" w:themeColor="text1"/>
        </w:rPr>
        <w:t>p</w:t>
      </w:r>
      <w:r w:rsidRPr="00D508EF">
        <w:rPr>
          <w:rFonts w:ascii="Cambria" w:hAnsi="Cambria" w:cs="Times New Roman"/>
          <w:b/>
          <w:color w:val="000000" w:themeColor="text1"/>
        </w:rPr>
        <w:t xml:space="preserve">) </w:t>
      </w:r>
      <w:r>
        <w:rPr>
          <w:rFonts w:ascii="Cambria" w:hAnsi="Cambria" w:cs="Times New Roman"/>
          <w:b/>
          <w:color w:val="000000" w:themeColor="text1"/>
        </w:rPr>
        <w:t>Informácie o najvýznamnejších položkách pohľadávok a opravných položkách k pohľadávkam</w:t>
      </w:r>
    </w:p>
    <w:p w14:paraId="282F1F39" w14:textId="38DE3338" w:rsidR="00810F19" w:rsidRDefault="00810F19" w:rsidP="000C1514">
      <w:pPr>
        <w:spacing w:line="240" w:lineRule="auto"/>
        <w:jc w:val="both"/>
        <w:rPr>
          <w:rFonts w:ascii="Cambria" w:hAnsi="Cambria" w:cs="Times New Roman"/>
          <w:color w:val="000000" w:themeColor="text1"/>
        </w:rPr>
      </w:pPr>
      <w:r>
        <w:rPr>
          <w:rFonts w:ascii="Cambria" w:hAnsi="Cambria" w:cs="Times New Roman"/>
          <w:color w:val="000000" w:themeColor="text1"/>
        </w:rPr>
        <w:t>Najvýznamnejšími položkami pohľadávok ku 31.12.202</w:t>
      </w:r>
      <w:r w:rsidR="0029238C">
        <w:rPr>
          <w:rFonts w:ascii="Cambria" w:hAnsi="Cambria" w:cs="Times New Roman"/>
          <w:color w:val="000000" w:themeColor="text1"/>
        </w:rPr>
        <w:t>5</w:t>
      </w:r>
      <w:r>
        <w:rPr>
          <w:rFonts w:ascii="Cambria" w:hAnsi="Cambria" w:cs="Times New Roman"/>
          <w:color w:val="000000" w:themeColor="text1"/>
        </w:rPr>
        <w:t xml:space="preserve"> sú pohľadávky z obchodného styku – pohľadávky za predaj náhradných dielov,  servisné služby a pohľadávky za nevyfakturované skontá a dobropisy od importérov.</w:t>
      </w:r>
    </w:p>
    <w:p w14:paraId="32CDA0BB" w14:textId="77777777" w:rsidR="00810F19" w:rsidRDefault="00810F19" w:rsidP="000C1514">
      <w:pPr>
        <w:spacing w:line="240" w:lineRule="auto"/>
        <w:jc w:val="both"/>
        <w:rPr>
          <w:rFonts w:ascii="Cambria" w:hAnsi="Cambria" w:cs="Times New Roman"/>
          <w:color w:val="000000" w:themeColor="text1"/>
        </w:rPr>
      </w:pPr>
      <w:r>
        <w:rPr>
          <w:rFonts w:ascii="Cambria" w:hAnsi="Cambria" w:cs="Times New Roman"/>
          <w:color w:val="000000" w:themeColor="text1"/>
        </w:rPr>
        <w:t>Opravné položky k </w:t>
      </w:r>
      <w:r w:rsidR="004734F0">
        <w:rPr>
          <w:rFonts w:ascii="Cambria" w:hAnsi="Cambria" w:cs="Times New Roman"/>
          <w:color w:val="000000" w:themeColor="text1"/>
        </w:rPr>
        <w:t>pohľadávkam sú tvorené podľa §</w:t>
      </w:r>
      <w:r>
        <w:rPr>
          <w:rFonts w:ascii="Cambria" w:hAnsi="Cambria" w:cs="Times New Roman"/>
          <w:color w:val="000000" w:themeColor="text1"/>
        </w:rPr>
        <w:t xml:space="preserve"> 20 ods</w:t>
      </w:r>
      <w:r w:rsidR="004734F0">
        <w:rPr>
          <w:rFonts w:ascii="Cambria" w:hAnsi="Cambria" w:cs="Times New Roman"/>
          <w:color w:val="000000" w:themeColor="text1"/>
        </w:rPr>
        <w:t>tavec</w:t>
      </w:r>
      <w:r>
        <w:rPr>
          <w:rFonts w:ascii="Cambria" w:hAnsi="Cambria" w:cs="Times New Roman"/>
          <w:color w:val="000000" w:themeColor="text1"/>
        </w:rPr>
        <w:t xml:space="preserve"> 14 Zákona o dani z</w:t>
      </w:r>
      <w:r w:rsidR="005D6A6D">
        <w:rPr>
          <w:rFonts w:ascii="Cambria" w:hAnsi="Cambria" w:cs="Times New Roman"/>
          <w:color w:val="000000" w:themeColor="text1"/>
        </w:rPr>
        <w:t> </w:t>
      </w:r>
      <w:r>
        <w:rPr>
          <w:rFonts w:ascii="Cambria" w:hAnsi="Cambria" w:cs="Times New Roman"/>
          <w:color w:val="000000" w:themeColor="text1"/>
        </w:rPr>
        <w:t>príjmov</w:t>
      </w:r>
      <w:r w:rsidR="005D6A6D">
        <w:rPr>
          <w:rFonts w:ascii="Cambria" w:hAnsi="Cambria" w:cs="Times New Roman"/>
          <w:color w:val="000000" w:themeColor="text1"/>
        </w:rPr>
        <w:t>.</w:t>
      </w:r>
    </w:p>
    <w:p w14:paraId="159BE34E" w14:textId="77777777" w:rsidR="005D6A6D" w:rsidRPr="00DA279F" w:rsidRDefault="005D6A6D" w:rsidP="000C1514">
      <w:pPr>
        <w:spacing w:line="240" w:lineRule="auto"/>
        <w:jc w:val="both"/>
        <w:rPr>
          <w:rFonts w:ascii="Cambria" w:hAnsi="Cambria" w:cs="Times New Roman"/>
          <w:color w:val="000000" w:themeColor="text1"/>
        </w:rPr>
      </w:pPr>
    </w:p>
    <w:tbl>
      <w:tblPr>
        <w:tblW w:w="916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810F19" w:rsidRPr="00637EAB" w14:paraId="7B5A5EE1" w14:textId="77777777" w:rsidTr="005C7109">
        <w:trPr>
          <w:trHeight w:val="501"/>
          <w:jc w:val="center"/>
        </w:trPr>
        <w:tc>
          <w:tcPr>
            <w:tcW w:w="9167" w:type="dxa"/>
            <w:gridSpan w:val="6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86BD1C0" w14:textId="77777777" w:rsidR="00810F19" w:rsidRPr="00637EAB" w:rsidRDefault="00810F19" w:rsidP="005C7109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10F19" w:rsidRPr="00637EAB" w14:paraId="04C2E697" w14:textId="77777777" w:rsidTr="005C7109">
        <w:trPr>
          <w:jc w:val="center"/>
        </w:trPr>
        <w:tc>
          <w:tcPr>
            <w:tcW w:w="1913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4F6DD6A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D991921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565D6DD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Tvorba</w:t>
            </w:r>
          </w:p>
          <w:p w14:paraId="7EF0A7E2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16593DE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0E694C5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Zúčtovanie OP z dôvodu vyradenia majetku </w:t>
            </w: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8E643C7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810F19" w:rsidRPr="00637EAB" w14:paraId="3BDEE1C5" w14:textId="77777777" w:rsidTr="005C7109">
        <w:trPr>
          <w:jc w:val="center"/>
        </w:trPr>
        <w:tc>
          <w:tcPr>
            <w:tcW w:w="19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14D24C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D48439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E17E03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AC03F2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201FFF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78659D" w14:textId="77777777" w:rsidR="00810F19" w:rsidRPr="00637EA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f</w:t>
            </w:r>
          </w:p>
        </w:tc>
      </w:tr>
      <w:tr w:rsidR="00810F19" w:rsidRPr="00637EAB" w14:paraId="3311F385" w14:textId="77777777" w:rsidTr="000C1514">
        <w:trPr>
          <w:trHeight w:val="451"/>
          <w:jc w:val="center"/>
        </w:trPr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0882312" w14:textId="77777777" w:rsidR="00810F19" w:rsidRPr="00637EAB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1B667F2" w14:textId="37F7DF53" w:rsidR="00810F19" w:rsidRPr="00637EAB" w:rsidRDefault="0029238C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676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DBE72E0" w14:textId="229F05C4" w:rsidR="00810F19" w:rsidRPr="00637EAB" w:rsidRDefault="00591288" w:rsidP="00692A91">
            <w:pPr>
              <w:autoSpaceDE w:val="0"/>
              <w:spacing w:line="276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672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E49CB8C" w14:textId="262B85B5" w:rsidR="00810F19" w:rsidRPr="00637EAB" w:rsidRDefault="00591288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012A157" w14:textId="3A5D6919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5C43429" w14:textId="01B850ED" w:rsidR="00810F19" w:rsidRPr="00637EAB" w:rsidRDefault="00591288" w:rsidP="00692A91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1 346</w:t>
            </w:r>
          </w:p>
        </w:tc>
      </w:tr>
      <w:tr w:rsidR="00810F19" w:rsidRPr="00637EAB" w14:paraId="3E7615DD" w14:textId="77777777" w:rsidTr="005C7109">
        <w:trPr>
          <w:jc w:val="center"/>
        </w:trPr>
        <w:tc>
          <w:tcPr>
            <w:tcW w:w="191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2B808A3" w14:textId="77777777" w:rsidR="00810F19" w:rsidRPr="00637EAB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9302E74" w14:textId="77777777" w:rsidR="00810F19" w:rsidRPr="00637EAB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872FECB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EA585E3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F0E54FF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3DF741B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637EAB" w14:paraId="1A972C5D" w14:textId="77777777" w:rsidTr="005C7109">
        <w:trPr>
          <w:jc w:val="center"/>
        </w:trPr>
        <w:tc>
          <w:tcPr>
            <w:tcW w:w="191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33181E5" w14:textId="77777777" w:rsidR="00810F19" w:rsidRPr="00637EAB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D511A64" w14:textId="77777777" w:rsidR="00810F19" w:rsidRPr="00637EAB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B6E2CE5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CBD1A5D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DA96570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6A532B5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637EAB" w14:paraId="1E7C08E1" w14:textId="77777777" w:rsidTr="005C7109">
        <w:trPr>
          <w:jc w:val="center"/>
        </w:trPr>
        <w:tc>
          <w:tcPr>
            <w:tcW w:w="191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48DA0C3" w14:textId="77777777" w:rsidR="00810F19" w:rsidRPr="00637EAB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85D1C6D" w14:textId="77777777" w:rsidR="00810F19" w:rsidRPr="00637EAB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718554A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B8CF3F7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9781CC7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FF4D428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637EAB" w14:paraId="1F0E8EAE" w14:textId="77777777" w:rsidTr="005C7109">
        <w:trPr>
          <w:jc w:val="center"/>
        </w:trPr>
        <w:tc>
          <w:tcPr>
            <w:tcW w:w="191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76D6D71" w14:textId="77777777" w:rsidR="00810F19" w:rsidRPr="00637EAB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C0C4963" w14:textId="77777777" w:rsidR="00810F19" w:rsidRPr="00637EAB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E6843CA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0FD7AA4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56D2BF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8DFDC2D" w14:textId="77777777" w:rsidR="00810F19" w:rsidRPr="00637EAB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637EAB" w14:paraId="357E6694" w14:textId="77777777" w:rsidTr="005C7109">
        <w:trPr>
          <w:jc w:val="center"/>
        </w:trPr>
        <w:tc>
          <w:tcPr>
            <w:tcW w:w="191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846502" w14:textId="77777777" w:rsidR="00810F19" w:rsidRPr="00637EAB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37E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E23AF41" w14:textId="3A835045" w:rsidR="00810F19" w:rsidRPr="00A13D11" w:rsidRDefault="0029238C" w:rsidP="00692A91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676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A072CED" w14:textId="78C45C87" w:rsidR="00810F19" w:rsidRPr="00A13D11" w:rsidRDefault="00591288" w:rsidP="00692A91">
            <w:pPr>
              <w:autoSpaceDE w:val="0"/>
              <w:spacing w:before="240" w:line="48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>672</w:t>
            </w:r>
            <w:r w:rsidR="00041021"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053518C" w14:textId="7E4FCF1A" w:rsidR="00810F19" w:rsidRPr="00A13D11" w:rsidRDefault="00591288" w:rsidP="00692A91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76C2C57" w14:textId="6C897C07" w:rsidR="00810F19" w:rsidRPr="00A13D11" w:rsidRDefault="00810F19" w:rsidP="00692A91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EE068F" w14:textId="772E8621" w:rsidR="00810F19" w:rsidRPr="00A13D11" w:rsidRDefault="00591288" w:rsidP="00692A91">
            <w:pPr>
              <w:autoSpaceDE w:val="0"/>
              <w:spacing w:line="276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1 346</w:t>
            </w:r>
          </w:p>
        </w:tc>
      </w:tr>
    </w:tbl>
    <w:p w14:paraId="4D32124F" w14:textId="77777777" w:rsidR="000C1514" w:rsidRDefault="000C1514" w:rsidP="00810F19">
      <w:pPr>
        <w:spacing w:line="240" w:lineRule="auto"/>
        <w:rPr>
          <w:rFonts w:ascii="Cambria" w:hAnsi="Cambria" w:cs="Times New Roman"/>
          <w:color w:val="000000" w:themeColor="text1"/>
        </w:rPr>
      </w:pPr>
    </w:p>
    <w:p w14:paraId="14F532AC" w14:textId="77777777" w:rsidR="00A43FA7" w:rsidRDefault="00A43FA7" w:rsidP="00810F19">
      <w:pPr>
        <w:spacing w:line="240" w:lineRule="auto"/>
        <w:rPr>
          <w:rFonts w:ascii="Cambria" w:hAnsi="Cambria" w:cs="Times New Roman"/>
          <w:color w:val="000000" w:themeColor="text1"/>
        </w:rPr>
      </w:pPr>
    </w:p>
    <w:p w14:paraId="1DA5BF63" w14:textId="77777777" w:rsidR="00A43FA7" w:rsidRPr="005F700F" w:rsidRDefault="00A43FA7" w:rsidP="00810F19">
      <w:pPr>
        <w:spacing w:line="240" w:lineRule="auto"/>
        <w:rPr>
          <w:rFonts w:ascii="Cambria" w:hAnsi="Cambria" w:cs="Times New Roman"/>
          <w:color w:val="000000" w:themeColor="text1"/>
        </w:rPr>
      </w:pPr>
    </w:p>
    <w:p w14:paraId="7AABF6B4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 w:rsidRPr="00BB4C37">
        <w:rPr>
          <w:rFonts w:ascii="Cambria" w:hAnsi="Cambria" w:cs="Times New Roman"/>
          <w:b/>
          <w:color w:val="000000" w:themeColor="text1"/>
        </w:rPr>
        <w:t>III.</w:t>
      </w:r>
      <w:r>
        <w:rPr>
          <w:rFonts w:ascii="Cambria" w:hAnsi="Cambria" w:cs="Times New Roman"/>
          <w:b/>
          <w:color w:val="000000" w:themeColor="text1"/>
        </w:rPr>
        <w:t xml:space="preserve"> 1 q) Informácie o vekovej štruktúre pohľadávok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810F19" w:rsidRPr="00BB4C37" w14:paraId="57FCF414" w14:textId="77777777" w:rsidTr="005C7109">
        <w:trPr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2244B02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55E49B1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D3DED74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BCB7965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10F19" w:rsidRPr="00BB4C37" w14:paraId="63EC52BA" w14:textId="77777777" w:rsidTr="005C7109">
        <w:trPr>
          <w:trHeight w:hRule="exact" w:val="227"/>
          <w:jc w:val="center"/>
        </w:trPr>
        <w:tc>
          <w:tcPr>
            <w:tcW w:w="31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2C7BAF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91A8F0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0ADA27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5FD146" w14:textId="77777777" w:rsidR="00810F19" w:rsidRPr="00BB4C3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d</w:t>
            </w:r>
          </w:p>
        </w:tc>
      </w:tr>
      <w:tr w:rsidR="00810F19" w:rsidRPr="00BB4C37" w14:paraId="244DECF3" w14:textId="77777777" w:rsidTr="005C710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2EA3C6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10F19" w:rsidRPr="00BB4C37" w14:paraId="48F61EF6" w14:textId="77777777" w:rsidTr="005C7109">
        <w:trPr>
          <w:trHeight w:hRule="exact" w:val="329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C87F03B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Pohľadávky z obchod.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617EBFC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EC5199C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A744134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BB4C37" w14:paraId="305CDE8A" w14:textId="77777777" w:rsidTr="005C7109">
        <w:trPr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50EB09D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F9A4A6E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D263E2C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F2BDA26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BB4C37" w14:paraId="30FF6ED6" w14:textId="77777777" w:rsidTr="005C7109">
        <w:trPr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5D21BD6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882DA6E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F0260D6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949D865" w14:textId="77777777" w:rsidR="00810F19" w:rsidRPr="00BB4C37" w:rsidRDefault="00810F19" w:rsidP="00D6726B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BB4C37" w14:paraId="1182DA06" w14:textId="77777777" w:rsidTr="005C7109">
        <w:trPr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24BE0E8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40003F7" w14:textId="2700A1F9" w:rsidR="00810F19" w:rsidRPr="00BB4C37" w:rsidRDefault="00810F19" w:rsidP="005A432E">
            <w:pPr>
              <w:autoSpaceDE w:val="0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FA4F2D8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60539B0" w14:textId="279E1EB4" w:rsidR="00810F19" w:rsidRPr="00BB4C37" w:rsidRDefault="00810F19" w:rsidP="005A432E">
            <w:pPr>
              <w:autoSpaceDE w:val="0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BB4C37" w14:paraId="368BA206" w14:textId="77777777" w:rsidTr="005C7109">
        <w:trPr>
          <w:trHeight w:hRule="exact" w:val="329"/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3F2DDC9" w14:textId="01632558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Iné pohľadávky</w:t>
            </w:r>
            <w:r w:rsidR="001A2170">
              <w:rPr>
                <w:rFonts w:ascii="Cambria" w:eastAsia="Arial Narrow" w:hAnsi="Cambria" w:cs="Arial Narrow"/>
                <w:sz w:val="18"/>
                <w:szCs w:val="18"/>
              </w:rPr>
              <w:t xml:space="preserve"> (ODP)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335E67" w14:textId="39DE9EBE" w:rsidR="00810F19" w:rsidRPr="00BB4C37" w:rsidRDefault="00AE3C55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8 110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8B99553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2A24706" w14:textId="15F78D3A" w:rsidR="00810F19" w:rsidRPr="00BB4C37" w:rsidRDefault="00591288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8 110</w:t>
            </w:r>
          </w:p>
        </w:tc>
      </w:tr>
      <w:tr w:rsidR="00810F19" w:rsidRPr="00BB4C37" w14:paraId="6BAB90E9" w14:textId="77777777" w:rsidTr="005C7109">
        <w:trPr>
          <w:trHeight w:hRule="exact" w:val="329"/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D388CA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F33613C" w14:textId="5B0EFB1A" w:rsidR="00810F19" w:rsidRPr="00BB4C37" w:rsidRDefault="005A432E" w:rsidP="005A432E">
            <w:pPr>
              <w:autoSpaceDE w:val="0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 xml:space="preserve">                  </w:t>
            </w:r>
            <w:r w:rsidR="00591288"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>8 110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12608F3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321710" w14:textId="0228CA4D" w:rsidR="00810F19" w:rsidRPr="00BB4C37" w:rsidRDefault="005A432E" w:rsidP="005A432E">
            <w:pPr>
              <w:autoSpaceDE w:val="0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 xml:space="preserve">                  </w:t>
            </w:r>
            <w:r w:rsidR="00591288"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>8 110</w:t>
            </w:r>
          </w:p>
        </w:tc>
      </w:tr>
      <w:tr w:rsidR="00810F19" w:rsidRPr="00BB4C37" w14:paraId="36957F36" w14:textId="77777777" w:rsidTr="005C710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E31B27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10F19" w:rsidRPr="006E02AD" w14:paraId="1847961B" w14:textId="77777777" w:rsidTr="005C7109">
        <w:trPr>
          <w:trHeight w:val="397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03DFE81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5596412" w14:textId="607FB26C" w:rsidR="00810F19" w:rsidRPr="00BB4C37" w:rsidRDefault="00591288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216 596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160CBC6" w14:textId="579880D6" w:rsidR="00810B7F" w:rsidRPr="00810B7F" w:rsidRDefault="00591288" w:rsidP="00810B7F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21 570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9763E7A" w14:textId="2A89CDFE" w:rsidR="00810B7F" w:rsidRPr="006E02AD" w:rsidRDefault="00591288" w:rsidP="00810B7F">
            <w:pPr>
              <w:autoSpaceDE w:val="0"/>
              <w:jc w:val="center"/>
              <w:rPr>
                <w:rFonts w:ascii="Cambria" w:eastAsia="Arial Narrow" w:hAnsi="Cambria" w:cs="Arial Narrow"/>
                <w:b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sz w:val="18"/>
                <w:szCs w:val="18"/>
              </w:rPr>
              <w:t>238 166</w:t>
            </w:r>
          </w:p>
        </w:tc>
      </w:tr>
      <w:tr w:rsidR="00810F19" w:rsidRPr="00BB4C37" w14:paraId="03C9C283" w14:textId="77777777" w:rsidTr="005C7109">
        <w:trPr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D563DBD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08B2A6A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5E70B89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BB2573D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BB4C37" w14:paraId="1D4B1B6A" w14:textId="77777777" w:rsidTr="005C7109">
        <w:trPr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E37DF19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076B52B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51132D4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FD79A66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BB4C37" w14:paraId="129D35DF" w14:textId="77777777" w:rsidTr="005C7109">
        <w:trPr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5677B9C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DFE0229" w14:textId="0610B02E" w:rsidR="00810F19" w:rsidRPr="00BB4C37" w:rsidRDefault="00591288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58 917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4A5CDB7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7D1B1C3" w14:textId="25D3985F" w:rsidR="00810F19" w:rsidRPr="00BB4C37" w:rsidRDefault="00591288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58 917</w:t>
            </w:r>
          </w:p>
        </w:tc>
      </w:tr>
      <w:tr w:rsidR="00810F19" w:rsidRPr="00BB4C37" w14:paraId="12AF7B60" w14:textId="77777777" w:rsidTr="005C7109">
        <w:trPr>
          <w:trHeight w:hRule="exact" w:val="329"/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428700C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E5F5381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A1338DA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E78FDDA" w14:textId="77777777" w:rsidR="00810F19" w:rsidRPr="00BB4C37" w:rsidRDefault="00810F19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BB4C37" w14:paraId="57153E72" w14:textId="77777777" w:rsidTr="005C7109">
        <w:trPr>
          <w:trHeight w:hRule="exact" w:val="329"/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11CC9EB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87B377A" w14:textId="30995092" w:rsidR="00810F19" w:rsidRPr="006E02AD" w:rsidRDefault="00810F19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A0C2DF2" w14:textId="77777777" w:rsidR="00810F19" w:rsidRPr="006E02AD" w:rsidRDefault="00810F19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04B62AC" w14:textId="360C94BF" w:rsidR="00810F19" w:rsidRPr="006E02AD" w:rsidRDefault="005A432E" w:rsidP="005A432E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                </w:t>
            </w:r>
            <w:r w:rsidR="00DC46C0">
              <w:rPr>
                <w:rFonts w:ascii="Cambria" w:eastAsia="Arial Narrow" w:hAnsi="Cambria" w:cs="Arial Narrow"/>
                <w:sz w:val="18"/>
                <w:szCs w:val="18"/>
              </w:rPr>
              <w:t xml:space="preserve">  </w:t>
            </w:r>
          </w:p>
        </w:tc>
      </w:tr>
      <w:tr w:rsidR="00810F19" w:rsidRPr="00BB4C37" w14:paraId="583A47B3" w14:textId="77777777" w:rsidTr="005C7109">
        <w:trPr>
          <w:trHeight w:hRule="exact" w:val="329"/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5096CB6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B4C37">
              <w:rPr>
                <w:rFonts w:ascii="Cambria" w:eastAsia="Arial Narrow" w:hAnsi="Cambria" w:cs="Arial Narrow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59C5F07" w14:textId="0DE19A97" w:rsidR="00810F19" w:rsidRPr="006E02AD" w:rsidRDefault="00DC46C0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  </w:t>
            </w:r>
            <w:r w:rsidR="00591288">
              <w:rPr>
                <w:rFonts w:ascii="Cambria" w:eastAsia="Arial Narrow" w:hAnsi="Cambria" w:cs="Arial Narrow"/>
                <w:sz w:val="18"/>
                <w:szCs w:val="18"/>
              </w:rPr>
              <w:t>9 686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AF6725F" w14:textId="77777777" w:rsidR="00810F19" w:rsidRPr="006E02AD" w:rsidRDefault="00810F19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B8E96C1" w14:textId="7EF8382D" w:rsidR="00810F19" w:rsidRPr="006E02AD" w:rsidRDefault="00C70B9A" w:rsidP="00C70B9A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                 </w:t>
            </w:r>
            <w:r w:rsidR="00DC46C0">
              <w:rPr>
                <w:rFonts w:ascii="Cambria" w:eastAsia="Arial Narrow" w:hAnsi="Cambria" w:cs="Arial Narrow"/>
                <w:sz w:val="18"/>
                <w:szCs w:val="18"/>
              </w:rPr>
              <w:t xml:space="preserve">  </w:t>
            </w:r>
            <w:r w:rsidR="00591288">
              <w:rPr>
                <w:rFonts w:ascii="Cambria" w:eastAsia="Arial Narrow" w:hAnsi="Cambria" w:cs="Arial Narrow"/>
                <w:sz w:val="18"/>
                <w:szCs w:val="18"/>
              </w:rPr>
              <w:t>9 686</w:t>
            </w:r>
          </w:p>
        </w:tc>
      </w:tr>
      <w:tr w:rsidR="00810F19" w:rsidRPr="00BB4C37" w14:paraId="23A5F697" w14:textId="77777777" w:rsidTr="005C7109">
        <w:trPr>
          <w:trHeight w:hRule="exact" w:val="329"/>
          <w:jc w:val="center"/>
        </w:trPr>
        <w:tc>
          <w:tcPr>
            <w:tcW w:w="315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EDD72EC" w14:textId="77777777" w:rsidR="00810F19" w:rsidRPr="00BB4C37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08E99DC" w14:textId="09BC9A26" w:rsidR="00810F19" w:rsidRPr="00BB4C37" w:rsidRDefault="00996E27" w:rsidP="00996E27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              </w:t>
            </w:r>
            <w:r w:rsidR="0059128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285 199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9B14366" w14:textId="0B219A53" w:rsidR="00810F19" w:rsidRPr="00BB4C37" w:rsidRDefault="00591288" w:rsidP="00692A91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21 570</w:t>
            </w:r>
          </w:p>
        </w:tc>
        <w:tc>
          <w:tcPr>
            <w:tcW w:w="203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73558E" w14:textId="417F9FCA" w:rsidR="00810F19" w:rsidRPr="00BB4C37" w:rsidRDefault="005A432E" w:rsidP="005A432E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             </w:t>
            </w:r>
            <w:r w:rsidR="00996E2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 </w:t>
            </w:r>
            <w:r w:rsidR="0059128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306 769</w:t>
            </w:r>
          </w:p>
        </w:tc>
      </w:tr>
    </w:tbl>
    <w:p w14:paraId="30F1B5B4" w14:textId="77777777" w:rsidR="000C1514" w:rsidRDefault="000C1514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</w:p>
    <w:p w14:paraId="43D492BB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>
        <w:rPr>
          <w:rFonts w:ascii="Cambria" w:hAnsi="Cambria" w:cs="Times New Roman"/>
          <w:b/>
          <w:color w:val="000000" w:themeColor="text1"/>
        </w:rPr>
        <w:t>III.1 s) Informácie o výpočte odloženej daňovej pohľadávky</w:t>
      </w:r>
    </w:p>
    <w:tbl>
      <w:tblPr>
        <w:tblW w:w="9243" w:type="dxa"/>
        <w:jc w:val="center"/>
        <w:tblLayout w:type="fixed"/>
        <w:tblLook w:val="0000" w:firstRow="0" w:lastRow="0" w:firstColumn="0" w:lastColumn="0" w:noHBand="0" w:noVBand="0"/>
      </w:tblPr>
      <w:tblGrid>
        <w:gridCol w:w="4289"/>
        <w:gridCol w:w="2468"/>
        <w:gridCol w:w="2486"/>
      </w:tblGrid>
      <w:tr w:rsidR="00810F19" w:rsidRPr="00821A72" w14:paraId="30D43C7D" w14:textId="77777777" w:rsidTr="005C7109">
        <w:trPr>
          <w:trHeight w:val="990"/>
          <w:jc w:val="center"/>
        </w:trPr>
        <w:tc>
          <w:tcPr>
            <w:tcW w:w="4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0DEFB1" w14:textId="77777777" w:rsidR="00810F19" w:rsidRPr="00821A72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B13863" w14:textId="77777777" w:rsidR="00810F19" w:rsidRPr="00821A72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CCF4B2" w14:textId="77777777" w:rsidR="00810F19" w:rsidRPr="00821A72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91288" w:rsidRPr="00821A72" w14:paraId="3D5B21DA" w14:textId="77777777" w:rsidTr="005C7109">
        <w:trPr>
          <w:trHeight w:val="675"/>
          <w:jc w:val="center"/>
        </w:trPr>
        <w:tc>
          <w:tcPr>
            <w:tcW w:w="42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9214992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104EC9" w14:textId="58CA5347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29 033</w:t>
            </w:r>
          </w:p>
        </w:tc>
        <w:tc>
          <w:tcPr>
            <w:tcW w:w="24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5AB72AD" w14:textId="46AA86A4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trike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11 745</w:t>
            </w:r>
          </w:p>
        </w:tc>
      </w:tr>
      <w:tr w:rsidR="00591288" w:rsidRPr="00821A72" w14:paraId="35FA2B32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C2E7B37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odpočítateľné</w:t>
            </w:r>
          </w:p>
        </w:tc>
        <w:tc>
          <w:tcPr>
            <w:tcW w:w="246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E39D0B6" w14:textId="77777777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B08A6F8" w14:textId="77777777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591288" w:rsidRPr="00821A72" w14:paraId="23356A0D" w14:textId="77777777" w:rsidTr="005C7109">
        <w:trPr>
          <w:trHeight w:val="330"/>
          <w:jc w:val="center"/>
        </w:trPr>
        <w:tc>
          <w:tcPr>
            <w:tcW w:w="42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957F25B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zdaniteľné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DF97B0E" w14:textId="7ADF6744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29 033</w:t>
            </w: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6F29471" w14:textId="16FC0C82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11 745</w:t>
            </w:r>
          </w:p>
        </w:tc>
      </w:tr>
      <w:tr w:rsidR="00591288" w:rsidRPr="00821A72" w14:paraId="4F14DE41" w14:textId="77777777" w:rsidTr="005C7109">
        <w:trPr>
          <w:trHeight w:val="630"/>
          <w:jc w:val="center"/>
        </w:trPr>
        <w:tc>
          <w:tcPr>
            <w:tcW w:w="42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33234A3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81A28BB" w14:textId="73BB990A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9 586</w:t>
            </w: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E996DC5" w14:textId="5E78A347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137</w:t>
            </w:r>
          </w:p>
        </w:tc>
      </w:tr>
      <w:tr w:rsidR="00591288" w:rsidRPr="00821A72" w14:paraId="181F57E7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E9F4C96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odpočítateľné</w:t>
            </w:r>
          </w:p>
        </w:tc>
        <w:tc>
          <w:tcPr>
            <w:tcW w:w="246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04A02B0" w14:textId="4F9F85BC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9 586</w:t>
            </w: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255FEDD" w14:textId="551CC2A5" w:rsidR="00591288" w:rsidRPr="007E388D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137</w:t>
            </w:r>
          </w:p>
        </w:tc>
      </w:tr>
      <w:tr w:rsidR="00591288" w:rsidRPr="00821A72" w14:paraId="1FF64DC2" w14:textId="77777777" w:rsidTr="005C7109">
        <w:trPr>
          <w:trHeight w:val="330"/>
          <w:jc w:val="center"/>
        </w:trPr>
        <w:tc>
          <w:tcPr>
            <w:tcW w:w="42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57BF6D0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zdaniteľné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FB83E62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A3E37FA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591288" w:rsidRPr="00821A72" w14:paraId="2C10A101" w14:textId="77777777" w:rsidTr="005C7109">
        <w:trPr>
          <w:trHeight w:val="330"/>
          <w:jc w:val="center"/>
        </w:trPr>
        <w:tc>
          <w:tcPr>
            <w:tcW w:w="428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711E072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3DC4E82" w14:textId="77777777" w:rsidR="00591288" w:rsidRPr="00821A72" w:rsidRDefault="00591288" w:rsidP="00591288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5BC8395" w14:textId="77777777" w:rsidR="00591288" w:rsidRPr="00821A72" w:rsidRDefault="00591288" w:rsidP="00591288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591288" w:rsidRPr="00821A72" w14:paraId="46B1140C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4FD6DD8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lastRenderedPageBreak/>
              <w:t>Možnosť previesť nevyužité daňové odpočty</w:t>
            </w:r>
          </w:p>
        </w:tc>
        <w:tc>
          <w:tcPr>
            <w:tcW w:w="246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96BC013" w14:textId="77777777" w:rsidR="00591288" w:rsidRPr="00821A72" w:rsidRDefault="00591288" w:rsidP="00591288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5B4731E" w14:textId="77777777" w:rsidR="00591288" w:rsidRPr="00821A72" w:rsidRDefault="00591288" w:rsidP="00591288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591288" w:rsidRPr="00821A72" w14:paraId="1ED10570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25AFB83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46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76F7A53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21</w:t>
            </w: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AB4A2AA" w14:textId="6E1AA9E2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21</w:t>
            </w:r>
          </w:p>
        </w:tc>
      </w:tr>
      <w:tr w:rsidR="00591288" w:rsidRPr="00821A72" w14:paraId="695029D3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3CA5D92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46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574999C" w14:textId="732D2DD1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8 110</w:t>
            </w: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535BAE8" w14:textId="359A7CA3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2 438</w:t>
            </w:r>
          </w:p>
        </w:tc>
      </w:tr>
      <w:tr w:rsidR="00591288" w:rsidRPr="00821A72" w14:paraId="2CC16603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36171CC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C577967" w14:textId="0E63378E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2D9132D" w14:textId="02AC5010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591288" w:rsidRPr="00821A72" w14:paraId="4F5EC8E7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2735191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Zaúčtovaná  ako zníženie nákladov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D0CDE4C" w14:textId="2A197F5E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1B8F369" w14:textId="278816EF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591288" w:rsidRPr="00821A72" w14:paraId="64CEBC88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24E23E2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AC3400A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F7C762E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591288" w:rsidRPr="00821A72" w14:paraId="60EDFADB" w14:textId="77777777" w:rsidTr="005C7109">
        <w:trPr>
          <w:trHeight w:val="345"/>
          <w:jc w:val="center"/>
        </w:trPr>
        <w:tc>
          <w:tcPr>
            <w:tcW w:w="428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6A23ABCF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5830E72" w14:textId="5CBB87C8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FCE1AFC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591288" w:rsidRPr="00821A72" w14:paraId="5899306B" w14:textId="77777777" w:rsidTr="005C7109">
        <w:trPr>
          <w:trHeight w:val="330"/>
          <w:jc w:val="center"/>
        </w:trPr>
        <w:tc>
          <w:tcPr>
            <w:tcW w:w="428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4BD7E13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49A6291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1C408FB" w14:textId="3C5CAC73" w:rsidR="00591288" w:rsidRPr="00821A72" w:rsidRDefault="00591288" w:rsidP="00591288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591288" w:rsidRPr="00821A72" w14:paraId="422C0184" w14:textId="77777777" w:rsidTr="005C7109">
        <w:trPr>
          <w:trHeight w:val="330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7E34B4C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5CC6599" w14:textId="472BEFD9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D6260E4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591288" w:rsidRPr="00821A72" w14:paraId="39EEB071" w14:textId="77777777" w:rsidTr="005C7109">
        <w:trPr>
          <w:trHeight w:val="345"/>
          <w:jc w:val="center"/>
        </w:trPr>
        <w:tc>
          <w:tcPr>
            <w:tcW w:w="42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42F401" w14:textId="77777777" w:rsidR="00591288" w:rsidRPr="00821A72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21A72">
              <w:rPr>
                <w:rFonts w:ascii="Cambria" w:eastAsia="Arial Narrow" w:hAnsi="Cambria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246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C97960A" w14:textId="77777777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63E901" w14:textId="0955B71C" w:rsidR="00591288" w:rsidRPr="00821A72" w:rsidRDefault="00591288" w:rsidP="0059128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</w:tbl>
    <w:p w14:paraId="14F3BA2B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</w:p>
    <w:p w14:paraId="6539B24D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>
        <w:rPr>
          <w:rFonts w:ascii="Cambria" w:hAnsi="Cambria" w:cs="Times New Roman"/>
          <w:b/>
          <w:color w:val="000000" w:themeColor="text1"/>
        </w:rPr>
        <w:t xml:space="preserve">III. 1 t) Zložky </w:t>
      </w:r>
      <w:r w:rsidR="000C1514">
        <w:rPr>
          <w:rFonts w:ascii="Cambria" w:hAnsi="Cambria" w:cs="Times New Roman"/>
          <w:b/>
          <w:color w:val="000000" w:themeColor="text1"/>
        </w:rPr>
        <w:t>krátkodobého finančného majetku</w:t>
      </w:r>
    </w:p>
    <w:tbl>
      <w:tblPr>
        <w:tblW w:w="924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810F19" w:rsidRPr="00B00CC7" w14:paraId="1C8AE171" w14:textId="77777777" w:rsidTr="005C7109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17A1407" w14:textId="77777777" w:rsidR="00810F19" w:rsidRPr="006865ED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865ED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35F4B7F" w14:textId="77777777" w:rsidR="00810F19" w:rsidRPr="006865ED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865ED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9E04A30" w14:textId="77777777" w:rsidR="00810F19" w:rsidRPr="006865ED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865ED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80A65" w:rsidRPr="00B00CC7" w14:paraId="3052AA5D" w14:textId="77777777" w:rsidTr="005C7109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6F762E7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865ED">
              <w:rPr>
                <w:rFonts w:ascii="Cambria" w:eastAsia="Arial Narrow" w:hAnsi="Cambria" w:cs="Arial Narrow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B99E9E6" w14:textId="01FD3DD6" w:rsidR="00180A65" w:rsidRPr="006865ED" w:rsidRDefault="007E0F51" w:rsidP="00180A65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102 491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AAED5F3" w14:textId="237D38F1" w:rsidR="00180A65" w:rsidRPr="006865ED" w:rsidRDefault="007E0F51" w:rsidP="00180A65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28 703</w:t>
            </w:r>
          </w:p>
        </w:tc>
      </w:tr>
      <w:tr w:rsidR="00180A65" w:rsidRPr="00B00CC7" w14:paraId="26F9F1E4" w14:textId="77777777" w:rsidTr="005C7109">
        <w:trPr>
          <w:trHeight w:val="340"/>
          <w:jc w:val="center"/>
        </w:trPr>
        <w:tc>
          <w:tcPr>
            <w:tcW w:w="421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E5E7884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865ED">
              <w:rPr>
                <w:rFonts w:ascii="Cambria" w:eastAsia="Arial Narrow" w:hAnsi="Cambria" w:cs="Arial Narrow"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9424BC7" w14:textId="482D9442" w:rsidR="00180A65" w:rsidRPr="006865ED" w:rsidRDefault="007E0F51" w:rsidP="00180A65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13 30</w:t>
            </w:r>
            <w:r w:rsidR="00D57CAB">
              <w:rPr>
                <w:rFonts w:ascii="Cambria" w:eastAsia="Times New Roman" w:hAnsi="Cambria" w:cs="Times New Roman"/>
                <w:sz w:val="18"/>
                <w:szCs w:val="18"/>
              </w:rPr>
              <w:t>8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F61D374" w14:textId="05362DFB" w:rsidR="00180A65" w:rsidRPr="006865ED" w:rsidRDefault="007E0F51" w:rsidP="00180A65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4 783</w:t>
            </w:r>
          </w:p>
        </w:tc>
      </w:tr>
      <w:tr w:rsidR="00180A65" w:rsidRPr="00B00CC7" w14:paraId="0891050D" w14:textId="77777777" w:rsidTr="005C7109">
        <w:trPr>
          <w:trHeight w:val="340"/>
          <w:jc w:val="center"/>
        </w:trPr>
        <w:tc>
          <w:tcPr>
            <w:tcW w:w="421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DC18F1E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59C6330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3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B961ADB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180A65" w:rsidRPr="00B00CC7" w14:paraId="072FEE0D" w14:textId="77777777" w:rsidTr="005C7109">
        <w:trPr>
          <w:trHeight w:val="340"/>
          <w:jc w:val="center"/>
        </w:trPr>
        <w:tc>
          <w:tcPr>
            <w:tcW w:w="421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E7B6DC2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6865ED">
              <w:rPr>
                <w:rFonts w:ascii="Cambria" w:eastAsia="Arial Narrow" w:hAnsi="Cambria" w:cs="Arial Narrow"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02E817F" w14:textId="179D7CF3" w:rsidR="00180A65" w:rsidRPr="006865ED" w:rsidRDefault="00180A65" w:rsidP="00180A65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3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32AACB2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180A65" w:rsidRPr="00B00CC7" w14:paraId="66A29547" w14:textId="77777777" w:rsidTr="005C7109">
        <w:trPr>
          <w:trHeight w:val="340"/>
          <w:jc w:val="center"/>
        </w:trPr>
        <w:tc>
          <w:tcPr>
            <w:tcW w:w="421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CC23D7" w14:textId="77777777" w:rsidR="00180A65" w:rsidRPr="006865ED" w:rsidRDefault="00180A65" w:rsidP="00180A65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6865ED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687D502" w14:textId="37706A8D" w:rsidR="00180A65" w:rsidRPr="006865ED" w:rsidRDefault="00D57CAB" w:rsidP="00180A65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115 799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0388C4" w14:textId="05C804E5" w:rsidR="00180A65" w:rsidRPr="006865ED" w:rsidRDefault="007E0F51" w:rsidP="00180A65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33 486</w:t>
            </w:r>
          </w:p>
        </w:tc>
      </w:tr>
    </w:tbl>
    <w:p w14:paraId="0645A8FA" w14:textId="77777777" w:rsidR="00810F19" w:rsidRDefault="00810F19" w:rsidP="00330F84">
      <w:pPr>
        <w:autoSpaceDE w:val="0"/>
        <w:jc w:val="center"/>
        <w:rPr>
          <w:rFonts w:ascii="Trebuchet MS" w:eastAsia="Times New Roman" w:hAnsi="Trebuchet MS" w:cs="Times New Roman"/>
          <w:kern w:val="1"/>
          <w:sz w:val="20"/>
          <w:szCs w:val="20"/>
        </w:rPr>
      </w:pPr>
    </w:p>
    <w:p w14:paraId="07AFEE05" w14:textId="77777777" w:rsidR="00FB0E88" w:rsidRDefault="00FB0E88" w:rsidP="00810F19">
      <w:pPr>
        <w:autoSpaceDE w:val="0"/>
        <w:rPr>
          <w:rFonts w:ascii="Trebuchet MS" w:eastAsia="Times New Roman" w:hAnsi="Trebuchet MS" w:cs="Times New Roman"/>
          <w:kern w:val="1"/>
          <w:sz w:val="20"/>
          <w:szCs w:val="20"/>
        </w:rPr>
      </w:pPr>
    </w:p>
    <w:p w14:paraId="39702CAD" w14:textId="77777777" w:rsidR="00810F19" w:rsidRDefault="00810F19" w:rsidP="00810F19">
      <w:pPr>
        <w:autoSpaceDE w:val="0"/>
        <w:rPr>
          <w:rFonts w:ascii="Cambria" w:eastAsia="Times New Roman" w:hAnsi="Cambria" w:cs="Times New Roman"/>
          <w:b/>
          <w:kern w:val="1"/>
        </w:rPr>
      </w:pPr>
      <w:r w:rsidRPr="00BD1A20">
        <w:rPr>
          <w:rFonts w:ascii="Cambria" w:eastAsia="Times New Roman" w:hAnsi="Cambria" w:cs="Times New Roman"/>
          <w:b/>
          <w:kern w:val="1"/>
        </w:rPr>
        <w:t>III. 1 y)</w:t>
      </w:r>
      <w:r>
        <w:rPr>
          <w:rFonts w:ascii="Cambria" w:eastAsia="Times New Roman" w:hAnsi="Cambria" w:cs="Times New Roman"/>
          <w:b/>
          <w:kern w:val="1"/>
        </w:rPr>
        <w:t xml:space="preserve">  Informácie o významných položkách účtov časového rozlíšenia</w:t>
      </w:r>
    </w:p>
    <w:tbl>
      <w:tblPr>
        <w:tblW w:w="916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810F19" w:rsidRPr="00B00CC7" w14:paraId="478ADA25" w14:textId="77777777" w:rsidTr="005C7109">
        <w:trPr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6EC8FC" w14:textId="77777777" w:rsidR="00810F19" w:rsidRPr="00BD1A20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2120BE" w14:textId="77777777" w:rsidR="00810F19" w:rsidRPr="00BD1A20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F217E1" w14:textId="77777777" w:rsidR="00810F19" w:rsidRPr="00BD1A20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0F84" w:rsidRPr="00B00CC7" w14:paraId="4BE00AC1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DF9B41" w14:textId="77777777" w:rsidR="00330F84" w:rsidRPr="00BD1A20" w:rsidRDefault="00330F84" w:rsidP="00330F84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153CFFA" w14:textId="75EF50F9" w:rsidR="00330F84" w:rsidRPr="00BD1A20" w:rsidRDefault="00330F84" w:rsidP="00330F84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75E689D" w14:textId="6863D3DB" w:rsidR="00330F84" w:rsidRPr="00BD1A20" w:rsidRDefault="00330F84" w:rsidP="00330F84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</w:p>
        </w:tc>
      </w:tr>
      <w:tr w:rsidR="00330F84" w:rsidRPr="00B00CC7" w14:paraId="695A3D28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096A89" w14:textId="77777777" w:rsidR="00330F84" w:rsidRPr="00BD1A20" w:rsidRDefault="00330F84" w:rsidP="00330F84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Poistné – predĺžená záruka 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D48F8D1" w14:textId="79024588" w:rsidR="00330F84" w:rsidRPr="00BD1A20" w:rsidRDefault="00330F84" w:rsidP="00330F84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37E24E6" w14:textId="58C35565" w:rsidR="00330F84" w:rsidRPr="00BD1A20" w:rsidRDefault="00330F84" w:rsidP="00330F84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591288" w:rsidRPr="00B00CC7" w14:paraId="71A8F400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E90AD0" w14:textId="77777777" w:rsidR="00591288" w:rsidRPr="00BD1A20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8509AE4" w14:textId="36D703CF" w:rsidR="00591288" w:rsidRPr="00BD1A20" w:rsidRDefault="00F42C59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28 2</w:t>
            </w:r>
            <w:r w:rsidR="00D57C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66</w:t>
            </w: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752E1AF" w14:textId="6F50AC06" w:rsidR="00591288" w:rsidRPr="00BD1A20" w:rsidRDefault="00591288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14 881</w:t>
            </w:r>
          </w:p>
        </w:tc>
      </w:tr>
      <w:tr w:rsidR="00591288" w:rsidRPr="00B00CC7" w14:paraId="43FA0145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9A5A6BF" w14:textId="77777777" w:rsidR="00591288" w:rsidRPr="00BD1A20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sz w:val="18"/>
                <w:szCs w:val="18"/>
              </w:rPr>
              <w:t>Poistenie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2FAEC3D" w14:textId="1D8D92FB" w:rsidR="00591288" w:rsidRPr="00BD1A20" w:rsidRDefault="00F42C59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22 3</w:t>
            </w:r>
            <w:r w:rsidR="00D57CAB">
              <w:rPr>
                <w:rFonts w:ascii="Cambria" w:eastAsia="Arial Narrow" w:hAnsi="Cambria" w:cs="Arial Narrow"/>
                <w:sz w:val="18"/>
                <w:szCs w:val="18"/>
              </w:rPr>
              <w:t>88</w:t>
            </w: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F45CDEE" w14:textId="04E4502E" w:rsidR="00591288" w:rsidRPr="00BD1A20" w:rsidRDefault="00591288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7 673</w:t>
            </w:r>
          </w:p>
        </w:tc>
      </w:tr>
      <w:tr w:rsidR="00591288" w:rsidRPr="00B00CC7" w14:paraId="1BC2AC1F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0F9DCA" w14:textId="3B66F934" w:rsidR="00591288" w:rsidRPr="00BD1A20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Diaľničné známky</w:t>
            </w:r>
          </w:p>
        </w:tc>
        <w:tc>
          <w:tcPr>
            <w:tcW w:w="255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725338A" w14:textId="2FC6584B" w:rsidR="00591288" w:rsidRPr="00BD1A20" w:rsidRDefault="00F42C59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55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936F0DB" w14:textId="45E49AB3" w:rsidR="00591288" w:rsidRPr="00BD1A20" w:rsidRDefault="00591288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50</w:t>
            </w:r>
          </w:p>
        </w:tc>
      </w:tr>
      <w:tr w:rsidR="00591288" w:rsidRPr="00B00CC7" w14:paraId="09FC9D23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51DB56" w14:textId="07575909" w:rsidR="00591288" w:rsidRPr="00BD1A20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Licencie, nájom, registrácia domény, inzercie</w:t>
            </w:r>
          </w:p>
        </w:tc>
        <w:tc>
          <w:tcPr>
            <w:tcW w:w="255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D581CF3" w14:textId="452BD786" w:rsidR="00F42C59" w:rsidRPr="00BD1A20" w:rsidRDefault="00F42C59" w:rsidP="00F42C59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5 823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85B84A6" w14:textId="6E0FA263" w:rsidR="00591288" w:rsidRPr="00BD1A20" w:rsidRDefault="00591288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6 898</w:t>
            </w:r>
          </w:p>
        </w:tc>
      </w:tr>
      <w:tr w:rsidR="00591288" w:rsidRPr="00B00CC7" w14:paraId="0E1BD43F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D9E206" w14:textId="32E5A60A" w:rsidR="00591288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Náklady na zákazky</w:t>
            </w:r>
          </w:p>
        </w:tc>
        <w:tc>
          <w:tcPr>
            <w:tcW w:w="255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71C0F91C" w14:textId="3DF7F7C3" w:rsidR="00591288" w:rsidRDefault="00F42C59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321ADF9" w14:textId="68D5963D" w:rsidR="00591288" w:rsidRDefault="00591288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245</w:t>
            </w:r>
          </w:p>
        </w:tc>
      </w:tr>
      <w:tr w:rsidR="00591288" w:rsidRPr="00B00CC7" w14:paraId="0F5C9679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5C401B" w14:textId="4E9EDA23" w:rsidR="00591288" w:rsidRDefault="00591288" w:rsidP="00591288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Nevyúčtované úroky vo VUB</w:t>
            </w:r>
          </w:p>
        </w:tc>
        <w:tc>
          <w:tcPr>
            <w:tcW w:w="255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D141923" w14:textId="1B083987" w:rsidR="00591288" w:rsidRDefault="00D57CAB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7151893" w14:textId="64F1A01D" w:rsidR="00591288" w:rsidRDefault="00591288" w:rsidP="0059128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15</w:t>
            </w:r>
          </w:p>
        </w:tc>
      </w:tr>
      <w:tr w:rsidR="00591288" w:rsidRPr="00B00CC7" w14:paraId="60306524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251079" w14:textId="77777777" w:rsidR="00591288" w:rsidRPr="00BD1A20" w:rsidRDefault="00591288" w:rsidP="00591288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7F5B3BF" w14:textId="77777777" w:rsidR="00591288" w:rsidRPr="00BD1A20" w:rsidRDefault="00591288" w:rsidP="0059128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7FD6C4B" w14:textId="183438B6" w:rsidR="00591288" w:rsidRPr="00BD1A20" w:rsidRDefault="00591288" w:rsidP="0059128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</w:p>
        </w:tc>
      </w:tr>
      <w:tr w:rsidR="00F42C59" w:rsidRPr="00B00CC7" w14:paraId="2EA3EA8A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5604D4" w14:textId="77777777" w:rsidR="00F42C59" w:rsidRPr="00BD1A20" w:rsidRDefault="00F42C59" w:rsidP="00F42C5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BD1A20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503EA9E" w14:textId="0DCC3E46" w:rsidR="00F42C59" w:rsidRPr="00BD1A20" w:rsidRDefault="00F42C59" w:rsidP="00F42C59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23 061</w:t>
            </w: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24C92AD" w14:textId="2721A1EE" w:rsidR="00F42C59" w:rsidRPr="00BD1A20" w:rsidRDefault="00F42C59" w:rsidP="00F42C59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22 432</w:t>
            </w:r>
          </w:p>
        </w:tc>
      </w:tr>
      <w:tr w:rsidR="00F42C59" w:rsidRPr="00B00CC7" w14:paraId="79CABCB0" w14:textId="77777777" w:rsidTr="005C7109">
        <w:trPr>
          <w:trHeight w:val="340"/>
          <w:jc w:val="center"/>
        </w:trPr>
        <w:tc>
          <w:tcPr>
            <w:tcW w:w="418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16974FD" w14:textId="39E6DCBE" w:rsidR="00F42C59" w:rsidRPr="00BD1A20" w:rsidRDefault="00F42C59" w:rsidP="00F42C5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Podiel na reklamných  aktivitách Hyundai , vyúčtovanie energií v roku 2024 za predchádzajúci rok,...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5BA0B58" w14:textId="6F94E4EA" w:rsidR="00F42C59" w:rsidRPr="00BD1A20" w:rsidRDefault="00F42C59" w:rsidP="00F42C59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23 061</w:t>
            </w:r>
          </w:p>
        </w:tc>
        <w:tc>
          <w:tcPr>
            <w:tcW w:w="243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D51E4FD" w14:textId="504DE4FA" w:rsidR="00F42C59" w:rsidRPr="00BD1A20" w:rsidRDefault="00F42C59" w:rsidP="00F42C59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22 432</w:t>
            </w:r>
          </w:p>
        </w:tc>
      </w:tr>
    </w:tbl>
    <w:p w14:paraId="71B592A9" w14:textId="77777777" w:rsidR="00810F19" w:rsidRDefault="00810F19" w:rsidP="00810F19">
      <w:pPr>
        <w:autoSpaceDE w:val="0"/>
        <w:rPr>
          <w:rFonts w:ascii="Cambria" w:eastAsia="Times New Roman" w:hAnsi="Cambria" w:cs="Times New Roman"/>
          <w:kern w:val="1"/>
        </w:rPr>
      </w:pPr>
    </w:p>
    <w:p w14:paraId="5DC85ECB" w14:textId="77777777" w:rsidR="00810F19" w:rsidRDefault="00810F19" w:rsidP="00810F19">
      <w:pPr>
        <w:autoSpaceDE w:val="0"/>
        <w:rPr>
          <w:rFonts w:ascii="Cambria" w:eastAsia="Times New Roman" w:hAnsi="Cambria" w:cs="Times New Roman"/>
          <w:b/>
          <w:kern w:val="1"/>
        </w:rPr>
      </w:pPr>
      <w:r w:rsidRPr="00491E19">
        <w:rPr>
          <w:rFonts w:ascii="Cambria" w:eastAsia="Times New Roman" w:hAnsi="Cambria" w:cs="Times New Roman"/>
          <w:b/>
          <w:kern w:val="1"/>
        </w:rPr>
        <w:t xml:space="preserve">III. 2 a) </w:t>
      </w:r>
      <w:r>
        <w:rPr>
          <w:rFonts w:ascii="Cambria" w:eastAsia="Times New Roman" w:hAnsi="Cambria" w:cs="Times New Roman"/>
          <w:b/>
          <w:kern w:val="1"/>
        </w:rPr>
        <w:t xml:space="preserve"> Informácie o rozdelení účtovného zisku alebo o vysporiadaní účtovnej straty</w:t>
      </w:r>
    </w:p>
    <w:p w14:paraId="6AE98642" w14:textId="77777777" w:rsidR="005D6A6D" w:rsidRDefault="005D6A6D" w:rsidP="00810F19">
      <w:pPr>
        <w:autoSpaceDE w:val="0"/>
        <w:rPr>
          <w:rFonts w:ascii="Cambria" w:eastAsia="Times New Roman" w:hAnsi="Cambria" w:cs="Times New Roman"/>
          <w:b/>
          <w:kern w:val="1"/>
        </w:rPr>
      </w:pPr>
    </w:p>
    <w:tbl>
      <w:tblPr>
        <w:tblW w:w="9243" w:type="dxa"/>
        <w:jc w:val="center"/>
        <w:tblLayout w:type="fixed"/>
        <w:tblLook w:val="0000" w:firstRow="0" w:lastRow="0" w:firstColumn="0" w:lastColumn="0" w:noHBand="0" w:noVBand="0"/>
      </w:tblPr>
      <w:tblGrid>
        <w:gridCol w:w="6912"/>
        <w:gridCol w:w="2331"/>
      </w:tblGrid>
      <w:tr w:rsidR="00810F19" w:rsidRPr="00505089" w14:paraId="1390CD76" w14:textId="77777777" w:rsidTr="005C7109">
        <w:trPr>
          <w:trHeight w:val="765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D07D20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5D04E0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10F19" w:rsidRPr="00505089" w14:paraId="67134F9E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26D14E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3861F9" w14:textId="41FBE757" w:rsidR="001825FD" w:rsidRPr="00505089" w:rsidRDefault="001825FD" w:rsidP="003C64E8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810F19" w:rsidRPr="00505089" w14:paraId="23B2A016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E24925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1D0E1A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10F19" w:rsidRPr="00505089" w14:paraId="50D0FE10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6B43F04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BE239D2" w14:textId="77777777" w:rsidR="00810F19" w:rsidRPr="00505089" w:rsidRDefault="00810F19" w:rsidP="0078303C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14F53EB7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CAF7E4E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38D7603" w14:textId="77777777" w:rsidR="00810F19" w:rsidRPr="00505089" w:rsidRDefault="00810F19" w:rsidP="0078303C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27A421AC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F739C11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1370ABF" w14:textId="77777777" w:rsidR="00810F19" w:rsidRPr="00505089" w:rsidRDefault="00810F19" w:rsidP="0078303C">
            <w:pPr>
              <w:autoSpaceDE w:val="0"/>
              <w:jc w:val="right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810F19" w:rsidRPr="00505089" w14:paraId="1618052C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EAC869E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BB55203" w14:textId="77777777" w:rsidR="00810F19" w:rsidRPr="00505089" w:rsidRDefault="00810F19" w:rsidP="0078303C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17135E32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28B38C9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20E3BA8" w14:textId="77777777" w:rsidR="00810F19" w:rsidRPr="00505089" w:rsidRDefault="00810F19" w:rsidP="0078303C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063EC0E3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D11668D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F980683" w14:textId="3A3CA081" w:rsidR="00810F19" w:rsidRPr="00505089" w:rsidRDefault="00810F19" w:rsidP="00B755DA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3FBC8A37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07A6A28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3474204" w14:textId="77777777" w:rsidR="00810F19" w:rsidRPr="00505089" w:rsidRDefault="00810F19" w:rsidP="0078303C">
            <w:pPr>
              <w:autoSpaceDE w:val="0"/>
              <w:jc w:val="right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810F19" w:rsidRPr="00505089" w14:paraId="5C1FE455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F0F3600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597658E" w14:textId="77777777" w:rsidR="00810F19" w:rsidRPr="00505089" w:rsidRDefault="00810F19" w:rsidP="0078303C">
            <w:pPr>
              <w:autoSpaceDE w:val="0"/>
              <w:jc w:val="right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810F19" w:rsidRPr="00505089" w14:paraId="1F476031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E87725C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3B1953" w14:textId="66BD3EDA" w:rsidR="00810F19" w:rsidRPr="00505089" w:rsidRDefault="00810F19" w:rsidP="00B755DA">
            <w:pPr>
              <w:autoSpaceDE w:val="0"/>
              <w:jc w:val="center"/>
              <w:rPr>
                <w:rFonts w:ascii="Cambria" w:eastAsia="Arial Narrow" w:hAnsi="Cambria" w:cs="Arial Narrow"/>
                <w:b/>
                <w:sz w:val="18"/>
                <w:szCs w:val="18"/>
              </w:rPr>
            </w:pPr>
          </w:p>
        </w:tc>
      </w:tr>
    </w:tbl>
    <w:p w14:paraId="104205E1" w14:textId="77777777" w:rsidR="00810F19" w:rsidRPr="00505089" w:rsidRDefault="00810F19" w:rsidP="00810F19">
      <w:pPr>
        <w:autoSpaceDE w:val="0"/>
        <w:rPr>
          <w:rFonts w:ascii="Cambria" w:eastAsia="Times New Roman" w:hAnsi="Cambria" w:cs="Times New Roman"/>
          <w:sz w:val="18"/>
          <w:szCs w:val="18"/>
        </w:rPr>
      </w:pPr>
    </w:p>
    <w:p w14:paraId="4FE8468E" w14:textId="77777777" w:rsidR="00810F19" w:rsidRDefault="00810F19" w:rsidP="00810F19">
      <w:pPr>
        <w:autoSpaceDE w:val="0"/>
        <w:rPr>
          <w:rFonts w:ascii="Cambria" w:eastAsia="Arial Narrow" w:hAnsi="Cambria" w:cs="Arial Narrow"/>
          <w:sz w:val="18"/>
          <w:szCs w:val="18"/>
        </w:rPr>
      </w:pPr>
    </w:p>
    <w:p w14:paraId="1CE789CF" w14:textId="77777777" w:rsidR="005D6A6D" w:rsidRPr="00505089" w:rsidRDefault="005D6A6D" w:rsidP="00810F19">
      <w:pPr>
        <w:autoSpaceDE w:val="0"/>
        <w:rPr>
          <w:rFonts w:ascii="Cambria" w:eastAsia="Arial Narrow" w:hAnsi="Cambria" w:cs="Arial Narrow"/>
          <w:sz w:val="18"/>
          <w:szCs w:val="18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912"/>
        <w:gridCol w:w="2331"/>
      </w:tblGrid>
      <w:tr w:rsidR="00810F19" w:rsidRPr="00505089" w14:paraId="2A3BB1AC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9E83F7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399CA8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10F19" w:rsidRPr="00505089" w14:paraId="7A1DEEB5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1BE8C1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BD02B6" w14:textId="7BE5C416" w:rsidR="00810F19" w:rsidRPr="00505089" w:rsidRDefault="00F42C5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33 273</w:t>
            </w:r>
          </w:p>
        </w:tc>
      </w:tr>
      <w:tr w:rsidR="00810F19" w:rsidRPr="00505089" w14:paraId="3D8E8D6C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5B99DA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2A2306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   obdobie</w:t>
            </w:r>
          </w:p>
        </w:tc>
      </w:tr>
      <w:tr w:rsidR="00810F19" w:rsidRPr="00505089" w14:paraId="62BEF71B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0D445F9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A8D1DDA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1312ABBC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31AA884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0BFA466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63C207DC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E52F422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F6C95F7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1B261D99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5B468AD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52081F4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408297A8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04A33A7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9AC4291" w14:textId="3F4EFDCD" w:rsidR="00810F19" w:rsidRPr="00505089" w:rsidRDefault="00F42C5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33 273</w:t>
            </w:r>
          </w:p>
        </w:tc>
      </w:tr>
      <w:tr w:rsidR="00810F19" w:rsidRPr="00505089" w14:paraId="513B5CFD" w14:textId="77777777" w:rsidTr="005C7109">
        <w:trPr>
          <w:trHeight w:val="330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00DFD8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5985D2D" w14:textId="77777777" w:rsidR="00810F19" w:rsidRPr="00505089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505089" w14:paraId="72221641" w14:textId="77777777" w:rsidTr="005C7109">
        <w:trPr>
          <w:trHeight w:val="345"/>
          <w:jc w:val="center"/>
        </w:trPr>
        <w:tc>
          <w:tcPr>
            <w:tcW w:w="691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6B4759" w14:textId="77777777" w:rsidR="00810F19" w:rsidRPr="00505089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505089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9D21AF" w14:textId="3CB158B9" w:rsidR="00810F19" w:rsidRPr="00505089" w:rsidRDefault="00F42C59" w:rsidP="005C7109">
            <w:pPr>
              <w:autoSpaceDE w:val="0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</w:rPr>
              <w:t>33 273</w:t>
            </w:r>
          </w:p>
        </w:tc>
      </w:tr>
    </w:tbl>
    <w:p w14:paraId="0603E88A" w14:textId="77777777" w:rsidR="005D6A6D" w:rsidRDefault="005D6A6D" w:rsidP="00810F19">
      <w:pPr>
        <w:spacing w:line="240" w:lineRule="auto"/>
        <w:rPr>
          <w:rFonts w:ascii="Cambria" w:hAnsi="Cambria" w:cs="Times New Roman"/>
          <w:color w:val="000000" w:themeColor="text1"/>
          <w:sz w:val="18"/>
          <w:szCs w:val="18"/>
        </w:rPr>
      </w:pPr>
    </w:p>
    <w:p w14:paraId="6BBC75BA" w14:textId="77777777" w:rsidR="00FB0E88" w:rsidRDefault="00FB0E88" w:rsidP="00810F19">
      <w:pPr>
        <w:spacing w:line="240" w:lineRule="auto"/>
        <w:rPr>
          <w:rFonts w:ascii="Cambria" w:hAnsi="Cambria" w:cs="Times New Roman"/>
          <w:color w:val="000000" w:themeColor="text1"/>
          <w:sz w:val="18"/>
          <w:szCs w:val="18"/>
        </w:rPr>
      </w:pPr>
    </w:p>
    <w:p w14:paraId="0B8B163C" w14:textId="77777777" w:rsidR="00FB0E88" w:rsidRDefault="00FB0E88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</w:p>
    <w:p w14:paraId="5EFCB991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</w:rPr>
      </w:pPr>
      <w:r>
        <w:rPr>
          <w:rFonts w:ascii="Cambria" w:hAnsi="Cambria" w:cs="Times New Roman"/>
          <w:b/>
          <w:color w:val="000000" w:themeColor="text1"/>
        </w:rPr>
        <w:t>III. 2 b) Informácie o rezervách</w:t>
      </w:r>
    </w:p>
    <w:tbl>
      <w:tblPr>
        <w:tblW w:w="9245" w:type="dxa"/>
        <w:jc w:val="center"/>
        <w:tblLayout w:type="fixed"/>
        <w:tblLook w:val="0000" w:firstRow="0" w:lastRow="0" w:firstColumn="0" w:lastColumn="0" w:noHBand="0" w:noVBand="0"/>
      </w:tblPr>
      <w:tblGrid>
        <w:gridCol w:w="3392"/>
        <w:gridCol w:w="1395"/>
        <w:gridCol w:w="1015"/>
        <w:gridCol w:w="992"/>
        <w:gridCol w:w="1018"/>
        <w:gridCol w:w="1433"/>
      </w:tblGrid>
      <w:tr w:rsidR="00810F19" w:rsidRPr="00E02DDA" w14:paraId="34865D4D" w14:textId="77777777" w:rsidTr="005D6A6D">
        <w:trPr>
          <w:trHeight w:val="832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67E74C" w14:textId="77777777" w:rsidR="00810F19" w:rsidRPr="00E02DDA" w:rsidRDefault="00810F19" w:rsidP="005C7109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  <w:p w14:paraId="4D210D40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Názov položky</w:t>
            </w:r>
          </w:p>
          <w:p w14:paraId="08062466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  <w:p w14:paraId="6EAF0FDB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</w:tc>
        <w:tc>
          <w:tcPr>
            <w:tcW w:w="5853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D00243E" w14:textId="77777777" w:rsidR="00810F19" w:rsidRPr="00E02DDA" w:rsidRDefault="00810F19" w:rsidP="005C7109">
            <w:pPr>
              <w:autoSpaceDE w:val="0"/>
              <w:spacing w:before="24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Bežné účtovné obdobie</w:t>
            </w:r>
          </w:p>
          <w:p w14:paraId="197B36B7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  <w:p w14:paraId="26EEDC4E" w14:textId="77777777" w:rsidR="00810F19" w:rsidRPr="00E02DDA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</w:tc>
      </w:tr>
      <w:tr w:rsidR="00810F19" w:rsidRPr="00E02DDA" w14:paraId="1A9B7FA1" w14:textId="77777777" w:rsidTr="005D6A6D">
        <w:trPr>
          <w:trHeight w:val="345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1B618F5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3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1E83B81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53FAF2A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72F95EF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797A3BB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F70EF5D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</w:tr>
      <w:tr w:rsidR="00810F19" w:rsidRPr="00E02DDA" w14:paraId="0556FD4B" w14:textId="77777777" w:rsidTr="005D6A6D">
        <w:trPr>
          <w:trHeight w:val="330"/>
          <w:jc w:val="center"/>
        </w:trPr>
        <w:tc>
          <w:tcPr>
            <w:tcW w:w="33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7C09D8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E02DDA">
              <w:rPr>
                <w:rFonts w:ascii="Cambria" w:eastAsia="Times New Roman" w:hAnsi="Cambria" w:cs="Times New Roman"/>
                <w:sz w:val="16"/>
                <w:szCs w:val="16"/>
              </w:rPr>
              <w:t>a</w:t>
            </w:r>
          </w:p>
        </w:tc>
        <w:tc>
          <w:tcPr>
            <w:tcW w:w="13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9292CF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b</w:t>
            </w:r>
          </w:p>
        </w:tc>
        <w:tc>
          <w:tcPr>
            <w:tcW w:w="10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170C42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3DF985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d</w:t>
            </w:r>
          </w:p>
        </w:tc>
        <w:tc>
          <w:tcPr>
            <w:tcW w:w="10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9A5056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e</w:t>
            </w:r>
          </w:p>
        </w:tc>
        <w:tc>
          <w:tcPr>
            <w:tcW w:w="14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08D81A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f</w:t>
            </w:r>
          </w:p>
        </w:tc>
      </w:tr>
      <w:tr w:rsidR="003C64E8" w:rsidRPr="00E02DDA" w14:paraId="2C9D3CCD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3FE14A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B2C9D0" w14:textId="079F2BD9" w:rsidR="003C64E8" w:rsidRPr="00E02DDA" w:rsidRDefault="00C61E4B" w:rsidP="003C64E8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 xml:space="preserve">6 </w:t>
            </w:r>
            <w:r w:rsidR="00F42C59"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>111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BF4F786" w14:textId="536103ED" w:rsidR="003C64E8" w:rsidRPr="00E02DDA" w:rsidRDefault="00F42C59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>744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FC883AF" w14:textId="065D88A2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A70864C" w14:textId="7879B100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DCF483" w14:textId="3F35B09A" w:rsidR="003C64E8" w:rsidRPr="00E02DDA" w:rsidRDefault="00C61E4B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 xml:space="preserve">6 </w:t>
            </w:r>
            <w:r w:rsidR="00F42C59"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>855</w:t>
            </w:r>
          </w:p>
        </w:tc>
      </w:tr>
      <w:tr w:rsidR="003C64E8" w:rsidRPr="00E02DDA" w14:paraId="415409A7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7325E04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odchodné zamestnancov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24D7540" w14:textId="32D609EB" w:rsidR="003C64E8" w:rsidRPr="00E02DDA" w:rsidRDefault="003C64E8" w:rsidP="003C64E8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2 93</w:t>
            </w:r>
            <w:r w:rsidR="00F42C59">
              <w:rPr>
                <w:rFonts w:ascii="Cambria" w:eastAsia="Times New Roman" w:hAnsi="Cambria" w:cs="Times New Roman"/>
                <w:sz w:val="16"/>
                <w:szCs w:val="16"/>
              </w:rPr>
              <w:t>5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0980221" w14:textId="287FAF2D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296525A" w14:textId="77777777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BE22089" w14:textId="2392DB94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0704E7" w14:textId="42A0D45A" w:rsidR="003C64E8" w:rsidRPr="00E02DDA" w:rsidRDefault="00B755DA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2 93</w:t>
            </w:r>
            <w:r w:rsidR="00F42C59">
              <w:rPr>
                <w:rFonts w:ascii="Cambria" w:eastAsia="Times New Roman" w:hAnsi="Cambria" w:cs="Times New Roman"/>
                <w:sz w:val="16"/>
                <w:szCs w:val="16"/>
              </w:rPr>
              <w:t>5</w:t>
            </w:r>
          </w:p>
        </w:tc>
      </w:tr>
      <w:tr w:rsidR="003C64E8" w:rsidRPr="00E02DDA" w14:paraId="7FDF3658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13BF25D" w14:textId="0D3CF32F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Fond prevádzky, údržby a opráv Alteria Centrum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3CDA025" w14:textId="39120772" w:rsidR="003C64E8" w:rsidRDefault="00F42C59" w:rsidP="003C64E8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3 176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285746B" w14:textId="1452762E" w:rsidR="003C64E8" w:rsidRPr="00E02DDA" w:rsidRDefault="00F42C59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744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4D029EE" w14:textId="7668CED7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0E54915" w14:textId="77777777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7317841" w14:textId="25D28A52" w:rsidR="00C61E4B" w:rsidRDefault="00F42C59" w:rsidP="00C61E4B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3 920</w:t>
            </w:r>
          </w:p>
        </w:tc>
      </w:tr>
      <w:tr w:rsidR="003C64E8" w:rsidRPr="00E02DDA" w14:paraId="022B66F3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032FB2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49AC50" w14:textId="767B2724" w:rsidR="003C64E8" w:rsidRPr="00E02DDA" w:rsidRDefault="00F42C59" w:rsidP="003C64E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53 877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6643B14" w14:textId="4D522D31" w:rsidR="003C64E8" w:rsidRPr="00E02DDA" w:rsidRDefault="00F42C59" w:rsidP="00F82800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28 881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E3B22B8" w14:textId="5275BD8D" w:rsidR="003C64E8" w:rsidRPr="00E02DDA" w:rsidRDefault="00956BBC" w:rsidP="00F82800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2 350</w:t>
            </w:r>
          </w:p>
        </w:tc>
        <w:tc>
          <w:tcPr>
            <w:tcW w:w="1018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DAFA603" w14:textId="3F9A7217" w:rsidR="003C64E8" w:rsidRPr="00E02DDA" w:rsidRDefault="00F42C59" w:rsidP="00F82800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53 877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80B1A2" w14:textId="434D4451" w:rsidR="003C64E8" w:rsidRPr="00E02DDA" w:rsidRDefault="00F42C59" w:rsidP="00F42C59">
            <w:pPr>
              <w:autoSpaceDE w:val="0"/>
              <w:spacing w:line="360" w:lineRule="auto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 xml:space="preserve">         28 881 </w:t>
            </w:r>
          </w:p>
        </w:tc>
      </w:tr>
      <w:tr w:rsidR="003C64E8" w:rsidRPr="00E02DDA" w14:paraId="2F394721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6193C9C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nevyčerpané dovolenky a odvody z nich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1371FB1" w14:textId="2F39B57C" w:rsidR="003C64E8" w:rsidRPr="00E02DDA" w:rsidRDefault="00F42C59" w:rsidP="003C64E8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51 527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AC78CCF" w14:textId="71F13F91" w:rsidR="003C64E8" w:rsidRPr="00E02DDA" w:rsidRDefault="00956BBC" w:rsidP="00F82800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26 544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471D44A" w14:textId="019A97A5" w:rsidR="003C64E8" w:rsidRPr="00E02DDA" w:rsidRDefault="003C64E8" w:rsidP="00F82800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DE9F4BA" w14:textId="7BA0B6EF" w:rsidR="003C64E8" w:rsidRPr="00E02DDA" w:rsidRDefault="00956BBC" w:rsidP="00F82800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51 527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35E2EE1" w14:textId="5D05D420" w:rsidR="003C64E8" w:rsidRPr="00E02DDA" w:rsidRDefault="00956BBC" w:rsidP="00F82800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26 544</w:t>
            </w:r>
          </w:p>
        </w:tc>
      </w:tr>
      <w:tr w:rsidR="003C64E8" w:rsidRPr="00E02DDA" w14:paraId="225BAB03" w14:textId="77777777" w:rsidTr="005D6A6D">
        <w:trPr>
          <w:trHeight w:val="326"/>
          <w:jc w:val="center"/>
        </w:trPr>
        <w:tc>
          <w:tcPr>
            <w:tcW w:w="33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36A8B37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overenie účtovnej závierky</w:t>
            </w:r>
          </w:p>
        </w:tc>
        <w:tc>
          <w:tcPr>
            <w:tcW w:w="139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96B88BB" w14:textId="4579D416" w:rsidR="00F42C59" w:rsidRPr="00E02DDA" w:rsidRDefault="00F42C59" w:rsidP="00411593">
            <w:pPr>
              <w:autoSpaceDE w:val="0"/>
              <w:spacing w:line="360" w:lineRule="auto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 xml:space="preserve">            2 350  </w:t>
            </w:r>
          </w:p>
        </w:tc>
        <w:tc>
          <w:tcPr>
            <w:tcW w:w="101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D696046" w14:textId="7BA35BBA" w:rsidR="003C64E8" w:rsidRPr="00E02DDA" w:rsidRDefault="00F42C59" w:rsidP="00F82800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2 337</w:t>
            </w: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E9F3E50" w14:textId="382CC32A" w:rsidR="003C64E8" w:rsidRPr="00E02DDA" w:rsidRDefault="00F42C59" w:rsidP="00F82800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2 350</w:t>
            </w:r>
          </w:p>
        </w:tc>
        <w:tc>
          <w:tcPr>
            <w:tcW w:w="10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E265795" w14:textId="77777777" w:rsidR="003C64E8" w:rsidRPr="00E02DDA" w:rsidRDefault="003C64E8" w:rsidP="00F82800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FFAC4C6" w14:textId="284D41A3" w:rsidR="003C64E8" w:rsidRPr="00E02DDA" w:rsidRDefault="00F42C59" w:rsidP="00F82800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2 337</w:t>
            </w:r>
          </w:p>
        </w:tc>
      </w:tr>
      <w:tr w:rsidR="003C64E8" w:rsidRPr="00E02DDA" w14:paraId="7DFDC3D8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04B9AA7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nevyfakturované dodávky</w:t>
            </w:r>
          </w:p>
        </w:tc>
        <w:tc>
          <w:tcPr>
            <w:tcW w:w="1395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F78CEE9" w14:textId="6E19AB66" w:rsidR="003C64E8" w:rsidRPr="00E02DDA" w:rsidRDefault="003C64E8" w:rsidP="003C64E8">
            <w:pPr>
              <w:autoSpaceDE w:val="0"/>
              <w:spacing w:line="24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38A69D1B" w14:textId="78A860C6" w:rsidR="003C64E8" w:rsidRPr="00E02DDA" w:rsidRDefault="003C64E8" w:rsidP="00F82800">
            <w:pPr>
              <w:autoSpaceDE w:val="0"/>
              <w:spacing w:line="24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AE5F431" w14:textId="45CFE1A0" w:rsidR="003C64E8" w:rsidRPr="00E02DDA" w:rsidRDefault="003C64E8" w:rsidP="00F82800">
            <w:pPr>
              <w:autoSpaceDE w:val="0"/>
              <w:spacing w:line="24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2D5DE69" w14:textId="77777777" w:rsidR="003C64E8" w:rsidRPr="00E02DDA" w:rsidRDefault="003C64E8" w:rsidP="00F82800">
            <w:pPr>
              <w:autoSpaceDE w:val="0"/>
              <w:spacing w:line="24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1C2171F" w14:textId="3C0924A7" w:rsidR="003C64E8" w:rsidRPr="00E02DDA" w:rsidRDefault="003C64E8" w:rsidP="00F82800">
            <w:pPr>
              <w:autoSpaceDE w:val="0"/>
              <w:spacing w:line="24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</w:tr>
    </w:tbl>
    <w:p w14:paraId="0B4F2F88" w14:textId="77777777" w:rsidR="00810F19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  <w:sz w:val="16"/>
          <w:szCs w:val="16"/>
        </w:rPr>
      </w:pPr>
    </w:p>
    <w:p w14:paraId="77DF23D5" w14:textId="77777777" w:rsidR="005D6A6D" w:rsidRPr="00E02DDA" w:rsidRDefault="005D6A6D" w:rsidP="00810F19">
      <w:pPr>
        <w:spacing w:line="240" w:lineRule="auto"/>
        <w:rPr>
          <w:rFonts w:ascii="Cambria" w:hAnsi="Cambria" w:cs="Times New Roman"/>
          <w:b/>
          <w:color w:val="000000" w:themeColor="text1"/>
          <w:sz w:val="16"/>
          <w:szCs w:val="16"/>
        </w:rPr>
      </w:pPr>
    </w:p>
    <w:tbl>
      <w:tblPr>
        <w:tblW w:w="9245" w:type="dxa"/>
        <w:jc w:val="center"/>
        <w:tblLayout w:type="fixed"/>
        <w:tblLook w:val="0000" w:firstRow="0" w:lastRow="0" w:firstColumn="0" w:lastColumn="0" w:noHBand="0" w:noVBand="0"/>
      </w:tblPr>
      <w:tblGrid>
        <w:gridCol w:w="3392"/>
        <w:gridCol w:w="1395"/>
        <w:gridCol w:w="1015"/>
        <w:gridCol w:w="992"/>
        <w:gridCol w:w="1018"/>
        <w:gridCol w:w="1433"/>
      </w:tblGrid>
      <w:tr w:rsidR="00810F19" w:rsidRPr="00E02DDA" w14:paraId="3305F059" w14:textId="77777777" w:rsidTr="005D6A6D">
        <w:trPr>
          <w:trHeight w:val="1144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66EA1C2" w14:textId="77777777" w:rsidR="00810F19" w:rsidRPr="00E02DDA" w:rsidRDefault="00810F19" w:rsidP="005C7109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  <w:p w14:paraId="1D40613A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Názov položky</w:t>
            </w:r>
          </w:p>
          <w:p w14:paraId="49DEA811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  <w:p w14:paraId="7DE25E47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</w:tc>
        <w:tc>
          <w:tcPr>
            <w:tcW w:w="5853" w:type="dxa"/>
            <w:gridSpan w:val="5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047BC48" w14:textId="77777777" w:rsidR="00810F19" w:rsidRPr="00E02DDA" w:rsidRDefault="00810F19" w:rsidP="005C7109">
            <w:pPr>
              <w:autoSpaceDE w:val="0"/>
              <w:spacing w:before="24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Be</w:t>
            </w: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 xml:space="preserve">zprostredne predchádzajúce </w:t>
            </w: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účtovné obdobie</w:t>
            </w:r>
          </w:p>
          <w:p w14:paraId="0B0F04FB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  <w:p w14:paraId="5A3EB72C" w14:textId="77777777" w:rsidR="00810F19" w:rsidRPr="00E02DDA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</w:tc>
      </w:tr>
      <w:tr w:rsidR="00810F19" w:rsidRPr="00E02DDA" w14:paraId="59E27719" w14:textId="77777777" w:rsidTr="005D6A6D">
        <w:trPr>
          <w:trHeight w:val="345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5E24640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3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4ADB667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73B6D41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DDB164E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8F370F2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E40E01C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</w:tr>
      <w:tr w:rsidR="00810F19" w:rsidRPr="00E02DDA" w14:paraId="7A67EF45" w14:textId="77777777" w:rsidTr="005D6A6D">
        <w:trPr>
          <w:trHeight w:val="330"/>
          <w:jc w:val="center"/>
        </w:trPr>
        <w:tc>
          <w:tcPr>
            <w:tcW w:w="33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FFED9F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 w:rsidRPr="00E02DDA">
              <w:rPr>
                <w:rFonts w:ascii="Cambria" w:eastAsia="Times New Roman" w:hAnsi="Cambria" w:cs="Times New Roman"/>
                <w:sz w:val="16"/>
                <w:szCs w:val="16"/>
              </w:rPr>
              <w:t>a</w:t>
            </w:r>
          </w:p>
        </w:tc>
        <w:tc>
          <w:tcPr>
            <w:tcW w:w="13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4BCA0B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b</w:t>
            </w:r>
          </w:p>
        </w:tc>
        <w:tc>
          <w:tcPr>
            <w:tcW w:w="10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930DAC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8034C2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d</w:t>
            </w:r>
          </w:p>
        </w:tc>
        <w:tc>
          <w:tcPr>
            <w:tcW w:w="10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74D5EF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e</w:t>
            </w:r>
          </w:p>
        </w:tc>
        <w:tc>
          <w:tcPr>
            <w:tcW w:w="14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401B67" w14:textId="77777777" w:rsidR="00810F19" w:rsidRPr="00E02DDA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f</w:t>
            </w:r>
          </w:p>
        </w:tc>
      </w:tr>
      <w:tr w:rsidR="003C64E8" w:rsidRPr="00E02DDA" w14:paraId="754761AF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531465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E421094" w14:textId="58FEFB5E" w:rsidR="003C64E8" w:rsidRPr="00E02DDA" w:rsidRDefault="00956BBC" w:rsidP="003C64E8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>6 620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782C5DA" w14:textId="56F20D59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EECF400" w14:textId="3136D7AC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>547</w:t>
            </w:r>
          </w:p>
        </w:tc>
        <w:tc>
          <w:tcPr>
            <w:tcW w:w="1018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3596BB0" w14:textId="0F8CF859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851A1C" w14:textId="5D16FEF2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6"/>
                <w:szCs w:val="16"/>
              </w:rPr>
              <w:t>6 111</w:t>
            </w:r>
          </w:p>
        </w:tc>
      </w:tr>
      <w:tr w:rsidR="00F82800" w:rsidRPr="00E02DDA" w14:paraId="6A51EBBC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4B1D51" w14:textId="00EAD891" w:rsidR="00F82800" w:rsidRPr="00F82800" w:rsidRDefault="00F82800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F82800">
              <w:rPr>
                <w:rFonts w:ascii="Cambria" w:eastAsia="Arial Narrow" w:hAnsi="Cambria" w:cs="Arial Narrow"/>
                <w:sz w:val="16"/>
                <w:szCs w:val="16"/>
              </w:rPr>
              <w:t>Fond prevádzky, údržby a opráv Alteria Centrum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54B091A7" w14:textId="627777A1" w:rsidR="00F82800" w:rsidRPr="00F82800" w:rsidRDefault="00956BBC" w:rsidP="003C64E8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3 684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4D09CB8" w14:textId="410960A7" w:rsidR="00F82800" w:rsidRPr="00F82800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38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2190BA6" w14:textId="7A312AA0" w:rsidR="00F82800" w:rsidRPr="00F82800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547</w:t>
            </w:r>
          </w:p>
        </w:tc>
        <w:tc>
          <w:tcPr>
            <w:tcW w:w="1018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5E099C0" w14:textId="77777777" w:rsidR="00F82800" w:rsidRPr="00F82800" w:rsidRDefault="00F82800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77284E" w14:textId="67BB23CE" w:rsidR="00F82800" w:rsidRPr="00F82800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3 175</w:t>
            </w:r>
          </w:p>
        </w:tc>
      </w:tr>
      <w:tr w:rsidR="003C64E8" w:rsidRPr="00E02DDA" w14:paraId="36A3BC33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E7B7BA5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odchodné zamestnancov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243598E" w14:textId="4367F98D" w:rsidR="003C64E8" w:rsidRPr="00E02DDA" w:rsidRDefault="00956BBC" w:rsidP="003C64E8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2 936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CCF9D04" w14:textId="739A39DC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3C762D1" w14:textId="77777777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326C6E3" w14:textId="6AC6E278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1A8DFF0" w14:textId="5146CF19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  <w:r>
              <w:rPr>
                <w:rFonts w:ascii="Cambria" w:eastAsia="Times New Roman" w:hAnsi="Cambria" w:cs="Times New Roman"/>
                <w:sz w:val="16"/>
                <w:szCs w:val="16"/>
              </w:rPr>
              <w:t>2 936</w:t>
            </w:r>
          </w:p>
        </w:tc>
      </w:tr>
      <w:tr w:rsidR="003C64E8" w:rsidRPr="00E02DDA" w14:paraId="48D5ED6F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77CB57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08C0A825" w14:textId="58D8722C" w:rsidR="003C64E8" w:rsidRPr="00E02DDA" w:rsidRDefault="00956BBC" w:rsidP="003C64E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49 127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61FF3741" w14:textId="726AA015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53 877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16F7B213" w14:textId="137E89A2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3777473D" w14:textId="168A8659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49 127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F4BBCF" w14:textId="0C6A14ED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b/>
                <w:bCs/>
                <w:sz w:val="16"/>
                <w:szCs w:val="16"/>
              </w:rPr>
              <w:t>53 877</w:t>
            </w:r>
          </w:p>
        </w:tc>
      </w:tr>
      <w:tr w:rsidR="003C64E8" w:rsidRPr="00E02DDA" w14:paraId="3DE0B177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2029144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nevyčerpané dovolenky a odvody z nich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78BC4A8" w14:textId="33482435" w:rsidR="003C64E8" w:rsidRPr="00E02DDA" w:rsidRDefault="00956BBC" w:rsidP="003C64E8">
            <w:pPr>
              <w:autoSpaceDE w:val="0"/>
              <w:spacing w:line="24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46 777</w:t>
            </w:r>
          </w:p>
        </w:tc>
        <w:tc>
          <w:tcPr>
            <w:tcW w:w="1015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8042A89" w14:textId="714FA5F0" w:rsidR="003C64E8" w:rsidRPr="00E02DDA" w:rsidRDefault="00956BBC" w:rsidP="003C64E8">
            <w:pPr>
              <w:autoSpaceDE w:val="0"/>
              <w:spacing w:line="24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51 527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2E0AAE1" w14:textId="4BA7067A" w:rsidR="003C64E8" w:rsidRPr="00E02DDA" w:rsidRDefault="003C64E8" w:rsidP="003C64E8">
            <w:pPr>
              <w:autoSpaceDE w:val="0"/>
              <w:spacing w:line="24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0083CCC" w14:textId="27E755CC" w:rsidR="003C64E8" w:rsidRPr="00E02DDA" w:rsidRDefault="00956BBC" w:rsidP="003C64E8">
            <w:pPr>
              <w:autoSpaceDE w:val="0"/>
              <w:spacing w:line="24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46 777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7114DC2" w14:textId="45F7A88E" w:rsidR="003C64E8" w:rsidRPr="00E02DDA" w:rsidRDefault="00956BBC" w:rsidP="003C64E8">
            <w:pPr>
              <w:autoSpaceDE w:val="0"/>
              <w:spacing w:line="24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51 527</w:t>
            </w:r>
          </w:p>
        </w:tc>
      </w:tr>
      <w:tr w:rsidR="003C64E8" w:rsidRPr="00E02DDA" w14:paraId="15E864C9" w14:textId="77777777" w:rsidTr="005D6A6D">
        <w:trPr>
          <w:trHeight w:val="290"/>
          <w:jc w:val="center"/>
        </w:trPr>
        <w:tc>
          <w:tcPr>
            <w:tcW w:w="33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004FF97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overenie účtovnej závierky</w:t>
            </w:r>
          </w:p>
        </w:tc>
        <w:tc>
          <w:tcPr>
            <w:tcW w:w="139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ACE2A23" w14:textId="6AD88986" w:rsidR="003C64E8" w:rsidRPr="00E02DDA" w:rsidRDefault="00956BBC" w:rsidP="003C64E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2 350</w:t>
            </w:r>
          </w:p>
        </w:tc>
        <w:tc>
          <w:tcPr>
            <w:tcW w:w="101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23331F2" w14:textId="3B2696CB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2 350</w:t>
            </w: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10FD15B" w14:textId="4926AF66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2 350</w:t>
            </w:r>
          </w:p>
        </w:tc>
        <w:tc>
          <w:tcPr>
            <w:tcW w:w="10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6DF4BA0" w14:textId="77777777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F652279" w14:textId="7EA65BCA" w:rsidR="003C64E8" w:rsidRPr="00E02DDA" w:rsidRDefault="00956BBC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  <w:r>
              <w:rPr>
                <w:rFonts w:ascii="Cambria" w:eastAsia="Arial Narrow" w:hAnsi="Cambria" w:cs="Arial Narrow"/>
                <w:sz w:val="16"/>
                <w:szCs w:val="16"/>
              </w:rPr>
              <w:t>2 350</w:t>
            </w:r>
          </w:p>
        </w:tc>
      </w:tr>
      <w:tr w:rsidR="003C64E8" w:rsidRPr="00E02DDA" w14:paraId="09CFE3DD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F6F2AFF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prehliadky zdarma</w:t>
            </w:r>
          </w:p>
        </w:tc>
        <w:tc>
          <w:tcPr>
            <w:tcW w:w="139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6D1200D" w14:textId="319E323E" w:rsidR="003C64E8" w:rsidRPr="00E02DDA" w:rsidRDefault="003C64E8" w:rsidP="003C64E8">
            <w:pPr>
              <w:autoSpaceDE w:val="0"/>
              <w:spacing w:line="360" w:lineRule="auto"/>
              <w:jc w:val="center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FC75B08" w14:textId="7E82B970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DFC003E" w14:textId="77777777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A24F85" w14:textId="3526EEA6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8D18B0B" w14:textId="3BF9F041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Arial Narrow" w:hAnsi="Cambria" w:cs="Arial Narrow"/>
                <w:sz w:val="16"/>
                <w:szCs w:val="16"/>
              </w:rPr>
            </w:pPr>
          </w:p>
        </w:tc>
      </w:tr>
      <w:tr w:rsidR="003C64E8" w:rsidRPr="00E02DDA" w14:paraId="68DF5CAF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76557FA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 xml:space="preserve">Na úrok z titulu predĺženia financovania </w:t>
            </w:r>
          </w:p>
        </w:tc>
        <w:tc>
          <w:tcPr>
            <w:tcW w:w="139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5ECB842" w14:textId="48E23FDD" w:rsidR="003C64E8" w:rsidRPr="00E02DDA" w:rsidRDefault="003C64E8" w:rsidP="003C64E8">
            <w:pPr>
              <w:autoSpaceDE w:val="0"/>
              <w:spacing w:line="36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5659CC8" w14:textId="666E0AE4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63C9892" w14:textId="3DE07179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DB5F2E0" w14:textId="1CFA497F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8337368" w14:textId="7810F6FE" w:rsidR="003C64E8" w:rsidRPr="00E02DDA" w:rsidRDefault="003C64E8" w:rsidP="003C64E8">
            <w:pPr>
              <w:autoSpaceDE w:val="0"/>
              <w:spacing w:line="36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</w:tr>
      <w:tr w:rsidR="003C64E8" w:rsidRPr="00E02DDA" w14:paraId="0ACA9E8B" w14:textId="77777777" w:rsidTr="005D6A6D">
        <w:trPr>
          <w:trHeight w:val="330"/>
          <w:jc w:val="center"/>
        </w:trPr>
        <w:tc>
          <w:tcPr>
            <w:tcW w:w="339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BF381CF" w14:textId="77777777" w:rsidR="003C64E8" w:rsidRPr="00E02DDA" w:rsidRDefault="003C64E8" w:rsidP="003C64E8">
            <w:pPr>
              <w:autoSpaceDE w:val="0"/>
              <w:rPr>
                <w:rFonts w:ascii="Cambria" w:eastAsia="Arial Narrow" w:hAnsi="Cambria" w:cs="Arial Narrow"/>
                <w:sz w:val="16"/>
                <w:szCs w:val="16"/>
              </w:rPr>
            </w:pPr>
            <w:r w:rsidRPr="00E02DDA">
              <w:rPr>
                <w:rFonts w:ascii="Cambria" w:eastAsia="Arial Narrow" w:hAnsi="Cambria" w:cs="Arial Narrow"/>
                <w:sz w:val="16"/>
                <w:szCs w:val="16"/>
              </w:rPr>
              <w:t>Na nevyfakturované dodávky</w:t>
            </w:r>
          </w:p>
        </w:tc>
        <w:tc>
          <w:tcPr>
            <w:tcW w:w="139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7C7D30B" w14:textId="10900E3D" w:rsidR="003C64E8" w:rsidRPr="00E02DDA" w:rsidRDefault="003C64E8" w:rsidP="003C64E8">
            <w:pPr>
              <w:autoSpaceDE w:val="0"/>
              <w:spacing w:line="240" w:lineRule="auto"/>
              <w:jc w:val="center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5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37F8159A" w14:textId="79AF8D42" w:rsidR="003C64E8" w:rsidRPr="00E02DDA" w:rsidRDefault="003C64E8" w:rsidP="003C64E8">
            <w:pPr>
              <w:autoSpaceDE w:val="0"/>
              <w:spacing w:line="24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3618F29" w14:textId="2AB8DA00" w:rsidR="003C64E8" w:rsidRPr="00E02DDA" w:rsidRDefault="003C64E8" w:rsidP="003C64E8">
            <w:pPr>
              <w:autoSpaceDE w:val="0"/>
              <w:spacing w:line="24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0BDE60C" w14:textId="77777777" w:rsidR="003C64E8" w:rsidRPr="00E02DDA" w:rsidRDefault="003C64E8" w:rsidP="003C64E8">
            <w:pPr>
              <w:autoSpaceDE w:val="0"/>
              <w:spacing w:line="24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  <w:tc>
          <w:tcPr>
            <w:tcW w:w="1433" w:type="dxa"/>
            <w:tcBorders>
              <w:top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02F1F24" w14:textId="26A4C829" w:rsidR="003C64E8" w:rsidRPr="00E02DDA" w:rsidRDefault="003C64E8" w:rsidP="003C64E8">
            <w:pPr>
              <w:autoSpaceDE w:val="0"/>
              <w:spacing w:line="240" w:lineRule="auto"/>
              <w:jc w:val="right"/>
              <w:rPr>
                <w:rFonts w:ascii="Cambria" w:eastAsia="Times New Roman" w:hAnsi="Cambria" w:cs="Times New Roman"/>
                <w:sz w:val="16"/>
                <w:szCs w:val="16"/>
              </w:rPr>
            </w:pPr>
          </w:p>
        </w:tc>
      </w:tr>
    </w:tbl>
    <w:p w14:paraId="1A30F4A5" w14:textId="77777777" w:rsidR="00810F19" w:rsidRPr="00E02DDA" w:rsidRDefault="00810F19" w:rsidP="00810F19">
      <w:pPr>
        <w:spacing w:line="240" w:lineRule="auto"/>
        <w:rPr>
          <w:rFonts w:ascii="Cambria" w:hAnsi="Cambria" w:cs="Times New Roman"/>
          <w:b/>
          <w:color w:val="000000" w:themeColor="text1"/>
          <w:sz w:val="16"/>
          <w:szCs w:val="16"/>
        </w:rPr>
      </w:pPr>
    </w:p>
    <w:p w14:paraId="63260F9E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46320AA6" w14:textId="77777777" w:rsidR="005D6A6D" w:rsidRDefault="005D6A6D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2F366333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III. 2 c) a d)  Informácie o záväzkoch</w:t>
      </w:r>
    </w:p>
    <w:p w14:paraId="5488634F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24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5"/>
        <w:gridCol w:w="1701"/>
        <w:gridCol w:w="1701"/>
        <w:gridCol w:w="1456"/>
      </w:tblGrid>
      <w:tr w:rsidR="00810F19" w:rsidRPr="008927F4" w14:paraId="5180A893" w14:textId="77777777" w:rsidTr="00A41CFC">
        <w:trPr>
          <w:jc w:val="center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F56A7FE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A776A08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22B7592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84A3282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Záväzky spolu</w:t>
            </w:r>
          </w:p>
        </w:tc>
      </w:tr>
      <w:tr w:rsidR="00810F19" w:rsidRPr="008927F4" w14:paraId="11209527" w14:textId="77777777" w:rsidTr="00A41CFC">
        <w:trPr>
          <w:trHeight w:hRule="exact" w:val="227"/>
          <w:jc w:val="center"/>
        </w:trPr>
        <w:tc>
          <w:tcPr>
            <w:tcW w:w="43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CFF946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9AE584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63F927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c</w:t>
            </w:r>
          </w:p>
        </w:tc>
        <w:tc>
          <w:tcPr>
            <w:tcW w:w="145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5A4547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d</w:t>
            </w:r>
          </w:p>
        </w:tc>
      </w:tr>
      <w:tr w:rsidR="00810F19" w:rsidRPr="008927F4" w14:paraId="607E208E" w14:textId="77777777" w:rsidTr="005C710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06C346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Dlhodobé záväzky</w:t>
            </w:r>
          </w:p>
        </w:tc>
      </w:tr>
      <w:tr w:rsidR="00810F19" w:rsidRPr="008927F4" w14:paraId="12F3A302" w14:textId="77777777" w:rsidTr="00A41CFC">
        <w:trPr>
          <w:trHeight w:hRule="exact" w:val="329"/>
          <w:jc w:val="center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1B3D667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 z obchodného styku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B35200F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01BB5D7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21BE381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8927F4" w14:paraId="7C932403" w14:textId="77777777" w:rsidTr="00A41CFC">
        <w:trPr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7C140B8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Nevyfakturované dodávky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BDCA723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B04D0D2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2CBB95F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8927F4" w14:paraId="77CFE9A5" w14:textId="77777777" w:rsidTr="00A41CFC">
        <w:trPr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3D97144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voči dcérskej účtovnej jednotke a materskej účtovnej jednotke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7DB0004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79C69C6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692C657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8927F4" w14:paraId="0BEA4708" w14:textId="77777777" w:rsidTr="00A41CFC">
        <w:trPr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E434A76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Ostatné záväzky v rámci konsolidovaného celku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68C83E1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7AC480D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754D131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8927F4" w14:paraId="47A35024" w14:textId="77777777" w:rsidTr="00A41CFC">
        <w:trPr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5B3A5B2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Prijaté preddavky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7E86273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915A5E0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E8962E3" w14:textId="77777777" w:rsidR="00810F19" w:rsidRPr="008927F4" w:rsidRDefault="00810F19" w:rsidP="00A00F06">
            <w:pPr>
              <w:autoSpaceDE w:val="0"/>
              <w:jc w:val="right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810F19" w:rsidRPr="008927F4" w14:paraId="38F3875D" w14:textId="77777777" w:rsidTr="00A41CFC">
        <w:trPr>
          <w:trHeight w:hRule="exact" w:val="329"/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F465F53" w14:textId="7D15559B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Ostatné dlhodobé záväzky</w:t>
            </w:r>
            <w:r w:rsidR="0069775C">
              <w:rPr>
                <w:rFonts w:ascii="Cambria" w:eastAsia="Arial Narrow" w:hAnsi="Cambria" w:cs="Arial Narrow"/>
                <w:sz w:val="18"/>
                <w:szCs w:val="18"/>
              </w:rPr>
              <w:t xml:space="preserve"> (479)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9C3E2B9" w14:textId="2A67C6F0" w:rsidR="00810F19" w:rsidRPr="008927F4" w:rsidRDefault="00D57CAB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147 25</w:t>
            </w:r>
            <w:r w:rsidR="00CB61E8">
              <w:rPr>
                <w:rFonts w:ascii="Cambria" w:eastAsia="Arial Narrow" w:hAnsi="Cambria" w:cs="Arial Narrow"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ADD9871" w14:textId="77777777" w:rsidR="00810F19" w:rsidRPr="008927F4" w:rsidRDefault="00810F19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22DFA9A" w14:textId="245B7A88" w:rsidR="00810F19" w:rsidRPr="008927F4" w:rsidRDefault="001F77C2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124 282</w:t>
            </w:r>
          </w:p>
        </w:tc>
      </w:tr>
      <w:tr w:rsidR="00810F19" w:rsidRPr="008927F4" w14:paraId="6979E9AD" w14:textId="77777777" w:rsidTr="00A41CFC">
        <w:trPr>
          <w:trHeight w:hRule="exact" w:val="329"/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9CD513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8A72607" w14:textId="5AFCFDCB" w:rsidR="00810F19" w:rsidRPr="008927F4" w:rsidRDefault="001F77C2" w:rsidP="00692A91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</w:t>
            </w:r>
            <w:r w:rsidR="00D57C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47 25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F6A9237" w14:textId="77777777" w:rsidR="00810F19" w:rsidRPr="008927F4" w:rsidRDefault="00810F19" w:rsidP="00692A91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78203F" w14:textId="2E6AC652" w:rsidR="00810F19" w:rsidRPr="008927F4" w:rsidRDefault="001F77C2" w:rsidP="00692A91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124 282</w:t>
            </w:r>
          </w:p>
        </w:tc>
      </w:tr>
      <w:tr w:rsidR="00810F19" w:rsidRPr="008927F4" w14:paraId="63C56071" w14:textId="77777777" w:rsidTr="002E17CA">
        <w:trPr>
          <w:trHeight w:hRule="exact" w:val="430"/>
          <w:jc w:val="center"/>
        </w:trPr>
        <w:tc>
          <w:tcPr>
            <w:tcW w:w="924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06750E" w14:textId="77777777" w:rsidR="00810F19" w:rsidRPr="008927F4" w:rsidRDefault="00810F19" w:rsidP="00692A91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810F19" w:rsidRPr="008927F4" w14:paraId="2C845FBE" w14:textId="77777777" w:rsidTr="00A41CFC">
        <w:trPr>
          <w:trHeight w:val="397"/>
          <w:jc w:val="center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611BE65" w14:textId="77777777" w:rsidR="00810F19" w:rsidRPr="008927F4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 z obchodného styku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1C1FF63" w14:textId="0113B85D" w:rsidR="00810F19" w:rsidRPr="006C7AE5" w:rsidRDefault="002E17CA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</w:t>
            </w:r>
            <w:r w:rsidR="00D57CAB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  <w:r>
              <w:rPr>
                <w:rFonts w:ascii="Cambria" w:eastAsia="Arial Narrow" w:hAnsi="Cambria" w:cs="Arial Narrow"/>
                <w:sz w:val="18"/>
                <w:szCs w:val="18"/>
              </w:rPr>
              <w:t>1</w:t>
            </w:r>
            <w:r w:rsidR="00D57CAB">
              <w:rPr>
                <w:rFonts w:ascii="Cambria" w:eastAsia="Arial Narrow" w:hAnsi="Cambria" w:cs="Arial Narrow"/>
                <w:sz w:val="18"/>
                <w:szCs w:val="18"/>
              </w:rPr>
              <w:t>18 972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A6F3282" w14:textId="112C7EA3" w:rsidR="00810F19" w:rsidRPr="006C7AE5" w:rsidRDefault="00D57CAB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51 858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6F1923F" w14:textId="7F17EBBF" w:rsidR="00810F19" w:rsidRPr="006C7AE5" w:rsidRDefault="00D57CAB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3 170 830</w:t>
            </w:r>
          </w:p>
        </w:tc>
      </w:tr>
      <w:tr w:rsidR="00C6001B" w:rsidRPr="008927F4" w14:paraId="0F09EAF8" w14:textId="77777777" w:rsidTr="00A41CFC">
        <w:trPr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59C261" w14:textId="77777777" w:rsidR="00C6001B" w:rsidRPr="008927F4" w:rsidRDefault="00C6001B" w:rsidP="00C6001B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Nevyfakturované dodávky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782F295" w14:textId="61F2DB35" w:rsidR="00C6001B" w:rsidRPr="008927F4" w:rsidRDefault="001F77C2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</w:t>
            </w:r>
            <w:r w:rsidR="00D57CAB">
              <w:rPr>
                <w:rFonts w:ascii="Cambria" w:eastAsia="Arial Narrow" w:hAnsi="Cambria" w:cs="Arial Narrow"/>
                <w:sz w:val="18"/>
                <w:szCs w:val="18"/>
              </w:rPr>
              <w:t>3 767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5A114F8" w14:textId="7A1154E1" w:rsidR="00C6001B" w:rsidRPr="008927F4" w:rsidRDefault="00C6001B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FAE5BF0" w14:textId="596329B9" w:rsidR="00C6001B" w:rsidRPr="008927F4" w:rsidRDefault="001F77C2" w:rsidP="00692A91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</w:t>
            </w:r>
            <w:r w:rsidR="00D57CAB">
              <w:rPr>
                <w:rFonts w:ascii="Cambria" w:eastAsia="Arial Narrow" w:hAnsi="Cambria" w:cs="Arial Narrow"/>
                <w:sz w:val="18"/>
                <w:szCs w:val="18"/>
              </w:rPr>
              <w:t>3 767</w:t>
            </w:r>
          </w:p>
        </w:tc>
      </w:tr>
      <w:tr w:rsidR="00C6001B" w:rsidRPr="008927F4" w14:paraId="66BA7F31" w14:textId="77777777" w:rsidTr="00A41CFC">
        <w:trPr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A87EB69" w14:textId="77777777" w:rsidR="00C6001B" w:rsidRPr="008927F4" w:rsidRDefault="00C6001B" w:rsidP="00C6001B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voči dcérskej účtovnej jednotke a materskej účtovnej jednotke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B5EE148" w14:textId="77777777" w:rsidR="00C6001B" w:rsidRPr="008927F4" w:rsidRDefault="00C6001B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1F53B3C" w14:textId="77777777" w:rsidR="00C6001B" w:rsidRPr="008927F4" w:rsidRDefault="00C6001B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7EE297D" w14:textId="77777777" w:rsidR="00C6001B" w:rsidRPr="008927F4" w:rsidRDefault="00C6001B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C6001B" w:rsidRPr="008927F4" w14:paraId="6BA36214" w14:textId="77777777" w:rsidTr="00A41CFC">
        <w:trPr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BAE7264" w14:textId="77777777" w:rsidR="00C6001B" w:rsidRPr="008927F4" w:rsidRDefault="00C6001B" w:rsidP="00C6001B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E6715E9" w14:textId="10F1C1B2" w:rsidR="00C6001B" w:rsidRPr="008927F4" w:rsidRDefault="00C6001B" w:rsidP="001F77C2">
            <w:pPr>
              <w:autoSpaceDE w:val="0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C04C3C" w14:textId="785B685C" w:rsidR="00C6001B" w:rsidRPr="008927F4" w:rsidRDefault="00C6001B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339634E" w14:textId="38824344" w:rsidR="00C6001B" w:rsidRPr="008927F4" w:rsidRDefault="00C6001B" w:rsidP="00692A91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1F77C2" w:rsidRPr="008927F4" w14:paraId="63F9DB95" w14:textId="77777777" w:rsidTr="00A41CFC">
        <w:trPr>
          <w:trHeight w:hRule="exact" w:val="329"/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5F682B0" w14:textId="77777777" w:rsidR="001F77C2" w:rsidRPr="008927F4" w:rsidRDefault="001F77C2" w:rsidP="001F77C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D0089A9" w14:textId="0A2E3EED" w:rsidR="001F77C2" w:rsidRPr="008927F4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59 558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8ADC546" w14:textId="29DF1DA4" w:rsidR="001F77C2" w:rsidRPr="008927F4" w:rsidRDefault="001F77C2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760710" w14:textId="58BAE1AC" w:rsidR="001F77C2" w:rsidRPr="008927F4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59 558</w:t>
            </w:r>
          </w:p>
        </w:tc>
      </w:tr>
      <w:tr w:rsidR="001F77C2" w:rsidRPr="008927F4" w14:paraId="71D91DD5" w14:textId="77777777" w:rsidTr="00A41CFC">
        <w:trPr>
          <w:trHeight w:hRule="exact" w:val="329"/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369DD31" w14:textId="77777777" w:rsidR="001F77C2" w:rsidRPr="008927F4" w:rsidRDefault="001F77C2" w:rsidP="001F77C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Záväzky zo sociálneho</w:t>
            </w: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 xml:space="preserve"> poistenia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F575029" w14:textId="53A96E58" w:rsidR="001F77C2" w:rsidRPr="008927F4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36 772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AAE094" w14:textId="6438A464" w:rsidR="001F77C2" w:rsidRPr="008927F4" w:rsidRDefault="001F77C2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7663A2" w14:textId="23000DBE" w:rsidR="001F77C2" w:rsidRPr="008927F4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36 772</w:t>
            </w:r>
          </w:p>
        </w:tc>
      </w:tr>
      <w:tr w:rsidR="001F77C2" w:rsidRPr="008927F4" w14:paraId="76B975D7" w14:textId="77777777" w:rsidTr="00A41CFC">
        <w:trPr>
          <w:trHeight w:hRule="exact" w:val="329"/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15A6872" w14:textId="77777777" w:rsidR="001F77C2" w:rsidRPr="008927F4" w:rsidRDefault="001F77C2" w:rsidP="001F77C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Daňové záväzky a dotácie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4659ED3" w14:textId="24AE1140" w:rsidR="001F77C2" w:rsidRPr="008927F4" w:rsidRDefault="00AE3C55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7</w:t>
            </w:r>
            <w:r w:rsidR="00CB61E8">
              <w:rPr>
                <w:rFonts w:ascii="Cambria" w:eastAsia="Arial Narrow" w:hAnsi="Cambria" w:cs="Arial Narrow"/>
                <w:sz w:val="18"/>
                <w:szCs w:val="18"/>
              </w:rPr>
              <w:t>7 009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98AF471" w14:textId="11AA7A37" w:rsidR="001F77C2" w:rsidRPr="008927F4" w:rsidRDefault="001F77C2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2D0938D" w14:textId="5F612245" w:rsidR="001F77C2" w:rsidRPr="008927F4" w:rsidRDefault="00AE3C55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7</w:t>
            </w:r>
            <w:r w:rsidR="00CB61E8">
              <w:rPr>
                <w:rFonts w:ascii="Cambria" w:eastAsia="Arial Narrow" w:hAnsi="Cambria" w:cs="Arial Narrow"/>
                <w:sz w:val="18"/>
                <w:szCs w:val="18"/>
              </w:rPr>
              <w:t>7 009</w:t>
            </w:r>
          </w:p>
        </w:tc>
      </w:tr>
      <w:tr w:rsidR="001F77C2" w:rsidRPr="008927F4" w14:paraId="51ED1D99" w14:textId="77777777" w:rsidTr="00A41CFC">
        <w:trPr>
          <w:trHeight w:hRule="exact" w:val="316"/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3EAAF58" w14:textId="77777777" w:rsidR="001F77C2" w:rsidRPr="008927F4" w:rsidRDefault="001F77C2" w:rsidP="001F77C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Ostatné záväzky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D558EB9" w14:textId="00214BCB" w:rsidR="001F77C2" w:rsidRPr="008F496B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251 319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6511B2E" w14:textId="3C8AF3D4" w:rsidR="001F77C2" w:rsidRPr="008F496B" w:rsidRDefault="001F77C2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08CBAF5" w14:textId="5132FF86" w:rsidR="001F77C2" w:rsidRPr="008F496B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251 319</w:t>
            </w:r>
          </w:p>
        </w:tc>
      </w:tr>
      <w:tr w:rsidR="001F77C2" w:rsidRPr="008927F4" w14:paraId="16558B87" w14:textId="77777777" w:rsidTr="00A41CFC">
        <w:trPr>
          <w:trHeight w:hRule="exact" w:val="329"/>
          <w:jc w:val="center"/>
        </w:trPr>
        <w:tc>
          <w:tcPr>
            <w:tcW w:w="438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955332" w14:textId="77777777" w:rsidR="001F77C2" w:rsidRPr="008927F4" w:rsidRDefault="001F77C2" w:rsidP="001F77C2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4BA56C1F" w14:textId="7AA49DC9" w:rsidR="001F77C2" w:rsidRPr="008F496B" w:rsidRDefault="002E17CA" w:rsidP="001F77C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3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 </w:t>
            </w:r>
            <w:r w:rsidR="00D57CA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5</w:t>
            </w:r>
            <w:r w:rsidR="00AE3C55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5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7 397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center"/>
          </w:tcPr>
          <w:p w14:paraId="2431BBA1" w14:textId="08B17569" w:rsidR="001F77C2" w:rsidRPr="008F496B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51 858</w:t>
            </w:r>
          </w:p>
        </w:tc>
        <w:tc>
          <w:tcPr>
            <w:tcW w:w="14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F7C537" w14:textId="1AD54E46" w:rsidR="001F77C2" w:rsidRPr="008F496B" w:rsidRDefault="00D57CAB" w:rsidP="001F77C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3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 </w:t>
            </w:r>
            <w:r w:rsidR="00AE3C55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60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9 255</w:t>
            </w:r>
          </w:p>
        </w:tc>
      </w:tr>
    </w:tbl>
    <w:p w14:paraId="6AD66486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3DDB6882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243" w:type="dxa"/>
        <w:jc w:val="center"/>
        <w:tblLayout w:type="fixed"/>
        <w:tblLook w:val="0000" w:firstRow="0" w:lastRow="0" w:firstColumn="0" w:lastColumn="0" w:noHBand="0" w:noVBand="0"/>
      </w:tblPr>
      <w:tblGrid>
        <w:gridCol w:w="5377"/>
        <w:gridCol w:w="1843"/>
        <w:gridCol w:w="2023"/>
      </w:tblGrid>
      <w:tr w:rsidR="00810F19" w:rsidRPr="00B00CC7" w14:paraId="0A5C48C5" w14:textId="77777777" w:rsidTr="0070106E">
        <w:trPr>
          <w:trHeight w:val="920"/>
          <w:jc w:val="center"/>
        </w:trPr>
        <w:tc>
          <w:tcPr>
            <w:tcW w:w="53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451892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CC6E9B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BC1AC8" w14:textId="77777777" w:rsidR="00810F19" w:rsidRPr="008927F4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57CAB" w:rsidRPr="00B00CC7" w14:paraId="6667476A" w14:textId="77777777" w:rsidTr="00214AB9">
        <w:trPr>
          <w:trHeight w:val="460"/>
          <w:jc w:val="center"/>
        </w:trPr>
        <w:tc>
          <w:tcPr>
            <w:tcW w:w="53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11606671" w14:textId="77777777" w:rsidR="00D57CAB" w:rsidRPr="008927F4" w:rsidRDefault="00D57CAB" w:rsidP="00D57CAB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3A46AB5B" w14:textId="014930FF" w:rsidR="00D57CAB" w:rsidRPr="008927F4" w:rsidRDefault="00D57CAB" w:rsidP="00D57CAB">
            <w:pPr>
              <w:autoSpaceDE w:val="0"/>
              <w:jc w:val="right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51 858</w:t>
            </w:r>
          </w:p>
        </w:tc>
        <w:tc>
          <w:tcPr>
            <w:tcW w:w="20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4428A5A3" w14:textId="74F98424" w:rsidR="00D57CAB" w:rsidRPr="008927F4" w:rsidRDefault="00D57CAB" w:rsidP="00D57CAB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1 123 587</w:t>
            </w:r>
          </w:p>
        </w:tc>
      </w:tr>
      <w:tr w:rsidR="00D57CAB" w:rsidRPr="00B00CC7" w14:paraId="69B32AC5" w14:textId="77777777" w:rsidTr="00214AB9">
        <w:trPr>
          <w:trHeight w:val="439"/>
          <w:jc w:val="center"/>
        </w:trPr>
        <w:tc>
          <w:tcPr>
            <w:tcW w:w="53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232B8840" w14:textId="77777777" w:rsidR="00D57CAB" w:rsidRPr="008927F4" w:rsidRDefault="00D57CAB" w:rsidP="00D57CAB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5816B173" w14:textId="7B6B18D1" w:rsidR="00D57CAB" w:rsidRPr="008927F4" w:rsidRDefault="00D57CAB" w:rsidP="00D57CAB">
            <w:pPr>
              <w:autoSpaceDE w:val="0"/>
              <w:jc w:val="right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</w:t>
            </w:r>
            <w:r w:rsidR="00CB61E8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  <w:r>
              <w:rPr>
                <w:rFonts w:ascii="Cambria" w:eastAsia="Arial Narrow" w:hAnsi="Cambria" w:cs="Arial Narrow"/>
                <w:sz w:val="18"/>
                <w:szCs w:val="18"/>
              </w:rPr>
              <w:t>5</w:t>
            </w:r>
            <w:r w:rsidR="00AE3C55">
              <w:rPr>
                <w:rFonts w:ascii="Cambria" w:eastAsia="Arial Narrow" w:hAnsi="Cambria" w:cs="Arial Narrow"/>
                <w:sz w:val="18"/>
                <w:szCs w:val="18"/>
              </w:rPr>
              <w:t>5</w:t>
            </w:r>
            <w:r w:rsidR="00CB61E8">
              <w:rPr>
                <w:rFonts w:ascii="Cambria" w:eastAsia="Arial Narrow" w:hAnsi="Cambria" w:cs="Arial Narrow"/>
                <w:sz w:val="18"/>
                <w:szCs w:val="18"/>
              </w:rPr>
              <w:t>7 397</w:t>
            </w:r>
          </w:p>
        </w:tc>
        <w:tc>
          <w:tcPr>
            <w:tcW w:w="202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79A27D70" w14:textId="234F52FD" w:rsidR="00D57CAB" w:rsidRPr="008927F4" w:rsidRDefault="00D57CAB" w:rsidP="00D57CAB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3 481 813</w:t>
            </w:r>
          </w:p>
        </w:tc>
      </w:tr>
      <w:tr w:rsidR="00D57CAB" w:rsidRPr="00B00CC7" w14:paraId="1D82D9C9" w14:textId="77777777" w:rsidTr="00214AB9">
        <w:trPr>
          <w:trHeight w:val="330"/>
          <w:jc w:val="center"/>
        </w:trPr>
        <w:tc>
          <w:tcPr>
            <w:tcW w:w="53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197CB5CA" w14:textId="77777777" w:rsidR="00D57CAB" w:rsidRPr="008927F4" w:rsidRDefault="00D57CAB" w:rsidP="00D57CAB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6056C146" w14:textId="0D46BB2F" w:rsidR="00D57CAB" w:rsidRPr="008927F4" w:rsidRDefault="00D57CAB" w:rsidP="00D57CAB">
            <w:pPr>
              <w:autoSpaceDE w:val="0"/>
              <w:jc w:val="right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3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 </w:t>
            </w:r>
            <w:r w:rsidR="00AE3C55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60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9 255</w:t>
            </w:r>
          </w:p>
        </w:tc>
        <w:tc>
          <w:tcPr>
            <w:tcW w:w="202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7B4191CA" w14:textId="352F7BC4" w:rsidR="00D57CAB" w:rsidRPr="008927F4" w:rsidRDefault="00D57CAB" w:rsidP="00D57CAB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4 605 400</w:t>
            </w:r>
          </w:p>
        </w:tc>
      </w:tr>
      <w:tr w:rsidR="00D57CAB" w:rsidRPr="00B00CC7" w14:paraId="03A03E06" w14:textId="77777777" w:rsidTr="00214AB9">
        <w:trPr>
          <w:trHeight w:val="411"/>
          <w:jc w:val="center"/>
        </w:trPr>
        <w:tc>
          <w:tcPr>
            <w:tcW w:w="53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3FE9C0F9" w14:textId="77777777" w:rsidR="00D57CAB" w:rsidRPr="008927F4" w:rsidRDefault="00D57CAB" w:rsidP="00D57CAB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84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059CD8D7" w14:textId="08593490" w:rsidR="00D57CAB" w:rsidRPr="008927F4" w:rsidRDefault="00D57CAB" w:rsidP="00D57CAB">
            <w:pPr>
              <w:autoSpaceDE w:val="0"/>
              <w:jc w:val="right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147 25</w:t>
            </w:r>
            <w:r w:rsidR="00CB61E8">
              <w:rPr>
                <w:rFonts w:ascii="Cambria" w:eastAsia="Arial Narrow" w:hAnsi="Cambria" w:cs="Arial Narrow"/>
                <w:sz w:val="18"/>
                <w:szCs w:val="18"/>
              </w:rPr>
              <w:t>5</w:t>
            </w:r>
          </w:p>
        </w:tc>
        <w:tc>
          <w:tcPr>
            <w:tcW w:w="2023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6D377569" w14:textId="79ABEF75" w:rsidR="00D57CAB" w:rsidRPr="008927F4" w:rsidRDefault="00D57CAB" w:rsidP="00D57CAB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124 282</w:t>
            </w:r>
          </w:p>
        </w:tc>
      </w:tr>
      <w:tr w:rsidR="00D57CAB" w:rsidRPr="00B00CC7" w14:paraId="7A1CC5AD" w14:textId="77777777" w:rsidTr="00214AB9">
        <w:trPr>
          <w:trHeight w:val="377"/>
          <w:jc w:val="center"/>
        </w:trPr>
        <w:tc>
          <w:tcPr>
            <w:tcW w:w="53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bottom"/>
          </w:tcPr>
          <w:p w14:paraId="35782FD7" w14:textId="77777777" w:rsidR="00D57CAB" w:rsidRPr="008927F4" w:rsidRDefault="00D57CAB" w:rsidP="00D57CAB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vAlign w:val="bottom"/>
          </w:tcPr>
          <w:p w14:paraId="5ED025C4" w14:textId="77777777" w:rsidR="00D57CAB" w:rsidRPr="008927F4" w:rsidRDefault="00D57CAB" w:rsidP="00D57CAB">
            <w:pPr>
              <w:autoSpaceDE w:val="0"/>
              <w:jc w:val="right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2023" w:type="dxa"/>
            <w:tcBorders>
              <w:top w:val="single" w:sz="1" w:space="0" w:color="000000"/>
              <w:right w:val="single" w:sz="8" w:space="0" w:color="000000"/>
            </w:tcBorders>
            <w:vAlign w:val="bottom"/>
          </w:tcPr>
          <w:p w14:paraId="7245C829" w14:textId="77777777" w:rsidR="00D57CAB" w:rsidRPr="008927F4" w:rsidRDefault="00D57CAB" w:rsidP="00D57CAB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</w:tr>
      <w:tr w:rsidR="00D57CAB" w:rsidRPr="00B00CC7" w14:paraId="4E0FEF78" w14:textId="77777777" w:rsidTr="00214AB9">
        <w:trPr>
          <w:trHeight w:val="345"/>
          <w:jc w:val="center"/>
        </w:trPr>
        <w:tc>
          <w:tcPr>
            <w:tcW w:w="53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CD8768F" w14:textId="77777777" w:rsidR="00D57CAB" w:rsidRPr="008927F4" w:rsidRDefault="00D57CAB" w:rsidP="00D57CAB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8927F4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7491767" w14:textId="43AAA9A4" w:rsidR="00D57CAB" w:rsidRPr="008927F4" w:rsidRDefault="00D57CAB" w:rsidP="00D57CAB">
            <w:pPr>
              <w:autoSpaceDE w:val="0"/>
              <w:jc w:val="right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147 25</w:t>
            </w:r>
            <w:r w:rsidR="00CB61E8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023" w:type="dxa"/>
            <w:tcBorders>
              <w:top w:val="single" w:sz="1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A13A0E3" w14:textId="540E52DD" w:rsidR="00D57CAB" w:rsidRPr="008927F4" w:rsidRDefault="00D57CAB" w:rsidP="00D57CAB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124 282</w:t>
            </w:r>
          </w:p>
        </w:tc>
      </w:tr>
    </w:tbl>
    <w:p w14:paraId="5E7B9F47" w14:textId="77777777" w:rsidR="00B30BA3" w:rsidRDefault="00B30BA3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479A5D08" w14:textId="77777777" w:rsidR="00B30BA3" w:rsidRDefault="00B30BA3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5AAC7F73" w14:textId="77777777" w:rsidR="003C64E8" w:rsidRDefault="003C64E8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07EFC783" w14:textId="77777777" w:rsidR="00B30BA3" w:rsidRDefault="00B30BA3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14C5AAA2" w14:textId="77777777" w:rsidR="00810F19" w:rsidRPr="00B371E1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 w:rsidRPr="00B371E1">
        <w:rPr>
          <w:rFonts w:ascii="Cambria" w:hAnsi="Cambria" w:cs="Times New Roman"/>
          <w:b/>
        </w:rPr>
        <w:lastRenderedPageBreak/>
        <w:t>III. 2 g) Informácie o záväzkoch zo sociálneho fondu</w:t>
      </w:r>
    </w:p>
    <w:p w14:paraId="7E2FCB9C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243" w:type="dxa"/>
        <w:jc w:val="center"/>
        <w:tblLayout w:type="fixed"/>
        <w:tblLook w:val="0000" w:firstRow="0" w:lastRow="0" w:firstColumn="0" w:lastColumn="0" w:noHBand="0" w:noVBand="0"/>
      </w:tblPr>
      <w:tblGrid>
        <w:gridCol w:w="4280"/>
        <w:gridCol w:w="2477"/>
        <w:gridCol w:w="2486"/>
      </w:tblGrid>
      <w:tr w:rsidR="00810F19" w:rsidRPr="00B00CC7" w14:paraId="134B4E56" w14:textId="77777777" w:rsidTr="005C7109">
        <w:trPr>
          <w:trHeight w:val="825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A319CF" w14:textId="77777777" w:rsidR="00810F19" w:rsidRPr="00EF483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21D0AC" w14:textId="77777777" w:rsidR="00810F19" w:rsidRPr="00EF483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4F3258" w14:textId="77777777" w:rsidR="00810F19" w:rsidRPr="00EF483B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42DB2" w:rsidRPr="00B00CC7" w14:paraId="165BB452" w14:textId="77777777" w:rsidTr="0070106E">
        <w:trPr>
          <w:trHeight w:val="388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B08F017" w14:textId="77777777" w:rsidR="00D42DB2" w:rsidRPr="00EF483B" w:rsidRDefault="00D42DB2" w:rsidP="00D42DB2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0EF7AB2" w14:textId="367D0530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10 284</w:t>
            </w:r>
          </w:p>
        </w:tc>
        <w:tc>
          <w:tcPr>
            <w:tcW w:w="248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E42DE6B" w14:textId="663A2C0B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7 837</w:t>
            </w:r>
          </w:p>
        </w:tc>
      </w:tr>
      <w:tr w:rsidR="00D42DB2" w:rsidRPr="00B00CC7" w14:paraId="4BC6163E" w14:textId="77777777" w:rsidTr="0070106E">
        <w:trPr>
          <w:trHeight w:val="388"/>
          <w:jc w:val="center"/>
        </w:trPr>
        <w:tc>
          <w:tcPr>
            <w:tcW w:w="428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7217498" w14:textId="77777777" w:rsidR="00D42DB2" w:rsidRPr="00EF483B" w:rsidRDefault="00D42DB2" w:rsidP="00D42DB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982DE02" w14:textId="1AB7FDEB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5 664</w:t>
            </w: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C8BD70E" w14:textId="60B885E0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6 298</w:t>
            </w:r>
          </w:p>
        </w:tc>
      </w:tr>
      <w:tr w:rsidR="00D42DB2" w:rsidRPr="00B00CC7" w14:paraId="7F160A8C" w14:textId="77777777" w:rsidTr="0070106E">
        <w:trPr>
          <w:trHeight w:val="388"/>
          <w:jc w:val="center"/>
        </w:trPr>
        <w:tc>
          <w:tcPr>
            <w:tcW w:w="428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9502091" w14:textId="77777777" w:rsidR="00D42DB2" w:rsidRPr="00EF483B" w:rsidRDefault="00D42DB2" w:rsidP="00D42DB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1FE1E8F" w14:textId="77777777" w:rsidR="00D42DB2" w:rsidRPr="00EF483B" w:rsidRDefault="00D42DB2" w:rsidP="00D42DB2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CE74384" w14:textId="77777777" w:rsidR="00D42DB2" w:rsidRPr="00EF483B" w:rsidRDefault="00D42DB2" w:rsidP="00D42DB2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D42DB2" w:rsidRPr="00B00CC7" w14:paraId="506BE5C5" w14:textId="77777777" w:rsidTr="0070106E">
        <w:trPr>
          <w:trHeight w:val="388"/>
          <w:jc w:val="center"/>
        </w:trPr>
        <w:tc>
          <w:tcPr>
            <w:tcW w:w="428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B9F96C5" w14:textId="77777777" w:rsidR="00D42DB2" w:rsidRPr="00EF483B" w:rsidRDefault="00D42DB2" w:rsidP="00D42DB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467CB6D" w14:textId="77777777" w:rsidR="00D42DB2" w:rsidRPr="00EF483B" w:rsidRDefault="00D42DB2" w:rsidP="00D42DB2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CF3CF7E" w14:textId="77777777" w:rsidR="00D42DB2" w:rsidRPr="00EF483B" w:rsidRDefault="00D42DB2" w:rsidP="00D42DB2">
            <w:pPr>
              <w:autoSpaceDE w:val="0"/>
              <w:jc w:val="center"/>
              <w:rPr>
                <w:rFonts w:ascii="Cambria" w:eastAsia="Times New Roman" w:hAnsi="Cambria" w:cs="Times New Roman"/>
                <w:sz w:val="18"/>
                <w:szCs w:val="18"/>
              </w:rPr>
            </w:pPr>
          </w:p>
        </w:tc>
      </w:tr>
      <w:tr w:rsidR="00D42DB2" w:rsidRPr="00B00CC7" w14:paraId="0170027C" w14:textId="77777777" w:rsidTr="0070106E">
        <w:trPr>
          <w:trHeight w:val="388"/>
          <w:jc w:val="center"/>
        </w:trPr>
        <w:tc>
          <w:tcPr>
            <w:tcW w:w="428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65A9DF7" w14:textId="77777777" w:rsidR="00D42DB2" w:rsidRPr="00EF483B" w:rsidRDefault="00D42DB2" w:rsidP="00D42DB2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D6B000B" w14:textId="5ADAE2DF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5 664</w:t>
            </w:r>
          </w:p>
        </w:tc>
        <w:tc>
          <w:tcPr>
            <w:tcW w:w="248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CED94BE" w14:textId="21F4C116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6 298</w:t>
            </w:r>
          </w:p>
        </w:tc>
      </w:tr>
      <w:tr w:rsidR="00D42DB2" w:rsidRPr="00B00CC7" w14:paraId="5EFCDC0B" w14:textId="77777777" w:rsidTr="0070106E">
        <w:trPr>
          <w:trHeight w:val="388"/>
          <w:jc w:val="center"/>
        </w:trPr>
        <w:tc>
          <w:tcPr>
            <w:tcW w:w="428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11C1122" w14:textId="77777777" w:rsidR="00D42DB2" w:rsidRPr="00EF483B" w:rsidRDefault="00D42DB2" w:rsidP="00D42DB2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CCA2722" w14:textId="52AD2D40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4 655</w:t>
            </w: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24C2A3B" w14:textId="45A0333F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3 851</w:t>
            </w:r>
          </w:p>
        </w:tc>
      </w:tr>
      <w:tr w:rsidR="00D42DB2" w:rsidRPr="00B00CC7" w14:paraId="07B34876" w14:textId="77777777" w:rsidTr="0070106E">
        <w:trPr>
          <w:trHeight w:val="388"/>
          <w:jc w:val="center"/>
        </w:trPr>
        <w:tc>
          <w:tcPr>
            <w:tcW w:w="428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927E32" w14:textId="77777777" w:rsidR="00D42DB2" w:rsidRPr="00EF483B" w:rsidRDefault="00D42DB2" w:rsidP="00D42DB2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EF483B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0002BC" w14:textId="10C8F2AF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11 293</w:t>
            </w:r>
          </w:p>
        </w:tc>
        <w:tc>
          <w:tcPr>
            <w:tcW w:w="248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758D1D" w14:textId="2DDAD1F4" w:rsidR="00D42DB2" w:rsidRPr="00EF483B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10 284</w:t>
            </w:r>
          </w:p>
        </w:tc>
      </w:tr>
    </w:tbl>
    <w:p w14:paraId="03EF9D9A" w14:textId="77777777" w:rsidR="00810F19" w:rsidRDefault="00810F19" w:rsidP="00810F19">
      <w:pPr>
        <w:autoSpaceDE w:val="0"/>
        <w:rPr>
          <w:rFonts w:ascii="Trebuchet MS" w:eastAsia="Times New Roman" w:hAnsi="Trebuchet MS" w:cs="Times New Roman"/>
          <w:sz w:val="20"/>
          <w:szCs w:val="20"/>
        </w:rPr>
      </w:pPr>
    </w:p>
    <w:p w14:paraId="6A6371DE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III. 2 i) Informácie o bankových úveroch, pôžičkách a návratných finančných výpomociach</w:t>
      </w:r>
    </w:p>
    <w:p w14:paraId="0414336F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244" w:type="dxa"/>
        <w:jc w:val="center"/>
        <w:tblLayout w:type="fixed"/>
        <w:tblLook w:val="0000" w:firstRow="0" w:lastRow="0" w:firstColumn="0" w:lastColumn="0" w:noHBand="0" w:noVBand="0"/>
      </w:tblPr>
      <w:tblGrid>
        <w:gridCol w:w="2684"/>
        <w:gridCol w:w="567"/>
        <w:gridCol w:w="1417"/>
        <w:gridCol w:w="1107"/>
        <w:gridCol w:w="1682"/>
        <w:gridCol w:w="1787"/>
      </w:tblGrid>
      <w:tr w:rsidR="00810F19" w:rsidRPr="00FA3DD7" w14:paraId="68996B58" w14:textId="77777777" w:rsidTr="005C7109">
        <w:trPr>
          <w:trHeight w:val="990"/>
          <w:jc w:val="center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605DE60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A30D36D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E2BF289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 xml:space="preserve">Úrok </w:t>
            </w: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br/>
              <w:t xml:space="preserve">p. a. </w:t>
            </w:r>
          </w:p>
          <w:p w14:paraId="37044803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A4B778D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C363B9A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7998BEA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810F19" w:rsidRPr="00FA3DD7" w14:paraId="50E955AB" w14:textId="77777777" w:rsidTr="005C7109">
        <w:trPr>
          <w:trHeight w:val="330"/>
          <w:jc w:val="center"/>
        </w:trPr>
        <w:tc>
          <w:tcPr>
            <w:tcW w:w="26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B7F8EA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a</w:t>
            </w:r>
          </w:p>
        </w:tc>
        <w:tc>
          <w:tcPr>
            <w:tcW w:w="56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D52312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b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AF18E4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c</w:t>
            </w:r>
          </w:p>
        </w:tc>
        <w:tc>
          <w:tcPr>
            <w:tcW w:w="11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5ADB3D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d</w:t>
            </w:r>
          </w:p>
        </w:tc>
        <w:tc>
          <w:tcPr>
            <w:tcW w:w="16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998908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e</w:t>
            </w:r>
          </w:p>
        </w:tc>
        <w:tc>
          <w:tcPr>
            <w:tcW w:w="178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2AB188" w14:textId="77777777" w:rsidR="00810F19" w:rsidRPr="00FA3DD7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f</w:t>
            </w:r>
          </w:p>
        </w:tc>
      </w:tr>
      <w:tr w:rsidR="00810F19" w:rsidRPr="00FA3DD7" w14:paraId="651ED524" w14:textId="77777777" w:rsidTr="005C7109">
        <w:trPr>
          <w:trHeight w:val="330"/>
          <w:jc w:val="center"/>
        </w:trPr>
        <w:tc>
          <w:tcPr>
            <w:tcW w:w="924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8861DB" w14:textId="77777777" w:rsidR="00810F19" w:rsidRPr="00FA3DD7" w:rsidRDefault="00810F19" w:rsidP="005C7109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D42DB2" w:rsidRPr="00FA3DD7" w14:paraId="31DD0359" w14:textId="77777777" w:rsidTr="005C7109">
        <w:trPr>
          <w:trHeight w:val="330"/>
          <w:jc w:val="center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06AB880" w14:textId="77777777" w:rsidR="00D42DB2" w:rsidRDefault="00D42DB2" w:rsidP="00D42DB2">
            <w:pPr>
              <w:autoSpaceDE w:val="0"/>
              <w:spacing w:after="0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Účelový úver ČSOB, a.s.</w:t>
            </w:r>
          </w:p>
          <w:p w14:paraId="7934F338" w14:textId="77777777" w:rsidR="00D42DB2" w:rsidRPr="00FA3DD7" w:rsidRDefault="00D42DB2" w:rsidP="00D42DB2">
            <w:pPr>
              <w:autoSpaceDE w:val="0"/>
              <w:spacing w:after="0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Č. 0389/21/08719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F639AAF" w14:textId="77777777" w:rsidR="00D42DB2" w:rsidRPr="00FA3DD7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B3228C8" w14:textId="77777777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1-mes. EURIBOR </w:t>
            </w:r>
          </w:p>
          <w:p w14:paraId="3E534837" w14:textId="77777777" w:rsidR="00D42DB2" w:rsidRPr="00FA3DD7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+ 1,10 % p.a.</w:t>
            </w:r>
          </w:p>
        </w:tc>
        <w:tc>
          <w:tcPr>
            <w:tcW w:w="11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C062B5E" w14:textId="77777777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20.11.2028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3BA7045" w14:textId="03FC7227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110 710</w:t>
            </w:r>
          </w:p>
        </w:tc>
        <w:tc>
          <w:tcPr>
            <w:tcW w:w="17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271C69C" w14:textId="30B1DEED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154 510</w:t>
            </w:r>
          </w:p>
        </w:tc>
      </w:tr>
      <w:tr w:rsidR="00D42DB2" w:rsidRPr="00FA3DD7" w14:paraId="18B6D68B" w14:textId="77777777" w:rsidTr="005C7109">
        <w:trPr>
          <w:trHeight w:val="330"/>
          <w:jc w:val="center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5C8E60B" w14:textId="2D6AE7F6" w:rsidR="00D42DB2" w:rsidRDefault="00D42DB2" w:rsidP="00D42DB2">
            <w:pPr>
              <w:autoSpaceDE w:val="0"/>
              <w:spacing w:after="0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Účelový úver ČSOB č. 0283/24/08719 Geometria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2E0CDC" w14:textId="593A2218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ED3E16B" w14:textId="77777777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1-mes. EURIBOR </w:t>
            </w:r>
          </w:p>
          <w:p w14:paraId="3CB03E19" w14:textId="73A2249B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+ 1,20 % p.a.</w:t>
            </w:r>
          </w:p>
        </w:tc>
        <w:tc>
          <w:tcPr>
            <w:tcW w:w="11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04B0765" w14:textId="276E967D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22.05.2028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9677E03" w14:textId="50F2EE06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44 225</w:t>
            </w:r>
          </w:p>
        </w:tc>
        <w:tc>
          <w:tcPr>
            <w:tcW w:w="17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25A2E81" w14:textId="32C1E990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62 525</w:t>
            </w:r>
          </w:p>
        </w:tc>
      </w:tr>
      <w:tr w:rsidR="00D42DB2" w:rsidRPr="00FA3DD7" w14:paraId="77C50A12" w14:textId="77777777" w:rsidTr="005C7109">
        <w:trPr>
          <w:trHeight w:val="330"/>
          <w:jc w:val="center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B1CA4A9" w14:textId="352588B0" w:rsidR="00D42DB2" w:rsidRDefault="00D42DB2" w:rsidP="00D42DB2">
            <w:pPr>
              <w:autoSpaceDE w:val="0"/>
              <w:spacing w:after="0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Termínovaný úver VUB č. 849/2024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4E5BDEF" w14:textId="258315A6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600E66A" w14:textId="77777777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1-mes. EURIBOR </w:t>
            </w:r>
          </w:p>
          <w:p w14:paraId="2CB47229" w14:textId="16F3B461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+ 1,30 % p.a.</w:t>
            </w:r>
          </w:p>
        </w:tc>
        <w:tc>
          <w:tcPr>
            <w:tcW w:w="11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18C5DF2" w14:textId="737A28AA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20.7.2026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0FCD898" w14:textId="4A052D66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47 775</w:t>
            </w:r>
          </w:p>
        </w:tc>
        <w:tc>
          <w:tcPr>
            <w:tcW w:w="17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F0E043B" w14:textId="542A0D62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129 561</w:t>
            </w:r>
          </w:p>
        </w:tc>
      </w:tr>
      <w:tr w:rsidR="00D42DB2" w:rsidRPr="00FA3DD7" w14:paraId="64CA5DDA" w14:textId="77777777" w:rsidTr="005C7109">
        <w:trPr>
          <w:trHeight w:val="330"/>
          <w:jc w:val="center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5394AD7" w14:textId="0EDCC283" w:rsidR="00D42DB2" w:rsidRDefault="00D42DB2" w:rsidP="00D42DB2">
            <w:pPr>
              <w:autoSpaceDE w:val="0"/>
              <w:spacing w:after="0"/>
              <w:rPr>
                <w:rFonts w:ascii="Cambria" w:eastAsia="Times New Roman" w:hAnsi="Cambria" w:cs="Times New Roman"/>
                <w:sz w:val="18"/>
                <w:szCs w:val="18"/>
              </w:rPr>
            </w:pPr>
            <w:r>
              <w:rPr>
                <w:rFonts w:ascii="Cambria" w:eastAsia="Times New Roman" w:hAnsi="Cambria" w:cs="Times New Roman"/>
                <w:sz w:val="18"/>
                <w:szCs w:val="18"/>
              </w:rPr>
              <w:t>Termínovaný úver VUB č. 1819/25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1F8FE82" w14:textId="4B58A6E9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308163B" w14:textId="77777777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 xml:space="preserve">1-mes. EURIBOR </w:t>
            </w:r>
          </w:p>
          <w:p w14:paraId="0848AA5B" w14:textId="0849AA42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+ 1,30 % p.a.</w:t>
            </w:r>
          </w:p>
        </w:tc>
        <w:tc>
          <w:tcPr>
            <w:tcW w:w="110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6BC1277" w14:textId="44C4B5AE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31.7.2027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81D3BEA" w14:textId="6E554B92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41 728</w:t>
            </w:r>
          </w:p>
        </w:tc>
        <w:tc>
          <w:tcPr>
            <w:tcW w:w="178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490744B" w14:textId="59410724" w:rsidR="00D42DB2" w:rsidRDefault="00D42DB2" w:rsidP="00D42DB2">
            <w:pPr>
              <w:autoSpaceDE w:val="0"/>
              <w:spacing w:after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0</w:t>
            </w:r>
          </w:p>
        </w:tc>
      </w:tr>
      <w:tr w:rsidR="00D42DB2" w:rsidRPr="00FA3DD7" w14:paraId="63B1E8F5" w14:textId="77777777" w:rsidTr="005C7109">
        <w:trPr>
          <w:trHeight w:val="330"/>
          <w:jc w:val="center"/>
        </w:trPr>
        <w:tc>
          <w:tcPr>
            <w:tcW w:w="924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D63B69" w14:textId="77777777" w:rsidR="00D42DB2" w:rsidRPr="00FA3DD7" w:rsidRDefault="00D42DB2" w:rsidP="00D42DB2">
            <w:pPr>
              <w:autoSpaceDE w:val="0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D42DB2" w:rsidRPr="00FA3DD7" w14:paraId="167422BB" w14:textId="77777777" w:rsidTr="009711DD">
        <w:trPr>
          <w:trHeight w:val="687"/>
          <w:jc w:val="center"/>
        </w:trPr>
        <w:tc>
          <w:tcPr>
            <w:tcW w:w="268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B42F996" w14:textId="77777777" w:rsidR="00D42DB2" w:rsidRPr="00FA3DD7" w:rsidRDefault="00D42DB2" w:rsidP="00D42DB2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Kontokorentný úver ČSOB, a.s.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36DCFA1" w14:textId="77777777" w:rsidR="00D42DB2" w:rsidRPr="00FA3DD7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6C308AF" w14:textId="77777777" w:rsidR="00D42DB2" w:rsidRPr="00FA3DD7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 xml:space="preserve">1-mes. EURIBOR + </w:t>
            </w:r>
            <w:r>
              <w:rPr>
                <w:rFonts w:ascii="Cambria" w:eastAsia="Arial Narrow" w:hAnsi="Cambria" w:cs="Arial Narrow"/>
                <w:sz w:val="18"/>
                <w:szCs w:val="18"/>
              </w:rPr>
              <w:t>1</w:t>
            </w: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>,</w:t>
            </w:r>
            <w:r>
              <w:rPr>
                <w:rFonts w:ascii="Cambria" w:eastAsia="Arial Narrow" w:hAnsi="Cambria" w:cs="Arial Narrow"/>
                <w:sz w:val="18"/>
                <w:szCs w:val="18"/>
              </w:rPr>
              <w:t>1</w:t>
            </w:r>
            <w:r w:rsidRPr="00FA3DD7">
              <w:rPr>
                <w:rFonts w:ascii="Cambria" w:eastAsia="Arial Narrow" w:hAnsi="Cambria" w:cs="Arial Narrow"/>
                <w:sz w:val="18"/>
                <w:szCs w:val="18"/>
              </w:rPr>
              <w:t xml:space="preserve">0% p.a. </w:t>
            </w:r>
          </w:p>
        </w:tc>
        <w:tc>
          <w:tcPr>
            <w:tcW w:w="11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331206E" w14:textId="77777777" w:rsidR="00D42DB2" w:rsidRPr="00FA3DD7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3-mesačná výpovedná lehota</w:t>
            </w:r>
          </w:p>
        </w:tc>
        <w:tc>
          <w:tcPr>
            <w:tcW w:w="16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EB5E35D" w14:textId="780D7F1C" w:rsidR="00D42DB2" w:rsidRPr="00FA3DD7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519 064</w:t>
            </w:r>
          </w:p>
        </w:tc>
        <w:tc>
          <w:tcPr>
            <w:tcW w:w="17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2E06AF6" w14:textId="154CB249" w:rsidR="00D42DB2" w:rsidRPr="00FA3DD7" w:rsidRDefault="00D42DB2" w:rsidP="00D42DB2">
            <w:pPr>
              <w:autoSpaceDE w:val="0"/>
              <w:jc w:val="center"/>
              <w:rPr>
                <w:rFonts w:ascii="Cambria" w:eastAsia="Arial Narrow" w:hAnsi="Cambria" w:cs="Arial Narrow"/>
                <w:sz w:val="18"/>
                <w:szCs w:val="18"/>
              </w:rPr>
            </w:pPr>
            <w:r>
              <w:rPr>
                <w:rFonts w:ascii="Cambria" w:eastAsia="Arial Narrow" w:hAnsi="Cambria" w:cs="Arial Narrow"/>
                <w:sz w:val="18"/>
                <w:szCs w:val="18"/>
              </w:rPr>
              <w:t>514 986</w:t>
            </w:r>
          </w:p>
        </w:tc>
      </w:tr>
    </w:tbl>
    <w:p w14:paraId="5798C942" w14:textId="77777777" w:rsidR="00E51106" w:rsidRDefault="00E51106" w:rsidP="00E51106">
      <w:pPr>
        <w:keepNext/>
        <w:autoSpaceDE w:val="0"/>
        <w:spacing w:after="0"/>
        <w:jc w:val="both"/>
        <w:rPr>
          <w:rFonts w:ascii="Cambria" w:eastAsia="Times New Roman" w:hAnsi="Cambria" w:cs="Times New Roman"/>
          <w:b/>
          <w:bCs/>
          <w:kern w:val="1"/>
        </w:rPr>
      </w:pPr>
    </w:p>
    <w:p w14:paraId="1B6DC345" w14:textId="77777777" w:rsidR="00E51106" w:rsidRDefault="00E51106" w:rsidP="00E51106">
      <w:pPr>
        <w:keepNext/>
        <w:autoSpaceDE w:val="0"/>
        <w:spacing w:after="0"/>
        <w:jc w:val="both"/>
        <w:rPr>
          <w:rFonts w:ascii="Cambria" w:eastAsia="Times New Roman" w:hAnsi="Cambria" w:cs="Times New Roman"/>
          <w:b/>
          <w:bCs/>
          <w:kern w:val="1"/>
        </w:rPr>
      </w:pPr>
    </w:p>
    <w:p w14:paraId="5CE8DCD2" w14:textId="77777777" w:rsidR="00E51106" w:rsidRDefault="00E51106" w:rsidP="00E51106">
      <w:pPr>
        <w:keepNext/>
        <w:autoSpaceDE w:val="0"/>
        <w:spacing w:after="0"/>
        <w:jc w:val="both"/>
        <w:rPr>
          <w:rFonts w:ascii="Cambria" w:eastAsia="Times New Roman" w:hAnsi="Cambria" w:cs="Times New Roman"/>
          <w:b/>
          <w:bCs/>
          <w:kern w:val="1"/>
        </w:rPr>
      </w:pPr>
    </w:p>
    <w:p w14:paraId="6C6C4B50" w14:textId="77777777" w:rsidR="00810F19" w:rsidRDefault="00810F19" w:rsidP="00E51106">
      <w:pPr>
        <w:keepNext/>
        <w:autoSpaceDE w:val="0"/>
        <w:spacing w:after="0"/>
        <w:jc w:val="both"/>
        <w:rPr>
          <w:rFonts w:ascii="Cambria" w:eastAsia="Times New Roman" w:hAnsi="Cambria" w:cs="Times New Roman"/>
          <w:b/>
          <w:bCs/>
          <w:kern w:val="1"/>
        </w:rPr>
      </w:pPr>
      <w:r w:rsidRPr="00144F85">
        <w:rPr>
          <w:rFonts w:ascii="Cambria" w:eastAsia="Times New Roman" w:hAnsi="Cambria" w:cs="Times New Roman"/>
          <w:b/>
          <w:bCs/>
          <w:kern w:val="1"/>
        </w:rPr>
        <w:t>III. 2 j) Informácie o významných položkách časového rozlíšenia výdavkov a výnosov budúcich období</w:t>
      </w:r>
    </w:p>
    <w:p w14:paraId="119232E7" w14:textId="77777777" w:rsidR="00700A07" w:rsidRDefault="00700A07" w:rsidP="00E51106">
      <w:pPr>
        <w:keepNext/>
        <w:autoSpaceDE w:val="0"/>
        <w:spacing w:after="0"/>
        <w:jc w:val="both"/>
        <w:rPr>
          <w:rFonts w:ascii="Cambria" w:eastAsia="Times New Roman" w:hAnsi="Cambria" w:cs="Times New Roman"/>
          <w:b/>
          <w:bCs/>
          <w:kern w:val="1"/>
        </w:rPr>
      </w:pPr>
    </w:p>
    <w:tbl>
      <w:tblPr>
        <w:tblW w:w="9243" w:type="dxa"/>
        <w:jc w:val="center"/>
        <w:tblLayout w:type="fixed"/>
        <w:tblLook w:val="0000" w:firstRow="0" w:lastRow="0" w:firstColumn="0" w:lastColumn="0" w:noHBand="0" w:noVBand="0"/>
      </w:tblPr>
      <w:tblGrid>
        <w:gridCol w:w="4361"/>
        <w:gridCol w:w="2551"/>
        <w:gridCol w:w="2331"/>
      </w:tblGrid>
      <w:tr w:rsidR="00810F19" w:rsidRPr="00144F85" w14:paraId="2386557F" w14:textId="77777777" w:rsidTr="005C7109">
        <w:trPr>
          <w:trHeight w:val="772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B77EB1" w14:textId="77777777" w:rsidR="00810F19" w:rsidRPr="00144F85" w:rsidRDefault="00810F19" w:rsidP="005C7109">
            <w:pPr>
              <w:autoSpaceDE w:val="0"/>
              <w:jc w:val="center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 w:rsidRPr="00144F85">
              <w:rPr>
                <w:rFonts w:eastAsia="Arial Narrow" w:cstheme="minorHAns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841DAD" w14:textId="77777777" w:rsidR="00810F19" w:rsidRPr="00144F85" w:rsidRDefault="00810F19" w:rsidP="005C7109">
            <w:pPr>
              <w:autoSpaceDE w:val="0"/>
              <w:jc w:val="center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 w:rsidRPr="00144F85">
              <w:rPr>
                <w:rFonts w:eastAsia="Arial Narrow" w:cstheme="minorHAns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73335E" w14:textId="77777777" w:rsidR="00810F19" w:rsidRPr="00144F85" w:rsidRDefault="00810F19" w:rsidP="005C7109">
            <w:pPr>
              <w:autoSpaceDE w:val="0"/>
              <w:jc w:val="center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 w:rsidRPr="00144F85">
              <w:rPr>
                <w:rFonts w:eastAsia="Arial Narrow" w:cs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C65D8" w:rsidRPr="00144F85" w14:paraId="3E48F00D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8AB363" w14:textId="77777777" w:rsidR="008C65D8" w:rsidRPr="00144F85" w:rsidRDefault="008C65D8" w:rsidP="008C65D8">
            <w:pPr>
              <w:autoSpaceDE w:val="0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 w:rsidRPr="00144F85">
              <w:rPr>
                <w:rFonts w:eastAsia="Arial Narrow" w:cstheme="minorHAnsi"/>
                <w:b/>
                <w:bCs/>
                <w:sz w:val="18"/>
                <w:szCs w:val="18"/>
              </w:rPr>
              <w:lastRenderedPageBreak/>
              <w:t>Výdavky budúcich období dlhodobé, z toho: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10DD65" w14:textId="7B930D60" w:rsidR="008C65D8" w:rsidRPr="00144F85" w:rsidRDefault="008C65D8" w:rsidP="008C65D8">
            <w:pPr>
              <w:autoSpaceDE w:val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0A2C0E" w14:textId="77777777" w:rsidR="008C65D8" w:rsidRPr="00144F85" w:rsidRDefault="008C65D8" w:rsidP="008C65D8">
            <w:pPr>
              <w:autoSpaceDE w:val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</w:p>
        </w:tc>
      </w:tr>
      <w:tr w:rsidR="008C65D8" w:rsidRPr="00144F85" w14:paraId="418D57CC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F2DE9D5" w14:textId="5E2CBBFA" w:rsidR="008C65D8" w:rsidRPr="00144F85" w:rsidRDefault="008C65D8" w:rsidP="008C65D8">
            <w:pPr>
              <w:autoSpaceDE w:val="0"/>
              <w:rPr>
                <w:rFonts w:eastAsia="Times New Roman" w:cstheme="min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F705250" w14:textId="46278FE1" w:rsidR="008C65D8" w:rsidRPr="00144F85" w:rsidRDefault="008C65D8" w:rsidP="00981D5A">
            <w:pPr>
              <w:autoSpaceDE w:val="0"/>
              <w:rPr>
                <w:rFonts w:eastAsia="Times New Roman" w:cstheme="minorHAnsi"/>
                <w:sz w:val="18"/>
                <w:szCs w:val="18"/>
              </w:rPr>
            </w:pP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312C145" w14:textId="77777777" w:rsidR="008C65D8" w:rsidRPr="00144F85" w:rsidRDefault="008C65D8" w:rsidP="008C65D8">
            <w:pPr>
              <w:autoSpaceDE w:val="0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</w:tr>
      <w:tr w:rsidR="007040B6" w:rsidRPr="00144F85" w14:paraId="5AF84DCF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6DFDE1" w14:textId="77777777" w:rsidR="007040B6" w:rsidRPr="00144F85" w:rsidRDefault="007040B6" w:rsidP="007040B6">
            <w:pPr>
              <w:autoSpaceDE w:val="0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 w:rsidRPr="00144F85">
              <w:rPr>
                <w:rFonts w:eastAsia="Arial Narrow" w:cstheme="minorHAnsi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B19999" w14:textId="1823D234" w:rsidR="007040B6" w:rsidRPr="00144F85" w:rsidRDefault="00D42DB2" w:rsidP="007040B6">
            <w:pPr>
              <w:autoSpaceDE w:val="0"/>
              <w:jc w:val="center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>
              <w:rPr>
                <w:rFonts w:eastAsia="Arial Narrow" w:cstheme="minorHAnsi"/>
                <w:b/>
                <w:bCs/>
                <w:sz w:val="18"/>
                <w:szCs w:val="18"/>
              </w:rPr>
              <w:t>1 315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5E5BE5" w14:textId="22FF4F15" w:rsidR="007040B6" w:rsidRPr="00144F85" w:rsidRDefault="007040B6" w:rsidP="007040B6">
            <w:pPr>
              <w:autoSpaceDE w:val="0"/>
              <w:jc w:val="center"/>
              <w:rPr>
                <w:rFonts w:eastAsia="Arial Narrow" w:cstheme="minorHAnsi"/>
                <w:b/>
                <w:bCs/>
                <w:sz w:val="18"/>
                <w:szCs w:val="18"/>
              </w:rPr>
            </w:pPr>
          </w:p>
        </w:tc>
      </w:tr>
      <w:tr w:rsidR="007040B6" w:rsidRPr="00144F85" w14:paraId="1F3317A6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2CDF471" w14:textId="77777777" w:rsidR="007040B6" w:rsidRPr="00144F85" w:rsidRDefault="007040B6" w:rsidP="007040B6">
            <w:pPr>
              <w:autoSpaceDE w:val="0"/>
              <w:rPr>
                <w:rFonts w:eastAsia="Arial Narrow" w:cstheme="minorHAnsi"/>
                <w:sz w:val="18"/>
                <w:szCs w:val="18"/>
              </w:rPr>
            </w:pPr>
            <w:r w:rsidRPr="00144F85">
              <w:rPr>
                <w:rFonts w:eastAsia="Arial Narrow" w:cstheme="minorHAnsi"/>
                <w:sz w:val="18"/>
                <w:szCs w:val="18"/>
              </w:rPr>
              <w:t>Úroky z</w:t>
            </w:r>
            <w:r>
              <w:rPr>
                <w:rFonts w:eastAsia="Arial Narrow" w:cstheme="minorHAnsi"/>
                <w:sz w:val="18"/>
                <w:szCs w:val="18"/>
              </w:rPr>
              <w:t> </w:t>
            </w:r>
            <w:r w:rsidRPr="00144F85">
              <w:rPr>
                <w:rFonts w:eastAsia="Arial Narrow" w:cstheme="minorHAnsi"/>
                <w:sz w:val="18"/>
                <w:szCs w:val="18"/>
              </w:rPr>
              <w:t>úverov</w:t>
            </w:r>
            <w:r>
              <w:rPr>
                <w:rFonts w:eastAsia="Arial Narrow" w:cstheme="minorHAnsi"/>
                <w:sz w:val="18"/>
                <w:szCs w:val="18"/>
              </w:rPr>
              <w:t xml:space="preserve">,  poistné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227384B" w14:textId="0BEC08A6" w:rsidR="007040B6" w:rsidRPr="00144F85" w:rsidRDefault="007040B6" w:rsidP="007040B6">
            <w:pPr>
              <w:autoSpaceDE w:val="0"/>
              <w:jc w:val="center"/>
              <w:rPr>
                <w:rFonts w:eastAsia="Arial Narrow" w:cstheme="minorHAnsi"/>
                <w:sz w:val="18"/>
                <w:szCs w:val="18"/>
              </w:rPr>
            </w:pP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5A7534A" w14:textId="35BC17DB" w:rsidR="007040B6" w:rsidRPr="00144F85" w:rsidRDefault="007040B6" w:rsidP="007040B6">
            <w:pPr>
              <w:autoSpaceDE w:val="0"/>
              <w:jc w:val="center"/>
              <w:rPr>
                <w:rFonts w:eastAsia="Arial Narrow" w:cstheme="minorHAnsi"/>
                <w:sz w:val="18"/>
                <w:szCs w:val="18"/>
              </w:rPr>
            </w:pPr>
          </w:p>
        </w:tc>
      </w:tr>
      <w:tr w:rsidR="007040B6" w:rsidRPr="00144F85" w14:paraId="4C954470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1F0603" w14:textId="77777777" w:rsidR="007040B6" w:rsidRPr="00144F85" w:rsidRDefault="007040B6" w:rsidP="007040B6">
            <w:pPr>
              <w:autoSpaceDE w:val="0"/>
              <w:rPr>
                <w:rFonts w:eastAsia="Arial Narrow" w:cstheme="minorHAnsi"/>
                <w:sz w:val="18"/>
                <w:szCs w:val="18"/>
              </w:rPr>
            </w:pPr>
            <w:r w:rsidRPr="00144F85">
              <w:rPr>
                <w:rFonts w:eastAsia="Arial Narrow" w:cstheme="minorHAnsi"/>
                <w:sz w:val="18"/>
                <w:szCs w:val="18"/>
              </w:rPr>
              <w:t>Ostatné</w:t>
            </w:r>
          </w:p>
        </w:tc>
        <w:tc>
          <w:tcPr>
            <w:tcW w:w="255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36583C" w14:textId="7DF33D8A" w:rsidR="007040B6" w:rsidRPr="00144F85" w:rsidRDefault="00D42DB2" w:rsidP="007040B6">
            <w:pPr>
              <w:autoSpaceDE w:val="0"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>1 315</w:t>
            </w:r>
          </w:p>
        </w:tc>
        <w:tc>
          <w:tcPr>
            <w:tcW w:w="233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E3EA04" w14:textId="791484D8" w:rsidR="007040B6" w:rsidRPr="00144F85" w:rsidRDefault="007040B6" w:rsidP="007040B6">
            <w:pPr>
              <w:autoSpaceDE w:val="0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</w:tr>
      <w:tr w:rsidR="007040B6" w:rsidRPr="00144F85" w14:paraId="3DC5B958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6F643E" w14:textId="77777777" w:rsidR="007040B6" w:rsidRPr="00144F85" w:rsidRDefault="007040B6" w:rsidP="007040B6">
            <w:pPr>
              <w:autoSpaceDE w:val="0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 w:rsidRPr="00144F85">
              <w:rPr>
                <w:rFonts w:eastAsia="Arial Narrow" w:cstheme="minorHAnsi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65530C" w14:textId="77777777" w:rsidR="007040B6" w:rsidRPr="00144F85" w:rsidRDefault="007040B6" w:rsidP="007040B6">
            <w:pPr>
              <w:autoSpaceDE w:val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2FD9DC" w14:textId="77777777" w:rsidR="007040B6" w:rsidRPr="00144F85" w:rsidRDefault="007040B6" w:rsidP="007040B6">
            <w:pPr>
              <w:autoSpaceDE w:val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</w:p>
        </w:tc>
      </w:tr>
      <w:tr w:rsidR="007040B6" w:rsidRPr="00144F85" w14:paraId="027A8C69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5643870" w14:textId="77777777" w:rsidR="007040B6" w:rsidRPr="00144F85" w:rsidRDefault="007040B6" w:rsidP="007040B6">
            <w:pPr>
              <w:autoSpaceDE w:val="0"/>
              <w:rPr>
                <w:rFonts w:eastAsia="Arial Narrow" w:cstheme="minorHAnsi"/>
                <w:sz w:val="18"/>
                <w:szCs w:val="18"/>
              </w:rPr>
            </w:pPr>
            <w:r w:rsidRPr="00144F85">
              <w:rPr>
                <w:rFonts w:eastAsia="Arial Narrow" w:cstheme="minorHAnsi"/>
                <w:sz w:val="18"/>
                <w:szCs w:val="18"/>
              </w:rPr>
              <w:t xml:space="preserve">Kapitálové dotácie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0D607DD" w14:textId="77777777" w:rsidR="007040B6" w:rsidRPr="00144F85" w:rsidRDefault="007040B6" w:rsidP="007040B6">
            <w:pPr>
              <w:autoSpaceDE w:val="0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DF887B2" w14:textId="77777777" w:rsidR="007040B6" w:rsidRPr="00144F85" w:rsidRDefault="007040B6" w:rsidP="007040B6">
            <w:pPr>
              <w:autoSpaceDE w:val="0"/>
              <w:jc w:val="center"/>
              <w:rPr>
                <w:rFonts w:eastAsia="Times New Roman" w:cstheme="minorHAnsi"/>
                <w:sz w:val="18"/>
                <w:szCs w:val="18"/>
              </w:rPr>
            </w:pPr>
          </w:p>
        </w:tc>
      </w:tr>
      <w:tr w:rsidR="007040B6" w:rsidRPr="00144F85" w14:paraId="40494338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695C55" w14:textId="77777777" w:rsidR="007040B6" w:rsidRPr="00144F85" w:rsidRDefault="007040B6" w:rsidP="007040B6">
            <w:pPr>
              <w:autoSpaceDE w:val="0"/>
              <w:rPr>
                <w:rFonts w:eastAsia="Arial Narrow" w:cstheme="minorHAnsi"/>
                <w:b/>
                <w:bCs/>
                <w:sz w:val="18"/>
                <w:szCs w:val="18"/>
              </w:rPr>
            </w:pPr>
            <w:r w:rsidRPr="00144F85">
              <w:rPr>
                <w:rFonts w:eastAsia="Arial Narrow" w:cstheme="minorHAnsi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07E799" w14:textId="1BDD486A" w:rsidR="007040B6" w:rsidRPr="00144F85" w:rsidRDefault="00D42DB2" w:rsidP="007040B6">
            <w:pPr>
              <w:autoSpaceDE w:val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39 533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4CA456" w14:textId="2B6D3FCE" w:rsidR="007040B6" w:rsidRPr="00144F85" w:rsidRDefault="00B371E1" w:rsidP="007040B6">
            <w:pPr>
              <w:autoSpaceDE w:val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48 333</w:t>
            </w:r>
          </w:p>
        </w:tc>
      </w:tr>
      <w:tr w:rsidR="007040B6" w:rsidRPr="00144F85" w14:paraId="4701D3EC" w14:textId="77777777" w:rsidTr="005C7109">
        <w:trPr>
          <w:trHeight w:val="330"/>
          <w:jc w:val="center"/>
        </w:trPr>
        <w:tc>
          <w:tcPr>
            <w:tcW w:w="43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82717C1" w14:textId="77777777" w:rsidR="007040B6" w:rsidRPr="00144F85" w:rsidRDefault="007040B6" w:rsidP="007040B6">
            <w:pPr>
              <w:autoSpaceDE w:val="0"/>
              <w:rPr>
                <w:rFonts w:eastAsia="Arial Narrow" w:cstheme="minorHAnsi"/>
                <w:sz w:val="18"/>
                <w:szCs w:val="18"/>
              </w:rPr>
            </w:pPr>
            <w:r w:rsidRPr="00144F85">
              <w:rPr>
                <w:rFonts w:eastAsia="Arial Narrow" w:cstheme="minorHAnsi"/>
                <w:sz w:val="18"/>
                <w:szCs w:val="18"/>
              </w:rPr>
              <w:t>Ostatné</w:t>
            </w:r>
          </w:p>
        </w:tc>
        <w:tc>
          <w:tcPr>
            <w:tcW w:w="255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EC726CB" w14:textId="2BF4E55C" w:rsidR="007040B6" w:rsidRPr="00144F85" w:rsidRDefault="00D42DB2" w:rsidP="007040B6">
            <w:pPr>
              <w:autoSpaceDE w:val="0"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>39 533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9283839" w14:textId="58D40A9C" w:rsidR="007040B6" w:rsidRPr="00144F85" w:rsidRDefault="00B371E1" w:rsidP="007040B6">
            <w:pPr>
              <w:autoSpaceDE w:val="0"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>48 333</w:t>
            </w:r>
          </w:p>
        </w:tc>
      </w:tr>
    </w:tbl>
    <w:p w14:paraId="2C2BF02F" w14:textId="77777777" w:rsidR="00810F19" w:rsidRDefault="00810F19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</w:rPr>
      </w:pPr>
    </w:p>
    <w:p w14:paraId="2CAA00AF" w14:textId="77777777" w:rsidR="00810F19" w:rsidRDefault="00810F19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</w:rPr>
      </w:pPr>
      <w:r w:rsidRPr="005A432E">
        <w:rPr>
          <w:rFonts w:ascii="Cambria" w:eastAsia="Times New Roman" w:hAnsi="Cambria" w:cs="Times New Roman"/>
          <w:b/>
          <w:bCs/>
          <w:kern w:val="1"/>
        </w:rPr>
        <w:t>III. 5 a) až g) Informácie</w:t>
      </w:r>
      <w:r>
        <w:rPr>
          <w:rFonts w:ascii="Cambria" w:eastAsia="Times New Roman" w:hAnsi="Cambria" w:cs="Times New Roman"/>
          <w:b/>
          <w:bCs/>
          <w:kern w:val="1"/>
        </w:rPr>
        <w:t xml:space="preserve"> o dani z príjmov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78"/>
        <w:gridCol w:w="1757"/>
        <w:gridCol w:w="834"/>
        <w:gridCol w:w="701"/>
        <w:gridCol w:w="1763"/>
        <w:gridCol w:w="1134"/>
        <w:gridCol w:w="562"/>
      </w:tblGrid>
      <w:tr w:rsidR="00810F19" w:rsidRPr="00523CD2" w14:paraId="635E98E6" w14:textId="77777777" w:rsidTr="00700A07">
        <w:trPr>
          <w:trHeight w:val="642"/>
          <w:jc w:val="center"/>
        </w:trPr>
        <w:tc>
          <w:tcPr>
            <w:tcW w:w="2878" w:type="dxa"/>
            <w:vMerge w:val="restart"/>
            <w:noWrap/>
            <w:vAlign w:val="center"/>
            <w:hideMark/>
          </w:tcPr>
          <w:p w14:paraId="10E9099A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Názov položky</w:t>
            </w:r>
          </w:p>
        </w:tc>
        <w:tc>
          <w:tcPr>
            <w:tcW w:w="3292" w:type="dxa"/>
            <w:gridSpan w:val="3"/>
            <w:noWrap/>
            <w:vAlign w:val="center"/>
            <w:hideMark/>
          </w:tcPr>
          <w:p w14:paraId="57220C1F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Bežné účtovné obdobie</w:t>
            </w:r>
          </w:p>
        </w:tc>
        <w:tc>
          <w:tcPr>
            <w:tcW w:w="3459" w:type="dxa"/>
            <w:gridSpan w:val="3"/>
            <w:vAlign w:val="center"/>
            <w:hideMark/>
          </w:tcPr>
          <w:p w14:paraId="5037DD6C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Bezprostredne predchádzajúce</w:t>
            </w:r>
          </w:p>
          <w:p w14:paraId="0A36621D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 xml:space="preserve"> účtovné obdobie</w:t>
            </w:r>
          </w:p>
        </w:tc>
      </w:tr>
      <w:tr w:rsidR="00810F19" w:rsidRPr="00523CD2" w14:paraId="35335D6F" w14:textId="77777777" w:rsidTr="00700A07">
        <w:trPr>
          <w:trHeight w:val="345"/>
          <w:jc w:val="center"/>
        </w:trPr>
        <w:tc>
          <w:tcPr>
            <w:tcW w:w="2878" w:type="dxa"/>
            <w:vMerge/>
            <w:vAlign w:val="center"/>
            <w:hideMark/>
          </w:tcPr>
          <w:p w14:paraId="3F1C8965" w14:textId="77777777" w:rsidR="00810F19" w:rsidRPr="00523CD2" w:rsidRDefault="00810F19" w:rsidP="005C7109">
            <w:pPr>
              <w:rPr>
                <w:rFonts w:ascii="Cambria" w:hAnsi="Cambria"/>
                <w:b/>
                <w:bCs/>
                <w:sz w:val="18"/>
                <w:szCs w:val="18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14:paraId="44CFB95D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Základ dane</w:t>
            </w:r>
          </w:p>
        </w:tc>
        <w:tc>
          <w:tcPr>
            <w:tcW w:w="834" w:type="dxa"/>
            <w:noWrap/>
            <w:vAlign w:val="center"/>
            <w:hideMark/>
          </w:tcPr>
          <w:p w14:paraId="7006FE2C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Daň</w:t>
            </w:r>
          </w:p>
        </w:tc>
        <w:tc>
          <w:tcPr>
            <w:tcW w:w="701" w:type="dxa"/>
            <w:noWrap/>
            <w:vAlign w:val="center"/>
            <w:hideMark/>
          </w:tcPr>
          <w:p w14:paraId="5751D292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Daň v %</w:t>
            </w:r>
          </w:p>
        </w:tc>
        <w:tc>
          <w:tcPr>
            <w:tcW w:w="1763" w:type="dxa"/>
            <w:noWrap/>
            <w:vAlign w:val="center"/>
            <w:hideMark/>
          </w:tcPr>
          <w:p w14:paraId="79081D27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Základ dane</w:t>
            </w:r>
          </w:p>
        </w:tc>
        <w:tc>
          <w:tcPr>
            <w:tcW w:w="1134" w:type="dxa"/>
            <w:noWrap/>
            <w:vAlign w:val="center"/>
            <w:hideMark/>
          </w:tcPr>
          <w:p w14:paraId="47535382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Daň</w:t>
            </w:r>
          </w:p>
        </w:tc>
        <w:tc>
          <w:tcPr>
            <w:tcW w:w="562" w:type="dxa"/>
            <w:noWrap/>
            <w:vAlign w:val="center"/>
            <w:hideMark/>
          </w:tcPr>
          <w:p w14:paraId="62B78342" w14:textId="77777777" w:rsidR="00810F19" w:rsidRPr="00523CD2" w:rsidRDefault="00810F19" w:rsidP="005C7109">
            <w:pPr>
              <w:pStyle w:val="TopHead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Daň v %</w:t>
            </w:r>
          </w:p>
        </w:tc>
      </w:tr>
      <w:tr w:rsidR="00810F19" w:rsidRPr="00523CD2" w14:paraId="7047AEB0" w14:textId="77777777" w:rsidTr="00700A07">
        <w:trPr>
          <w:trHeight w:val="330"/>
          <w:jc w:val="center"/>
        </w:trPr>
        <w:tc>
          <w:tcPr>
            <w:tcW w:w="2878" w:type="dxa"/>
            <w:noWrap/>
            <w:vAlign w:val="center"/>
            <w:hideMark/>
          </w:tcPr>
          <w:p w14:paraId="0E9438BA" w14:textId="77777777" w:rsidR="00810F19" w:rsidRPr="00523CD2" w:rsidRDefault="00810F19" w:rsidP="005C7109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a</w:t>
            </w:r>
          </w:p>
        </w:tc>
        <w:tc>
          <w:tcPr>
            <w:tcW w:w="1757" w:type="dxa"/>
            <w:noWrap/>
            <w:vAlign w:val="center"/>
            <w:hideMark/>
          </w:tcPr>
          <w:p w14:paraId="67510365" w14:textId="77777777" w:rsidR="00810F19" w:rsidRPr="00523CD2" w:rsidRDefault="00810F19" w:rsidP="005C7109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b</w:t>
            </w:r>
          </w:p>
        </w:tc>
        <w:tc>
          <w:tcPr>
            <w:tcW w:w="834" w:type="dxa"/>
            <w:noWrap/>
            <w:vAlign w:val="center"/>
            <w:hideMark/>
          </w:tcPr>
          <w:p w14:paraId="29FC3301" w14:textId="77777777" w:rsidR="00810F19" w:rsidRPr="00523CD2" w:rsidRDefault="00810F19" w:rsidP="005C7109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c</w:t>
            </w:r>
          </w:p>
        </w:tc>
        <w:tc>
          <w:tcPr>
            <w:tcW w:w="701" w:type="dxa"/>
            <w:noWrap/>
            <w:vAlign w:val="center"/>
            <w:hideMark/>
          </w:tcPr>
          <w:p w14:paraId="4B3D63C3" w14:textId="77777777" w:rsidR="00810F19" w:rsidRPr="00523CD2" w:rsidRDefault="00810F19" w:rsidP="00700A07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d</w:t>
            </w:r>
          </w:p>
        </w:tc>
        <w:tc>
          <w:tcPr>
            <w:tcW w:w="1763" w:type="dxa"/>
            <w:noWrap/>
            <w:vAlign w:val="center"/>
            <w:hideMark/>
          </w:tcPr>
          <w:p w14:paraId="0D2904BD" w14:textId="77777777" w:rsidR="00810F19" w:rsidRPr="00523CD2" w:rsidRDefault="00810F19" w:rsidP="005C7109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e</w:t>
            </w:r>
          </w:p>
        </w:tc>
        <w:tc>
          <w:tcPr>
            <w:tcW w:w="1134" w:type="dxa"/>
            <w:noWrap/>
            <w:vAlign w:val="center"/>
            <w:hideMark/>
          </w:tcPr>
          <w:p w14:paraId="79A7726A" w14:textId="77777777" w:rsidR="00810F19" w:rsidRPr="00523CD2" w:rsidRDefault="00810F19" w:rsidP="005C7109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f</w:t>
            </w:r>
          </w:p>
        </w:tc>
        <w:tc>
          <w:tcPr>
            <w:tcW w:w="562" w:type="dxa"/>
            <w:noWrap/>
            <w:vAlign w:val="center"/>
            <w:hideMark/>
          </w:tcPr>
          <w:p w14:paraId="27DD4FB6" w14:textId="77777777" w:rsidR="00810F19" w:rsidRPr="00523CD2" w:rsidRDefault="00810F19" w:rsidP="00700A07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g</w:t>
            </w:r>
          </w:p>
        </w:tc>
      </w:tr>
      <w:tr w:rsidR="00B371E1" w:rsidRPr="00523CD2" w14:paraId="0DE932AB" w14:textId="77777777" w:rsidTr="00E5110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09059146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V</w:t>
            </w:r>
            <w:r w:rsidRPr="00523CD2">
              <w:rPr>
                <w:rFonts w:ascii="Cambria" w:hAnsi="Cambria"/>
                <w:sz w:val="18"/>
                <w:szCs w:val="18"/>
              </w:rPr>
              <w:t>ýsledok hospodárenia </w:t>
            </w:r>
            <w:r w:rsidRPr="00523CD2">
              <w:rPr>
                <w:rFonts w:ascii="Cambria" w:hAnsi="Cambria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57" w:type="dxa"/>
            <w:noWrap/>
            <w:vAlign w:val="center"/>
          </w:tcPr>
          <w:p w14:paraId="35A2DD4F" w14:textId="22C46482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25 435</w:t>
            </w:r>
          </w:p>
        </w:tc>
        <w:tc>
          <w:tcPr>
            <w:tcW w:w="834" w:type="dxa"/>
            <w:noWrap/>
            <w:vAlign w:val="center"/>
            <w:hideMark/>
          </w:tcPr>
          <w:p w14:paraId="4410DFFD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701" w:type="dxa"/>
            <w:noWrap/>
            <w:vAlign w:val="center"/>
            <w:hideMark/>
          </w:tcPr>
          <w:p w14:paraId="566DC0E7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1763" w:type="dxa"/>
            <w:noWrap/>
            <w:vAlign w:val="center"/>
          </w:tcPr>
          <w:p w14:paraId="4B8E4F82" w14:textId="1FFDC93F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-25 678</w:t>
            </w:r>
          </w:p>
        </w:tc>
        <w:tc>
          <w:tcPr>
            <w:tcW w:w="1134" w:type="dxa"/>
            <w:noWrap/>
            <w:vAlign w:val="center"/>
          </w:tcPr>
          <w:p w14:paraId="2D8D1627" w14:textId="2B2449EF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562" w:type="dxa"/>
            <w:noWrap/>
            <w:vAlign w:val="center"/>
          </w:tcPr>
          <w:p w14:paraId="1897AD89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</w:tr>
      <w:tr w:rsidR="00B371E1" w:rsidRPr="00523CD2" w14:paraId="24F3F9D6" w14:textId="77777777" w:rsidTr="00E5110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4649920D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 xml:space="preserve">teoretická daň </w:t>
            </w:r>
          </w:p>
        </w:tc>
        <w:tc>
          <w:tcPr>
            <w:tcW w:w="1757" w:type="dxa"/>
            <w:noWrap/>
            <w:vAlign w:val="center"/>
          </w:tcPr>
          <w:p w14:paraId="0F74E4F4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834" w:type="dxa"/>
            <w:noWrap/>
            <w:vAlign w:val="center"/>
          </w:tcPr>
          <w:p w14:paraId="12800B28" w14:textId="61B5B54B" w:rsidR="00B371E1" w:rsidRPr="00523CD2" w:rsidRDefault="005016B3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6 104</w:t>
            </w:r>
          </w:p>
        </w:tc>
        <w:tc>
          <w:tcPr>
            <w:tcW w:w="701" w:type="dxa"/>
            <w:noWrap/>
            <w:vAlign w:val="center"/>
          </w:tcPr>
          <w:p w14:paraId="5538BEF1" w14:textId="7002301A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</w:t>
            </w:r>
            <w:r w:rsidR="005016B3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1763" w:type="dxa"/>
            <w:noWrap/>
            <w:vAlign w:val="center"/>
          </w:tcPr>
          <w:p w14:paraId="7D021357" w14:textId="2A35197C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1134" w:type="dxa"/>
            <w:noWrap/>
            <w:vAlign w:val="center"/>
          </w:tcPr>
          <w:p w14:paraId="53ACF11B" w14:textId="524CA327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-5 392</w:t>
            </w:r>
          </w:p>
        </w:tc>
        <w:tc>
          <w:tcPr>
            <w:tcW w:w="562" w:type="dxa"/>
            <w:noWrap/>
            <w:vAlign w:val="center"/>
          </w:tcPr>
          <w:p w14:paraId="2CAA866E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</w:t>
            </w:r>
          </w:p>
        </w:tc>
      </w:tr>
      <w:tr w:rsidR="00B371E1" w:rsidRPr="00523CD2" w14:paraId="0BB7BD51" w14:textId="77777777" w:rsidTr="007040B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3EC45258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Daňovo neuznané náklady</w:t>
            </w:r>
          </w:p>
        </w:tc>
        <w:tc>
          <w:tcPr>
            <w:tcW w:w="1757" w:type="dxa"/>
            <w:noWrap/>
            <w:vAlign w:val="center"/>
          </w:tcPr>
          <w:p w14:paraId="0C97DE60" w14:textId="26E589D2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6</w:t>
            </w:r>
            <w:r w:rsidR="00CB61E8">
              <w:rPr>
                <w:rFonts w:ascii="Cambria" w:hAnsi="Cambria"/>
                <w:sz w:val="18"/>
                <w:szCs w:val="18"/>
              </w:rPr>
              <w:t>7 105</w:t>
            </w:r>
          </w:p>
        </w:tc>
        <w:tc>
          <w:tcPr>
            <w:tcW w:w="834" w:type="dxa"/>
            <w:noWrap/>
            <w:vAlign w:val="center"/>
          </w:tcPr>
          <w:p w14:paraId="393ACBA3" w14:textId="7E43E191" w:rsidR="00B371E1" w:rsidRPr="00523CD2" w:rsidRDefault="00CB61E8" w:rsidP="00F338D3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16 105</w:t>
            </w:r>
          </w:p>
        </w:tc>
        <w:tc>
          <w:tcPr>
            <w:tcW w:w="701" w:type="dxa"/>
            <w:noWrap/>
            <w:vAlign w:val="center"/>
            <w:hideMark/>
          </w:tcPr>
          <w:p w14:paraId="1FA2FFFD" w14:textId="21548A9C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</w:t>
            </w:r>
            <w:r w:rsidR="005016B3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1763" w:type="dxa"/>
            <w:noWrap/>
            <w:vAlign w:val="center"/>
          </w:tcPr>
          <w:p w14:paraId="4B43433C" w14:textId="6F040BEF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33 542</w:t>
            </w:r>
          </w:p>
        </w:tc>
        <w:tc>
          <w:tcPr>
            <w:tcW w:w="1134" w:type="dxa"/>
            <w:noWrap/>
            <w:vAlign w:val="center"/>
          </w:tcPr>
          <w:p w14:paraId="6E7722B8" w14:textId="4B315611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7 044</w:t>
            </w:r>
          </w:p>
        </w:tc>
        <w:tc>
          <w:tcPr>
            <w:tcW w:w="562" w:type="dxa"/>
            <w:noWrap/>
            <w:vAlign w:val="center"/>
          </w:tcPr>
          <w:p w14:paraId="6B7BE972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</w:t>
            </w:r>
          </w:p>
        </w:tc>
      </w:tr>
      <w:tr w:rsidR="00B371E1" w:rsidRPr="00523CD2" w14:paraId="0928D6C3" w14:textId="77777777" w:rsidTr="007040B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22E68C7E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Výnosy nepodliehajúce dani</w:t>
            </w:r>
          </w:p>
        </w:tc>
        <w:tc>
          <w:tcPr>
            <w:tcW w:w="1757" w:type="dxa"/>
            <w:noWrap/>
            <w:vAlign w:val="center"/>
          </w:tcPr>
          <w:p w14:paraId="01A87CDE" w14:textId="6C2EA3C9" w:rsidR="00B371E1" w:rsidRPr="00523CD2" w:rsidRDefault="00F338D3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</w:t>
            </w:r>
            <w:r w:rsidR="00D42DB2">
              <w:rPr>
                <w:rFonts w:ascii="Cambria" w:hAnsi="Cambria"/>
                <w:sz w:val="18"/>
                <w:szCs w:val="18"/>
              </w:rPr>
              <w:t>11 720</w:t>
            </w:r>
          </w:p>
        </w:tc>
        <w:tc>
          <w:tcPr>
            <w:tcW w:w="834" w:type="dxa"/>
            <w:noWrap/>
            <w:vAlign w:val="center"/>
          </w:tcPr>
          <w:p w14:paraId="37CB01E1" w14:textId="7A96900F" w:rsidR="00B371E1" w:rsidRPr="00523CD2" w:rsidRDefault="00F338D3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</w:t>
            </w:r>
            <w:r w:rsidR="00D42DB2">
              <w:rPr>
                <w:rFonts w:ascii="Cambria" w:hAnsi="Cambria"/>
                <w:sz w:val="18"/>
                <w:szCs w:val="18"/>
              </w:rPr>
              <w:t xml:space="preserve">2 </w:t>
            </w:r>
            <w:r w:rsidR="005016B3">
              <w:rPr>
                <w:rFonts w:ascii="Cambria" w:hAnsi="Cambria"/>
                <w:sz w:val="18"/>
                <w:szCs w:val="18"/>
              </w:rPr>
              <w:t>813</w:t>
            </w:r>
          </w:p>
        </w:tc>
        <w:tc>
          <w:tcPr>
            <w:tcW w:w="701" w:type="dxa"/>
            <w:noWrap/>
            <w:vAlign w:val="center"/>
            <w:hideMark/>
          </w:tcPr>
          <w:p w14:paraId="0213D52F" w14:textId="4DCE1CC0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</w:t>
            </w:r>
            <w:r w:rsidR="005016B3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1763" w:type="dxa"/>
            <w:noWrap/>
            <w:vAlign w:val="center"/>
          </w:tcPr>
          <w:p w14:paraId="4DE60CBE" w14:textId="00DA313C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-6 901</w:t>
            </w:r>
          </w:p>
        </w:tc>
        <w:tc>
          <w:tcPr>
            <w:tcW w:w="1134" w:type="dxa"/>
            <w:noWrap/>
            <w:vAlign w:val="center"/>
          </w:tcPr>
          <w:p w14:paraId="0D83B65C" w14:textId="30DD2CD2" w:rsidR="00B371E1" w:rsidRPr="00523CD2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-1 449</w:t>
            </w:r>
          </w:p>
        </w:tc>
        <w:tc>
          <w:tcPr>
            <w:tcW w:w="562" w:type="dxa"/>
            <w:noWrap/>
            <w:vAlign w:val="center"/>
          </w:tcPr>
          <w:p w14:paraId="10F7B008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</w:t>
            </w:r>
          </w:p>
        </w:tc>
      </w:tr>
      <w:tr w:rsidR="00F338D3" w:rsidRPr="00523CD2" w14:paraId="6725AEAC" w14:textId="77777777" w:rsidTr="007040B6">
        <w:trPr>
          <w:trHeight w:val="397"/>
          <w:jc w:val="center"/>
        </w:trPr>
        <w:tc>
          <w:tcPr>
            <w:tcW w:w="2878" w:type="dxa"/>
            <w:noWrap/>
            <w:vAlign w:val="center"/>
          </w:tcPr>
          <w:p w14:paraId="7293C931" w14:textId="3CCCD5D9" w:rsidR="00F338D3" w:rsidRPr="00523CD2" w:rsidRDefault="00F338D3" w:rsidP="00B371E1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Položky upravujúce základ dane</w:t>
            </w:r>
          </w:p>
        </w:tc>
        <w:tc>
          <w:tcPr>
            <w:tcW w:w="1757" w:type="dxa"/>
            <w:noWrap/>
            <w:vAlign w:val="center"/>
          </w:tcPr>
          <w:p w14:paraId="2A9A4C85" w14:textId="3BA31D93" w:rsidR="00F338D3" w:rsidRDefault="005016B3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4 69</w:t>
            </w:r>
            <w:r w:rsidR="00CB61E8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834" w:type="dxa"/>
            <w:noWrap/>
            <w:vAlign w:val="center"/>
          </w:tcPr>
          <w:p w14:paraId="7C765D8F" w14:textId="6CF29ECB" w:rsidR="00F338D3" w:rsidRDefault="005016B3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1 127</w:t>
            </w:r>
          </w:p>
        </w:tc>
        <w:tc>
          <w:tcPr>
            <w:tcW w:w="701" w:type="dxa"/>
            <w:noWrap/>
            <w:vAlign w:val="center"/>
          </w:tcPr>
          <w:p w14:paraId="63F02F95" w14:textId="72543E9E" w:rsidR="00F338D3" w:rsidRDefault="0072107B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</w:t>
            </w:r>
            <w:r w:rsidR="005016B3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1763" w:type="dxa"/>
            <w:noWrap/>
            <w:vAlign w:val="center"/>
          </w:tcPr>
          <w:p w14:paraId="105E520E" w14:textId="2A806E99" w:rsidR="00F338D3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7 907</w:t>
            </w:r>
          </w:p>
        </w:tc>
        <w:tc>
          <w:tcPr>
            <w:tcW w:w="1134" w:type="dxa"/>
            <w:noWrap/>
            <w:vAlign w:val="center"/>
          </w:tcPr>
          <w:p w14:paraId="0D7E9E48" w14:textId="32EB5EBC" w:rsidR="00F338D3" w:rsidRDefault="00D42DB2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1 660</w:t>
            </w:r>
          </w:p>
        </w:tc>
        <w:tc>
          <w:tcPr>
            <w:tcW w:w="562" w:type="dxa"/>
            <w:noWrap/>
            <w:vAlign w:val="center"/>
          </w:tcPr>
          <w:p w14:paraId="4D8AF6AA" w14:textId="77777777" w:rsidR="00F338D3" w:rsidRDefault="00F338D3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</w:tr>
      <w:tr w:rsidR="00B371E1" w:rsidRPr="00523CD2" w14:paraId="164B4ADD" w14:textId="77777777" w:rsidTr="00700A07">
        <w:trPr>
          <w:trHeight w:val="397"/>
          <w:jc w:val="center"/>
        </w:trPr>
        <w:tc>
          <w:tcPr>
            <w:tcW w:w="2878" w:type="dxa"/>
            <w:noWrap/>
            <w:vAlign w:val="center"/>
          </w:tcPr>
          <w:p w14:paraId="7EC39EA0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57" w:type="dxa"/>
            <w:noWrap/>
            <w:vAlign w:val="center"/>
          </w:tcPr>
          <w:p w14:paraId="31A94B46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834" w:type="dxa"/>
            <w:noWrap/>
            <w:vAlign w:val="center"/>
          </w:tcPr>
          <w:p w14:paraId="46B98CAE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701" w:type="dxa"/>
            <w:noWrap/>
            <w:vAlign w:val="center"/>
          </w:tcPr>
          <w:p w14:paraId="5756B74A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763" w:type="dxa"/>
            <w:noWrap/>
            <w:vAlign w:val="center"/>
          </w:tcPr>
          <w:p w14:paraId="34C2880C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25E9F8FF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562" w:type="dxa"/>
            <w:noWrap/>
            <w:vAlign w:val="center"/>
          </w:tcPr>
          <w:p w14:paraId="1C0210CD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</w:tr>
      <w:tr w:rsidR="00B371E1" w:rsidRPr="00523CD2" w14:paraId="10EB6BDB" w14:textId="77777777" w:rsidTr="00E5110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6183B136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Umorenie daňovej straty</w:t>
            </w:r>
          </w:p>
        </w:tc>
        <w:tc>
          <w:tcPr>
            <w:tcW w:w="1757" w:type="dxa"/>
            <w:noWrap/>
            <w:vAlign w:val="center"/>
          </w:tcPr>
          <w:p w14:paraId="143255E9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834" w:type="dxa"/>
            <w:noWrap/>
            <w:vAlign w:val="center"/>
          </w:tcPr>
          <w:p w14:paraId="6A1697B2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701" w:type="dxa"/>
            <w:noWrap/>
            <w:vAlign w:val="center"/>
          </w:tcPr>
          <w:p w14:paraId="7FC66F83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763" w:type="dxa"/>
            <w:noWrap/>
            <w:vAlign w:val="center"/>
          </w:tcPr>
          <w:p w14:paraId="7AB0EB59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7041B1C9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562" w:type="dxa"/>
            <w:noWrap/>
            <w:vAlign w:val="center"/>
          </w:tcPr>
          <w:p w14:paraId="234E60FC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</w:tr>
      <w:tr w:rsidR="00B371E1" w:rsidRPr="00523CD2" w14:paraId="13711AFF" w14:textId="77777777" w:rsidTr="00700A07">
        <w:trPr>
          <w:trHeight w:val="397"/>
          <w:jc w:val="center"/>
        </w:trPr>
        <w:tc>
          <w:tcPr>
            <w:tcW w:w="2878" w:type="dxa"/>
            <w:noWrap/>
            <w:vAlign w:val="center"/>
          </w:tcPr>
          <w:p w14:paraId="32956EE6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Zmena sadzby dane</w:t>
            </w:r>
          </w:p>
        </w:tc>
        <w:tc>
          <w:tcPr>
            <w:tcW w:w="1757" w:type="dxa"/>
            <w:noWrap/>
            <w:vAlign w:val="center"/>
          </w:tcPr>
          <w:p w14:paraId="29CC4C31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834" w:type="dxa"/>
            <w:noWrap/>
            <w:vAlign w:val="center"/>
          </w:tcPr>
          <w:p w14:paraId="1D93B717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701" w:type="dxa"/>
            <w:noWrap/>
            <w:vAlign w:val="center"/>
          </w:tcPr>
          <w:p w14:paraId="46E3A52D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763" w:type="dxa"/>
            <w:noWrap/>
            <w:vAlign w:val="center"/>
          </w:tcPr>
          <w:p w14:paraId="2644958D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302A12C6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562" w:type="dxa"/>
            <w:noWrap/>
            <w:vAlign w:val="center"/>
          </w:tcPr>
          <w:p w14:paraId="591EF385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</w:tr>
      <w:tr w:rsidR="00B371E1" w:rsidRPr="00523CD2" w14:paraId="023183B2" w14:textId="77777777" w:rsidTr="00700A07">
        <w:trPr>
          <w:trHeight w:val="397"/>
          <w:jc w:val="center"/>
        </w:trPr>
        <w:tc>
          <w:tcPr>
            <w:tcW w:w="2878" w:type="dxa"/>
            <w:noWrap/>
            <w:vAlign w:val="center"/>
          </w:tcPr>
          <w:p w14:paraId="75256EC4" w14:textId="77777777" w:rsidR="00B371E1" w:rsidRPr="00523CD2" w:rsidRDefault="00B371E1" w:rsidP="00B371E1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Iné</w:t>
            </w:r>
          </w:p>
        </w:tc>
        <w:tc>
          <w:tcPr>
            <w:tcW w:w="1757" w:type="dxa"/>
            <w:noWrap/>
            <w:vAlign w:val="center"/>
          </w:tcPr>
          <w:p w14:paraId="38175601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834" w:type="dxa"/>
            <w:noWrap/>
            <w:vAlign w:val="center"/>
          </w:tcPr>
          <w:p w14:paraId="724B477E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701" w:type="dxa"/>
            <w:noWrap/>
            <w:vAlign w:val="center"/>
          </w:tcPr>
          <w:p w14:paraId="4D029287" w14:textId="1E94295A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763" w:type="dxa"/>
            <w:noWrap/>
            <w:vAlign w:val="center"/>
          </w:tcPr>
          <w:p w14:paraId="76BC124B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2816AB80" w14:textId="77777777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  <w:tc>
          <w:tcPr>
            <w:tcW w:w="562" w:type="dxa"/>
            <w:noWrap/>
            <w:vAlign w:val="center"/>
          </w:tcPr>
          <w:p w14:paraId="08BE28D7" w14:textId="52D72494" w:rsidR="00B371E1" w:rsidRPr="00523CD2" w:rsidRDefault="00B371E1" w:rsidP="00B371E1">
            <w:pPr>
              <w:jc w:val="center"/>
              <w:rPr>
                <w:rFonts w:ascii="Cambria" w:hAnsi="Cambria"/>
                <w:sz w:val="18"/>
                <w:szCs w:val="18"/>
              </w:rPr>
            </w:pPr>
          </w:p>
        </w:tc>
      </w:tr>
      <w:tr w:rsidR="00D42DB2" w:rsidRPr="00523CD2" w14:paraId="0B1E67F2" w14:textId="77777777" w:rsidTr="007040B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4095F0FF" w14:textId="77777777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Spolu</w:t>
            </w:r>
          </w:p>
        </w:tc>
        <w:tc>
          <w:tcPr>
            <w:tcW w:w="1757" w:type="dxa"/>
            <w:noWrap/>
            <w:vAlign w:val="center"/>
          </w:tcPr>
          <w:p w14:paraId="534B3C5B" w14:textId="64F07ADE" w:rsidR="00D42DB2" w:rsidRPr="00523CD2" w:rsidRDefault="005016B3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8</w:t>
            </w:r>
            <w:r w:rsidR="00CB61E8">
              <w:rPr>
                <w:rFonts w:ascii="Cambria" w:hAnsi="Cambria"/>
                <w:sz w:val="18"/>
                <w:szCs w:val="18"/>
              </w:rPr>
              <w:t>5 514</w:t>
            </w:r>
          </w:p>
        </w:tc>
        <w:tc>
          <w:tcPr>
            <w:tcW w:w="834" w:type="dxa"/>
            <w:noWrap/>
            <w:vAlign w:val="center"/>
          </w:tcPr>
          <w:p w14:paraId="0857581D" w14:textId="3F1E4BD4" w:rsidR="00D42DB2" w:rsidRPr="00523CD2" w:rsidRDefault="00CB61E8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20 523</w:t>
            </w:r>
          </w:p>
        </w:tc>
        <w:tc>
          <w:tcPr>
            <w:tcW w:w="701" w:type="dxa"/>
            <w:noWrap/>
            <w:vAlign w:val="center"/>
            <w:hideMark/>
          </w:tcPr>
          <w:p w14:paraId="19DBF6FA" w14:textId="0B77AE49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</w:t>
            </w:r>
            <w:r w:rsidR="005016B3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1763" w:type="dxa"/>
            <w:noWrap/>
            <w:vAlign w:val="center"/>
          </w:tcPr>
          <w:p w14:paraId="269E8F44" w14:textId="5087BFFA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8 870</w:t>
            </w:r>
          </w:p>
        </w:tc>
        <w:tc>
          <w:tcPr>
            <w:tcW w:w="1134" w:type="dxa"/>
            <w:noWrap/>
            <w:vAlign w:val="center"/>
          </w:tcPr>
          <w:p w14:paraId="2BEAF141" w14:textId="02DCAC05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1 863</w:t>
            </w:r>
          </w:p>
        </w:tc>
        <w:tc>
          <w:tcPr>
            <w:tcW w:w="562" w:type="dxa"/>
            <w:noWrap/>
            <w:vAlign w:val="center"/>
          </w:tcPr>
          <w:p w14:paraId="6F362460" w14:textId="77777777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</w:t>
            </w:r>
          </w:p>
        </w:tc>
      </w:tr>
      <w:tr w:rsidR="00D42DB2" w:rsidRPr="00523CD2" w14:paraId="0462E1D8" w14:textId="77777777" w:rsidTr="007040B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28866623" w14:textId="77777777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Splatná daň z príjmov</w:t>
            </w:r>
          </w:p>
        </w:tc>
        <w:tc>
          <w:tcPr>
            <w:tcW w:w="1757" w:type="dxa"/>
            <w:noWrap/>
            <w:vAlign w:val="center"/>
            <w:hideMark/>
          </w:tcPr>
          <w:p w14:paraId="47092189" w14:textId="77777777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834" w:type="dxa"/>
            <w:noWrap/>
            <w:vAlign w:val="center"/>
          </w:tcPr>
          <w:p w14:paraId="44584FEC" w14:textId="6F5A5DC1" w:rsidR="00D42DB2" w:rsidRPr="00523CD2" w:rsidRDefault="00CB61E8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20 523</w:t>
            </w:r>
          </w:p>
        </w:tc>
        <w:tc>
          <w:tcPr>
            <w:tcW w:w="701" w:type="dxa"/>
            <w:noWrap/>
            <w:vAlign w:val="center"/>
            <w:hideMark/>
          </w:tcPr>
          <w:p w14:paraId="0AFEF1B2" w14:textId="250F6A4D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</w:t>
            </w:r>
            <w:r w:rsidR="005016B3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1763" w:type="dxa"/>
            <w:noWrap/>
            <w:vAlign w:val="center"/>
          </w:tcPr>
          <w:p w14:paraId="718AEEC9" w14:textId="56657A2E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1134" w:type="dxa"/>
            <w:noWrap/>
            <w:vAlign w:val="center"/>
          </w:tcPr>
          <w:p w14:paraId="79F78CE7" w14:textId="03319850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3 840</w:t>
            </w:r>
          </w:p>
        </w:tc>
        <w:tc>
          <w:tcPr>
            <w:tcW w:w="562" w:type="dxa"/>
            <w:noWrap/>
            <w:vAlign w:val="center"/>
          </w:tcPr>
          <w:p w14:paraId="28E56BBC" w14:textId="77777777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</w:t>
            </w:r>
          </w:p>
        </w:tc>
      </w:tr>
      <w:tr w:rsidR="00D42DB2" w:rsidRPr="00523CD2" w14:paraId="57C5E855" w14:textId="77777777" w:rsidTr="007040B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607EC713" w14:textId="77777777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Odložená daň z príjmov</w:t>
            </w:r>
          </w:p>
        </w:tc>
        <w:tc>
          <w:tcPr>
            <w:tcW w:w="1757" w:type="dxa"/>
            <w:noWrap/>
            <w:vAlign w:val="center"/>
            <w:hideMark/>
          </w:tcPr>
          <w:p w14:paraId="7AA81929" w14:textId="77777777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834" w:type="dxa"/>
            <w:noWrap/>
            <w:vAlign w:val="center"/>
          </w:tcPr>
          <w:p w14:paraId="1DDA445D" w14:textId="6A364806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</w:t>
            </w:r>
            <w:r w:rsidR="00CB61E8">
              <w:rPr>
                <w:rFonts w:ascii="Cambria" w:hAnsi="Cambria"/>
                <w:sz w:val="18"/>
                <w:szCs w:val="18"/>
              </w:rPr>
              <w:t>8 110</w:t>
            </w:r>
          </w:p>
        </w:tc>
        <w:tc>
          <w:tcPr>
            <w:tcW w:w="701" w:type="dxa"/>
            <w:noWrap/>
            <w:vAlign w:val="center"/>
            <w:hideMark/>
          </w:tcPr>
          <w:p w14:paraId="597D7109" w14:textId="53900189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</w:t>
            </w:r>
            <w:r w:rsidR="005016B3">
              <w:rPr>
                <w:rFonts w:ascii="Cambria" w:hAnsi="Cambria"/>
                <w:sz w:val="18"/>
                <w:szCs w:val="18"/>
              </w:rPr>
              <w:t>4</w:t>
            </w:r>
          </w:p>
        </w:tc>
        <w:tc>
          <w:tcPr>
            <w:tcW w:w="1763" w:type="dxa"/>
            <w:noWrap/>
            <w:vAlign w:val="center"/>
          </w:tcPr>
          <w:p w14:paraId="3C664A86" w14:textId="28462B9E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1134" w:type="dxa"/>
            <w:noWrap/>
            <w:vAlign w:val="center"/>
          </w:tcPr>
          <w:p w14:paraId="3B45D1DE" w14:textId="1807C2F7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-2438</w:t>
            </w:r>
          </w:p>
        </w:tc>
        <w:tc>
          <w:tcPr>
            <w:tcW w:w="562" w:type="dxa"/>
            <w:noWrap/>
            <w:vAlign w:val="center"/>
          </w:tcPr>
          <w:p w14:paraId="00910DAA" w14:textId="77777777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</w:t>
            </w:r>
          </w:p>
        </w:tc>
      </w:tr>
      <w:tr w:rsidR="00D42DB2" w:rsidRPr="00523CD2" w14:paraId="242F2A22" w14:textId="77777777" w:rsidTr="007040B6">
        <w:trPr>
          <w:trHeight w:val="397"/>
          <w:jc w:val="center"/>
        </w:trPr>
        <w:tc>
          <w:tcPr>
            <w:tcW w:w="2878" w:type="dxa"/>
            <w:noWrap/>
            <w:vAlign w:val="center"/>
            <w:hideMark/>
          </w:tcPr>
          <w:p w14:paraId="5E6ED9D9" w14:textId="77777777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57" w:type="dxa"/>
            <w:noWrap/>
            <w:vAlign w:val="center"/>
            <w:hideMark/>
          </w:tcPr>
          <w:p w14:paraId="5DA83E62" w14:textId="77777777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834" w:type="dxa"/>
            <w:noWrap/>
            <w:vAlign w:val="center"/>
          </w:tcPr>
          <w:p w14:paraId="1A6E2CAA" w14:textId="7B9EA2DE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 xml:space="preserve">  1</w:t>
            </w:r>
            <w:r w:rsidR="00CB61E8">
              <w:rPr>
                <w:rFonts w:ascii="Cambria" w:hAnsi="Cambria"/>
                <w:sz w:val="18"/>
                <w:szCs w:val="18"/>
              </w:rPr>
              <w:t>2 413</w:t>
            </w:r>
          </w:p>
        </w:tc>
        <w:tc>
          <w:tcPr>
            <w:tcW w:w="701" w:type="dxa"/>
            <w:noWrap/>
            <w:vAlign w:val="center"/>
            <w:hideMark/>
          </w:tcPr>
          <w:p w14:paraId="0FB4414A" w14:textId="15A661CA" w:rsidR="00D42DB2" w:rsidRPr="00523CD2" w:rsidRDefault="005016B3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24</w:t>
            </w:r>
          </w:p>
        </w:tc>
        <w:tc>
          <w:tcPr>
            <w:tcW w:w="1763" w:type="dxa"/>
            <w:noWrap/>
            <w:vAlign w:val="center"/>
          </w:tcPr>
          <w:p w14:paraId="11396AF5" w14:textId="633C1ADA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523CD2">
              <w:rPr>
                <w:rFonts w:ascii="Cambria" w:hAnsi="Cambria"/>
                <w:sz w:val="18"/>
                <w:szCs w:val="18"/>
              </w:rPr>
              <w:t>x</w:t>
            </w:r>
          </w:p>
        </w:tc>
        <w:tc>
          <w:tcPr>
            <w:tcW w:w="1134" w:type="dxa"/>
            <w:noWrap/>
            <w:vAlign w:val="center"/>
          </w:tcPr>
          <w:p w14:paraId="62C8FFE2" w14:textId="05B224E7" w:rsidR="00D42DB2" w:rsidRPr="00523CD2" w:rsidRDefault="00D42DB2" w:rsidP="00D42DB2">
            <w:pPr>
              <w:jc w:val="center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1 402</w:t>
            </w:r>
          </w:p>
        </w:tc>
        <w:tc>
          <w:tcPr>
            <w:tcW w:w="562" w:type="dxa"/>
            <w:noWrap/>
            <w:vAlign w:val="center"/>
          </w:tcPr>
          <w:p w14:paraId="540D7ADC" w14:textId="77777777" w:rsidR="00D42DB2" w:rsidRPr="00523CD2" w:rsidRDefault="00D42DB2" w:rsidP="00D42DB2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sz w:val="18"/>
                <w:szCs w:val="18"/>
              </w:rPr>
              <w:t>21</w:t>
            </w:r>
          </w:p>
        </w:tc>
      </w:tr>
    </w:tbl>
    <w:p w14:paraId="40701685" w14:textId="77777777" w:rsidR="00810F19" w:rsidRPr="00523CD2" w:rsidRDefault="00810F19" w:rsidP="00810F19">
      <w:pPr>
        <w:rPr>
          <w:rFonts w:ascii="Cambria" w:hAnsi="Cambria"/>
          <w:sz w:val="18"/>
          <w:szCs w:val="18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369"/>
        <w:gridCol w:w="1418"/>
        <w:gridCol w:w="1456"/>
      </w:tblGrid>
      <w:tr w:rsidR="00810F19" w:rsidRPr="001946DE" w14:paraId="56C17B94" w14:textId="77777777" w:rsidTr="0009778F">
        <w:trPr>
          <w:trHeight w:val="840"/>
          <w:jc w:val="center"/>
        </w:trPr>
        <w:tc>
          <w:tcPr>
            <w:tcW w:w="6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1CC0B0" w14:textId="77777777" w:rsidR="00810F19" w:rsidRPr="001946DE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18E7A6" w14:textId="77777777" w:rsidR="00810F19" w:rsidRPr="001946DE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7B7842" w14:textId="77777777" w:rsidR="00810F19" w:rsidRPr="001946DE" w:rsidRDefault="00810F19" w:rsidP="005C7109">
            <w:pPr>
              <w:autoSpaceDE w:val="0"/>
              <w:jc w:val="center"/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10F19" w:rsidRPr="001946DE" w14:paraId="0846C782" w14:textId="77777777" w:rsidTr="00367DC6">
        <w:trPr>
          <w:trHeight w:val="621"/>
          <w:jc w:val="center"/>
        </w:trPr>
        <w:tc>
          <w:tcPr>
            <w:tcW w:w="636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7AEC37E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668E93BC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06C680C5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</w:tr>
      <w:tr w:rsidR="00810F19" w:rsidRPr="001946DE" w14:paraId="04A72BF9" w14:textId="77777777" w:rsidTr="0009778F">
        <w:trPr>
          <w:trHeight w:val="720"/>
          <w:jc w:val="center"/>
        </w:trPr>
        <w:tc>
          <w:tcPr>
            <w:tcW w:w="636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E6073B6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543CA68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</w:p>
        </w:tc>
        <w:tc>
          <w:tcPr>
            <w:tcW w:w="145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44B8E7F3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</w:tr>
      <w:tr w:rsidR="00810F19" w:rsidRPr="001946DE" w14:paraId="5D2382B1" w14:textId="77777777" w:rsidTr="0009778F">
        <w:trPr>
          <w:trHeight w:val="1290"/>
          <w:jc w:val="center"/>
        </w:trPr>
        <w:tc>
          <w:tcPr>
            <w:tcW w:w="63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C4EA901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0B65206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  <w:tc>
          <w:tcPr>
            <w:tcW w:w="1456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D756EAC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</w:tr>
      <w:tr w:rsidR="00810F19" w:rsidRPr="001946DE" w14:paraId="6F2102C8" w14:textId="77777777" w:rsidTr="0009778F">
        <w:trPr>
          <w:trHeight w:val="975"/>
          <w:jc w:val="center"/>
        </w:trPr>
        <w:tc>
          <w:tcPr>
            <w:tcW w:w="63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3659A1B5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279D7BB1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  <w:tc>
          <w:tcPr>
            <w:tcW w:w="14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5F9EEE18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</w:tr>
      <w:tr w:rsidR="00810F19" w:rsidRPr="001946DE" w14:paraId="690A27BD" w14:textId="77777777" w:rsidTr="0009778F">
        <w:trPr>
          <w:trHeight w:val="975"/>
          <w:jc w:val="center"/>
        </w:trPr>
        <w:tc>
          <w:tcPr>
            <w:tcW w:w="6369" w:type="dxa"/>
            <w:tcBorders>
              <w:top w:val="single" w:sz="1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0749A5B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74527DE1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  <w:tc>
          <w:tcPr>
            <w:tcW w:w="14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14:paraId="1BB4255D" w14:textId="77777777" w:rsidR="00810F19" w:rsidRPr="001946DE" w:rsidRDefault="00810F19" w:rsidP="005C7109">
            <w:pPr>
              <w:autoSpaceDE w:val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</w:tr>
      <w:tr w:rsidR="00810F19" w:rsidRPr="001946DE" w14:paraId="1CF08A57" w14:textId="77777777" w:rsidTr="0009778F">
        <w:trPr>
          <w:trHeight w:val="795"/>
          <w:jc w:val="center"/>
        </w:trPr>
        <w:tc>
          <w:tcPr>
            <w:tcW w:w="63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A37E63" w14:textId="77777777" w:rsidR="00810F19" w:rsidRPr="001946DE" w:rsidRDefault="00810F19" w:rsidP="0009778F">
            <w:pPr>
              <w:autoSpaceDE w:val="0"/>
              <w:spacing w:after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34780E" w14:textId="77777777" w:rsidR="00810F19" w:rsidRPr="001946DE" w:rsidRDefault="00810F19" w:rsidP="0009778F">
            <w:pPr>
              <w:autoSpaceDE w:val="0"/>
              <w:spacing w:after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  <w:tc>
          <w:tcPr>
            <w:tcW w:w="145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EE6DA0" w14:textId="77777777" w:rsidR="00810F19" w:rsidRPr="001946DE" w:rsidRDefault="00810F19" w:rsidP="0009778F">
            <w:pPr>
              <w:autoSpaceDE w:val="0"/>
              <w:spacing w:after="0"/>
              <w:rPr>
                <w:rFonts w:ascii="Cambria" w:eastAsia="Arial Narrow" w:hAnsi="Cambria" w:cs="Arial Narrow"/>
                <w:sz w:val="18"/>
                <w:szCs w:val="18"/>
              </w:rPr>
            </w:pPr>
            <w:r w:rsidRPr="001946DE">
              <w:rPr>
                <w:rFonts w:ascii="Cambria" w:eastAsia="Arial Narrow" w:hAnsi="Cambria" w:cs="Arial Narrow"/>
                <w:sz w:val="18"/>
                <w:szCs w:val="18"/>
              </w:rPr>
              <w:t> </w:t>
            </w:r>
          </w:p>
        </w:tc>
      </w:tr>
    </w:tbl>
    <w:p w14:paraId="52F7DEC8" w14:textId="77777777" w:rsidR="00810F19" w:rsidRDefault="00810F19" w:rsidP="00810F19">
      <w:pPr>
        <w:autoSpaceDE w:val="0"/>
        <w:spacing w:after="60"/>
        <w:rPr>
          <w:rFonts w:ascii="Trebuchet MS" w:eastAsia="Times New Roman" w:hAnsi="Trebuchet MS" w:cs="Times New Roman"/>
          <w:b/>
          <w:bCs/>
          <w:kern w:val="1"/>
          <w:sz w:val="20"/>
          <w:szCs w:val="20"/>
        </w:rPr>
      </w:pPr>
    </w:p>
    <w:p w14:paraId="51DC572E" w14:textId="77777777" w:rsidR="00FB0E88" w:rsidRPr="00B00CC7" w:rsidRDefault="00FB0E88" w:rsidP="00810F19">
      <w:pPr>
        <w:autoSpaceDE w:val="0"/>
        <w:spacing w:after="60"/>
        <w:rPr>
          <w:rFonts w:ascii="Trebuchet MS" w:eastAsia="Times New Roman" w:hAnsi="Trebuchet MS" w:cs="Times New Roman"/>
          <w:b/>
          <w:bCs/>
          <w:kern w:val="1"/>
          <w:sz w:val="20"/>
          <w:szCs w:val="20"/>
        </w:rPr>
      </w:pPr>
    </w:p>
    <w:p w14:paraId="0A2A7AD2" w14:textId="77777777" w:rsidR="00810F19" w:rsidRDefault="00810F19" w:rsidP="00810F19">
      <w:pPr>
        <w:autoSpaceDE w:val="0"/>
        <w:rPr>
          <w:rFonts w:ascii="Cambria" w:eastAsia="Times New Roman" w:hAnsi="Cambria" w:cs="Times New Roman"/>
          <w:b/>
        </w:rPr>
      </w:pPr>
      <w:r w:rsidRPr="001946DE">
        <w:rPr>
          <w:rFonts w:ascii="Cambria" w:eastAsia="Times New Roman" w:hAnsi="Cambria" w:cs="Times New Roman"/>
          <w:b/>
        </w:rPr>
        <w:t>Čl. IV Informácie, ktoré vysvetľujú a dopĺňajú položky výkazu ziskov a</w:t>
      </w:r>
      <w:r w:rsidR="0009778F">
        <w:rPr>
          <w:rFonts w:ascii="Cambria" w:eastAsia="Times New Roman" w:hAnsi="Cambria" w:cs="Times New Roman"/>
          <w:b/>
        </w:rPr>
        <w:t> </w:t>
      </w:r>
      <w:r w:rsidRPr="001946DE">
        <w:rPr>
          <w:rFonts w:ascii="Cambria" w:eastAsia="Times New Roman" w:hAnsi="Cambria" w:cs="Times New Roman"/>
          <w:b/>
        </w:rPr>
        <w:t>strát</w:t>
      </w:r>
    </w:p>
    <w:p w14:paraId="1AB68DCD" w14:textId="77777777" w:rsidR="0009778F" w:rsidRDefault="0009778F" w:rsidP="00810F19">
      <w:pPr>
        <w:autoSpaceDE w:val="0"/>
        <w:rPr>
          <w:rFonts w:ascii="Cambria" w:eastAsia="Times New Roman" w:hAnsi="Cambria" w:cs="Times New Roman"/>
          <w:b/>
        </w:rPr>
      </w:pPr>
    </w:p>
    <w:p w14:paraId="686ABE32" w14:textId="77777777" w:rsidR="00810F19" w:rsidRPr="001946DE" w:rsidRDefault="00810F19" w:rsidP="00810F19">
      <w:pPr>
        <w:autoSpaceDE w:val="0"/>
        <w:rPr>
          <w:rFonts w:ascii="Cambria" w:eastAsia="Times New Roman" w:hAnsi="Cambria" w:cs="Times New Roman"/>
          <w:b/>
        </w:rPr>
      </w:pPr>
      <w:r>
        <w:rPr>
          <w:rFonts w:ascii="Cambria" w:eastAsia="Times New Roman" w:hAnsi="Cambria" w:cs="Times New Roman"/>
          <w:b/>
        </w:rPr>
        <w:t>IV. 1 a) Informácie o sume tržieb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380C7A" w14:paraId="615E416F" w14:textId="77777777" w:rsidTr="005C7109">
        <w:trPr>
          <w:trHeight w:val="975"/>
        </w:trPr>
        <w:tc>
          <w:tcPr>
            <w:tcW w:w="3571" w:type="dxa"/>
            <w:vAlign w:val="center"/>
            <w:hideMark/>
          </w:tcPr>
          <w:p w14:paraId="620F845D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Výnosy, ktoré majú výnimočný rozsah alebo výskyt</w:t>
            </w:r>
          </w:p>
        </w:tc>
        <w:tc>
          <w:tcPr>
            <w:tcW w:w="2714" w:type="dxa"/>
            <w:vAlign w:val="center"/>
            <w:hideMark/>
          </w:tcPr>
          <w:p w14:paraId="0855DBD3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  <w:hideMark/>
          </w:tcPr>
          <w:p w14:paraId="60DEE0AD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380C7A" w14:paraId="6C14CADB" w14:textId="77777777" w:rsidTr="005C7109">
        <w:trPr>
          <w:trHeight w:val="330"/>
        </w:trPr>
        <w:tc>
          <w:tcPr>
            <w:tcW w:w="3571" w:type="dxa"/>
            <w:noWrap/>
            <w:vAlign w:val="center"/>
            <w:hideMark/>
          </w:tcPr>
          <w:p w14:paraId="78013170" w14:textId="77777777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Servis motorových</w:t>
            </w:r>
            <w:r w:rsidRPr="00583DBE"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vozidiel</w:t>
            </w:r>
          </w:p>
        </w:tc>
        <w:tc>
          <w:tcPr>
            <w:tcW w:w="2714" w:type="dxa"/>
            <w:noWrap/>
            <w:vAlign w:val="center"/>
          </w:tcPr>
          <w:p w14:paraId="60D28807" w14:textId="41907A8E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3 422 452</w:t>
            </w:r>
          </w:p>
        </w:tc>
        <w:tc>
          <w:tcPr>
            <w:tcW w:w="3143" w:type="dxa"/>
            <w:noWrap/>
            <w:vAlign w:val="center"/>
          </w:tcPr>
          <w:p w14:paraId="07B95594" w14:textId="5F583C76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3 485 588</w:t>
            </w:r>
          </w:p>
        </w:tc>
      </w:tr>
      <w:tr w:rsidR="00FA3707" w:rsidRPr="00380C7A" w14:paraId="56B7DE83" w14:textId="77777777" w:rsidTr="005C7109">
        <w:trPr>
          <w:trHeight w:val="330"/>
        </w:trPr>
        <w:tc>
          <w:tcPr>
            <w:tcW w:w="3571" w:type="dxa"/>
            <w:noWrap/>
            <w:vAlign w:val="center"/>
            <w:hideMark/>
          </w:tcPr>
          <w:p w14:paraId="74B72752" w14:textId="77777777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Predaj motor</w:t>
            </w: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ových</w:t>
            </w:r>
            <w:r w:rsidRPr="00583DBE"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vozidiel</w:t>
            </w:r>
          </w:p>
        </w:tc>
        <w:tc>
          <w:tcPr>
            <w:tcW w:w="2714" w:type="dxa"/>
            <w:noWrap/>
            <w:vAlign w:val="center"/>
          </w:tcPr>
          <w:p w14:paraId="316C670E" w14:textId="264D78B6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9 105 882</w:t>
            </w:r>
          </w:p>
        </w:tc>
        <w:tc>
          <w:tcPr>
            <w:tcW w:w="3143" w:type="dxa"/>
            <w:noWrap/>
            <w:vAlign w:val="center"/>
          </w:tcPr>
          <w:p w14:paraId="26BA5E14" w14:textId="57146903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9 266 951</w:t>
            </w:r>
          </w:p>
        </w:tc>
      </w:tr>
      <w:tr w:rsidR="00FA3707" w:rsidRPr="00380C7A" w14:paraId="29C17B3B" w14:textId="77777777" w:rsidTr="005C7109">
        <w:trPr>
          <w:trHeight w:val="330"/>
        </w:trPr>
        <w:tc>
          <w:tcPr>
            <w:tcW w:w="3571" w:type="dxa"/>
            <w:noWrap/>
            <w:vAlign w:val="center"/>
            <w:hideMark/>
          </w:tcPr>
          <w:p w14:paraId="66E018BC" w14:textId="77777777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Predaj náhradných dielov</w:t>
            </w:r>
          </w:p>
        </w:tc>
        <w:tc>
          <w:tcPr>
            <w:tcW w:w="2714" w:type="dxa"/>
            <w:noWrap/>
            <w:vAlign w:val="center"/>
          </w:tcPr>
          <w:p w14:paraId="3E21D9A3" w14:textId="4A5A4B4F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297 975</w:t>
            </w:r>
          </w:p>
        </w:tc>
        <w:tc>
          <w:tcPr>
            <w:tcW w:w="3143" w:type="dxa"/>
            <w:noWrap/>
            <w:vAlign w:val="center"/>
          </w:tcPr>
          <w:p w14:paraId="33A706ED" w14:textId="450D7261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294 747</w:t>
            </w:r>
          </w:p>
        </w:tc>
      </w:tr>
    </w:tbl>
    <w:p w14:paraId="0BD55EB2" w14:textId="77777777" w:rsidR="0009778F" w:rsidRDefault="0009778F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  <w:sz w:val="18"/>
          <w:szCs w:val="18"/>
        </w:rPr>
      </w:pPr>
    </w:p>
    <w:p w14:paraId="3D9D26CA" w14:textId="77777777" w:rsidR="00FB0E88" w:rsidRDefault="00FB0E88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  <w:sz w:val="18"/>
          <w:szCs w:val="18"/>
        </w:rPr>
      </w:pPr>
    </w:p>
    <w:p w14:paraId="0523915A" w14:textId="77777777" w:rsidR="00FB0E88" w:rsidRPr="001946DE" w:rsidRDefault="00FB0E88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  <w:sz w:val="18"/>
          <w:szCs w:val="18"/>
        </w:rPr>
      </w:pPr>
    </w:p>
    <w:p w14:paraId="139E9A39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 1 c) Informácie o sume význ. položiek výnosov pri aktivácii nákladov</w:t>
      </w:r>
    </w:p>
    <w:p w14:paraId="468F4217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1"/>
        <w:gridCol w:w="3021"/>
        <w:gridCol w:w="3021"/>
      </w:tblGrid>
      <w:tr w:rsidR="00810F19" w14:paraId="1399C4FC" w14:textId="77777777" w:rsidTr="005C7109">
        <w:tc>
          <w:tcPr>
            <w:tcW w:w="3021" w:type="dxa"/>
            <w:vMerge w:val="restart"/>
          </w:tcPr>
          <w:p w14:paraId="00E74DD7" w14:textId="77777777" w:rsidR="00810F19" w:rsidRPr="00583DBE" w:rsidRDefault="00810F19" w:rsidP="005C7109">
            <w:pPr>
              <w:jc w:val="both"/>
              <w:rPr>
                <w:rFonts w:ascii="Cambria" w:hAnsi="Cambria" w:cs="Times New Roman"/>
                <w:b/>
                <w:sz w:val="18"/>
                <w:szCs w:val="18"/>
              </w:rPr>
            </w:pPr>
            <w:r w:rsidRPr="00583DBE">
              <w:rPr>
                <w:rFonts w:ascii="Cambria" w:hAnsi="Cambria" w:cs="Times New Roman"/>
                <w:b/>
                <w:sz w:val="18"/>
                <w:szCs w:val="18"/>
              </w:rPr>
              <w:t>Opis účto</w:t>
            </w:r>
            <w:r>
              <w:rPr>
                <w:rFonts w:ascii="Cambria" w:hAnsi="Cambria" w:cs="Times New Roman"/>
                <w:b/>
                <w:sz w:val="18"/>
                <w:szCs w:val="18"/>
              </w:rPr>
              <w:t>vného prípadu aktivácie</w:t>
            </w:r>
          </w:p>
        </w:tc>
        <w:tc>
          <w:tcPr>
            <w:tcW w:w="6042" w:type="dxa"/>
            <w:gridSpan w:val="2"/>
          </w:tcPr>
          <w:p w14:paraId="44A1F0A5" w14:textId="77777777" w:rsidR="00810F19" w:rsidRPr="00994AE6" w:rsidRDefault="00810F19" w:rsidP="005C7109">
            <w:pPr>
              <w:jc w:val="center"/>
              <w:rPr>
                <w:rFonts w:ascii="Cambria" w:hAnsi="Cambria" w:cs="Times New Roman"/>
                <w:b/>
                <w:sz w:val="18"/>
                <w:szCs w:val="18"/>
              </w:rPr>
            </w:pPr>
            <w:r w:rsidRPr="00994AE6">
              <w:rPr>
                <w:rFonts w:ascii="Cambria" w:hAnsi="Cambria" w:cs="Times New Roman"/>
                <w:b/>
                <w:sz w:val="18"/>
                <w:szCs w:val="18"/>
              </w:rPr>
              <w:t>Suma aktivovaných výnosov</w:t>
            </w:r>
          </w:p>
        </w:tc>
      </w:tr>
      <w:tr w:rsidR="00810F19" w14:paraId="7E4C01E7" w14:textId="77777777" w:rsidTr="005C7109">
        <w:tc>
          <w:tcPr>
            <w:tcW w:w="3021" w:type="dxa"/>
            <w:vMerge/>
          </w:tcPr>
          <w:p w14:paraId="0D26AABA" w14:textId="77777777" w:rsidR="00810F19" w:rsidRDefault="00810F19" w:rsidP="005C7109">
            <w:pPr>
              <w:jc w:val="both"/>
              <w:rPr>
                <w:rFonts w:ascii="Cambria" w:hAnsi="Cambria" w:cs="Times New Roman"/>
                <w:b/>
              </w:rPr>
            </w:pPr>
          </w:p>
        </w:tc>
        <w:tc>
          <w:tcPr>
            <w:tcW w:w="3021" w:type="dxa"/>
          </w:tcPr>
          <w:p w14:paraId="1F70575F" w14:textId="77777777" w:rsidR="00810F19" w:rsidRPr="00994AE6" w:rsidRDefault="00810F19" w:rsidP="005C7109">
            <w:pPr>
              <w:jc w:val="both"/>
              <w:rPr>
                <w:rFonts w:ascii="Cambria" w:hAnsi="Cambria" w:cs="Times New Roman"/>
                <w:b/>
                <w:sz w:val="18"/>
                <w:szCs w:val="18"/>
              </w:rPr>
            </w:pPr>
            <w:r w:rsidRPr="00994AE6">
              <w:rPr>
                <w:rFonts w:ascii="Cambria" w:hAnsi="Cambria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021" w:type="dxa"/>
          </w:tcPr>
          <w:p w14:paraId="33D49B06" w14:textId="77777777" w:rsidR="00810F19" w:rsidRPr="00994AE6" w:rsidRDefault="00810F19" w:rsidP="005C7109">
            <w:pPr>
              <w:jc w:val="both"/>
              <w:rPr>
                <w:rFonts w:ascii="Cambria" w:hAnsi="Cambria" w:cs="Times New Roman"/>
                <w:b/>
                <w:sz w:val="18"/>
                <w:szCs w:val="18"/>
              </w:rPr>
            </w:pPr>
            <w:r w:rsidRPr="00994AE6">
              <w:rPr>
                <w:rFonts w:ascii="Cambria" w:hAnsi="Cambria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810F19" w14:paraId="17EAC519" w14:textId="77777777" w:rsidTr="005C7109">
        <w:tc>
          <w:tcPr>
            <w:tcW w:w="3021" w:type="dxa"/>
          </w:tcPr>
          <w:p w14:paraId="44F1FB1F" w14:textId="77777777" w:rsidR="00810F19" w:rsidRPr="00994AE6" w:rsidRDefault="00810F19" w:rsidP="005C7109">
            <w:pPr>
              <w:jc w:val="both"/>
              <w:rPr>
                <w:rFonts w:ascii="Cambria" w:hAnsi="Cambria" w:cs="Times New Roman"/>
                <w:sz w:val="18"/>
                <w:szCs w:val="18"/>
              </w:rPr>
            </w:pPr>
            <w:r>
              <w:rPr>
                <w:rFonts w:ascii="Cambria" w:hAnsi="Cambria" w:cs="Times New Roman"/>
                <w:sz w:val="18"/>
                <w:szCs w:val="18"/>
              </w:rPr>
              <w:t>Aktivácia interných služieb do obstarania DHM</w:t>
            </w:r>
          </w:p>
        </w:tc>
        <w:tc>
          <w:tcPr>
            <w:tcW w:w="3021" w:type="dxa"/>
          </w:tcPr>
          <w:p w14:paraId="123BA603" w14:textId="580F22FC" w:rsidR="00810F19" w:rsidRPr="00994AE6" w:rsidRDefault="008A1AD3" w:rsidP="002E0BEB">
            <w:pPr>
              <w:jc w:val="center"/>
              <w:rPr>
                <w:rFonts w:ascii="Cambria" w:hAnsi="Cambria" w:cs="Times New Roman"/>
                <w:sz w:val="18"/>
                <w:szCs w:val="18"/>
              </w:rPr>
            </w:pPr>
            <w:r>
              <w:rPr>
                <w:rFonts w:ascii="Cambria" w:hAnsi="Cambria" w:cs="Times New Roman"/>
                <w:sz w:val="18"/>
                <w:szCs w:val="18"/>
              </w:rPr>
              <w:t>0</w:t>
            </w:r>
          </w:p>
        </w:tc>
        <w:tc>
          <w:tcPr>
            <w:tcW w:w="3021" w:type="dxa"/>
          </w:tcPr>
          <w:p w14:paraId="155C7B16" w14:textId="581F03AB" w:rsidR="00810F19" w:rsidRPr="00994AE6" w:rsidRDefault="00FA3707" w:rsidP="007040B6">
            <w:pPr>
              <w:jc w:val="center"/>
              <w:rPr>
                <w:rFonts w:ascii="Cambria" w:hAnsi="Cambria" w:cs="Times New Roman"/>
                <w:sz w:val="18"/>
                <w:szCs w:val="18"/>
              </w:rPr>
            </w:pPr>
            <w:r>
              <w:rPr>
                <w:rFonts w:ascii="Cambria" w:hAnsi="Cambria" w:cs="Times New Roman"/>
                <w:sz w:val="18"/>
                <w:szCs w:val="18"/>
              </w:rPr>
              <w:t>0</w:t>
            </w:r>
          </w:p>
        </w:tc>
      </w:tr>
      <w:tr w:rsidR="00254CF7" w14:paraId="4FF847A9" w14:textId="77777777" w:rsidTr="005C7109">
        <w:tc>
          <w:tcPr>
            <w:tcW w:w="3021" w:type="dxa"/>
          </w:tcPr>
          <w:p w14:paraId="24981C36" w14:textId="77777777" w:rsidR="00254CF7" w:rsidRDefault="00254CF7" w:rsidP="005C7109">
            <w:pPr>
              <w:jc w:val="both"/>
              <w:rPr>
                <w:rFonts w:ascii="Cambria" w:hAnsi="Cambria" w:cs="Times New Roman"/>
                <w:sz w:val="18"/>
                <w:szCs w:val="18"/>
              </w:rPr>
            </w:pPr>
            <w:r>
              <w:rPr>
                <w:rFonts w:ascii="Cambria" w:hAnsi="Cambria" w:cs="Times New Roman"/>
                <w:sz w:val="18"/>
                <w:szCs w:val="18"/>
              </w:rPr>
              <w:t>Aktivácia materiálu a tovaru</w:t>
            </w:r>
          </w:p>
          <w:p w14:paraId="7A7F0C12" w14:textId="77777777" w:rsidR="00254CF7" w:rsidRDefault="00254CF7" w:rsidP="005C7109">
            <w:pPr>
              <w:jc w:val="both"/>
              <w:rPr>
                <w:rFonts w:ascii="Cambria" w:hAnsi="Cambria" w:cs="Times New Roman"/>
                <w:sz w:val="18"/>
                <w:szCs w:val="18"/>
              </w:rPr>
            </w:pPr>
          </w:p>
        </w:tc>
        <w:tc>
          <w:tcPr>
            <w:tcW w:w="3021" w:type="dxa"/>
          </w:tcPr>
          <w:p w14:paraId="76FF012D" w14:textId="1E30791C" w:rsidR="00254CF7" w:rsidRDefault="00210073" w:rsidP="00210073">
            <w:pPr>
              <w:jc w:val="center"/>
              <w:rPr>
                <w:rFonts w:ascii="Cambria" w:hAnsi="Cambria" w:cs="Times New Roman"/>
                <w:sz w:val="18"/>
                <w:szCs w:val="18"/>
              </w:rPr>
            </w:pPr>
            <w:r>
              <w:rPr>
                <w:rFonts w:ascii="Cambria" w:hAnsi="Cambria" w:cs="Times New Roman"/>
                <w:sz w:val="18"/>
                <w:szCs w:val="18"/>
              </w:rPr>
              <w:t>0</w:t>
            </w:r>
          </w:p>
        </w:tc>
        <w:tc>
          <w:tcPr>
            <w:tcW w:w="3021" w:type="dxa"/>
          </w:tcPr>
          <w:p w14:paraId="2FDD1841" w14:textId="285DDFEC" w:rsidR="00254CF7" w:rsidRDefault="007040B6" w:rsidP="007040B6">
            <w:pPr>
              <w:jc w:val="center"/>
              <w:rPr>
                <w:rFonts w:ascii="Cambria" w:hAnsi="Cambria" w:cs="Times New Roman"/>
                <w:sz w:val="18"/>
                <w:szCs w:val="18"/>
              </w:rPr>
            </w:pPr>
            <w:r>
              <w:rPr>
                <w:rFonts w:ascii="Cambria" w:hAnsi="Cambria" w:cs="Times New Roman"/>
                <w:sz w:val="18"/>
                <w:szCs w:val="18"/>
              </w:rPr>
              <w:t>0</w:t>
            </w:r>
          </w:p>
        </w:tc>
      </w:tr>
    </w:tbl>
    <w:p w14:paraId="02E1F444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79B4D3C7" w14:textId="77777777" w:rsidR="0009778F" w:rsidRDefault="0009778F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292D7108" w14:textId="77777777" w:rsidR="0009778F" w:rsidRDefault="0009778F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4F55FD92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 1 d) Informácie o sume ostatných význ. položiek výnosov z hospodárskej činnosti</w:t>
      </w:r>
    </w:p>
    <w:p w14:paraId="30EDB6B0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380C7A" w14:paraId="3399CA15" w14:textId="77777777" w:rsidTr="005C7109">
        <w:trPr>
          <w:trHeight w:val="975"/>
        </w:trPr>
        <w:tc>
          <w:tcPr>
            <w:tcW w:w="3571" w:type="dxa"/>
            <w:vAlign w:val="center"/>
            <w:hideMark/>
          </w:tcPr>
          <w:p w14:paraId="2A863FF3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Výnosy</w:t>
            </w: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 xml:space="preserve"> z hospodárskej činnosti</w:t>
            </w: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, ktoré majú výnimočný rozsah alebo výskyt</w:t>
            </w:r>
          </w:p>
        </w:tc>
        <w:tc>
          <w:tcPr>
            <w:tcW w:w="2714" w:type="dxa"/>
            <w:vAlign w:val="center"/>
            <w:hideMark/>
          </w:tcPr>
          <w:p w14:paraId="7B502816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  <w:hideMark/>
          </w:tcPr>
          <w:p w14:paraId="4D1ED9E3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380C7A" w14:paraId="57B3D38D" w14:textId="77777777" w:rsidTr="005C7109">
        <w:trPr>
          <w:trHeight w:val="330"/>
        </w:trPr>
        <w:tc>
          <w:tcPr>
            <w:tcW w:w="3571" w:type="dxa"/>
            <w:noWrap/>
            <w:vAlign w:val="center"/>
            <w:hideMark/>
          </w:tcPr>
          <w:p w14:paraId="2DEA61B2" w14:textId="77777777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lastRenderedPageBreak/>
              <w:t>Provízie od leasing spoločností</w:t>
            </w:r>
          </w:p>
        </w:tc>
        <w:tc>
          <w:tcPr>
            <w:tcW w:w="2714" w:type="dxa"/>
            <w:noWrap/>
            <w:vAlign w:val="center"/>
          </w:tcPr>
          <w:p w14:paraId="13B2A9E1" w14:textId="384F9168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28 017</w:t>
            </w:r>
          </w:p>
        </w:tc>
        <w:tc>
          <w:tcPr>
            <w:tcW w:w="3143" w:type="dxa"/>
            <w:noWrap/>
            <w:vAlign w:val="center"/>
          </w:tcPr>
          <w:p w14:paraId="482BE9C4" w14:textId="1296A0C1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 33 000</w:t>
            </w:r>
          </w:p>
        </w:tc>
      </w:tr>
      <w:tr w:rsidR="00FA3707" w:rsidRPr="00380C7A" w14:paraId="476D3B05" w14:textId="77777777" w:rsidTr="005C7109">
        <w:trPr>
          <w:trHeight w:val="330"/>
        </w:trPr>
        <w:tc>
          <w:tcPr>
            <w:tcW w:w="3571" w:type="dxa"/>
            <w:noWrap/>
            <w:vAlign w:val="center"/>
            <w:hideMark/>
          </w:tcPr>
          <w:p w14:paraId="28C7AFC6" w14:textId="56D43F8B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Provízie ostatné</w:t>
            </w:r>
          </w:p>
        </w:tc>
        <w:tc>
          <w:tcPr>
            <w:tcW w:w="2714" w:type="dxa"/>
            <w:noWrap/>
            <w:vAlign w:val="center"/>
          </w:tcPr>
          <w:p w14:paraId="0FAF19D2" w14:textId="44E9FD5A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67 463</w:t>
            </w:r>
          </w:p>
        </w:tc>
        <w:tc>
          <w:tcPr>
            <w:tcW w:w="3143" w:type="dxa"/>
            <w:noWrap/>
            <w:vAlign w:val="center"/>
          </w:tcPr>
          <w:p w14:paraId="4B7E4D6D" w14:textId="37A1B6F9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136 286</w:t>
            </w:r>
          </w:p>
        </w:tc>
      </w:tr>
      <w:tr w:rsidR="00FA3707" w:rsidRPr="00380C7A" w14:paraId="0D8805A6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5D4E5B37" w14:textId="77777777" w:rsidR="00FA3707" w:rsidRDefault="00FA3707" w:rsidP="00FA3707">
            <w:pPr>
              <w:tabs>
                <w:tab w:val="left" w:pos="165"/>
              </w:tabs>
              <w:spacing w:after="0" w:line="240" w:lineRule="auto"/>
              <w:ind w:firstLineChars="100" w:firstLine="180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Podiel importérov na reklamných     </w:t>
            </w:r>
          </w:p>
          <w:p w14:paraId="447E0249" w14:textId="78AB43A0" w:rsidR="00FA3707" w:rsidRDefault="00FA3707" w:rsidP="00FA3707">
            <w:pPr>
              <w:tabs>
                <w:tab w:val="left" w:pos="165"/>
              </w:tabs>
              <w:spacing w:after="0" w:line="240" w:lineRule="auto"/>
              <w:ind w:firstLineChars="100" w:firstLine="180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nákladoch </w:t>
            </w:r>
          </w:p>
        </w:tc>
        <w:tc>
          <w:tcPr>
            <w:tcW w:w="2714" w:type="dxa"/>
            <w:noWrap/>
            <w:vAlign w:val="center"/>
          </w:tcPr>
          <w:p w14:paraId="312A91B2" w14:textId="56D43C74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9 376</w:t>
            </w:r>
          </w:p>
        </w:tc>
        <w:tc>
          <w:tcPr>
            <w:tcW w:w="3143" w:type="dxa"/>
            <w:noWrap/>
            <w:vAlign w:val="center"/>
          </w:tcPr>
          <w:p w14:paraId="49243813" w14:textId="51F54466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12 926</w:t>
            </w:r>
          </w:p>
        </w:tc>
      </w:tr>
      <w:tr w:rsidR="00FA3707" w:rsidRPr="00380C7A" w14:paraId="1C2BA945" w14:textId="77777777" w:rsidTr="006A2192">
        <w:trPr>
          <w:trHeight w:val="407"/>
        </w:trPr>
        <w:tc>
          <w:tcPr>
            <w:tcW w:w="3571" w:type="dxa"/>
            <w:noWrap/>
            <w:vAlign w:val="center"/>
          </w:tcPr>
          <w:p w14:paraId="54A1217D" w14:textId="47C2E34B" w:rsidR="00FA3707" w:rsidRDefault="00FA3707" w:rsidP="00FA3707">
            <w:pPr>
              <w:spacing w:after="0" w:line="240" w:lineRule="auto"/>
              <w:ind w:leftChars="-13" w:hangingChars="16" w:hanging="29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    Prenájmy nebytových priestorov</w:t>
            </w:r>
          </w:p>
        </w:tc>
        <w:tc>
          <w:tcPr>
            <w:tcW w:w="2714" w:type="dxa"/>
            <w:noWrap/>
            <w:vAlign w:val="center"/>
          </w:tcPr>
          <w:p w14:paraId="448E9386" w14:textId="66F7FB63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5 823</w:t>
            </w:r>
          </w:p>
        </w:tc>
        <w:tc>
          <w:tcPr>
            <w:tcW w:w="3143" w:type="dxa"/>
            <w:noWrap/>
            <w:vAlign w:val="center"/>
          </w:tcPr>
          <w:p w14:paraId="2CBE50BA" w14:textId="494DE402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4 004</w:t>
            </w:r>
          </w:p>
        </w:tc>
      </w:tr>
    </w:tbl>
    <w:p w14:paraId="40F4DC83" w14:textId="77777777" w:rsidR="005207CB" w:rsidRDefault="005207CB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457725CA" w14:textId="2A2DFAA2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 1 e) Informácie o celkovej sume osobných nákladov</w:t>
      </w:r>
    </w:p>
    <w:p w14:paraId="06F1909A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380C7A" w14:paraId="4D0A25E0" w14:textId="77777777" w:rsidTr="005C7109">
        <w:trPr>
          <w:trHeight w:val="486"/>
        </w:trPr>
        <w:tc>
          <w:tcPr>
            <w:tcW w:w="3571" w:type="dxa"/>
            <w:vMerge w:val="restart"/>
            <w:vAlign w:val="center"/>
            <w:hideMark/>
          </w:tcPr>
          <w:p w14:paraId="7C450BBB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5857" w:type="dxa"/>
            <w:gridSpan w:val="2"/>
            <w:vAlign w:val="center"/>
            <w:hideMark/>
          </w:tcPr>
          <w:p w14:paraId="7FDFF014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Suma osobných nákladov</w:t>
            </w:r>
          </w:p>
        </w:tc>
      </w:tr>
      <w:tr w:rsidR="00810F19" w:rsidRPr="00380C7A" w14:paraId="3C9EF8B7" w14:textId="77777777" w:rsidTr="005C7109">
        <w:trPr>
          <w:trHeight w:val="486"/>
        </w:trPr>
        <w:tc>
          <w:tcPr>
            <w:tcW w:w="3571" w:type="dxa"/>
            <w:vMerge/>
            <w:vAlign w:val="center"/>
          </w:tcPr>
          <w:p w14:paraId="195BF0E6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14" w:type="dxa"/>
            <w:vAlign w:val="center"/>
          </w:tcPr>
          <w:p w14:paraId="773557F5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547C38E1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380C7A" w14:paraId="25757D37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9B84A50" w14:textId="77777777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2714" w:type="dxa"/>
            <w:noWrap/>
            <w:vAlign w:val="center"/>
          </w:tcPr>
          <w:p w14:paraId="6E07C3FD" w14:textId="01844E0C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1 052 451</w:t>
            </w:r>
          </w:p>
        </w:tc>
        <w:tc>
          <w:tcPr>
            <w:tcW w:w="3143" w:type="dxa"/>
            <w:noWrap/>
            <w:vAlign w:val="center"/>
          </w:tcPr>
          <w:p w14:paraId="3AF6B473" w14:textId="0DCC2ACC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1 182 085</w:t>
            </w:r>
          </w:p>
        </w:tc>
      </w:tr>
      <w:tr w:rsidR="00FA3707" w:rsidRPr="00380C7A" w14:paraId="0A138C68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27516DDD" w14:textId="57307DF5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Ostatné osobné náklady  na závislú činnosť</w:t>
            </w:r>
          </w:p>
        </w:tc>
        <w:tc>
          <w:tcPr>
            <w:tcW w:w="2714" w:type="dxa"/>
            <w:noWrap/>
            <w:vAlign w:val="center"/>
          </w:tcPr>
          <w:p w14:paraId="79F08AAD" w14:textId="7E51AEE0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5 177</w:t>
            </w:r>
          </w:p>
        </w:tc>
        <w:tc>
          <w:tcPr>
            <w:tcW w:w="3143" w:type="dxa"/>
            <w:noWrap/>
            <w:vAlign w:val="center"/>
          </w:tcPr>
          <w:p w14:paraId="1C05156C" w14:textId="6C929824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9 255</w:t>
            </w:r>
          </w:p>
        </w:tc>
      </w:tr>
      <w:tr w:rsidR="00FA3707" w:rsidRPr="00380C7A" w14:paraId="16E2A717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2AFE1FCA" w14:textId="77777777" w:rsidR="00FA3707" w:rsidRPr="00583DBE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Sociálne poistné</w:t>
            </w:r>
          </w:p>
        </w:tc>
        <w:tc>
          <w:tcPr>
            <w:tcW w:w="2714" w:type="dxa"/>
            <w:noWrap/>
            <w:vAlign w:val="center"/>
          </w:tcPr>
          <w:p w14:paraId="72165016" w14:textId="1DFEDC20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259 150</w:t>
            </w:r>
          </w:p>
        </w:tc>
        <w:tc>
          <w:tcPr>
            <w:tcW w:w="3143" w:type="dxa"/>
            <w:noWrap/>
            <w:vAlign w:val="center"/>
          </w:tcPr>
          <w:p w14:paraId="5D0B55AD" w14:textId="4EE39A95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295 657</w:t>
            </w:r>
          </w:p>
        </w:tc>
      </w:tr>
      <w:tr w:rsidR="00FA3707" w:rsidRPr="00380C7A" w14:paraId="19D04A70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1030DDA6" w14:textId="77777777" w:rsidR="00FA3707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Zdravotné poistné</w:t>
            </w:r>
          </w:p>
        </w:tc>
        <w:tc>
          <w:tcPr>
            <w:tcW w:w="2714" w:type="dxa"/>
            <w:noWrap/>
            <w:vAlign w:val="center"/>
          </w:tcPr>
          <w:p w14:paraId="3DB3D6F0" w14:textId="6452A5F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111 064</w:t>
            </w:r>
          </w:p>
        </w:tc>
        <w:tc>
          <w:tcPr>
            <w:tcW w:w="3143" w:type="dxa"/>
            <w:noWrap/>
            <w:vAlign w:val="center"/>
          </w:tcPr>
          <w:p w14:paraId="3749806B" w14:textId="0CAE2990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120 762</w:t>
            </w:r>
          </w:p>
        </w:tc>
      </w:tr>
      <w:tr w:rsidR="00FA3707" w:rsidRPr="00380C7A" w14:paraId="695B8BBA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66C45BB0" w14:textId="77777777" w:rsidR="00FA3707" w:rsidRDefault="00FA3707" w:rsidP="00FA3707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Iné </w:t>
            </w:r>
          </w:p>
        </w:tc>
        <w:tc>
          <w:tcPr>
            <w:tcW w:w="2714" w:type="dxa"/>
            <w:noWrap/>
            <w:vAlign w:val="center"/>
          </w:tcPr>
          <w:p w14:paraId="15FE6733" w14:textId="40B53E33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34 158</w:t>
            </w:r>
          </w:p>
        </w:tc>
        <w:tc>
          <w:tcPr>
            <w:tcW w:w="3143" w:type="dxa"/>
            <w:noWrap/>
            <w:vAlign w:val="center"/>
          </w:tcPr>
          <w:p w14:paraId="5BC9D775" w14:textId="107D2E3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32 996</w:t>
            </w:r>
          </w:p>
        </w:tc>
      </w:tr>
    </w:tbl>
    <w:p w14:paraId="780C51CF" w14:textId="77777777" w:rsidR="00810F19" w:rsidRDefault="00810F19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  <w:sz w:val="18"/>
          <w:szCs w:val="18"/>
        </w:rPr>
      </w:pPr>
    </w:p>
    <w:p w14:paraId="0BAB59FA" w14:textId="77777777" w:rsidR="00810F19" w:rsidRDefault="00810F19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  <w:sz w:val="18"/>
          <w:szCs w:val="18"/>
        </w:rPr>
      </w:pPr>
    </w:p>
    <w:p w14:paraId="47A79553" w14:textId="77777777" w:rsidR="00810F19" w:rsidRPr="00F11B5F" w:rsidRDefault="00810F19" w:rsidP="00810F19">
      <w:pPr>
        <w:keepNext/>
        <w:autoSpaceDE w:val="0"/>
        <w:jc w:val="both"/>
        <w:rPr>
          <w:rFonts w:ascii="Cambria" w:eastAsia="Times New Roman" w:hAnsi="Cambria" w:cs="Times New Roman"/>
          <w:b/>
          <w:bCs/>
          <w:kern w:val="1"/>
        </w:rPr>
      </w:pPr>
      <w:r>
        <w:rPr>
          <w:rFonts w:ascii="Cambria" w:eastAsia="Times New Roman" w:hAnsi="Cambria" w:cs="Times New Roman"/>
          <w:b/>
          <w:bCs/>
          <w:kern w:val="1"/>
        </w:rPr>
        <w:t xml:space="preserve">IV. 1 f) Informácie o sume významných položiek finančných výnosov a celkovej sume kurzových ziskov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380C7A" w14:paraId="5D2E33B3" w14:textId="77777777" w:rsidTr="005C7109">
        <w:trPr>
          <w:trHeight w:val="486"/>
        </w:trPr>
        <w:tc>
          <w:tcPr>
            <w:tcW w:w="3571" w:type="dxa"/>
            <w:vMerge w:val="restart"/>
            <w:vAlign w:val="center"/>
            <w:hideMark/>
          </w:tcPr>
          <w:p w14:paraId="03187243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Opis účtovného prípadu</w:t>
            </w:r>
          </w:p>
        </w:tc>
        <w:tc>
          <w:tcPr>
            <w:tcW w:w="5857" w:type="dxa"/>
            <w:gridSpan w:val="2"/>
            <w:vAlign w:val="center"/>
            <w:hideMark/>
          </w:tcPr>
          <w:p w14:paraId="5BE43766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Suma finančných výnosov</w:t>
            </w:r>
          </w:p>
        </w:tc>
      </w:tr>
      <w:tr w:rsidR="00810F19" w:rsidRPr="00380C7A" w14:paraId="657AD848" w14:textId="77777777" w:rsidTr="005C7109">
        <w:trPr>
          <w:trHeight w:val="486"/>
        </w:trPr>
        <w:tc>
          <w:tcPr>
            <w:tcW w:w="3571" w:type="dxa"/>
            <w:vMerge/>
            <w:vAlign w:val="center"/>
          </w:tcPr>
          <w:p w14:paraId="50823D3B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14" w:type="dxa"/>
            <w:vAlign w:val="center"/>
          </w:tcPr>
          <w:p w14:paraId="2F73ED28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0D5DE084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0F19" w:rsidRPr="00380C7A" w14:paraId="46476028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4C82211" w14:textId="77777777" w:rsidR="00810F19" w:rsidRPr="00583DBE" w:rsidRDefault="00810F19" w:rsidP="005C7109">
            <w:pPr>
              <w:spacing w:after="0" w:line="240" w:lineRule="auto"/>
              <w:ind w:firstLineChars="100" w:firstLine="180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Kurzové zisky</w:t>
            </w:r>
          </w:p>
        </w:tc>
        <w:tc>
          <w:tcPr>
            <w:tcW w:w="2714" w:type="dxa"/>
            <w:noWrap/>
            <w:vAlign w:val="center"/>
          </w:tcPr>
          <w:p w14:paraId="7CCFACD4" w14:textId="14C4678A" w:rsidR="00810F19" w:rsidRPr="00583DBE" w:rsidRDefault="00323158" w:rsidP="00323158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43" w:type="dxa"/>
            <w:noWrap/>
            <w:vAlign w:val="center"/>
          </w:tcPr>
          <w:p w14:paraId="46264C3B" w14:textId="25FC776A" w:rsidR="00810F19" w:rsidRPr="00583DBE" w:rsidRDefault="007040B6" w:rsidP="007040B6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</w:t>
            </w:r>
          </w:p>
        </w:tc>
      </w:tr>
    </w:tbl>
    <w:p w14:paraId="3A672348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21C16111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 1 g) Informácie o sume významných položiek nákladov za poskytnuté služby</w:t>
      </w:r>
    </w:p>
    <w:p w14:paraId="12B58FD6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380C7A" w14:paraId="5B1056C5" w14:textId="77777777" w:rsidTr="005C7109">
        <w:trPr>
          <w:trHeight w:val="486"/>
        </w:trPr>
        <w:tc>
          <w:tcPr>
            <w:tcW w:w="3571" w:type="dxa"/>
            <w:vMerge w:val="restart"/>
            <w:vAlign w:val="center"/>
            <w:hideMark/>
          </w:tcPr>
          <w:p w14:paraId="5A5BC33B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Typ služieb</w:t>
            </w:r>
          </w:p>
        </w:tc>
        <w:tc>
          <w:tcPr>
            <w:tcW w:w="5857" w:type="dxa"/>
            <w:gridSpan w:val="2"/>
            <w:vAlign w:val="center"/>
            <w:hideMark/>
          </w:tcPr>
          <w:p w14:paraId="0D5D9B02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Suma na nákup služieb</w:t>
            </w:r>
          </w:p>
        </w:tc>
      </w:tr>
      <w:tr w:rsidR="00810F19" w:rsidRPr="00380C7A" w14:paraId="0677DC80" w14:textId="77777777" w:rsidTr="005C7109">
        <w:trPr>
          <w:trHeight w:val="486"/>
        </w:trPr>
        <w:tc>
          <w:tcPr>
            <w:tcW w:w="3571" w:type="dxa"/>
            <w:vMerge/>
            <w:vAlign w:val="center"/>
          </w:tcPr>
          <w:p w14:paraId="1CDDA281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14" w:type="dxa"/>
            <w:vAlign w:val="center"/>
          </w:tcPr>
          <w:p w14:paraId="7DAFE7A8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60570C18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380C7A" w14:paraId="6E7BF513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F52BD91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Služby mobil operátorov + internet</w:t>
            </w:r>
          </w:p>
        </w:tc>
        <w:tc>
          <w:tcPr>
            <w:tcW w:w="2714" w:type="dxa"/>
            <w:noWrap/>
            <w:vAlign w:val="center"/>
          </w:tcPr>
          <w:p w14:paraId="643F3DD0" w14:textId="25D28BCA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22 385</w:t>
            </w:r>
          </w:p>
        </w:tc>
        <w:tc>
          <w:tcPr>
            <w:tcW w:w="3143" w:type="dxa"/>
            <w:noWrap/>
            <w:vAlign w:val="center"/>
          </w:tcPr>
          <w:p w14:paraId="6933421B" w14:textId="2E4DE35D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20 355</w:t>
            </w:r>
          </w:p>
        </w:tc>
      </w:tr>
      <w:tr w:rsidR="00FA3707" w:rsidRPr="00380C7A" w14:paraId="69E24AC0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2475CFFE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714" w:type="dxa"/>
            <w:noWrap/>
            <w:vAlign w:val="center"/>
          </w:tcPr>
          <w:p w14:paraId="56B900F0" w14:textId="7B49C046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186 842</w:t>
            </w:r>
          </w:p>
        </w:tc>
        <w:tc>
          <w:tcPr>
            <w:tcW w:w="3143" w:type="dxa"/>
            <w:noWrap/>
            <w:vAlign w:val="center"/>
          </w:tcPr>
          <w:p w14:paraId="1265E3D6" w14:textId="7D181FE1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153 742</w:t>
            </w:r>
          </w:p>
        </w:tc>
      </w:tr>
      <w:tr w:rsidR="00FA3707" w:rsidRPr="00380C7A" w14:paraId="01253602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295AA8EE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Subdodávky servis</w:t>
            </w:r>
          </w:p>
        </w:tc>
        <w:tc>
          <w:tcPr>
            <w:tcW w:w="2714" w:type="dxa"/>
            <w:noWrap/>
            <w:vAlign w:val="center"/>
          </w:tcPr>
          <w:p w14:paraId="160F6BA2" w14:textId="0477360E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12 085</w:t>
            </w:r>
          </w:p>
        </w:tc>
        <w:tc>
          <w:tcPr>
            <w:tcW w:w="3143" w:type="dxa"/>
            <w:noWrap/>
            <w:vAlign w:val="center"/>
          </w:tcPr>
          <w:p w14:paraId="68A0F007" w14:textId="218BE450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17 661</w:t>
            </w:r>
          </w:p>
        </w:tc>
      </w:tr>
      <w:tr w:rsidR="00FA3707" w:rsidRPr="00380C7A" w14:paraId="17B94493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0B9588B4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Softwarové služby</w:t>
            </w:r>
          </w:p>
        </w:tc>
        <w:tc>
          <w:tcPr>
            <w:tcW w:w="2714" w:type="dxa"/>
            <w:noWrap/>
            <w:vAlign w:val="center"/>
          </w:tcPr>
          <w:p w14:paraId="02AA07AF" w14:textId="1252FB9D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38 987</w:t>
            </w:r>
          </w:p>
        </w:tc>
        <w:tc>
          <w:tcPr>
            <w:tcW w:w="3143" w:type="dxa"/>
            <w:noWrap/>
            <w:vAlign w:val="center"/>
          </w:tcPr>
          <w:p w14:paraId="4FF57C95" w14:textId="0EC2A85B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35 182</w:t>
            </w:r>
          </w:p>
        </w:tc>
      </w:tr>
      <w:tr w:rsidR="00FA3707" w:rsidRPr="00380C7A" w14:paraId="5CA47B07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988856F" w14:textId="6033B3BD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Reklamné služby, právne služby, sprostredkovanie</w:t>
            </w:r>
          </w:p>
        </w:tc>
        <w:tc>
          <w:tcPr>
            <w:tcW w:w="2714" w:type="dxa"/>
            <w:noWrap/>
            <w:vAlign w:val="center"/>
          </w:tcPr>
          <w:p w14:paraId="4573B87C" w14:textId="07D0DF5D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63 225</w:t>
            </w:r>
          </w:p>
        </w:tc>
        <w:tc>
          <w:tcPr>
            <w:tcW w:w="3143" w:type="dxa"/>
            <w:noWrap/>
            <w:vAlign w:val="center"/>
          </w:tcPr>
          <w:p w14:paraId="037939A1" w14:textId="5CC175FC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61 045</w:t>
            </w:r>
          </w:p>
        </w:tc>
      </w:tr>
      <w:tr w:rsidR="00FA3707" w:rsidRPr="00380C7A" w14:paraId="674706DD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2D109575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Provízie za platby kartou zákazníkov</w:t>
            </w:r>
          </w:p>
        </w:tc>
        <w:tc>
          <w:tcPr>
            <w:tcW w:w="2714" w:type="dxa"/>
            <w:noWrap/>
            <w:vAlign w:val="center"/>
          </w:tcPr>
          <w:p w14:paraId="70428224" w14:textId="07EA034F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11 975</w:t>
            </w:r>
          </w:p>
        </w:tc>
        <w:tc>
          <w:tcPr>
            <w:tcW w:w="3143" w:type="dxa"/>
            <w:noWrap/>
            <w:vAlign w:val="center"/>
          </w:tcPr>
          <w:p w14:paraId="42879AB6" w14:textId="04D836F7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11 731</w:t>
            </w:r>
          </w:p>
        </w:tc>
      </w:tr>
      <w:tr w:rsidR="00FA3707" w:rsidRPr="00380C7A" w14:paraId="65B7081B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2ADF48D1" w14:textId="0CCC9CC8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Služby správa polyfunkčného objektu ALTERIA CENTRUM</w:t>
            </w:r>
          </w:p>
        </w:tc>
        <w:tc>
          <w:tcPr>
            <w:tcW w:w="2714" w:type="dxa"/>
            <w:noWrap/>
            <w:vAlign w:val="center"/>
          </w:tcPr>
          <w:p w14:paraId="52F94F6B" w14:textId="3AB88CB9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936 </w:t>
            </w:r>
          </w:p>
        </w:tc>
        <w:tc>
          <w:tcPr>
            <w:tcW w:w="3143" w:type="dxa"/>
            <w:noWrap/>
            <w:vAlign w:val="center"/>
          </w:tcPr>
          <w:p w14:paraId="41689F60" w14:textId="75C16337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936</w:t>
            </w:r>
          </w:p>
        </w:tc>
      </w:tr>
      <w:tr w:rsidR="00FA3707" w:rsidRPr="00380C7A" w14:paraId="2C5BED6E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9BED2AB" w14:textId="6ECBB5D9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Služby externej autoumývárne</w:t>
            </w:r>
          </w:p>
        </w:tc>
        <w:tc>
          <w:tcPr>
            <w:tcW w:w="2714" w:type="dxa"/>
            <w:noWrap/>
            <w:vAlign w:val="center"/>
          </w:tcPr>
          <w:p w14:paraId="68A4C24F" w14:textId="77648741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41 374</w:t>
            </w:r>
          </w:p>
        </w:tc>
        <w:tc>
          <w:tcPr>
            <w:tcW w:w="3143" w:type="dxa"/>
            <w:noWrap/>
            <w:vAlign w:val="center"/>
          </w:tcPr>
          <w:p w14:paraId="13BF48E3" w14:textId="17082BBF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39 700</w:t>
            </w:r>
          </w:p>
        </w:tc>
      </w:tr>
      <w:tr w:rsidR="00FA3707" w:rsidRPr="00380C7A" w14:paraId="062787E0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5DB05AF1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Spracovanie účtov dokladov, miezd</w:t>
            </w:r>
          </w:p>
        </w:tc>
        <w:tc>
          <w:tcPr>
            <w:tcW w:w="2714" w:type="dxa"/>
            <w:noWrap/>
            <w:vAlign w:val="center"/>
          </w:tcPr>
          <w:p w14:paraId="519DC26A" w14:textId="37CB8A1B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24 120</w:t>
            </w:r>
          </w:p>
        </w:tc>
        <w:tc>
          <w:tcPr>
            <w:tcW w:w="3143" w:type="dxa"/>
            <w:noWrap/>
            <w:vAlign w:val="center"/>
          </w:tcPr>
          <w:p w14:paraId="2C3847CF" w14:textId="2F82EE1E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22 920</w:t>
            </w:r>
          </w:p>
        </w:tc>
      </w:tr>
      <w:tr w:rsidR="00FA3707" w:rsidRPr="00380C7A" w14:paraId="03E0869B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5944E47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Overenie účtovnej závierky</w:t>
            </w:r>
          </w:p>
        </w:tc>
        <w:tc>
          <w:tcPr>
            <w:tcW w:w="2714" w:type="dxa"/>
            <w:noWrap/>
            <w:vAlign w:val="center"/>
          </w:tcPr>
          <w:p w14:paraId="158BD296" w14:textId="0FD1579B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5 365</w:t>
            </w:r>
          </w:p>
        </w:tc>
        <w:tc>
          <w:tcPr>
            <w:tcW w:w="3143" w:type="dxa"/>
            <w:noWrap/>
            <w:vAlign w:val="center"/>
          </w:tcPr>
          <w:p w14:paraId="301A8156" w14:textId="4CF5C36C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5 415</w:t>
            </w:r>
          </w:p>
        </w:tc>
      </w:tr>
      <w:tr w:rsidR="00FA3707" w:rsidRPr="00380C7A" w14:paraId="3275D0E8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57988AED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Upratovacie služby</w:t>
            </w:r>
          </w:p>
        </w:tc>
        <w:tc>
          <w:tcPr>
            <w:tcW w:w="2714" w:type="dxa"/>
            <w:noWrap/>
            <w:vAlign w:val="center"/>
          </w:tcPr>
          <w:p w14:paraId="12167CCB" w14:textId="64966E6B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15 416</w:t>
            </w:r>
          </w:p>
        </w:tc>
        <w:tc>
          <w:tcPr>
            <w:tcW w:w="3143" w:type="dxa"/>
            <w:noWrap/>
            <w:vAlign w:val="center"/>
          </w:tcPr>
          <w:p w14:paraId="03BE314C" w14:textId="0B56EDDD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11 490</w:t>
            </w:r>
          </w:p>
        </w:tc>
      </w:tr>
      <w:tr w:rsidR="00FA3707" w:rsidRPr="00380C7A" w14:paraId="3E43E011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6CDC12C5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Ochrana objektov</w:t>
            </w:r>
          </w:p>
        </w:tc>
        <w:tc>
          <w:tcPr>
            <w:tcW w:w="2714" w:type="dxa"/>
            <w:noWrap/>
            <w:vAlign w:val="center"/>
          </w:tcPr>
          <w:p w14:paraId="51C8FC23" w14:textId="0A607E67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2 748</w:t>
            </w:r>
          </w:p>
        </w:tc>
        <w:tc>
          <w:tcPr>
            <w:tcW w:w="3143" w:type="dxa"/>
            <w:noWrap/>
            <w:vAlign w:val="center"/>
          </w:tcPr>
          <w:p w14:paraId="267DAC33" w14:textId="20EFF2C8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2 090</w:t>
            </w:r>
          </w:p>
        </w:tc>
      </w:tr>
      <w:tr w:rsidR="00FA3707" w:rsidRPr="00380C7A" w14:paraId="03C83CED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4CF7C737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Školenia pracovníkov</w:t>
            </w:r>
          </w:p>
        </w:tc>
        <w:tc>
          <w:tcPr>
            <w:tcW w:w="2714" w:type="dxa"/>
            <w:noWrap/>
            <w:vAlign w:val="center"/>
          </w:tcPr>
          <w:p w14:paraId="58A2570E" w14:textId="69431A03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15 249</w:t>
            </w:r>
          </w:p>
        </w:tc>
        <w:tc>
          <w:tcPr>
            <w:tcW w:w="3143" w:type="dxa"/>
            <w:noWrap/>
            <w:vAlign w:val="center"/>
          </w:tcPr>
          <w:p w14:paraId="66F29843" w14:textId="30419EAD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16 428</w:t>
            </w:r>
          </w:p>
        </w:tc>
      </w:tr>
      <w:tr w:rsidR="00FA3707" w:rsidRPr="00380C7A" w14:paraId="77597680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3D609DE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lastRenderedPageBreak/>
              <w:t>Služby GDPR</w:t>
            </w:r>
          </w:p>
        </w:tc>
        <w:tc>
          <w:tcPr>
            <w:tcW w:w="2714" w:type="dxa"/>
            <w:noWrap/>
            <w:vAlign w:val="center"/>
          </w:tcPr>
          <w:p w14:paraId="35456536" w14:textId="3F1C66F6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1 440</w:t>
            </w:r>
          </w:p>
        </w:tc>
        <w:tc>
          <w:tcPr>
            <w:tcW w:w="3143" w:type="dxa"/>
            <w:noWrap/>
            <w:vAlign w:val="center"/>
          </w:tcPr>
          <w:p w14:paraId="4248A11C" w14:textId="5603DC1A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288</w:t>
            </w:r>
          </w:p>
        </w:tc>
      </w:tr>
      <w:tr w:rsidR="00FA3707" w:rsidRPr="00380C7A" w14:paraId="0983FCE6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E2409B5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Externé práce odborníkov pre servis</w:t>
            </w:r>
          </w:p>
        </w:tc>
        <w:tc>
          <w:tcPr>
            <w:tcW w:w="2714" w:type="dxa"/>
            <w:noWrap/>
            <w:vAlign w:val="center"/>
          </w:tcPr>
          <w:p w14:paraId="07952C50" w14:textId="7F362E1B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59 809</w:t>
            </w:r>
          </w:p>
        </w:tc>
        <w:tc>
          <w:tcPr>
            <w:tcW w:w="3143" w:type="dxa"/>
            <w:noWrap/>
            <w:vAlign w:val="center"/>
          </w:tcPr>
          <w:p w14:paraId="00D1BE73" w14:textId="6D1FAFC7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58 539</w:t>
            </w:r>
          </w:p>
        </w:tc>
      </w:tr>
    </w:tbl>
    <w:p w14:paraId="035E46C9" w14:textId="77777777" w:rsidR="007040B6" w:rsidRDefault="007040B6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4F6A4457" w14:textId="77777777" w:rsidR="007040B6" w:rsidRDefault="007040B6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6B0E5641" w14:textId="0E0CB27D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 1 h) Informácie o sume významných položiek ostatných nákladov z hospodárskej činnosti</w:t>
      </w:r>
    </w:p>
    <w:p w14:paraId="200FFEB4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583DBE" w14:paraId="4298B36F" w14:textId="77777777" w:rsidTr="005C7109">
        <w:trPr>
          <w:trHeight w:val="486"/>
        </w:trPr>
        <w:tc>
          <w:tcPr>
            <w:tcW w:w="3571" w:type="dxa"/>
            <w:vMerge w:val="restart"/>
            <w:vAlign w:val="center"/>
            <w:hideMark/>
          </w:tcPr>
          <w:p w14:paraId="20AAFDA9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5857" w:type="dxa"/>
            <w:gridSpan w:val="2"/>
            <w:vAlign w:val="center"/>
            <w:hideMark/>
          </w:tcPr>
          <w:p w14:paraId="5AD1EDB2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Suma ostatných nákladov z hospodárskej činnosti</w:t>
            </w:r>
          </w:p>
        </w:tc>
      </w:tr>
      <w:tr w:rsidR="00810F19" w:rsidRPr="00583DBE" w14:paraId="12DE160A" w14:textId="77777777" w:rsidTr="005C7109">
        <w:trPr>
          <w:trHeight w:val="486"/>
        </w:trPr>
        <w:tc>
          <w:tcPr>
            <w:tcW w:w="3571" w:type="dxa"/>
            <w:vMerge/>
            <w:vAlign w:val="center"/>
          </w:tcPr>
          <w:p w14:paraId="77288722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14" w:type="dxa"/>
            <w:vAlign w:val="center"/>
          </w:tcPr>
          <w:p w14:paraId="68D50D13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50637721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583DBE" w14:paraId="4261F5AF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6D004A6F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Poistné DHM</w:t>
            </w:r>
          </w:p>
        </w:tc>
        <w:tc>
          <w:tcPr>
            <w:tcW w:w="2714" w:type="dxa"/>
            <w:noWrap/>
            <w:vAlign w:val="center"/>
          </w:tcPr>
          <w:p w14:paraId="3F346522" w14:textId="37451786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62 769</w:t>
            </w:r>
          </w:p>
        </w:tc>
        <w:tc>
          <w:tcPr>
            <w:tcW w:w="3143" w:type="dxa"/>
            <w:noWrap/>
            <w:vAlign w:val="center"/>
          </w:tcPr>
          <w:p w14:paraId="581896E7" w14:textId="68A259B2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55 087</w:t>
            </w:r>
          </w:p>
        </w:tc>
      </w:tr>
      <w:tr w:rsidR="00FA3707" w:rsidRPr="00583DBE" w14:paraId="7ECE28C8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431B0547" w14:textId="390A46CA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Diaľničné  poplatky vozidlá</w:t>
            </w:r>
          </w:p>
        </w:tc>
        <w:tc>
          <w:tcPr>
            <w:tcW w:w="2714" w:type="dxa"/>
            <w:noWrap/>
            <w:vAlign w:val="center"/>
          </w:tcPr>
          <w:p w14:paraId="7EA6524D" w14:textId="2AF93868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1 984</w:t>
            </w:r>
          </w:p>
        </w:tc>
        <w:tc>
          <w:tcPr>
            <w:tcW w:w="3143" w:type="dxa"/>
            <w:noWrap/>
            <w:vAlign w:val="center"/>
          </w:tcPr>
          <w:p w14:paraId="4DB04830" w14:textId="3757EEB0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2 054</w:t>
            </w:r>
          </w:p>
        </w:tc>
      </w:tr>
      <w:tr w:rsidR="00FA3707" w:rsidRPr="00583DBE" w14:paraId="0E44C8F0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45FF8E92" w14:textId="141E8CC3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Súdne poplatky, trovy konania, exekučné poplatky</w:t>
            </w:r>
          </w:p>
        </w:tc>
        <w:tc>
          <w:tcPr>
            <w:tcW w:w="2714" w:type="dxa"/>
            <w:noWrap/>
            <w:vAlign w:val="center"/>
          </w:tcPr>
          <w:p w14:paraId="780D5213" w14:textId="5940A1F8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738</w:t>
            </w:r>
          </w:p>
        </w:tc>
        <w:tc>
          <w:tcPr>
            <w:tcW w:w="3143" w:type="dxa"/>
            <w:noWrap/>
            <w:vAlign w:val="center"/>
          </w:tcPr>
          <w:p w14:paraId="32129758" w14:textId="436C946E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</w:tbl>
    <w:p w14:paraId="7FDD5AFA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69F82712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6FFFE049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 1 i) Informácie o sume významných položiek finančných nákladov a celkovej sume kurzových strát</w:t>
      </w:r>
    </w:p>
    <w:p w14:paraId="464C4F4C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583DBE" w14:paraId="4A8C6383" w14:textId="77777777" w:rsidTr="005C7109">
        <w:trPr>
          <w:trHeight w:val="486"/>
        </w:trPr>
        <w:tc>
          <w:tcPr>
            <w:tcW w:w="3571" w:type="dxa"/>
            <w:vMerge w:val="restart"/>
            <w:vAlign w:val="center"/>
            <w:hideMark/>
          </w:tcPr>
          <w:p w14:paraId="788AFD55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5857" w:type="dxa"/>
            <w:gridSpan w:val="2"/>
            <w:vAlign w:val="center"/>
            <w:hideMark/>
          </w:tcPr>
          <w:p w14:paraId="0725A735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Suma finančných nákladov</w:t>
            </w:r>
          </w:p>
        </w:tc>
      </w:tr>
      <w:tr w:rsidR="00810F19" w:rsidRPr="00583DBE" w14:paraId="23B3BCC8" w14:textId="77777777" w:rsidTr="005C7109">
        <w:trPr>
          <w:trHeight w:val="486"/>
        </w:trPr>
        <w:tc>
          <w:tcPr>
            <w:tcW w:w="3571" w:type="dxa"/>
            <w:vMerge/>
            <w:vAlign w:val="center"/>
          </w:tcPr>
          <w:p w14:paraId="06D26878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14" w:type="dxa"/>
            <w:vAlign w:val="center"/>
          </w:tcPr>
          <w:p w14:paraId="50FE68D5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4B0897C8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583DBE" w14:paraId="305EABA8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415E186D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2714" w:type="dxa"/>
            <w:noWrap/>
            <w:vAlign w:val="center"/>
          </w:tcPr>
          <w:p w14:paraId="51DBEA48" w14:textId="1B95CD1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4 805</w:t>
            </w:r>
          </w:p>
        </w:tc>
        <w:tc>
          <w:tcPr>
            <w:tcW w:w="3143" w:type="dxa"/>
            <w:noWrap/>
            <w:vAlign w:val="center"/>
          </w:tcPr>
          <w:p w14:paraId="7CB7C071" w14:textId="2B47533E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4 148</w:t>
            </w:r>
          </w:p>
        </w:tc>
      </w:tr>
      <w:tr w:rsidR="00FA3707" w:rsidRPr="00583DBE" w14:paraId="1BE87842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AEC2891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Úroky spotrebné úvery </w:t>
            </w:r>
          </w:p>
        </w:tc>
        <w:tc>
          <w:tcPr>
            <w:tcW w:w="2714" w:type="dxa"/>
            <w:noWrap/>
            <w:vAlign w:val="center"/>
          </w:tcPr>
          <w:p w14:paraId="10DD2908" w14:textId="6ED1EF13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12 912</w:t>
            </w:r>
          </w:p>
        </w:tc>
        <w:tc>
          <w:tcPr>
            <w:tcW w:w="3143" w:type="dxa"/>
            <w:noWrap/>
            <w:vAlign w:val="center"/>
          </w:tcPr>
          <w:p w14:paraId="0F7BD008" w14:textId="471EF5FF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9 333</w:t>
            </w:r>
          </w:p>
        </w:tc>
      </w:tr>
      <w:tr w:rsidR="00FA3707" w:rsidRPr="00583DBE" w14:paraId="43B36AEE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405A3C0A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Úroky financovanie vozidiel leas.  spoločnosti</w:t>
            </w:r>
          </w:p>
        </w:tc>
        <w:tc>
          <w:tcPr>
            <w:tcW w:w="2714" w:type="dxa"/>
            <w:noWrap/>
            <w:vAlign w:val="center"/>
          </w:tcPr>
          <w:p w14:paraId="60BE3116" w14:textId="0B62E9FB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65 463</w:t>
            </w:r>
          </w:p>
        </w:tc>
        <w:tc>
          <w:tcPr>
            <w:tcW w:w="3143" w:type="dxa"/>
            <w:noWrap/>
            <w:vAlign w:val="center"/>
          </w:tcPr>
          <w:p w14:paraId="7B6DF094" w14:textId="10E1A879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87 040</w:t>
            </w:r>
          </w:p>
        </w:tc>
      </w:tr>
      <w:tr w:rsidR="00FA3707" w:rsidRPr="00583DBE" w14:paraId="06445902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551A0E64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Úroky splátkové úvery , kontokorentný úver</w:t>
            </w:r>
          </w:p>
        </w:tc>
        <w:tc>
          <w:tcPr>
            <w:tcW w:w="2714" w:type="dxa"/>
            <w:noWrap/>
            <w:vAlign w:val="center"/>
          </w:tcPr>
          <w:p w14:paraId="63A6FBAD" w14:textId="1BDE7447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22 280</w:t>
            </w:r>
          </w:p>
        </w:tc>
        <w:tc>
          <w:tcPr>
            <w:tcW w:w="3143" w:type="dxa"/>
            <w:noWrap/>
            <w:vAlign w:val="center"/>
          </w:tcPr>
          <w:p w14:paraId="18120486" w14:textId="3ECCD2D6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28 730</w:t>
            </w:r>
          </w:p>
        </w:tc>
      </w:tr>
      <w:tr w:rsidR="00FA3707" w:rsidRPr="00583DBE" w14:paraId="0321686C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07174A6B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Kurzové straty – pokladňa</w:t>
            </w:r>
          </w:p>
        </w:tc>
        <w:tc>
          <w:tcPr>
            <w:tcW w:w="2714" w:type="dxa"/>
            <w:noWrap/>
            <w:vAlign w:val="center"/>
          </w:tcPr>
          <w:p w14:paraId="238E9030" w14:textId="127E1B1B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3143" w:type="dxa"/>
            <w:noWrap/>
            <w:vAlign w:val="center"/>
          </w:tcPr>
          <w:p w14:paraId="2F3E4673" w14:textId="590368DE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62</w:t>
            </w:r>
          </w:p>
        </w:tc>
      </w:tr>
    </w:tbl>
    <w:p w14:paraId="33AFA504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745A639E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IV.3 Informácie o nákladoch voči audítorovi, audítorskej spoločnosti</w:t>
      </w:r>
    </w:p>
    <w:p w14:paraId="4AAC9B16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583DBE" w14:paraId="13F5CE91" w14:textId="77777777" w:rsidTr="005C7109">
        <w:trPr>
          <w:trHeight w:val="486"/>
        </w:trPr>
        <w:tc>
          <w:tcPr>
            <w:tcW w:w="3571" w:type="dxa"/>
            <w:vAlign w:val="center"/>
          </w:tcPr>
          <w:p w14:paraId="5AC66A0A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14" w:type="dxa"/>
            <w:vAlign w:val="center"/>
          </w:tcPr>
          <w:p w14:paraId="08DEF3AD" w14:textId="77777777" w:rsidR="00810F19" w:rsidRPr="002B5E87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2B5E87">
              <w:rPr>
                <w:rFonts w:ascii="Cambria" w:eastAsia="Times New Roman" w:hAnsi="Cambria" w:cs="Times New Roman"/>
                <w:b/>
                <w:color w:val="000000" w:themeColor="text1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6C36F8DB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583DBE" w14:paraId="58F438F3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58023E75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2714" w:type="dxa"/>
            <w:noWrap/>
            <w:vAlign w:val="center"/>
          </w:tcPr>
          <w:p w14:paraId="6922E7AB" w14:textId="794911D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4 950</w:t>
            </w:r>
          </w:p>
        </w:tc>
        <w:tc>
          <w:tcPr>
            <w:tcW w:w="3143" w:type="dxa"/>
            <w:noWrap/>
            <w:vAlign w:val="center"/>
          </w:tcPr>
          <w:p w14:paraId="7B1E6ACD" w14:textId="43E9134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4 950</w:t>
            </w:r>
          </w:p>
        </w:tc>
      </w:tr>
      <w:tr w:rsidR="00FA3707" w:rsidRPr="00583DBE" w14:paraId="4F007773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2C39B37F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Náklady na overenie individuálnej účtovnej závierky</w:t>
            </w:r>
          </w:p>
        </w:tc>
        <w:tc>
          <w:tcPr>
            <w:tcW w:w="2714" w:type="dxa"/>
            <w:noWrap/>
            <w:vAlign w:val="center"/>
          </w:tcPr>
          <w:p w14:paraId="3CA7D439" w14:textId="5FEFE87F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4 750</w:t>
            </w:r>
          </w:p>
        </w:tc>
        <w:tc>
          <w:tcPr>
            <w:tcW w:w="3143" w:type="dxa"/>
            <w:noWrap/>
            <w:vAlign w:val="center"/>
          </w:tcPr>
          <w:p w14:paraId="0D855452" w14:textId="0150CBE2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4 750</w:t>
            </w:r>
          </w:p>
        </w:tc>
      </w:tr>
      <w:tr w:rsidR="00FA3707" w:rsidRPr="00583DBE" w14:paraId="294479A2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7A6764EE" w14:textId="4B6824C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Náklady na overenie výročnej správy</w:t>
            </w:r>
          </w:p>
        </w:tc>
        <w:tc>
          <w:tcPr>
            <w:tcW w:w="2714" w:type="dxa"/>
            <w:noWrap/>
            <w:vAlign w:val="center"/>
          </w:tcPr>
          <w:p w14:paraId="6B97EBEE" w14:textId="45255393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3143" w:type="dxa"/>
            <w:noWrap/>
            <w:vAlign w:val="center"/>
          </w:tcPr>
          <w:p w14:paraId="3E42F1D6" w14:textId="04BA53C8" w:rsidR="00FA3707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200</w:t>
            </w:r>
          </w:p>
        </w:tc>
      </w:tr>
    </w:tbl>
    <w:p w14:paraId="5FF35051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4A0ED6A3" w14:textId="77777777" w:rsidR="000766E7" w:rsidRDefault="000766E7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145D0F97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>
        <w:rPr>
          <w:rFonts w:ascii="Cambria" w:hAnsi="Cambria" w:cs="Times New Roman"/>
          <w:b/>
        </w:rPr>
        <w:t>IV.4 Informácie o čistom obrate</w:t>
      </w:r>
    </w:p>
    <w:p w14:paraId="512BD75D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583DBE" w14:paraId="19D94736" w14:textId="77777777" w:rsidTr="005C7109">
        <w:trPr>
          <w:trHeight w:val="486"/>
        </w:trPr>
        <w:tc>
          <w:tcPr>
            <w:tcW w:w="3571" w:type="dxa"/>
            <w:vAlign w:val="center"/>
          </w:tcPr>
          <w:p w14:paraId="19F1FDE1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14" w:type="dxa"/>
            <w:vAlign w:val="center"/>
          </w:tcPr>
          <w:p w14:paraId="73A55436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289C93A7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0F19" w:rsidRPr="00583DBE" w14:paraId="6D39A05A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3F8D986B" w14:textId="77777777" w:rsidR="00810F19" w:rsidRPr="00583DBE" w:rsidRDefault="00810F19" w:rsidP="005C7109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2714" w:type="dxa"/>
            <w:noWrap/>
            <w:vAlign w:val="center"/>
          </w:tcPr>
          <w:p w14:paraId="361D0462" w14:textId="77777777" w:rsidR="00810F19" w:rsidRPr="00583DBE" w:rsidRDefault="00810F19" w:rsidP="0078622E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143" w:type="dxa"/>
            <w:noWrap/>
            <w:vAlign w:val="center"/>
          </w:tcPr>
          <w:p w14:paraId="123DF055" w14:textId="77777777" w:rsidR="00810F19" w:rsidRPr="00583DBE" w:rsidRDefault="00810F19" w:rsidP="005C7109">
            <w:pPr>
              <w:spacing w:after="0" w:line="240" w:lineRule="auto"/>
              <w:ind w:firstLineChars="300" w:firstLine="540"/>
              <w:jc w:val="right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FA3707" w:rsidRPr="00583DBE" w14:paraId="1951A9C6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56C994BB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Tržby z predaja služieb</w:t>
            </w:r>
          </w:p>
        </w:tc>
        <w:tc>
          <w:tcPr>
            <w:tcW w:w="2714" w:type="dxa"/>
            <w:noWrap/>
            <w:vAlign w:val="center"/>
          </w:tcPr>
          <w:p w14:paraId="0E5BA37A" w14:textId="4A960D13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3 537 934</w:t>
            </w:r>
          </w:p>
        </w:tc>
        <w:tc>
          <w:tcPr>
            <w:tcW w:w="3143" w:type="dxa"/>
            <w:noWrap/>
            <w:vAlign w:val="center"/>
          </w:tcPr>
          <w:p w14:paraId="6C9B351E" w14:textId="05D1C4A8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3 667 870</w:t>
            </w:r>
          </w:p>
        </w:tc>
      </w:tr>
      <w:tr w:rsidR="00FA3707" w:rsidRPr="00583DBE" w14:paraId="7CAE362A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6CEADDBB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2714" w:type="dxa"/>
            <w:noWrap/>
            <w:vAlign w:val="center"/>
          </w:tcPr>
          <w:p w14:paraId="09492FBF" w14:textId="0E85738F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9 403 857</w:t>
            </w:r>
          </w:p>
        </w:tc>
        <w:tc>
          <w:tcPr>
            <w:tcW w:w="3143" w:type="dxa"/>
            <w:noWrap/>
            <w:vAlign w:val="center"/>
          </w:tcPr>
          <w:p w14:paraId="57B95993" w14:textId="434D081B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9 681 753</w:t>
            </w:r>
          </w:p>
        </w:tc>
      </w:tr>
      <w:tr w:rsidR="00FA3707" w:rsidRPr="00583DBE" w14:paraId="20C71BD7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4260DA53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714" w:type="dxa"/>
            <w:noWrap/>
            <w:vAlign w:val="center"/>
          </w:tcPr>
          <w:p w14:paraId="18A47FBE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143" w:type="dxa"/>
            <w:noWrap/>
            <w:vAlign w:val="center"/>
          </w:tcPr>
          <w:p w14:paraId="79C54A7A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FA3707" w:rsidRPr="00583DBE" w14:paraId="18F15BFB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1183C1C7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Výnosy z nehnuteľností na predaj</w:t>
            </w:r>
          </w:p>
        </w:tc>
        <w:tc>
          <w:tcPr>
            <w:tcW w:w="2714" w:type="dxa"/>
            <w:noWrap/>
            <w:vAlign w:val="center"/>
          </w:tcPr>
          <w:p w14:paraId="06ADAB64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143" w:type="dxa"/>
            <w:noWrap/>
            <w:vAlign w:val="center"/>
          </w:tcPr>
          <w:p w14:paraId="4F94C25D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FA3707" w:rsidRPr="00583DBE" w14:paraId="3DB90EFD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7E6258C3" w14:textId="77777777" w:rsidR="00FA370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Iné výnosy súvisiace z bežnou činnosťou</w:t>
            </w:r>
          </w:p>
        </w:tc>
        <w:tc>
          <w:tcPr>
            <w:tcW w:w="2714" w:type="dxa"/>
            <w:noWrap/>
            <w:vAlign w:val="center"/>
          </w:tcPr>
          <w:p w14:paraId="1DF433F7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143" w:type="dxa"/>
            <w:noWrap/>
            <w:vAlign w:val="center"/>
          </w:tcPr>
          <w:p w14:paraId="3C7A5FC6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FA3707" w:rsidRPr="00583DBE" w14:paraId="10318E29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7F80D480" w14:textId="77777777" w:rsidR="00FA3707" w:rsidRPr="002B5E87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2B5E87">
              <w:rPr>
                <w:rFonts w:ascii="Cambria" w:eastAsia="Times New Roman" w:hAnsi="Cambria" w:cs="Times New Roman"/>
                <w:b/>
                <w:color w:val="000000" w:themeColor="text1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714" w:type="dxa"/>
            <w:noWrap/>
            <w:vAlign w:val="center"/>
          </w:tcPr>
          <w:p w14:paraId="0C65357A" w14:textId="47227FC5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12 602 558</w:t>
            </w:r>
          </w:p>
        </w:tc>
        <w:tc>
          <w:tcPr>
            <w:tcW w:w="3143" w:type="dxa"/>
            <w:noWrap/>
            <w:vAlign w:val="center"/>
          </w:tcPr>
          <w:p w14:paraId="21C15048" w14:textId="1ED87FEE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13 345 349</w:t>
            </w:r>
          </w:p>
        </w:tc>
      </w:tr>
    </w:tbl>
    <w:p w14:paraId="5827709E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443216F9" w14:textId="77777777" w:rsidR="000766E7" w:rsidRDefault="000766E7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5E32DC60" w14:textId="77777777" w:rsidR="000766E7" w:rsidRDefault="000766E7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26AB9681" w14:textId="77777777" w:rsidR="000766E7" w:rsidRDefault="000766E7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7C18404D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1"/>
        <w:gridCol w:w="2714"/>
        <w:gridCol w:w="3143"/>
      </w:tblGrid>
      <w:tr w:rsidR="00810F19" w:rsidRPr="00583DBE" w14:paraId="2029C033" w14:textId="77777777" w:rsidTr="005C7109">
        <w:trPr>
          <w:trHeight w:val="486"/>
        </w:trPr>
        <w:tc>
          <w:tcPr>
            <w:tcW w:w="3571" w:type="dxa"/>
            <w:vMerge w:val="restart"/>
            <w:vAlign w:val="center"/>
            <w:hideMark/>
          </w:tcPr>
          <w:p w14:paraId="4967C12F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5857" w:type="dxa"/>
            <w:gridSpan w:val="2"/>
            <w:vAlign w:val="center"/>
            <w:hideMark/>
          </w:tcPr>
          <w:p w14:paraId="2C6B019D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Geografické oblasti odbytu</w:t>
            </w:r>
          </w:p>
        </w:tc>
      </w:tr>
      <w:tr w:rsidR="00810F19" w:rsidRPr="00583DBE" w14:paraId="27478703" w14:textId="77777777" w:rsidTr="005C7109">
        <w:trPr>
          <w:trHeight w:val="486"/>
        </w:trPr>
        <w:tc>
          <w:tcPr>
            <w:tcW w:w="3571" w:type="dxa"/>
            <w:vMerge/>
            <w:vAlign w:val="center"/>
          </w:tcPr>
          <w:p w14:paraId="7CBF2809" w14:textId="77777777" w:rsidR="00810F19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14" w:type="dxa"/>
            <w:vAlign w:val="center"/>
          </w:tcPr>
          <w:p w14:paraId="4C6FD45C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43" w:type="dxa"/>
            <w:vAlign w:val="center"/>
          </w:tcPr>
          <w:p w14:paraId="7932A742" w14:textId="77777777" w:rsidR="00810F19" w:rsidRPr="00583DBE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583DBE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707" w:rsidRPr="00583DBE" w14:paraId="7D3E622D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7E1357A0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2714" w:type="dxa"/>
            <w:noWrap/>
            <w:vAlign w:val="center"/>
          </w:tcPr>
          <w:p w14:paraId="471597A6" w14:textId="4E60CBC3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12 533 808</w:t>
            </w:r>
          </w:p>
        </w:tc>
        <w:tc>
          <w:tcPr>
            <w:tcW w:w="3143" w:type="dxa"/>
            <w:noWrap/>
            <w:vAlign w:val="center"/>
          </w:tcPr>
          <w:p w14:paraId="2267A555" w14:textId="5FC33750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13 195 866</w:t>
            </w:r>
          </w:p>
        </w:tc>
      </w:tr>
      <w:tr w:rsidR="00FA3707" w:rsidRPr="00583DBE" w14:paraId="117D11F2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5D49504E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EÚ</w:t>
            </w:r>
          </w:p>
        </w:tc>
        <w:tc>
          <w:tcPr>
            <w:tcW w:w="2714" w:type="dxa"/>
            <w:noWrap/>
            <w:vAlign w:val="center"/>
          </w:tcPr>
          <w:p w14:paraId="609AB932" w14:textId="25586082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      68 750</w:t>
            </w:r>
          </w:p>
        </w:tc>
        <w:tc>
          <w:tcPr>
            <w:tcW w:w="3143" w:type="dxa"/>
            <w:noWrap/>
            <w:vAlign w:val="center"/>
          </w:tcPr>
          <w:p w14:paraId="2ABF8C7B" w14:textId="01102096" w:rsidR="00FA3707" w:rsidRPr="00583DBE" w:rsidRDefault="00FA3707" w:rsidP="00FA3707">
            <w:pPr>
              <w:spacing w:after="0" w:line="240" w:lineRule="auto"/>
              <w:ind w:firstLineChars="300" w:firstLine="540"/>
              <w:jc w:val="center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 xml:space="preserve">       149 483</w:t>
            </w:r>
          </w:p>
        </w:tc>
      </w:tr>
      <w:tr w:rsidR="00FA3707" w:rsidRPr="00583DBE" w14:paraId="39206696" w14:textId="77777777" w:rsidTr="005C7109">
        <w:trPr>
          <w:trHeight w:val="330"/>
        </w:trPr>
        <w:tc>
          <w:tcPr>
            <w:tcW w:w="3571" w:type="dxa"/>
            <w:noWrap/>
            <w:vAlign w:val="center"/>
          </w:tcPr>
          <w:p w14:paraId="06261A6E" w14:textId="77777777" w:rsidR="00FA3707" w:rsidRPr="00583DBE" w:rsidRDefault="00FA3707" w:rsidP="00FA3707">
            <w:pPr>
              <w:spacing w:after="0" w:line="240" w:lineRule="auto"/>
              <w:jc w:val="both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  <w:t>Tretie štáty</w:t>
            </w:r>
          </w:p>
        </w:tc>
        <w:tc>
          <w:tcPr>
            <w:tcW w:w="2714" w:type="dxa"/>
            <w:noWrap/>
            <w:vAlign w:val="center"/>
          </w:tcPr>
          <w:p w14:paraId="7ED09332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right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143" w:type="dxa"/>
            <w:noWrap/>
            <w:vAlign w:val="center"/>
          </w:tcPr>
          <w:p w14:paraId="22ABEFEF" w14:textId="77777777" w:rsidR="00FA3707" w:rsidRPr="00583DBE" w:rsidRDefault="00FA3707" w:rsidP="00FA3707">
            <w:pPr>
              <w:spacing w:after="0" w:line="240" w:lineRule="auto"/>
              <w:ind w:firstLineChars="300" w:firstLine="540"/>
              <w:jc w:val="right"/>
              <w:rPr>
                <w:rFonts w:ascii="Cambria" w:eastAsia="Times New Roman" w:hAnsi="Cambria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</w:tbl>
    <w:p w14:paraId="2B0C5C43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143C5307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1CD95744" w14:textId="77777777" w:rsidR="00FB0E88" w:rsidRDefault="00FB0E88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694A0177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  <w:sz w:val="24"/>
          <w:szCs w:val="24"/>
        </w:rPr>
      </w:pPr>
      <w:r w:rsidRPr="00BD04C8">
        <w:rPr>
          <w:rFonts w:ascii="Cambria" w:hAnsi="Cambria" w:cs="Times New Roman"/>
          <w:b/>
          <w:sz w:val="24"/>
          <w:szCs w:val="24"/>
        </w:rPr>
        <w:t>Čl. VI Udalosti, ktoré nastali po dátume, ku ktorému sa zostavuje účtovná závierka</w:t>
      </w:r>
    </w:p>
    <w:p w14:paraId="57272ED6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  <w:sz w:val="24"/>
          <w:szCs w:val="24"/>
        </w:rPr>
      </w:pPr>
    </w:p>
    <w:p w14:paraId="153CA435" w14:textId="6F45F1AC" w:rsidR="00810F19" w:rsidRDefault="00810F19" w:rsidP="00810F19">
      <w:pPr>
        <w:spacing w:after="0" w:line="240" w:lineRule="auto"/>
        <w:jc w:val="both"/>
        <w:rPr>
          <w:rFonts w:ascii="Cambria" w:hAnsi="Cambria" w:cs="Times New Roman"/>
        </w:rPr>
      </w:pPr>
      <w:r w:rsidRPr="002F28FA">
        <w:rPr>
          <w:rFonts w:ascii="Cambria" w:hAnsi="Cambria" w:cs="Times New Roman"/>
        </w:rPr>
        <w:t>Po dni, ku ktorému sme zostavili účtovnú závierku do jej spracovania nenastali žiadne významné udalosti, ktoré by mali vplyv na zostavenie ÚZ k 31.12.20</w:t>
      </w:r>
      <w:r w:rsidR="00700A07">
        <w:rPr>
          <w:rFonts w:ascii="Cambria" w:hAnsi="Cambria" w:cs="Times New Roman"/>
        </w:rPr>
        <w:t>2</w:t>
      </w:r>
      <w:r w:rsidR="00FA3707">
        <w:rPr>
          <w:rFonts w:ascii="Cambria" w:hAnsi="Cambria" w:cs="Times New Roman"/>
        </w:rPr>
        <w:t>5</w:t>
      </w:r>
      <w:r w:rsidRPr="002F28FA">
        <w:rPr>
          <w:rFonts w:ascii="Cambria" w:hAnsi="Cambria" w:cs="Times New Roman"/>
        </w:rPr>
        <w:t>.</w:t>
      </w:r>
    </w:p>
    <w:p w14:paraId="52743E46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</w:rPr>
      </w:pPr>
    </w:p>
    <w:p w14:paraId="5DE05096" w14:textId="77777777" w:rsidR="00FB0E88" w:rsidRDefault="00FB0E88" w:rsidP="00810F19">
      <w:pPr>
        <w:spacing w:after="0" w:line="240" w:lineRule="auto"/>
        <w:jc w:val="both"/>
        <w:rPr>
          <w:rFonts w:ascii="Cambria" w:hAnsi="Cambria" w:cs="Times New Roman"/>
        </w:rPr>
      </w:pPr>
    </w:p>
    <w:p w14:paraId="3BD6C29C" w14:textId="77777777" w:rsidR="00810F19" w:rsidRPr="002F28FA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38F49E42" w14:textId="77777777" w:rsidR="00810F19" w:rsidRPr="002F28FA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  <w:r w:rsidRPr="002F28FA">
        <w:rPr>
          <w:rFonts w:ascii="Cambria" w:hAnsi="Cambria" w:cs="Times New Roman"/>
          <w:b/>
        </w:rPr>
        <w:t>VI. i) Informácie o mimoriadnych udalostiach, ak majú vplyv na hospodárenie účtovnej jednotky a nepretržitosť jej trvania</w:t>
      </w:r>
    </w:p>
    <w:p w14:paraId="1B681DAD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00BB5050" w14:textId="77777777" w:rsidR="004C50F2" w:rsidRDefault="004C50F2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63CF01FD" w14:textId="77777777" w:rsidR="000766E7" w:rsidRPr="002F28FA" w:rsidRDefault="000766E7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386B0DF0" w14:textId="408BE929" w:rsidR="00810F19" w:rsidRPr="00FB0E88" w:rsidRDefault="00810F19" w:rsidP="00FB0E88">
      <w:pPr>
        <w:spacing w:line="240" w:lineRule="auto"/>
        <w:ind w:left="993" w:hanging="993"/>
        <w:jc w:val="both"/>
        <w:rPr>
          <w:rFonts w:ascii="Cambria" w:hAnsi="Cambria" w:cs="Times New Roman"/>
          <w:b/>
          <w:color w:val="000000" w:themeColor="text1"/>
          <w:sz w:val="24"/>
          <w:szCs w:val="24"/>
        </w:rPr>
      </w:pPr>
      <w:r w:rsidRPr="00BD04C8">
        <w:rPr>
          <w:rFonts w:ascii="Cambria" w:hAnsi="Cambria" w:cs="Times New Roman"/>
          <w:b/>
          <w:color w:val="000000" w:themeColor="text1"/>
          <w:sz w:val="24"/>
          <w:szCs w:val="24"/>
        </w:rPr>
        <w:t>Čl. VII Transakcie so spriaznenými osobami</w:t>
      </w:r>
    </w:p>
    <w:p w14:paraId="7E02860D" w14:textId="77777777" w:rsidR="00810F19" w:rsidRDefault="00810F19" w:rsidP="00810F19">
      <w:pPr>
        <w:spacing w:line="240" w:lineRule="auto"/>
        <w:ind w:left="993" w:hanging="993"/>
        <w:jc w:val="both"/>
        <w:rPr>
          <w:rFonts w:ascii="Cambria" w:hAnsi="Cambria" w:cs="Times New Roman"/>
          <w:b/>
          <w:color w:val="000000" w:themeColor="text1"/>
          <w:szCs w:val="24"/>
        </w:rPr>
      </w:pPr>
      <w:r>
        <w:rPr>
          <w:rFonts w:ascii="Cambria" w:hAnsi="Cambria" w:cs="Times New Roman"/>
          <w:b/>
          <w:color w:val="000000" w:themeColor="text1"/>
          <w:szCs w:val="24"/>
        </w:rPr>
        <w:t>VII 1 c) Informácie o transakciách so spriaznenými osobami</w:t>
      </w:r>
    </w:p>
    <w:p w14:paraId="41DDA712" w14:textId="77777777" w:rsidR="00810F19" w:rsidRPr="00380C7A" w:rsidRDefault="00810F19" w:rsidP="00810F19">
      <w:pPr>
        <w:autoSpaceDE w:val="0"/>
        <w:jc w:val="both"/>
        <w:rPr>
          <w:rFonts w:ascii="Cambria" w:eastAsia="Arial Narrow" w:hAnsi="Cambria" w:cs="Arial Narrow"/>
          <w:color w:val="000000" w:themeColor="text1"/>
          <w:kern w:val="1"/>
        </w:rPr>
      </w:pPr>
      <w:r w:rsidRPr="00380C7A">
        <w:rPr>
          <w:rFonts w:ascii="Cambria" w:eastAsia="Arial Narrow" w:hAnsi="Cambria" w:cs="Arial Narrow"/>
          <w:color w:val="000000" w:themeColor="text1"/>
          <w:kern w:val="1"/>
        </w:rPr>
        <w:t xml:space="preserve">Počas účtovného obdobia účtovná jednotka uskutočnila transakcie so spriaznenými osobami, tieto obchody boli uzavreté na základe smernice o transferovom ocenení  a za obvyklých obchodných podmienok. </w:t>
      </w:r>
    </w:p>
    <w:tbl>
      <w:tblPr>
        <w:tblW w:w="924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05"/>
        <w:gridCol w:w="1388"/>
        <w:gridCol w:w="1932"/>
        <w:gridCol w:w="2219"/>
      </w:tblGrid>
      <w:tr w:rsidR="00810F19" w:rsidRPr="00380C7A" w14:paraId="00F557A7" w14:textId="77777777" w:rsidTr="005C7109">
        <w:trPr>
          <w:trHeight w:val="208"/>
          <w:jc w:val="center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F2B3D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Spriaznená osoba 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0AAADD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Druh obchodu</w:t>
            </w:r>
          </w:p>
        </w:tc>
        <w:tc>
          <w:tcPr>
            <w:tcW w:w="4151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9A2C0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Hodnotové vyjadrenie obchodu</w:t>
            </w:r>
          </w:p>
        </w:tc>
      </w:tr>
      <w:tr w:rsidR="00810F19" w:rsidRPr="00380C7A" w14:paraId="178A54D2" w14:textId="77777777" w:rsidTr="005C7109">
        <w:trPr>
          <w:trHeight w:val="455"/>
          <w:jc w:val="center"/>
        </w:trPr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0421D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</w:p>
        </w:tc>
        <w:tc>
          <w:tcPr>
            <w:tcW w:w="1388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52A76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</w:p>
        </w:tc>
        <w:tc>
          <w:tcPr>
            <w:tcW w:w="19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ACCE2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Bežné účtovné obdobie</w:t>
            </w:r>
          </w:p>
        </w:tc>
        <w:tc>
          <w:tcPr>
            <w:tcW w:w="2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2AFAD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 xml:space="preserve">Bezprostredne predchádzajúce účtovné obdobie                                             </w:t>
            </w:r>
          </w:p>
        </w:tc>
      </w:tr>
      <w:tr w:rsidR="00810F19" w:rsidRPr="00380C7A" w14:paraId="05F74007" w14:textId="77777777" w:rsidTr="005C7109">
        <w:trPr>
          <w:trHeight w:val="152"/>
          <w:jc w:val="center"/>
        </w:trPr>
        <w:tc>
          <w:tcPr>
            <w:tcW w:w="370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4AF04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a</w:t>
            </w:r>
          </w:p>
        </w:tc>
        <w:tc>
          <w:tcPr>
            <w:tcW w:w="13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B052B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b</w:t>
            </w:r>
          </w:p>
        </w:tc>
        <w:tc>
          <w:tcPr>
            <w:tcW w:w="19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21EDC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c</w:t>
            </w:r>
          </w:p>
        </w:tc>
        <w:tc>
          <w:tcPr>
            <w:tcW w:w="22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6A866" w14:textId="77777777" w:rsidR="00810F19" w:rsidRPr="00081268" w:rsidRDefault="00810F19" w:rsidP="005C7109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bCs/>
                <w:color w:val="000000"/>
                <w:sz w:val="18"/>
                <w:szCs w:val="18"/>
                <w:lang w:val="en-US" w:bidi="en-US"/>
              </w:rPr>
              <w:t>d</w:t>
            </w:r>
          </w:p>
        </w:tc>
      </w:tr>
      <w:tr w:rsidR="00FA3707" w:rsidRPr="00380C7A" w14:paraId="6243D462" w14:textId="77777777" w:rsidTr="005C7109">
        <w:trPr>
          <w:trHeight w:val="300"/>
          <w:jc w:val="center"/>
        </w:trPr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00064" w14:textId="77777777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Cambria" w:eastAsia="Arial Narrow" w:hAnsi="Cambria" w:cs="Arial Narrow"/>
                <w:b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b/>
                <w:color w:val="000000"/>
                <w:sz w:val="18"/>
                <w:szCs w:val="18"/>
                <w:lang w:val="en-US" w:bidi="en-US"/>
              </w:rPr>
              <w:t>AGBA MOTOR, spol. s r.o.</w:t>
            </w:r>
          </w:p>
        </w:tc>
        <w:tc>
          <w:tcPr>
            <w:tcW w:w="138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BF0D7" w14:textId="77777777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Prijaté služby, nákup tovaru</w:t>
            </w:r>
          </w:p>
        </w:tc>
        <w:tc>
          <w:tcPr>
            <w:tcW w:w="193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35354" w14:textId="03658264" w:rsidR="00FA3707" w:rsidRPr="00E67F93" w:rsidRDefault="00B44C0E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358 532</w:t>
            </w:r>
          </w:p>
        </w:tc>
        <w:tc>
          <w:tcPr>
            <w:tcW w:w="221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094A9" w14:textId="4A8C34C9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96 552</w:t>
            </w:r>
          </w:p>
        </w:tc>
      </w:tr>
      <w:tr w:rsidR="00FA3707" w:rsidRPr="00380C7A" w14:paraId="0C6A9A72" w14:textId="77777777" w:rsidTr="005C7109">
        <w:trPr>
          <w:trHeight w:val="330"/>
          <w:jc w:val="center"/>
        </w:trPr>
        <w:tc>
          <w:tcPr>
            <w:tcW w:w="3705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7AE42" w14:textId="77777777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</w:p>
        </w:tc>
        <w:tc>
          <w:tcPr>
            <w:tcW w:w="138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250113" w14:textId="77777777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Poskytnuté pôžičky</w:t>
            </w:r>
          </w:p>
        </w:tc>
        <w:tc>
          <w:tcPr>
            <w:tcW w:w="193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733B6" w14:textId="23F9CEAD" w:rsidR="00FA3707" w:rsidRPr="00E67F93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0</w:t>
            </w:r>
          </w:p>
        </w:tc>
        <w:tc>
          <w:tcPr>
            <w:tcW w:w="221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77FB2" w14:textId="2FA2C626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0</w:t>
            </w:r>
          </w:p>
        </w:tc>
      </w:tr>
      <w:tr w:rsidR="00FA3707" w:rsidRPr="00380C7A" w14:paraId="4EF9153C" w14:textId="77777777" w:rsidTr="005C7109">
        <w:trPr>
          <w:trHeight w:val="330"/>
          <w:jc w:val="center"/>
        </w:trPr>
        <w:tc>
          <w:tcPr>
            <w:tcW w:w="3705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3C587" w14:textId="77777777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</w:p>
        </w:tc>
        <w:tc>
          <w:tcPr>
            <w:tcW w:w="138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DBC23" w14:textId="525D2C41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 w:rsidRPr="00081268"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Poskytnuté služby, predaj tovaru</w:t>
            </w:r>
            <w:r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, refakturácia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75A5E" w14:textId="35CFA38A" w:rsidR="00FA3707" w:rsidRPr="00E67F93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43 849</w:t>
            </w:r>
          </w:p>
        </w:tc>
        <w:tc>
          <w:tcPr>
            <w:tcW w:w="2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27EDA" w14:textId="7D0411AE" w:rsidR="00FA3707" w:rsidRPr="00081268" w:rsidRDefault="00FA3707" w:rsidP="00FA3707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</w:pPr>
            <w:r>
              <w:rPr>
                <w:rFonts w:ascii="Cambria" w:eastAsia="Arial Narrow" w:hAnsi="Cambria" w:cs="Arial Narrow"/>
                <w:color w:val="000000"/>
                <w:sz w:val="18"/>
                <w:szCs w:val="18"/>
                <w:lang w:val="en-US" w:bidi="en-US"/>
              </w:rPr>
              <w:t>12 605</w:t>
            </w:r>
          </w:p>
        </w:tc>
      </w:tr>
    </w:tbl>
    <w:p w14:paraId="44B086CD" w14:textId="77777777" w:rsidR="00810F19" w:rsidRDefault="00810F19" w:rsidP="00810F19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Cambria" w:eastAsia="Arial Narrow" w:hAnsi="Cambria" w:cs="Arial Narrow"/>
          <w:color w:val="000000"/>
          <w:kern w:val="3"/>
          <w:lang w:val="en-US" w:bidi="en-US"/>
        </w:rPr>
      </w:pPr>
    </w:p>
    <w:p w14:paraId="2B7F417D" w14:textId="77777777" w:rsidR="008572BF" w:rsidRDefault="008572BF" w:rsidP="00810F19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Cambria" w:eastAsia="Arial Narrow" w:hAnsi="Cambria" w:cs="Arial Narrow"/>
          <w:color w:val="000000"/>
          <w:kern w:val="3"/>
          <w:lang w:val="en-US" w:bidi="en-US"/>
        </w:rPr>
      </w:pPr>
    </w:p>
    <w:p w14:paraId="04B659A3" w14:textId="33CD1A14" w:rsidR="00810F19" w:rsidRDefault="00810F19" w:rsidP="00810F19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Cambria" w:eastAsia="Arial Narrow" w:hAnsi="Cambria" w:cs="Arial Narrow"/>
          <w:b/>
          <w:color w:val="000000"/>
          <w:kern w:val="3"/>
          <w:lang w:val="en-US" w:bidi="en-US"/>
        </w:rPr>
      </w:pPr>
      <w:r w:rsidRPr="00516BC3">
        <w:rPr>
          <w:rFonts w:ascii="Cambria" w:eastAsia="Arial Narrow" w:hAnsi="Cambria" w:cs="Arial Narrow"/>
          <w:b/>
          <w:color w:val="000000"/>
          <w:kern w:val="3"/>
          <w:lang w:val="en-US" w:bidi="en-US"/>
        </w:rPr>
        <w:t xml:space="preserve">VII 2 </w:t>
      </w:r>
      <w:r>
        <w:rPr>
          <w:rFonts w:ascii="Cambria" w:eastAsia="Arial Narrow" w:hAnsi="Cambria" w:cs="Arial Narrow"/>
          <w:b/>
          <w:color w:val="000000"/>
          <w:kern w:val="3"/>
          <w:lang w:val="en-US" w:bidi="en-US"/>
        </w:rPr>
        <w:t>a)- e</w:t>
      </w:r>
      <w:r w:rsidRPr="00516BC3">
        <w:rPr>
          <w:rFonts w:ascii="Cambria" w:eastAsia="Arial Narrow" w:hAnsi="Cambria" w:cs="Arial Narrow"/>
          <w:b/>
          <w:color w:val="000000"/>
          <w:kern w:val="3"/>
          <w:lang w:val="en-US" w:bidi="en-US"/>
        </w:rPr>
        <w:t>)</w:t>
      </w:r>
      <w:r>
        <w:rPr>
          <w:rFonts w:ascii="Cambria" w:eastAsia="Arial Narrow" w:hAnsi="Cambria" w:cs="Arial Narrow"/>
          <w:b/>
          <w:color w:val="000000"/>
          <w:kern w:val="3"/>
          <w:lang w:val="en-US" w:bidi="en-US"/>
        </w:rPr>
        <w:t xml:space="preserve"> Informácie o pôžičkách poskytnutých členom štatutárneho orgánu, dozorného orgánu a iného orgánu účtovnej jednotky</w:t>
      </w:r>
    </w:p>
    <w:p w14:paraId="629979A9" w14:textId="77777777" w:rsidR="00810F19" w:rsidRPr="00380C7A" w:rsidRDefault="00810F19" w:rsidP="00810F19">
      <w:pPr>
        <w:spacing w:after="0" w:line="240" w:lineRule="auto"/>
        <w:jc w:val="both"/>
        <w:rPr>
          <w:rFonts w:ascii="Cambria" w:hAnsi="Cambria" w:cs="Times New Roman"/>
          <w:b/>
        </w:rPr>
      </w:pPr>
    </w:p>
    <w:p w14:paraId="34DD321F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</w:rPr>
      </w:pPr>
      <w:r w:rsidRPr="00380C7A">
        <w:rPr>
          <w:rFonts w:ascii="Cambria" w:hAnsi="Cambria" w:cs="Times New Roman"/>
        </w:rPr>
        <w:t xml:space="preserve">Štatutárnym orgánom spoločnosti </w:t>
      </w:r>
      <w:r>
        <w:rPr>
          <w:rFonts w:ascii="Cambria" w:hAnsi="Cambria" w:cs="Times New Roman"/>
        </w:rPr>
        <w:t xml:space="preserve"> sú konatelia</w:t>
      </w:r>
      <w:r w:rsidRPr="00380C7A">
        <w:rPr>
          <w:rFonts w:ascii="Cambria" w:hAnsi="Cambria" w:cs="Times New Roman"/>
        </w:rPr>
        <w:t>:</w:t>
      </w:r>
    </w:p>
    <w:p w14:paraId="24D88E0E" w14:textId="77777777" w:rsidR="00CA0C20" w:rsidRPr="00380C7A" w:rsidRDefault="00CA0C20" w:rsidP="00810F19">
      <w:pPr>
        <w:spacing w:after="0" w:line="240" w:lineRule="auto"/>
        <w:jc w:val="both"/>
        <w:rPr>
          <w:rFonts w:ascii="Cambria" w:hAnsi="Cambria" w:cs="Times New Roman"/>
        </w:rPr>
      </w:pPr>
    </w:p>
    <w:p w14:paraId="22CE6ACE" w14:textId="77777777" w:rsidR="00810F19" w:rsidRPr="00380C7A" w:rsidRDefault="00810F19" w:rsidP="00810F19">
      <w:pPr>
        <w:spacing w:after="0" w:line="240" w:lineRule="auto"/>
        <w:jc w:val="both"/>
        <w:rPr>
          <w:rFonts w:ascii="Cambria" w:hAnsi="Cambria" w:cs="Times New Roman"/>
        </w:rPr>
      </w:pPr>
      <w:r w:rsidRPr="00380C7A">
        <w:rPr>
          <w:rFonts w:ascii="Cambria" w:hAnsi="Cambria" w:cs="Times New Roman"/>
        </w:rPr>
        <w:t xml:space="preserve">Tibor Barica – </w:t>
      </w:r>
      <w:r>
        <w:rPr>
          <w:rFonts w:ascii="Cambria" w:hAnsi="Cambria" w:cs="Times New Roman"/>
        </w:rPr>
        <w:t xml:space="preserve">v mene spoločnosti koná </w:t>
      </w:r>
      <w:r w:rsidRPr="00380C7A">
        <w:rPr>
          <w:rFonts w:ascii="Cambria" w:hAnsi="Cambria" w:cs="Times New Roman"/>
        </w:rPr>
        <w:t>samostatne</w:t>
      </w:r>
    </w:p>
    <w:p w14:paraId="63E431C2" w14:textId="77777777" w:rsidR="00810F19" w:rsidRDefault="00810F19" w:rsidP="00810F19">
      <w:pPr>
        <w:spacing w:after="0" w:line="240" w:lineRule="auto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lastRenderedPageBreak/>
        <w:t>Ing. Barica Tibor,</w:t>
      </w:r>
      <w:r w:rsidRPr="00380C7A">
        <w:rPr>
          <w:rFonts w:ascii="Cambria" w:hAnsi="Cambria" w:cs="Times New Roman"/>
        </w:rPr>
        <w:t> Ing. Miháliková Ľubica –</w:t>
      </w:r>
      <w:r>
        <w:rPr>
          <w:rFonts w:ascii="Cambria" w:hAnsi="Cambria" w:cs="Times New Roman"/>
        </w:rPr>
        <w:t xml:space="preserve"> konajú v mene spoločnosti vždy s ďalším konateľom spoločne.</w:t>
      </w:r>
    </w:p>
    <w:p w14:paraId="4455BFE9" w14:textId="59768843" w:rsidR="00810F19" w:rsidRPr="00380C7A" w:rsidRDefault="00810F19" w:rsidP="00810F19">
      <w:pPr>
        <w:spacing w:after="0" w:line="240" w:lineRule="auto"/>
        <w:jc w:val="both"/>
        <w:rPr>
          <w:rFonts w:ascii="Cambria" w:hAnsi="Cambria" w:cs="Times New Roman"/>
        </w:rPr>
      </w:pPr>
      <w:r w:rsidRPr="0093349E">
        <w:rPr>
          <w:rFonts w:ascii="Cambria" w:hAnsi="Cambria" w:cs="Times New Roman"/>
        </w:rPr>
        <w:t>Poskytnuté pôžičky sú úroč</w:t>
      </w:r>
      <w:r w:rsidR="00F85317">
        <w:rPr>
          <w:rFonts w:ascii="Cambria" w:hAnsi="Cambria" w:cs="Times New Roman"/>
        </w:rPr>
        <w:t>e</w:t>
      </w:r>
      <w:r w:rsidRPr="0093349E">
        <w:rPr>
          <w:rFonts w:ascii="Cambria" w:hAnsi="Cambria" w:cs="Times New Roman"/>
        </w:rPr>
        <w:t>né a úroky sú v súlade so smernicou o transferovom oceňovaní začlenené do DPPO.</w:t>
      </w:r>
    </w:p>
    <w:p w14:paraId="00EA5236" w14:textId="77777777" w:rsidR="004C50F2" w:rsidRPr="00380C7A" w:rsidRDefault="004C50F2" w:rsidP="00810F19">
      <w:pPr>
        <w:spacing w:line="240" w:lineRule="auto"/>
        <w:rPr>
          <w:rFonts w:ascii="Cambria" w:hAnsi="Cambria" w:cs="Times New Roman"/>
          <w:b/>
        </w:rPr>
      </w:pP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810F19" w:rsidRPr="00380C7A" w14:paraId="7E0500C2" w14:textId="77777777" w:rsidTr="005C7109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079740DB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09FB406" w14:textId="77777777" w:rsidR="00810F19" w:rsidRPr="00120F42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eastAsia="sk-SK"/>
              </w:rPr>
            </w:pPr>
            <w:r w:rsidRPr="00120F42"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19CA394D" w14:textId="77777777" w:rsidR="00810F19" w:rsidRPr="00120F42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eastAsia="sk-SK"/>
              </w:rPr>
            </w:pPr>
            <w:r w:rsidRPr="00120F42"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eastAsia="sk-SK"/>
              </w:rPr>
              <w:t>Hodnota príjmu, výhody bývalých členov orgánov</w:t>
            </w:r>
          </w:p>
        </w:tc>
      </w:tr>
      <w:tr w:rsidR="00810F19" w:rsidRPr="00380C7A" w14:paraId="3B177A4A" w14:textId="77777777" w:rsidTr="005C7109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0FAFEC0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80BD15B" w14:textId="77777777" w:rsidR="00810F19" w:rsidRPr="00404A0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404A0C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86B8672" w14:textId="77777777" w:rsidR="00810F19" w:rsidRPr="00404A0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404A0C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9CF4" w14:textId="77777777" w:rsidR="00810F19" w:rsidRPr="00404A0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404A0C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EBF18CE" w14:textId="77777777" w:rsidR="00810F19" w:rsidRPr="00404A0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404A0C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275A58" w14:textId="77777777" w:rsidR="00810F19" w:rsidRPr="00404A0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404A0C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C1D510" w14:textId="77777777" w:rsidR="00810F19" w:rsidRPr="00404A0C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</w:pPr>
            <w:r w:rsidRPr="00404A0C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eastAsia="sk-SK"/>
              </w:rPr>
              <w:t>iného</w:t>
            </w:r>
          </w:p>
        </w:tc>
      </w:tr>
      <w:tr w:rsidR="00810F19" w:rsidRPr="00380C7A" w14:paraId="2EF2EB1D" w14:textId="77777777" w:rsidTr="005C7109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EBB3A8F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FC232FA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182A6F0C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lang w:eastAsia="sk-SK"/>
              </w:rPr>
              <w:t>Časť 1 - BO</w:t>
            </w:r>
          </w:p>
        </w:tc>
      </w:tr>
      <w:tr w:rsidR="00810F19" w:rsidRPr="00380C7A" w14:paraId="60B71CF6" w14:textId="77777777" w:rsidTr="005C7109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8328383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04EC197A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709A0B79" w14:textId="77777777" w:rsidR="00810F19" w:rsidRPr="00380C7A" w:rsidRDefault="00810F19" w:rsidP="005C710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lang w:eastAsia="sk-SK"/>
              </w:rPr>
              <w:t>Časť 2 - PO</w:t>
            </w:r>
          </w:p>
        </w:tc>
      </w:tr>
      <w:tr w:rsidR="00810F19" w:rsidRPr="00380C7A" w14:paraId="4AFC2544" w14:textId="77777777" w:rsidTr="005C7109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DEFAE2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B910F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8C816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5F0D373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CCC59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86FEA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E9A27F9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54456154" w14:textId="77777777" w:rsidTr="005C7109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892E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2517DA2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B4D741D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56C4239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5354C55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8BE15F2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F5CC02D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56B8A21C" w14:textId="77777777" w:rsidTr="005C7109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3AB69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39117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2172B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D5F912F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17344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FE493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5B0B265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048D49E3" w14:textId="77777777" w:rsidTr="005C7109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E8B6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CFF4E1B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964404B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60358F6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978956E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209826A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1DCF41A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2F187FDF" w14:textId="77777777" w:rsidTr="00C71960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584509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D2D41" w14:textId="08FF7789" w:rsidR="00810F19" w:rsidRPr="00380C7A" w:rsidRDefault="00F85317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  <w:t>58 088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DFF4A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9578A34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5DE24E" w14:textId="77777777" w:rsidR="00810F19" w:rsidRPr="00BF75F1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F9604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AEADC76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5AE3A222" w14:textId="77777777" w:rsidTr="00C71960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6228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93871B3" w14:textId="6C46B42D" w:rsidR="00810F19" w:rsidRPr="00380C7A" w:rsidRDefault="00F85317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  <w:t>49 141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56E9958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EFDC373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83FDDA1" w14:textId="77777777" w:rsidR="00810F19" w:rsidRPr="00BF75F1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52654F0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A9540CC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6D4058BB" w14:textId="77777777" w:rsidTr="00C71960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CFCBE3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CDC5FD" w14:textId="63EE359E" w:rsidR="00810F19" w:rsidRPr="004376F6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164C8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9F43FBF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E5C3A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4EEBF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C27C86B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6A3D44A0" w14:textId="77777777" w:rsidTr="005C7109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F00C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E3DEEC5" w14:textId="421B9220" w:rsidR="00810F19" w:rsidRPr="004376F6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000000" w:themeColor="text1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8FE09C8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4CA0E35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68FC4D8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47F7826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9310FEF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7D5E5021" w14:textId="77777777" w:rsidTr="005C7109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7E9141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7505D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2F340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76AB491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E021C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3A112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F071284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2CDEB332" w14:textId="77777777" w:rsidTr="005C7109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4FDB2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9F56B4E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72280C7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1B32C48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1B6A5C5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702215A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17C648AC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4318E88B" w14:textId="77777777" w:rsidTr="005C7109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D4E4B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177E0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0A41E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384E147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3141E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7ACFF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3E49445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266EEE96" w14:textId="77777777" w:rsidTr="005C7109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EF4B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EF1DF13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00792AD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D92C837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317F03A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867997E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97847FF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7AE4A298" w14:textId="77777777" w:rsidTr="005C7109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8C3A805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16BC8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0B8B1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19A1A64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36218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6FE8C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26013CE" w14:textId="77777777" w:rsidR="00810F19" w:rsidRPr="00380C7A" w:rsidRDefault="00810F19" w:rsidP="005C7109">
            <w:pPr>
              <w:spacing w:after="0" w:line="240" w:lineRule="auto"/>
              <w:ind w:firstLineChars="100" w:firstLine="220"/>
              <w:jc w:val="right"/>
              <w:rPr>
                <w:rFonts w:ascii="Cambria" w:eastAsia="Times New Roman" w:hAnsi="Cambria" w:cs="Times New Roman"/>
                <w:color w:val="2F75B5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lang w:eastAsia="sk-SK"/>
              </w:rPr>
              <w:t> </w:t>
            </w:r>
          </w:p>
        </w:tc>
      </w:tr>
      <w:tr w:rsidR="00810F19" w:rsidRPr="00380C7A" w14:paraId="45EDEA7F" w14:textId="77777777" w:rsidTr="005C7109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3E9C7A" w14:textId="77777777" w:rsidR="00810F19" w:rsidRPr="00380C7A" w:rsidRDefault="00810F19" w:rsidP="005C710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6D05C684" w14:textId="77777777" w:rsidR="00810F19" w:rsidRPr="00380C7A" w:rsidRDefault="00810F19" w:rsidP="005C7109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119D99C3" w14:textId="77777777" w:rsidR="00810F19" w:rsidRPr="00380C7A" w:rsidRDefault="00810F19" w:rsidP="005C7109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6207F37" w14:textId="77777777" w:rsidR="00810F19" w:rsidRPr="00380C7A" w:rsidRDefault="00810F19" w:rsidP="005C7109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07BD55B9" w14:textId="77777777" w:rsidR="00810F19" w:rsidRPr="00380C7A" w:rsidRDefault="00810F19" w:rsidP="005C7109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058E4D89" w14:textId="77777777" w:rsidR="00810F19" w:rsidRPr="00380C7A" w:rsidRDefault="00810F19" w:rsidP="005C7109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F414481" w14:textId="77777777" w:rsidR="00810F19" w:rsidRPr="00380C7A" w:rsidRDefault="00810F19" w:rsidP="005C7109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</w:pPr>
            <w:r w:rsidRPr="00380C7A">
              <w:rPr>
                <w:rFonts w:ascii="Cambria" w:eastAsia="Times New Roman" w:hAnsi="Cambria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213AD80" w14:textId="77777777" w:rsidR="00683B21" w:rsidRDefault="00683B21" w:rsidP="00810F19">
      <w:pPr>
        <w:spacing w:line="240" w:lineRule="auto"/>
        <w:jc w:val="both"/>
        <w:rPr>
          <w:rFonts w:ascii="Cambria" w:hAnsi="Cambria" w:cs="Times New Roman"/>
          <w:b/>
          <w:sz w:val="24"/>
          <w:szCs w:val="24"/>
        </w:rPr>
      </w:pPr>
    </w:p>
    <w:p w14:paraId="52E174D5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Čl. VIII Ostatné informácie</w:t>
      </w:r>
    </w:p>
    <w:p w14:paraId="2E4BDE34" w14:textId="77777777" w:rsidR="00810F19" w:rsidRDefault="00810F19" w:rsidP="00810F19">
      <w:pPr>
        <w:spacing w:line="240" w:lineRule="auto"/>
        <w:jc w:val="both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VIII 1. a) Informácie o prijatých náhradách za služby vo verejnom záujme</w:t>
      </w:r>
    </w:p>
    <w:p w14:paraId="2F984E07" w14:textId="77777777" w:rsidR="00810F19" w:rsidRPr="00F71B01" w:rsidRDefault="00810F19" w:rsidP="00810F19">
      <w:pPr>
        <w:autoSpaceDE w:val="0"/>
        <w:jc w:val="both"/>
        <w:rPr>
          <w:rFonts w:ascii="Cambria" w:eastAsia="Arial Narrow" w:hAnsi="Cambria" w:cs="Arial Narrow"/>
        </w:rPr>
      </w:pPr>
      <w:r w:rsidRPr="00F71B01">
        <w:rPr>
          <w:rFonts w:ascii="Cambria" w:eastAsia="Arial Narrow" w:hAnsi="Cambria" w:cs="Arial Narrow"/>
        </w:rPr>
        <w:t>Účtovná jednotka nemá udelené právo poskytovať služby vo verejnom záujme a neprijíma náhradu za túto činnosť.</w:t>
      </w:r>
    </w:p>
    <w:p w14:paraId="00F633EB" w14:textId="77777777" w:rsidR="00810F19" w:rsidRPr="00F71B01" w:rsidRDefault="00810F19" w:rsidP="00810F19">
      <w:pPr>
        <w:autoSpaceDE w:val="0"/>
        <w:jc w:val="both"/>
        <w:rPr>
          <w:rFonts w:ascii="Cambria" w:eastAsia="Arial Narrow" w:hAnsi="Cambria" w:cs="Arial Narrow"/>
          <w:sz w:val="24"/>
          <w:szCs w:val="24"/>
        </w:rPr>
      </w:pPr>
      <w:r w:rsidRPr="00F71B01">
        <w:rPr>
          <w:rFonts w:ascii="Cambria" w:eastAsia="Arial Narrow" w:hAnsi="Cambria" w:cs="Arial Narrow"/>
          <w:b/>
          <w:sz w:val="24"/>
          <w:szCs w:val="24"/>
        </w:rPr>
        <w:t>VIII 1 b) Informácie o účtovných zásadách použitých pri priraďovaní nákladov a výnosov</w:t>
      </w:r>
    </w:p>
    <w:p w14:paraId="00327BE4" w14:textId="77777777" w:rsidR="00810F19" w:rsidRDefault="00810F19" w:rsidP="00810F19">
      <w:pPr>
        <w:shd w:val="clear" w:color="auto" w:fill="FFFFFF"/>
        <w:autoSpaceDE w:val="0"/>
        <w:ind w:right="7"/>
        <w:jc w:val="both"/>
        <w:rPr>
          <w:rFonts w:ascii="Cambria" w:eastAsia="Arial" w:hAnsi="Cambria" w:cs="Arial"/>
        </w:rPr>
      </w:pPr>
      <w:r w:rsidRPr="00F71B01">
        <w:rPr>
          <w:rFonts w:ascii="Cambria" w:eastAsia="Arial" w:hAnsi="Cambria" w:cs="Arial"/>
        </w:rPr>
        <w:t xml:space="preserve">Náklady a výnosy sa účtujú do obdobia, s ktorým časovo a vecne súvisia, čím sa zabezpečuje zásada nezávislosti jednotlivých účtovných období. Zásada nezávislosti jednotlivých účtovných období je jednou zo základných zásad vedenia účtovníctva. Pri účtovnej uzávierke sa posudzujú náklady a výnosy, ktoré sa vzťahujú na bežné účtovné obdobie, a to bez ohľadu na peňažné toky. Posúdenie jednotlivých položiek nákladov a výnosov, príjmov a výdavkov, či patria svojím vecným obsahom do posudzovaného obdobia a ich zaradenie do príslušného obdobia, do ktorého časovo a vecne patria, je dôležité pre správne vykázanie hospodárskeho výsledku. </w:t>
      </w:r>
    </w:p>
    <w:p w14:paraId="2652A005" w14:textId="77777777" w:rsidR="000766E7" w:rsidRDefault="000766E7" w:rsidP="00810F19">
      <w:pPr>
        <w:shd w:val="clear" w:color="auto" w:fill="FFFFFF"/>
        <w:autoSpaceDE w:val="0"/>
        <w:ind w:right="7"/>
        <w:jc w:val="both"/>
        <w:rPr>
          <w:rFonts w:ascii="Cambria" w:eastAsia="Arial" w:hAnsi="Cambria" w:cs="Arial"/>
          <w:b/>
          <w:sz w:val="24"/>
          <w:szCs w:val="24"/>
        </w:rPr>
      </w:pPr>
    </w:p>
    <w:p w14:paraId="3BD721AA" w14:textId="77777777" w:rsidR="00A318C3" w:rsidRDefault="00A318C3" w:rsidP="00810F19">
      <w:pPr>
        <w:shd w:val="clear" w:color="auto" w:fill="FFFFFF"/>
        <w:autoSpaceDE w:val="0"/>
        <w:ind w:right="7"/>
        <w:jc w:val="both"/>
        <w:rPr>
          <w:rFonts w:ascii="Cambria" w:eastAsia="Arial" w:hAnsi="Cambria" w:cs="Arial"/>
          <w:b/>
          <w:sz w:val="24"/>
          <w:szCs w:val="24"/>
        </w:rPr>
      </w:pPr>
    </w:p>
    <w:p w14:paraId="155D3E21" w14:textId="77777777" w:rsidR="00A318C3" w:rsidRDefault="00A318C3" w:rsidP="00810F19">
      <w:pPr>
        <w:shd w:val="clear" w:color="auto" w:fill="FFFFFF"/>
        <w:autoSpaceDE w:val="0"/>
        <w:ind w:right="7"/>
        <w:jc w:val="both"/>
        <w:rPr>
          <w:rFonts w:ascii="Cambria" w:eastAsia="Arial" w:hAnsi="Cambria" w:cs="Arial"/>
          <w:b/>
          <w:sz w:val="24"/>
          <w:szCs w:val="24"/>
        </w:rPr>
      </w:pPr>
    </w:p>
    <w:p w14:paraId="223F9E1A" w14:textId="10479CAF" w:rsidR="00810F19" w:rsidRDefault="00810F19" w:rsidP="00810F19">
      <w:pPr>
        <w:shd w:val="clear" w:color="auto" w:fill="FFFFFF"/>
        <w:autoSpaceDE w:val="0"/>
        <w:ind w:right="7"/>
        <w:jc w:val="both"/>
        <w:rPr>
          <w:rFonts w:ascii="Cambria" w:eastAsia="Arial" w:hAnsi="Cambria" w:cs="Arial"/>
          <w:b/>
          <w:sz w:val="24"/>
          <w:szCs w:val="24"/>
        </w:rPr>
      </w:pPr>
      <w:r w:rsidRPr="00F71B01">
        <w:rPr>
          <w:rFonts w:ascii="Cambria" w:eastAsia="Arial" w:hAnsi="Cambria" w:cs="Arial"/>
          <w:b/>
          <w:sz w:val="24"/>
          <w:szCs w:val="24"/>
        </w:rPr>
        <w:lastRenderedPageBreak/>
        <w:t>Čl. IX Prehľad o pohybe vlastného imania</w:t>
      </w:r>
    </w:p>
    <w:p w14:paraId="49E92586" w14:textId="77777777" w:rsidR="000766E7" w:rsidRDefault="000766E7" w:rsidP="00810F19">
      <w:pPr>
        <w:shd w:val="clear" w:color="auto" w:fill="FFFFFF"/>
        <w:autoSpaceDE w:val="0"/>
        <w:ind w:right="7"/>
        <w:jc w:val="both"/>
        <w:rPr>
          <w:rFonts w:ascii="Cambria" w:eastAsia="Arial" w:hAnsi="Cambria" w:cs="Arial"/>
          <w:b/>
          <w:sz w:val="24"/>
          <w:szCs w:val="24"/>
        </w:rPr>
      </w:pPr>
    </w:p>
    <w:p w14:paraId="2956FC3F" w14:textId="4AD1AD5E" w:rsidR="00810F19" w:rsidRDefault="00810F19" w:rsidP="00810F19">
      <w:pPr>
        <w:shd w:val="clear" w:color="auto" w:fill="FFFFFF"/>
        <w:autoSpaceDE w:val="0"/>
        <w:ind w:right="7"/>
        <w:jc w:val="both"/>
        <w:rPr>
          <w:rFonts w:ascii="Cambria" w:eastAsia="Arial" w:hAnsi="Cambria" w:cs="Arial"/>
          <w:b/>
          <w:sz w:val="24"/>
          <w:szCs w:val="24"/>
        </w:rPr>
      </w:pPr>
      <w:r>
        <w:rPr>
          <w:rFonts w:ascii="Cambria" w:eastAsia="Arial" w:hAnsi="Cambria" w:cs="Arial"/>
          <w:b/>
          <w:sz w:val="24"/>
          <w:szCs w:val="24"/>
        </w:rPr>
        <w:t>IX 1. – 3. Informácie o pohybe vlastného imania, ktoré zobrazuje zmenu vo vlastnom imaní účtovnej jednotky medzi dvomi účtovnými závierkami</w:t>
      </w:r>
      <w:r w:rsidR="000766E7">
        <w:rPr>
          <w:rFonts w:ascii="Cambria" w:eastAsia="Arial" w:hAnsi="Cambria" w:cs="Arial"/>
          <w:b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2126"/>
        <w:gridCol w:w="1980"/>
      </w:tblGrid>
      <w:tr w:rsidR="00810F19" w14:paraId="1794CA37" w14:textId="77777777" w:rsidTr="00700A07">
        <w:tc>
          <w:tcPr>
            <w:tcW w:w="4957" w:type="dxa"/>
          </w:tcPr>
          <w:p w14:paraId="0917C3D9" w14:textId="77777777" w:rsidR="00810F19" w:rsidRPr="00F71B01" w:rsidRDefault="00810F19" w:rsidP="00700A07">
            <w:pPr>
              <w:autoSpaceDE w:val="0"/>
              <w:ind w:right="7"/>
              <w:jc w:val="center"/>
              <w:rPr>
                <w:rFonts w:ascii="Cambria" w:eastAsia="Arial" w:hAnsi="Cambria" w:cs="Arial"/>
                <w:b/>
                <w:sz w:val="20"/>
                <w:szCs w:val="20"/>
              </w:rPr>
            </w:pPr>
            <w:r w:rsidRPr="00F71B01">
              <w:rPr>
                <w:rFonts w:ascii="Cambria" w:eastAsia="Arial" w:hAnsi="Cambria" w:cs="Arial"/>
                <w:b/>
                <w:sz w:val="20"/>
                <w:szCs w:val="20"/>
              </w:rPr>
              <w:t>Pohyb vlastného imania (VI)</w:t>
            </w:r>
          </w:p>
        </w:tc>
        <w:tc>
          <w:tcPr>
            <w:tcW w:w="2126" w:type="dxa"/>
          </w:tcPr>
          <w:p w14:paraId="6FC10FD4" w14:textId="77777777" w:rsidR="00810F19" w:rsidRPr="00F71B01" w:rsidRDefault="00810F19" w:rsidP="00700A07">
            <w:pPr>
              <w:autoSpaceDE w:val="0"/>
              <w:ind w:right="7"/>
              <w:jc w:val="center"/>
              <w:rPr>
                <w:rFonts w:ascii="Cambria" w:eastAsia="Arial" w:hAnsi="Cambria" w:cs="Arial"/>
                <w:b/>
                <w:sz w:val="20"/>
                <w:szCs w:val="20"/>
              </w:rPr>
            </w:pPr>
            <w:r w:rsidRPr="00F71B01">
              <w:rPr>
                <w:rFonts w:ascii="Cambria" w:eastAsia="Arial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980" w:type="dxa"/>
          </w:tcPr>
          <w:p w14:paraId="5C893A77" w14:textId="77777777" w:rsidR="00810F19" w:rsidRPr="00F71B01" w:rsidRDefault="00810F19" w:rsidP="00700A07">
            <w:pPr>
              <w:autoSpaceDE w:val="0"/>
              <w:ind w:right="7"/>
              <w:jc w:val="center"/>
              <w:rPr>
                <w:rFonts w:ascii="Cambria" w:eastAsia="Arial" w:hAnsi="Cambria" w:cs="Arial"/>
                <w:b/>
                <w:sz w:val="20"/>
                <w:szCs w:val="20"/>
              </w:rPr>
            </w:pPr>
            <w:r w:rsidRPr="00F71B01">
              <w:rPr>
                <w:rFonts w:ascii="Cambria" w:eastAsia="Arial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F85317" w14:paraId="3E5ACF69" w14:textId="77777777" w:rsidTr="00700A07">
        <w:tc>
          <w:tcPr>
            <w:tcW w:w="4957" w:type="dxa"/>
          </w:tcPr>
          <w:p w14:paraId="421E516F" w14:textId="3A9B1786" w:rsidR="00F85317" w:rsidRPr="00F71B01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 w:rsidRPr="00F71B01">
              <w:rPr>
                <w:rFonts w:ascii="Cambria" w:eastAsia="Arial" w:hAnsi="Cambria" w:cs="Arial"/>
                <w:sz w:val="20"/>
                <w:szCs w:val="20"/>
              </w:rPr>
              <w:t>Stav VI na začiatku účt</w:t>
            </w:r>
            <w:r>
              <w:rPr>
                <w:rFonts w:ascii="Cambria" w:eastAsia="Arial" w:hAnsi="Cambria" w:cs="Arial"/>
                <w:sz w:val="20"/>
                <w:szCs w:val="20"/>
              </w:rPr>
              <w:t xml:space="preserve">ovného </w:t>
            </w:r>
            <w:r w:rsidRPr="00F71B01">
              <w:rPr>
                <w:rFonts w:ascii="Cambria" w:eastAsia="Arial" w:hAnsi="Cambria" w:cs="Arial"/>
                <w:sz w:val="20"/>
                <w:szCs w:val="20"/>
              </w:rPr>
              <w:t xml:space="preserve"> obdobia</w:t>
            </w:r>
          </w:p>
        </w:tc>
        <w:tc>
          <w:tcPr>
            <w:tcW w:w="2126" w:type="dxa"/>
          </w:tcPr>
          <w:p w14:paraId="2026E4AB" w14:textId="267AA28B" w:rsidR="00F85317" w:rsidRPr="005B01ED" w:rsidRDefault="005016B3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527 3</w:t>
            </w:r>
            <w:r w:rsidR="00CB61E8">
              <w:rPr>
                <w:rFonts w:ascii="Cambria" w:eastAsia="Arial" w:hAnsi="Cambria" w:cs="Arial"/>
                <w:sz w:val="20"/>
                <w:szCs w:val="20"/>
              </w:rPr>
              <w:t>30</w:t>
            </w:r>
          </w:p>
        </w:tc>
        <w:tc>
          <w:tcPr>
            <w:tcW w:w="1980" w:type="dxa"/>
          </w:tcPr>
          <w:p w14:paraId="0F1F49B1" w14:textId="43BBDD6D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610 723</w:t>
            </w:r>
          </w:p>
        </w:tc>
      </w:tr>
      <w:tr w:rsidR="00F85317" w14:paraId="2F06E415" w14:textId="77777777" w:rsidTr="00700A07">
        <w:tc>
          <w:tcPr>
            <w:tcW w:w="4957" w:type="dxa"/>
          </w:tcPr>
          <w:p w14:paraId="3CD3CD41" w14:textId="073461BC" w:rsidR="00F85317" w:rsidRPr="00F71B01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Zvýšenie alebo zníženie VI počas účtovného obdobia</w:t>
            </w:r>
          </w:p>
        </w:tc>
        <w:tc>
          <w:tcPr>
            <w:tcW w:w="2126" w:type="dxa"/>
          </w:tcPr>
          <w:p w14:paraId="247615D9" w14:textId="180E4E1F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130FA80" w14:textId="06E297E4" w:rsidR="00F85317" w:rsidRPr="003A4926" w:rsidRDefault="00CB61E8" w:rsidP="00F85317">
            <w:pPr>
              <w:autoSpaceDE w:val="0"/>
              <w:ind w:left="360" w:right="7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   </w:t>
            </w:r>
            <w:r w:rsidR="00F85317">
              <w:rPr>
                <w:rFonts w:ascii="Cambria" w:eastAsia="Arial" w:hAnsi="Cambria" w:cs="Arial"/>
                <w:sz w:val="20"/>
                <w:szCs w:val="20"/>
              </w:rPr>
              <w:t>-83 394</w:t>
            </w:r>
          </w:p>
        </w:tc>
      </w:tr>
      <w:tr w:rsidR="00F85317" w14:paraId="42D2EED8" w14:textId="77777777" w:rsidTr="00700A07">
        <w:tc>
          <w:tcPr>
            <w:tcW w:w="4957" w:type="dxa"/>
          </w:tcPr>
          <w:p w14:paraId="3668BC77" w14:textId="7A8C0690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Stav VI na konci účtovného obdobia</w:t>
            </w:r>
          </w:p>
        </w:tc>
        <w:tc>
          <w:tcPr>
            <w:tcW w:w="2126" w:type="dxa"/>
          </w:tcPr>
          <w:p w14:paraId="6B12FBF7" w14:textId="42937A03" w:rsidR="00F85317" w:rsidRPr="005B01ED" w:rsidRDefault="00A318C3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5</w:t>
            </w:r>
            <w:r w:rsidR="00CB61E8">
              <w:rPr>
                <w:rFonts w:ascii="Cambria" w:eastAsia="Arial" w:hAnsi="Cambria" w:cs="Arial"/>
                <w:sz w:val="20"/>
                <w:szCs w:val="20"/>
              </w:rPr>
              <w:t>39 891</w:t>
            </w:r>
          </w:p>
        </w:tc>
        <w:tc>
          <w:tcPr>
            <w:tcW w:w="1980" w:type="dxa"/>
          </w:tcPr>
          <w:p w14:paraId="525931A9" w14:textId="1D3A691B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527 3</w:t>
            </w:r>
            <w:r w:rsidR="00CB61E8">
              <w:rPr>
                <w:rFonts w:ascii="Cambria" w:eastAsia="Arial" w:hAnsi="Cambria" w:cs="Arial"/>
                <w:sz w:val="20"/>
                <w:szCs w:val="20"/>
              </w:rPr>
              <w:t>30</w:t>
            </w:r>
          </w:p>
        </w:tc>
      </w:tr>
      <w:tr w:rsidR="00F85317" w14:paraId="2740DD99" w14:textId="77777777" w:rsidTr="00700A07">
        <w:tc>
          <w:tcPr>
            <w:tcW w:w="4957" w:type="dxa"/>
          </w:tcPr>
          <w:p w14:paraId="3121B521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Dôvody zmien VI:</w:t>
            </w:r>
          </w:p>
        </w:tc>
        <w:tc>
          <w:tcPr>
            <w:tcW w:w="2126" w:type="dxa"/>
          </w:tcPr>
          <w:p w14:paraId="752E7299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1EF5FF4" w14:textId="77777777" w:rsidR="00F85317" w:rsidRPr="005B01ED" w:rsidRDefault="00F85317" w:rsidP="00F85317">
            <w:pPr>
              <w:autoSpaceDE w:val="0"/>
              <w:ind w:right="7"/>
              <w:jc w:val="right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  <w:tr w:rsidR="00F85317" w14:paraId="439332C2" w14:textId="77777777" w:rsidTr="00700A07">
        <w:tc>
          <w:tcPr>
            <w:tcW w:w="4957" w:type="dxa"/>
          </w:tcPr>
          <w:p w14:paraId="7E81F4C5" w14:textId="2F2A93BB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Základné imanie zapísané do OR (411)</w:t>
            </w:r>
          </w:p>
        </w:tc>
        <w:tc>
          <w:tcPr>
            <w:tcW w:w="2126" w:type="dxa"/>
          </w:tcPr>
          <w:p w14:paraId="5A9820A0" w14:textId="641405A8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 8 300</w:t>
            </w:r>
          </w:p>
        </w:tc>
        <w:tc>
          <w:tcPr>
            <w:tcW w:w="1980" w:type="dxa"/>
          </w:tcPr>
          <w:p w14:paraId="19288C18" w14:textId="31D80EDA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 8 300</w:t>
            </w:r>
          </w:p>
        </w:tc>
      </w:tr>
      <w:tr w:rsidR="00F85317" w14:paraId="767AE802" w14:textId="77777777" w:rsidTr="00700A07">
        <w:tc>
          <w:tcPr>
            <w:tcW w:w="4957" w:type="dxa"/>
          </w:tcPr>
          <w:p w14:paraId="010F259B" w14:textId="19F9BFA0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Základné imanie nezapísané do OR (419)</w:t>
            </w:r>
          </w:p>
        </w:tc>
        <w:tc>
          <w:tcPr>
            <w:tcW w:w="2126" w:type="dxa"/>
          </w:tcPr>
          <w:p w14:paraId="3D2258B7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9B2412A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  <w:tr w:rsidR="00F85317" w14:paraId="002E84D3" w14:textId="77777777" w:rsidTr="00700A07">
        <w:tc>
          <w:tcPr>
            <w:tcW w:w="4957" w:type="dxa"/>
          </w:tcPr>
          <w:p w14:paraId="64238950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Emisné ážio (412)</w:t>
            </w:r>
          </w:p>
        </w:tc>
        <w:tc>
          <w:tcPr>
            <w:tcW w:w="2126" w:type="dxa"/>
          </w:tcPr>
          <w:p w14:paraId="4257B42E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9A814B0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  <w:tr w:rsidR="00F85317" w14:paraId="307A530D" w14:textId="77777777" w:rsidTr="00700A07">
        <w:tc>
          <w:tcPr>
            <w:tcW w:w="4957" w:type="dxa"/>
          </w:tcPr>
          <w:p w14:paraId="13AA40D0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Zákonné rezervné fondy (417,418,421,422)</w:t>
            </w:r>
          </w:p>
        </w:tc>
        <w:tc>
          <w:tcPr>
            <w:tcW w:w="2126" w:type="dxa"/>
          </w:tcPr>
          <w:p w14:paraId="05851AD9" w14:textId="352A3E1A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6 3</w:t>
            </w:r>
            <w:r w:rsidR="00CB61E8">
              <w:rPr>
                <w:rFonts w:ascii="Cambria" w:eastAsia="Arial" w:hAnsi="Cambria" w:cs="Arial"/>
                <w:sz w:val="20"/>
                <w:szCs w:val="20"/>
              </w:rPr>
              <w:t>50</w:t>
            </w:r>
          </w:p>
        </w:tc>
        <w:tc>
          <w:tcPr>
            <w:tcW w:w="1980" w:type="dxa"/>
          </w:tcPr>
          <w:p w14:paraId="5E63A9EA" w14:textId="5C4C8088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6 3</w:t>
            </w:r>
            <w:r w:rsidR="00CB61E8">
              <w:rPr>
                <w:rFonts w:ascii="Cambria" w:eastAsia="Arial" w:hAnsi="Cambria" w:cs="Arial"/>
                <w:sz w:val="20"/>
                <w:szCs w:val="20"/>
              </w:rPr>
              <w:t>50</w:t>
            </w:r>
          </w:p>
        </w:tc>
      </w:tr>
      <w:tr w:rsidR="00F85317" w14:paraId="261ED8EF" w14:textId="77777777" w:rsidTr="00700A07">
        <w:tc>
          <w:tcPr>
            <w:tcW w:w="4957" w:type="dxa"/>
          </w:tcPr>
          <w:p w14:paraId="5FD0EBFE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Ostatné kapitálové fondy (413)</w:t>
            </w:r>
          </w:p>
        </w:tc>
        <w:tc>
          <w:tcPr>
            <w:tcW w:w="2126" w:type="dxa"/>
          </w:tcPr>
          <w:p w14:paraId="6CFA5A0B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B5D51FA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  <w:tr w:rsidR="00F85317" w14:paraId="6C0E5EFC" w14:textId="77777777" w:rsidTr="00700A07">
        <w:tc>
          <w:tcPr>
            <w:tcW w:w="4957" w:type="dxa"/>
          </w:tcPr>
          <w:p w14:paraId="08751EFF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Oceňovacie rozdiely nezahrnuté do výsledku hospodárenia (414,415,416)</w:t>
            </w:r>
          </w:p>
        </w:tc>
        <w:tc>
          <w:tcPr>
            <w:tcW w:w="2126" w:type="dxa"/>
          </w:tcPr>
          <w:p w14:paraId="1032CBC5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7C001B6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  <w:tr w:rsidR="00F85317" w14:paraId="3ECE15C5" w14:textId="77777777" w:rsidTr="00700A07">
        <w:tc>
          <w:tcPr>
            <w:tcW w:w="4957" w:type="dxa"/>
          </w:tcPr>
          <w:p w14:paraId="7E5EC867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Ostatné fondy tvorené zo zisku (423,427)</w:t>
            </w:r>
          </w:p>
        </w:tc>
        <w:tc>
          <w:tcPr>
            <w:tcW w:w="2126" w:type="dxa"/>
          </w:tcPr>
          <w:p w14:paraId="153B1620" w14:textId="7DE5AFEE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6 639</w:t>
            </w:r>
          </w:p>
        </w:tc>
        <w:tc>
          <w:tcPr>
            <w:tcW w:w="1980" w:type="dxa"/>
          </w:tcPr>
          <w:p w14:paraId="16CC8319" w14:textId="62E7D3A4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6 639</w:t>
            </w:r>
          </w:p>
        </w:tc>
      </w:tr>
      <w:tr w:rsidR="00F85317" w14:paraId="662BDD97" w14:textId="77777777" w:rsidTr="00700A07">
        <w:tc>
          <w:tcPr>
            <w:tcW w:w="4957" w:type="dxa"/>
          </w:tcPr>
          <w:p w14:paraId="03260F8C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Nerozdelený zisk min rokov (428)</w:t>
            </w:r>
          </w:p>
        </w:tc>
        <w:tc>
          <w:tcPr>
            <w:tcW w:w="2126" w:type="dxa"/>
          </w:tcPr>
          <w:p w14:paraId="662F0D54" w14:textId="6FC2CFBF" w:rsidR="00F85317" w:rsidRPr="005B01ED" w:rsidRDefault="00F85317" w:rsidP="00F85317">
            <w:pPr>
              <w:autoSpaceDE w:val="0"/>
              <w:ind w:right="7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      </w:t>
            </w:r>
            <w:r w:rsidR="005016B3">
              <w:rPr>
                <w:rFonts w:ascii="Cambria" w:eastAsia="Arial" w:hAnsi="Cambria" w:cs="Arial"/>
                <w:sz w:val="20"/>
                <w:szCs w:val="20"/>
              </w:rPr>
              <w:t xml:space="preserve">    539 314</w:t>
            </w:r>
          </w:p>
        </w:tc>
        <w:tc>
          <w:tcPr>
            <w:tcW w:w="1980" w:type="dxa"/>
          </w:tcPr>
          <w:p w14:paraId="361F3473" w14:textId="43B1A765" w:rsidR="00F85317" w:rsidRPr="005B01ED" w:rsidRDefault="00F85317" w:rsidP="00CB61E8">
            <w:pPr>
              <w:autoSpaceDE w:val="0"/>
              <w:ind w:right="7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          539 314</w:t>
            </w:r>
          </w:p>
        </w:tc>
      </w:tr>
      <w:tr w:rsidR="00F85317" w14:paraId="5F6F06AF" w14:textId="77777777" w:rsidTr="00700A07">
        <w:tc>
          <w:tcPr>
            <w:tcW w:w="4957" w:type="dxa"/>
          </w:tcPr>
          <w:p w14:paraId="3BE0E470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Neuhradená strata min rokov (429)</w:t>
            </w:r>
          </w:p>
        </w:tc>
        <w:tc>
          <w:tcPr>
            <w:tcW w:w="2126" w:type="dxa"/>
          </w:tcPr>
          <w:p w14:paraId="3DA87CD2" w14:textId="12D2D1FA" w:rsidR="00F85317" w:rsidRPr="005B01ED" w:rsidRDefault="005016B3" w:rsidP="005016B3">
            <w:pPr>
              <w:autoSpaceDE w:val="0"/>
              <w:ind w:right="7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 xml:space="preserve">             -33 273</w:t>
            </w:r>
          </w:p>
        </w:tc>
        <w:tc>
          <w:tcPr>
            <w:tcW w:w="1980" w:type="dxa"/>
          </w:tcPr>
          <w:p w14:paraId="03C95FDB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  <w:tr w:rsidR="00F85317" w14:paraId="1C865868" w14:textId="77777777" w:rsidTr="00700A07">
        <w:tc>
          <w:tcPr>
            <w:tcW w:w="4957" w:type="dxa"/>
          </w:tcPr>
          <w:p w14:paraId="41605545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Účtovný zisk alebo strata (431)</w:t>
            </w:r>
          </w:p>
        </w:tc>
        <w:tc>
          <w:tcPr>
            <w:tcW w:w="2126" w:type="dxa"/>
          </w:tcPr>
          <w:p w14:paraId="27B40EE9" w14:textId="4A6C1219" w:rsidR="00F85317" w:rsidRPr="00F73995" w:rsidRDefault="00A318C3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1</w:t>
            </w:r>
            <w:r w:rsidR="00CB61E8">
              <w:rPr>
                <w:rFonts w:ascii="Cambria" w:eastAsia="Arial" w:hAnsi="Cambria" w:cs="Arial"/>
                <w:sz w:val="20"/>
                <w:szCs w:val="20"/>
              </w:rPr>
              <w:t>2 561</w:t>
            </w:r>
          </w:p>
        </w:tc>
        <w:tc>
          <w:tcPr>
            <w:tcW w:w="1980" w:type="dxa"/>
          </w:tcPr>
          <w:p w14:paraId="41ACC820" w14:textId="021C2DDC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-33 273</w:t>
            </w:r>
          </w:p>
        </w:tc>
      </w:tr>
      <w:tr w:rsidR="00F85317" w14:paraId="4D3F41B9" w14:textId="77777777" w:rsidTr="00700A07">
        <w:tc>
          <w:tcPr>
            <w:tcW w:w="4957" w:type="dxa"/>
          </w:tcPr>
          <w:p w14:paraId="68FA4D05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126" w:type="dxa"/>
          </w:tcPr>
          <w:p w14:paraId="65699E58" w14:textId="69E8839F" w:rsidR="00F85317" w:rsidRPr="00F73995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FEC7488" w14:textId="4AF78885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50 120</w:t>
            </w:r>
          </w:p>
        </w:tc>
      </w:tr>
      <w:tr w:rsidR="00F85317" w14:paraId="6C37F2BF" w14:textId="77777777" w:rsidTr="00700A07">
        <w:tc>
          <w:tcPr>
            <w:tcW w:w="4957" w:type="dxa"/>
          </w:tcPr>
          <w:p w14:paraId="0EC93884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Ďalšie zmeny VI</w:t>
            </w:r>
          </w:p>
        </w:tc>
        <w:tc>
          <w:tcPr>
            <w:tcW w:w="2126" w:type="dxa"/>
          </w:tcPr>
          <w:p w14:paraId="5889DF6B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4CDFF1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  <w:tr w:rsidR="00F85317" w14:paraId="3A3026DA" w14:textId="77777777" w:rsidTr="00700A07">
        <w:tc>
          <w:tcPr>
            <w:tcW w:w="4957" w:type="dxa"/>
          </w:tcPr>
          <w:p w14:paraId="39686D31" w14:textId="77777777" w:rsidR="00F85317" w:rsidRDefault="00F85317" w:rsidP="00F85317">
            <w:pPr>
              <w:autoSpaceDE w:val="0"/>
              <w:ind w:right="7"/>
              <w:jc w:val="both"/>
              <w:rPr>
                <w:rFonts w:ascii="Cambria" w:eastAsia="Arial" w:hAnsi="Cambria" w:cs="Arial"/>
                <w:sz w:val="20"/>
                <w:szCs w:val="20"/>
              </w:rPr>
            </w:pPr>
            <w:r>
              <w:rPr>
                <w:rFonts w:ascii="Cambria" w:eastAsia="Arial" w:hAnsi="Cambria" w:cs="Arial"/>
                <w:sz w:val="20"/>
                <w:szCs w:val="20"/>
              </w:rPr>
              <w:t>Zmeny na účte fyzic osoby (491)</w:t>
            </w:r>
          </w:p>
        </w:tc>
        <w:tc>
          <w:tcPr>
            <w:tcW w:w="2126" w:type="dxa"/>
          </w:tcPr>
          <w:p w14:paraId="7631C88A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EE74ADE" w14:textId="77777777" w:rsidR="00F85317" w:rsidRPr="005B01ED" w:rsidRDefault="00F85317" w:rsidP="00F85317">
            <w:pPr>
              <w:autoSpaceDE w:val="0"/>
              <w:ind w:right="7"/>
              <w:jc w:val="center"/>
              <w:rPr>
                <w:rFonts w:ascii="Cambria" w:eastAsia="Arial" w:hAnsi="Cambria" w:cs="Arial"/>
                <w:sz w:val="20"/>
                <w:szCs w:val="20"/>
              </w:rPr>
            </w:pPr>
          </w:p>
        </w:tc>
      </w:tr>
    </w:tbl>
    <w:p w14:paraId="36829D89" w14:textId="77777777" w:rsidR="001B220E" w:rsidRDefault="001B220E"/>
    <w:p w14:paraId="4585D259" w14:textId="77777777" w:rsidR="001B220E" w:rsidRDefault="001B220E"/>
    <w:p w14:paraId="33CC0DCC" w14:textId="77777777" w:rsidR="001B220E" w:rsidRDefault="001B220E" w:rsidP="001B220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X - </w:t>
      </w:r>
      <w:r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363A19C9" w14:textId="77777777" w:rsidR="001B220E" w:rsidRPr="00B47D63" w:rsidRDefault="001B220E" w:rsidP="001B220E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1B220E" w:rsidRPr="00B47D63" w14:paraId="70FA8CC7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C0337" w14:textId="77777777" w:rsidR="001B220E" w:rsidRPr="00B47D63" w:rsidRDefault="001B220E" w:rsidP="00AB25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454F4" w14:textId="77777777" w:rsidR="001B220E" w:rsidRPr="00B47D63" w:rsidRDefault="001B220E" w:rsidP="00AB25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0C1E22" w14:textId="77777777" w:rsidR="001B220E" w:rsidRPr="00B47D63" w:rsidRDefault="001B220E" w:rsidP="00AB25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ECE42E" w14:textId="77777777" w:rsidR="001B220E" w:rsidRPr="00B47D63" w:rsidRDefault="001B220E" w:rsidP="00AB25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B220E" w:rsidRPr="00B47D63" w14:paraId="1E555DF3" w14:textId="77777777" w:rsidTr="00AB25DE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6F7A6DA" w14:textId="77777777" w:rsidR="001B220E" w:rsidRPr="00B47D63" w:rsidRDefault="001B220E" w:rsidP="00AB25D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7E6E6" w:themeFill="background2"/>
          </w:tcPr>
          <w:p w14:paraId="75C8DD12" w14:textId="77777777" w:rsidR="001B220E" w:rsidRPr="00B47D63" w:rsidRDefault="001B220E" w:rsidP="00AB25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D6009D" w14:textId="77777777" w:rsidR="001B220E" w:rsidRPr="00B47D63" w:rsidRDefault="001B220E" w:rsidP="00AB25D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E25149" w14:textId="77777777" w:rsidR="001B220E" w:rsidRPr="00B47D63" w:rsidRDefault="001B220E" w:rsidP="00AB25D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20EC9DC2" w14:textId="77777777" w:rsidTr="00AB25DE">
        <w:tc>
          <w:tcPr>
            <w:tcW w:w="1276" w:type="dxa"/>
            <w:vAlign w:val="center"/>
          </w:tcPr>
          <w:p w14:paraId="4C01F3A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01ECB58C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70FD5C9A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42D6683F" w14:textId="7151F62C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25 435</w:t>
            </w:r>
          </w:p>
        </w:tc>
        <w:tc>
          <w:tcPr>
            <w:tcW w:w="1701" w:type="dxa"/>
            <w:vAlign w:val="center"/>
          </w:tcPr>
          <w:p w14:paraId="366A23CF" w14:textId="3792270F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-25 677</w:t>
            </w:r>
          </w:p>
        </w:tc>
      </w:tr>
      <w:tr w:rsidR="000206D2" w:rsidRPr="00B47D63" w14:paraId="3C831FA0" w14:textId="77777777" w:rsidTr="00AB25DE">
        <w:tc>
          <w:tcPr>
            <w:tcW w:w="1276" w:type="dxa"/>
            <w:vAlign w:val="center"/>
          </w:tcPr>
          <w:p w14:paraId="306CE1F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5C265776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45F63EAE" w14:textId="5945FCAA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562 661</w:t>
            </w:r>
          </w:p>
        </w:tc>
        <w:tc>
          <w:tcPr>
            <w:tcW w:w="1701" w:type="dxa"/>
            <w:vAlign w:val="center"/>
          </w:tcPr>
          <w:p w14:paraId="12CF79DF" w14:textId="7CF12B55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490 770</w:t>
            </w:r>
          </w:p>
        </w:tc>
      </w:tr>
      <w:tr w:rsidR="000206D2" w:rsidRPr="00B47D63" w14:paraId="338AF859" w14:textId="77777777" w:rsidTr="00AB25DE">
        <w:tc>
          <w:tcPr>
            <w:tcW w:w="1276" w:type="dxa"/>
            <w:vAlign w:val="center"/>
          </w:tcPr>
          <w:p w14:paraId="0D611F2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61F4254E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6E4805E3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5C16CC86" w14:textId="5F8B2910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268 256</w:t>
            </w:r>
          </w:p>
        </w:tc>
        <w:tc>
          <w:tcPr>
            <w:tcW w:w="1701" w:type="dxa"/>
            <w:vAlign w:val="center"/>
          </w:tcPr>
          <w:p w14:paraId="71B122A5" w14:textId="4B18679F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258 389</w:t>
            </w:r>
          </w:p>
        </w:tc>
      </w:tr>
      <w:tr w:rsidR="000206D2" w:rsidRPr="00B47D63" w14:paraId="762AFDE1" w14:textId="77777777" w:rsidTr="00AB25DE">
        <w:tc>
          <w:tcPr>
            <w:tcW w:w="1276" w:type="dxa"/>
            <w:vAlign w:val="center"/>
          </w:tcPr>
          <w:p w14:paraId="7566311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6C76397C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0E884D40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1E0845D3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3E6B849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3DCBA0D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E6A3E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517ED436" w14:textId="77777777" w:rsidTr="00AB25DE">
        <w:tc>
          <w:tcPr>
            <w:tcW w:w="1276" w:type="dxa"/>
            <w:vAlign w:val="center"/>
          </w:tcPr>
          <w:p w14:paraId="6A5A919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2F8FC9E3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3A40CB4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C24285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2DC0107D" w14:textId="77777777" w:rsidTr="00AB25DE">
        <w:tc>
          <w:tcPr>
            <w:tcW w:w="1276" w:type="dxa"/>
            <w:vAlign w:val="center"/>
          </w:tcPr>
          <w:p w14:paraId="09A00B0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5BD435EE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7725C73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59A947" w14:textId="4A29B33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69A48717" w14:textId="77777777" w:rsidTr="00AB25DE">
        <w:tc>
          <w:tcPr>
            <w:tcW w:w="1276" w:type="dxa"/>
            <w:vAlign w:val="center"/>
          </w:tcPr>
          <w:p w14:paraId="3C45637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4D051D06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58375EBF" w14:textId="012A9F0A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670</w:t>
            </w:r>
          </w:p>
        </w:tc>
        <w:tc>
          <w:tcPr>
            <w:tcW w:w="1701" w:type="dxa"/>
            <w:vAlign w:val="center"/>
          </w:tcPr>
          <w:p w14:paraId="5F3AB0FB" w14:textId="024C0F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-1 147</w:t>
            </w:r>
          </w:p>
        </w:tc>
      </w:tr>
      <w:tr w:rsidR="000206D2" w:rsidRPr="00B47D63" w14:paraId="7D43A504" w14:textId="77777777" w:rsidTr="00AB25DE">
        <w:tc>
          <w:tcPr>
            <w:tcW w:w="1276" w:type="dxa"/>
            <w:vAlign w:val="center"/>
          </w:tcPr>
          <w:p w14:paraId="67DF6B7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1. 6.</w:t>
            </w:r>
          </w:p>
        </w:tc>
        <w:tc>
          <w:tcPr>
            <w:tcW w:w="4564" w:type="dxa"/>
          </w:tcPr>
          <w:p w14:paraId="012BE7CB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0C680581" w14:textId="68CEE4B3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-21 499</w:t>
            </w:r>
          </w:p>
        </w:tc>
        <w:tc>
          <w:tcPr>
            <w:tcW w:w="1701" w:type="dxa"/>
            <w:vAlign w:val="center"/>
          </w:tcPr>
          <w:p w14:paraId="0DA7E688" w14:textId="3AF9ED65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57 415</w:t>
            </w:r>
          </w:p>
        </w:tc>
      </w:tr>
      <w:tr w:rsidR="000206D2" w:rsidRPr="00B47D63" w14:paraId="50F037C5" w14:textId="77777777" w:rsidTr="00AB25DE">
        <w:tc>
          <w:tcPr>
            <w:tcW w:w="1276" w:type="dxa"/>
            <w:vAlign w:val="center"/>
          </w:tcPr>
          <w:p w14:paraId="271E761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56A51450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1609379A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7AA6D00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88A35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5633BA4" w14:textId="77777777" w:rsidTr="00AB25DE">
        <w:tc>
          <w:tcPr>
            <w:tcW w:w="1276" w:type="dxa"/>
            <w:vAlign w:val="center"/>
          </w:tcPr>
          <w:p w14:paraId="2A986CB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348E79E6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58E73DDA" w14:textId="5DB55E56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100 655</w:t>
            </w:r>
          </w:p>
        </w:tc>
        <w:tc>
          <w:tcPr>
            <w:tcW w:w="1701" w:type="dxa"/>
            <w:vAlign w:val="center"/>
          </w:tcPr>
          <w:p w14:paraId="3A3CB11B" w14:textId="5912993B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129 251</w:t>
            </w:r>
          </w:p>
        </w:tc>
      </w:tr>
      <w:tr w:rsidR="000206D2" w:rsidRPr="00B47D63" w14:paraId="76271D74" w14:textId="77777777" w:rsidTr="00AB25DE">
        <w:tc>
          <w:tcPr>
            <w:tcW w:w="1276" w:type="dxa"/>
            <w:vAlign w:val="center"/>
          </w:tcPr>
          <w:p w14:paraId="0AF3CC7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45F78217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4346812D" w14:textId="6D4C3260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-15 735</w:t>
            </w:r>
          </w:p>
        </w:tc>
        <w:tc>
          <w:tcPr>
            <w:tcW w:w="1701" w:type="dxa"/>
            <w:vAlign w:val="center"/>
          </w:tcPr>
          <w:p w14:paraId="02D66681" w14:textId="398D618C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-13 956</w:t>
            </w:r>
          </w:p>
        </w:tc>
      </w:tr>
      <w:tr w:rsidR="000206D2" w:rsidRPr="00B47D63" w14:paraId="0C8C89EA" w14:textId="77777777" w:rsidTr="00AB25DE">
        <w:tc>
          <w:tcPr>
            <w:tcW w:w="1276" w:type="dxa"/>
            <w:vAlign w:val="center"/>
          </w:tcPr>
          <w:p w14:paraId="55A1ECF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400DB4CC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68DDDEDB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BB753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1B13618" w14:textId="77777777" w:rsidTr="00AB25DE">
        <w:tc>
          <w:tcPr>
            <w:tcW w:w="1276" w:type="dxa"/>
            <w:vAlign w:val="center"/>
          </w:tcPr>
          <w:p w14:paraId="06937BB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62FD4383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Kurzová strata vyčíslená k peňažným prostriedkom a peňažným ekvivalentom ku dňu,</w:t>
            </w:r>
          </w:p>
          <w:p w14:paraId="2913EF5A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7CD225B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FDA50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6E7A9077" w14:textId="77777777" w:rsidTr="00AB25DE">
        <w:tc>
          <w:tcPr>
            <w:tcW w:w="1276" w:type="dxa"/>
            <w:vAlign w:val="center"/>
          </w:tcPr>
          <w:p w14:paraId="7674F8C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0079D89F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5D7800E2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5FC6D5FD" w14:textId="22ADFAD8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167 095</w:t>
            </w:r>
          </w:p>
        </w:tc>
        <w:tc>
          <w:tcPr>
            <w:tcW w:w="1701" w:type="dxa"/>
            <w:vAlign w:val="center"/>
          </w:tcPr>
          <w:p w14:paraId="6A0C21D3" w14:textId="7FE40E06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60 818</w:t>
            </w:r>
          </w:p>
        </w:tc>
      </w:tr>
      <w:tr w:rsidR="000206D2" w:rsidRPr="00B47D63" w14:paraId="31546345" w14:textId="77777777" w:rsidTr="00AB25DE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F0505E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2EBFBB98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8C7FE0" w14:textId="480758B8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63 219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127D0F" w14:textId="16902521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5B32B83F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71181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46B63C3E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31E319" w14:textId="033CDF69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-12 618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E2285A" w14:textId="6AFAF809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-275 930</w:t>
            </w:r>
          </w:p>
        </w:tc>
      </w:tr>
      <w:tr w:rsidR="000206D2" w:rsidRPr="00B47D63" w14:paraId="2CDF08A6" w14:textId="77777777" w:rsidTr="00AB25DE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3D3218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15BA0D50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9D84AA" w14:textId="5C2172C8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99 633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F735FD" w14:textId="390A54DA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-79 892</w:t>
            </w:r>
          </w:p>
        </w:tc>
      </w:tr>
      <w:tr w:rsidR="000206D2" w:rsidRPr="00B47D63" w14:paraId="5E95F1E3" w14:textId="77777777" w:rsidTr="00AB25DE">
        <w:tc>
          <w:tcPr>
            <w:tcW w:w="1276" w:type="dxa"/>
            <w:vAlign w:val="center"/>
          </w:tcPr>
          <w:p w14:paraId="035B84B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68FE89F0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07FE9DE6" w14:textId="64E35A00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-1 052 481</w:t>
            </w:r>
          </w:p>
        </w:tc>
        <w:tc>
          <w:tcPr>
            <w:tcW w:w="1701" w:type="dxa"/>
            <w:vAlign w:val="center"/>
          </w:tcPr>
          <w:p w14:paraId="4DFC2EA3" w14:textId="5C65F21B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342 930</w:t>
            </w:r>
          </w:p>
        </w:tc>
      </w:tr>
      <w:tr w:rsidR="000206D2" w:rsidRPr="00B47D63" w14:paraId="7E0C91E7" w14:textId="77777777" w:rsidTr="00AB25DE">
        <w:tc>
          <w:tcPr>
            <w:tcW w:w="1276" w:type="dxa"/>
            <w:vAlign w:val="center"/>
          </w:tcPr>
          <w:p w14:paraId="396D870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39E1F128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2BED6EAA" w14:textId="0BEEB573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940 229</w:t>
            </w:r>
          </w:p>
        </w:tc>
        <w:tc>
          <w:tcPr>
            <w:tcW w:w="1701" w:type="dxa"/>
            <w:vAlign w:val="center"/>
          </w:tcPr>
          <w:p w14:paraId="4EBB2F26" w14:textId="4E05D784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-538 968</w:t>
            </w:r>
          </w:p>
        </w:tc>
      </w:tr>
      <w:tr w:rsidR="000206D2" w:rsidRPr="00B47D63" w14:paraId="78CF517A" w14:textId="77777777" w:rsidTr="00AB25DE">
        <w:tc>
          <w:tcPr>
            <w:tcW w:w="1276" w:type="dxa"/>
            <w:vAlign w:val="center"/>
          </w:tcPr>
          <w:p w14:paraId="4346479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7A359C02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75AEFA5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C731D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6C7403D4" w14:textId="77777777" w:rsidTr="00AB25DE">
        <w:tc>
          <w:tcPr>
            <w:tcW w:w="1276" w:type="dxa"/>
            <w:vAlign w:val="center"/>
          </w:tcPr>
          <w:p w14:paraId="4475AFC1" w14:textId="49B11A84" w:rsidR="000206D2" w:rsidRPr="0054399C" w:rsidRDefault="000206D2" w:rsidP="000206D2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4399C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A*</w:t>
            </w:r>
          </w:p>
        </w:tc>
        <w:tc>
          <w:tcPr>
            <w:tcW w:w="4564" w:type="dxa"/>
          </w:tcPr>
          <w:p w14:paraId="71E45175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z  prevádzkovej činnosti, 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5F15E73E" w14:textId="36B78D15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575 477</w:t>
            </w:r>
          </w:p>
        </w:tc>
        <w:tc>
          <w:tcPr>
            <w:tcW w:w="1701" w:type="dxa"/>
            <w:vAlign w:val="center"/>
          </w:tcPr>
          <w:p w14:paraId="66552B89" w14:textId="5129B766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189 162</w:t>
            </w:r>
          </w:p>
        </w:tc>
      </w:tr>
      <w:tr w:rsidR="000206D2" w:rsidRPr="00B47D63" w14:paraId="27B4A2AF" w14:textId="77777777" w:rsidTr="00AB25DE">
        <w:tc>
          <w:tcPr>
            <w:tcW w:w="1276" w:type="dxa"/>
            <w:vAlign w:val="center"/>
          </w:tcPr>
          <w:p w14:paraId="39C3CCC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2793FCBC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7353773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1228D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BCEBACA" w14:textId="77777777" w:rsidTr="00AB25DE">
        <w:tc>
          <w:tcPr>
            <w:tcW w:w="1276" w:type="dxa"/>
            <w:vAlign w:val="center"/>
          </w:tcPr>
          <w:p w14:paraId="57D1D55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27F316B2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33BA7033" w14:textId="24845D95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-100 655</w:t>
            </w:r>
          </w:p>
        </w:tc>
        <w:tc>
          <w:tcPr>
            <w:tcW w:w="1701" w:type="dxa"/>
            <w:vAlign w:val="center"/>
          </w:tcPr>
          <w:p w14:paraId="126F1D96" w14:textId="486D92BB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-129 251</w:t>
            </w:r>
          </w:p>
        </w:tc>
      </w:tr>
      <w:tr w:rsidR="000206D2" w:rsidRPr="00B47D63" w14:paraId="047B2AD5" w14:textId="77777777" w:rsidTr="00AB25DE">
        <w:tc>
          <w:tcPr>
            <w:tcW w:w="1276" w:type="dxa"/>
            <w:vAlign w:val="center"/>
          </w:tcPr>
          <w:p w14:paraId="54E0B32B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4B466604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66C488C8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1CC05EFD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1B08CCD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A6AE58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61827EB" w14:textId="77777777" w:rsidTr="00AB25DE">
        <w:tc>
          <w:tcPr>
            <w:tcW w:w="1276" w:type="dxa"/>
            <w:vAlign w:val="center"/>
          </w:tcPr>
          <w:p w14:paraId="0426DE1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6222A804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669479DE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6914205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442ADDD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8D483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1B65193" w14:textId="77777777" w:rsidTr="00AB25DE">
        <w:tc>
          <w:tcPr>
            <w:tcW w:w="1276" w:type="dxa"/>
            <w:vAlign w:val="center"/>
          </w:tcPr>
          <w:p w14:paraId="533C5EBC" w14:textId="50FFE650" w:rsidR="000206D2" w:rsidRPr="0054399C" w:rsidRDefault="000206D2" w:rsidP="000206D2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4399C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A**.</w:t>
            </w:r>
          </w:p>
        </w:tc>
        <w:tc>
          <w:tcPr>
            <w:tcW w:w="4564" w:type="dxa"/>
          </w:tcPr>
          <w:p w14:paraId="4E0B4443" w14:textId="1CC4E8FB" w:rsidR="000206D2" w:rsidRPr="0054399C" w:rsidRDefault="000206D2" w:rsidP="000206D2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prevádzkovej činnosti (A*+A.3+A.4+A.5+A.6)</w:t>
            </w:r>
          </w:p>
        </w:tc>
        <w:tc>
          <w:tcPr>
            <w:tcW w:w="1701" w:type="dxa"/>
            <w:vAlign w:val="center"/>
          </w:tcPr>
          <w:p w14:paraId="2146A2BF" w14:textId="260ADB7C" w:rsidR="000206D2" w:rsidRPr="0054399C" w:rsidRDefault="0065263E" w:rsidP="000206D2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474 822</w:t>
            </w:r>
          </w:p>
        </w:tc>
        <w:tc>
          <w:tcPr>
            <w:tcW w:w="1701" w:type="dxa"/>
            <w:vAlign w:val="center"/>
          </w:tcPr>
          <w:p w14:paraId="2DDE3C26" w14:textId="2EA2DF22" w:rsidR="000206D2" w:rsidRPr="0054399C" w:rsidRDefault="000206D2" w:rsidP="000206D2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73 867</w:t>
            </w:r>
          </w:p>
        </w:tc>
      </w:tr>
      <w:tr w:rsidR="000206D2" w:rsidRPr="00B47D63" w14:paraId="2B63BDFD" w14:textId="77777777" w:rsidTr="00AB25DE">
        <w:tc>
          <w:tcPr>
            <w:tcW w:w="1276" w:type="dxa"/>
            <w:vAlign w:val="center"/>
          </w:tcPr>
          <w:p w14:paraId="57C0363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03ECBFA4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2C809A05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5CA1886F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3BFBE344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494A727B" w14:textId="3965227B" w:rsidR="000206D2" w:rsidRPr="00F738DF" w:rsidRDefault="000206D2" w:rsidP="000206D2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816BD2A" w14:textId="3956F4F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t>-21 928</w:t>
            </w:r>
          </w:p>
        </w:tc>
      </w:tr>
      <w:tr w:rsidR="000206D2" w:rsidRPr="00B47D63" w14:paraId="7437ED43" w14:textId="77777777" w:rsidTr="00AB25DE">
        <w:tc>
          <w:tcPr>
            <w:tcW w:w="1276" w:type="dxa"/>
            <w:vAlign w:val="center"/>
          </w:tcPr>
          <w:p w14:paraId="2C7C628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3ADDE503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DA76E7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46BFC6" w14:textId="6C0FE1DC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D856E2D" w14:textId="77777777" w:rsidTr="00AB25DE">
        <w:tc>
          <w:tcPr>
            <w:tcW w:w="1276" w:type="dxa"/>
            <w:vAlign w:val="center"/>
          </w:tcPr>
          <w:p w14:paraId="2096177B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390F9224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25663B5B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FFE873" w14:textId="3858A4A4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23F6A9B" w14:textId="77777777" w:rsidTr="00AB25DE">
        <w:tc>
          <w:tcPr>
            <w:tcW w:w="1276" w:type="dxa"/>
            <w:vAlign w:val="center"/>
          </w:tcPr>
          <w:p w14:paraId="42E08B7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10.</w:t>
            </w:r>
          </w:p>
        </w:tc>
        <w:tc>
          <w:tcPr>
            <w:tcW w:w="4564" w:type="dxa"/>
          </w:tcPr>
          <w:p w14:paraId="3B541DC4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2506BC8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7A3B3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DCB5D4D" w14:textId="77777777" w:rsidTr="00AB25DE">
        <w:tc>
          <w:tcPr>
            <w:tcW w:w="1276" w:type="dxa"/>
            <w:vAlign w:val="center"/>
          </w:tcPr>
          <w:p w14:paraId="55E96EC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774CE55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5C086D1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4ED84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1B1AB0E" w14:textId="77777777" w:rsidTr="00AB25DE">
        <w:tc>
          <w:tcPr>
            <w:tcW w:w="1276" w:type="dxa"/>
            <w:vAlign w:val="center"/>
          </w:tcPr>
          <w:p w14:paraId="0DC7407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3000175A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E8CAB8B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459DB0C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93FF3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5473E06D" w14:textId="77777777" w:rsidTr="00AB25DE">
        <w:tc>
          <w:tcPr>
            <w:tcW w:w="1276" w:type="dxa"/>
            <w:vAlign w:val="center"/>
          </w:tcPr>
          <w:p w14:paraId="57FC110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7C260451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5980A244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36DDFAD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EE13A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F97C832" w14:textId="77777777" w:rsidTr="00AB25DE">
        <w:tc>
          <w:tcPr>
            <w:tcW w:w="1276" w:type="dxa"/>
            <w:vAlign w:val="center"/>
          </w:tcPr>
          <w:p w14:paraId="7C75A6D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488D6502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7368E9D8" w14:textId="3FC09FE4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474 822</w:t>
            </w:r>
          </w:p>
        </w:tc>
        <w:tc>
          <w:tcPr>
            <w:tcW w:w="1701" w:type="dxa"/>
            <w:vAlign w:val="center"/>
          </w:tcPr>
          <w:p w14:paraId="1AE007CB" w14:textId="3E985763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51 939</w:t>
            </w:r>
          </w:p>
        </w:tc>
      </w:tr>
      <w:tr w:rsidR="000206D2" w:rsidRPr="00B47D63" w14:paraId="494CF25A" w14:textId="77777777" w:rsidTr="00AB25DE">
        <w:tc>
          <w:tcPr>
            <w:tcW w:w="1276" w:type="dxa"/>
            <w:vAlign w:val="center"/>
          </w:tcPr>
          <w:p w14:paraId="1CE7EAA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7E6E6" w:themeFill="background2"/>
          </w:tcPr>
          <w:p w14:paraId="0821BCE6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115867D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93B9D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597F49AC" w14:textId="77777777" w:rsidTr="00AB25DE">
        <w:tc>
          <w:tcPr>
            <w:tcW w:w="1276" w:type="dxa"/>
            <w:vAlign w:val="center"/>
          </w:tcPr>
          <w:p w14:paraId="27FA359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44E6EC53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6A04F96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E0C8A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75C0A76" w14:textId="77777777" w:rsidTr="00AB25DE">
        <w:tc>
          <w:tcPr>
            <w:tcW w:w="1276" w:type="dxa"/>
            <w:vAlign w:val="center"/>
          </w:tcPr>
          <w:p w14:paraId="033A278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690A0F12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41F120E0" w14:textId="7553C9DC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86FB1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738BD94C" w14:textId="77777777" w:rsidTr="00AB25DE">
        <w:tc>
          <w:tcPr>
            <w:tcW w:w="1276" w:type="dxa"/>
            <w:vAlign w:val="center"/>
          </w:tcPr>
          <w:p w14:paraId="710A079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28D11015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7762B757" w14:textId="350CD077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-19 005</w:t>
            </w:r>
          </w:p>
        </w:tc>
        <w:tc>
          <w:tcPr>
            <w:tcW w:w="1701" w:type="dxa"/>
            <w:vAlign w:val="center"/>
          </w:tcPr>
          <w:p w14:paraId="212069E9" w14:textId="5F1812D6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-58 768</w:t>
            </w:r>
          </w:p>
        </w:tc>
      </w:tr>
      <w:tr w:rsidR="000206D2" w:rsidRPr="00B47D63" w14:paraId="33F81929" w14:textId="77777777" w:rsidTr="00AB25DE">
        <w:tc>
          <w:tcPr>
            <w:tcW w:w="1276" w:type="dxa"/>
            <w:vAlign w:val="center"/>
          </w:tcPr>
          <w:p w14:paraId="571C27A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6E2A12F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F27BEF7" w14:textId="58F675EB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D5ED2A" w14:textId="36FE7B95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68D6F546" w14:textId="77777777" w:rsidTr="00AB25DE">
        <w:tc>
          <w:tcPr>
            <w:tcW w:w="1276" w:type="dxa"/>
            <w:vAlign w:val="center"/>
          </w:tcPr>
          <w:p w14:paraId="4FE9F68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5DA2D768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4B2E862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DC4F3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7C73E8D" w14:textId="77777777" w:rsidTr="00AB25DE">
        <w:tc>
          <w:tcPr>
            <w:tcW w:w="1276" w:type="dxa"/>
            <w:vAlign w:val="center"/>
          </w:tcPr>
          <w:p w14:paraId="198C5C8B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38C6F95E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44595FD1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33BDB88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5C161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73AA3960" w14:textId="77777777" w:rsidTr="00AB25DE">
        <w:tc>
          <w:tcPr>
            <w:tcW w:w="1276" w:type="dxa"/>
            <w:vAlign w:val="center"/>
          </w:tcPr>
          <w:p w14:paraId="71B77FC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27AE36A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6174AA5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B8CD5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11992BD" w14:textId="77777777" w:rsidTr="00AB25DE">
        <w:tc>
          <w:tcPr>
            <w:tcW w:w="1276" w:type="dxa"/>
            <w:vAlign w:val="center"/>
          </w:tcPr>
          <w:p w14:paraId="64680F9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072BB7B4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33333AA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5EC0D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53E3C996" w14:textId="77777777" w:rsidTr="00AB25DE">
        <w:tc>
          <w:tcPr>
            <w:tcW w:w="1276" w:type="dxa"/>
            <w:vAlign w:val="center"/>
          </w:tcPr>
          <w:p w14:paraId="4D1F15D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C95568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48268A8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9C7FE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73DE5BA" w14:textId="77777777" w:rsidTr="00AB25DE">
        <w:tc>
          <w:tcPr>
            <w:tcW w:w="1276" w:type="dxa"/>
            <w:vAlign w:val="center"/>
          </w:tcPr>
          <w:p w14:paraId="64B9655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770CEDC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DBCA01D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485782B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3E0B2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19D5A9D" w14:textId="77777777" w:rsidTr="00AB25DE">
        <w:tc>
          <w:tcPr>
            <w:tcW w:w="1276" w:type="dxa"/>
            <w:vAlign w:val="center"/>
          </w:tcPr>
          <w:p w14:paraId="2CA2EA4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0101D014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3D984A89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1670374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044A25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E4F4099" w14:textId="77777777" w:rsidTr="00AB25DE">
        <w:tc>
          <w:tcPr>
            <w:tcW w:w="1276" w:type="dxa"/>
            <w:vAlign w:val="center"/>
          </w:tcPr>
          <w:p w14:paraId="4CAA057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31A06433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7130B45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8285A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2C55AD3B" w14:textId="77777777" w:rsidTr="00AB25DE">
        <w:tc>
          <w:tcPr>
            <w:tcW w:w="1276" w:type="dxa"/>
            <w:vAlign w:val="center"/>
          </w:tcPr>
          <w:p w14:paraId="516E061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04EBCE3D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6553AAA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C61D0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19FE84E" w14:textId="77777777" w:rsidTr="00AB25DE">
        <w:tc>
          <w:tcPr>
            <w:tcW w:w="1276" w:type="dxa"/>
            <w:vAlign w:val="center"/>
          </w:tcPr>
          <w:p w14:paraId="6DE36FA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493FFF03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3726F4BA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do prevádzkovej činnosti (+)</w:t>
            </w:r>
          </w:p>
        </w:tc>
        <w:tc>
          <w:tcPr>
            <w:tcW w:w="1701" w:type="dxa"/>
            <w:vAlign w:val="center"/>
          </w:tcPr>
          <w:p w14:paraId="6C8746DB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B61DB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3562F13" w14:textId="77777777" w:rsidTr="00AB25DE">
        <w:tc>
          <w:tcPr>
            <w:tcW w:w="1276" w:type="dxa"/>
            <w:vAlign w:val="center"/>
          </w:tcPr>
          <w:p w14:paraId="3E9FA97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</w:tcPr>
          <w:p w14:paraId="0E36003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48B4309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B8606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22F7CA49" w14:textId="77777777" w:rsidTr="00AB25DE">
        <w:tc>
          <w:tcPr>
            <w:tcW w:w="1276" w:type="dxa"/>
            <w:vAlign w:val="center"/>
          </w:tcPr>
          <w:p w14:paraId="6C58AA7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20908AC6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6428850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833E4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8B99034" w14:textId="77777777" w:rsidTr="00AB25DE">
        <w:tc>
          <w:tcPr>
            <w:tcW w:w="1276" w:type="dxa"/>
            <w:vAlign w:val="center"/>
          </w:tcPr>
          <w:p w14:paraId="17180C5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109F39D2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4779E9F2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2B10B10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64666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FB6A315" w14:textId="77777777" w:rsidTr="00AB25DE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1DDEE5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7A0E2698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0BEB99F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7F7A0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78D5F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D486664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9B117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23F96B28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3290931B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6847C6" w14:textId="6462CCAD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-19 005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967663" w14:textId="3E52674F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-58 768</w:t>
            </w:r>
          </w:p>
        </w:tc>
      </w:tr>
      <w:tr w:rsidR="000206D2" w:rsidRPr="00B47D63" w14:paraId="4F910C01" w14:textId="77777777" w:rsidTr="00AB25DE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D8CED8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7E6E6" w:themeFill="background2"/>
          </w:tcPr>
          <w:p w14:paraId="42816721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5E25F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E371C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F356002" w14:textId="77777777" w:rsidTr="00AB25DE">
        <w:tc>
          <w:tcPr>
            <w:tcW w:w="1276" w:type="dxa"/>
            <w:vAlign w:val="center"/>
          </w:tcPr>
          <w:p w14:paraId="0A864FF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5DB77DA4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635BE98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81A979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74C10892" w14:textId="77777777" w:rsidTr="00AB25DE">
        <w:tc>
          <w:tcPr>
            <w:tcW w:w="1276" w:type="dxa"/>
            <w:vAlign w:val="center"/>
          </w:tcPr>
          <w:p w14:paraId="0DB0E76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56A9F025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506EAF3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445015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8DBFC1D" w14:textId="77777777" w:rsidTr="00AB25DE">
        <w:tc>
          <w:tcPr>
            <w:tcW w:w="1276" w:type="dxa"/>
            <w:vAlign w:val="center"/>
          </w:tcPr>
          <w:p w14:paraId="2C72CC2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4B0F3C4D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2893608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EAA58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3075A17" w14:textId="77777777" w:rsidTr="00AB25DE">
        <w:tc>
          <w:tcPr>
            <w:tcW w:w="1276" w:type="dxa"/>
            <w:vAlign w:val="center"/>
          </w:tcPr>
          <w:p w14:paraId="6A63AB7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0CB6DB24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5E01A9C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DC006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DDEA8F0" w14:textId="77777777" w:rsidTr="00AB25DE">
        <w:tc>
          <w:tcPr>
            <w:tcW w:w="1276" w:type="dxa"/>
            <w:vAlign w:val="center"/>
          </w:tcPr>
          <w:p w14:paraId="1C17D77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59B18433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0A296ED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8CC7E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B5BC707" w14:textId="77777777" w:rsidTr="00AB25DE">
        <w:tc>
          <w:tcPr>
            <w:tcW w:w="1276" w:type="dxa"/>
            <w:vAlign w:val="center"/>
          </w:tcPr>
          <w:p w14:paraId="0203D0F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6773412E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4B98722E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326131D8" w14:textId="7991648C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C1EADB" w14:textId="7CAEEB76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0608C09" w14:textId="77777777" w:rsidTr="00AB25DE">
        <w:tc>
          <w:tcPr>
            <w:tcW w:w="1276" w:type="dxa"/>
            <w:vAlign w:val="center"/>
          </w:tcPr>
          <w:p w14:paraId="5AEF077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1EFF7692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497473F0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1390A12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83C67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BF4CC2A" w14:textId="77777777" w:rsidTr="00AB25DE">
        <w:tc>
          <w:tcPr>
            <w:tcW w:w="1276" w:type="dxa"/>
            <w:vAlign w:val="center"/>
          </w:tcPr>
          <w:p w14:paraId="62E8E47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1B91E06F" w14:textId="77777777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465BBA12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47FE23C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AF3798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9B21433" w14:textId="77777777" w:rsidTr="00AB25DE">
        <w:tc>
          <w:tcPr>
            <w:tcW w:w="1276" w:type="dxa"/>
            <w:vAlign w:val="center"/>
          </w:tcPr>
          <w:p w14:paraId="49492A2B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16E39555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33E48BF6" w14:textId="77DEFA1A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-369 435</w:t>
            </w:r>
          </w:p>
        </w:tc>
        <w:tc>
          <w:tcPr>
            <w:tcW w:w="1701" w:type="dxa"/>
            <w:vAlign w:val="center"/>
          </w:tcPr>
          <w:p w14:paraId="61DA2B0A" w14:textId="7A522400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28 351</w:t>
            </w:r>
          </w:p>
        </w:tc>
      </w:tr>
      <w:tr w:rsidR="000206D2" w:rsidRPr="00B47D63" w14:paraId="48A84C26" w14:textId="77777777" w:rsidTr="00AB25DE">
        <w:tc>
          <w:tcPr>
            <w:tcW w:w="1276" w:type="dxa"/>
            <w:vAlign w:val="center"/>
          </w:tcPr>
          <w:p w14:paraId="0FBD9BC8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780E046C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4CCC88FD" w14:textId="70C406D5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01F29" w14:textId="3C3C2031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198 658</w:t>
            </w:r>
          </w:p>
        </w:tc>
      </w:tr>
      <w:tr w:rsidR="000206D2" w:rsidRPr="00B47D63" w14:paraId="6AB53432" w14:textId="77777777" w:rsidTr="00AB25DE">
        <w:tc>
          <w:tcPr>
            <w:tcW w:w="1276" w:type="dxa"/>
            <w:vAlign w:val="center"/>
          </w:tcPr>
          <w:p w14:paraId="7B7E28F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31F77449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7D34F074" w14:textId="5F188F54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-304 705</w:t>
            </w:r>
          </w:p>
        </w:tc>
        <w:tc>
          <w:tcPr>
            <w:tcW w:w="1701" w:type="dxa"/>
            <w:vAlign w:val="center"/>
          </w:tcPr>
          <w:p w14:paraId="72F98D78" w14:textId="69ABCBF1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-173 707</w:t>
            </w:r>
          </w:p>
        </w:tc>
      </w:tr>
      <w:tr w:rsidR="000206D2" w:rsidRPr="00B47D63" w14:paraId="2BFA65FC" w14:textId="77777777" w:rsidTr="00AB25DE">
        <w:tc>
          <w:tcPr>
            <w:tcW w:w="1276" w:type="dxa"/>
            <w:vAlign w:val="center"/>
          </w:tcPr>
          <w:p w14:paraId="44A048E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54192DCA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64FE8BDA" w14:textId="20143905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72 000</w:t>
            </w:r>
          </w:p>
        </w:tc>
        <w:tc>
          <w:tcPr>
            <w:tcW w:w="1701" w:type="dxa"/>
            <w:vAlign w:val="center"/>
          </w:tcPr>
          <w:p w14:paraId="14481280" w14:textId="7EBBDC13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24 692</w:t>
            </w:r>
          </w:p>
        </w:tc>
      </w:tr>
      <w:tr w:rsidR="000206D2" w:rsidRPr="00B47D63" w14:paraId="39749AEF" w14:textId="77777777" w:rsidTr="00AB25DE">
        <w:tc>
          <w:tcPr>
            <w:tcW w:w="1276" w:type="dxa"/>
            <w:vAlign w:val="center"/>
          </w:tcPr>
          <w:p w14:paraId="402731D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3AAFCEE9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05A19744" w14:textId="0656F30F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-136 730</w:t>
            </w:r>
          </w:p>
        </w:tc>
        <w:tc>
          <w:tcPr>
            <w:tcW w:w="1701" w:type="dxa"/>
            <w:vAlign w:val="center"/>
          </w:tcPr>
          <w:p w14:paraId="2334BE48" w14:textId="07F6CAF4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-107 599</w:t>
            </w:r>
          </w:p>
        </w:tc>
      </w:tr>
      <w:tr w:rsidR="000206D2" w:rsidRPr="00B47D63" w14:paraId="2D3C11E3" w14:textId="77777777" w:rsidTr="00AB25DE">
        <w:tc>
          <w:tcPr>
            <w:tcW w:w="1276" w:type="dxa"/>
            <w:vAlign w:val="center"/>
          </w:tcPr>
          <w:p w14:paraId="4968A74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4EE72511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1485CCD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0F97B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2294E66F" w14:textId="77777777" w:rsidTr="00AB25DE">
        <w:tc>
          <w:tcPr>
            <w:tcW w:w="1276" w:type="dxa"/>
            <w:vAlign w:val="center"/>
          </w:tcPr>
          <w:p w14:paraId="7486F32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782BEAA6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47D5D25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F282E8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57E7314" w14:textId="77777777" w:rsidTr="00AB25DE">
        <w:tc>
          <w:tcPr>
            <w:tcW w:w="1276" w:type="dxa"/>
            <w:vAlign w:val="center"/>
          </w:tcPr>
          <w:p w14:paraId="4558F66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00F0E113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činnosti, 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33F756B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C688E4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163276A4" w14:textId="77777777" w:rsidTr="00AB25DE">
        <w:tc>
          <w:tcPr>
            <w:tcW w:w="1276" w:type="dxa"/>
            <w:vAlign w:val="center"/>
          </w:tcPr>
          <w:p w14:paraId="6FA155F8" w14:textId="66D17AFD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C.2.7.</w:t>
            </w:r>
          </w:p>
        </w:tc>
        <w:tc>
          <w:tcPr>
            <w:tcW w:w="4564" w:type="dxa"/>
          </w:tcPr>
          <w:p w14:paraId="1B6BFCC3" w14:textId="7BE8B078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Výdavky na úhrady záväzkov z používania majetku, ktorý je predmetom  zmluvy o kúpe prenajatej veci (-)</w:t>
            </w:r>
          </w:p>
        </w:tc>
        <w:tc>
          <w:tcPr>
            <w:tcW w:w="1701" w:type="dxa"/>
            <w:vAlign w:val="center"/>
          </w:tcPr>
          <w:p w14:paraId="18CC8D73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5B28A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66DC2D7" w14:textId="77777777" w:rsidTr="00AB25DE">
        <w:tc>
          <w:tcPr>
            <w:tcW w:w="1276" w:type="dxa"/>
            <w:vAlign w:val="center"/>
          </w:tcPr>
          <w:p w14:paraId="206DC05A" w14:textId="39606A71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C.2.8.</w:t>
            </w:r>
          </w:p>
        </w:tc>
        <w:tc>
          <w:tcPr>
            <w:tcW w:w="4564" w:type="dxa"/>
          </w:tcPr>
          <w:p w14:paraId="2D791018" w14:textId="3E0A664E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Výdavky na úhradu záväzkov za prenájom súboru hnuteľného majetku a nehnuteľného majetku používaného a odpisovaného nájomcom (-)</w:t>
            </w:r>
          </w:p>
        </w:tc>
        <w:tc>
          <w:tcPr>
            <w:tcW w:w="1701" w:type="dxa"/>
            <w:vAlign w:val="center"/>
          </w:tcPr>
          <w:p w14:paraId="186B229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19D0D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7421E0A9" w14:textId="77777777" w:rsidTr="00AB25DE">
        <w:tc>
          <w:tcPr>
            <w:tcW w:w="1276" w:type="dxa"/>
            <w:vAlign w:val="center"/>
          </w:tcPr>
          <w:p w14:paraId="566092E0" w14:textId="3D2E55BD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C.2.9.</w:t>
            </w:r>
          </w:p>
        </w:tc>
        <w:tc>
          <w:tcPr>
            <w:tcW w:w="4564" w:type="dxa"/>
          </w:tcPr>
          <w:p w14:paraId="51EF8DF1" w14:textId="2C943E2D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Príjmy z ostatných dlhodobých záväzkov a krátkodobých záväzkov vyplývajúcich z finančnej činnosti (+)</w:t>
            </w:r>
          </w:p>
        </w:tc>
        <w:tc>
          <w:tcPr>
            <w:tcW w:w="1701" w:type="dxa"/>
            <w:vAlign w:val="center"/>
          </w:tcPr>
          <w:p w14:paraId="6E2525F9" w14:textId="71B6D34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EAFFA" w14:textId="01F6B293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351 307</w:t>
            </w:r>
          </w:p>
        </w:tc>
      </w:tr>
      <w:tr w:rsidR="000206D2" w:rsidRPr="00B47D63" w14:paraId="0353C1CA" w14:textId="77777777" w:rsidTr="00AB25DE">
        <w:tc>
          <w:tcPr>
            <w:tcW w:w="1276" w:type="dxa"/>
            <w:vAlign w:val="center"/>
          </w:tcPr>
          <w:p w14:paraId="41FE6377" w14:textId="505775CD" w:rsidR="000206D2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C.2.10.</w:t>
            </w:r>
          </w:p>
        </w:tc>
        <w:tc>
          <w:tcPr>
            <w:tcW w:w="4564" w:type="dxa"/>
          </w:tcPr>
          <w:p w14:paraId="573A9150" w14:textId="686987CB" w:rsidR="000206D2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Výdavky na splácanie ostatných dlhodobých záväzkov a krátkodobých záväzkov vyplývajúcich z finančnej činnosti (-)</w:t>
            </w:r>
          </w:p>
        </w:tc>
        <w:tc>
          <w:tcPr>
            <w:tcW w:w="1701" w:type="dxa"/>
            <w:vAlign w:val="center"/>
          </w:tcPr>
          <w:p w14:paraId="7CE59608" w14:textId="0DD43BB7" w:rsidR="000206D2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B9A74C" w14:textId="702D6B78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-265 001</w:t>
            </w:r>
          </w:p>
        </w:tc>
      </w:tr>
      <w:tr w:rsidR="000206D2" w:rsidRPr="00B47D63" w14:paraId="77B8B0C2" w14:textId="77777777" w:rsidTr="00AB25DE">
        <w:tc>
          <w:tcPr>
            <w:tcW w:w="1276" w:type="dxa"/>
            <w:vAlign w:val="center"/>
          </w:tcPr>
          <w:p w14:paraId="5F1172B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3B6B7BCA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2578BC51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DD314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61A68EA9" w14:textId="77777777" w:rsidTr="00AB25DE">
        <w:tc>
          <w:tcPr>
            <w:tcW w:w="1276" w:type="dxa"/>
            <w:vAlign w:val="center"/>
          </w:tcPr>
          <w:p w14:paraId="0361EA4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5E64891E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51ED2501" w14:textId="220384C5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180CA" w14:textId="1980D209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-46 611</w:t>
            </w:r>
          </w:p>
        </w:tc>
      </w:tr>
      <w:tr w:rsidR="000206D2" w:rsidRPr="00B47D63" w14:paraId="5301769A" w14:textId="77777777" w:rsidTr="00AB25DE">
        <w:tc>
          <w:tcPr>
            <w:tcW w:w="1276" w:type="dxa"/>
            <w:vAlign w:val="center"/>
          </w:tcPr>
          <w:p w14:paraId="4DBBDBF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3AF23BCB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79ECA2E6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324EB0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03B4CD91" w14:textId="77777777" w:rsidTr="00AB25DE">
        <w:tc>
          <w:tcPr>
            <w:tcW w:w="1276" w:type="dxa"/>
            <w:vAlign w:val="center"/>
          </w:tcPr>
          <w:p w14:paraId="7A2FC26A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15425FDC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2E643E6F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BBF50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5A940351" w14:textId="77777777" w:rsidTr="00AB25DE">
        <w:tc>
          <w:tcPr>
            <w:tcW w:w="1276" w:type="dxa"/>
            <w:vAlign w:val="center"/>
          </w:tcPr>
          <w:p w14:paraId="4A3EDEF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68FD42EF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6FDBF6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A51142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7E6B4AE5" w14:textId="77777777" w:rsidTr="00AB25DE">
        <w:tc>
          <w:tcPr>
            <w:tcW w:w="1276" w:type="dxa"/>
            <w:vAlign w:val="center"/>
          </w:tcPr>
          <w:p w14:paraId="7B501B4E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4B347A38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37418BF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A433FC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3F281875" w14:textId="77777777" w:rsidTr="00AB25DE">
        <w:tc>
          <w:tcPr>
            <w:tcW w:w="1276" w:type="dxa"/>
            <w:vAlign w:val="center"/>
          </w:tcPr>
          <w:p w14:paraId="75253929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300ED168" w14:textId="77777777" w:rsidR="000206D2" w:rsidRPr="00B47D63" w:rsidRDefault="000206D2" w:rsidP="000206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438451D5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44240E" w14:textId="1D14BDFF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4BD0EE75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820AD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A6736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65EB3" w14:textId="36BF7F90" w:rsidR="000206D2" w:rsidRPr="00B47D63" w:rsidRDefault="0065263E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-369 435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C024D" w14:textId="7E065BFD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-18 260</w:t>
            </w:r>
          </w:p>
        </w:tc>
      </w:tr>
      <w:tr w:rsidR="000206D2" w:rsidRPr="00B47D63" w14:paraId="76C421B2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8D7F8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621A49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75083" w14:textId="6A427796" w:rsidR="000206D2" w:rsidRPr="00B47D63" w:rsidRDefault="00F94595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86 383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F8A44D" w14:textId="5503E601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-25 090</w:t>
            </w:r>
          </w:p>
        </w:tc>
      </w:tr>
      <w:tr w:rsidR="000206D2" w:rsidRPr="00B47D63" w14:paraId="21FF3836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D9017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DA7E3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E67A9" w14:textId="22F01C0E" w:rsidR="000206D2" w:rsidRPr="00B47D63" w:rsidRDefault="00F94595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548 472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BA113" w14:textId="119BA030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573 561</w:t>
            </w:r>
          </w:p>
        </w:tc>
      </w:tr>
      <w:tr w:rsidR="000206D2" w:rsidRPr="00B47D63" w14:paraId="63F51833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C2F15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470CB2" w14:textId="697F07A2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F013A" w14:textId="22DE1DB2" w:rsidR="000206D2" w:rsidRPr="00B47D63" w:rsidRDefault="00F94595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634 854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ECB97" w14:textId="1A5D138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548 472</w:t>
            </w:r>
          </w:p>
        </w:tc>
      </w:tr>
      <w:tr w:rsidR="000206D2" w:rsidRPr="00B47D63" w14:paraId="7C2E439D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4D25" w14:textId="77777777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D25E81" w14:textId="5BA5238C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06172" w14:textId="2777CE2D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26F915" w14:textId="5D4E7F55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206D2" w:rsidRPr="00B47D63" w14:paraId="631FB97B" w14:textId="77777777" w:rsidTr="00AB25DE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0DBE6" w14:textId="001C73E0" w:rsidR="000206D2" w:rsidRPr="00B47D63" w:rsidRDefault="000206D2" w:rsidP="000206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D0F393" w14:textId="77777777" w:rsidR="000206D2" w:rsidRPr="00B47D63" w:rsidRDefault="000206D2" w:rsidP="000206D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D3341" w14:textId="433E79B5" w:rsidR="000206D2" w:rsidRPr="00B47D63" w:rsidRDefault="00F94595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634 854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4312F" w14:textId="7FC2DD75" w:rsidR="000206D2" w:rsidRPr="00B47D63" w:rsidRDefault="000206D2" w:rsidP="000206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548 472</w:t>
            </w:r>
          </w:p>
        </w:tc>
      </w:tr>
    </w:tbl>
    <w:p w14:paraId="531B829E" w14:textId="77777777" w:rsidR="001B220E" w:rsidRDefault="001B220E" w:rsidP="001B220E">
      <w:pPr>
        <w:spacing w:line="240" w:lineRule="auto"/>
        <w:ind w:left="993" w:hanging="993"/>
        <w:rPr>
          <w:rFonts w:ascii="Cambria" w:hAnsi="Cambria" w:cs="Times New Roman"/>
          <w:color w:val="000000" w:themeColor="text1"/>
          <w:szCs w:val="24"/>
        </w:rPr>
      </w:pPr>
    </w:p>
    <w:p w14:paraId="4BB16243" w14:textId="77777777" w:rsidR="00034DF9" w:rsidRDefault="00034DF9" w:rsidP="00367DC6">
      <w:pPr>
        <w:spacing w:line="240" w:lineRule="auto"/>
        <w:rPr>
          <w:rFonts w:ascii="Cambria" w:hAnsi="Cambria" w:cs="Times New Roman"/>
          <w:color w:val="000000" w:themeColor="text1"/>
          <w:szCs w:val="24"/>
        </w:rPr>
      </w:pPr>
    </w:p>
    <w:p w14:paraId="616EC68E" w14:textId="1BB5FB3C" w:rsidR="001B220E" w:rsidRDefault="001B220E" w:rsidP="001B220E">
      <w:pPr>
        <w:spacing w:line="240" w:lineRule="auto"/>
        <w:ind w:left="993" w:hanging="993"/>
        <w:rPr>
          <w:rFonts w:ascii="Cambria" w:hAnsi="Cambria" w:cs="Times New Roman"/>
          <w:color w:val="000000" w:themeColor="text1"/>
          <w:szCs w:val="24"/>
        </w:rPr>
      </w:pPr>
      <w:r w:rsidRPr="00380C7A">
        <w:rPr>
          <w:rFonts w:ascii="Cambria" w:hAnsi="Cambria" w:cs="Times New Roman"/>
          <w:color w:val="000000" w:themeColor="text1"/>
          <w:szCs w:val="24"/>
        </w:rPr>
        <w:t xml:space="preserve">V Žiline, </w:t>
      </w:r>
      <w:r>
        <w:rPr>
          <w:rFonts w:ascii="Cambria" w:hAnsi="Cambria" w:cs="Times New Roman"/>
          <w:color w:val="000000" w:themeColor="text1"/>
          <w:szCs w:val="24"/>
        </w:rPr>
        <w:t>2</w:t>
      </w:r>
      <w:r w:rsidR="00F94595">
        <w:rPr>
          <w:rFonts w:ascii="Cambria" w:hAnsi="Cambria" w:cs="Times New Roman"/>
          <w:color w:val="000000" w:themeColor="text1"/>
          <w:szCs w:val="24"/>
        </w:rPr>
        <w:t>7</w:t>
      </w:r>
      <w:r>
        <w:rPr>
          <w:rFonts w:ascii="Cambria" w:hAnsi="Cambria" w:cs="Times New Roman"/>
          <w:color w:val="000000" w:themeColor="text1"/>
          <w:szCs w:val="24"/>
        </w:rPr>
        <w:t>.0</w:t>
      </w:r>
      <w:r w:rsidR="000206D2">
        <w:rPr>
          <w:rFonts w:ascii="Cambria" w:hAnsi="Cambria" w:cs="Times New Roman"/>
          <w:color w:val="000000" w:themeColor="text1"/>
          <w:szCs w:val="24"/>
        </w:rPr>
        <w:t>3</w:t>
      </w:r>
      <w:r>
        <w:rPr>
          <w:rFonts w:ascii="Cambria" w:hAnsi="Cambria" w:cs="Times New Roman"/>
          <w:color w:val="000000" w:themeColor="text1"/>
          <w:szCs w:val="24"/>
        </w:rPr>
        <w:t>.202</w:t>
      </w:r>
      <w:r w:rsidR="000206D2">
        <w:rPr>
          <w:rFonts w:ascii="Cambria" w:hAnsi="Cambria" w:cs="Times New Roman"/>
          <w:color w:val="000000" w:themeColor="text1"/>
          <w:szCs w:val="24"/>
        </w:rPr>
        <w:t>6</w:t>
      </w:r>
      <w:r>
        <w:rPr>
          <w:rFonts w:ascii="Cambria" w:hAnsi="Cambria" w:cs="Times New Roman"/>
          <w:color w:val="000000" w:themeColor="text1"/>
          <w:szCs w:val="24"/>
        </w:rPr>
        <w:tab/>
      </w:r>
      <w:r>
        <w:rPr>
          <w:rFonts w:ascii="Cambria" w:hAnsi="Cambria" w:cs="Times New Roman"/>
          <w:color w:val="000000" w:themeColor="text1"/>
          <w:szCs w:val="24"/>
        </w:rPr>
        <w:tab/>
      </w:r>
      <w:r>
        <w:rPr>
          <w:rFonts w:ascii="Cambria" w:hAnsi="Cambria" w:cs="Times New Roman"/>
          <w:color w:val="000000" w:themeColor="text1"/>
          <w:szCs w:val="24"/>
        </w:rPr>
        <w:tab/>
        <w:t xml:space="preserve">                                    </w:t>
      </w:r>
    </w:p>
    <w:p w14:paraId="71C429A6" w14:textId="77777777" w:rsidR="001B220E" w:rsidRPr="00380C7A" w:rsidRDefault="001B220E" w:rsidP="001B220E">
      <w:pPr>
        <w:spacing w:line="240" w:lineRule="auto"/>
        <w:ind w:left="993" w:hanging="993"/>
        <w:rPr>
          <w:rFonts w:ascii="Cambria" w:hAnsi="Cambria" w:cs="Times New Roman"/>
          <w:color w:val="000000" w:themeColor="text1"/>
          <w:szCs w:val="24"/>
        </w:rPr>
      </w:pPr>
      <w:r w:rsidRPr="00380C7A">
        <w:rPr>
          <w:rFonts w:ascii="Cambria" w:hAnsi="Cambria" w:cs="Times New Roman"/>
          <w:color w:val="000000" w:themeColor="text1"/>
          <w:szCs w:val="24"/>
        </w:rPr>
        <w:t>Vyho</w:t>
      </w:r>
      <w:r>
        <w:rPr>
          <w:rFonts w:ascii="Cambria" w:hAnsi="Cambria" w:cs="Times New Roman"/>
          <w:color w:val="000000" w:themeColor="text1"/>
          <w:szCs w:val="24"/>
        </w:rPr>
        <w:t>tovil: Ing. Kmecíková Oľga</w:t>
      </w:r>
    </w:p>
    <w:p w14:paraId="0D7EAD02" w14:textId="77777777" w:rsidR="001B220E" w:rsidRPr="00380C7A" w:rsidRDefault="001B220E" w:rsidP="001B220E">
      <w:pPr>
        <w:spacing w:line="240" w:lineRule="auto"/>
        <w:ind w:left="993" w:hanging="993"/>
        <w:rPr>
          <w:rFonts w:ascii="Cambria" w:hAnsi="Cambria" w:cs="Times New Roman"/>
          <w:b/>
          <w:color w:val="5B9BD5" w:themeColor="accent1"/>
          <w:szCs w:val="24"/>
        </w:rPr>
      </w:pPr>
    </w:p>
    <w:p w14:paraId="4FBFE830" w14:textId="77777777" w:rsidR="001B220E" w:rsidRDefault="001B220E" w:rsidP="001B220E"/>
    <w:p w14:paraId="664E819A" w14:textId="77777777" w:rsidR="001B220E" w:rsidRDefault="001B220E"/>
    <w:p w14:paraId="599E9522" w14:textId="77777777" w:rsidR="001B220E" w:rsidRDefault="001B220E"/>
    <w:sectPr w:rsidR="001B220E" w:rsidSect="00C32BA6">
      <w:headerReference w:type="default" r:id="rId8"/>
      <w:footerReference w:type="default" r:id="rId9"/>
      <w:pgSz w:w="11907" w:h="16839" w:code="9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C9F56" w14:textId="77777777" w:rsidR="00264233" w:rsidRDefault="00264233" w:rsidP="00810F19">
      <w:pPr>
        <w:spacing w:after="0" w:line="240" w:lineRule="auto"/>
      </w:pPr>
      <w:r>
        <w:separator/>
      </w:r>
    </w:p>
  </w:endnote>
  <w:endnote w:type="continuationSeparator" w:id="0">
    <w:p w14:paraId="57548F44" w14:textId="77777777" w:rsidR="00264233" w:rsidRDefault="00264233" w:rsidP="00810F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14973468"/>
      <w:docPartObj>
        <w:docPartGallery w:val="Page Numbers (Bottom of Page)"/>
        <w:docPartUnique/>
      </w:docPartObj>
    </w:sdtPr>
    <w:sdtEndPr/>
    <w:sdtContent>
      <w:p w14:paraId="66AF1AA8" w14:textId="7803666F" w:rsidR="00FB0E88" w:rsidRDefault="00FB0E8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C6B8546" w14:textId="1118277A" w:rsidR="008F18B8" w:rsidRPr="00081268" w:rsidRDefault="008F18B8" w:rsidP="005C7109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FBD0DC" w14:textId="77777777" w:rsidR="00264233" w:rsidRDefault="00264233" w:rsidP="00810F19">
      <w:pPr>
        <w:spacing w:after="0" w:line="240" w:lineRule="auto"/>
      </w:pPr>
      <w:r>
        <w:separator/>
      </w:r>
    </w:p>
  </w:footnote>
  <w:footnote w:type="continuationSeparator" w:id="0">
    <w:p w14:paraId="52B2F29E" w14:textId="77777777" w:rsidR="00264233" w:rsidRDefault="00264233" w:rsidP="00810F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F18B8" w14:paraId="1229D21D" w14:textId="77777777" w:rsidTr="005C710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C7D60E4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0FAEC75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54E3858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4D45AC3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1AAE007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36149AE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6546995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F635D01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F3F470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6F536F1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849959E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9FD8E9D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54EA0F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7A43729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E50785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A5E5B3F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0DF6950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5D7EB6A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76F3B0B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138E04C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01B281" w14:textId="77777777" w:rsidR="008F18B8" w:rsidRPr="0018540B" w:rsidRDefault="008F18B8" w:rsidP="005C7109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696E4E71" w14:textId="77777777" w:rsidR="008F18B8" w:rsidRPr="00CE03EC" w:rsidRDefault="008F18B8" w:rsidP="005C7109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F63568"/>
    <w:multiLevelType w:val="hybridMultilevel"/>
    <w:tmpl w:val="98349BC0"/>
    <w:lvl w:ilvl="0" w:tplc="0C7C3334">
      <w:start w:val="1"/>
      <w:numFmt w:val="bullet"/>
      <w:lvlText w:val="-"/>
      <w:lvlJc w:val="left"/>
      <w:pPr>
        <w:ind w:left="1080" w:hanging="360"/>
      </w:pPr>
      <w:rPr>
        <w:rFonts w:ascii="Cambria" w:eastAsiaTheme="minorHAnsi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EC1827"/>
    <w:multiLevelType w:val="hybridMultilevel"/>
    <w:tmpl w:val="8AC4212C"/>
    <w:lvl w:ilvl="0" w:tplc="9836F39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103FB9"/>
    <w:multiLevelType w:val="hybridMultilevel"/>
    <w:tmpl w:val="9B70C760"/>
    <w:lvl w:ilvl="0" w:tplc="FC226058">
      <w:numFmt w:val="bullet"/>
      <w:lvlText w:val="-"/>
      <w:lvlJc w:val="left"/>
      <w:pPr>
        <w:ind w:left="720" w:hanging="360"/>
      </w:pPr>
      <w:rPr>
        <w:rFonts w:ascii="Cambria" w:eastAsiaTheme="minorHAnsi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1112333">
    <w:abstractNumId w:val="7"/>
  </w:num>
  <w:num w:numId="2" w16cid:durableId="1079979566">
    <w:abstractNumId w:val="6"/>
  </w:num>
  <w:num w:numId="3" w16cid:durableId="1850027643">
    <w:abstractNumId w:val="2"/>
  </w:num>
  <w:num w:numId="4" w16cid:durableId="1355228729">
    <w:abstractNumId w:val="0"/>
  </w:num>
  <w:num w:numId="5" w16cid:durableId="37364162">
    <w:abstractNumId w:val="5"/>
  </w:num>
  <w:num w:numId="6" w16cid:durableId="1853110910">
    <w:abstractNumId w:val="9"/>
  </w:num>
  <w:num w:numId="7" w16cid:durableId="70322018">
    <w:abstractNumId w:val="3"/>
  </w:num>
  <w:num w:numId="8" w16cid:durableId="364141707">
    <w:abstractNumId w:val="1"/>
  </w:num>
  <w:num w:numId="9" w16cid:durableId="1880316422">
    <w:abstractNumId w:val="4"/>
  </w:num>
  <w:num w:numId="10" w16cid:durableId="3130282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858"/>
    <w:rsid w:val="000005F9"/>
    <w:rsid w:val="000206D2"/>
    <w:rsid w:val="000257FB"/>
    <w:rsid w:val="00032344"/>
    <w:rsid w:val="00034DF9"/>
    <w:rsid w:val="00041021"/>
    <w:rsid w:val="00061043"/>
    <w:rsid w:val="0006249F"/>
    <w:rsid w:val="000670D7"/>
    <w:rsid w:val="0006719F"/>
    <w:rsid w:val="000766E7"/>
    <w:rsid w:val="0009778F"/>
    <w:rsid w:val="000A1BA9"/>
    <w:rsid w:val="000B2C94"/>
    <w:rsid w:val="000B6F86"/>
    <w:rsid w:val="000C1514"/>
    <w:rsid w:val="000C22EB"/>
    <w:rsid w:val="000C3E6A"/>
    <w:rsid w:val="000C6621"/>
    <w:rsid w:val="000D086A"/>
    <w:rsid w:val="000D159F"/>
    <w:rsid w:val="000D3E07"/>
    <w:rsid w:val="000D6303"/>
    <w:rsid w:val="000D7508"/>
    <w:rsid w:val="000E26C5"/>
    <w:rsid w:val="000E4824"/>
    <w:rsid w:val="000E56D1"/>
    <w:rsid w:val="000F2300"/>
    <w:rsid w:val="00107896"/>
    <w:rsid w:val="00120F42"/>
    <w:rsid w:val="001249A5"/>
    <w:rsid w:val="001604AB"/>
    <w:rsid w:val="0016610E"/>
    <w:rsid w:val="001774BC"/>
    <w:rsid w:val="00180A65"/>
    <w:rsid w:val="001825FD"/>
    <w:rsid w:val="00184294"/>
    <w:rsid w:val="00186C75"/>
    <w:rsid w:val="00193E20"/>
    <w:rsid w:val="00194ED9"/>
    <w:rsid w:val="001A2170"/>
    <w:rsid w:val="001A5E33"/>
    <w:rsid w:val="001B220E"/>
    <w:rsid w:val="001B34ED"/>
    <w:rsid w:val="001C15DB"/>
    <w:rsid w:val="001C3D20"/>
    <w:rsid w:val="001C4A8B"/>
    <w:rsid w:val="001C6D0C"/>
    <w:rsid w:val="001E0C3E"/>
    <w:rsid w:val="001F77C2"/>
    <w:rsid w:val="002039E7"/>
    <w:rsid w:val="002062AC"/>
    <w:rsid w:val="00210073"/>
    <w:rsid w:val="002125AF"/>
    <w:rsid w:val="002133C3"/>
    <w:rsid w:val="00227C1E"/>
    <w:rsid w:val="00230FE6"/>
    <w:rsid w:val="00254CF7"/>
    <w:rsid w:val="0026422F"/>
    <w:rsid w:val="00264233"/>
    <w:rsid w:val="00266F09"/>
    <w:rsid w:val="00285AB0"/>
    <w:rsid w:val="00287B73"/>
    <w:rsid w:val="0029238C"/>
    <w:rsid w:val="002A0A46"/>
    <w:rsid w:val="002A0B0A"/>
    <w:rsid w:val="002A51B6"/>
    <w:rsid w:val="002C2A6A"/>
    <w:rsid w:val="002E0BEB"/>
    <w:rsid w:val="002E17CA"/>
    <w:rsid w:val="002E5242"/>
    <w:rsid w:val="002E7440"/>
    <w:rsid w:val="002F1B9A"/>
    <w:rsid w:val="002F38AC"/>
    <w:rsid w:val="002F6FF4"/>
    <w:rsid w:val="002F76F5"/>
    <w:rsid w:val="00311079"/>
    <w:rsid w:val="00311D81"/>
    <w:rsid w:val="003154C2"/>
    <w:rsid w:val="00321745"/>
    <w:rsid w:val="00323158"/>
    <w:rsid w:val="00330F84"/>
    <w:rsid w:val="0034088B"/>
    <w:rsid w:val="00341ED2"/>
    <w:rsid w:val="00350EA3"/>
    <w:rsid w:val="0035680C"/>
    <w:rsid w:val="00357411"/>
    <w:rsid w:val="00361C0F"/>
    <w:rsid w:val="003651A8"/>
    <w:rsid w:val="00366072"/>
    <w:rsid w:val="00366610"/>
    <w:rsid w:val="00367DC6"/>
    <w:rsid w:val="003711EA"/>
    <w:rsid w:val="00374BF8"/>
    <w:rsid w:val="00385719"/>
    <w:rsid w:val="003A4926"/>
    <w:rsid w:val="003A79C4"/>
    <w:rsid w:val="003B12AF"/>
    <w:rsid w:val="003B2455"/>
    <w:rsid w:val="003B4F20"/>
    <w:rsid w:val="003C64E8"/>
    <w:rsid w:val="003D20D1"/>
    <w:rsid w:val="003D5036"/>
    <w:rsid w:val="003D7682"/>
    <w:rsid w:val="003F02C7"/>
    <w:rsid w:val="003F237C"/>
    <w:rsid w:val="003F62E2"/>
    <w:rsid w:val="00403F23"/>
    <w:rsid w:val="00404547"/>
    <w:rsid w:val="00404A0C"/>
    <w:rsid w:val="00404CB2"/>
    <w:rsid w:val="00410658"/>
    <w:rsid w:val="00410698"/>
    <w:rsid w:val="00411593"/>
    <w:rsid w:val="00412548"/>
    <w:rsid w:val="004153FE"/>
    <w:rsid w:val="004218E3"/>
    <w:rsid w:val="00427184"/>
    <w:rsid w:val="00431DE8"/>
    <w:rsid w:val="004653EC"/>
    <w:rsid w:val="00466322"/>
    <w:rsid w:val="004718C2"/>
    <w:rsid w:val="004734F0"/>
    <w:rsid w:val="00494196"/>
    <w:rsid w:val="00497582"/>
    <w:rsid w:val="004A0F7C"/>
    <w:rsid w:val="004A365A"/>
    <w:rsid w:val="004A5FEC"/>
    <w:rsid w:val="004B44A2"/>
    <w:rsid w:val="004B6D73"/>
    <w:rsid w:val="004C4937"/>
    <w:rsid w:val="004C50F2"/>
    <w:rsid w:val="004E4494"/>
    <w:rsid w:val="004F0B19"/>
    <w:rsid w:val="004F5B99"/>
    <w:rsid w:val="0050055E"/>
    <w:rsid w:val="0050070F"/>
    <w:rsid w:val="005016B3"/>
    <w:rsid w:val="00502B9E"/>
    <w:rsid w:val="005207CB"/>
    <w:rsid w:val="00524B68"/>
    <w:rsid w:val="00533B68"/>
    <w:rsid w:val="0054399C"/>
    <w:rsid w:val="005479B9"/>
    <w:rsid w:val="00556800"/>
    <w:rsid w:val="00560061"/>
    <w:rsid w:val="00564CD9"/>
    <w:rsid w:val="00567DB2"/>
    <w:rsid w:val="00591288"/>
    <w:rsid w:val="00591613"/>
    <w:rsid w:val="0059638A"/>
    <w:rsid w:val="005A0C46"/>
    <w:rsid w:val="005A432E"/>
    <w:rsid w:val="005A57E8"/>
    <w:rsid w:val="005B0C5E"/>
    <w:rsid w:val="005B71BF"/>
    <w:rsid w:val="005C2746"/>
    <w:rsid w:val="005C2877"/>
    <w:rsid w:val="005C5324"/>
    <w:rsid w:val="005C7109"/>
    <w:rsid w:val="005D3728"/>
    <w:rsid w:val="005D5D8A"/>
    <w:rsid w:val="005D6969"/>
    <w:rsid w:val="005D6A6D"/>
    <w:rsid w:val="005F204C"/>
    <w:rsid w:val="005F288F"/>
    <w:rsid w:val="006033A6"/>
    <w:rsid w:val="00603587"/>
    <w:rsid w:val="00631914"/>
    <w:rsid w:val="0063376E"/>
    <w:rsid w:val="00633B36"/>
    <w:rsid w:val="00641B1C"/>
    <w:rsid w:val="00646B63"/>
    <w:rsid w:val="006513C3"/>
    <w:rsid w:val="0065263E"/>
    <w:rsid w:val="00654CA2"/>
    <w:rsid w:val="00675102"/>
    <w:rsid w:val="00683B21"/>
    <w:rsid w:val="00692A91"/>
    <w:rsid w:val="0069775C"/>
    <w:rsid w:val="006A2192"/>
    <w:rsid w:val="006A623A"/>
    <w:rsid w:val="006C54F4"/>
    <w:rsid w:val="006C7AE5"/>
    <w:rsid w:val="006D36E6"/>
    <w:rsid w:val="006E02AD"/>
    <w:rsid w:val="006E3F3C"/>
    <w:rsid w:val="006E6259"/>
    <w:rsid w:val="006F1C6F"/>
    <w:rsid w:val="006F3736"/>
    <w:rsid w:val="0070003A"/>
    <w:rsid w:val="00700A07"/>
    <w:rsid w:val="0070106E"/>
    <w:rsid w:val="00701E1B"/>
    <w:rsid w:val="007040B6"/>
    <w:rsid w:val="00705822"/>
    <w:rsid w:val="0072107B"/>
    <w:rsid w:val="00721F91"/>
    <w:rsid w:val="0073408C"/>
    <w:rsid w:val="007413AA"/>
    <w:rsid w:val="00746158"/>
    <w:rsid w:val="007575EF"/>
    <w:rsid w:val="00761FB5"/>
    <w:rsid w:val="00773E55"/>
    <w:rsid w:val="0078303C"/>
    <w:rsid w:val="00783D4D"/>
    <w:rsid w:val="0078622E"/>
    <w:rsid w:val="007873A6"/>
    <w:rsid w:val="00792B8B"/>
    <w:rsid w:val="007A1AFF"/>
    <w:rsid w:val="007A51C6"/>
    <w:rsid w:val="007B0FF6"/>
    <w:rsid w:val="007B6457"/>
    <w:rsid w:val="007C1BFA"/>
    <w:rsid w:val="007C2A06"/>
    <w:rsid w:val="007D1BB3"/>
    <w:rsid w:val="007D3F81"/>
    <w:rsid w:val="007E0F51"/>
    <w:rsid w:val="007E388D"/>
    <w:rsid w:val="007F15E6"/>
    <w:rsid w:val="007F2E05"/>
    <w:rsid w:val="0080797C"/>
    <w:rsid w:val="00810B7F"/>
    <w:rsid w:val="00810F19"/>
    <w:rsid w:val="00810F66"/>
    <w:rsid w:val="008175D3"/>
    <w:rsid w:val="008242C6"/>
    <w:rsid w:val="0082597A"/>
    <w:rsid w:val="00832CBE"/>
    <w:rsid w:val="00834D15"/>
    <w:rsid w:val="00835F75"/>
    <w:rsid w:val="008502F7"/>
    <w:rsid w:val="008572BF"/>
    <w:rsid w:val="00862208"/>
    <w:rsid w:val="0086533B"/>
    <w:rsid w:val="00875F76"/>
    <w:rsid w:val="00877C36"/>
    <w:rsid w:val="00881A67"/>
    <w:rsid w:val="00887B18"/>
    <w:rsid w:val="008A1342"/>
    <w:rsid w:val="008A1AD3"/>
    <w:rsid w:val="008A204D"/>
    <w:rsid w:val="008A4607"/>
    <w:rsid w:val="008B0A10"/>
    <w:rsid w:val="008B185C"/>
    <w:rsid w:val="008C564C"/>
    <w:rsid w:val="008C65D8"/>
    <w:rsid w:val="008E689B"/>
    <w:rsid w:val="008F18B8"/>
    <w:rsid w:val="008F28CD"/>
    <w:rsid w:val="008F496B"/>
    <w:rsid w:val="008F5CD9"/>
    <w:rsid w:val="00903BC0"/>
    <w:rsid w:val="00917DBA"/>
    <w:rsid w:val="0092334F"/>
    <w:rsid w:val="0093349E"/>
    <w:rsid w:val="0093514B"/>
    <w:rsid w:val="00940C86"/>
    <w:rsid w:val="00945356"/>
    <w:rsid w:val="00946ACE"/>
    <w:rsid w:val="00950352"/>
    <w:rsid w:val="00955AC3"/>
    <w:rsid w:val="00956BBC"/>
    <w:rsid w:val="00961EFB"/>
    <w:rsid w:val="009673EE"/>
    <w:rsid w:val="009711DD"/>
    <w:rsid w:val="00981D5A"/>
    <w:rsid w:val="00996038"/>
    <w:rsid w:val="0099648D"/>
    <w:rsid w:val="00996E27"/>
    <w:rsid w:val="009A47FC"/>
    <w:rsid w:val="009B0E87"/>
    <w:rsid w:val="009C653E"/>
    <w:rsid w:val="009D2121"/>
    <w:rsid w:val="009D5E0D"/>
    <w:rsid w:val="009E1860"/>
    <w:rsid w:val="009E4E5E"/>
    <w:rsid w:val="009E6ECB"/>
    <w:rsid w:val="00A00F06"/>
    <w:rsid w:val="00A029F0"/>
    <w:rsid w:val="00A04C95"/>
    <w:rsid w:val="00A070B3"/>
    <w:rsid w:val="00A113B6"/>
    <w:rsid w:val="00A12BA3"/>
    <w:rsid w:val="00A14280"/>
    <w:rsid w:val="00A20CDB"/>
    <w:rsid w:val="00A21CEC"/>
    <w:rsid w:val="00A300B2"/>
    <w:rsid w:val="00A318C3"/>
    <w:rsid w:val="00A31BA4"/>
    <w:rsid w:val="00A41CFC"/>
    <w:rsid w:val="00A43FA7"/>
    <w:rsid w:val="00A54C6A"/>
    <w:rsid w:val="00A72D60"/>
    <w:rsid w:val="00A737A1"/>
    <w:rsid w:val="00A83785"/>
    <w:rsid w:val="00A83B34"/>
    <w:rsid w:val="00A83C34"/>
    <w:rsid w:val="00A956EF"/>
    <w:rsid w:val="00AA1F3E"/>
    <w:rsid w:val="00AA40B1"/>
    <w:rsid w:val="00AA68D5"/>
    <w:rsid w:val="00AB4C0C"/>
    <w:rsid w:val="00AC2A39"/>
    <w:rsid w:val="00AC38AE"/>
    <w:rsid w:val="00AE1106"/>
    <w:rsid w:val="00AE368F"/>
    <w:rsid w:val="00AE3C55"/>
    <w:rsid w:val="00AE7C78"/>
    <w:rsid w:val="00AF03DE"/>
    <w:rsid w:val="00AF6DCC"/>
    <w:rsid w:val="00B03AD6"/>
    <w:rsid w:val="00B11C45"/>
    <w:rsid w:val="00B17705"/>
    <w:rsid w:val="00B223CB"/>
    <w:rsid w:val="00B24324"/>
    <w:rsid w:val="00B30BA3"/>
    <w:rsid w:val="00B3270B"/>
    <w:rsid w:val="00B371E1"/>
    <w:rsid w:val="00B41CE5"/>
    <w:rsid w:val="00B44C0E"/>
    <w:rsid w:val="00B54B88"/>
    <w:rsid w:val="00B755DA"/>
    <w:rsid w:val="00B8025F"/>
    <w:rsid w:val="00B80C69"/>
    <w:rsid w:val="00B857CE"/>
    <w:rsid w:val="00BA6A01"/>
    <w:rsid w:val="00BA6A67"/>
    <w:rsid w:val="00BB2D0F"/>
    <w:rsid w:val="00BB4369"/>
    <w:rsid w:val="00BC0231"/>
    <w:rsid w:val="00BC13BD"/>
    <w:rsid w:val="00BD4541"/>
    <w:rsid w:val="00BD5571"/>
    <w:rsid w:val="00BE6022"/>
    <w:rsid w:val="00BF40D4"/>
    <w:rsid w:val="00C11A49"/>
    <w:rsid w:val="00C144C7"/>
    <w:rsid w:val="00C22A53"/>
    <w:rsid w:val="00C261CC"/>
    <w:rsid w:val="00C268D5"/>
    <w:rsid w:val="00C27295"/>
    <w:rsid w:val="00C32BA6"/>
    <w:rsid w:val="00C33B93"/>
    <w:rsid w:val="00C35953"/>
    <w:rsid w:val="00C41DEE"/>
    <w:rsid w:val="00C57749"/>
    <w:rsid w:val="00C6001B"/>
    <w:rsid w:val="00C61322"/>
    <w:rsid w:val="00C61E4B"/>
    <w:rsid w:val="00C63973"/>
    <w:rsid w:val="00C64FF1"/>
    <w:rsid w:val="00C70B9A"/>
    <w:rsid w:val="00C71960"/>
    <w:rsid w:val="00C7404E"/>
    <w:rsid w:val="00C77204"/>
    <w:rsid w:val="00C927A9"/>
    <w:rsid w:val="00C93418"/>
    <w:rsid w:val="00C9589E"/>
    <w:rsid w:val="00C96752"/>
    <w:rsid w:val="00C96CA7"/>
    <w:rsid w:val="00CA0C20"/>
    <w:rsid w:val="00CA0EA5"/>
    <w:rsid w:val="00CA60EA"/>
    <w:rsid w:val="00CB61E8"/>
    <w:rsid w:val="00CB6F65"/>
    <w:rsid w:val="00CB7FAB"/>
    <w:rsid w:val="00CC6623"/>
    <w:rsid w:val="00CC6958"/>
    <w:rsid w:val="00CD2CBE"/>
    <w:rsid w:val="00CD3466"/>
    <w:rsid w:val="00CD4026"/>
    <w:rsid w:val="00CD57EF"/>
    <w:rsid w:val="00CF285B"/>
    <w:rsid w:val="00D07578"/>
    <w:rsid w:val="00D14361"/>
    <w:rsid w:val="00D16932"/>
    <w:rsid w:val="00D23B8F"/>
    <w:rsid w:val="00D3495C"/>
    <w:rsid w:val="00D35C13"/>
    <w:rsid w:val="00D42DB2"/>
    <w:rsid w:val="00D518B1"/>
    <w:rsid w:val="00D57CAB"/>
    <w:rsid w:val="00D6726B"/>
    <w:rsid w:val="00D67DB5"/>
    <w:rsid w:val="00D72545"/>
    <w:rsid w:val="00D80F58"/>
    <w:rsid w:val="00D81A3A"/>
    <w:rsid w:val="00D96090"/>
    <w:rsid w:val="00DB4FF1"/>
    <w:rsid w:val="00DC1F0E"/>
    <w:rsid w:val="00DC46C0"/>
    <w:rsid w:val="00DD510B"/>
    <w:rsid w:val="00DE075E"/>
    <w:rsid w:val="00DE4A44"/>
    <w:rsid w:val="00DF165D"/>
    <w:rsid w:val="00DF21EC"/>
    <w:rsid w:val="00DF221D"/>
    <w:rsid w:val="00DF2644"/>
    <w:rsid w:val="00E0446A"/>
    <w:rsid w:val="00E1255B"/>
    <w:rsid w:val="00E13BDA"/>
    <w:rsid w:val="00E157D7"/>
    <w:rsid w:val="00E16044"/>
    <w:rsid w:val="00E34D29"/>
    <w:rsid w:val="00E42B52"/>
    <w:rsid w:val="00E43656"/>
    <w:rsid w:val="00E51106"/>
    <w:rsid w:val="00E5166F"/>
    <w:rsid w:val="00E51A59"/>
    <w:rsid w:val="00E57639"/>
    <w:rsid w:val="00E67F93"/>
    <w:rsid w:val="00E72895"/>
    <w:rsid w:val="00E7455E"/>
    <w:rsid w:val="00E95358"/>
    <w:rsid w:val="00EB4773"/>
    <w:rsid w:val="00EC47F1"/>
    <w:rsid w:val="00ED4D28"/>
    <w:rsid w:val="00ED50F4"/>
    <w:rsid w:val="00EE4A74"/>
    <w:rsid w:val="00EF6858"/>
    <w:rsid w:val="00F010DC"/>
    <w:rsid w:val="00F0344A"/>
    <w:rsid w:val="00F11C51"/>
    <w:rsid w:val="00F12B25"/>
    <w:rsid w:val="00F155EA"/>
    <w:rsid w:val="00F23448"/>
    <w:rsid w:val="00F338D3"/>
    <w:rsid w:val="00F42C59"/>
    <w:rsid w:val="00F4365A"/>
    <w:rsid w:val="00F47ED6"/>
    <w:rsid w:val="00F540C9"/>
    <w:rsid w:val="00F56945"/>
    <w:rsid w:val="00F6103E"/>
    <w:rsid w:val="00F67C7E"/>
    <w:rsid w:val="00F713B1"/>
    <w:rsid w:val="00F73995"/>
    <w:rsid w:val="00F77943"/>
    <w:rsid w:val="00F82800"/>
    <w:rsid w:val="00F8407E"/>
    <w:rsid w:val="00F85317"/>
    <w:rsid w:val="00F9157D"/>
    <w:rsid w:val="00F92295"/>
    <w:rsid w:val="00F941D9"/>
    <w:rsid w:val="00F94595"/>
    <w:rsid w:val="00FA3707"/>
    <w:rsid w:val="00FA7D5E"/>
    <w:rsid w:val="00FB0E88"/>
    <w:rsid w:val="00FC5A2C"/>
    <w:rsid w:val="00FD1480"/>
    <w:rsid w:val="00FD7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B0EF1"/>
  <w15:chartTrackingRefBased/>
  <w15:docId w15:val="{0159D199-9D43-491B-ADCE-7693D1A6F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0F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0F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10F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0F19"/>
  </w:style>
  <w:style w:type="paragraph" w:styleId="Pta">
    <w:name w:val="footer"/>
    <w:basedOn w:val="Normlny"/>
    <w:link w:val="PtaChar"/>
    <w:uiPriority w:val="99"/>
    <w:unhideWhenUsed/>
    <w:rsid w:val="00810F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0F19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0F19"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0F19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810F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810F19"/>
  </w:style>
  <w:style w:type="paragraph" w:customStyle="1" w:styleId="Default">
    <w:name w:val="Default"/>
    <w:rsid w:val="00810F1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Standard">
    <w:name w:val="Standard"/>
    <w:rsid w:val="00810F1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cs-CZ" w:eastAsia="sk-SK"/>
    </w:rPr>
  </w:style>
  <w:style w:type="paragraph" w:customStyle="1" w:styleId="TopHeader">
    <w:name w:val="Top Header"/>
    <w:basedOn w:val="Normlny"/>
    <w:qFormat/>
    <w:rsid w:val="00810F19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B975CD-0A77-4094-BDC4-14482155C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25</Pages>
  <Words>5945</Words>
  <Characters>33892</Characters>
  <Application>Microsoft Office Word</Application>
  <DocSecurity>0</DocSecurity>
  <Lines>282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Uherková</dc:creator>
  <cp:keywords/>
  <dc:description/>
  <cp:lastModifiedBy>Olga Kmecíková</cp:lastModifiedBy>
  <cp:revision>4</cp:revision>
  <cp:lastPrinted>2025-07-01T06:12:00Z</cp:lastPrinted>
  <dcterms:created xsi:type="dcterms:W3CDTF">2026-03-25T13:09:00Z</dcterms:created>
  <dcterms:modified xsi:type="dcterms:W3CDTF">2026-03-27T07:54:00Z</dcterms:modified>
</cp:coreProperties>
</file>