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215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2215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173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954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8954D3" w:rsidRDefault="008954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54D3">
              <w:rPr>
                <w:rFonts w:ascii="Times New Roman" w:hAnsi="Times New Roman" w:cs="Times New Roman"/>
                <w:sz w:val="24"/>
                <w:szCs w:val="24"/>
              </w:rPr>
              <w:t>CNC drôtová rezačka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954D3">
              <w:rPr>
                <w:rFonts w:ascii="Times New Roman" w:hAnsi="Times New Roman" w:cs="Times New Roman"/>
                <w:sz w:val="24"/>
                <w:szCs w:val="24"/>
              </w:rPr>
              <w:t>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Čistiaci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47712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Obrábacie centrum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 - kosačka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Rekonštrukcia haly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CNC vŕtací stroj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Sústruh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Drsnomer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316TsX AWD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70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AB709A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09A"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Pr="00AB709A"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Default="00AB709A" w:rsidP="00AB709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54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Skriňa na náradie CNC s hliníkovými roletami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Default="008954D3" w:rsidP="008954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21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Kotol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21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 špeciálny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922157" w:rsidRDefault="00922157" w:rsidP="0092215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9221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922157" w:rsidRDefault="00922157" w:rsidP="009221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922157" w:rsidRPr="00C5195B" w:rsidRDefault="00922157" w:rsidP="009221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2215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2215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2215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221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22157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207647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2157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298258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2157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207647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2157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298258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21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21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922157" w:rsidP="00AB70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26390</w:t>
            </w:r>
          </w:p>
          <w:p w:rsidR="00922157" w:rsidRPr="00C5195B" w:rsidRDefault="00922157" w:rsidP="00AB70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221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22157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60400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173B2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954D3"/>
    <w:rsid w:val="008E4E28"/>
    <w:rsid w:val="00922157"/>
    <w:rsid w:val="0094453C"/>
    <w:rsid w:val="009949C5"/>
    <w:rsid w:val="00997389"/>
    <w:rsid w:val="009A274C"/>
    <w:rsid w:val="009D2D9E"/>
    <w:rsid w:val="009E6AD6"/>
    <w:rsid w:val="009F1252"/>
    <w:rsid w:val="00A82723"/>
    <w:rsid w:val="00AB709A"/>
    <w:rsid w:val="00AF1BE2"/>
    <w:rsid w:val="00B00153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40F6E-61FB-47FA-99DF-16D8AE973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7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2021-05-31T05:35:00Z</dcterms:created>
  <dcterms:modified xsi:type="dcterms:W3CDTF">2026-03-29T07:07:00Z</dcterms:modified>
</cp:coreProperties>
</file>