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058C4" w14:textId="4CBB9C9E" w:rsidR="009E235A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5FB68FBD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6D60CB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6D60CB">
        <w:rPr>
          <w:rFonts w:asciiTheme="majorHAnsi" w:hAnsiTheme="majorHAnsi" w:cstheme="majorHAnsi"/>
          <w:b/>
          <w:bCs/>
          <w:sz w:val="24"/>
          <w:szCs w:val="24"/>
        </w:rPr>
        <w:t>5</w:t>
      </w:r>
    </w:p>
    <w:p w14:paraId="7AD64E6E" w14:textId="21451E79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PROMARK </w:t>
      </w:r>
      <w:proofErr w:type="spellStart"/>
      <w:r w:rsidR="005B5976">
        <w:rPr>
          <w:rFonts w:asciiTheme="majorHAnsi" w:hAnsiTheme="majorHAnsi" w:cstheme="majorHAnsi"/>
          <w:b/>
          <w:bCs/>
          <w:sz w:val="24"/>
          <w:szCs w:val="24"/>
        </w:rPr>
        <w:t>relocations</w:t>
      </w:r>
      <w:proofErr w:type="spellEnd"/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  <w:proofErr w:type="spellStart"/>
      <w:r>
        <w:rPr>
          <w:rFonts w:asciiTheme="majorHAnsi" w:hAnsiTheme="majorHAnsi" w:cstheme="majorHAnsi"/>
          <w:b/>
          <w:bCs/>
          <w:sz w:val="24"/>
          <w:szCs w:val="24"/>
        </w:rPr>
        <w:t>s.r.o</w:t>
      </w:r>
      <w:proofErr w:type="spellEnd"/>
      <w:r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6D3E5DBD" w14:textId="196C1C0B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Doležalová 1</w:t>
      </w:r>
    </w:p>
    <w:p w14:paraId="1611F199" w14:textId="4FE3C2C7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8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21 04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Bratislava</w:t>
      </w:r>
    </w:p>
    <w:p w14:paraId="5366341E" w14:textId="306EB695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46017721</w:t>
      </w:r>
    </w:p>
    <w:p w14:paraId="7382B420" w14:textId="2F97E6E7" w:rsidR="005B5976" w:rsidRDefault="008D296E" w:rsidP="005B5976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2023196571</w:t>
      </w:r>
    </w:p>
    <w:p w14:paraId="72E1E31B" w14:textId="35D3489F" w:rsidR="008D296E" w:rsidRDefault="005B5976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</w:t>
      </w:r>
      <w:r w:rsidR="008D296E">
        <w:rPr>
          <w:rFonts w:asciiTheme="majorHAnsi" w:hAnsiTheme="majorHAnsi" w:cstheme="majorHAnsi"/>
          <w:b/>
          <w:bCs/>
          <w:sz w:val="24"/>
          <w:szCs w:val="24"/>
        </w:rPr>
        <w:t xml:space="preserve">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D296E">
        <w:rPr>
          <w:rFonts w:asciiTheme="majorHAnsi" w:hAnsiTheme="majorHAnsi" w:cstheme="majorHAnsi"/>
          <w:b/>
          <w:bCs/>
          <w:sz w:val="24"/>
          <w:szCs w:val="24"/>
        </w:rPr>
        <w:t>SK20</w:t>
      </w:r>
      <w:r>
        <w:rPr>
          <w:rFonts w:asciiTheme="majorHAnsi" w:hAnsiTheme="majorHAnsi" w:cstheme="majorHAnsi"/>
          <w:b/>
          <w:bCs/>
          <w:sz w:val="24"/>
          <w:szCs w:val="24"/>
        </w:rPr>
        <w:t>23196571</w:t>
      </w:r>
    </w:p>
    <w:p w14:paraId="07B1DD08" w14:textId="54E65FF3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01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 listinou </w:t>
      </w:r>
    </w:p>
    <w:p w14:paraId="2502BC4C" w14:textId="57FB411C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počítačové , reklamné a marketingové služby</w:t>
      </w:r>
    </w:p>
    <w:p w14:paraId="68F23582" w14:textId="2EFBBB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048EFA7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5B5976">
        <w:rPr>
          <w:rFonts w:asciiTheme="majorHAnsi" w:hAnsiTheme="majorHAnsi" w:cstheme="majorHAnsi"/>
          <w:b/>
          <w:bCs/>
          <w:sz w:val="24"/>
          <w:szCs w:val="24"/>
        </w:rPr>
        <w:t>Kružlík</w:t>
      </w:r>
      <w:proofErr w:type="spellEnd"/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 Peter 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3F89E058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5B5976">
        <w:rPr>
          <w:rFonts w:asciiTheme="majorHAnsi" w:hAnsiTheme="majorHAnsi" w:cstheme="majorHAnsi"/>
          <w:b/>
          <w:bCs/>
          <w:sz w:val="24"/>
          <w:szCs w:val="24"/>
        </w:rPr>
        <w:t>Kružlík</w:t>
      </w:r>
      <w:proofErr w:type="spellEnd"/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 Peter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100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3407C8DD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6D60CB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7725834B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mesačným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1CBACFEC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6D60CB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58B2C410" w14:textId="3B679ECA" w:rsidR="00954D3F" w:rsidRDefault="00954D3F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prekročila obrat 100 000,00€</w:t>
      </w:r>
    </w:p>
    <w:p w14:paraId="194D757E" w14:textId="248E8D70" w:rsidR="00954D3F" w:rsidRDefault="00954D3F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 v roku 202</w:t>
      </w:r>
      <w:r w:rsidR="006D60CB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 vykázala </w:t>
      </w:r>
      <w:r w:rsidR="00720649">
        <w:rPr>
          <w:rFonts w:asciiTheme="majorHAnsi" w:hAnsiTheme="majorHAnsi" w:cstheme="majorHAnsi"/>
          <w:b/>
          <w:bCs/>
          <w:sz w:val="24"/>
          <w:szCs w:val="24"/>
        </w:rPr>
        <w:t xml:space="preserve">zisk </w:t>
      </w:r>
      <w:r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3B409F89" w14:textId="4BA63BDA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20649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v  sume :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05B7C">
        <w:rPr>
          <w:rFonts w:asciiTheme="majorHAnsi" w:hAnsiTheme="majorHAnsi" w:cstheme="majorHAnsi"/>
          <w:b/>
          <w:bCs/>
          <w:sz w:val="24"/>
          <w:szCs w:val="24"/>
        </w:rPr>
        <w:t xml:space="preserve"> 1</w:t>
      </w:r>
      <w:r w:rsidR="00DC6F3B">
        <w:rPr>
          <w:rFonts w:asciiTheme="majorHAnsi" w:hAnsiTheme="majorHAnsi" w:cstheme="majorHAnsi"/>
          <w:b/>
          <w:bCs/>
          <w:sz w:val="24"/>
          <w:szCs w:val="24"/>
        </w:rPr>
        <w:t>1 975,89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78B38100" w14:textId="1419DEDE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20649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 v sume : </w:t>
      </w:r>
      <w:r w:rsidR="005B66E9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C6F3B">
        <w:rPr>
          <w:rFonts w:asciiTheme="majorHAnsi" w:hAnsiTheme="majorHAnsi" w:cstheme="majorHAnsi"/>
          <w:b/>
          <w:bCs/>
          <w:sz w:val="24"/>
          <w:szCs w:val="24"/>
        </w:rPr>
        <w:t>41 888,88</w:t>
      </w:r>
      <w:r w:rsidR="00F05B7C">
        <w:rPr>
          <w:rFonts w:asciiTheme="majorHAnsi" w:hAnsiTheme="majorHAnsi" w:cstheme="majorHAnsi"/>
          <w:b/>
          <w:bCs/>
          <w:sz w:val="24"/>
          <w:szCs w:val="24"/>
        </w:rPr>
        <w:t>,00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66662CDC" w14:textId="3F474112" w:rsidR="00954D3F" w:rsidRDefault="00954D3F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</w:t>
      </w:r>
      <w:r w:rsidR="003F34BB">
        <w:rPr>
          <w:rFonts w:asciiTheme="majorHAnsi" w:hAnsiTheme="majorHAnsi" w:cstheme="majorHAnsi"/>
          <w:b/>
          <w:bCs/>
          <w:sz w:val="24"/>
          <w:szCs w:val="24"/>
        </w:rPr>
        <w:t>má povinnosť uhradiť minimálnu  daň 9</w:t>
      </w:r>
      <w:r w:rsidR="005615D8">
        <w:rPr>
          <w:rFonts w:asciiTheme="majorHAnsi" w:hAnsiTheme="majorHAnsi" w:cstheme="majorHAnsi"/>
          <w:b/>
          <w:bCs/>
          <w:sz w:val="24"/>
          <w:szCs w:val="24"/>
        </w:rPr>
        <w:t>6</w:t>
      </w:r>
      <w:r w:rsidR="003F34BB">
        <w:rPr>
          <w:rFonts w:asciiTheme="majorHAnsi" w:hAnsiTheme="majorHAnsi" w:cstheme="majorHAnsi"/>
          <w:b/>
          <w:bCs/>
          <w:sz w:val="24"/>
          <w:szCs w:val="24"/>
        </w:rPr>
        <w:t>0,00€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869F63E" w14:textId="77777777" w:rsidR="009E235A" w:rsidRDefault="009E235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C566F8F" w14:textId="77777777" w:rsidR="009E235A" w:rsidRDefault="009E235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7E2F5DD8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 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>Bratislave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6352B50E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3F34BB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20649">
        <w:rPr>
          <w:rFonts w:asciiTheme="majorHAnsi" w:hAnsiTheme="majorHAnsi" w:cstheme="majorHAnsi"/>
          <w:b/>
          <w:bCs/>
          <w:sz w:val="24"/>
          <w:szCs w:val="24"/>
        </w:rPr>
        <w:t>9:03:2026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8672D"/>
    <w:rsid w:val="003F34BB"/>
    <w:rsid w:val="0041012D"/>
    <w:rsid w:val="004231F7"/>
    <w:rsid w:val="00470EFE"/>
    <w:rsid w:val="005615D8"/>
    <w:rsid w:val="00581D7B"/>
    <w:rsid w:val="005B5976"/>
    <w:rsid w:val="005B66E9"/>
    <w:rsid w:val="006D60CB"/>
    <w:rsid w:val="00720649"/>
    <w:rsid w:val="00851EB4"/>
    <w:rsid w:val="00885A5A"/>
    <w:rsid w:val="008D296E"/>
    <w:rsid w:val="00954D3F"/>
    <w:rsid w:val="009E235A"/>
    <w:rsid w:val="00AB6FF5"/>
    <w:rsid w:val="00B779DE"/>
    <w:rsid w:val="00C0789A"/>
    <w:rsid w:val="00C93BCF"/>
    <w:rsid w:val="00D04323"/>
    <w:rsid w:val="00D72950"/>
    <w:rsid w:val="00DC6F3B"/>
    <w:rsid w:val="00F05B7C"/>
    <w:rsid w:val="00F93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188</Words>
  <Characters>1076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25</cp:revision>
  <cp:lastPrinted>2025-03-25T22:09:00Z</cp:lastPrinted>
  <dcterms:created xsi:type="dcterms:W3CDTF">2020-02-04T15:27:00Z</dcterms:created>
  <dcterms:modified xsi:type="dcterms:W3CDTF">2026-03-29T12:46:00Z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a561f8b100a4c83b907a83e84046ac1b38e40314a0352a8e1515d9fa7c5565f7</vt:lpwstr>
  </property>
</Properties>
</file>