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5517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Advokátska kancelária Horváth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5517A">
              <w:rPr>
                <w:rFonts w:ascii="Arial" w:hAnsi="Arial" w:cs="Arial"/>
                <w:sz w:val="20"/>
                <w:szCs w:val="22"/>
              </w:rPr>
              <w:t>92401 Galanta, Slnečná 592/2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4A7997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C5517A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C551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5C21AF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C551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C551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C5517A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7E9B" w:rsidRDefault="002D7E9B" w:rsidP="001869C8">
      <w:r>
        <w:separator/>
      </w:r>
    </w:p>
  </w:endnote>
  <w:endnote w:type="continuationSeparator" w:id="1">
    <w:p w:rsidR="002D7E9B" w:rsidRDefault="002D7E9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C6BF4">
    <w:pPr>
      <w:pStyle w:val="Pta"/>
      <w:jc w:val="center"/>
    </w:pPr>
    <w:fldSimple w:instr=" PAGE   \* MERGEFORMAT ">
      <w:r w:rsidR="004A799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7E9B" w:rsidRDefault="002D7E9B" w:rsidP="001869C8">
      <w:r>
        <w:separator/>
      </w:r>
    </w:p>
  </w:footnote>
  <w:footnote w:type="continuationSeparator" w:id="1">
    <w:p w:rsidR="002D7E9B" w:rsidRDefault="002D7E9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5517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5517A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5517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5517A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5517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5517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5517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5517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5517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5517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5517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5517A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5517A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5517A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5517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5517A" w:rsidP="00B66511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5517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5517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7E9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A7997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05E6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517A"/>
    <w:rsid w:val="00C5601F"/>
    <w:rsid w:val="00C56406"/>
    <w:rsid w:val="00C6761A"/>
    <w:rsid w:val="00C702AB"/>
    <w:rsid w:val="00C71EA9"/>
    <w:rsid w:val="00C7272E"/>
    <w:rsid w:val="00C73C47"/>
    <w:rsid w:val="00C73D6C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C6BF4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1341</Words>
  <Characters>7646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2026-03-29T15:36:00Z</cp:lastPrinted>
  <dcterms:created xsi:type="dcterms:W3CDTF">2026-03-29T15:36:00Z</dcterms:created>
  <dcterms:modified xsi:type="dcterms:W3CDTF">2026-03-29T15:36:00Z</dcterms:modified>
</cp:coreProperties>
</file>