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38B930" w14:textId="1BA0948F" w:rsidR="007C2108" w:rsidRDefault="00FD545E">
      <w:r>
        <w:t xml:space="preserve">Poznámky </w:t>
      </w:r>
      <w:proofErr w:type="spellStart"/>
      <w:r>
        <w:t>Úč</w:t>
      </w:r>
      <w:proofErr w:type="spellEnd"/>
      <w:r>
        <w:t xml:space="preserve"> MÚJ 3-01       IČO:</w:t>
      </w:r>
      <w:r w:rsidR="00241F71">
        <w:t>55444474</w:t>
      </w:r>
      <w:r>
        <w:t xml:space="preserve">       DIČ:</w:t>
      </w:r>
      <w:r w:rsidR="00241F71">
        <w:t>2122002366</w:t>
      </w:r>
    </w:p>
    <w:p w14:paraId="167E8007" w14:textId="7FE57487" w:rsidR="00FD545E" w:rsidRDefault="00FD545E">
      <w:r>
        <w:t>Čl.1  všeobecné údaje</w:t>
      </w:r>
    </w:p>
    <w:p w14:paraId="455072A3" w14:textId="26A06C2A" w:rsidR="00FD545E" w:rsidRDefault="00FD545E" w:rsidP="00FD545E">
      <w:pPr>
        <w:pStyle w:val="Odsekzoznamu"/>
        <w:numPr>
          <w:ilvl w:val="0"/>
          <w:numId w:val="1"/>
        </w:numPr>
      </w:pPr>
      <w:r>
        <w:t xml:space="preserve"> </w:t>
      </w:r>
      <w:r w:rsidR="003D56AF">
        <w:t xml:space="preserve">Autoškola </w:t>
      </w:r>
      <w:proofErr w:type="spellStart"/>
      <w:r w:rsidR="003D56AF">
        <w:t>Imola</w:t>
      </w:r>
      <w:proofErr w:type="spellEnd"/>
      <w:r w:rsidR="003D56AF">
        <w:t xml:space="preserve"> s.r.o.</w:t>
      </w:r>
      <w:r w:rsidR="00AA2D1C">
        <w:t xml:space="preserve">,  Bedricha Smetanu 2790/11, </w:t>
      </w:r>
      <w:r>
        <w:t xml:space="preserve"> 91701 Trnava</w:t>
      </w:r>
    </w:p>
    <w:p w14:paraId="02F3FE0E" w14:textId="77777777" w:rsidR="00FD545E" w:rsidRDefault="00FD545E" w:rsidP="00FD545E">
      <w:pPr>
        <w:pStyle w:val="Odsekzoznamu"/>
        <w:numPr>
          <w:ilvl w:val="0"/>
          <w:numId w:val="1"/>
        </w:numPr>
      </w:pPr>
      <w:r>
        <w:t>Údaje o konsolidovanom celku : žiadne</w:t>
      </w:r>
    </w:p>
    <w:p w14:paraId="4686132A" w14:textId="7A2545CF" w:rsidR="00FD545E" w:rsidRDefault="00FD545E" w:rsidP="00FD545E">
      <w:pPr>
        <w:pStyle w:val="Odsekzoznamu"/>
        <w:numPr>
          <w:ilvl w:val="0"/>
          <w:numId w:val="1"/>
        </w:numPr>
      </w:pPr>
      <w:r>
        <w:t>Priemerný počet zamestnancov : 0</w:t>
      </w:r>
    </w:p>
    <w:p w14:paraId="647E1364" w14:textId="77777777" w:rsidR="00FD545E" w:rsidRDefault="00FD545E"/>
    <w:p w14:paraId="40F489E4" w14:textId="6598C1D0" w:rsidR="00FD545E" w:rsidRDefault="00FD545E">
      <w:r>
        <w:t>Čl.2  informácie o prijatých postupoch</w:t>
      </w:r>
    </w:p>
    <w:p w14:paraId="0F38C497" w14:textId="47C23B43" w:rsidR="00FD545E" w:rsidRDefault="00FD545E" w:rsidP="00FD545E">
      <w:pPr>
        <w:pStyle w:val="Odsekzoznamu"/>
        <w:numPr>
          <w:ilvl w:val="0"/>
          <w:numId w:val="2"/>
        </w:numPr>
      </w:pPr>
      <w:r>
        <w:t>Predpokladáme že budeme  nepretržite pokračovať vo svojej činnos</w:t>
      </w:r>
      <w:r w:rsidR="00306D1E">
        <w:t>t</w:t>
      </w:r>
      <w:r>
        <w:t>i</w:t>
      </w:r>
    </w:p>
    <w:p w14:paraId="08914714" w14:textId="586BCE50" w:rsidR="00FD545E" w:rsidRDefault="00FD545E" w:rsidP="00FD545E">
      <w:pPr>
        <w:pStyle w:val="Odsekzoznamu"/>
        <w:numPr>
          <w:ilvl w:val="0"/>
          <w:numId w:val="2"/>
        </w:numPr>
      </w:pPr>
      <w:r>
        <w:t>Spôsob oceňovania jednotlivých položiek majetku a záväzkov  je podľa platných účtovných predpisov.</w:t>
      </w:r>
    </w:p>
    <w:p w14:paraId="5D0F3969" w14:textId="4C9F9E03" w:rsidR="00FD545E" w:rsidRDefault="00FD545E" w:rsidP="00FD545E">
      <w:pPr>
        <w:pStyle w:val="Odsekzoznamu"/>
        <w:numPr>
          <w:ilvl w:val="0"/>
          <w:numId w:val="2"/>
        </w:numPr>
      </w:pPr>
      <w:r>
        <w:t xml:space="preserve">Odpisový plán </w:t>
      </w:r>
      <w:r w:rsidR="00E02E6A">
        <w:t>v zmysle platných predpisov.</w:t>
      </w:r>
    </w:p>
    <w:p w14:paraId="61F3B720" w14:textId="36FF0170" w:rsidR="00306D1E" w:rsidRDefault="00306D1E" w:rsidP="00FD545E">
      <w:pPr>
        <w:pStyle w:val="Odsekzoznamu"/>
        <w:numPr>
          <w:ilvl w:val="0"/>
          <w:numId w:val="2"/>
        </w:numPr>
      </w:pPr>
      <w:r>
        <w:t>Nemeníme účtovné zásady</w:t>
      </w:r>
    </w:p>
    <w:p w14:paraId="0AB4FD6D" w14:textId="59CB444E" w:rsidR="00306D1E" w:rsidRDefault="00306D1E" w:rsidP="00FD545E">
      <w:pPr>
        <w:pStyle w:val="Odsekzoznamu"/>
        <w:numPr>
          <w:ilvl w:val="0"/>
          <w:numId w:val="2"/>
        </w:numPr>
      </w:pPr>
      <w:r>
        <w:t>Nemáme dotácie</w:t>
      </w:r>
    </w:p>
    <w:p w14:paraId="644361A8" w14:textId="6EA71539" w:rsidR="00306D1E" w:rsidRDefault="00306D1E" w:rsidP="00FD545E">
      <w:pPr>
        <w:pStyle w:val="Odsekzoznamu"/>
        <w:numPr>
          <w:ilvl w:val="0"/>
          <w:numId w:val="2"/>
        </w:numPr>
      </w:pPr>
      <w:r>
        <w:t>Nemáme opravy</w:t>
      </w:r>
    </w:p>
    <w:p w14:paraId="0BE47352" w14:textId="1320AC86" w:rsidR="00306D1E" w:rsidRDefault="00306D1E" w:rsidP="00306D1E">
      <w:r>
        <w:t>Čl.3 Informácie ktoré vysvetľujú a dopĺňajú súvahu a výkaz ziskov a strát</w:t>
      </w:r>
    </w:p>
    <w:p w14:paraId="4B76F4B7" w14:textId="5BDE4A5C" w:rsidR="00306D1E" w:rsidRDefault="00306D1E" w:rsidP="00306D1E">
      <w:r>
        <w:t>Body 1 až 6  - takéto skutočnosti u nás nenastali, činnosti sa u nás nevykonávajú a neuplatňujú.</w:t>
      </w:r>
    </w:p>
    <w:p w14:paraId="5EE34D32" w14:textId="77777777" w:rsidR="00306D1E" w:rsidRDefault="00306D1E" w:rsidP="00306D1E"/>
    <w:p w14:paraId="3D0D3FCA" w14:textId="083801EE" w:rsidR="00306D1E" w:rsidRDefault="00306D1E" w:rsidP="00306D1E">
      <w:r>
        <w:t>V Trnave 10.1.202</w:t>
      </w:r>
      <w:r w:rsidR="003607A9">
        <w:t>6</w:t>
      </w:r>
    </w:p>
    <w:sectPr w:rsidR="00306D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374247"/>
    <w:multiLevelType w:val="hybridMultilevel"/>
    <w:tmpl w:val="D6D2DF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CD3FBA"/>
    <w:multiLevelType w:val="hybridMultilevel"/>
    <w:tmpl w:val="18BE82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3964219">
    <w:abstractNumId w:val="1"/>
  </w:num>
  <w:num w:numId="2" w16cid:durableId="20348393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545E"/>
    <w:rsid w:val="000C0A7B"/>
    <w:rsid w:val="001C40D4"/>
    <w:rsid w:val="00241F71"/>
    <w:rsid w:val="00306D1E"/>
    <w:rsid w:val="003607A9"/>
    <w:rsid w:val="003D56AF"/>
    <w:rsid w:val="00610360"/>
    <w:rsid w:val="007C2108"/>
    <w:rsid w:val="008E16F7"/>
    <w:rsid w:val="00AA2D1C"/>
    <w:rsid w:val="00B9437D"/>
    <w:rsid w:val="00C62CE3"/>
    <w:rsid w:val="00E02E6A"/>
    <w:rsid w:val="00E23D06"/>
    <w:rsid w:val="00E46921"/>
    <w:rsid w:val="00EE2261"/>
    <w:rsid w:val="00F427C5"/>
    <w:rsid w:val="00FC362F"/>
    <w:rsid w:val="00FD5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7C86FC"/>
  <w15:chartTrackingRefBased/>
  <w15:docId w15:val="{D0B165B1-9FD4-414E-9469-9E6D5DB234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D54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D54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D545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D54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D545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D54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D54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D54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D54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D545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D545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D545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D545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D545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D545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D545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D545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D545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D54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D54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D54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D54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D54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D545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D545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D545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D545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D545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D545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</Words>
  <Characters>607</Characters>
  <Application>Microsoft Office Word</Application>
  <DocSecurity>0</DocSecurity>
  <Lines>18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Venzik</dc:creator>
  <cp:keywords/>
  <dc:description/>
  <cp:lastModifiedBy>Ladislav Venzik</cp:lastModifiedBy>
  <cp:revision>2</cp:revision>
  <dcterms:created xsi:type="dcterms:W3CDTF">2026-03-29T12:06:00Z</dcterms:created>
  <dcterms:modified xsi:type="dcterms:W3CDTF">2026-03-29T12:06:00Z</dcterms:modified>
</cp:coreProperties>
</file>