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BE03F4" w14:textId="7301ACF8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A65C3E">
        <w:rPr>
          <w:rFonts w:ascii="Times New Roman" w:hAnsi="Times New Roman" w:cs="Times New Roman"/>
          <w:b/>
          <w:sz w:val="24"/>
          <w:szCs w:val="24"/>
        </w:rPr>
        <w:t>202</w:t>
      </w:r>
      <w:r w:rsidR="00987345">
        <w:rPr>
          <w:rFonts w:ascii="Times New Roman" w:hAnsi="Times New Roman" w:cs="Times New Roman"/>
          <w:b/>
          <w:sz w:val="24"/>
          <w:szCs w:val="24"/>
        </w:rPr>
        <w:t>5</w:t>
      </w:r>
    </w:p>
    <w:p w14:paraId="04AA6DA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93C5F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C2D686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350BD545" w14:textId="77777777" w:rsidR="00316DC3" w:rsidRDefault="00316DC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DEV-CU</w:t>
      </w:r>
      <w:r w:rsidR="00A43C71">
        <w:rPr>
          <w:rFonts w:ascii="Times New Roman" w:hAnsi="Times New Roman" w:cs="Times New Roman"/>
          <w:sz w:val="24"/>
        </w:rPr>
        <w:t>, s.r.o.</w:t>
      </w:r>
    </w:p>
    <w:p w14:paraId="22019056" w14:textId="77777777" w:rsidR="00A43C71" w:rsidRDefault="00A43C7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8.mája 634/2</w:t>
      </w:r>
    </w:p>
    <w:p w14:paraId="310AE5A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0A19B45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727C0E0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A43C71">
        <w:rPr>
          <w:rFonts w:ascii="Times New Roman" w:hAnsi="Times New Roman" w:cs="Times New Roman"/>
          <w:sz w:val="24"/>
        </w:rPr>
        <w:t>DEV-CU</w:t>
      </w:r>
      <w:r>
        <w:rPr>
          <w:rFonts w:ascii="Times New Roman" w:hAnsi="Times New Roman" w:cs="Times New Roman"/>
          <w:sz w:val="24"/>
        </w:rPr>
        <w:t xml:space="preserve">, s.r.o.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A43C71">
        <w:rPr>
          <w:rFonts w:ascii="Times New Roman" w:hAnsi="Times New Roman" w:cs="Times New Roman"/>
          <w:sz w:val="24"/>
        </w:rPr>
        <w:t>20.01.2007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A43C71">
        <w:rPr>
          <w:rFonts w:ascii="Times New Roman" w:hAnsi="Times New Roman" w:cs="Times New Roman"/>
          <w:sz w:val="24"/>
        </w:rPr>
        <w:t>18194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B1F1A5A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2342EBC1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595B04B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14:paraId="13D16DE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A04ABB">
        <w:rPr>
          <w:rFonts w:ascii="Times New Roman" w:hAnsi="Times New Roman" w:cs="Times New Roman"/>
          <w:sz w:val="24"/>
        </w:rPr>
        <w:t xml:space="preserve"> prípravné práce pre stavbu</w:t>
      </w:r>
      <w:r>
        <w:rPr>
          <w:rFonts w:ascii="Times New Roman" w:hAnsi="Times New Roman" w:cs="Times New Roman"/>
          <w:sz w:val="24"/>
        </w:rPr>
        <w:t>.</w:t>
      </w:r>
    </w:p>
    <w:p w14:paraId="6472D777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C0DD2E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15F1E53C" w14:textId="2B8C2AD5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5A4BD0">
        <w:rPr>
          <w:rFonts w:ascii="Times New Roman" w:hAnsi="Times New Roman" w:cs="Times New Roman"/>
          <w:sz w:val="24"/>
        </w:rPr>
        <w:t>2</w:t>
      </w:r>
      <w:r w:rsidR="00987345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zamestnávala</w:t>
      </w:r>
      <w:r w:rsidR="00133724">
        <w:rPr>
          <w:rFonts w:ascii="Times New Roman" w:hAnsi="Times New Roman" w:cs="Times New Roman"/>
          <w:sz w:val="24"/>
        </w:rPr>
        <w:t xml:space="preserve"> </w:t>
      </w:r>
      <w:r w:rsidR="00F70942">
        <w:rPr>
          <w:rFonts w:ascii="Times New Roman" w:hAnsi="Times New Roman" w:cs="Times New Roman"/>
          <w:sz w:val="24"/>
        </w:rPr>
        <w:t>5</w:t>
      </w:r>
      <w:r w:rsidR="00987345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 zamestnancov na TPP a</w:t>
      </w:r>
      <w:r w:rsidR="00133724">
        <w:rPr>
          <w:rFonts w:ascii="Times New Roman" w:hAnsi="Times New Roman" w:cs="Times New Roman"/>
          <w:sz w:val="24"/>
        </w:rPr>
        <w:t xml:space="preserve"> </w:t>
      </w:r>
      <w:r w:rsidR="00070D3B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> na Do</w:t>
      </w:r>
      <w:r w:rsidR="008943F1">
        <w:rPr>
          <w:rFonts w:ascii="Times New Roman" w:hAnsi="Times New Roman" w:cs="Times New Roman"/>
          <w:sz w:val="24"/>
        </w:rPr>
        <w:t>PČ</w:t>
      </w:r>
      <w:r>
        <w:rPr>
          <w:rFonts w:ascii="Times New Roman" w:hAnsi="Times New Roman" w:cs="Times New Roman"/>
          <w:sz w:val="24"/>
        </w:rPr>
        <w:t>.</w:t>
      </w:r>
    </w:p>
    <w:p w14:paraId="7BF3F91F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59A921A8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87D0C90" w14:textId="1D44B375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A4BD0">
        <w:rPr>
          <w:rFonts w:ascii="Times New Roman" w:hAnsi="Times New Roman" w:cs="Times New Roman"/>
          <w:sz w:val="24"/>
        </w:rPr>
        <w:t>2</w:t>
      </w:r>
      <w:r w:rsidR="00987345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73D2965F" w14:textId="315AF09E" w:rsidR="00F70942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</w:t>
      </w:r>
      <w:r w:rsidR="005A4BD0">
        <w:rPr>
          <w:rFonts w:ascii="Times New Roman" w:hAnsi="Times New Roman" w:cs="Times New Roman"/>
          <w:sz w:val="24"/>
        </w:rPr>
        <w:t>2</w:t>
      </w:r>
      <w:r w:rsidR="00987345">
        <w:rPr>
          <w:rFonts w:ascii="Times New Roman" w:hAnsi="Times New Roman" w:cs="Times New Roman"/>
          <w:sz w:val="24"/>
        </w:rPr>
        <w:t>5</w:t>
      </w:r>
    </w:p>
    <w:p w14:paraId="0057C4B0" w14:textId="53BF9614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do 31.12.20</w:t>
      </w:r>
      <w:r w:rsidR="005A4BD0">
        <w:rPr>
          <w:rFonts w:ascii="Times New Roman" w:hAnsi="Times New Roman" w:cs="Times New Roman"/>
          <w:sz w:val="24"/>
        </w:rPr>
        <w:t>2</w:t>
      </w:r>
      <w:r w:rsidR="00987345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>.</w:t>
      </w:r>
    </w:p>
    <w:p w14:paraId="42213548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0F05DE7B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6F34D5F2" w14:textId="2BCA1F6D" w:rsidR="00492956" w:rsidRDefault="00F70942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987345">
        <w:rPr>
          <w:rFonts w:ascii="Times New Roman" w:hAnsi="Times New Roman" w:cs="Times New Roman"/>
          <w:sz w:val="24"/>
          <w:szCs w:val="24"/>
        </w:rPr>
        <w:t>8</w:t>
      </w:r>
      <w:r w:rsidR="005A4BD0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3</w:t>
      </w:r>
      <w:r w:rsidR="005A4BD0">
        <w:rPr>
          <w:rFonts w:ascii="Times New Roman" w:hAnsi="Times New Roman" w:cs="Times New Roman"/>
          <w:sz w:val="24"/>
          <w:szCs w:val="24"/>
        </w:rPr>
        <w:t>.202</w:t>
      </w:r>
      <w:r w:rsidR="00987345">
        <w:rPr>
          <w:rFonts w:ascii="Times New Roman" w:hAnsi="Times New Roman" w:cs="Times New Roman"/>
          <w:sz w:val="24"/>
          <w:szCs w:val="24"/>
        </w:rPr>
        <w:t>5</w:t>
      </w:r>
    </w:p>
    <w:p w14:paraId="590086C5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43F16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33F91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BBD6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92E16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814C66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00C8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BFE5C1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DDE8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B2459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C90840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F260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0CF07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15A2B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2B48F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2926DC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2E163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2BBA006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9AD27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2D18E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5E44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776B9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10C26B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0DA99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E353A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1B0E782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5255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53E397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3782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35891A04" w14:textId="060A05D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987345">
        <w:rPr>
          <w:rFonts w:ascii="Times New Roman" w:hAnsi="Times New Roman" w:cs="Times New Roman"/>
          <w:sz w:val="24"/>
          <w:szCs w:val="24"/>
        </w:rPr>
        <w:t>307 615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7B7CA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F34D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0E9C4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31656E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B1063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EC293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998FD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D3C25D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6785B8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0E58D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117268C7" w14:textId="63AF77C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987345">
        <w:rPr>
          <w:rFonts w:ascii="Times New Roman" w:hAnsi="Times New Roman" w:cs="Times New Roman"/>
          <w:color w:val="000000"/>
          <w:sz w:val="24"/>
          <w:szCs w:val="24"/>
        </w:rPr>
        <w:t>330 383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D2A50C3" w14:textId="5975176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Z toho: z obchodného styku</w:t>
      </w:r>
      <w:r w:rsidR="008943F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87345">
        <w:rPr>
          <w:rFonts w:ascii="Times New Roman" w:hAnsi="Times New Roman" w:cs="Times New Roman"/>
          <w:color w:val="000000"/>
          <w:sz w:val="24"/>
          <w:szCs w:val="24"/>
        </w:rPr>
        <w:t>12 277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B694B12" w14:textId="03169F7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987345">
        <w:rPr>
          <w:rFonts w:ascii="Times New Roman" w:hAnsi="Times New Roman" w:cs="Times New Roman"/>
          <w:color w:val="000000"/>
          <w:sz w:val="24"/>
          <w:szCs w:val="24"/>
        </w:rPr>
        <w:t>31 582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1719953" w14:textId="2CBD0DF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987345">
        <w:rPr>
          <w:rFonts w:ascii="Times New Roman" w:hAnsi="Times New Roman" w:cs="Times New Roman"/>
          <w:color w:val="000000"/>
          <w:sz w:val="24"/>
          <w:szCs w:val="24"/>
        </w:rPr>
        <w:t>– 5 726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987345">
        <w:rPr>
          <w:rFonts w:ascii="Times New Roman" w:hAnsi="Times New Roman" w:cs="Times New Roman"/>
          <w:color w:val="000000"/>
          <w:sz w:val="24"/>
          <w:szCs w:val="24"/>
        </w:rPr>
        <w:t xml:space="preserve">  – nadmerná  odpočet DPH</w:t>
      </w:r>
    </w:p>
    <w:p w14:paraId="5E13F04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3DF68A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61BB50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5FFD6566" w14:textId="3325FC3D" w:rsidR="005A0E03" w:rsidRDefault="00987345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5A0E03">
        <w:rPr>
          <w:rFonts w:ascii="Times New Roman" w:hAnsi="Times New Roman" w:cs="Times New Roman"/>
          <w:color w:val="000000"/>
          <w:sz w:val="24"/>
          <w:szCs w:val="24"/>
        </w:rPr>
        <w:t xml:space="preserve"> % tj.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70942">
        <w:rPr>
          <w:rFonts w:ascii="Times New Roman" w:hAnsi="Times New Roman" w:cs="Times New Roman"/>
          <w:color w:val="000000"/>
          <w:sz w:val="24"/>
          <w:szCs w:val="24"/>
        </w:rPr>
        <w:t xml:space="preserve">5 </w:t>
      </w:r>
      <w:r>
        <w:rPr>
          <w:rFonts w:ascii="Times New Roman" w:hAnsi="Times New Roman" w:cs="Times New Roman"/>
          <w:color w:val="000000"/>
          <w:sz w:val="24"/>
          <w:szCs w:val="24"/>
        </w:rPr>
        <w:t>704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5A0E0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1727E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06E4D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A19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B86E3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D1AD78" w14:textId="5818EA9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987345">
        <w:rPr>
          <w:rFonts w:ascii="Times New Roman" w:hAnsi="Times New Roman" w:cs="Times New Roman"/>
          <w:color w:val="000000"/>
          <w:sz w:val="24"/>
          <w:szCs w:val="24"/>
        </w:rPr>
        <w:t xml:space="preserve">3 139 064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6F8888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9A2B7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0812859" w14:textId="0B662FA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987345">
        <w:rPr>
          <w:rFonts w:ascii="Times New Roman" w:hAnsi="Times New Roman" w:cs="Times New Roman"/>
          <w:color w:val="000000"/>
          <w:sz w:val="24"/>
          <w:szCs w:val="24"/>
        </w:rPr>
        <w:t>3 043 142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941E16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987345">
        <w:rPr>
          <w:rFonts w:ascii="Times New Roman" w:hAnsi="Times New Roman" w:cs="Times New Roman"/>
          <w:color w:val="000000"/>
          <w:sz w:val="24"/>
          <w:szCs w:val="24"/>
        </w:rPr>
        <w:t xml:space="preserve"> 144 782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cestovné náklady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987345">
        <w:rPr>
          <w:rFonts w:ascii="Times New Roman" w:hAnsi="Times New Roman" w:cs="Times New Roman"/>
          <w:color w:val="000000"/>
          <w:sz w:val="24"/>
          <w:szCs w:val="24"/>
        </w:rPr>
        <w:t>532 584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</w:t>
      </w:r>
      <w:r w:rsidR="00941E16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987345">
        <w:rPr>
          <w:rFonts w:ascii="Times New Roman" w:hAnsi="Times New Roman" w:cs="Times New Roman"/>
          <w:color w:val="000000"/>
          <w:sz w:val="24"/>
          <w:szCs w:val="24"/>
        </w:rPr>
        <w:t>801 115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5F5D52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2FFAF9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600B71C" w14:textId="58B2F1B9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987345">
        <w:rPr>
          <w:rFonts w:ascii="Times New Roman" w:hAnsi="Times New Roman" w:cs="Times New Roman"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987345">
        <w:rPr>
          <w:rFonts w:ascii="Times New Roman" w:hAnsi="Times New Roman" w:cs="Times New Roman"/>
          <w:color w:val="000000"/>
          <w:sz w:val="24"/>
          <w:szCs w:val="24"/>
        </w:rPr>
        <w:t>20 199,60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47D7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BAEF26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3196E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5B04065" w14:textId="0D5AE5EC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987345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55A326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6EFA85BE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BE9CE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39DFDC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0F1DA625" w14:textId="7AEFF139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987345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987345">
        <w:rPr>
          <w:rFonts w:ascii="Times New Roman" w:hAnsi="Times New Roman" w:cs="Times New Roman"/>
          <w:color w:val="000000"/>
          <w:sz w:val="24"/>
          <w:szCs w:val="24"/>
        </w:rPr>
        <w:t>46 891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7F7B8DD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41FC637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0A81A73A" w14:textId="578D6AE3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1A00C9">
        <w:rPr>
          <w:rFonts w:ascii="Times New Roman" w:hAnsi="Times New Roman" w:cs="Times New Roman"/>
          <w:color w:val="000000"/>
          <w:sz w:val="24"/>
          <w:szCs w:val="24"/>
        </w:rPr>
        <w:t>46 891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06374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2B5BE0" w14:textId="77777777" w:rsidR="007A54E4" w:rsidRDefault="007A54E4" w:rsidP="00492956">
      <w:pPr>
        <w:spacing w:after="0" w:line="240" w:lineRule="auto"/>
      </w:pPr>
      <w:r>
        <w:separator/>
      </w:r>
    </w:p>
  </w:endnote>
  <w:endnote w:type="continuationSeparator" w:id="0">
    <w:p w14:paraId="1761C2F7" w14:textId="77777777" w:rsidR="007A54E4" w:rsidRDefault="007A54E4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0FBEEF" w14:textId="77777777" w:rsidR="007A54E4" w:rsidRDefault="007A54E4" w:rsidP="00492956">
      <w:pPr>
        <w:spacing w:after="0" w:line="240" w:lineRule="auto"/>
      </w:pPr>
      <w:r>
        <w:separator/>
      </w:r>
    </w:p>
  </w:footnote>
  <w:footnote w:type="continuationSeparator" w:id="0">
    <w:p w14:paraId="5CC06F59" w14:textId="77777777" w:rsidR="007A54E4" w:rsidRDefault="007A54E4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463ABB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51E327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281FE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01F2F9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5D30B62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0C6868AD" w14:textId="77777777" w:rsidR="00492956" w:rsidRDefault="00A43C7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C845F8F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D52B8F5" w14:textId="77777777" w:rsidR="00492956" w:rsidRDefault="00A43C71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098E57D6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34CC7580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22C4714A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3AE9CA" w14:textId="77777777" w:rsidR="00492956" w:rsidRPr="00905C33" w:rsidRDefault="00A43C7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027D648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354513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4BC6247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0A131995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19C9302A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5649763A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14:paraId="5B496709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2A02A78D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42E2998C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319" w:type="dxa"/>
          <w:vAlign w:val="center"/>
        </w:tcPr>
        <w:p w14:paraId="0A297B16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14:paraId="2EBEA80D" w14:textId="77777777" w:rsidR="00492956" w:rsidRDefault="0049295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16CD5"/>
    <w:rsid w:val="000603B3"/>
    <w:rsid w:val="00063741"/>
    <w:rsid w:val="00070D3B"/>
    <w:rsid w:val="000E7256"/>
    <w:rsid w:val="000F173A"/>
    <w:rsid w:val="00114AA1"/>
    <w:rsid w:val="00133724"/>
    <w:rsid w:val="001854D1"/>
    <w:rsid w:val="001A00C9"/>
    <w:rsid w:val="001A4632"/>
    <w:rsid w:val="00220898"/>
    <w:rsid w:val="002C1668"/>
    <w:rsid w:val="00316DC3"/>
    <w:rsid w:val="00324D51"/>
    <w:rsid w:val="0038666B"/>
    <w:rsid w:val="00492956"/>
    <w:rsid w:val="00562A39"/>
    <w:rsid w:val="00563938"/>
    <w:rsid w:val="005A0E03"/>
    <w:rsid w:val="005A4BD0"/>
    <w:rsid w:val="005D7E47"/>
    <w:rsid w:val="00602D8F"/>
    <w:rsid w:val="00602DDA"/>
    <w:rsid w:val="006048C5"/>
    <w:rsid w:val="00614C3D"/>
    <w:rsid w:val="00642D62"/>
    <w:rsid w:val="00652C4C"/>
    <w:rsid w:val="0067461B"/>
    <w:rsid w:val="00703F7A"/>
    <w:rsid w:val="00767D10"/>
    <w:rsid w:val="0079555C"/>
    <w:rsid w:val="007A54E4"/>
    <w:rsid w:val="007B0914"/>
    <w:rsid w:val="00886DCD"/>
    <w:rsid w:val="008943F1"/>
    <w:rsid w:val="008A1353"/>
    <w:rsid w:val="00941E16"/>
    <w:rsid w:val="00987345"/>
    <w:rsid w:val="00A04ABB"/>
    <w:rsid w:val="00A43C71"/>
    <w:rsid w:val="00A65C3E"/>
    <w:rsid w:val="00AB1B8B"/>
    <w:rsid w:val="00AB374E"/>
    <w:rsid w:val="00AE2253"/>
    <w:rsid w:val="00AF074C"/>
    <w:rsid w:val="00B01221"/>
    <w:rsid w:val="00B446D9"/>
    <w:rsid w:val="00B56EEF"/>
    <w:rsid w:val="00BF3BB2"/>
    <w:rsid w:val="00C36807"/>
    <w:rsid w:val="00C66340"/>
    <w:rsid w:val="00CA7E87"/>
    <w:rsid w:val="00CC5AFC"/>
    <w:rsid w:val="00D01557"/>
    <w:rsid w:val="00D163B1"/>
    <w:rsid w:val="00D665CF"/>
    <w:rsid w:val="00D829F7"/>
    <w:rsid w:val="00E727CF"/>
    <w:rsid w:val="00EB3DC3"/>
    <w:rsid w:val="00EC3045"/>
    <w:rsid w:val="00F70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93ED6"/>
  <w15:docId w15:val="{C3A791FE-4455-4648-89AF-99E0F76D6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65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92956"/>
  </w:style>
  <w:style w:type="paragraph" w:styleId="Pta">
    <w:name w:val="footer"/>
    <w:basedOn w:val="Normlny"/>
    <w:link w:val="Pta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519</Words>
  <Characters>2960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Ľudmila Čečková</cp:lastModifiedBy>
  <cp:revision>5</cp:revision>
  <cp:lastPrinted>2025-03-18T12:34:00Z</cp:lastPrinted>
  <dcterms:created xsi:type="dcterms:W3CDTF">2025-03-18T12:20:00Z</dcterms:created>
  <dcterms:modified xsi:type="dcterms:W3CDTF">2026-03-26T11:33:00Z</dcterms:modified>
</cp:coreProperties>
</file>