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:rsidR="004534D4" w:rsidRPr="003E7910" w:rsidTr="00C33E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3E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3E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E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33E6C">
        <w:rPr>
          <w:rFonts w:cs="Arial"/>
          <w:szCs w:val="22"/>
        </w:rPr>
        <w:t xml:space="preserve"> Hlavnou činnosťou spoločnosti sú pokrývačské práce, medzi ďalšiu činnosť patrí eshop so ZOO tovarom a nábytkom.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3E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E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E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3E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3E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E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33E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E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33E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3E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3E6C" w:rsidP="00C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E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Ivanisko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E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3E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33E6C" w:rsidRDefault="00C33E6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3E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vAlign w:val="center"/>
          </w:tcPr>
          <w:p w:rsidR="0003344F" w:rsidRPr="003F477D" w:rsidRDefault="00C33E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3E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33E6C" w:rsidRDefault="00C33E6C" w:rsidP="00C33E6C"/>
    <w:p w:rsidR="00C33E6C" w:rsidRPr="00C33E6C" w:rsidRDefault="00C33E6C" w:rsidP="00C33E6C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-34921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-34921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33E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3E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3E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33E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3E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21892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-23476,65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-17897,6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-23512,65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-17902,70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16955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16684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-18237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DA2">
              <w:rPr>
                <w:szCs w:val="22"/>
              </w:rPr>
              <w:t>-18237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341" w:rsidRDefault="009D5341" w:rsidP="00107589">
      <w:pPr>
        <w:spacing w:after="0" w:line="240" w:lineRule="auto"/>
      </w:pPr>
      <w:r>
        <w:separator/>
      </w:r>
    </w:p>
  </w:endnote>
  <w:endnote w:type="continuationSeparator" w:id="1">
    <w:p w:rsidR="009D5341" w:rsidRDefault="009D53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6C" w:rsidRPr="00981468" w:rsidRDefault="00C33E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6DA2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341" w:rsidRDefault="009D5341" w:rsidP="00107589">
      <w:pPr>
        <w:spacing w:after="0" w:line="240" w:lineRule="auto"/>
      </w:pPr>
      <w:r>
        <w:separator/>
      </w:r>
    </w:p>
  </w:footnote>
  <w:footnote w:type="continuationSeparator" w:id="1">
    <w:p w:rsidR="009D5341" w:rsidRDefault="009D53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3E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3E6C" w:rsidRPr="003F477D" w:rsidRDefault="00C33E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3E6C" w:rsidRPr="003F477D" w:rsidRDefault="00C33E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3E6C" w:rsidRPr="004268D2" w:rsidRDefault="00C33E6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6C" w:rsidRPr="004268D2" w:rsidRDefault="00C33E6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DA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917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34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E6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1031</Words>
  <Characters>5881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2026-03-29T14:12:00Z</dcterms:created>
  <dcterms:modified xsi:type="dcterms:W3CDTF">2026-03-29T14:12:00Z</dcterms:modified>
</cp:coreProperties>
</file>