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1487"/>
        <w:gridCol w:w="993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</w:tblGrid>
      <w:tr w:rsidR="00B9484B" w14:paraId="267C8C2E" w14:textId="77777777"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112F1" w14:textId="77777777" w:rsidR="00B9484B" w:rsidRDefault="00597901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908C42" w14:textId="77777777" w:rsidR="00B9484B" w:rsidRDefault="00597901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1783F" w14:textId="28AC6427" w:rsidR="00B9484B" w:rsidRDefault="00597901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EF289" w14:textId="0655E4B7" w:rsidR="00B9484B" w:rsidRDefault="00597901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7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B4FF4" w14:textId="6D36C342" w:rsidR="00B9484B" w:rsidRDefault="00597901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  <w:lang w:val="en-US"/>
              </w:rPr>
              <w:t>7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729D7" w14:textId="01557AEE" w:rsidR="00B9484B" w:rsidRDefault="00597901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9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D1404" w14:textId="56C23BBB" w:rsidR="00B9484B" w:rsidRDefault="00597901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5C168" w14:textId="143547B5" w:rsidR="00B9484B" w:rsidRDefault="00597901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9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99875" w14:textId="0EC007DE" w:rsidR="00B9484B" w:rsidRDefault="00597901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AAD00" w14:textId="605CF61B" w:rsidR="00B9484B" w:rsidRDefault="00597901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BB371" w14:textId="695A5687" w:rsidR="00B9484B" w:rsidRDefault="00B9484B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FB2BE" w14:textId="49B66863" w:rsidR="00B9484B" w:rsidRDefault="00B9484B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901CF" w14:textId="75CF74A7" w:rsidR="00B9484B" w:rsidRDefault="00B9484B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7336D" w14:textId="32BB30F1" w:rsidR="00B9484B" w:rsidRDefault="00B9484B">
            <w:pPr>
              <w:keepNext/>
              <w:spacing w:before="60" w:after="60" w:line="240" w:lineRule="auto"/>
              <w:jc w:val="center"/>
              <w:outlineLvl w:val="2"/>
            </w:pPr>
          </w:p>
        </w:tc>
      </w:tr>
    </w:tbl>
    <w:p w14:paraId="131A814E" w14:textId="77777777" w:rsidR="00B9484B" w:rsidRDefault="00B9484B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14:paraId="7ADF3BFA" w14:textId="77777777" w:rsidR="00B9484B" w:rsidRDefault="00B9484B">
      <w:pPr>
        <w:keepNext/>
        <w:spacing w:before="0" w:line="240" w:lineRule="auto"/>
        <w:outlineLvl w:val="2"/>
        <w:rPr>
          <w:rFonts w:cs="Arial"/>
          <w:b/>
          <w:bCs/>
          <w:sz w:val="22"/>
          <w:szCs w:val="22"/>
        </w:rPr>
      </w:pPr>
    </w:p>
    <w:p w14:paraId="610CD593" w14:textId="77777777" w:rsidR="00B9484B" w:rsidRDefault="00597901">
      <w:pPr>
        <w:keepNext/>
        <w:spacing w:before="0" w:line="240" w:lineRule="auto"/>
        <w:jc w:val="center"/>
        <w:outlineLvl w:val="2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I</w:t>
      </w:r>
    </w:p>
    <w:p w14:paraId="446A5247" w14:textId="77777777" w:rsidR="00B9484B" w:rsidRDefault="00597901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Všeobecné informácie</w:t>
      </w:r>
    </w:p>
    <w:p w14:paraId="3DE33A85" w14:textId="77777777" w:rsidR="00B9484B" w:rsidRDefault="00597901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867"/>
        <w:gridCol w:w="6967"/>
      </w:tblGrid>
      <w:tr w:rsidR="00B9484B" w14:paraId="7CEF5E47" w14:textId="77777777">
        <w:trPr>
          <w:trHeight w:val="284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8DA28" w14:textId="77777777" w:rsidR="00B9484B" w:rsidRDefault="00597901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60233" w14:textId="77777777" w:rsidR="00B9484B" w:rsidRDefault="00597901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B9484B" w14:paraId="7B7C95CB" w14:textId="77777777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0BE76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7614C" w14:textId="12120FBF" w:rsidR="00B9484B" w:rsidRDefault="00566C6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Košická arcidiecéza, Arcibiskupský úrad</w:t>
            </w:r>
          </w:p>
        </w:tc>
      </w:tr>
      <w:tr w:rsidR="00B9484B" w14:paraId="03DFB1CE" w14:textId="77777777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B903E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99256" w14:textId="344878BA" w:rsidR="00B9484B" w:rsidRDefault="00566C6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Hlavná 28</w:t>
            </w:r>
          </w:p>
        </w:tc>
      </w:tr>
      <w:tr w:rsidR="00B9484B" w14:paraId="26BA8D6D" w14:textId="77777777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4E708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FE46A" w14:textId="16594CA0" w:rsidR="00B9484B" w:rsidRDefault="00566C6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041 83 Košice</w:t>
            </w:r>
          </w:p>
        </w:tc>
      </w:tr>
      <w:tr w:rsidR="00B9484B" w14:paraId="7D525D6D" w14:textId="77777777">
        <w:trPr>
          <w:trHeight w:val="178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05D0C" w14:textId="77777777" w:rsidR="00B9484B" w:rsidRDefault="00597901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E7605" w14:textId="6F99A8E5" w:rsidR="00B9484B" w:rsidRDefault="004A43C0" w:rsidP="004A43C0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1.4.2001</w:t>
            </w:r>
          </w:p>
        </w:tc>
      </w:tr>
    </w:tbl>
    <w:p w14:paraId="5BD726F7" w14:textId="77777777" w:rsidR="00B9484B" w:rsidRDefault="00B9484B">
      <w:pPr>
        <w:spacing w:before="0" w:after="0" w:line="240" w:lineRule="auto"/>
        <w:ind w:left="360"/>
        <w:rPr>
          <w:sz w:val="18"/>
          <w:szCs w:val="18"/>
        </w:rPr>
      </w:pPr>
    </w:p>
    <w:p w14:paraId="67FEC20C" w14:textId="77777777" w:rsidR="00B9484B" w:rsidRDefault="00597901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 :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B9484B" w14:paraId="2E028198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72AEA" w14:textId="77777777" w:rsidR="00B9484B" w:rsidRDefault="00597901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 w14:paraId="17E623B5" w14:textId="77777777" w:rsidR="00B9484B" w:rsidRDefault="00597901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4A247" w14:textId="485B5746" w:rsidR="00B9484B" w:rsidRDefault="00566C6B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Ondrej </w:t>
            </w:r>
            <w:proofErr w:type="spellStart"/>
            <w:r>
              <w:rPr>
                <w:sz w:val="16"/>
                <w:szCs w:val="16"/>
              </w:rPr>
              <w:t>Jurašek</w:t>
            </w:r>
            <w:proofErr w:type="spellEnd"/>
            <w:r w:rsidR="00E24DD8">
              <w:rPr>
                <w:sz w:val="16"/>
                <w:szCs w:val="16"/>
              </w:rPr>
              <w:t xml:space="preserve"> - štatu</w:t>
            </w:r>
            <w:r w:rsidR="0083652F">
              <w:rPr>
                <w:sz w:val="16"/>
                <w:szCs w:val="16"/>
              </w:rPr>
              <w:t>tár</w:t>
            </w:r>
          </w:p>
        </w:tc>
      </w:tr>
      <w:tr w:rsidR="00B9484B" w14:paraId="086B5D35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26B2D" w14:textId="77777777" w:rsidR="00B9484B" w:rsidRDefault="00B9484B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677B5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9484B" w14:paraId="247C3A5C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376E0" w14:textId="77777777" w:rsidR="00B9484B" w:rsidRDefault="00B9484B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420D4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9484B" w14:paraId="6A53C1B6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7B0FD" w14:textId="77777777" w:rsidR="00B9484B" w:rsidRDefault="00B9484B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DC463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9484B" w14:paraId="01F1125E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B425A" w14:textId="77777777" w:rsidR="00B9484B" w:rsidRDefault="00B9484B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D4B5D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9484B" w14:paraId="77403816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A62FD" w14:textId="77777777" w:rsidR="00B9484B" w:rsidRDefault="00B9484B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43849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9484B" w14:paraId="238CA247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48F96" w14:textId="77777777" w:rsidR="00B9484B" w:rsidRDefault="00B9484B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56767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9484B" w14:paraId="65301E05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A38AF" w14:textId="77777777" w:rsidR="00B9484B" w:rsidRDefault="00597901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 w14:paraId="059D88F0" w14:textId="77777777" w:rsidR="00B9484B" w:rsidRDefault="00597901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B203B" w14:textId="0F17986C" w:rsidR="00B9484B" w:rsidRDefault="00566C6B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Mgr.Lýdia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Krchová</w:t>
            </w:r>
            <w:proofErr w:type="spellEnd"/>
            <w:r>
              <w:rPr>
                <w:sz w:val="16"/>
                <w:szCs w:val="16"/>
              </w:rPr>
              <w:t xml:space="preserve">, Mgr. Marek </w:t>
            </w:r>
            <w:proofErr w:type="spellStart"/>
            <w:r>
              <w:rPr>
                <w:sz w:val="16"/>
                <w:szCs w:val="16"/>
              </w:rPr>
              <w:t>Hospodár,Mária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Komlošová</w:t>
            </w:r>
            <w:proofErr w:type="spellEnd"/>
            <w:r>
              <w:rPr>
                <w:sz w:val="16"/>
                <w:szCs w:val="16"/>
              </w:rPr>
              <w:t xml:space="preserve">, Mgr. Gabriela </w:t>
            </w:r>
            <w:proofErr w:type="spellStart"/>
            <w:r>
              <w:rPr>
                <w:sz w:val="16"/>
                <w:szCs w:val="16"/>
              </w:rPr>
              <w:t>Viazanková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Mgr.Jozef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Kolarčík</w:t>
            </w:r>
            <w:proofErr w:type="spellEnd"/>
            <w:r>
              <w:rPr>
                <w:sz w:val="16"/>
                <w:szCs w:val="16"/>
              </w:rPr>
              <w:t>, Mgr. Stanislava Hudáková., Miroslav Kováč</w:t>
            </w:r>
          </w:p>
        </w:tc>
      </w:tr>
      <w:tr w:rsidR="00B9484B" w14:paraId="04693748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C9491" w14:textId="77777777" w:rsidR="00B9484B" w:rsidRDefault="00B9484B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C1D9F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9484B" w14:paraId="33F16ADE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A7975" w14:textId="77777777" w:rsidR="00B9484B" w:rsidRDefault="00B9484B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24F1A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4F9D98FE" w14:textId="77777777" w:rsidR="00B9484B" w:rsidRDefault="00B9484B">
      <w:pPr>
        <w:spacing w:before="0" w:after="0" w:line="240" w:lineRule="auto"/>
        <w:rPr>
          <w:sz w:val="18"/>
          <w:szCs w:val="18"/>
        </w:rPr>
      </w:pPr>
    </w:p>
    <w:p w14:paraId="6C033A03" w14:textId="77777777" w:rsidR="00B9484B" w:rsidRDefault="00597901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B9484B" w14:paraId="7AE55EB7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57AF4" w14:textId="77777777" w:rsidR="00B9484B" w:rsidRDefault="00597901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AB1D7" w14:textId="199A1FD7" w:rsidR="00B9484B" w:rsidRDefault="00742F9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Cirkevná základná škola</w:t>
            </w:r>
          </w:p>
        </w:tc>
      </w:tr>
      <w:tr w:rsidR="00B9484B" w14:paraId="7E691596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F9BF9" w14:textId="77777777" w:rsidR="00B9484B" w:rsidRDefault="00B9484B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F8548" w14:textId="7A997DC7" w:rsidR="00B9484B" w:rsidRDefault="00742F9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Školský klub detí</w:t>
            </w:r>
          </w:p>
        </w:tc>
      </w:tr>
      <w:tr w:rsidR="00B9484B" w14:paraId="270A3870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E1434" w14:textId="77777777" w:rsidR="00B9484B" w:rsidRDefault="00B9484B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9DA58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9484B" w14:paraId="034D0586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3EBB1" w14:textId="77777777" w:rsidR="00B9484B" w:rsidRDefault="00B9484B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5B852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9484B" w14:paraId="30505F84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99017" w14:textId="77777777" w:rsidR="00B9484B" w:rsidRDefault="00B9484B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994DC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9484B" w14:paraId="7E5FE9C0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D0926" w14:textId="77777777" w:rsidR="00B9484B" w:rsidRDefault="00597901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4ACA3" w14:textId="15C164E4" w:rsidR="00B9484B" w:rsidRDefault="00742F9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nemáme</w:t>
            </w:r>
          </w:p>
        </w:tc>
      </w:tr>
      <w:tr w:rsidR="00B9484B" w14:paraId="2996E06C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76F00" w14:textId="77777777" w:rsidR="00B9484B" w:rsidRDefault="00B9484B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A1D68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9484B" w14:paraId="4E201D36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C4735" w14:textId="77777777" w:rsidR="00B9484B" w:rsidRDefault="00B9484B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48A07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410D8552" w14:textId="77777777" w:rsidR="00B9484B" w:rsidRDefault="00B9484B">
      <w:pPr>
        <w:spacing w:before="0" w:after="0" w:line="240" w:lineRule="auto"/>
        <w:rPr>
          <w:sz w:val="18"/>
          <w:szCs w:val="18"/>
        </w:rPr>
      </w:pPr>
    </w:p>
    <w:p w14:paraId="3EC0796D" w14:textId="77777777" w:rsidR="00B9484B" w:rsidRDefault="00597901">
      <w:pPr>
        <w:numPr>
          <w:ilvl w:val="0"/>
          <w:numId w:val="6"/>
        </w:numPr>
        <w:spacing w:before="0" w:line="240" w:lineRule="auto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14:paraId="78FF0DE1" w14:textId="77777777" w:rsidR="00B9484B" w:rsidRDefault="00597901">
      <w:pPr>
        <w:spacing w:before="0" w:line="240" w:lineRule="auto"/>
        <w:ind w:firstLine="360"/>
        <w:rPr>
          <w:sz w:val="16"/>
          <w:szCs w:val="16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665"/>
        <w:gridCol w:w="2601"/>
        <w:gridCol w:w="2601"/>
      </w:tblGrid>
      <w:tr w:rsidR="00B9484B" w14:paraId="79762DE7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7549" w14:textId="77777777" w:rsidR="00B9484B" w:rsidRDefault="00B9484B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457CB" w14:textId="77777777" w:rsidR="00B9484B" w:rsidRDefault="00597901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904B3" w14:textId="77777777" w:rsidR="00B9484B" w:rsidRDefault="00597901">
            <w:pPr>
              <w:spacing w:before="0" w:after="0" w:line="240" w:lineRule="auto"/>
              <w:jc w:val="center"/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Počet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hodín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vykonávania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dobrovľníckej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činnosti</w:t>
            </w:r>
            <w:proofErr w:type="spellEnd"/>
          </w:p>
        </w:tc>
      </w:tr>
      <w:tr w:rsidR="00B9484B" w14:paraId="1EA3923E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BDFE4" w14:textId="77777777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DCD43" w14:textId="77777777" w:rsidR="00B9484B" w:rsidRDefault="00B9484B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  <w:p w14:paraId="39591A1A" w14:textId="1267DD53" w:rsidR="00334619" w:rsidRDefault="00B977EB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15,7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B1CFB" w14:textId="77777777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  <w:r>
              <w:rPr>
                <w:sz w:val="16"/>
                <w:szCs w:val="16"/>
              </w:rPr>
              <w:t>x</w:t>
            </w:r>
          </w:p>
        </w:tc>
      </w:tr>
      <w:tr w:rsidR="00B9484B" w14:paraId="21875DF2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E0BD3" w14:textId="77777777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85313" w14:textId="3748433D" w:rsidR="00B9484B" w:rsidRDefault="00742F9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7ED4D" w14:textId="77777777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  <w:r>
              <w:rPr>
                <w:sz w:val="16"/>
                <w:szCs w:val="16"/>
              </w:rPr>
              <w:t>x</w:t>
            </w:r>
          </w:p>
        </w:tc>
      </w:tr>
      <w:tr w:rsidR="00B9484B" w14:paraId="5A4E487C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BBE84" w14:textId="77777777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8B13B" w14:textId="77777777" w:rsidR="00B9484B" w:rsidRDefault="00B9484B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41820" w14:textId="77777777" w:rsidR="00B9484B" w:rsidRDefault="00B9484B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B9484B" w14:paraId="345DEE88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F941E" w14:textId="77777777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lastRenderedPageBreak/>
              <w:t>Počet dobrovoľníkov, ktorí vykonávali dobrovoľnícku činnosť pre účtovnú jednotku počas účtovného obdobia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1F8ED" w14:textId="77777777" w:rsidR="00B9484B" w:rsidRDefault="00B9484B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74E26" w14:textId="77777777" w:rsidR="00B9484B" w:rsidRDefault="00B9484B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14:paraId="1294B25F" w14:textId="77777777" w:rsidR="00B9484B" w:rsidRDefault="00B9484B">
      <w:pPr>
        <w:spacing w:before="0" w:line="240" w:lineRule="auto"/>
        <w:rPr>
          <w:sz w:val="18"/>
          <w:szCs w:val="18"/>
        </w:rPr>
      </w:pPr>
    </w:p>
    <w:p w14:paraId="6D8BAD9E" w14:textId="77777777" w:rsidR="00B9484B" w:rsidRDefault="00597901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Organizačná štruktúra účtovnej jednotky.</w:t>
      </w:r>
    </w:p>
    <w:p w14:paraId="22906EB3" w14:textId="77777777" w:rsidR="00B9484B" w:rsidRDefault="00B9484B">
      <w:pPr>
        <w:spacing w:before="0" w:line="240" w:lineRule="auto"/>
        <w:rPr>
          <w:sz w:val="18"/>
          <w:szCs w:val="18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B9484B" w14:paraId="4C4DC9B7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39CE0" w14:textId="77777777" w:rsidR="00B9484B" w:rsidRDefault="00597901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Orgány účtovnej jednotky :</w:t>
            </w:r>
          </w:p>
          <w:p w14:paraId="31D5FAAB" w14:textId="77777777" w:rsidR="00B9484B" w:rsidRDefault="00597901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(riadiace , štatutárne , kontrolné)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E3BEC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9484B" w14:paraId="37CC4392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04A6B" w14:textId="77777777" w:rsidR="00B9484B" w:rsidRDefault="00B9484B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3DC03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9484B" w14:paraId="6222C50A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901C5" w14:textId="77777777" w:rsidR="00B9484B" w:rsidRDefault="00B9484B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5B237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9484B" w14:paraId="0E2E8D6D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E0166" w14:textId="77777777" w:rsidR="00B9484B" w:rsidRDefault="00B9484B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88E0E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9484B" w14:paraId="3548DC65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43603" w14:textId="77777777" w:rsidR="00B9484B" w:rsidRDefault="00B9484B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8D965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9484B" w14:paraId="359D00A9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BED53" w14:textId="77777777" w:rsidR="00B9484B" w:rsidRDefault="00B9484B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C72CD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9484B" w14:paraId="7C96D4EB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F133B" w14:textId="77777777" w:rsidR="00B9484B" w:rsidRDefault="00B9484B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1B559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9484B" w14:paraId="19812767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3476A" w14:textId="77777777" w:rsidR="00B9484B" w:rsidRDefault="00597901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Organizačné útvary:</w:t>
            </w:r>
          </w:p>
          <w:p w14:paraId="7E8773B6" w14:textId="77777777" w:rsidR="00B9484B" w:rsidRDefault="00597901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(zabezpečujúce hlavnú nezdaňovanú činnosť , prípadne ekonomickú , resp. zdaňovanú činnosť a obslužné činnosti 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F14E4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9484B" w14:paraId="070F24EA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15338" w14:textId="77777777" w:rsidR="00B9484B" w:rsidRDefault="00B9484B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232AF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9484B" w14:paraId="4157CC84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7E778" w14:textId="77777777" w:rsidR="00B9484B" w:rsidRDefault="00B9484B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7C4DB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9484B" w14:paraId="6D5F557E" w14:textId="77777777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DBE51" w14:textId="77777777" w:rsidR="00B9484B" w:rsidRDefault="00B9484B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B0584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9484B" w14:paraId="227E723B" w14:textId="77777777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FB9FB" w14:textId="77777777" w:rsidR="00B9484B" w:rsidRDefault="00B9484B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ED216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67F10BE9" w14:textId="77777777" w:rsidR="00B9484B" w:rsidRDefault="00B9484B">
      <w:pPr>
        <w:spacing w:before="0" w:line="240" w:lineRule="auto"/>
        <w:ind w:left="360"/>
        <w:rPr>
          <w:sz w:val="18"/>
          <w:szCs w:val="18"/>
        </w:rPr>
      </w:pPr>
    </w:p>
    <w:p w14:paraId="2562D89E" w14:textId="77777777" w:rsidR="00B9484B" w:rsidRDefault="00597901">
      <w:pPr>
        <w:numPr>
          <w:ilvl w:val="0"/>
          <w:numId w:val="6"/>
        </w:num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Informácia o organizáciách v zriaďovateľskej pôsobnosti účtovnej jednotky 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665"/>
        <w:gridCol w:w="2601"/>
        <w:gridCol w:w="2601"/>
      </w:tblGrid>
      <w:tr w:rsidR="00B9484B" w14:paraId="7D4A08FC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D93F" w14:textId="77777777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IČO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73A66" w14:textId="77777777" w:rsidR="00B9484B" w:rsidRDefault="00597901">
            <w:pPr>
              <w:spacing w:before="0"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Názov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organizácie</w:t>
            </w:r>
            <w:proofErr w:type="spellEnd"/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84634" w14:textId="77777777" w:rsidR="00B9484B" w:rsidRDefault="00597901">
            <w:pPr>
              <w:spacing w:before="0"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Právna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forma</w:t>
            </w:r>
          </w:p>
        </w:tc>
      </w:tr>
      <w:tr w:rsidR="00B9484B" w14:paraId="16897866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7B26C" w14:textId="77777777" w:rsidR="00B9484B" w:rsidRDefault="00B9484B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48AEA" w14:textId="77777777" w:rsidR="00B9484B" w:rsidRDefault="00B9484B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1F6E5" w14:textId="77777777" w:rsidR="00B9484B" w:rsidRDefault="00B9484B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B9484B" w14:paraId="0244A251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CA64A" w14:textId="77777777" w:rsidR="00B9484B" w:rsidRDefault="00B9484B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4386D" w14:textId="77777777" w:rsidR="00B9484B" w:rsidRDefault="00B9484B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59BBE" w14:textId="77777777" w:rsidR="00B9484B" w:rsidRDefault="00B9484B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B9484B" w14:paraId="24D3E3B6" w14:textId="77777777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3AC2F" w14:textId="77777777" w:rsidR="00B9484B" w:rsidRDefault="00B9484B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147BD" w14:textId="77777777" w:rsidR="00B9484B" w:rsidRDefault="00B9484B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A0523" w14:textId="77777777" w:rsidR="00B9484B" w:rsidRDefault="00B9484B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14:paraId="6FD38858" w14:textId="77777777" w:rsidR="00B9484B" w:rsidRDefault="00B9484B">
      <w:pPr>
        <w:spacing w:before="0" w:line="240" w:lineRule="auto"/>
        <w:rPr>
          <w:rFonts w:cs="Arial"/>
          <w:sz w:val="22"/>
          <w:szCs w:val="22"/>
        </w:rPr>
      </w:pPr>
    </w:p>
    <w:p w14:paraId="21227FE6" w14:textId="77777777" w:rsidR="00B9484B" w:rsidRDefault="00B9484B">
      <w:pPr>
        <w:spacing w:before="0" w:line="240" w:lineRule="auto"/>
        <w:rPr>
          <w:rFonts w:cs="Arial"/>
          <w:sz w:val="22"/>
          <w:szCs w:val="22"/>
        </w:rPr>
      </w:pPr>
    </w:p>
    <w:p w14:paraId="43914BA2" w14:textId="77777777" w:rsidR="00B9484B" w:rsidRDefault="00597901">
      <w:pPr>
        <w:keepNext/>
        <w:spacing w:before="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</w:t>
      </w:r>
    </w:p>
    <w:p w14:paraId="380F5EB8" w14:textId="77777777" w:rsidR="00B9484B" w:rsidRDefault="00597901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Informácie o účtovných zásadách a účtovných metódach</w:t>
      </w:r>
    </w:p>
    <w:p w14:paraId="40B17CA7" w14:textId="77777777" w:rsidR="00B9484B" w:rsidRDefault="00597901">
      <w:pPr>
        <w:numPr>
          <w:ilvl w:val="0"/>
          <w:numId w:val="7"/>
        </w:numPr>
        <w:spacing w:before="0" w:line="240" w:lineRule="auto"/>
        <w:rPr>
          <w:sz w:val="18"/>
          <w:szCs w:val="18"/>
          <w:bdr w:val="single" w:sz="4" w:space="0" w:color="000000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14:paraId="7407FB44" w14:textId="77777777" w:rsidR="00B9484B" w:rsidRDefault="00597901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  <w:bdr w:val="single" w:sz="4" w:space="0" w:color="000000"/>
        </w:rPr>
        <w:t>ÁNO</w:t>
      </w:r>
      <w:r>
        <w:rPr>
          <w:sz w:val="18"/>
          <w:szCs w:val="18"/>
          <w:bdr w:val="single" w:sz="4" w:space="0" w:color="000000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  <w:bdr w:val="single" w:sz="4" w:space="0" w:color="000000"/>
        </w:rPr>
        <w:t>NIE</w:t>
      </w:r>
      <w:r>
        <w:rPr>
          <w:sz w:val="18"/>
          <w:szCs w:val="18"/>
        </w:rPr>
        <w:t xml:space="preserve"> </w:t>
      </w:r>
    </w:p>
    <w:p w14:paraId="713F4F6B" w14:textId="77777777" w:rsidR="00B9484B" w:rsidRDefault="00597901">
      <w:pPr>
        <w:numPr>
          <w:ilvl w:val="0"/>
          <w:numId w:val="7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5"/>
        <w:gridCol w:w="3265"/>
        <w:gridCol w:w="3264"/>
      </w:tblGrid>
      <w:tr w:rsidR="00B9484B" w14:paraId="05019806" w14:textId="77777777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6B57B" w14:textId="77777777" w:rsidR="00B9484B" w:rsidRDefault="00597901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Druh zmeny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D0207" w14:textId="77777777" w:rsidR="00B9484B" w:rsidRDefault="00597901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Dôvod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3B849" w14:textId="77777777" w:rsidR="00B9484B" w:rsidRDefault="00597901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Vplyv na hodnotu majetku, záväzkov, základného imania a výsledku hospodárenia</w:t>
            </w:r>
          </w:p>
        </w:tc>
      </w:tr>
      <w:tr w:rsidR="00B9484B" w14:paraId="65C8C709" w14:textId="77777777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1C6F1" w14:textId="77777777" w:rsidR="00B9484B" w:rsidRDefault="00B9484B">
            <w:pPr>
              <w:pStyle w:val="Zkladntext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9DE32" w14:textId="77777777" w:rsidR="00B9484B" w:rsidRDefault="00B9484B">
            <w:pPr>
              <w:pStyle w:val="Zkladntext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E0B6B" w14:textId="77777777" w:rsidR="00B9484B" w:rsidRDefault="00B9484B">
            <w:pPr>
              <w:pStyle w:val="Zkladntext"/>
              <w:snapToGrid w:val="0"/>
              <w:jc w:val="center"/>
              <w:rPr>
                <w:sz w:val="16"/>
                <w:szCs w:val="16"/>
              </w:rPr>
            </w:pPr>
          </w:p>
        </w:tc>
      </w:tr>
    </w:tbl>
    <w:p w14:paraId="628882D4" w14:textId="77777777" w:rsidR="00B9484B" w:rsidRDefault="00B9484B">
      <w:pPr>
        <w:spacing w:before="0" w:after="0" w:line="240" w:lineRule="auto"/>
        <w:rPr>
          <w:sz w:val="18"/>
          <w:szCs w:val="18"/>
        </w:rPr>
      </w:pPr>
    </w:p>
    <w:p w14:paraId="2A0FE1B3" w14:textId="77777777" w:rsidR="00B9484B" w:rsidRDefault="00597901">
      <w:pPr>
        <w:numPr>
          <w:ilvl w:val="0"/>
          <w:numId w:val="7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295"/>
        <w:gridCol w:w="3507"/>
      </w:tblGrid>
      <w:tr w:rsidR="00B9484B" w14:paraId="0F9587CF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24BF8" w14:textId="77777777" w:rsidR="00B9484B" w:rsidRDefault="00597901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94EEB" w14:textId="77777777" w:rsidR="00B9484B" w:rsidRDefault="00597901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 w:rsidR="00B9484B" w14:paraId="6D758BC9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7BC2E" w14:textId="77777777" w:rsidR="00B9484B" w:rsidRDefault="0059790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B2274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9484B" w14:paraId="780165AA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0A171" w14:textId="77777777" w:rsidR="00B9484B" w:rsidRDefault="0059790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E5CF8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9484B" w14:paraId="7FD0175B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62736" w14:textId="77777777" w:rsidR="00B9484B" w:rsidRDefault="0059790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B3794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9484B" w14:paraId="529D08BD" w14:textId="77777777">
        <w:trPr>
          <w:trHeight w:hRule="exact" w:val="250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D0228" w14:textId="77777777" w:rsidR="00B9484B" w:rsidRDefault="0059790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89B5D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9484B" w14:paraId="3F294BD0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51F36" w14:textId="77777777" w:rsidR="00B9484B" w:rsidRDefault="0059790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B51AD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9484B" w14:paraId="42699F54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E4EF8" w14:textId="77777777" w:rsidR="00B9484B" w:rsidRDefault="0059790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842DC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9484B" w14:paraId="3B61C62B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23633" w14:textId="77777777" w:rsidR="00B9484B" w:rsidRDefault="0059790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636D0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9484B" w14:paraId="313AAC96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C3C29" w14:textId="77777777" w:rsidR="00B9484B" w:rsidRDefault="0059790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CB0E2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9484B" w14:paraId="23A537E1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BD235" w14:textId="77777777" w:rsidR="00B9484B" w:rsidRDefault="0059790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BFB52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9484B" w14:paraId="41AF40A7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D8A56" w14:textId="77777777" w:rsidR="00B9484B" w:rsidRDefault="0059790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0B652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9484B" w14:paraId="02B2391D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030D7" w14:textId="77777777" w:rsidR="00B9484B" w:rsidRDefault="0059790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E90B4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9484B" w14:paraId="1FDA95F5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5BA59" w14:textId="77777777" w:rsidR="00B9484B" w:rsidRDefault="0059790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A8D46" w14:textId="16BB78CD" w:rsidR="00B9484B" w:rsidRDefault="00B977E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B9484B" w14:paraId="130E0792" w14:textId="7777777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792F0" w14:textId="77777777" w:rsidR="00B9484B" w:rsidRDefault="0059790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CC27C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9484B" w14:paraId="6832A003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53938" w14:textId="77777777" w:rsidR="00B9484B" w:rsidRDefault="0059790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0D045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9484B" w14:paraId="3D3AB744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16EB9" w14:textId="77777777" w:rsidR="00B9484B" w:rsidRDefault="0059790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1B507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9484B" w14:paraId="1255E565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590EF" w14:textId="77777777" w:rsidR="00B9484B" w:rsidRDefault="0059790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5E382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9484B" w14:paraId="120C6478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E0E24" w14:textId="77777777" w:rsidR="00B9484B" w:rsidRDefault="0059790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12244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9484B" w14:paraId="3E3C7A1D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71A4D" w14:textId="77777777" w:rsidR="00B9484B" w:rsidRDefault="00597901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8B31E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3125856D" w14:textId="77777777" w:rsidR="00B9484B" w:rsidRDefault="00B9484B">
      <w:pPr>
        <w:spacing w:before="0" w:after="240" w:line="240" w:lineRule="auto"/>
        <w:rPr>
          <w:rFonts w:cs="Arial"/>
          <w:sz w:val="22"/>
          <w:szCs w:val="22"/>
        </w:rPr>
      </w:pPr>
    </w:p>
    <w:p w14:paraId="077C66BD" w14:textId="77777777" w:rsidR="00B9484B" w:rsidRDefault="00597901">
      <w:pPr>
        <w:spacing w:before="0" w:after="240" w:line="240" w:lineRule="auto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 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B9484B" w14:paraId="750D77C8" w14:textId="77777777">
        <w:trPr>
          <w:trHeight w:val="41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E26B8" w14:textId="77777777" w:rsidR="00B9484B" w:rsidRDefault="00597901">
            <w:pPr>
              <w:keepNext/>
              <w:spacing w:before="0" w:after="24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03450" w14:textId="77777777" w:rsidR="00B9484B" w:rsidRDefault="00597901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3C83C" w14:textId="77777777" w:rsidR="00B9484B" w:rsidRDefault="00597901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5AA92" w14:textId="77777777" w:rsidR="00B9484B" w:rsidRDefault="00597901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Odpisová metóda</w:t>
            </w:r>
          </w:p>
        </w:tc>
      </w:tr>
      <w:tr w:rsidR="00B9484B" w14:paraId="6FF067D0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1E35" w14:textId="77777777" w:rsidR="00B9484B" w:rsidRDefault="00B9484B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961E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3E5F3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683A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581F77B3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823B" w14:textId="77777777" w:rsidR="00B9484B" w:rsidRDefault="00B9484B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1263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2AAC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BFA3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4AA30AE9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03AA" w14:textId="77777777" w:rsidR="00B9484B" w:rsidRDefault="00B9484B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97158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F59D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46E2B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6BE67BB0" w14:textId="77777777" w:rsidR="00B9484B" w:rsidRDefault="00B9484B">
      <w:pPr>
        <w:spacing w:before="0" w:line="240" w:lineRule="auto"/>
        <w:ind w:left="360"/>
        <w:rPr>
          <w:sz w:val="22"/>
          <w:szCs w:val="22"/>
        </w:rPr>
      </w:pPr>
    </w:p>
    <w:p w14:paraId="04240720" w14:textId="77777777" w:rsidR="00B9484B" w:rsidRDefault="00597901">
      <w:pPr>
        <w:numPr>
          <w:ilvl w:val="0"/>
          <w:numId w:val="7"/>
        </w:numPr>
        <w:spacing w:before="0" w:line="240" w:lineRule="auto"/>
        <w:rPr>
          <w:rFonts w:cs="Arial"/>
          <w:b/>
          <w:sz w:val="16"/>
          <w:szCs w:val="16"/>
        </w:rPr>
      </w:pPr>
      <w:r>
        <w:rPr>
          <w:rFonts w:cs="Arial"/>
          <w:sz w:val="22"/>
          <w:szCs w:val="22"/>
        </w:rPr>
        <w:t xml:space="preserve">Zásady pre zohľadnenie zníženia hodnoty majetku – účtovná jednotka uplatňuje: 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863"/>
        <w:gridCol w:w="4863"/>
      </w:tblGrid>
      <w:tr w:rsidR="00B9484B" w14:paraId="607C21C1" w14:textId="77777777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21796" w14:textId="77777777" w:rsidR="00B9484B" w:rsidRDefault="00597901">
            <w:pPr>
              <w:pStyle w:val="Zkladntext"/>
              <w:jc w:val="center"/>
            </w:pPr>
            <w:r>
              <w:rPr>
                <w:rFonts w:cs="Arial"/>
                <w:b/>
                <w:sz w:val="16"/>
                <w:szCs w:val="16"/>
              </w:rPr>
              <w:t>Opravné položky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FC1D7" w14:textId="77777777" w:rsidR="00B9484B" w:rsidRDefault="00597901">
            <w:pPr>
              <w:pStyle w:val="Zkladntext"/>
              <w:jc w:val="center"/>
            </w:pPr>
            <w:r>
              <w:rPr>
                <w:rFonts w:cs="Arial"/>
                <w:b/>
                <w:sz w:val="16"/>
                <w:szCs w:val="16"/>
              </w:rPr>
              <w:t>Rezervy</w:t>
            </w:r>
          </w:p>
        </w:tc>
      </w:tr>
      <w:tr w:rsidR="00B9484B" w14:paraId="024612A5" w14:textId="77777777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7E25A" w14:textId="70037C27" w:rsidR="00B9484B" w:rsidRDefault="00597901">
            <w:pPr>
              <w:spacing w:before="0" w:after="0" w:line="240" w:lineRule="auto"/>
              <w:jc w:val="center"/>
            </w:pPr>
            <w:r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34620" w14:textId="338E0B7A" w:rsidR="00B9484B" w:rsidRDefault="00597901">
            <w:pPr>
              <w:spacing w:before="0" w:after="0" w:line="240" w:lineRule="auto"/>
              <w:jc w:val="center"/>
            </w:pPr>
            <w:r>
              <w:rPr>
                <w:sz w:val="18"/>
                <w:szCs w:val="18"/>
              </w:rPr>
              <w:t xml:space="preserve"> nie</w:t>
            </w:r>
          </w:p>
        </w:tc>
      </w:tr>
    </w:tbl>
    <w:p w14:paraId="5545EF53" w14:textId="77777777" w:rsidR="00B9484B" w:rsidRDefault="00B9484B">
      <w:pPr>
        <w:spacing w:before="0" w:line="240" w:lineRule="auto"/>
        <w:rPr>
          <w:rFonts w:cs="Arial"/>
          <w:sz w:val="22"/>
          <w:szCs w:val="22"/>
        </w:rPr>
      </w:pPr>
    </w:p>
    <w:p w14:paraId="76FB2382" w14:textId="77777777" w:rsidR="00B9484B" w:rsidRDefault="00B9484B">
      <w:pPr>
        <w:spacing w:before="0" w:line="240" w:lineRule="auto"/>
        <w:rPr>
          <w:rFonts w:cs="Arial"/>
          <w:sz w:val="22"/>
          <w:szCs w:val="22"/>
        </w:rPr>
      </w:pPr>
    </w:p>
    <w:p w14:paraId="1B8E39B3" w14:textId="77777777" w:rsidR="00B9484B" w:rsidRDefault="00597901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Informácie o účtovaní opráv významných chýb minulých účtovných období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obdobia.</w:t>
      </w:r>
    </w:p>
    <w:p w14:paraId="3A484B17" w14:textId="77777777" w:rsidR="00B9484B" w:rsidRDefault="00B9484B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76"/>
        <w:gridCol w:w="3450"/>
        <w:gridCol w:w="3105"/>
      </w:tblGrid>
      <w:tr w:rsidR="00B9484B" w14:paraId="708CDDD7" w14:textId="77777777">
        <w:trPr>
          <w:trHeight w:val="462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57AA4" w14:textId="77777777" w:rsidR="00B9484B" w:rsidRDefault="00597901">
            <w:pPr>
              <w:keepNext/>
              <w:spacing w:before="0" w:after="24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Opravy chýb minulých účtovných období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E8B6A" w14:textId="77777777" w:rsidR="00B9484B" w:rsidRDefault="00597901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Vplyv na výsledok hospodárenia minulých období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7574D" w14:textId="77777777" w:rsidR="00B9484B" w:rsidRDefault="00597901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 xml:space="preserve">Vplyv na výsledok </w:t>
            </w:r>
            <w:proofErr w:type="spellStart"/>
            <w:r>
              <w:rPr>
                <w:rFonts w:cs="Arial"/>
                <w:b/>
                <w:sz w:val="22"/>
                <w:szCs w:val="22"/>
              </w:rPr>
              <w:t>hospodáreniabežného</w:t>
            </w:r>
            <w:proofErr w:type="spellEnd"/>
            <w:r>
              <w:rPr>
                <w:rFonts w:cs="Arial"/>
                <w:b/>
                <w:sz w:val="22"/>
                <w:szCs w:val="22"/>
              </w:rPr>
              <w:t xml:space="preserve"> účtovného obdobia</w:t>
            </w:r>
          </w:p>
        </w:tc>
      </w:tr>
      <w:tr w:rsidR="00B9484B" w14:paraId="7810B015" w14:textId="77777777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7C23" w14:textId="77777777" w:rsidR="00B9484B" w:rsidRDefault="00B9484B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2E71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9C30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74539104" w14:textId="77777777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FCE2" w14:textId="77777777" w:rsidR="00B9484B" w:rsidRDefault="00B9484B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52944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F443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2F3443CC" w14:textId="77777777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F4F1F" w14:textId="77777777" w:rsidR="00B9484B" w:rsidRDefault="00B9484B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3E17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CC6D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0319A68E" w14:textId="77777777" w:rsidR="00B9484B" w:rsidRDefault="00B9484B">
      <w:pPr>
        <w:spacing w:before="0" w:line="240" w:lineRule="auto"/>
        <w:rPr>
          <w:rFonts w:cs="Arial"/>
          <w:sz w:val="22"/>
          <w:szCs w:val="22"/>
        </w:rPr>
      </w:pPr>
    </w:p>
    <w:p w14:paraId="0A1746F8" w14:textId="77777777" w:rsidR="00B9484B" w:rsidRDefault="00597901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III</w:t>
      </w:r>
    </w:p>
    <w:p w14:paraId="3A0A401C" w14:textId="77777777" w:rsidR="00B9484B" w:rsidRDefault="00597901">
      <w:pPr>
        <w:keepNext/>
        <w:spacing w:before="0" w:line="240" w:lineRule="auto"/>
        <w:jc w:val="center"/>
        <w:outlineLvl w:val="1"/>
        <w:rPr>
          <w:rFonts w:eastAsia="Arial Narrow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 súvahe</w:t>
      </w:r>
    </w:p>
    <w:p w14:paraId="364A3C7E" w14:textId="77777777" w:rsidR="00B9484B" w:rsidRDefault="00597901">
      <w:pPr>
        <w:numPr>
          <w:ilvl w:val="0"/>
          <w:numId w:val="9"/>
        </w:numPr>
        <w:spacing w:before="0" w:line="240" w:lineRule="auto"/>
        <w:ind w:left="0" w:firstLine="0"/>
        <w:rPr>
          <w:b/>
          <w:i/>
          <w:sz w:val="18"/>
          <w:szCs w:val="18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Významné sumy prírastkov a úbytkov dlhodobého nehmotného majetku a dlhodobého hmotného majetku.</w:t>
      </w:r>
    </w:p>
    <w:tbl>
      <w:tblPr>
        <w:tblW w:w="5123" w:type="pct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8"/>
        <w:gridCol w:w="2758"/>
        <w:gridCol w:w="2805"/>
      </w:tblGrid>
      <w:tr w:rsidR="00B9484B" w14:paraId="7352B3C4" w14:textId="77777777">
        <w:trPr>
          <w:trHeight w:val="284"/>
        </w:trPr>
        <w:tc>
          <w:tcPr>
            <w:tcW w:w="2217" w:type="pct"/>
            <w:vAlign w:val="center"/>
          </w:tcPr>
          <w:p w14:paraId="58FF7F85" w14:textId="77777777" w:rsidR="00B9484B" w:rsidRDefault="00597901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Dlhodobý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nehmotný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majetok</w:t>
            </w:r>
            <w:proofErr w:type="spellEnd"/>
          </w:p>
        </w:tc>
        <w:tc>
          <w:tcPr>
            <w:tcW w:w="1231" w:type="pct"/>
            <w:vAlign w:val="center"/>
          </w:tcPr>
          <w:p w14:paraId="5CCBF1AC" w14:textId="77777777" w:rsidR="00B9484B" w:rsidRDefault="0059790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  <w:proofErr w:type="spellEnd"/>
          </w:p>
        </w:tc>
        <w:tc>
          <w:tcPr>
            <w:tcW w:w="1252" w:type="pct"/>
            <w:vAlign w:val="center"/>
          </w:tcPr>
          <w:p w14:paraId="170343F4" w14:textId="77777777" w:rsidR="00B9484B" w:rsidRDefault="0059790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  <w:proofErr w:type="spellEnd"/>
          </w:p>
        </w:tc>
      </w:tr>
      <w:tr w:rsidR="00B9484B" w14:paraId="38E9367B" w14:textId="77777777">
        <w:trPr>
          <w:trHeight w:val="284"/>
        </w:trPr>
        <w:tc>
          <w:tcPr>
            <w:tcW w:w="2217" w:type="pct"/>
            <w:vAlign w:val="center"/>
          </w:tcPr>
          <w:p w14:paraId="46C75506" w14:textId="77777777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Nehmotné výsledky z vývojovej a obdobnej činnosti</w:t>
            </w:r>
          </w:p>
        </w:tc>
        <w:tc>
          <w:tcPr>
            <w:tcW w:w="1231" w:type="pct"/>
            <w:vAlign w:val="center"/>
          </w:tcPr>
          <w:p w14:paraId="68159388" w14:textId="15185A1C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1EC9A5C5" w14:textId="25A62CA6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B9484B" w14:paraId="01C5B5F0" w14:textId="77777777">
        <w:trPr>
          <w:trHeight w:val="284"/>
        </w:trPr>
        <w:tc>
          <w:tcPr>
            <w:tcW w:w="2217" w:type="pct"/>
            <w:vAlign w:val="center"/>
          </w:tcPr>
          <w:p w14:paraId="65DBE433" w14:textId="77777777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Softvér</w:t>
            </w:r>
          </w:p>
        </w:tc>
        <w:tc>
          <w:tcPr>
            <w:tcW w:w="1231" w:type="pct"/>
            <w:vAlign w:val="center"/>
          </w:tcPr>
          <w:p w14:paraId="3FCE585C" w14:textId="1E5B3489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6A20A779" w14:textId="5FDE5809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B9484B" w14:paraId="36A9F814" w14:textId="77777777">
        <w:trPr>
          <w:trHeight w:val="284"/>
        </w:trPr>
        <w:tc>
          <w:tcPr>
            <w:tcW w:w="2217" w:type="pct"/>
            <w:vAlign w:val="center"/>
          </w:tcPr>
          <w:p w14:paraId="18E157A9" w14:textId="77777777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Oceniteľné práva</w:t>
            </w:r>
          </w:p>
        </w:tc>
        <w:tc>
          <w:tcPr>
            <w:tcW w:w="1231" w:type="pct"/>
            <w:vAlign w:val="center"/>
          </w:tcPr>
          <w:p w14:paraId="17ECACF7" w14:textId="20595735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6DB43D8B" w14:textId="48382565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B9484B" w14:paraId="0CF05A2A" w14:textId="77777777">
        <w:trPr>
          <w:trHeight w:val="284"/>
        </w:trPr>
        <w:tc>
          <w:tcPr>
            <w:tcW w:w="2217" w:type="pct"/>
            <w:vAlign w:val="center"/>
          </w:tcPr>
          <w:p w14:paraId="319EF766" w14:textId="77777777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Ostatný dlhodobý majetok</w:t>
            </w:r>
          </w:p>
        </w:tc>
        <w:tc>
          <w:tcPr>
            <w:tcW w:w="1231" w:type="pct"/>
            <w:vAlign w:val="center"/>
          </w:tcPr>
          <w:p w14:paraId="3A85DF9E" w14:textId="603BF381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3CE088E4" w14:textId="5E7825C8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B9484B" w14:paraId="7A0BC6E6" w14:textId="77777777">
        <w:trPr>
          <w:trHeight w:val="284"/>
        </w:trPr>
        <w:tc>
          <w:tcPr>
            <w:tcW w:w="2217" w:type="pct"/>
            <w:vAlign w:val="center"/>
          </w:tcPr>
          <w:p w14:paraId="7BBFADBC" w14:textId="77777777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nehmotného majetku</w:t>
            </w:r>
          </w:p>
        </w:tc>
        <w:tc>
          <w:tcPr>
            <w:tcW w:w="1231" w:type="pct"/>
            <w:vAlign w:val="center"/>
          </w:tcPr>
          <w:p w14:paraId="0378F325" w14:textId="0BD57B5A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52149101" w14:textId="037C5D24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B9484B" w14:paraId="66D39B9B" w14:textId="77777777">
        <w:trPr>
          <w:trHeight w:val="284"/>
        </w:trPr>
        <w:tc>
          <w:tcPr>
            <w:tcW w:w="2217" w:type="pct"/>
            <w:vAlign w:val="center"/>
          </w:tcPr>
          <w:p w14:paraId="30DA6934" w14:textId="77777777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231" w:type="pct"/>
            <w:vAlign w:val="center"/>
          </w:tcPr>
          <w:p w14:paraId="4602CF46" w14:textId="4D5CDE87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74D69308" w14:textId="5156E69D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B9484B" w14:paraId="2F738737" w14:textId="77777777">
        <w:trPr>
          <w:trHeight w:val="284"/>
        </w:trPr>
        <w:tc>
          <w:tcPr>
            <w:tcW w:w="2217" w:type="pct"/>
            <w:vAlign w:val="center"/>
          </w:tcPr>
          <w:p w14:paraId="5F057355" w14:textId="77777777" w:rsidR="00B9484B" w:rsidRDefault="00597901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Dlhodobý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hmotný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majetok</w:t>
            </w:r>
            <w:proofErr w:type="spellEnd"/>
          </w:p>
        </w:tc>
        <w:tc>
          <w:tcPr>
            <w:tcW w:w="1231" w:type="pct"/>
            <w:vAlign w:val="center"/>
          </w:tcPr>
          <w:p w14:paraId="6F265E8A" w14:textId="77777777" w:rsidR="00B9484B" w:rsidRDefault="00597901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  <w:proofErr w:type="spellEnd"/>
          </w:p>
        </w:tc>
        <w:tc>
          <w:tcPr>
            <w:tcW w:w="1252" w:type="pct"/>
            <w:vAlign w:val="center"/>
          </w:tcPr>
          <w:p w14:paraId="2E05CC18" w14:textId="77777777" w:rsidR="00B9484B" w:rsidRDefault="00597901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  <w:proofErr w:type="spellEnd"/>
          </w:p>
        </w:tc>
      </w:tr>
      <w:tr w:rsidR="00B9484B" w14:paraId="53D7A827" w14:textId="77777777">
        <w:trPr>
          <w:trHeight w:val="284"/>
        </w:trPr>
        <w:tc>
          <w:tcPr>
            <w:tcW w:w="2217" w:type="pct"/>
            <w:vAlign w:val="center"/>
          </w:tcPr>
          <w:p w14:paraId="7E17224B" w14:textId="77777777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Pozemky</w:t>
            </w:r>
          </w:p>
        </w:tc>
        <w:tc>
          <w:tcPr>
            <w:tcW w:w="1231" w:type="pct"/>
            <w:vAlign w:val="center"/>
          </w:tcPr>
          <w:p w14:paraId="588B84DD" w14:textId="79553E41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7B750898" w14:textId="48D427CA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  <w:lang w:val="en-US" w:eastAsia="sk-SK"/>
              </w:rPr>
            </w:pPr>
            <w:r>
              <w:rPr>
                <w:rFonts w:cs="Arial"/>
                <w:sz w:val="16"/>
                <w:szCs w:val="16"/>
                <w:lang w:val="en-US" w:eastAsia="sk-SK"/>
              </w:rPr>
              <w:t>0</w:t>
            </w:r>
          </w:p>
        </w:tc>
      </w:tr>
      <w:tr w:rsidR="00B9484B" w14:paraId="2225FF7C" w14:textId="77777777">
        <w:trPr>
          <w:trHeight w:val="284"/>
        </w:trPr>
        <w:tc>
          <w:tcPr>
            <w:tcW w:w="2217" w:type="pct"/>
            <w:vAlign w:val="center"/>
          </w:tcPr>
          <w:p w14:paraId="135AC09B" w14:textId="77777777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Umelecké diela a zbierky</w:t>
            </w:r>
          </w:p>
        </w:tc>
        <w:tc>
          <w:tcPr>
            <w:tcW w:w="1231" w:type="pct"/>
            <w:vAlign w:val="center"/>
          </w:tcPr>
          <w:p w14:paraId="1B9BA505" w14:textId="4B82FE2D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3D1678D3" w14:textId="5C833933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B9484B" w14:paraId="102B7ECE" w14:textId="77777777">
        <w:trPr>
          <w:trHeight w:val="284"/>
        </w:trPr>
        <w:tc>
          <w:tcPr>
            <w:tcW w:w="2217" w:type="pct"/>
            <w:vAlign w:val="center"/>
          </w:tcPr>
          <w:p w14:paraId="26C700CE" w14:textId="77777777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Stavby</w:t>
            </w:r>
          </w:p>
        </w:tc>
        <w:tc>
          <w:tcPr>
            <w:tcW w:w="1231" w:type="pct"/>
            <w:vAlign w:val="center"/>
          </w:tcPr>
          <w:p w14:paraId="3B76A0A0" w14:textId="509FA3E0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50FCE008" w14:textId="25EC195C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B9484B" w14:paraId="69596F4C" w14:textId="77777777">
        <w:trPr>
          <w:trHeight w:val="284"/>
        </w:trPr>
        <w:tc>
          <w:tcPr>
            <w:tcW w:w="2217" w:type="pct"/>
            <w:vAlign w:val="center"/>
          </w:tcPr>
          <w:p w14:paraId="6FAC6DE3" w14:textId="77777777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Samostatne  hnuteľné veci a súbory hnuteľných vecí</w:t>
            </w:r>
          </w:p>
        </w:tc>
        <w:tc>
          <w:tcPr>
            <w:tcW w:w="1231" w:type="pct"/>
            <w:vAlign w:val="center"/>
          </w:tcPr>
          <w:p w14:paraId="4500A17D" w14:textId="5B9231A2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44401459" w14:textId="5F3C5B3F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B9484B" w14:paraId="2CC32BA3" w14:textId="77777777">
        <w:trPr>
          <w:trHeight w:val="284"/>
        </w:trPr>
        <w:tc>
          <w:tcPr>
            <w:tcW w:w="2217" w:type="pct"/>
            <w:vAlign w:val="center"/>
          </w:tcPr>
          <w:p w14:paraId="270FB610" w14:textId="77777777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Dopravné prostriedky</w:t>
            </w:r>
          </w:p>
        </w:tc>
        <w:tc>
          <w:tcPr>
            <w:tcW w:w="1231" w:type="pct"/>
            <w:vAlign w:val="center"/>
          </w:tcPr>
          <w:p w14:paraId="20C85C88" w14:textId="20A5D83A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41928348" w14:textId="59D533E0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B9484B" w14:paraId="31079B3D" w14:textId="77777777">
        <w:trPr>
          <w:trHeight w:val="284"/>
        </w:trPr>
        <w:tc>
          <w:tcPr>
            <w:tcW w:w="2217" w:type="pct"/>
            <w:vAlign w:val="center"/>
          </w:tcPr>
          <w:p w14:paraId="566DD4D2" w14:textId="77777777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Pestovateľské celky trvalých porastov</w:t>
            </w:r>
          </w:p>
        </w:tc>
        <w:tc>
          <w:tcPr>
            <w:tcW w:w="1231" w:type="pct"/>
            <w:vAlign w:val="center"/>
          </w:tcPr>
          <w:p w14:paraId="4E8A5681" w14:textId="7B79CA1E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2C256104" w14:textId="1D3DE63A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B9484B" w14:paraId="2FDD0251" w14:textId="77777777">
        <w:trPr>
          <w:trHeight w:val="284"/>
        </w:trPr>
        <w:tc>
          <w:tcPr>
            <w:tcW w:w="2217" w:type="pct"/>
            <w:vAlign w:val="center"/>
          </w:tcPr>
          <w:p w14:paraId="0BDB4343" w14:textId="77777777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stádo a ťažné zvieratá</w:t>
            </w:r>
          </w:p>
        </w:tc>
        <w:tc>
          <w:tcPr>
            <w:tcW w:w="1231" w:type="pct"/>
            <w:vAlign w:val="center"/>
          </w:tcPr>
          <w:p w14:paraId="75B01B7B" w14:textId="646B30E5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001B3C18" w14:textId="4A5B8357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B9484B" w14:paraId="1D2AF0C8" w14:textId="77777777">
        <w:trPr>
          <w:trHeight w:val="284"/>
        </w:trPr>
        <w:tc>
          <w:tcPr>
            <w:tcW w:w="2217" w:type="pct"/>
            <w:vAlign w:val="center"/>
          </w:tcPr>
          <w:p w14:paraId="4CAEAD9A" w14:textId="77777777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Drobný a ostatný dlhodobý hmotný majetok</w:t>
            </w:r>
          </w:p>
        </w:tc>
        <w:tc>
          <w:tcPr>
            <w:tcW w:w="1231" w:type="pct"/>
            <w:vAlign w:val="center"/>
          </w:tcPr>
          <w:p w14:paraId="6446BC71" w14:textId="2FED1FF6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08B8308B" w14:textId="2FF12E55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B9484B" w14:paraId="117D2C90" w14:textId="77777777">
        <w:trPr>
          <w:trHeight w:val="284"/>
        </w:trPr>
        <w:tc>
          <w:tcPr>
            <w:tcW w:w="2217" w:type="pct"/>
            <w:vAlign w:val="center"/>
          </w:tcPr>
          <w:p w14:paraId="1363E98C" w14:textId="77777777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dlhodobého hmotného majetku</w:t>
            </w:r>
          </w:p>
        </w:tc>
        <w:tc>
          <w:tcPr>
            <w:tcW w:w="1231" w:type="pct"/>
            <w:vAlign w:val="center"/>
          </w:tcPr>
          <w:p w14:paraId="7B035EDF" w14:textId="11228FCB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4B5B87FF" w14:textId="0C9B3D84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B9484B" w14:paraId="4105A36E" w14:textId="77777777">
        <w:trPr>
          <w:trHeight w:val="284"/>
        </w:trPr>
        <w:tc>
          <w:tcPr>
            <w:tcW w:w="2217" w:type="pct"/>
            <w:vAlign w:val="center"/>
          </w:tcPr>
          <w:p w14:paraId="0A234B82" w14:textId="77777777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31" w:type="pct"/>
            <w:vAlign w:val="center"/>
          </w:tcPr>
          <w:p w14:paraId="071480BD" w14:textId="7F263C97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14:paraId="389B8337" w14:textId="1642D2A9" w:rsidR="00B9484B" w:rsidRDefault="00597901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</w:tbl>
    <w:p w14:paraId="105B939F" w14:textId="77777777" w:rsidR="00B9484B" w:rsidRDefault="00B9484B">
      <w:pPr>
        <w:spacing w:before="0" w:line="240" w:lineRule="auto"/>
        <w:rPr>
          <w:rFonts w:eastAsia="Arial Narrow"/>
          <w:sz w:val="22"/>
          <w:szCs w:val="22"/>
        </w:rPr>
      </w:pPr>
    </w:p>
    <w:p w14:paraId="243AFA61" w14:textId="77777777" w:rsidR="00B9484B" w:rsidRDefault="00597901">
      <w:pPr>
        <w:numPr>
          <w:ilvl w:val="0"/>
          <w:numId w:val="9"/>
        </w:numPr>
        <w:spacing w:before="0" w:line="240" w:lineRule="auto"/>
        <w:ind w:left="0" w:firstLine="0"/>
        <w:rPr>
          <w:rFonts w:eastAsia="Arial Narrow"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dlhodobého majetku, na ktorý je zriadené záložné právo a prehľad dlhodobého majetku, pri ktorom má účtovná jednotka obmedzené právo s ním nakladať.</w:t>
      </w:r>
    </w:p>
    <w:p w14:paraId="05A416E3" w14:textId="77777777" w:rsidR="00B9484B" w:rsidRDefault="00597901">
      <w:pPr>
        <w:numPr>
          <w:ilvl w:val="0"/>
          <w:numId w:val="9"/>
        </w:numPr>
        <w:spacing w:before="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dlhodobého finančného majetku za bežné účtovné obdobie a jeho umiestnenie v členení podľa položiek súvahy v riadkoch 022 a 023.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B9484B" w14:paraId="5F6AED85" w14:textId="77777777">
        <w:trPr>
          <w:trHeight w:val="399"/>
        </w:trPr>
        <w:tc>
          <w:tcPr>
            <w:tcW w:w="4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EA60F" w14:textId="77777777" w:rsidR="00B9484B" w:rsidRDefault="00597901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54BA3" w14:textId="77777777" w:rsidR="00B9484B" w:rsidRDefault="00597901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3A347" w14:textId="77777777" w:rsidR="00B9484B" w:rsidRDefault="00597901">
            <w:pPr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Podiel účtovnej jednotky na hlasovacích právach</w:t>
            </w:r>
          </w:p>
          <w:p w14:paraId="6A0BBD52" w14:textId="77777777" w:rsidR="00B9484B" w:rsidRDefault="00597901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(v %)</w:t>
            </w:r>
          </w:p>
        </w:tc>
      </w:tr>
      <w:tr w:rsidR="00B9484B" w14:paraId="594B7821" w14:textId="77777777">
        <w:trPr>
          <w:trHeight w:val="1073"/>
        </w:trPr>
        <w:tc>
          <w:tcPr>
            <w:tcW w:w="4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6F563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0AA4A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18BC1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  <w:tr w:rsidR="00B9484B" w14:paraId="7DBCFF67" w14:textId="77777777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C5E22" w14:textId="77777777" w:rsidR="00B9484B" w:rsidRDefault="00B9484B">
            <w:pPr>
              <w:snapToGrid w:val="0"/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41783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702A3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484B" w14:paraId="39FC4B03" w14:textId="77777777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0A9A" w14:textId="77777777" w:rsidR="00B9484B" w:rsidRDefault="00B9484B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9D46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4C6A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ED67707" w14:textId="77777777" w:rsidR="00B9484B" w:rsidRDefault="00597901">
      <w:pPr>
        <w:spacing w:line="240" w:lineRule="auto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(4) </w:t>
      </w:r>
      <w:r>
        <w:rPr>
          <w:rFonts w:cs="Arial"/>
          <w:sz w:val="22"/>
          <w:szCs w:val="22"/>
        </w:rPr>
        <w:t>Údaje o štruktúre dlhodobého finančného majetku a krátkodobého finančného majetku v členení podľa položiek súvahy v riadkoch 024, 026 a 055.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B9484B" w14:paraId="2B3E960E" w14:textId="77777777"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0FF37" w14:textId="77777777" w:rsidR="00B9484B" w:rsidRDefault="00597901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Opis druhu finančného majetku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B93F" w14:textId="77777777" w:rsidR="00B9484B" w:rsidRDefault="00597901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7EAD" w14:textId="77777777" w:rsidR="00B9484B" w:rsidRDefault="00597901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9484B" w14:paraId="43892383" w14:textId="77777777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5D72" w14:textId="77777777" w:rsidR="00B9484B" w:rsidRDefault="00B9484B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A765" w14:textId="77777777" w:rsidR="00B9484B" w:rsidRDefault="00B9484B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2A462" w14:textId="77777777" w:rsidR="00B9484B" w:rsidRDefault="00B9484B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484B" w14:paraId="05A7B396" w14:textId="77777777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1F3E" w14:textId="77777777" w:rsidR="00B9484B" w:rsidRDefault="00B9484B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98BE" w14:textId="77777777" w:rsidR="00B9484B" w:rsidRDefault="00B9484B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7761" w14:textId="77777777" w:rsidR="00B9484B" w:rsidRDefault="00B9484B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A131D3" w14:textId="77777777" w:rsidR="00B9484B" w:rsidRDefault="00597901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dlhodobých pôžičiek.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B9484B" w14:paraId="61DFDF8A" w14:textId="77777777"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12532" w14:textId="77777777" w:rsidR="00B9484B" w:rsidRDefault="00597901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DC2F" w14:textId="77777777" w:rsidR="00B9484B" w:rsidRDefault="00597901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DC01" w14:textId="77777777" w:rsidR="00B9484B" w:rsidRDefault="00597901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9484B" w14:paraId="407EE3DE" w14:textId="77777777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8E6B" w14:textId="77777777" w:rsidR="00B9484B" w:rsidRDefault="00B9484B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7E2D" w14:textId="77777777" w:rsidR="00B9484B" w:rsidRDefault="00B9484B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865A" w14:textId="77777777" w:rsidR="00B9484B" w:rsidRDefault="00B9484B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484B" w14:paraId="468B54AA" w14:textId="77777777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85D3" w14:textId="77777777" w:rsidR="00B9484B" w:rsidRDefault="00B9484B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E91C" w14:textId="77777777" w:rsidR="00B9484B" w:rsidRDefault="00B9484B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C1DE" w14:textId="77777777" w:rsidR="00B9484B" w:rsidRDefault="00B9484B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3BD0A0" w14:textId="77777777" w:rsidR="00B9484B" w:rsidRDefault="00597901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 o vývoji významných súm opravných položiek podľa jednotlivých druhov majetku.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1"/>
        <w:gridCol w:w="1596"/>
        <w:gridCol w:w="1596"/>
        <w:gridCol w:w="1595"/>
        <w:gridCol w:w="1595"/>
        <w:gridCol w:w="1595"/>
      </w:tblGrid>
      <w:tr w:rsidR="00B9484B" w14:paraId="112F421C" w14:textId="77777777">
        <w:trPr>
          <w:trHeight w:val="284"/>
        </w:trPr>
        <w:tc>
          <w:tcPr>
            <w:tcW w:w="1119" w:type="pct"/>
            <w:vAlign w:val="center"/>
          </w:tcPr>
          <w:p w14:paraId="13BF8649" w14:textId="77777777" w:rsidR="00B9484B" w:rsidRDefault="0059790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14:paraId="358F512C" w14:textId="77777777" w:rsidR="00B9484B" w:rsidRDefault="0059790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Stav na začiatku bežného účtovného </w:t>
            </w:r>
            <w:r>
              <w:rPr>
                <w:b/>
                <w:sz w:val="16"/>
                <w:szCs w:val="16"/>
                <w:lang w:eastAsia="sk-SK"/>
              </w:rPr>
              <w:lastRenderedPageBreak/>
              <w:t>obdobia</w:t>
            </w:r>
          </w:p>
        </w:tc>
        <w:tc>
          <w:tcPr>
            <w:tcW w:w="776" w:type="pct"/>
            <w:vAlign w:val="center"/>
          </w:tcPr>
          <w:p w14:paraId="5629D6BB" w14:textId="77777777" w:rsidR="00B9484B" w:rsidRDefault="0059790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lastRenderedPageBreak/>
              <w:t>Tvorba opravnej položky (zvýšenie)</w:t>
            </w:r>
          </w:p>
        </w:tc>
        <w:tc>
          <w:tcPr>
            <w:tcW w:w="776" w:type="pct"/>
            <w:vAlign w:val="center"/>
          </w:tcPr>
          <w:p w14:paraId="1E1FA44B" w14:textId="77777777" w:rsidR="00B9484B" w:rsidRDefault="0059790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14:paraId="3EEE9B5A" w14:textId="77777777" w:rsidR="00B9484B" w:rsidRDefault="0059790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14:paraId="62CA97D2" w14:textId="77777777" w:rsidR="00B9484B" w:rsidRDefault="0059790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Stav na konci bežného účtovného </w:t>
            </w:r>
            <w:r>
              <w:rPr>
                <w:b/>
                <w:sz w:val="16"/>
                <w:szCs w:val="16"/>
                <w:lang w:eastAsia="sk-SK"/>
              </w:rPr>
              <w:lastRenderedPageBreak/>
              <w:t>obdobia</w:t>
            </w:r>
          </w:p>
        </w:tc>
      </w:tr>
      <w:tr w:rsidR="00B9484B" w14:paraId="44613295" w14:textId="77777777">
        <w:trPr>
          <w:trHeight w:val="284"/>
        </w:trPr>
        <w:tc>
          <w:tcPr>
            <w:tcW w:w="1119" w:type="pct"/>
            <w:vAlign w:val="center"/>
          </w:tcPr>
          <w:p w14:paraId="5D07F873" w14:textId="77777777" w:rsidR="00B9484B" w:rsidRDefault="005979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14:paraId="15D32A2C" w14:textId="33A362F9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61059E04" w14:textId="7668965A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F8BFCF6" w14:textId="377A25EB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874265C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AF06BB8" w14:textId="7C7C4B01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484B" w14:paraId="12D5D49E" w14:textId="77777777">
        <w:trPr>
          <w:trHeight w:val="284"/>
        </w:trPr>
        <w:tc>
          <w:tcPr>
            <w:tcW w:w="1119" w:type="pct"/>
            <w:vAlign w:val="center"/>
          </w:tcPr>
          <w:p w14:paraId="5FDE5592" w14:textId="77777777" w:rsidR="00B9484B" w:rsidRDefault="005979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14:paraId="6F859AE7" w14:textId="1DF5638F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3947A17" w14:textId="375BB3B4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221CAD08" w14:textId="18EDA870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4126DC4E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ADE725B" w14:textId="175C6E40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484B" w14:paraId="25CC470A" w14:textId="77777777">
        <w:trPr>
          <w:trHeight w:val="284"/>
        </w:trPr>
        <w:tc>
          <w:tcPr>
            <w:tcW w:w="1119" w:type="pct"/>
            <w:vAlign w:val="center"/>
          </w:tcPr>
          <w:p w14:paraId="304A76C9" w14:textId="77777777" w:rsidR="00B9484B" w:rsidRDefault="005979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14:paraId="33BBB824" w14:textId="675F38BE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4393FC9E" w14:textId="748750A0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1F4F1470" w14:textId="5AB9A379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37CFDAC3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C084F05" w14:textId="0537B534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484B" w14:paraId="7C33A276" w14:textId="77777777">
        <w:trPr>
          <w:trHeight w:val="284"/>
        </w:trPr>
        <w:tc>
          <w:tcPr>
            <w:tcW w:w="1119" w:type="pct"/>
            <w:vAlign w:val="center"/>
          </w:tcPr>
          <w:p w14:paraId="28CE0467" w14:textId="77777777" w:rsidR="00B9484B" w:rsidRDefault="005979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14:paraId="028BBEFC" w14:textId="3FAA75D0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462A7BAD" w14:textId="02926FFC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66D7632E" w14:textId="23BE4734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7004C98E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02B5315E" w14:textId="6C29F7A7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484B" w14:paraId="3C716AD6" w14:textId="77777777">
        <w:trPr>
          <w:trHeight w:val="284"/>
        </w:trPr>
        <w:tc>
          <w:tcPr>
            <w:tcW w:w="1119" w:type="pct"/>
            <w:vAlign w:val="center"/>
          </w:tcPr>
          <w:p w14:paraId="63EC755D" w14:textId="77777777" w:rsidR="00B9484B" w:rsidRDefault="005979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14:paraId="015F624E" w14:textId="77777777" w:rsidR="00B9484B" w:rsidRDefault="00B9484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434B04EE" w14:textId="77777777" w:rsidR="00B9484B" w:rsidRDefault="00B9484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3008F9F3" w14:textId="77777777" w:rsidR="00B9484B" w:rsidRDefault="00B9484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369BC43" w14:textId="77777777" w:rsidR="00B9484B" w:rsidRDefault="00B9484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6A684023" w14:textId="77777777" w:rsidR="00B9484B" w:rsidRDefault="00B9484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B9484B" w14:paraId="5981144A" w14:textId="77777777">
        <w:trPr>
          <w:trHeight w:val="284"/>
        </w:trPr>
        <w:tc>
          <w:tcPr>
            <w:tcW w:w="1119" w:type="pct"/>
            <w:vAlign w:val="center"/>
          </w:tcPr>
          <w:p w14:paraId="661C71B3" w14:textId="77777777" w:rsidR="00B9484B" w:rsidRDefault="0059790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14:paraId="6C42D7AF" w14:textId="423980FA" w:rsidR="00B9484B" w:rsidRDefault="0059790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5B5957D9" w14:textId="757581D4" w:rsidR="00B9484B" w:rsidRDefault="0059790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0D8C02AA" w14:textId="66AAD84C" w:rsidR="00B9484B" w:rsidRDefault="0059790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14:paraId="4F4EFDA3" w14:textId="77777777" w:rsidR="00B9484B" w:rsidRDefault="00B9484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14:paraId="246533CD" w14:textId="57ABB4F3" w:rsidR="00B9484B" w:rsidRDefault="0059790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14:paraId="47F44C66" w14:textId="77777777" w:rsidR="00B9484B" w:rsidRDefault="00B9484B">
      <w:pPr>
        <w:keepNext/>
        <w:spacing w:line="240" w:lineRule="auto"/>
        <w:rPr>
          <w:rFonts w:cs="Arial"/>
          <w:b/>
          <w:sz w:val="22"/>
          <w:szCs w:val="22"/>
        </w:rPr>
      </w:pPr>
    </w:p>
    <w:p w14:paraId="0223C604" w14:textId="77777777" w:rsidR="00B9484B" w:rsidRDefault="00597901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významných súm pohľadávok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 nadväznosti na položky súvahy, v členení na pohľadávky za hlavnú nezdaňovanú činnosť a zdaňovanú činnosť za bežné účtovné obdobie.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B9484B" w14:paraId="0193AF03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03C94" w14:textId="77777777" w:rsidR="00B9484B" w:rsidRDefault="00597901">
            <w:pPr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 opis významných položiek pohľadávok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0CB4A" w14:textId="77777777" w:rsidR="00B9484B" w:rsidRDefault="00597901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3B857" w14:textId="77777777" w:rsidR="00B9484B" w:rsidRDefault="00597901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B9484B" w14:paraId="6708C9A0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AB8F" w14:textId="77777777" w:rsidR="00B9484B" w:rsidRDefault="00B9484B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3989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AFEAA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24818723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E15B" w14:textId="77777777" w:rsidR="00B9484B" w:rsidRDefault="00B9484B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13EEB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9590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69D8DA0E" w14:textId="77777777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0AAE" w14:textId="77777777" w:rsidR="00B9484B" w:rsidRDefault="00B9484B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7B32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F9AB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3F32291F" w14:textId="77777777" w:rsidR="00B9484B" w:rsidRDefault="00597901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pohľadávok do uplynutia lehoty splatnosti a po uplynutí lehoty splatnosti.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B9484B" w14:paraId="246F02DB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6288" w14:textId="77777777" w:rsidR="00B9484B" w:rsidRDefault="00597901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ADD5" w14:textId="77777777" w:rsidR="00B9484B" w:rsidRDefault="00597901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9A797" w14:textId="77777777" w:rsidR="00B9484B" w:rsidRDefault="00597901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9484B" w14:paraId="0AC67CDF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D4B79" w14:textId="77777777" w:rsidR="00B9484B" w:rsidRDefault="00597901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do uplynutia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54F7A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6D216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21C990AC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1398B" w14:textId="77777777" w:rsidR="00B9484B" w:rsidRDefault="00597901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9516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9561D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2D62E598" w14:textId="77777777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FCCF5" w14:textId="77777777" w:rsidR="00B9484B" w:rsidRDefault="00597901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AEDD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F48A6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460EB12A" w14:textId="77777777" w:rsidR="00B9484B" w:rsidRDefault="00597901">
      <w:pPr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významných položkách časového rozlíšenia nákladov budúcich období a príjmov budúcich období.</w:t>
      </w:r>
    </w:p>
    <w:p w14:paraId="3CAF73E5" w14:textId="77777777" w:rsidR="00B9484B" w:rsidRDefault="00B9484B">
      <w:pPr>
        <w:spacing w:line="240" w:lineRule="auto"/>
        <w:ind w:left="644"/>
        <w:rPr>
          <w:rFonts w:cs="Arial"/>
          <w:sz w:val="22"/>
          <w:szCs w:val="22"/>
        </w:rPr>
      </w:pPr>
    </w:p>
    <w:p w14:paraId="31FDF7A7" w14:textId="77777777" w:rsidR="00B9484B" w:rsidRDefault="00B9484B">
      <w:pPr>
        <w:spacing w:line="240" w:lineRule="auto"/>
        <w:ind w:left="644"/>
        <w:rPr>
          <w:rFonts w:cs="Arial"/>
          <w:sz w:val="22"/>
          <w:szCs w:val="22"/>
        </w:rPr>
      </w:pPr>
    </w:p>
    <w:p w14:paraId="771284E0" w14:textId="77777777" w:rsidR="00B9484B" w:rsidRDefault="00597901">
      <w:pPr>
        <w:pageBreakBefore/>
        <w:spacing w:before="0" w:line="240" w:lineRule="auto"/>
        <w:rPr>
          <w:b/>
          <w:sz w:val="16"/>
          <w:szCs w:val="16"/>
        </w:rPr>
      </w:pPr>
      <w:r>
        <w:rPr>
          <w:b/>
          <w:i/>
          <w:sz w:val="18"/>
          <w:szCs w:val="18"/>
        </w:rPr>
        <w:lastRenderedPageBreak/>
        <w:t>(10) Opis a výška zmien vlastného imania v priebehu účtovného obdobia podľa položiek súvahy</w:t>
      </w:r>
    </w:p>
    <w:tbl>
      <w:tblPr>
        <w:tblW w:w="44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1087"/>
        <w:gridCol w:w="1091"/>
        <w:gridCol w:w="1091"/>
        <w:gridCol w:w="1091"/>
        <w:gridCol w:w="1156"/>
      </w:tblGrid>
      <w:tr w:rsidR="00B9484B" w14:paraId="617E794D" w14:textId="77777777">
        <w:trPr>
          <w:trHeight w:val="284"/>
        </w:trPr>
        <w:tc>
          <w:tcPr>
            <w:tcW w:w="1991" w:type="pct"/>
            <w:vAlign w:val="center"/>
          </w:tcPr>
          <w:p w14:paraId="1C8082F5" w14:textId="77777777" w:rsidR="00B9484B" w:rsidRDefault="00B9484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3" w:type="pct"/>
            <w:vAlign w:val="center"/>
          </w:tcPr>
          <w:p w14:paraId="092CB4F8" w14:textId="77777777" w:rsidR="00B9484B" w:rsidRDefault="0059790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5" w:type="pct"/>
            <w:vAlign w:val="center"/>
          </w:tcPr>
          <w:p w14:paraId="132737E8" w14:textId="77777777" w:rsidR="00B9484B" w:rsidRDefault="0059790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14:paraId="62988064" w14:textId="77777777" w:rsidR="00B9484B" w:rsidRDefault="0059790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5" w:type="pct"/>
            <w:vAlign w:val="center"/>
          </w:tcPr>
          <w:p w14:paraId="0F82769D" w14:textId="77777777" w:rsidR="00B9484B" w:rsidRDefault="0059790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14:paraId="1B0D294C" w14:textId="77777777" w:rsidR="00B9484B" w:rsidRDefault="0059790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5" w:type="pct"/>
            <w:vAlign w:val="center"/>
          </w:tcPr>
          <w:p w14:paraId="62F60E4A" w14:textId="77777777" w:rsidR="00B9484B" w:rsidRDefault="0059790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 w14:paraId="148F2A3E" w14:textId="77777777" w:rsidR="00B9484B" w:rsidRDefault="0059790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9" w:type="pct"/>
            <w:vAlign w:val="center"/>
          </w:tcPr>
          <w:p w14:paraId="53543B94" w14:textId="77777777" w:rsidR="00B9484B" w:rsidRDefault="0059790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B9484B" w14:paraId="463BFFA3" w14:textId="77777777">
        <w:trPr>
          <w:trHeight w:val="284"/>
        </w:trPr>
        <w:tc>
          <w:tcPr>
            <w:tcW w:w="5000" w:type="pct"/>
            <w:gridSpan w:val="6"/>
            <w:vAlign w:val="center"/>
          </w:tcPr>
          <w:p w14:paraId="4C006553" w14:textId="77777777" w:rsidR="00B9484B" w:rsidRDefault="00597901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Vlastné</w:t>
            </w:r>
            <w:proofErr w:type="spellEnd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imanie</w:t>
            </w:r>
            <w:proofErr w:type="spellEnd"/>
          </w:p>
        </w:tc>
      </w:tr>
      <w:tr w:rsidR="00B9484B" w14:paraId="7A1C0779" w14:textId="77777777">
        <w:trPr>
          <w:trHeight w:val="284"/>
        </w:trPr>
        <w:tc>
          <w:tcPr>
            <w:tcW w:w="1991" w:type="pct"/>
            <w:vAlign w:val="center"/>
          </w:tcPr>
          <w:p w14:paraId="06CAEBEE" w14:textId="77777777" w:rsidR="00B9484B" w:rsidRDefault="005979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593" w:type="pct"/>
            <w:vAlign w:val="center"/>
          </w:tcPr>
          <w:p w14:paraId="31C9C987" w14:textId="4CD1A989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595" w:type="pct"/>
            <w:vAlign w:val="center"/>
          </w:tcPr>
          <w:p w14:paraId="2544FF22" w14:textId="38DC293D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62FC92F1" w14:textId="1DA26E1C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0E9E0E5B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609974A0" w14:textId="7A191D1A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484B" w14:paraId="7B7882D9" w14:textId="77777777">
        <w:trPr>
          <w:trHeight w:val="284"/>
        </w:trPr>
        <w:tc>
          <w:tcPr>
            <w:tcW w:w="1991" w:type="pct"/>
            <w:vAlign w:val="center"/>
          </w:tcPr>
          <w:p w14:paraId="205795A2" w14:textId="77777777" w:rsidR="00B9484B" w:rsidRDefault="005979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14:paraId="5B143840" w14:textId="77777777" w:rsidR="00B9484B" w:rsidRDefault="00597901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3" w:type="pct"/>
            <w:vAlign w:val="center"/>
          </w:tcPr>
          <w:p w14:paraId="31BEC545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7EA2AF9F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42385282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05C226DD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04599367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9484B" w14:paraId="3D1FA97F" w14:textId="77777777">
        <w:trPr>
          <w:trHeight w:val="284"/>
        </w:trPr>
        <w:tc>
          <w:tcPr>
            <w:tcW w:w="1991" w:type="pct"/>
            <w:vAlign w:val="center"/>
          </w:tcPr>
          <w:p w14:paraId="5940B405" w14:textId="77777777" w:rsidR="00B9484B" w:rsidRDefault="00597901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593" w:type="pct"/>
            <w:vAlign w:val="center"/>
          </w:tcPr>
          <w:p w14:paraId="224700F4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18FC6204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2548F0F9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7A5138CD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18FD0118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9484B" w14:paraId="5E825E73" w14:textId="77777777">
        <w:trPr>
          <w:trHeight w:val="284"/>
        </w:trPr>
        <w:tc>
          <w:tcPr>
            <w:tcW w:w="1991" w:type="pct"/>
            <w:vAlign w:val="center"/>
          </w:tcPr>
          <w:p w14:paraId="02B63453" w14:textId="77777777" w:rsidR="00B9484B" w:rsidRDefault="00597901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593" w:type="pct"/>
            <w:vAlign w:val="center"/>
          </w:tcPr>
          <w:p w14:paraId="2301F6B2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1D61DA64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4E0402FF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0AF3D438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47212B2E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9484B" w14:paraId="742D747B" w14:textId="77777777">
        <w:trPr>
          <w:trHeight w:val="284"/>
        </w:trPr>
        <w:tc>
          <w:tcPr>
            <w:tcW w:w="1991" w:type="pct"/>
            <w:vAlign w:val="center"/>
          </w:tcPr>
          <w:p w14:paraId="4A6E3A58" w14:textId="77777777" w:rsidR="00B9484B" w:rsidRDefault="005979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3" w:type="pct"/>
            <w:vAlign w:val="center"/>
          </w:tcPr>
          <w:p w14:paraId="01C11046" w14:textId="7D2E2AA2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6699F9C9" w14:textId="31B19D94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3C10823E" w14:textId="36393AD4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6061566B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113D352B" w14:textId="6FDDB7A7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484B" w14:paraId="54D21BE9" w14:textId="77777777">
        <w:trPr>
          <w:trHeight w:val="284"/>
        </w:trPr>
        <w:tc>
          <w:tcPr>
            <w:tcW w:w="1991" w:type="pct"/>
            <w:vAlign w:val="center"/>
          </w:tcPr>
          <w:p w14:paraId="0EDA85ED" w14:textId="77777777" w:rsidR="00B9484B" w:rsidRDefault="005979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593" w:type="pct"/>
            <w:vAlign w:val="center"/>
          </w:tcPr>
          <w:p w14:paraId="705096A8" w14:textId="2AEF9B50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5EB0A8C2" w14:textId="7D5AA8F1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3A4712E3" w14:textId="606CA469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53AC6455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1791F0DD" w14:textId="78DE4AEC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484B" w14:paraId="11E08DC5" w14:textId="77777777">
        <w:trPr>
          <w:trHeight w:val="284"/>
        </w:trPr>
        <w:tc>
          <w:tcPr>
            <w:tcW w:w="1991" w:type="pct"/>
            <w:vAlign w:val="center"/>
          </w:tcPr>
          <w:p w14:paraId="1B859A61" w14:textId="77777777" w:rsidR="00B9484B" w:rsidRDefault="005979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3" w:type="pct"/>
            <w:vAlign w:val="center"/>
          </w:tcPr>
          <w:p w14:paraId="6F8041D1" w14:textId="62DA4A96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2669F32D" w14:textId="1B2BF156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9A2CFC0" w14:textId="3267584E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0608E0C1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1DA30416" w14:textId="58D9B0D6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484B" w14:paraId="4561FDB7" w14:textId="77777777">
        <w:trPr>
          <w:trHeight w:val="284"/>
        </w:trPr>
        <w:tc>
          <w:tcPr>
            <w:tcW w:w="5000" w:type="pct"/>
            <w:gridSpan w:val="6"/>
            <w:vAlign w:val="center"/>
          </w:tcPr>
          <w:p w14:paraId="6EAB86DF" w14:textId="77777777" w:rsidR="00B9484B" w:rsidRDefault="00597901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Fondy tvorené zo zisku</w:t>
            </w:r>
          </w:p>
        </w:tc>
      </w:tr>
      <w:tr w:rsidR="00B9484B" w14:paraId="1FCB514A" w14:textId="77777777">
        <w:trPr>
          <w:trHeight w:val="284"/>
        </w:trPr>
        <w:tc>
          <w:tcPr>
            <w:tcW w:w="1991" w:type="pct"/>
            <w:vAlign w:val="center"/>
          </w:tcPr>
          <w:p w14:paraId="5B4F341D" w14:textId="77777777" w:rsidR="00B9484B" w:rsidRDefault="005979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593" w:type="pct"/>
            <w:vAlign w:val="center"/>
          </w:tcPr>
          <w:p w14:paraId="088F2630" w14:textId="724B111B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76B8B742" w14:textId="70023603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275B452E" w14:textId="4BB8658C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7379C642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21B7B5EF" w14:textId="49C451B8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484B" w14:paraId="16EC960D" w14:textId="77777777">
        <w:trPr>
          <w:trHeight w:val="284"/>
        </w:trPr>
        <w:tc>
          <w:tcPr>
            <w:tcW w:w="1991" w:type="pct"/>
            <w:vAlign w:val="center"/>
          </w:tcPr>
          <w:p w14:paraId="55FA57F4" w14:textId="77777777" w:rsidR="00B9484B" w:rsidRDefault="005979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3" w:type="pct"/>
            <w:vAlign w:val="center"/>
          </w:tcPr>
          <w:p w14:paraId="000CFDD7" w14:textId="440DF1E4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0D72DE8D" w14:textId="2EDE02C8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0AD0789B" w14:textId="7F10FA86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7AAF87F9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3B0055E9" w14:textId="0672D803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484B" w14:paraId="75CDDE6A" w14:textId="77777777">
        <w:trPr>
          <w:trHeight w:val="284"/>
        </w:trPr>
        <w:tc>
          <w:tcPr>
            <w:tcW w:w="1991" w:type="pct"/>
            <w:vAlign w:val="center"/>
          </w:tcPr>
          <w:p w14:paraId="0D45325D" w14:textId="77777777" w:rsidR="00B9484B" w:rsidRDefault="005979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593" w:type="pct"/>
            <w:vAlign w:val="center"/>
          </w:tcPr>
          <w:p w14:paraId="32A9D1C2" w14:textId="631FDEA2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37E0CD41" w14:textId="6679B968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462EFEEB" w14:textId="786EB909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13F66214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6E1D5189" w14:textId="0AC06F68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484B" w14:paraId="1BA5F329" w14:textId="77777777">
        <w:trPr>
          <w:trHeight w:val="284"/>
        </w:trPr>
        <w:tc>
          <w:tcPr>
            <w:tcW w:w="1991" w:type="pct"/>
            <w:vAlign w:val="center"/>
          </w:tcPr>
          <w:p w14:paraId="75DA8D34" w14:textId="77777777" w:rsidR="00B9484B" w:rsidRDefault="00597901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Výsledok</w:t>
            </w:r>
            <w:proofErr w:type="spellEnd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hospodárenia</w:t>
            </w:r>
            <w:proofErr w:type="spellEnd"/>
          </w:p>
        </w:tc>
        <w:tc>
          <w:tcPr>
            <w:tcW w:w="3008" w:type="pct"/>
            <w:gridSpan w:val="5"/>
            <w:vAlign w:val="center"/>
          </w:tcPr>
          <w:p w14:paraId="5C67F81A" w14:textId="77777777" w:rsidR="00B9484B" w:rsidRDefault="00B948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9484B" w14:paraId="34476488" w14:textId="77777777">
        <w:trPr>
          <w:trHeight w:val="284"/>
        </w:trPr>
        <w:tc>
          <w:tcPr>
            <w:tcW w:w="1991" w:type="pct"/>
            <w:vAlign w:val="center"/>
          </w:tcPr>
          <w:p w14:paraId="486E2D15" w14:textId="77777777" w:rsidR="00B9484B" w:rsidRDefault="005979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3" w:type="pct"/>
            <w:vAlign w:val="center"/>
          </w:tcPr>
          <w:p w14:paraId="45C45984" w14:textId="7BAD7C9A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3552,76</w:t>
            </w:r>
          </w:p>
        </w:tc>
        <w:tc>
          <w:tcPr>
            <w:tcW w:w="595" w:type="pct"/>
            <w:vAlign w:val="center"/>
          </w:tcPr>
          <w:p w14:paraId="18AB0375" w14:textId="62C34775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-27,5</w:t>
            </w:r>
          </w:p>
        </w:tc>
        <w:tc>
          <w:tcPr>
            <w:tcW w:w="595" w:type="pct"/>
            <w:vAlign w:val="center"/>
          </w:tcPr>
          <w:p w14:paraId="73B0658F" w14:textId="04C010CD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14:paraId="513518C8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7D0497FB" w14:textId="27EEB4D3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3525,26</w:t>
            </w:r>
          </w:p>
        </w:tc>
      </w:tr>
      <w:tr w:rsidR="00B9484B" w14:paraId="04D59284" w14:textId="77777777">
        <w:trPr>
          <w:trHeight w:val="284"/>
        </w:trPr>
        <w:tc>
          <w:tcPr>
            <w:tcW w:w="1991" w:type="pct"/>
            <w:vAlign w:val="center"/>
          </w:tcPr>
          <w:p w14:paraId="31E8820F" w14:textId="77777777" w:rsidR="00B9484B" w:rsidRDefault="0059790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3" w:type="pct"/>
            <w:vAlign w:val="center"/>
          </w:tcPr>
          <w:p w14:paraId="3FD24C52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14:paraId="01C6BB96" w14:textId="678DA28A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514085,7</w:t>
            </w:r>
          </w:p>
        </w:tc>
        <w:tc>
          <w:tcPr>
            <w:tcW w:w="595" w:type="pct"/>
            <w:vAlign w:val="center"/>
          </w:tcPr>
          <w:p w14:paraId="40171C25" w14:textId="708CD750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514109,7</w:t>
            </w:r>
          </w:p>
        </w:tc>
        <w:tc>
          <w:tcPr>
            <w:tcW w:w="595" w:type="pct"/>
            <w:vAlign w:val="center"/>
          </w:tcPr>
          <w:p w14:paraId="519F8931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705EEDCC" w14:textId="7108A792" w:rsidR="00B9484B" w:rsidRDefault="00597901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-24</w:t>
            </w:r>
          </w:p>
        </w:tc>
      </w:tr>
      <w:tr w:rsidR="00B9484B" w14:paraId="1A10556C" w14:textId="77777777">
        <w:trPr>
          <w:trHeight w:val="284"/>
        </w:trPr>
        <w:tc>
          <w:tcPr>
            <w:tcW w:w="1991" w:type="pct"/>
            <w:vAlign w:val="center"/>
          </w:tcPr>
          <w:p w14:paraId="1062788B" w14:textId="77777777" w:rsidR="00B9484B" w:rsidRDefault="0059790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3" w:type="pct"/>
            <w:vAlign w:val="center"/>
          </w:tcPr>
          <w:p w14:paraId="2CB734E1" w14:textId="5669B588" w:rsidR="00B9484B" w:rsidRDefault="0059790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3552,76</w:t>
            </w:r>
          </w:p>
        </w:tc>
        <w:tc>
          <w:tcPr>
            <w:tcW w:w="595" w:type="pct"/>
            <w:vAlign w:val="center"/>
          </w:tcPr>
          <w:p w14:paraId="0B74610D" w14:textId="51C998BD" w:rsidR="00B9484B" w:rsidRDefault="0059790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514058,2</w:t>
            </w:r>
          </w:p>
        </w:tc>
        <w:tc>
          <w:tcPr>
            <w:tcW w:w="595" w:type="pct"/>
            <w:vAlign w:val="center"/>
          </w:tcPr>
          <w:p w14:paraId="0ABBE3E0" w14:textId="53FAE984" w:rsidR="00B9484B" w:rsidRDefault="0059790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514109,7</w:t>
            </w:r>
          </w:p>
        </w:tc>
        <w:tc>
          <w:tcPr>
            <w:tcW w:w="595" w:type="pct"/>
            <w:vAlign w:val="center"/>
          </w:tcPr>
          <w:p w14:paraId="6521CC09" w14:textId="77777777" w:rsidR="00B9484B" w:rsidRDefault="00B9484B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14:paraId="5C9D4FEE" w14:textId="0A6AF0AF" w:rsidR="00B9484B" w:rsidRDefault="00597901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3501,26</w:t>
            </w:r>
          </w:p>
        </w:tc>
      </w:tr>
    </w:tbl>
    <w:p w14:paraId="7FA9E2A7" w14:textId="77777777" w:rsidR="00B9484B" w:rsidRDefault="00B9484B">
      <w:pPr>
        <w:spacing w:before="0" w:after="0" w:line="240" w:lineRule="auto"/>
        <w:rPr>
          <w:sz w:val="18"/>
          <w:szCs w:val="18"/>
        </w:rPr>
      </w:pPr>
    </w:p>
    <w:p w14:paraId="33691961" w14:textId="77777777" w:rsidR="00B9484B" w:rsidRDefault="00597901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jednotlivých druhov fondov tvorených podľa osobitných predpisov.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2546"/>
        <w:gridCol w:w="2365"/>
        <w:gridCol w:w="1464"/>
        <w:gridCol w:w="1858"/>
        <w:gridCol w:w="1923"/>
      </w:tblGrid>
      <w:tr w:rsidR="00B9484B" w14:paraId="17F2A17D" w14:textId="77777777"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F69B0" w14:textId="77777777" w:rsidR="00B9484B" w:rsidRDefault="00597901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Opis fondov tvorených podľa osobitných predpisov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681C5" w14:textId="77777777" w:rsidR="00B9484B" w:rsidRDefault="0059790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2D92" w14:textId="77777777" w:rsidR="00B9484B" w:rsidRDefault="0059790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0D0F" w14:textId="77777777" w:rsidR="00B9484B" w:rsidRDefault="0059790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3DC2D" w14:textId="77777777" w:rsidR="00B9484B" w:rsidRDefault="0059790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bežného účtovného obdobia</w:t>
            </w:r>
          </w:p>
        </w:tc>
      </w:tr>
      <w:tr w:rsidR="00B9484B" w14:paraId="778A8453" w14:textId="77777777">
        <w:trPr>
          <w:trHeight w:val="37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9E48B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81D0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DCFD3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7B29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C5DD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6D761139" w14:textId="77777777">
        <w:trPr>
          <w:trHeight w:val="407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36A94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5E25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49BFE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1DFD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4E07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5F76B784" w14:textId="77777777">
        <w:trPr>
          <w:trHeight w:val="41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F97C3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E0EF2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04476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4818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A9C5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686B31B2" w14:textId="77777777" w:rsidR="00B9484B" w:rsidRDefault="00597901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Informácia o rozdelení účtovného zisku alebo o vysporiadaní účtovnej straty za bezprostredne predchádzajúce účtovné obdobie.</w:t>
      </w:r>
    </w:p>
    <w:tbl>
      <w:tblPr>
        <w:tblW w:w="47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4536"/>
        <w:gridCol w:w="5125"/>
      </w:tblGrid>
      <w:tr w:rsidR="00B9484B" w14:paraId="663FCC23" w14:textId="77777777">
        <w:trPr>
          <w:trHeight w:val="765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E6555" w14:textId="77777777" w:rsidR="00B9484B" w:rsidRDefault="00597901">
            <w:pPr>
              <w:pStyle w:val="TopHeader"/>
              <w:keepNext/>
            </w:pPr>
            <w:r>
              <w:rPr>
                <w:rFonts w:cs="Arial"/>
              </w:rPr>
              <w:t>Názov položky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26EC2" w14:textId="77777777" w:rsidR="00B9484B" w:rsidRDefault="00597901">
            <w:pPr>
              <w:pStyle w:val="TopHeader"/>
              <w:keepNext/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B9484B" w14:paraId="42C2332A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73561" w14:textId="77777777" w:rsidR="00B9484B" w:rsidRDefault="00597901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79BD6" w14:textId="77777777" w:rsidR="00B9484B" w:rsidRDefault="00597901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</w:rPr>
              <w:t>          </w:t>
            </w:r>
            <w:r>
              <w:rPr>
                <w:sz w:val="16"/>
                <w:szCs w:val="16"/>
              </w:rPr>
              <w:t>     </w:t>
            </w:r>
          </w:p>
        </w:tc>
      </w:tr>
      <w:tr w:rsidR="00B9484B" w14:paraId="1E8499B0" w14:textId="77777777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1A49B" w14:textId="77777777" w:rsidR="00B9484B" w:rsidRDefault="00597901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9484B" w14:paraId="74EBBD35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8C46F" w14:textId="77777777" w:rsidR="00B9484B" w:rsidRDefault="0059790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4CBD0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9484B" w14:paraId="488535E3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68182" w14:textId="77777777" w:rsidR="00B9484B" w:rsidRDefault="0059790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</w:t>
            </w:r>
            <w:r>
              <w:rPr>
                <w:rFonts w:cs="Arial"/>
                <w:sz w:val="22"/>
                <w:szCs w:val="22"/>
              </w:rPr>
              <w:t>ondov tvorených podľa osobitných predpisov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31764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9484B" w14:paraId="29698637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12825" w14:textId="77777777" w:rsidR="00B9484B" w:rsidRDefault="0059790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DF5BF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9484B" w14:paraId="123A0F2E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EC00D" w14:textId="77777777" w:rsidR="00B9484B" w:rsidRDefault="0059790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A84EA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9484B" w14:paraId="0F8930A0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50916" w14:textId="77777777" w:rsidR="00B9484B" w:rsidRDefault="0059790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A85BB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9484B" w14:paraId="468F3F10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B2DDD" w14:textId="77777777" w:rsidR="00B9484B" w:rsidRDefault="0059790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B328E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9484B" w14:paraId="508E2B46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31B9D" w14:textId="77777777" w:rsidR="00B9484B" w:rsidRDefault="0059790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6FE7F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9484B" w14:paraId="1C7065D4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EF943" w14:textId="77777777" w:rsidR="00B9484B" w:rsidRDefault="0059790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lastRenderedPageBreak/>
              <w:t xml:space="preserve">Prevod do sociálneho fondu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D8191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9484B" w14:paraId="7A59B38B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F3ACD" w14:textId="77777777" w:rsidR="00B9484B" w:rsidRDefault="0059790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rFonts w:cs="Arial"/>
                <w:color w:val="000000"/>
                <w:sz w:val="22"/>
                <w:szCs w:val="22"/>
              </w:rPr>
              <w:t>n</w:t>
            </w:r>
            <w:r>
              <w:rPr>
                <w:rFonts w:cs="Arial"/>
                <w:sz w:val="22"/>
                <w:szCs w:val="22"/>
              </w:rPr>
              <w:t>evysporiadaného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F9A92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9484B" w14:paraId="77FB25E9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9D9E6" w14:textId="77777777" w:rsidR="00B9484B" w:rsidRDefault="0059790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936E1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9484B" w14:paraId="68CB3F47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A431E" w14:textId="77777777" w:rsidR="00B9484B" w:rsidRDefault="00597901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DD041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B9484B" w14:paraId="487AB42F" w14:textId="77777777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75B0" w14:textId="77777777" w:rsidR="00B9484B" w:rsidRDefault="00597901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9484B" w14:paraId="4647C7A5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F4159" w14:textId="77777777" w:rsidR="00B9484B" w:rsidRDefault="0059790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AB7BE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9484B" w14:paraId="45D1E816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2D3B1" w14:textId="77777777" w:rsidR="00B9484B" w:rsidRDefault="0059790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00378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9484B" w14:paraId="08306603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17780" w14:textId="77777777" w:rsidR="00B9484B" w:rsidRDefault="0059790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2255E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9484B" w14:paraId="7464C620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632EB" w14:textId="77777777" w:rsidR="00B9484B" w:rsidRDefault="0059790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C3332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9484B" w14:paraId="7D3F1B0A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1A5F8" w14:textId="77777777" w:rsidR="00B9484B" w:rsidRDefault="0059790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90E1D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9484B" w14:paraId="14BDFAC0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D4AC9" w14:textId="77777777" w:rsidR="00B9484B" w:rsidRDefault="0059790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rFonts w:cs="Arial"/>
                <w:color w:val="000000"/>
                <w:sz w:val="22"/>
                <w:szCs w:val="22"/>
              </w:rPr>
              <w:t>n</w:t>
            </w:r>
            <w:r>
              <w:rPr>
                <w:rFonts w:cs="Arial"/>
                <w:sz w:val="22"/>
                <w:szCs w:val="22"/>
              </w:rPr>
              <w:t>evysporiadaného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B0079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9484B" w14:paraId="159223C0" w14:textId="77777777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95497" w14:textId="77777777" w:rsidR="00B9484B" w:rsidRDefault="00597901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F1194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14:paraId="22722D15" w14:textId="77777777" w:rsidR="00B9484B" w:rsidRDefault="00597901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tbl>
      <w:tblPr>
        <w:tblW w:w="0" w:type="auto"/>
        <w:tblInd w:w="79" w:type="dxa"/>
        <w:tblLayout w:type="fixed"/>
        <w:tblLook w:val="04A0" w:firstRow="1" w:lastRow="0" w:firstColumn="1" w:lastColumn="0" w:noHBand="0" w:noVBand="1"/>
      </w:tblPr>
      <w:tblGrid>
        <w:gridCol w:w="2278"/>
        <w:gridCol w:w="1822"/>
        <w:gridCol w:w="1368"/>
        <w:gridCol w:w="1481"/>
        <w:gridCol w:w="1504"/>
        <w:gridCol w:w="1746"/>
      </w:tblGrid>
      <w:tr w:rsidR="00B9484B" w14:paraId="009DA966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8382D" w14:textId="77777777" w:rsidR="00B9484B" w:rsidRDefault="00597901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rezervy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FDD02" w14:textId="77777777" w:rsidR="00B9484B" w:rsidRDefault="0059790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E5438" w14:textId="77777777" w:rsidR="00B9484B" w:rsidRDefault="0059790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Tvorba rezerv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1AE8E" w14:textId="77777777" w:rsidR="00B9484B" w:rsidRDefault="0059790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Použitie rezerv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238A1" w14:textId="77777777" w:rsidR="00B9484B" w:rsidRDefault="0059790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Zrušenie rezerv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3576C" w14:textId="77777777" w:rsidR="00B9484B" w:rsidRDefault="0059790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9484B" w14:paraId="687A2CF5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85565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0C508" w14:textId="77777777" w:rsidR="00B9484B" w:rsidRDefault="00B9484B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391D6" w14:textId="77777777" w:rsidR="00B9484B" w:rsidRDefault="00B9484B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6E9F" w14:textId="77777777" w:rsidR="00B9484B" w:rsidRDefault="00B9484B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A63A" w14:textId="77777777" w:rsidR="00B9484B" w:rsidRDefault="00B9484B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B817" w14:textId="77777777" w:rsidR="00B9484B" w:rsidRDefault="00B9484B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B9484B" w14:paraId="77DD559A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BB4B5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4756" w14:textId="77777777" w:rsidR="00B9484B" w:rsidRDefault="00B9484B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A84C" w14:textId="77777777" w:rsidR="00B9484B" w:rsidRDefault="00B9484B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E67C3" w14:textId="77777777" w:rsidR="00B9484B" w:rsidRDefault="00B9484B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A34B" w14:textId="77777777" w:rsidR="00B9484B" w:rsidRDefault="00B9484B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4CF5" w14:textId="77777777" w:rsidR="00B9484B" w:rsidRDefault="00B9484B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B9484B" w14:paraId="0DDEBF50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9E5DE" w14:textId="77777777" w:rsidR="00B9484B" w:rsidRDefault="00597901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41EEF" w14:textId="77777777" w:rsidR="00B9484B" w:rsidRDefault="00B9484B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393E2" w14:textId="77777777" w:rsidR="00B9484B" w:rsidRDefault="00B9484B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4155" w14:textId="77777777" w:rsidR="00B9484B" w:rsidRDefault="00B9484B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3A02" w14:textId="77777777" w:rsidR="00B9484B" w:rsidRDefault="00B9484B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60A7" w14:textId="77777777" w:rsidR="00B9484B" w:rsidRDefault="00B9484B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B9484B" w14:paraId="1CA3474D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E0EF8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0EB1" w14:textId="77777777" w:rsidR="00B9484B" w:rsidRDefault="00B9484B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D8AE5" w14:textId="77777777" w:rsidR="00B9484B" w:rsidRDefault="00B9484B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50EE" w14:textId="77777777" w:rsidR="00B9484B" w:rsidRDefault="00B9484B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B76DB" w14:textId="77777777" w:rsidR="00B9484B" w:rsidRDefault="00B9484B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B7278" w14:textId="77777777" w:rsidR="00B9484B" w:rsidRDefault="00B9484B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B9484B" w14:paraId="5BD86F4E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3296B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BC8D" w14:textId="77777777" w:rsidR="00B9484B" w:rsidRDefault="00B9484B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160F" w14:textId="77777777" w:rsidR="00B9484B" w:rsidRDefault="00B9484B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170F" w14:textId="77777777" w:rsidR="00B9484B" w:rsidRDefault="00B9484B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6A3F1" w14:textId="77777777" w:rsidR="00B9484B" w:rsidRDefault="00B9484B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3A60" w14:textId="77777777" w:rsidR="00B9484B" w:rsidRDefault="00B9484B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B9484B" w14:paraId="4F457147" w14:textId="77777777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2FC0C" w14:textId="77777777" w:rsidR="00B9484B" w:rsidRDefault="00597901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23BD" w14:textId="77777777" w:rsidR="00B9484B" w:rsidRDefault="00B9484B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3D92A" w14:textId="77777777" w:rsidR="00B9484B" w:rsidRDefault="00B9484B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C905" w14:textId="77777777" w:rsidR="00B9484B" w:rsidRDefault="00B9484B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9776" w14:textId="77777777" w:rsidR="00B9484B" w:rsidRDefault="00B9484B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711E" w14:textId="77777777" w:rsidR="00B9484B" w:rsidRDefault="00B9484B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B9484B" w14:paraId="0FF4DF12" w14:textId="77777777">
        <w:trPr>
          <w:trHeight w:val="37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7816B" w14:textId="77777777" w:rsidR="00B9484B" w:rsidRDefault="00597901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CAA6E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31F84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CF7D4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C3091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01F7D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401E7527" w14:textId="77777777" w:rsidR="00B9484B" w:rsidRDefault="00597901">
      <w:pPr>
        <w:keepNext/>
        <w:numPr>
          <w:ilvl w:val="0"/>
          <w:numId w:val="9"/>
        </w:numPr>
        <w:spacing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 významných sumách záväzkov v nadväznosti na položky súvahy, v členení na záväzky za hlavnú nezdaňovanú činnosť a zdaňovanú činnosť.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78"/>
        <w:gridCol w:w="3111"/>
        <w:gridCol w:w="2538"/>
      </w:tblGrid>
      <w:tr w:rsidR="00B9484B" w14:paraId="69B3D09C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13B2C" w14:textId="77777777" w:rsidR="00B9484B" w:rsidRDefault="00597901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7F74D" w14:textId="77777777" w:rsidR="00B9484B" w:rsidRDefault="00597901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7299A" w14:textId="77777777" w:rsidR="00B9484B" w:rsidRDefault="00597901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B9484B" w14:paraId="1B59DE19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DE71" w14:textId="77777777" w:rsidR="00B9484B" w:rsidRDefault="00B9484B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72DC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4BA6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7E56E4B2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20CC" w14:textId="77777777" w:rsidR="00B9484B" w:rsidRDefault="00B9484B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92965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E820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37FB0992" w14:textId="77777777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6F08" w14:textId="77777777" w:rsidR="00B9484B" w:rsidRDefault="00B9484B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0752D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0F13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34AAEC53" w14:textId="77777777" w:rsidR="00B9484B" w:rsidRDefault="00597901">
      <w:pPr>
        <w:keepNext/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záväzkov do uplynutia lehoty splatnosti a po uplynutí lehoty splatnosti.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B9484B" w14:paraId="240B5755" w14:textId="77777777">
        <w:trPr>
          <w:trHeight w:val="608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9052B" w14:textId="77777777" w:rsidR="00B9484B" w:rsidRDefault="00597901">
            <w:pPr>
              <w:keepNext/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Záväzky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145E" w14:textId="77777777" w:rsidR="00B9484B" w:rsidRDefault="00597901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23A82" w14:textId="77777777" w:rsidR="00B9484B" w:rsidRDefault="00597901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9484B" w14:paraId="36CA9F17" w14:textId="77777777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22401" w14:textId="77777777" w:rsidR="00B9484B" w:rsidRDefault="00597901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- do uplynutia lehoty splatnosti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C292E" w14:textId="55731F1B" w:rsidR="00B9484B" w:rsidRDefault="0078630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  <w:r>
              <w:rPr>
                <w:rFonts w:cs="Arial"/>
                <w:sz w:val="22"/>
                <w:szCs w:val="22"/>
                <w:lang w:eastAsia="sk-SK"/>
              </w:rPr>
              <w:t>2095,85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4BC59" w14:textId="1E5C01C0" w:rsidR="00B9484B" w:rsidRDefault="0078630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  <w:r>
              <w:rPr>
                <w:rFonts w:cs="Arial"/>
                <w:sz w:val="22"/>
                <w:szCs w:val="22"/>
                <w:lang w:eastAsia="sk-SK"/>
              </w:rPr>
              <w:t>482,38</w:t>
            </w:r>
          </w:p>
        </w:tc>
      </w:tr>
      <w:tr w:rsidR="00B9484B" w14:paraId="232DBCC7" w14:textId="77777777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5F978" w14:textId="77777777" w:rsidR="00B9484B" w:rsidRDefault="00597901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02858" w14:textId="2B95570F" w:rsidR="00B9484B" w:rsidRDefault="0078630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62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870D6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9484B" w14:paraId="66369749" w14:textId="77777777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FDBA9" w14:textId="77777777" w:rsidR="00B9484B" w:rsidRDefault="00597901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AB32A" w14:textId="00BDC264" w:rsidR="00B9484B" w:rsidRDefault="00786303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2157,85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84B1D" w14:textId="09F85A8F" w:rsidR="00B9484B" w:rsidRDefault="0078630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482,38</w:t>
            </w:r>
          </w:p>
        </w:tc>
      </w:tr>
    </w:tbl>
    <w:p w14:paraId="5756C02F" w14:textId="77777777" w:rsidR="00B9484B" w:rsidRDefault="00597901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lastRenderedPageBreak/>
        <w:t xml:space="preserve"> </w:t>
      </w:r>
      <w:r>
        <w:rPr>
          <w:rFonts w:cs="Arial"/>
          <w:sz w:val="22"/>
          <w:szCs w:val="22"/>
        </w:rPr>
        <w:t xml:space="preserve">Prehľad o začiatočnom stave, tvorbe, čerpaní a konečnom zostatku sociálneho fondu v priebehu bežného účtovného obdobia.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5740"/>
        <w:gridCol w:w="3686"/>
      </w:tblGrid>
      <w:tr w:rsidR="00B9484B" w14:paraId="739A7EFC" w14:textId="77777777">
        <w:trPr>
          <w:trHeight w:val="44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79DCC" w14:textId="77777777" w:rsidR="00B9484B" w:rsidRDefault="00597901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D62F7" w14:textId="77777777" w:rsidR="00B9484B" w:rsidRDefault="0059790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B9484B" w14:paraId="71778565" w14:textId="77777777">
        <w:trPr>
          <w:trHeight w:val="51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680E9" w14:textId="77777777" w:rsidR="00B9484B" w:rsidRDefault="00597901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prvému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C2BC2" w14:textId="717C6CE3" w:rsidR="00B9484B" w:rsidRDefault="00786303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727</w:t>
            </w:r>
          </w:p>
        </w:tc>
      </w:tr>
      <w:tr w:rsidR="00B9484B" w14:paraId="0D935C0A" w14:textId="77777777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55E51" w14:textId="77777777" w:rsidR="00B9484B" w:rsidRDefault="00597901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00F2F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9484B" w14:paraId="59FFFE52" w14:textId="77777777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E9691" w14:textId="77777777" w:rsidR="00B9484B" w:rsidRDefault="00597901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31597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9484B" w14:paraId="4CAC0698" w14:textId="77777777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C8008" w14:textId="77777777" w:rsidR="00B9484B" w:rsidRDefault="00597901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Čerpanie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8907E" w14:textId="456429A7" w:rsidR="00B9484B" w:rsidRDefault="0078630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2890</w:t>
            </w:r>
          </w:p>
        </w:tc>
      </w:tr>
      <w:tr w:rsidR="00B9484B" w14:paraId="500A203B" w14:textId="77777777">
        <w:trPr>
          <w:trHeight w:val="55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5C05E" w14:textId="77777777" w:rsidR="00B9484B" w:rsidRDefault="00597901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poslednému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1DD77" w14:textId="7100EC94" w:rsidR="00B9484B" w:rsidRDefault="00786303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771,64</w:t>
            </w:r>
          </w:p>
        </w:tc>
      </w:tr>
    </w:tbl>
    <w:p w14:paraId="2F8356F8" w14:textId="77777777" w:rsidR="00B9484B" w:rsidRDefault="00597901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Prehľad o bankových úveroch, pôžičkách a návratných finančných výpomociach s uvedením meny.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B9484B" w14:paraId="6771C84D" w14:textId="77777777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C3245" w14:textId="77777777" w:rsidR="00B9484B" w:rsidRDefault="0059790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17A86" w14:textId="77777777" w:rsidR="00B9484B" w:rsidRDefault="0059790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65161" w14:textId="77777777" w:rsidR="00B9484B" w:rsidRDefault="0059790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CC2E5" w14:textId="77777777" w:rsidR="00B9484B" w:rsidRDefault="0059790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D77B3" w14:textId="77777777" w:rsidR="00B9484B" w:rsidRDefault="0059790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5E3D3" w14:textId="77777777" w:rsidR="00B9484B" w:rsidRDefault="0059790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B9484B" w14:paraId="132A6DF6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E2A16" w14:textId="77777777" w:rsidR="00B9484B" w:rsidRDefault="00597901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147FE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37F03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C8894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08496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B3AC5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9484B" w14:paraId="64998079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93A67" w14:textId="77777777" w:rsidR="00B9484B" w:rsidRDefault="00597901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Pôžička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25890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C494E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509A1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F4C97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A144C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9484B" w14:paraId="4E2E80D7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28C21" w14:textId="77777777" w:rsidR="00B9484B" w:rsidRDefault="00597901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6B696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78836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152C9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1DAB0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F5A77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9484B" w14:paraId="50AED905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18A60" w14:textId="77777777" w:rsidR="00B9484B" w:rsidRDefault="00597901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66FA5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06EC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480D8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FDB00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164A5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B9484B" w14:paraId="774CAABD" w14:textId="77777777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86ECE" w14:textId="77777777" w:rsidR="00B9484B" w:rsidRDefault="00597901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FB472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A4A8F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B4549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DECBF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00C17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533F1370" w14:textId="77777777" w:rsidR="00B9484B" w:rsidRDefault="00597901">
      <w:pPr>
        <w:numPr>
          <w:ilvl w:val="0"/>
          <w:numId w:val="9"/>
        </w:numPr>
        <w:spacing w:before="240" w:line="240" w:lineRule="auto"/>
        <w:ind w:left="142" w:firstLine="0"/>
        <w:rPr>
          <w:rFonts w:eastAsia="Arial Narrow" w:cs="Arial"/>
          <w:b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významných položkách časového rozlíšenia výdavkov budúcich období.</w:t>
      </w:r>
    </w:p>
    <w:p w14:paraId="35D9966A" w14:textId="77777777" w:rsidR="00B9484B" w:rsidRDefault="00597901">
      <w:pPr>
        <w:keepNext/>
        <w:numPr>
          <w:ilvl w:val="0"/>
          <w:numId w:val="9"/>
        </w:numPr>
        <w:spacing w:before="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výnosov budúcich období v členení podľa jednotlivých druhov a v členení na dlhodobé výnosy budúcich období a krátkodobé výnosy budúcich období.</w:t>
      </w: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B9484B" w14:paraId="2DB67A41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C3B78" w14:textId="77777777" w:rsidR="00B9484B" w:rsidRDefault="00597901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dlhodobé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5811" w14:textId="77777777" w:rsidR="00B9484B" w:rsidRDefault="00597901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94630" w14:textId="77777777" w:rsidR="00B9484B" w:rsidRDefault="00597901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9484B" w14:paraId="27A3D276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C8C8" w14:textId="77777777" w:rsidR="00B9484B" w:rsidRDefault="00597901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F9132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224A0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23879D73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C585" w14:textId="77777777" w:rsidR="00B9484B" w:rsidRDefault="00597901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F5230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0D13B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65916EC9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1687" w14:textId="77777777" w:rsidR="00B9484B" w:rsidRDefault="00597901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CF30A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490BD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28387EAC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03D7" w14:textId="77777777" w:rsidR="00B9484B" w:rsidRDefault="00597901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41B63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B54FF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6DADCBFE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063A1" w14:textId="77777777" w:rsidR="00B9484B" w:rsidRDefault="00597901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AD47A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646FB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3058B581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D40C" w14:textId="77777777" w:rsidR="00B9484B" w:rsidRDefault="00597901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EA51A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0C0FF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3EC8BB76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D88C" w14:textId="77777777" w:rsidR="00B9484B" w:rsidRDefault="00597901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B6606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5D4FD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4393A9EF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77A2" w14:textId="77777777" w:rsidR="00B9484B" w:rsidRDefault="00B9484B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64C8F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3C118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44A48270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12D0" w14:textId="77777777" w:rsidR="00B9484B" w:rsidRDefault="00597901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D78FF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7BAC2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762CD3FB" w14:textId="77777777" w:rsidR="00B9484B" w:rsidRDefault="00B9484B">
      <w:pPr>
        <w:spacing w:before="240" w:line="240" w:lineRule="auto"/>
        <w:ind w:left="142"/>
        <w:rPr>
          <w:rFonts w:cs="Arial"/>
          <w:sz w:val="22"/>
          <w:szCs w:val="22"/>
        </w:rPr>
      </w:pP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B9484B" w14:paraId="306EC1D9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D4776" w14:textId="77777777" w:rsidR="00B9484B" w:rsidRDefault="00597901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krátkodobé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B3655" w14:textId="77777777" w:rsidR="00B9484B" w:rsidRDefault="00597901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4B1F" w14:textId="77777777" w:rsidR="00B9484B" w:rsidRDefault="00597901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9484B" w14:paraId="44E40860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F76A7" w14:textId="77777777" w:rsidR="00B9484B" w:rsidRDefault="00597901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7AFD3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0EC3F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4C842B78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22AC8" w14:textId="77777777" w:rsidR="00B9484B" w:rsidRDefault="00597901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027AD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EFCC7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2FEDA319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77E2" w14:textId="77777777" w:rsidR="00B9484B" w:rsidRDefault="00597901">
            <w:pPr>
              <w:spacing w:before="0" w:line="240" w:lineRule="auto"/>
            </w:pPr>
            <w:r>
              <w:rPr>
                <w:rFonts w:cs="Arial"/>
                <w:sz w:val="22"/>
                <w:szCs w:val="22"/>
              </w:rPr>
              <w:t>zostatku 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7D20C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1F1FF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290D0DFA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6B94B" w14:textId="77777777" w:rsidR="00B9484B" w:rsidRDefault="00597901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F4977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21E30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37FB10FD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DF0EE" w14:textId="77777777" w:rsidR="00B9484B" w:rsidRDefault="00597901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0D4C0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E67A5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110925AC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9C5E" w14:textId="77777777" w:rsidR="00B9484B" w:rsidRDefault="00B9484B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68F8D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DE00C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353E8A84" w14:textId="77777777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6EDF6" w14:textId="77777777" w:rsidR="00B9484B" w:rsidRDefault="00597901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3ABDD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531A7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3B54C24B" w14:textId="77777777" w:rsidR="00B9484B" w:rsidRDefault="00597901">
      <w:pPr>
        <w:keepNext/>
        <w:numPr>
          <w:ilvl w:val="0"/>
          <w:numId w:val="9"/>
        </w:numPr>
        <w:spacing w:before="240"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druhoch majetku a záväzkoch z lízingových zmlúv.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B9484B" w14:paraId="5A266282" w14:textId="77777777">
        <w:tc>
          <w:tcPr>
            <w:tcW w:w="4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E9701" w14:textId="77777777" w:rsidR="00B9484B" w:rsidRDefault="00597901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Druh majetku </w:t>
            </w:r>
          </w:p>
        </w:tc>
        <w:tc>
          <w:tcPr>
            <w:tcW w:w="5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3E072" w14:textId="77777777" w:rsidR="00B9484B" w:rsidRDefault="00597901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Hodnota záväzku</w:t>
            </w:r>
          </w:p>
        </w:tc>
      </w:tr>
      <w:tr w:rsidR="00B9484B" w14:paraId="6B965F98" w14:textId="77777777">
        <w:tc>
          <w:tcPr>
            <w:tcW w:w="4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E010D" w14:textId="77777777" w:rsidR="00B9484B" w:rsidRDefault="00B9484B">
            <w:pPr>
              <w:keepNext/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11D0" w14:textId="77777777" w:rsidR="00B9484B" w:rsidRDefault="00597901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713FB" w14:textId="77777777" w:rsidR="00B9484B" w:rsidRDefault="00597901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9484B" w14:paraId="3488F34F" w14:textId="77777777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E46A4" w14:textId="77777777" w:rsidR="00B9484B" w:rsidRDefault="00B9484B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B98D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32401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4E0D6629" w14:textId="77777777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F957" w14:textId="77777777" w:rsidR="00B9484B" w:rsidRDefault="00B9484B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37B3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B799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2C1807A0" w14:textId="77777777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1D37" w14:textId="77777777" w:rsidR="00B9484B" w:rsidRDefault="00B9484B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EBD85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95895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30E94125" w14:textId="77777777" w:rsidR="00B9484B" w:rsidRDefault="00597901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IV</w:t>
      </w:r>
    </w:p>
    <w:p w14:paraId="7F74EEDF" w14:textId="77777777" w:rsidR="00B9484B" w:rsidRDefault="00597901">
      <w:pPr>
        <w:keepNext/>
        <w:spacing w:before="0" w:line="240" w:lineRule="auto"/>
        <w:jc w:val="center"/>
        <w:outlineLvl w:val="1"/>
        <w:rPr>
          <w:rFonts w:eastAsia="Arial Narrow" w:cs="Arial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vo výkaze ziskov a strát</w:t>
      </w:r>
    </w:p>
    <w:p w14:paraId="43FCD753" w14:textId="77777777" w:rsidR="00B9484B" w:rsidRDefault="00597901">
      <w:pPr>
        <w:numPr>
          <w:ilvl w:val="0"/>
          <w:numId w:val="11"/>
        </w:numPr>
        <w:spacing w:before="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082"/>
        <w:gridCol w:w="3018"/>
        <w:gridCol w:w="3022"/>
      </w:tblGrid>
      <w:tr w:rsidR="00B9484B" w14:paraId="63229118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5DCC" w14:textId="77777777" w:rsidR="00B9484B" w:rsidRDefault="00597901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Druh a opis  tržieb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864425D" w14:textId="77777777" w:rsidR="00B9484B" w:rsidRDefault="00597901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Hlavná nezdaňovaná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952A8CD" w14:textId="77777777" w:rsidR="00B9484B" w:rsidRDefault="00597901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Zdaňovaná činnosť</w:t>
            </w:r>
          </w:p>
        </w:tc>
      </w:tr>
      <w:tr w:rsidR="00B9484B" w14:paraId="3E62FFB3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530A4" w14:textId="2CD8F6F4" w:rsidR="00B9484B" w:rsidRDefault="00597901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846,08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E522" w14:textId="61210E20" w:rsidR="00B9484B" w:rsidRDefault="00597901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846,08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E3639" w14:textId="304BDC7C" w:rsidR="00B9484B" w:rsidRDefault="00597901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484B" w14:paraId="20D29ED9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84B71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330F4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9C0B5" w14:textId="77777777" w:rsidR="00B9484B" w:rsidRDefault="00B9484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B9484B" w14:paraId="35BDA510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49C0F" w14:textId="77777777" w:rsidR="00B9484B" w:rsidRDefault="00B9484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3D240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C32F" w14:textId="77777777" w:rsidR="00B9484B" w:rsidRDefault="00B9484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B9484B" w14:paraId="53754744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1920" w14:textId="77777777" w:rsidR="00B9484B" w:rsidRDefault="00B9484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AB0F2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2955" w14:textId="77777777" w:rsidR="00B9484B" w:rsidRDefault="00B9484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B9484B" w14:paraId="7B38719E" w14:textId="77777777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EE0B" w14:textId="77777777" w:rsidR="00B9484B" w:rsidRDefault="00B9484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7FCE0" w14:textId="77777777" w:rsidR="00B9484B" w:rsidRDefault="00B948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1842" w14:textId="77777777" w:rsidR="00B9484B" w:rsidRDefault="00B9484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14:paraId="3F6BABD7" w14:textId="77777777" w:rsidR="00B9484B" w:rsidRDefault="00B9484B">
      <w:pPr>
        <w:spacing w:before="0" w:line="240" w:lineRule="auto"/>
        <w:rPr>
          <w:rFonts w:cs="Arial"/>
          <w:b/>
          <w:sz w:val="22"/>
          <w:szCs w:val="22"/>
        </w:rPr>
      </w:pPr>
    </w:p>
    <w:p w14:paraId="20AC313F" w14:textId="77777777" w:rsidR="00B9484B" w:rsidRDefault="00597901">
      <w:pPr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467"/>
        <w:gridCol w:w="2758"/>
      </w:tblGrid>
      <w:tr w:rsidR="00B9484B" w14:paraId="765CFFBE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A0513" w14:textId="77777777" w:rsidR="00B9484B" w:rsidRDefault="00597901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4C72" w14:textId="77777777" w:rsidR="00B9484B" w:rsidRDefault="00597901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E8123" w14:textId="77777777" w:rsidR="00B9484B" w:rsidRDefault="00597901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9484B" w14:paraId="53C427BE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08AB" w14:textId="77777777" w:rsidR="00B9484B" w:rsidRDefault="00B9484B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570A5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F52B2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52D44648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7CE4" w14:textId="77777777" w:rsidR="00B9484B" w:rsidRDefault="00B9484B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4FAA3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027D1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16DEEB8A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0B54" w14:textId="77777777" w:rsidR="00B9484B" w:rsidRDefault="00B9484B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460D1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20D2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00FEB90C" w14:textId="77777777" w:rsidR="00B9484B" w:rsidRDefault="00597901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829"/>
        <w:gridCol w:w="2396"/>
      </w:tblGrid>
      <w:tr w:rsidR="00B9484B" w14:paraId="55912600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D9F68" w14:textId="77777777" w:rsidR="00B9484B" w:rsidRDefault="00597901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92C66" w14:textId="77777777" w:rsidR="00B9484B" w:rsidRDefault="00597901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945A2" w14:textId="77777777" w:rsidR="00B9484B" w:rsidRDefault="00597901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9484B" w14:paraId="0378D9A4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B926" w14:textId="12D4AEF9" w:rsidR="00B9484B" w:rsidRDefault="00786303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  <w:highlight w:val="yellow"/>
              </w:rPr>
              <w:t>Dotácia ŠR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B6E8" w14:textId="5081F212" w:rsidR="00B9484B" w:rsidRDefault="0078630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372 355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9C6D" w14:textId="14C0E2D9" w:rsidR="00B9484B" w:rsidRDefault="0078630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375 758</w:t>
            </w:r>
          </w:p>
        </w:tc>
      </w:tr>
      <w:tr w:rsidR="00786303" w14:paraId="0DDA9A56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D208" w14:textId="1EBD5D74" w:rsidR="00786303" w:rsidRDefault="00786303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  <w:highlight w:val="yellow"/>
              </w:rPr>
              <w:t>Dotácia VP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66DB" w14:textId="459D5EE1" w:rsidR="00786303" w:rsidRDefault="0078630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3 142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B341" w14:textId="67869552" w:rsidR="00786303" w:rsidRDefault="00574C1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3 091</w:t>
            </w:r>
          </w:p>
        </w:tc>
      </w:tr>
      <w:tr w:rsidR="00786303" w14:paraId="16743033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2064F" w14:textId="5F813174" w:rsidR="00786303" w:rsidRDefault="007860CA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  <w:highlight w:val="yellow"/>
              </w:rPr>
              <w:t>Dotácia Dopravné žiakov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8E1FB" w14:textId="0F8EF2DC" w:rsidR="00786303" w:rsidRDefault="007860CA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2 967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5FDA" w14:textId="4E3418DF" w:rsidR="00786303" w:rsidRDefault="00574C1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3 205</w:t>
            </w:r>
          </w:p>
        </w:tc>
      </w:tr>
      <w:tr w:rsidR="00786303" w14:paraId="57717FFD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A830" w14:textId="22BAA525" w:rsidR="00786303" w:rsidRDefault="00135790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proofErr w:type="spellStart"/>
            <w:r>
              <w:rPr>
                <w:rFonts w:cs="Arial"/>
                <w:b/>
                <w:sz w:val="22"/>
                <w:szCs w:val="22"/>
                <w:highlight w:val="yellow"/>
              </w:rPr>
              <w:t>Dtoácia</w:t>
            </w:r>
            <w:proofErr w:type="spellEnd"/>
            <w:r>
              <w:rPr>
                <w:rFonts w:cs="Arial"/>
                <w:b/>
                <w:sz w:val="22"/>
                <w:szCs w:val="22"/>
                <w:highlight w:val="yellow"/>
              </w:rPr>
              <w:t xml:space="preserve"> ŠKD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3EA97" w14:textId="07F76471" w:rsidR="00786303" w:rsidRDefault="00135790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16 704,38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82B0" w14:textId="62E1A93A" w:rsidR="00786303" w:rsidRDefault="0054043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16 012,08</w:t>
            </w:r>
          </w:p>
        </w:tc>
      </w:tr>
      <w:tr w:rsidR="00786303" w14:paraId="33CE5C28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B913" w14:textId="385432D2" w:rsidR="00786303" w:rsidRDefault="0054043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  <w:highlight w:val="yellow"/>
              </w:rPr>
              <w:t>Dotácia – príspevok na učebnice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B863" w14:textId="1A8D0590" w:rsidR="00786303" w:rsidRDefault="0054043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2 363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876E" w14:textId="576DA5AA" w:rsidR="00786303" w:rsidRDefault="0054043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2 406</w:t>
            </w:r>
          </w:p>
        </w:tc>
      </w:tr>
      <w:tr w:rsidR="00786303" w14:paraId="4C295E86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E4DE5" w14:textId="48E6395C" w:rsidR="00786303" w:rsidRDefault="0054043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  <w:highlight w:val="yellow"/>
              </w:rPr>
              <w:t>Dotácia SZP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F338B" w14:textId="4B5B2435" w:rsidR="00786303" w:rsidRDefault="0054043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91DCF" w14:textId="21DE69F7" w:rsidR="00786303" w:rsidRDefault="0082156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  <w:tr w:rsidR="00786303" w14:paraId="5E2534BB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E42D" w14:textId="7CBC3F67" w:rsidR="00786303" w:rsidRDefault="0054043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  <w:highlight w:val="yellow"/>
              </w:rPr>
              <w:t>Dotácia asistent učiteľa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87B1" w14:textId="60C8FF46" w:rsidR="00786303" w:rsidRDefault="0054043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14 270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A46A6" w14:textId="2CE13B2B" w:rsidR="00786303" w:rsidRDefault="0054043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26 472</w:t>
            </w:r>
          </w:p>
        </w:tc>
      </w:tr>
      <w:tr w:rsidR="00786303" w14:paraId="2ECF881E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47F3" w14:textId="07BF0467" w:rsidR="00786303" w:rsidRDefault="0054043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  <w:highlight w:val="yellow"/>
              </w:rPr>
              <w:t>Dotácia strava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F1004" w14:textId="02E2A1C6" w:rsidR="00786303" w:rsidRDefault="0054043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26 493,90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4205" w14:textId="476C884E" w:rsidR="00786303" w:rsidRDefault="0054043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24 403,90</w:t>
            </w:r>
          </w:p>
        </w:tc>
      </w:tr>
      <w:tr w:rsidR="00786303" w14:paraId="7FD03D97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342C" w14:textId="24767F40" w:rsidR="00786303" w:rsidRDefault="0054043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  <w:highlight w:val="yellow"/>
              </w:rPr>
              <w:t>Dotácia školské pomôcky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408B" w14:textId="61F10437" w:rsidR="00786303" w:rsidRDefault="0054043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16,60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4F60D" w14:textId="6C93EE30" w:rsidR="00786303" w:rsidRDefault="0082156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  <w:tr w:rsidR="00786303" w14:paraId="7ED69E5D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5452" w14:textId="773218F5" w:rsidR="00786303" w:rsidRDefault="0054043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  <w:highlight w:val="yellow"/>
              </w:rPr>
              <w:t>Dotácia – preddavky na prevádzku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8EE7" w14:textId="2519F804" w:rsidR="00786303" w:rsidRDefault="0054043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2 652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07D6" w14:textId="4E8A77EF" w:rsidR="00786303" w:rsidRDefault="0054043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12 662</w:t>
            </w:r>
          </w:p>
        </w:tc>
      </w:tr>
      <w:tr w:rsidR="00786303" w14:paraId="0996F1F1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D9F7" w14:textId="1AC1A17F" w:rsidR="00786303" w:rsidRDefault="0054043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  <w:highlight w:val="yellow"/>
              </w:rPr>
              <w:t xml:space="preserve">Príspevok – projekt POP II a III </w:t>
            </w:r>
            <w:proofErr w:type="spellStart"/>
            <w:r>
              <w:rPr>
                <w:rFonts w:cs="Arial"/>
                <w:b/>
                <w:sz w:val="22"/>
                <w:szCs w:val="22"/>
                <w:highlight w:val="yellow"/>
              </w:rPr>
              <w:t>Nivam</w:t>
            </w:r>
            <w:proofErr w:type="spellEnd"/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A8AF" w14:textId="18662677" w:rsidR="00786303" w:rsidRDefault="0082156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12 173,52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8EDC7" w14:textId="27AF62F6" w:rsidR="00786303" w:rsidRDefault="0082156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  <w:tr w:rsidR="00786303" w14:paraId="2EAD03EC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F415" w14:textId="6BE347AB" w:rsidR="00786303" w:rsidRDefault="0082156C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  <w:highlight w:val="yellow"/>
              </w:rPr>
              <w:t>Dotácia – DK Odmeny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A0D8" w14:textId="6476A1FE" w:rsidR="00786303" w:rsidRDefault="0082156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5 328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68CA" w14:textId="4472C141" w:rsidR="00786303" w:rsidRDefault="004B0D5D" w:rsidP="00574C16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                 0</w:t>
            </w:r>
          </w:p>
        </w:tc>
      </w:tr>
      <w:tr w:rsidR="00786303" w14:paraId="6F5AC0AD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5B92" w14:textId="06C9AEB8" w:rsidR="00786303" w:rsidRDefault="0082156C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  <w:highlight w:val="yellow"/>
              </w:rPr>
              <w:t>Dotácia – DK odvody do ZP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5BB7D" w14:textId="7B2214C2" w:rsidR="00786303" w:rsidRDefault="0082156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2 438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A73E" w14:textId="1AFB225E" w:rsidR="00786303" w:rsidRDefault="0082156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  <w:tr w:rsidR="00786303" w14:paraId="0003F5EC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291D" w14:textId="2035DAA6" w:rsidR="00786303" w:rsidRDefault="0082156C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  <w:highlight w:val="yellow"/>
              </w:rPr>
              <w:t>Dotácia – podporné opatrenia ŠPT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F1EA" w14:textId="5134E80C" w:rsidR="00786303" w:rsidRDefault="0082156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1 615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5037" w14:textId="1CBED563" w:rsidR="00786303" w:rsidRDefault="0082156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5 225</w:t>
            </w:r>
          </w:p>
        </w:tc>
      </w:tr>
      <w:tr w:rsidR="00786303" w14:paraId="1B00DAF7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6041" w14:textId="6A32F452" w:rsidR="00786303" w:rsidRDefault="0082156C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  <w:highlight w:val="yellow"/>
              </w:rPr>
              <w:t>Dotácia – Obec Radatice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E4A6D" w14:textId="6022875A" w:rsidR="00786303" w:rsidRDefault="0082156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2 500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F38B" w14:textId="2F621F21" w:rsidR="00786303" w:rsidRDefault="0082156C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  <w:tr w:rsidR="00786303" w14:paraId="0ACD9837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613B1" w14:textId="5C791E29" w:rsidR="00786303" w:rsidRDefault="00084963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  <w:highlight w:val="yellow"/>
              </w:rPr>
              <w:t>Dotácia - ODMENY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E1B3C" w14:textId="23366876" w:rsidR="00786303" w:rsidRDefault="002749E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8D89" w14:textId="43FF4327" w:rsidR="00786303" w:rsidRDefault="0008496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15 908</w:t>
            </w:r>
          </w:p>
        </w:tc>
      </w:tr>
      <w:tr w:rsidR="00786303" w14:paraId="5CF2DE9A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735D" w14:textId="41E06A24" w:rsidR="00786303" w:rsidRDefault="00084963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  <w:highlight w:val="yellow"/>
              </w:rPr>
              <w:t>Dotácia – 7% navýšenie platov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286F5" w14:textId="79523EF3" w:rsidR="00786303" w:rsidRDefault="002749E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4C7B" w14:textId="39011DFE" w:rsidR="00786303" w:rsidRDefault="0008496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7 402</w:t>
            </w:r>
          </w:p>
        </w:tc>
      </w:tr>
      <w:tr w:rsidR="00786303" w14:paraId="13450A8A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24AF" w14:textId="4C75D68A" w:rsidR="00786303" w:rsidRDefault="00084963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  <w:highlight w:val="yellow"/>
              </w:rPr>
              <w:t>Dotácia DK-111 špecifiká originálne kompetencie</w:t>
            </w:r>
            <w:r w:rsidR="00764F52">
              <w:rPr>
                <w:rFonts w:cs="Arial"/>
                <w:b/>
                <w:sz w:val="22"/>
                <w:szCs w:val="22"/>
                <w:highlight w:val="yellow"/>
              </w:rPr>
              <w:t>/ŚKD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6016D" w14:textId="1444C030" w:rsidR="00786303" w:rsidRDefault="002749E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80C0" w14:textId="0AD48D05" w:rsidR="00786303" w:rsidRDefault="004B0D5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872</w:t>
            </w:r>
          </w:p>
        </w:tc>
      </w:tr>
      <w:tr w:rsidR="00084963" w14:paraId="22D0F51B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96C9" w14:textId="3570D3D0" w:rsidR="00084963" w:rsidRDefault="00764F52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  <w:highlight w:val="yellow"/>
              </w:rPr>
              <w:t xml:space="preserve">Dotácia – špecifiká a originálne </w:t>
            </w:r>
            <w:proofErr w:type="spellStart"/>
            <w:r>
              <w:rPr>
                <w:rFonts w:cs="Arial"/>
                <w:b/>
                <w:sz w:val="22"/>
                <w:szCs w:val="22"/>
                <w:highlight w:val="yellow"/>
              </w:rPr>
              <w:t>kompet</w:t>
            </w:r>
            <w:proofErr w:type="spellEnd"/>
            <w:r>
              <w:rPr>
                <w:rFonts w:cs="Arial"/>
                <w:b/>
                <w:sz w:val="22"/>
                <w:szCs w:val="22"/>
                <w:highlight w:val="yellow"/>
              </w:rPr>
              <w:t>. 7%/ŠKD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A025" w14:textId="2C8DB9D2" w:rsidR="00084963" w:rsidRDefault="002749E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F807D" w14:textId="22AEAB88" w:rsidR="00084963" w:rsidRDefault="00764F52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337</w:t>
            </w:r>
          </w:p>
        </w:tc>
      </w:tr>
      <w:tr w:rsidR="00084963" w14:paraId="1BFFC032" w14:textId="77777777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37A0" w14:textId="77777777" w:rsidR="00084963" w:rsidRDefault="00084963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DF27" w14:textId="77777777" w:rsidR="00084963" w:rsidRDefault="0008496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F8F78" w14:textId="77777777" w:rsidR="00084963" w:rsidRDefault="00084963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37A0CEF4" w14:textId="77777777" w:rsidR="00B9484B" w:rsidRDefault="00597901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hodnoty významných položiek príjmov z reklám, ktoré sú určené na charitatívne účely, a charitatívnej lotérie prijatých v 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1"/>
        <w:gridCol w:w="2830"/>
        <w:gridCol w:w="2396"/>
      </w:tblGrid>
      <w:tr w:rsidR="00B9484B" w14:paraId="6864BE84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043A1" w14:textId="77777777" w:rsidR="00B9484B" w:rsidRDefault="00597901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charitatívnej reklamy a charitatívnej lotérie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F3AEC" w14:textId="77777777" w:rsidR="00B9484B" w:rsidRDefault="00597901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45BDC" w14:textId="77777777" w:rsidR="00B9484B" w:rsidRDefault="00597901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9484B" w14:paraId="5DDDCB57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DC59C" w14:textId="77777777" w:rsidR="00B9484B" w:rsidRDefault="00B9484B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F4F2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CABF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7CB644D2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AD29" w14:textId="77777777" w:rsidR="00B9484B" w:rsidRDefault="00B9484B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CE98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68BF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1455FA6B" w14:textId="77777777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B1988" w14:textId="77777777" w:rsidR="00B9484B" w:rsidRDefault="00B9484B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7050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9B48" w14:textId="77777777" w:rsidR="00B9484B" w:rsidRDefault="00B9484B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41748581" w14:textId="77777777" w:rsidR="00B9484B" w:rsidRDefault="00597901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lastRenderedPageBreak/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324"/>
        <w:gridCol w:w="2407"/>
        <w:gridCol w:w="2396"/>
      </w:tblGrid>
      <w:tr w:rsidR="00B9484B" w14:paraId="373F0ED1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28D44" w14:textId="77777777" w:rsidR="00B9484B" w:rsidRDefault="00597901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236A7" w14:textId="77777777" w:rsidR="00B9484B" w:rsidRDefault="00597901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7936A" w14:textId="77777777" w:rsidR="00B9484B" w:rsidRDefault="00597901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9484B" w14:paraId="79927640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4271" w14:textId="70B3BA9B" w:rsidR="00B9484B" w:rsidRDefault="00BF7FAF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Spotreba energie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ACB5" w14:textId="28171885" w:rsidR="00B9484B" w:rsidRDefault="00BF7FAF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22 699,41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39CC9" w14:textId="16A00109" w:rsidR="00B9484B" w:rsidRDefault="00BF7FAF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14 800,16</w:t>
            </w:r>
          </w:p>
        </w:tc>
      </w:tr>
      <w:tr w:rsidR="00BF7FAF" w14:paraId="1EE5D71F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FF70" w14:textId="4FBEFE49" w:rsidR="00BF7FAF" w:rsidRDefault="00BF7FAF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Spotreba materiálu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25D6" w14:textId="1A6337AB" w:rsidR="00BF7FAF" w:rsidRDefault="00BF7FAF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22 333,80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346B" w14:textId="17450D90" w:rsidR="00BF7FAF" w:rsidRDefault="00977AC2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13 775,98</w:t>
            </w:r>
          </w:p>
        </w:tc>
      </w:tr>
      <w:tr w:rsidR="00BF7FAF" w14:paraId="11A21670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8DCB" w14:textId="08DA685B" w:rsidR="00BF7FAF" w:rsidRDefault="00977AC2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Mzdové náklady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B505" w14:textId="77777777" w:rsidR="00BF7FAF" w:rsidRDefault="00977AC2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283 153,06</w:t>
            </w:r>
          </w:p>
          <w:p w14:paraId="7B8A518D" w14:textId="6FBB9F72" w:rsidR="009903F6" w:rsidRDefault="009903F6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7FE5" w14:textId="1634B145" w:rsidR="00BF7FAF" w:rsidRDefault="00977AC2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305 780,15</w:t>
            </w:r>
          </w:p>
        </w:tc>
      </w:tr>
      <w:tr w:rsidR="00B9484B" w14:paraId="701639CB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6E0A" w14:textId="25A9AAA1" w:rsidR="00B9484B" w:rsidRDefault="00977AC2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Zákonné sociálne poistenie a zdravotné poistenie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219D" w14:textId="39A042A6" w:rsidR="00B9484B" w:rsidRDefault="00977AC2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101 808,48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75C7" w14:textId="03ABF9BC" w:rsidR="00B9484B" w:rsidRDefault="00977AC2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109 512,69</w:t>
            </w:r>
          </w:p>
        </w:tc>
      </w:tr>
      <w:tr w:rsidR="00B9484B" w14:paraId="424C6CB5" w14:textId="77777777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0D2B" w14:textId="3F444E1B" w:rsidR="00B9484B" w:rsidRDefault="00977AC2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Ostatné služby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FE2A" w14:textId="371BEBB3" w:rsidR="00B9484B" w:rsidRDefault="00977AC2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36 60</w:t>
            </w:r>
            <w:r w:rsidR="005B2877">
              <w:rPr>
                <w:rFonts w:cs="Arial"/>
                <w:sz w:val="22"/>
                <w:szCs w:val="22"/>
              </w:rPr>
              <w:t>8</w:t>
            </w:r>
            <w:r>
              <w:rPr>
                <w:rFonts w:cs="Arial"/>
                <w:sz w:val="22"/>
                <w:szCs w:val="22"/>
              </w:rPr>
              <w:t>,09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7F67" w14:textId="3F62325A" w:rsidR="00B9484B" w:rsidRDefault="00977AC2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34 236,61</w:t>
            </w:r>
          </w:p>
        </w:tc>
      </w:tr>
    </w:tbl>
    <w:p w14:paraId="08F330E0" w14:textId="77777777" w:rsidR="00B9484B" w:rsidRDefault="00597901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účele a výške použitia zostatku prijatého podielu zaplatenej dane v minulých účtovných obdobiach a prijatého podielu zaplatenej dane 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B9484B" w14:paraId="66E3F749" w14:textId="77777777"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6C209" w14:textId="77777777" w:rsidR="00B9484B" w:rsidRDefault="00597901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Účel použitia prijatého podielu zaplatenej dane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ECA1B" w14:textId="77777777" w:rsidR="00B9484B" w:rsidRDefault="0059790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C4AF3" w14:textId="77777777" w:rsidR="00B9484B" w:rsidRDefault="00597901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 bežného účtovného obdobia</w:t>
            </w:r>
          </w:p>
        </w:tc>
      </w:tr>
      <w:tr w:rsidR="00B9484B" w14:paraId="4814FAD7" w14:textId="77777777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28F66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4263A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B67AB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1AB7DD48" w14:textId="77777777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7DD46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0B819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35F9E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11DA701B" w14:textId="77777777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0E56E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E7160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01D22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B9484B" w14:paraId="4CF48D8C" w14:textId="77777777">
        <w:trPr>
          <w:trHeight w:val="397"/>
        </w:trPr>
        <w:tc>
          <w:tcPr>
            <w:tcW w:w="8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B6B9E" w14:textId="77777777" w:rsidR="00B9484B" w:rsidRDefault="00597901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Zostatok podielu zaplatenej 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C3B87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5CE71617" w14:textId="77777777" w:rsidR="00B9484B" w:rsidRDefault="00597901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V</w:t>
      </w:r>
    </w:p>
    <w:p w14:paraId="28474F37" w14:textId="77777777" w:rsidR="00B9484B" w:rsidRDefault="00597901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Opis údajov na podsúvahových účtoch</w:t>
      </w:r>
    </w:p>
    <w:p w14:paraId="52B6C92C" w14:textId="77777777" w:rsidR="00B9484B" w:rsidRDefault="00597901">
      <w:pPr>
        <w:spacing w:before="0" w:line="240" w:lineRule="auto"/>
        <w:rPr>
          <w:b/>
          <w:sz w:val="16"/>
          <w:szCs w:val="16"/>
        </w:rPr>
      </w:pPr>
      <w:r>
        <w:rPr>
          <w:rFonts w:cs="Arial"/>
          <w:sz w:val="22"/>
          <w:szCs w:val="22"/>
        </w:rPr>
        <w:t>Významné položky zásob prijatých na komisionálny predaj, prenajatého majetku, majetku prijatého do úschovy, odpísané pohľadávky a prípadné ďalšie položky.</w:t>
      </w:r>
    </w:p>
    <w:tbl>
      <w:tblPr>
        <w:tblW w:w="49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7"/>
        <w:gridCol w:w="2471"/>
        <w:gridCol w:w="2472"/>
      </w:tblGrid>
      <w:tr w:rsidR="00B9484B" w14:paraId="1497E007" w14:textId="77777777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06ECE" w14:textId="77777777" w:rsidR="00B9484B" w:rsidRDefault="00597901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7BC2A" w14:textId="77777777" w:rsidR="00B9484B" w:rsidRDefault="00597901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A5D3D" w14:textId="77777777" w:rsidR="00B9484B" w:rsidRDefault="00B9484B">
            <w:pPr>
              <w:snapToGrid w:val="0"/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9484B" w14:paraId="0A741326" w14:textId="77777777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A318E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BD339" w14:textId="77777777" w:rsidR="00B9484B" w:rsidRDefault="00B9484B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32C38" w14:textId="77777777" w:rsidR="00B9484B" w:rsidRDefault="00B9484B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9484B" w14:paraId="34AA68D3" w14:textId="77777777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F5221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E6DBE" w14:textId="77777777" w:rsidR="00B9484B" w:rsidRDefault="00B9484B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4DCE0" w14:textId="77777777" w:rsidR="00B9484B" w:rsidRDefault="00B9484B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08842C44" w14:textId="77777777" w:rsidR="00B9484B" w:rsidRDefault="00597901">
      <w:pPr>
        <w:keepNext/>
        <w:spacing w:before="240" w:line="240" w:lineRule="auto"/>
        <w:jc w:val="center"/>
        <w:outlineLvl w:val="1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VI</w:t>
      </w:r>
    </w:p>
    <w:p w14:paraId="51A2D65D" w14:textId="77777777" w:rsidR="00B9484B" w:rsidRDefault="00597901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Ďalšie informácie</w:t>
      </w:r>
    </w:p>
    <w:p w14:paraId="6F068752" w14:textId="77777777" w:rsidR="00B9484B" w:rsidRDefault="00597901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b/>
          <w:sz w:val="16"/>
          <w:szCs w:val="16"/>
        </w:rPr>
      </w:pPr>
      <w:r>
        <w:rPr>
          <w:rFonts w:cs="Arial"/>
        </w:rPr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19"/>
        <w:gridCol w:w="3283"/>
      </w:tblGrid>
      <w:tr w:rsidR="00B9484B" w14:paraId="56F760A8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25750" w14:textId="77777777" w:rsidR="00B9484B" w:rsidRDefault="00597901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C8215" w14:textId="77777777" w:rsidR="00B9484B" w:rsidRDefault="00597901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B9484B" w14:paraId="4543C8EC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3DEC7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658A7" w14:textId="77777777" w:rsidR="00B9484B" w:rsidRDefault="00B9484B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9484B" w14:paraId="0ECADBF8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FDFCC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7BB0" w14:textId="77777777" w:rsidR="00B9484B" w:rsidRDefault="00B9484B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9484B" w14:paraId="220AACD1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56215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080D1" w14:textId="77777777" w:rsidR="00B9484B" w:rsidRDefault="00B9484B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0E948E11" w14:textId="77777777" w:rsidR="00B9484B" w:rsidRDefault="00597901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741AE83B" w14:textId="77777777" w:rsidR="00B9484B" w:rsidRDefault="00597901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lastRenderedPageBreak/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74C1944" w14:textId="77777777" w:rsidR="00B9484B" w:rsidRDefault="00597901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D722D07" w14:textId="77777777" w:rsidR="00B9484B" w:rsidRDefault="00B9484B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19"/>
        <w:gridCol w:w="3283"/>
      </w:tblGrid>
      <w:tr w:rsidR="00B9484B" w14:paraId="5745D5D0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651E4" w14:textId="77777777" w:rsidR="00B9484B" w:rsidRDefault="00597901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06455" w14:textId="77777777" w:rsidR="00B9484B" w:rsidRDefault="00597901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B9484B" w14:paraId="276728A0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86A99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E47DA" w14:textId="77777777" w:rsidR="00B9484B" w:rsidRDefault="00B9484B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9484B" w14:paraId="71C9816A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E3EF8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28D74" w14:textId="77777777" w:rsidR="00B9484B" w:rsidRDefault="00B9484B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9484B" w14:paraId="44DD9E29" w14:textId="77777777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6BD63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C5ECD" w14:textId="77777777" w:rsidR="00B9484B" w:rsidRDefault="00B9484B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050973DF" w14:textId="77777777" w:rsidR="00B9484B" w:rsidRDefault="00B9484B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p w14:paraId="56AEF7D8" w14:textId="77777777" w:rsidR="00B9484B" w:rsidRDefault="00597901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1166FE66" w14:textId="77777777" w:rsidR="00B9484B" w:rsidRDefault="00597901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a) povinnosť z devízových termínovaných obchodov a iných finančných derivátov,</w:t>
      </w:r>
    </w:p>
    <w:p w14:paraId="373A5C3B" w14:textId="77777777" w:rsidR="00B9484B" w:rsidRDefault="00597901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b) povinnosť z opčných obchodov,</w:t>
      </w:r>
    </w:p>
    <w:p w14:paraId="54F120B8" w14:textId="77777777" w:rsidR="00B9484B" w:rsidRDefault="00597901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c) zákonná povinnosť alebo zmluvná povinnosť odobrať určité produkty alebo služby, napríklad z dodávateľských zmlúv alebo odberateľských zmlúv,</w:t>
      </w:r>
    </w:p>
    <w:p w14:paraId="41811227" w14:textId="77777777" w:rsidR="00B9484B" w:rsidRDefault="00597901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d) povinnosť z lízingových zmlúv, nájomných zmlúv, servisných zmlúv, poistných zmlúv, koncesionárskych zmlúv, licenčných zmlúv a podobných zmlúv,</w:t>
      </w:r>
    </w:p>
    <w:p w14:paraId="0FA23DCF" w14:textId="77777777" w:rsidR="00B9484B" w:rsidRDefault="00597901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e) iné povinnosti.</w:t>
      </w:r>
    </w:p>
    <w:p w14:paraId="5E29E74B" w14:textId="77777777" w:rsidR="00B9484B" w:rsidRDefault="00B9484B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2"/>
        <w:gridCol w:w="2400"/>
        <w:gridCol w:w="3400"/>
      </w:tblGrid>
      <w:tr w:rsidR="00B9484B" w14:paraId="0F91409D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B11D3" w14:textId="77777777" w:rsidR="00B9484B" w:rsidRDefault="00597901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77C82" w14:textId="77777777" w:rsidR="00B9484B" w:rsidRDefault="00597901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04B2F" w14:textId="77777777" w:rsidR="00B9484B" w:rsidRDefault="00597901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Spriaznené osoby</w:t>
            </w:r>
          </w:p>
        </w:tc>
      </w:tr>
      <w:tr w:rsidR="00B9484B" w14:paraId="0EC09D79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8884C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1AD78" w14:textId="77777777" w:rsidR="00B9484B" w:rsidRDefault="00B9484B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8909C" w14:textId="77777777" w:rsidR="00B9484B" w:rsidRDefault="00B9484B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9484B" w14:paraId="0A14F115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5D48C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7AB10" w14:textId="77777777" w:rsidR="00B9484B" w:rsidRDefault="00B9484B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A8B76" w14:textId="77777777" w:rsidR="00B9484B" w:rsidRDefault="00B9484B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9484B" w14:paraId="48FB5B2E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1637B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25001" w14:textId="77777777" w:rsidR="00B9484B" w:rsidRDefault="00B9484B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42CE6" w14:textId="77777777" w:rsidR="00B9484B" w:rsidRDefault="00B9484B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6DE5D591" w14:textId="77777777" w:rsidR="00B9484B" w:rsidRDefault="00B9484B">
      <w:pPr>
        <w:spacing w:before="0" w:line="240" w:lineRule="auto"/>
        <w:rPr>
          <w:rFonts w:cs="Arial"/>
          <w:sz w:val="22"/>
          <w:szCs w:val="22"/>
        </w:rPr>
      </w:pPr>
    </w:p>
    <w:p w14:paraId="253EFE0F" w14:textId="77777777" w:rsidR="00B9484B" w:rsidRDefault="00597901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(4) Prehľad nehnuteľných kultúrnych pamiatok, ktoré sú v správe alebo vo vlastníctve účtovnej jednotky, a to názov, adresa a číslo kultúrnej pamiatky v Ústrednom zozname pamiatkového fondu.</w:t>
      </w:r>
    </w:p>
    <w:p w14:paraId="7CA54BF4" w14:textId="77777777" w:rsidR="00B9484B" w:rsidRDefault="00B9484B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2"/>
        <w:gridCol w:w="2400"/>
        <w:gridCol w:w="3400"/>
      </w:tblGrid>
      <w:tr w:rsidR="00B9484B" w14:paraId="3CD7B2C8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FCCEB" w14:textId="77777777" w:rsidR="00B9484B" w:rsidRDefault="00597901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Kultúrna pamiatka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5482F" w14:textId="77777777" w:rsidR="00B9484B" w:rsidRDefault="00597901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Adresa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F13CF" w14:textId="77777777" w:rsidR="00B9484B" w:rsidRDefault="00597901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Číslo kultúrnej pamiatky</w:t>
            </w:r>
          </w:p>
        </w:tc>
      </w:tr>
      <w:tr w:rsidR="00B9484B" w14:paraId="2BF2CD08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2808B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A1ED4" w14:textId="77777777" w:rsidR="00B9484B" w:rsidRDefault="00B9484B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D65AE" w14:textId="77777777" w:rsidR="00B9484B" w:rsidRDefault="00B9484B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9484B" w14:paraId="61A6AF13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07976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05745" w14:textId="77777777" w:rsidR="00B9484B" w:rsidRDefault="00B9484B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0BCC6" w14:textId="77777777" w:rsidR="00B9484B" w:rsidRDefault="00B9484B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9484B" w14:paraId="0E264FB0" w14:textId="77777777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7601E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F2E2D" w14:textId="77777777" w:rsidR="00B9484B" w:rsidRDefault="00B9484B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B2E91" w14:textId="77777777" w:rsidR="00B9484B" w:rsidRDefault="00B9484B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14:paraId="6ECBD2B3" w14:textId="77777777" w:rsidR="00B9484B" w:rsidRDefault="00B9484B">
      <w:pPr>
        <w:spacing w:before="0" w:line="240" w:lineRule="auto"/>
        <w:rPr>
          <w:rFonts w:cs="Arial"/>
          <w:sz w:val="22"/>
          <w:szCs w:val="22"/>
        </w:rPr>
      </w:pPr>
    </w:p>
    <w:p w14:paraId="1C5F0CF9" w14:textId="77777777" w:rsidR="00B9484B" w:rsidRDefault="00597901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14:paraId="05816E53" w14:textId="77777777" w:rsidR="00B9484B" w:rsidRDefault="00B9484B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48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6"/>
      </w:tblGrid>
      <w:tr w:rsidR="00B9484B" w14:paraId="1F5CBD89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20CAA" w14:textId="77777777" w:rsidR="00B9484B" w:rsidRDefault="00597901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Informácia o významných skutočnostiach</w:t>
            </w:r>
          </w:p>
        </w:tc>
      </w:tr>
      <w:tr w:rsidR="00B9484B" w14:paraId="028E50AC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FFA33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B9484B" w14:paraId="6E22B43E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9774E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B9484B" w14:paraId="218F934A" w14:textId="77777777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99540" w14:textId="77777777" w:rsidR="00B9484B" w:rsidRDefault="00B9484B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1C124BF6" w14:textId="77777777" w:rsidR="00B9484B" w:rsidRDefault="00B9484B"/>
    <w:sectPr w:rsidR="00B9484B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1906" w:h="16838"/>
      <w:pgMar w:top="851" w:right="851" w:bottom="851" w:left="993" w:header="709" w:footer="709" w:gutter="0"/>
      <w:pgNumType w:start="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BF60E" w14:textId="77777777" w:rsidR="00784695" w:rsidRDefault="00784695">
      <w:pPr>
        <w:spacing w:line="240" w:lineRule="auto"/>
      </w:pPr>
      <w:r>
        <w:separator/>
      </w:r>
    </w:p>
  </w:endnote>
  <w:endnote w:type="continuationSeparator" w:id="0">
    <w:p w14:paraId="6B087048" w14:textId="77777777" w:rsidR="00784695" w:rsidRDefault="007846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EE"/>
    <w:family w:val="auto"/>
    <w:pitch w:val="default"/>
    <w:sig w:usb0="00000003" w:usb1="00000000" w:usb2="00000000" w:usb3="00000000" w:csb0="2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Liberation Sans">
    <w:charset w:val="EE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EE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0BB5A" w14:textId="77777777" w:rsidR="00B9484B" w:rsidRDefault="00597901">
    <w:pPr>
      <w:pStyle w:val="Pta"/>
      <w:jc w:val="right"/>
      <w:rPr>
        <w:rFonts w:cs="Arial"/>
      </w:rPr>
    </w:pPr>
    <w:r>
      <w:rPr>
        <w:rFonts w:cs="Arial"/>
      </w:rPr>
      <w:t xml:space="preserve">Strana </w:t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</w:rPr>
      <w:t>17</w:t>
    </w:r>
    <w:r>
      <w:rPr>
        <w:rFonts w:cs="Arial"/>
      </w:rPr>
      <w:fldChar w:fldCharType="end"/>
    </w:r>
  </w:p>
  <w:p w14:paraId="76A04E5F" w14:textId="77777777" w:rsidR="00B9484B" w:rsidRDefault="00B9484B">
    <w:pPr>
      <w:pStyle w:val="Pta"/>
      <w:tabs>
        <w:tab w:val="center" w:pos="5102"/>
        <w:tab w:val="right" w:pos="10204"/>
      </w:tabs>
      <w:ind w:right="360"/>
      <w:rPr>
        <w:rFonts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431B0" w14:textId="77777777" w:rsidR="00B9484B" w:rsidRDefault="00597901">
    <w:pPr>
      <w:pStyle w:val="Pta"/>
      <w:jc w:val="right"/>
      <w:rPr>
        <w:rFonts w:cs="Arial"/>
      </w:rPr>
    </w:pPr>
    <w:r>
      <w:rPr>
        <w:rFonts w:cs="Arial"/>
      </w:rPr>
      <w:t>Strana 7</w:t>
    </w:r>
  </w:p>
  <w:p w14:paraId="0503050F" w14:textId="77777777" w:rsidR="00B9484B" w:rsidRDefault="00B9484B">
    <w:pPr>
      <w:pStyle w:val="Pta"/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84E94" w14:textId="77777777" w:rsidR="00784695" w:rsidRDefault="00784695">
      <w:pPr>
        <w:spacing w:before="0" w:after="0"/>
      </w:pPr>
      <w:r>
        <w:separator/>
      </w:r>
    </w:p>
  </w:footnote>
  <w:footnote w:type="continuationSeparator" w:id="0">
    <w:p w14:paraId="5E36079E" w14:textId="77777777" w:rsidR="00784695" w:rsidRDefault="0078469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84AC1" w14:textId="77777777" w:rsidR="00B9484B" w:rsidRDefault="00B9484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D198A" w14:textId="77777777" w:rsidR="00B9484B" w:rsidRDefault="00B9484B">
    <w:pPr>
      <w:pStyle w:val="Hlavika"/>
      <w:jc w:val="right"/>
      <w:rPr>
        <w:rFonts w:cs="Arial"/>
      </w:rPr>
    </w:pPr>
  </w:p>
  <w:p w14:paraId="1EB99748" w14:textId="77777777" w:rsidR="00B9484B" w:rsidRDefault="00B9484B">
    <w:pPr>
      <w:pStyle w:val="Hlavika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pStyle w:val="Bododvodnenie"/>
      <w:lvlText w:val="K bodu %1"/>
      <w:lvlJc w:val="left"/>
      <w:pPr>
        <w:tabs>
          <w:tab w:val="left" w:pos="0"/>
        </w:tabs>
        <w:ind w:left="0" w:firstLine="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left" w:pos="0"/>
        </w:tabs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left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upperRoman"/>
      <w:pStyle w:val="Nadpis11"/>
      <w:suff w:val="nothing"/>
      <w:lvlText w:val="Čl. %1."/>
      <w:lvlJc w:val="center"/>
      <w:pPr>
        <w:tabs>
          <w:tab w:val="left" w:pos="0"/>
        </w:tabs>
        <w:ind w:left="0" w:firstLine="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left" w:pos="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left" w:pos="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left" w:pos="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pStyle w:val="Textopatrenia"/>
      <w:lvlText w:val="(%1)"/>
      <w:lvlJc w:val="left"/>
      <w:pPr>
        <w:tabs>
          <w:tab w:val="left" w:pos="0"/>
        </w:tabs>
        <w:ind w:left="1440" w:hanging="360"/>
      </w:pPr>
      <w:rPr>
        <w:rFonts w:ascii="Arial Narrow" w:hAnsi="Arial Narrow" w:cs="Arial Narrow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200" w:hanging="180"/>
      </w:pPr>
      <w:rPr>
        <w:rFonts w:cs="Times New Roman"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pStyle w:val="Textpoznmky"/>
      <w:lvlText w:val="(%1)"/>
      <w:lvlJc w:val="left"/>
      <w:pPr>
        <w:tabs>
          <w:tab w:val="left" w:pos="0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00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72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44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16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88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60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32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047" w:hanging="180"/>
      </w:pPr>
      <w:rPr>
        <w:rFonts w:cs="Times New Roman"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upperLetter"/>
      <w:lvlText w:val="%1."/>
      <w:lvlJc w:val="left"/>
      <w:pPr>
        <w:tabs>
          <w:tab w:val="left" w:pos="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left" w:pos="708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2160" w:hanging="36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2520" w:hanging="36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288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3240" w:hanging="360"/>
      </w:pPr>
      <w:rPr>
        <w:rFonts w:hint="default"/>
      </w:rPr>
    </w:lvl>
  </w:abstractNum>
  <w:abstractNum w:abstractNumId="10" w15:restartNumberingAfterBreak="0">
    <w:nsid w:val="756D23BE"/>
    <w:multiLevelType w:val="multilevel"/>
    <w:tmpl w:val="756D23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3376766">
    <w:abstractNumId w:val="0"/>
  </w:num>
  <w:num w:numId="2" w16cid:durableId="1769888579">
    <w:abstractNumId w:val="4"/>
  </w:num>
  <w:num w:numId="3" w16cid:durableId="249699104">
    <w:abstractNumId w:val="1"/>
  </w:num>
  <w:num w:numId="4" w16cid:durableId="745999841">
    <w:abstractNumId w:val="6"/>
  </w:num>
  <w:num w:numId="5" w16cid:durableId="825634452">
    <w:abstractNumId w:val="5"/>
  </w:num>
  <w:num w:numId="6" w16cid:durableId="1614823028">
    <w:abstractNumId w:val="7"/>
  </w:num>
  <w:num w:numId="7" w16cid:durableId="190922133">
    <w:abstractNumId w:val="8"/>
  </w:num>
  <w:num w:numId="8" w16cid:durableId="2062483753">
    <w:abstractNumId w:val="9"/>
  </w:num>
  <w:num w:numId="9" w16cid:durableId="616984437">
    <w:abstractNumId w:val="2"/>
  </w:num>
  <w:num w:numId="10" w16cid:durableId="2122601140">
    <w:abstractNumId w:val="10"/>
  </w:num>
  <w:num w:numId="11" w16cid:durableId="1908612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97901"/>
    <w:rsid w:val="00084963"/>
    <w:rsid w:val="000A1A50"/>
    <w:rsid w:val="00135790"/>
    <w:rsid w:val="00203453"/>
    <w:rsid w:val="0022727D"/>
    <w:rsid w:val="002749EB"/>
    <w:rsid w:val="002B5F54"/>
    <w:rsid w:val="00334619"/>
    <w:rsid w:val="00356DB5"/>
    <w:rsid w:val="004A43C0"/>
    <w:rsid w:val="004B0D5D"/>
    <w:rsid w:val="00540435"/>
    <w:rsid w:val="00566C6B"/>
    <w:rsid w:val="00574C16"/>
    <w:rsid w:val="005826FA"/>
    <w:rsid w:val="00590A86"/>
    <w:rsid w:val="00597901"/>
    <w:rsid w:val="005B2877"/>
    <w:rsid w:val="00742F95"/>
    <w:rsid w:val="00764F52"/>
    <w:rsid w:val="00784695"/>
    <w:rsid w:val="007860CA"/>
    <w:rsid w:val="00786303"/>
    <w:rsid w:val="007B2D7C"/>
    <w:rsid w:val="0082156C"/>
    <w:rsid w:val="0083652F"/>
    <w:rsid w:val="00840928"/>
    <w:rsid w:val="00860B16"/>
    <w:rsid w:val="00880A5D"/>
    <w:rsid w:val="008E3BCD"/>
    <w:rsid w:val="00977AC2"/>
    <w:rsid w:val="009903F6"/>
    <w:rsid w:val="00996C6D"/>
    <w:rsid w:val="00A23827"/>
    <w:rsid w:val="00A64EC9"/>
    <w:rsid w:val="00A93567"/>
    <w:rsid w:val="00B9484B"/>
    <w:rsid w:val="00B977EB"/>
    <w:rsid w:val="00BF7FAF"/>
    <w:rsid w:val="00DC5AB5"/>
    <w:rsid w:val="00DF5480"/>
    <w:rsid w:val="00E24DD8"/>
    <w:rsid w:val="00F16E52"/>
    <w:rsid w:val="00FD3F2F"/>
    <w:rsid w:val="01AC72AE"/>
    <w:rsid w:val="1D7B46FB"/>
    <w:rsid w:val="1FFF6BA8"/>
    <w:rsid w:val="271D2F70"/>
    <w:rsid w:val="27EC27FC"/>
    <w:rsid w:val="47CA4229"/>
    <w:rsid w:val="49137E13"/>
    <w:rsid w:val="568D5ECE"/>
    <w:rsid w:val="6909752C"/>
    <w:rsid w:val="75A52DE7"/>
    <w:rsid w:val="7ECB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B738EAD"/>
  <w15:docId w15:val="{D90F89EC-543E-4D59-8DDB-247347D7C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uiPriority="7"/>
    <w:lsdException w:name="heading 1" w:qFormat="1"/>
    <w:lsdException w:name="heading 2" w:uiPriority="6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"/>
    <w:lsdException w:name="footer" w:uiPriority="7"/>
    <w:lsdException w:name="caption" w:uiPriority="7"/>
    <w:lsdException w:name="page number" w:uiPriority="7"/>
    <w:lsdException w:name="List" w:uiPriority="7"/>
    <w:lsdException w:name="Title" w:qFormat="1"/>
    <w:lsdException w:name="Default Paragraph Font" w:semiHidden="1"/>
    <w:lsdException w:name="Body Text" w:uiPriority="6"/>
    <w:lsdException w:name="Subtitle" w:qFormat="1"/>
    <w:lsdException w:name="Strong" w:uiPriority="6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uiPriority w:val="7"/>
    <w:pPr>
      <w:suppressAutoHyphens/>
      <w:spacing w:before="120" w:after="120" w:line="360" w:lineRule="auto"/>
      <w:jc w:val="both"/>
    </w:pPr>
    <w:rPr>
      <w:rFonts w:ascii="Arial Narrow" w:eastAsia="SimSun" w:hAnsi="Arial Narrow" w:cs="Arial Narrow"/>
      <w:szCs w:val="24"/>
      <w:lang w:eastAsia="cs-CZ"/>
    </w:rPr>
  </w:style>
  <w:style w:type="paragraph" w:styleId="Nadpis2">
    <w:name w:val="heading 2"/>
    <w:basedOn w:val="Normlny"/>
    <w:next w:val="Normlny"/>
    <w:uiPriority w:val="6"/>
    <w:pPr>
      <w:keepNext/>
      <w:numPr>
        <w:ilvl w:val="1"/>
        <w:numId w:val="1"/>
      </w:numPr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6"/>
    <w:pPr>
      <w:spacing w:before="0" w:after="140" w:line="276" w:lineRule="auto"/>
    </w:pPr>
  </w:style>
  <w:style w:type="paragraph" w:styleId="Popis">
    <w:name w:val="caption"/>
    <w:basedOn w:val="Normlny"/>
    <w:uiPriority w:val="7"/>
    <w:pPr>
      <w:suppressLineNumbers/>
    </w:pPr>
    <w:rPr>
      <w:rFonts w:cs="Lucida Sans"/>
      <w:i/>
      <w:iCs/>
      <w:sz w:val="24"/>
    </w:rPr>
  </w:style>
  <w:style w:type="paragraph" w:styleId="Pta">
    <w:name w:val="footer"/>
    <w:basedOn w:val="Normlny"/>
    <w:uiPriority w:val="7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uiPriority w:val="6"/>
    <w:pPr>
      <w:tabs>
        <w:tab w:val="center" w:pos="4536"/>
        <w:tab w:val="right" w:pos="9072"/>
      </w:tabs>
    </w:pPr>
  </w:style>
  <w:style w:type="paragraph" w:styleId="Zoznam">
    <w:name w:val="List"/>
    <w:basedOn w:val="Zkladntext"/>
    <w:uiPriority w:val="7"/>
    <w:rPr>
      <w:rFonts w:cs="Lucida Sans"/>
    </w:rPr>
  </w:style>
  <w:style w:type="character" w:styleId="slostrany">
    <w:name w:val="page number"/>
    <w:basedOn w:val="DefaultParagraphFont1"/>
    <w:uiPriority w:val="7"/>
    <w:rPr>
      <w:rFonts w:cs="Times New Roman" w:hint="default"/>
      <w:sz w:val="24"/>
      <w:szCs w:val="24"/>
    </w:rPr>
  </w:style>
  <w:style w:type="character" w:customStyle="1" w:styleId="DefaultParagraphFont1">
    <w:name w:val="Default Paragraph Font1"/>
    <w:uiPriority w:val="6"/>
    <w:rPr>
      <w:rFonts w:hint="default"/>
      <w:sz w:val="24"/>
      <w:szCs w:val="24"/>
    </w:rPr>
  </w:style>
  <w:style w:type="character" w:styleId="Vrazn">
    <w:name w:val="Strong"/>
    <w:basedOn w:val="DefaultParagraphFont1"/>
    <w:uiPriority w:val="6"/>
    <w:rPr>
      <w:rFonts w:cs="Times New Roman" w:hint="default"/>
      <w:b/>
      <w:sz w:val="24"/>
      <w:szCs w:val="24"/>
    </w:rPr>
  </w:style>
  <w:style w:type="character" w:customStyle="1" w:styleId="WW8Num1z0">
    <w:name w:val="WW8Num1z0"/>
    <w:uiPriority w:val="3"/>
    <w:rPr>
      <w:rFonts w:cs="Times New Roman" w:hint="default"/>
      <w:b/>
    </w:rPr>
  </w:style>
  <w:style w:type="character" w:customStyle="1" w:styleId="WW8Num1z1">
    <w:name w:val="WW8Num1z1"/>
    <w:uiPriority w:val="3"/>
    <w:rPr>
      <w:rFonts w:cs="Times New Roman" w:hint="default"/>
    </w:rPr>
  </w:style>
  <w:style w:type="character" w:customStyle="1" w:styleId="WW8Num2z0">
    <w:name w:val="WW8Num2z0"/>
    <w:uiPriority w:val="3"/>
    <w:rPr>
      <w:rFonts w:cs="Times New Roman" w:hint="default"/>
    </w:rPr>
  </w:style>
  <w:style w:type="character" w:customStyle="1" w:styleId="WW8Num3z0">
    <w:name w:val="WW8Num3z0"/>
    <w:uiPriority w:val="3"/>
    <w:rPr>
      <w:rFonts w:ascii="Arial Narrow" w:hAnsi="Arial Narrow" w:cs="Arial Narrow" w:hint="default"/>
    </w:rPr>
  </w:style>
  <w:style w:type="character" w:customStyle="1" w:styleId="WW8Num3z1">
    <w:name w:val="WW8Num3z1"/>
    <w:uiPriority w:val="3"/>
    <w:rPr>
      <w:rFonts w:cs="Times New Roman" w:hint="default"/>
    </w:rPr>
  </w:style>
  <w:style w:type="character" w:customStyle="1" w:styleId="WW8Num4z0">
    <w:name w:val="WW8Num4z0"/>
    <w:uiPriority w:val="3"/>
    <w:rPr>
      <w:rFonts w:ascii="Arial" w:hAnsi="Arial" w:cs="Arial" w:hint="default"/>
      <w:b/>
      <w:sz w:val="24"/>
      <w:szCs w:val="24"/>
    </w:rPr>
  </w:style>
  <w:style w:type="character" w:customStyle="1" w:styleId="WW8Num4z1">
    <w:name w:val="WW8Num4z1"/>
    <w:uiPriority w:val="3"/>
    <w:rPr>
      <w:rFonts w:cs="Times New Roman" w:hint="default"/>
    </w:rPr>
  </w:style>
  <w:style w:type="character" w:customStyle="1" w:styleId="WW8Num5z0">
    <w:name w:val="WW8Num5z0"/>
    <w:uiPriority w:val="3"/>
    <w:rPr>
      <w:rFonts w:ascii="Arial Narrow" w:hAnsi="Arial Narrow" w:cs="Arial Narrow" w:hint="default"/>
      <w:color w:val="000000"/>
      <w:sz w:val="24"/>
      <w:szCs w:val="24"/>
    </w:rPr>
  </w:style>
  <w:style w:type="character" w:customStyle="1" w:styleId="WW8Num5z1">
    <w:name w:val="WW8Num5z1"/>
    <w:uiPriority w:val="3"/>
    <w:rPr>
      <w:rFonts w:cs="Times New Roman" w:hint="default"/>
    </w:rPr>
  </w:style>
  <w:style w:type="character" w:customStyle="1" w:styleId="WW8Num6z0">
    <w:name w:val="WW8Num6z0"/>
    <w:uiPriority w:val="3"/>
    <w:rPr>
      <w:rFonts w:cs="Times New Roman" w:hint="default"/>
    </w:rPr>
  </w:style>
  <w:style w:type="character" w:customStyle="1" w:styleId="Nadpis2Char">
    <w:name w:val="Nadpis 2 Char"/>
    <w:basedOn w:val="DefaultParagraphFont1"/>
    <w:uiPriority w:val="6"/>
    <w:rPr>
      <w:rFonts w:ascii="Cambria" w:eastAsia="Times New Roman" w:hAnsi="Cambria" w:cs="Times New Roman" w:hint="eastAsia"/>
      <w:b/>
      <w:i/>
      <w:sz w:val="28"/>
      <w:szCs w:val="28"/>
      <w:lang w:eastAsia="cs-CZ"/>
    </w:rPr>
  </w:style>
  <w:style w:type="character" w:customStyle="1" w:styleId="TextbublinyChar">
    <w:name w:val="Text bubliny Char"/>
    <w:basedOn w:val="DefaultParagraphFont1"/>
    <w:uiPriority w:val="7"/>
    <w:rPr>
      <w:rFonts w:ascii="Tahoma" w:hAnsi="Tahoma" w:cs="Tahoma" w:hint="default"/>
      <w:sz w:val="16"/>
      <w:szCs w:val="16"/>
      <w:lang w:eastAsia="cs-CZ"/>
    </w:rPr>
  </w:style>
  <w:style w:type="character" w:customStyle="1" w:styleId="CommentReference1">
    <w:name w:val="Comment Reference1"/>
    <w:basedOn w:val="DefaultParagraphFont1"/>
    <w:uiPriority w:val="6"/>
    <w:rPr>
      <w:rFonts w:cs="Times New Roman" w:hint="default"/>
      <w:sz w:val="16"/>
      <w:szCs w:val="16"/>
    </w:rPr>
  </w:style>
  <w:style w:type="character" w:customStyle="1" w:styleId="TextkomentraChar">
    <w:name w:val="Text komentára Char"/>
    <w:basedOn w:val="DefaultParagraphFont1"/>
    <w:uiPriority w:val="7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PredmetkomentraChar">
    <w:name w:val="Predmet komentára Char"/>
    <w:basedOn w:val="TextkomentraChar"/>
    <w:uiPriority w:val="6"/>
    <w:rPr>
      <w:rFonts w:ascii="Arial Narrow" w:hAnsi="Arial Narrow" w:cs="Arial Narrow" w:hint="default"/>
      <w:b/>
      <w:sz w:val="24"/>
      <w:szCs w:val="24"/>
      <w:lang w:eastAsia="cs-CZ"/>
    </w:rPr>
  </w:style>
  <w:style w:type="character" w:customStyle="1" w:styleId="PtaChar">
    <w:name w:val="Päta Char"/>
    <w:basedOn w:val="DefaultParagraphFont1"/>
    <w:uiPriority w:val="7"/>
    <w:rPr>
      <w:rFonts w:ascii="Arial" w:hAnsi="Arial" w:cs="Arial" w:hint="default"/>
      <w:sz w:val="24"/>
      <w:szCs w:val="24"/>
      <w:lang w:eastAsia="cs-CZ"/>
    </w:rPr>
  </w:style>
  <w:style w:type="character" w:customStyle="1" w:styleId="HlavikaChar">
    <w:name w:val="Hlavička Char"/>
    <w:basedOn w:val="DefaultParagraphFont1"/>
    <w:uiPriority w:val="6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Nadpis1Char">
    <w:name w:val="Nadpis 1 Char"/>
    <w:basedOn w:val="DefaultParagraphFont1"/>
    <w:uiPriority w:val="6"/>
    <w:rPr>
      <w:rFonts w:ascii="Cambria" w:eastAsia="Times New Roman" w:hAnsi="Cambria" w:cs="Times New Roman" w:hint="eastAsia"/>
      <w:b/>
      <w:kern w:val="2"/>
      <w:sz w:val="32"/>
      <w:szCs w:val="32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1"/>
    <w:uiPriority w:val="15"/>
    <w:rPr>
      <w:rFonts w:ascii="Arial" w:hAnsi="Arial" w:cs="Arial" w:hint="default"/>
      <w:b/>
      <w:sz w:val="20"/>
      <w:szCs w:val="20"/>
      <w:lang w:val="sk-SK" w:eastAsia="sk-SK"/>
    </w:rPr>
  </w:style>
  <w:style w:type="character" w:customStyle="1" w:styleId="WW8Num12z0">
    <w:name w:val="WW8Num12z0"/>
    <w:uiPriority w:val="3"/>
    <w:rPr>
      <w:rFonts w:hint="default"/>
    </w:rPr>
  </w:style>
  <w:style w:type="character" w:customStyle="1" w:styleId="WW8Num20z0">
    <w:name w:val="WW8Num20z0"/>
    <w:uiPriority w:val="3"/>
    <w:rPr>
      <w:rFonts w:hint="default"/>
    </w:rPr>
  </w:style>
  <w:style w:type="character" w:customStyle="1" w:styleId="WW8Num10z0">
    <w:name w:val="WW8Num10z0"/>
    <w:uiPriority w:val="3"/>
    <w:rPr>
      <w:rFonts w:hint="default"/>
      <w:b/>
    </w:rPr>
  </w:style>
  <w:style w:type="character" w:customStyle="1" w:styleId="WW8Num10z1">
    <w:name w:val="WW8Num10z1"/>
    <w:uiPriority w:val="3"/>
    <w:rPr>
      <w:rFonts w:hint="default"/>
    </w:rPr>
  </w:style>
  <w:style w:type="character" w:customStyle="1" w:styleId="WW8Num10z3">
    <w:name w:val="WW8Num10z3"/>
    <w:uiPriority w:val="3"/>
    <w:rPr>
      <w:rFonts w:hint="default"/>
    </w:rPr>
  </w:style>
  <w:style w:type="character" w:customStyle="1" w:styleId="WW8Num22z0">
    <w:name w:val="WW8Num22z0"/>
    <w:uiPriority w:val="3"/>
    <w:rPr>
      <w:rFonts w:ascii="Symbol" w:hAnsi="Symbol" w:cs="Symbol" w:hint="default"/>
    </w:rPr>
  </w:style>
  <w:style w:type="character" w:customStyle="1" w:styleId="WW8Num22z1">
    <w:name w:val="WW8Num22z1"/>
    <w:uiPriority w:val="3"/>
    <w:rPr>
      <w:rFonts w:ascii="Courier New" w:hAnsi="Courier New" w:cs="Courier New" w:hint="default"/>
    </w:rPr>
  </w:style>
  <w:style w:type="character" w:customStyle="1" w:styleId="WW8Num22z2">
    <w:name w:val="WW8Num22z2"/>
    <w:uiPriority w:val="3"/>
    <w:rPr>
      <w:rFonts w:ascii="Wingdings" w:hAnsi="Wingdings" w:cs="Wingdings" w:hint="default"/>
    </w:rPr>
  </w:style>
  <w:style w:type="paragraph" w:customStyle="1" w:styleId="Nadpis">
    <w:name w:val="Nadpis"/>
    <w:basedOn w:val="Normlny"/>
    <w:next w:val="Zkladntext"/>
    <w:uiPriority w:val="6"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lny"/>
    <w:uiPriority w:val="6"/>
    <w:pPr>
      <w:suppressLineNumbers/>
    </w:pPr>
    <w:rPr>
      <w:rFonts w:cs="Lucida Sans"/>
    </w:rPr>
  </w:style>
  <w:style w:type="paragraph" w:customStyle="1" w:styleId="BalloonText1">
    <w:name w:val="Balloon Text1"/>
    <w:basedOn w:val="Normlny"/>
    <w:uiPriority w:val="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CommentText1">
    <w:name w:val="Comment Text1"/>
    <w:basedOn w:val="Normlny"/>
    <w:uiPriority w:val="6"/>
    <w:rPr>
      <w:szCs w:val="20"/>
    </w:rPr>
  </w:style>
  <w:style w:type="paragraph" w:customStyle="1" w:styleId="CommentSubject1">
    <w:name w:val="Comment Subject1"/>
    <w:basedOn w:val="CommentText1"/>
    <w:next w:val="CommentText1"/>
    <w:uiPriority w:val="6"/>
    <w:rPr>
      <w:b/>
    </w:rPr>
  </w:style>
  <w:style w:type="paragraph" w:customStyle="1" w:styleId="Hlavikaapta">
    <w:name w:val="Hlavička a päta"/>
    <w:basedOn w:val="Normlny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Nadpis11">
    <w:name w:val="Nadpis 11"/>
    <w:basedOn w:val="Normlny"/>
    <w:next w:val="Nadpis2"/>
    <w:uiPriority w:val="6"/>
    <w:pPr>
      <w:keepNext/>
      <w:numPr>
        <w:numId w:val="2"/>
      </w:numPr>
      <w:spacing w:line="240" w:lineRule="auto"/>
      <w:jc w:val="center"/>
      <w:outlineLvl w:val="0"/>
    </w:pPr>
    <w:rPr>
      <w:b/>
      <w:lang w:eastAsia="sk-SK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15"/>
    <w:pPr>
      <w:suppressAutoHyphens/>
      <w:spacing w:line="360" w:lineRule="auto"/>
      <w:jc w:val="both"/>
    </w:pPr>
    <w:rPr>
      <w:rFonts w:ascii="Arial" w:eastAsia="SimSu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uiPriority w:val="15"/>
    <w:pPr>
      <w:ind w:left="108"/>
    </w:pPr>
  </w:style>
  <w:style w:type="paragraph" w:customStyle="1" w:styleId="Bododvodnenie">
    <w:name w:val="Bod odôvodnenie"/>
    <w:uiPriority w:val="6"/>
    <w:pPr>
      <w:numPr>
        <w:numId w:val="3"/>
      </w:numPr>
      <w:suppressAutoHyphens/>
      <w:spacing w:before="120" w:after="120"/>
    </w:pPr>
    <w:rPr>
      <w:rFonts w:ascii="Arial" w:eastAsia="SimSun" w:hAnsi="Arial" w:cs="Arial"/>
      <w:b/>
      <w:sz w:val="24"/>
      <w:szCs w:val="24"/>
      <w:lang w:eastAsia="cs-CZ"/>
    </w:rPr>
  </w:style>
  <w:style w:type="paragraph" w:customStyle="1" w:styleId="tlArialPodaokraja">
    <w:name w:val="Štýl Arial Podľa okraja"/>
    <w:uiPriority w:val="15"/>
    <w:pPr>
      <w:suppressAutoHyphens/>
      <w:jc w:val="both"/>
    </w:pPr>
    <w:rPr>
      <w:rFonts w:ascii="Arial" w:eastAsia="SimSu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uiPriority w:val="7"/>
    <w:pPr>
      <w:numPr>
        <w:numId w:val="4"/>
      </w:numPr>
      <w:spacing w:line="240" w:lineRule="auto"/>
    </w:pPr>
  </w:style>
  <w:style w:type="paragraph" w:customStyle="1" w:styleId="Normlny1">
    <w:name w:val="Normálny1"/>
    <w:next w:val="Normlny"/>
    <w:uiPriority w:val="7"/>
    <w:pPr>
      <w:suppressAutoHyphens/>
      <w:spacing w:before="120" w:after="120" w:line="360" w:lineRule="auto"/>
      <w:ind w:firstLine="709"/>
      <w:jc w:val="both"/>
    </w:pPr>
    <w:rPr>
      <w:rFonts w:ascii="Arial" w:eastAsia="SimSun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7"/>
    <w:pPr>
      <w:numPr>
        <w:numId w:val="5"/>
      </w:numPr>
      <w:tabs>
        <w:tab w:val="left" w:pos="1440"/>
      </w:tabs>
      <w:suppressAutoHyphens/>
      <w:spacing w:before="120" w:after="120"/>
      <w:jc w:val="both"/>
    </w:pPr>
    <w:rPr>
      <w:rFonts w:ascii="Arial Narrow" w:eastAsia="SimSun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uiPriority w:val="7"/>
    <w:pPr>
      <w:spacing w:before="0" w:after="0" w:line="240" w:lineRule="auto"/>
      <w:jc w:val="center"/>
    </w:pPr>
    <w:rPr>
      <w:b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7"/>
    <w:pPr>
      <w:widowControl w:val="0"/>
      <w:suppressLineNumbers/>
    </w:pPr>
  </w:style>
  <w:style w:type="paragraph" w:customStyle="1" w:styleId="Zhlavietabuky">
    <w:name w:val="Záhlavie tabuľky"/>
    <w:basedOn w:val="Obsahtabuky"/>
    <w:uiPriority w:val="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ADOWIN\reports\vykazy\Poznamky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230</TotalTime>
  <Pages>1</Pages>
  <Words>2754</Words>
  <Characters>15699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Ekonomka</dc:creator>
  <cp:lastModifiedBy>Ekonomka</cp:lastModifiedBy>
  <cp:revision>17</cp:revision>
  <cp:lastPrinted>2026-03-12T12:04:00Z</cp:lastPrinted>
  <dcterms:created xsi:type="dcterms:W3CDTF">2026-03-10T12:46:00Z</dcterms:created>
  <dcterms:modified xsi:type="dcterms:W3CDTF">2026-03-12T12:05:00Z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C6673835F41D494E9558C967E4DCC703_11</vt:lpwstr>
  </property>
  <property fmtid="{D5CDD505-2E9C-101B-9397-08002B2CF9AE}" pid="3" name="KSOProductBuildVer">
    <vt:lpwstr>1033-12.2.0.13431</vt:lpwstr>
  </property>
</Properties>
</file>