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2DCF52" w14:textId="77777777" w:rsidR="0060495C" w:rsidRDefault="00000000">
      <w:pPr>
        <w:spacing w:after="0" w:line="259" w:lineRule="auto"/>
        <w:ind w:left="0" w:right="406" w:firstLine="720"/>
        <w:jc w:val="center"/>
      </w:pPr>
      <w:r>
        <w:rPr>
          <w:sz w:val="24"/>
          <w:szCs w:val="24"/>
        </w:rPr>
        <w:t xml:space="preserve"> </w:t>
      </w:r>
    </w:p>
    <w:p w14:paraId="317728FF" w14:textId="77777777" w:rsidR="0060495C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436C9EEB" w14:textId="77777777" w:rsidR="0060495C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391986DF" w14:textId="77777777" w:rsidR="0060495C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2357E943" w14:textId="77777777" w:rsidR="0060495C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7E9C776B" w14:textId="77777777" w:rsidR="0060495C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539E3A08" w14:textId="77777777" w:rsidR="0060495C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78252FFA" w14:textId="77777777" w:rsidR="0060495C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45AE7950" w14:textId="77777777" w:rsidR="0060495C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5170D6B1" w14:textId="77777777" w:rsidR="0060495C" w:rsidRDefault="00000000">
      <w:pPr>
        <w:spacing w:after="0" w:line="259" w:lineRule="auto"/>
        <w:ind w:left="0" w:right="0" w:firstLine="0"/>
        <w:jc w:val="left"/>
      </w:pPr>
      <w:r>
        <w:rPr>
          <w:sz w:val="24"/>
          <w:szCs w:val="24"/>
        </w:rPr>
        <w:t xml:space="preserve"> </w:t>
      </w:r>
    </w:p>
    <w:p w14:paraId="70E91BF7" w14:textId="77777777" w:rsidR="0060495C" w:rsidRDefault="00000000">
      <w:pPr>
        <w:spacing w:after="92" w:line="259" w:lineRule="auto"/>
        <w:ind w:left="0" w:right="0" w:firstLine="0"/>
        <w:jc w:val="left"/>
      </w:pPr>
      <w:r>
        <w:rPr>
          <w:sz w:val="24"/>
          <w:szCs w:val="24"/>
        </w:rPr>
        <w:t xml:space="preserve"> </w:t>
      </w:r>
    </w:p>
    <w:p w14:paraId="39E2C080" w14:textId="77777777" w:rsidR="0060495C" w:rsidRDefault="00000000">
      <w:pPr>
        <w:spacing w:after="83" w:line="259" w:lineRule="auto"/>
        <w:ind w:left="0" w:right="375" w:firstLine="0"/>
        <w:jc w:val="center"/>
      </w:pPr>
      <w:r>
        <w:rPr>
          <w:sz w:val="36"/>
          <w:szCs w:val="36"/>
        </w:rPr>
        <w:t xml:space="preserve"> </w:t>
      </w:r>
    </w:p>
    <w:p w14:paraId="4AFFCC63" w14:textId="77777777" w:rsidR="0060495C" w:rsidRDefault="00000000">
      <w:pPr>
        <w:spacing w:after="0" w:line="250" w:lineRule="auto"/>
        <w:ind w:left="-5" w:right="347" w:firstLine="360"/>
        <w:jc w:val="left"/>
      </w:pPr>
      <w:r>
        <w:rPr>
          <w:sz w:val="48"/>
          <w:szCs w:val="48"/>
        </w:rPr>
        <w:t xml:space="preserve">Účtovná závierka </w:t>
      </w:r>
    </w:p>
    <w:p w14:paraId="5250BC4B" w14:textId="77777777" w:rsidR="0060495C" w:rsidRDefault="00000000">
      <w:pPr>
        <w:spacing w:after="0" w:line="259" w:lineRule="auto"/>
        <w:ind w:left="0" w:right="0" w:firstLine="0"/>
        <w:jc w:val="left"/>
      </w:pPr>
      <w:r>
        <w:rPr>
          <w:sz w:val="36"/>
          <w:szCs w:val="36"/>
        </w:rPr>
        <w:t xml:space="preserve"> </w:t>
      </w:r>
    </w:p>
    <w:p w14:paraId="7E546A46" w14:textId="77777777" w:rsidR="0060495C" w:rsidRDefault="00000000">
      <w:pPr>
        <w:spacing w:after="0" w:line="259" w:lineRule="auto"/>
        <w:ind w:left="0" w:right="3649" w:firstLine="0"/>
        <w:jc w:val="right"/>
      </w:pPr>
      <w:r>
        <w:rPr>
          <w:noProof/>
        </w:rPr>
        <w:drawing>
          <wp:inline distT="0" distB="0" distL="0" distR="0" wp14:anchorId="7BEC7A18" wp14:editId="3A14D2A5">
            <wp:extent cx="3683000" cy="927100"/>
            <wp:effectExtent l="0" t="0" r="0" b="0"/>
            <wp:docPr id="22945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83000" cy="927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sz w:val="36"/>
          <w:szCs w:val="36"/>
        </w:rPr>
        <w:t xml:space="preserve"> </w:t>
      </w:r>
    </w:p>
    <w:p w14:paraId="077E0841" w14:textId="77777777" w:rsidR="0060495C" w:rsidRDefault="00000000">
      <w:pPr>
        <w:spacing w:after="83" w:line="259" w:lineRule="auto"/>
        <w:ind w:left="0" w:right="0" w:firstLine="0"/>
        <w:jc w:val="left"/>
      </w:pPr>
      <w:r>
        <w:rPr>
          <w:sz w:val="36"/>
          <w:szCs w:val="36"/>
        </w:rPr>
        <w:t xml:space="preserve"> </w:t>
      </w:r>
    </w:p>
    <w:p w14:paraId="090F4CCE" w14:textId="2DBB17BC" w:rsidR="0060495C" w:rsidRDefault="00000000">
      <w:pPr>
        <w:spacing w:after="0" w:line="250" w:lineRule="auto"/>
        <w:ind w:left="-5" w:right="347" w:firstLine="360"/>
        <w:jc w:val="left"/>
      </w:pPr>
      <w:r>
        <w:rPr>
          <w:sz w:val="48"/>
          <w:szCs w:val="48"/>
        </w:rPr>
        <w:t>k 31. decembru 202</w:t>
      </w:r>
      <w:r w:rsidR="00D16264">
        <w:rPr>
          <w:sz w:val="48"/>
          <w:szCs w:val="48"/>
        </w:rPr>
        <w:t>5</w:t>
      </w:r>
      <w:r>
        <w:rPr>
          <w:sz w:val="48"/>
          <w:szCs w:val="48"/>
        </w:rPr>
        <w:t xml:space="preserve"> </w:t>
      </w:r>
    </w:p>
    <w:p w14:paraId="2B022E3D" w14:textId="77777777" w:rsidR="0060495C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0DB4A4DE" w14:textId="77777777" w:rsidR="0060495C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66258FCB" w14:textId="77777777" w:rsidR="0060495C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4A0A52F6" w14:textId="77777777" w:rsidR="0060495C" w:rsidRDefault="00000000">
      <w:pPr>
        <w:spacing w:after="0" w:line="259" w:lineRule="auto"/>
        <w:ind w:left="0" w:right="0" w:firstLine="0"/>
        <w:jc w:val="left"/>
      </w:pPr>
      <w:r>
        <w:rPr>
          <w:sz w:val="32"/>
          <w:szCs w:val="32"/>
        </w:rPr>
        <w:t xml:space="preserve"> </w:t>
      </w:r>
    </w:p>
    <w:p w14:paraId="091D76A5" w14:textId="77777777" w:rsidR="0060495C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4A5D5229" w14:textId="77777777" w:rsidR="0060495C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7925CDE7" w14:textId="77777777" w:rsidR="0060495C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3A58FD0C" w14:textId="77777777" w:rsidR="0060495C" w:rsidRDefault="0060495C">
      <w:pPr>
        <w:spacing w:after="0" w:line="259" w:lineRule="auto"/>
        <w:ind w:left="0" w:right="386" w:firstLine="0"/>
        <w:jc w:val="center"/>
      </w:pPr>
    </w:p>
    <w:p w14:paraId="02F07F05" w14:textId="77777777" w:rsidR="0060495C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5F458522" w14:textId="77777777" w:rsidR="0060495C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09114A8A" w14:textId="77777777" w:rsidR="0060495C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77654ACC" w14:textId="415E4625" w:rsidR="0060495C" w:rsidRDefault="00000000">
      <w:pPr>
        <w:spacing w:after="0" w:line="259" w:lineRule="auto"/>
        <w:ind w:left="0" w:right="0" w:firstLine="0"/>
        <w:jc w:val="left"/>
      </w:pPr>
      <w:r>
        <w:rPr>
          <w:sz w:val="32"/>
          <w:szCs w:val="32"/>
        </w:rPr>
        <w:t>V Bratislave, 15. marec 202</w:t>
      </w:r>
      <w:r w:rsidR="00D16264">
        <w:rPr>
          <w:sz w:val="32"/>
          <w:szCs w:val="32"/>
        </w:rPr>
        <w:t>6</w:t>
      </w:r>
    </w:p>
    <w:p w14:paraId="03F37CEF" w14:textId="77777777" w:rsidR="0060495C" w:rsidRDefault="00000000">
      <w:pPr>
        <w:spacing w:after="160" w:line="259" w:lineRule="auto"/>
        <w:ind w:left="0" w:right="0" w:firstLine="0"/>
        <w:jc w:val="left"/>
        <w:rPr>
          <w:sz w:val="32"/>
          <w:szCs w:val="32"/>
        </w:rPr>
      </w:pPr>
      <w:r>
        <w:br w:type="page"/>
      </w:r>
    </w:p>
    <w:p w14:paraId="2F0C8403" w14:textId="77777777" w:rsidR="0060495C" w:rsidRDefault="00000000">
      <w:pPr>
        <w:pStyle w:val="Heading1"/>
        <w:pageBreakBefore/>
        <w:numPr>
          <w:ilvl w:val="0"/>
          <w:numId w:val="4"/>
        </w:numPr>
      </w:pPr>
      <w:bookmarkStart w:id="0" w:name="_heading=h.gjdgxs" w:colFirst="0" w:colLast="0"/>
      <w:bookmarkEnd w:id="0"/>
      <w:r>
        <w:lastRenderedPageBreak/>
        <w:t>ÚVOD</w:t>
      </w:r>
    </w:p>
    <w:p w14:paraId="0E3140DB" w14:textId="77777777" w:rsidR="0060495C" w:rsidRDefault="0060495C">
      <w:pPr>
        <w:spacing w:after="0" w:line="259" w:lineRule="auto"/>
        <w:ind w:left="360" w:right="0" w:firstLine="0"/>
        <w:jc w:val="left"/>
      </w:pPr>
    </w:p>
    <w:p w14:paraId="1291DC44" w14:textId="77777777" w:rsidR="0060495C" w:rsidRDefault="00000000">
      <w:pPr>
        <w:ind w:left="355" w:right="457" w:firstLine="360"/>
      </w:pPr>
      <w:r>
        <w:t xml:space="preserve">Nezisková organizácia </w:t>
      </w:r>
      <w:proofErr w:type="spellStart"/>
      <w:r>
        <w:t>Repairably</w:t>
      </w:r>
      <w:proofErr w:type="spellEnd"/>
      <w:r>
        <w:t xml:space="preserve"> </w:t>
      </w:r>
      <w:proofErr w:type="spellStart"/>
      <w:r>
        <w:t>n.o</w:t>
      </w:r>
      <w:proofErr w:type="spellEnd"/>
      <w:r>
        <w:t>. so sídlom: Račianska 1575/78, 831 02 Bratislava, IČO: 50212613 vznikla dňa 26.2.2016 na základe rozhodnutia Okresného úradu v Trnave podľa ustanovenia § 9 ods. 2 zákona č. 213/1997 Z . z. o neziskových organizáciách poskytujúcich všeobecne prospešné služby v platnom znení (ďalej len „</w:t>
      </w:r>
      <w:r>
        <w:rPr>
          <w:b/>
        </w:rPr>
        <w:t>Zákon</w:t>
      </w:r>
      <w:r>
        <w:t xml:space="preserve">“). </w:t>
      </w:r>
    </w:p>
    <w:p w14:paraId="00BBD3DB" w14:textId="77777777" w:rsidR="0060495C" w:rsidRDefault="0060495C">
      <w:pPr>
        <w:spacing w:after="0" w:line="259" w:lineRule="auto"/>
        <w:ind w:left="360" w:right="0" w:firstLine="0"/>
        <w:jc w:val="left"/>
      </w:pPr>
    </w:p>
    <w:p w14:paraId="40BB200C" w14:textId="77777777" w:rsidR="0060495C" w:rsidRDefault="00000000">
      <w:pPr>
        <w:ind w:left="355" w:right="457" w:firstLine="360"/>
      </w:pPr>
      <w:proofErr w:type="spellStart"/>
      <w:r>
        <w:t>Repairably</w:t>
      </w:r>
      <w:proofErr w:type="spellEnd"/>
      <w:r>
        <w:t xml:space="preserve">, n. o poskytuje nasledovné všeobecne prospešné služby: </w:t>
      </w:r>
    </w:p>
    <w:p w14:paraId="65C93BA2" w14:textId="77777777" w:rsidR="0060495C" w:rsidRDefault="00000000">
      <w:pPr>
        <w:numPr>
          <w:ilvl w:val="0"/>
          <w:numId w:val="5"/>
        </w:numPr>
        <w:ind w:right="457" w:hanging="360"/>
      </w:pPr>
      <w:r>
        <w:t xml:space="preserve">vzdelávanie a výchova; </w:t>
      </w:r>
    </w:p>
    <w:p w14:paraId="7401A1E5" w14:textId="77777777" w:rsidR="0060495C" w:rsidRDefault="00000000">
      <w:pPr>
        <w:numPr>
          <w:ilvl w:val="0"/>
          <w:numId w:val="5"/>
        </w:numPr>
        <w:ind w:right="457" w:hanging="360"/>
      </w:pPr>
      <w:r>
        <w:t xml:space="preserve">výskum, vývoj, vedecko-technické a informačné služby; </w:t>
      </w:r>
    </w:p>
    <w:p w14:paraId="7DACCB8B" w14:textId="77777777" w:rsidR="0060495C" w:rsidRDefault="00000000">
      <w:pPr>
        <w:numPr>
          <w:ilvl w:val="0"/>
          <w:numId w:val="5"/>
        </w:numPr>
        <w:ind w:right="457" w:hanging="360"/>
      </w:pPr>
      <w:r>
        <w:t xml:space="preserve">tvorba a ochrana životného prostredia. </w:t>
      </w:r>
    </w:p>
    <w:p w14:paraId="69098F5A" w14:textId="77777777" w:rsidR="0060495C" w:rsidRDefault="0060495C">
      <w:pPr>
        <w:spacing w:after="0" w:line="259" w:lineRule="auto"/>
        <w:ind w:left="360" w:right="0" w:firstLine="0"/>
        <w:jc w:val="left"/>
      </w:pPr>
    </w:p>
    <w:p w14:paraId="2ECD5347" w14:textId="77777777" w:rsidR="0060495C" w:rsidRDefault="00000000">
      <w:pPr>
        <w:ind w:left="355" w:right="457" w:firstLine="360"/>
      </w:pPr>
      <w:r>
        <w:t xml:space="preserve">Hlavným cieľom </w:t>
      </w:r>
      <w:proofErr w:type="spellStart"/>
      <w:r>
        <w:t>Repairably</w:t>
      </w:r>
      <w:proofErr w:type="spellEnd"/>
      <w:r>
        <w:t xml:space="preserve">, </w:t>
      </w:r>
      <w:proofErr w:type="spellStart"/>
      <w:r>
        <w:t>n.o</w:t>
      </w:r>
      <w:proofErr w:type="spellEnd"/>
      <w:r>
        <w:t xml:space="preserve">. je najmä ochrana životného prostredia prostredníctvom zavedenia certifikácie výrobkov, ktoré budú spĺňať podmienky prístupnej a jednoduchej opraviteľnosti a s tým spojenej dlhej životnosti. </w:t>
      </w:r>
    </w:p>
    <w:p w14:paraId="16008DA2" w14:textId="77777777" w:rsidR="0060495C" w:rsidRDefault="0060495C">
      <w:pPr>
        <w:spacing w:after="0" w:line="259" w:lineRule="auto"/>
        <w:ind w:left="360" w:right="0" w:firstLine="0"/>
        <w:jc w:val="left"/>
      </w:pPr>
    </w:p>
    <w:p w14:paraId="2E46343A" w14:textId="77777777" w:rsidR="0060495C" w:rsidRDefault="00000000">
      <w:pPr>
        <w:ind w:left="355" w:right="457" w:firstLine="360"/>
      </w:pPr>
      <w:r>
        <w:t xml:space="preserve">Orgánmi neziskovej organizácie sú: </w:t>
      </w:r>
    </w:p>
    <w:p w14:paraId="564E6DA2" w14:textId="77777777" w:rsidR="0060495C" w:rsidRDefault="00000000">
      <w:pPr>
        <w:numPr>
          <w:ilvl w:val="0"/>
          <w:numId w:val="5"/>
        </w:numPr>
        <w:ind w:right="457" w:hanging="360"/>
      </w:pPr>
      <w:r>
        <w:t xml:space="preserve">správna rada </w:t>
      </w:r>
    </w:p>
    <w:p w14:paraId="19D0D484" w14:textId="77777777" w:rsidR="0060495C" w:rsidRDefault="00000000">
      <w:pPr>
        <w:ind w:left="1426" w:right="457" w:firstLine="360"/>
      </w:pPr>
      <w:r>
        <w:t xml:space="preserve">Ing. Arch. Zuzana Procházková </w:t>
      </w:r>
    </w:p>
    <w:p w14:paraId="7B759EAC" w14:textId="77777777" w:rsidR="0060495C" w:rsidRDefault="00000000">
      <w:pPr>
        <w:ind w:left="1426" w:right="457" w:firstLine="360"/>
      </w:pPr>
      <w:r>
        <w:t xml:space="preserve">Mgr. Peter </w:t>
      </w:r>
      <w:proofErr w:type="spellStart"/>
      <w:r>
        <w:t>Janiga</w:t>
      </w:r>
      <w:proofErr w:type="spellEnd"/>
      <w:r>
        <w:t xml:space="preserve"> </w:t>
      </w:r>
    </w:p>
    <w:p w14:paraId="6A551AB4" w14:textId="77777777" w:rsidR="0060495C" w:rsidRDefault="00000000">
      <w:pPr>
        <w:ind w:left="1426" w:right="457" w:firstLine="360"/>
      </w:pPr>
      <w:r>
        <w:t xml:space="preserve">Ing. Alena </w:t>
      </w:r>
      <w:proofErr w:type="spellStart"/>
      <w:r>
        <w:t>Suchánková</w:t>
      </w:r>
      <w:proofErr w:type="spellEnd"/>
      <w:r>
        <w:t xml:space="preserve"> </w:t>
      </w:r>
    </w:p>
    <w:p w14:paraId="5DEE4CB9" w14:textId="77777777" w:rsidR="0060495C" w:rsidRDefault="00000000">
      <w:pPr>
        <w:numPr>
          <w:ilvl w:val="0"/>
          <w:numId w:val="5"/>
        </w:numPr>
        <w:ind w:right="457" w:hanging="360"/>
      </w:pPr>
      <w:r>
        <w:t xml:space="preserve">riaditeľ </w:t>
      </w:r>
    </w:p>
    <w:p w14:paraId="1A022D2D" w14:textId="77777777" w:rsidR="0060495C" w:rsidRDefault="00000000">
      <w:pPr>
        <w:ind w:left="1426" w:right="457" w:firstLine="360"/>
      </w:pPr>
      <w:r>
        <w:t xml:space="preserve">Ing. Daniela </w:t>
      </w:r>
      <w:proofErr w:type="spellStart"/>
      <w:r>
        <w:t>Laluhová</w:t>
      </w:r>
      <w:proofErr w:type="spellEnd"/>
      <w:r>
        <w:t xml:space="preserve"> </w:t>
      </w:r>
    </w:p>
    <w:p w14:paraId="608BD443" w14:textId="77777777" w:rsidR="0060495C" w:rsidRDefault="00000000">
      <w:pPr>
        <w:numPr>
          <w:ilvl w:val="0"/>
          <w:numId w:val="5"/>
        </w:numPr>
        <w:ind w:right="457" w:hanging="360"/>
      </w:pPr>
      <w:r>
        <w:t xml:space="preserve">revízor </w:t>
      </w:r>
      <w:r>
        <w:tab/>
      </w:r>
    </w:p>
    <w:p w14:paraId="6F5B0207" w14:textId="77777777" w:rsidR="0060495C" w:rsidRDefault="00000000">
      <w:pPr>
        <w:pBdr>
          <w:top w:val="nil"/>
          <w:left w:val="nil"/>
          <w:bottom w:val="nil"/>
          <w:right w:val="nil"/>
          <w:between w:val="nil"/>
        </w:pBdr>
        <w:ind w:left="1426" w:right="457" w:firstLine="360"/>
      </w:pPr>
      <w:r>
        <w:t>Mgr. Dušan Leitner</w:t>
      </w:r>
    </w:p>
    <w:p w14:paraId="1169B1C5" w14:textId="77777777" w:rsidR="0060495C" w:rsidRDefault="0060495C">
      <w:pPr>
        <w:spacing w:after="0" w:line="259" w:lineRule="auto"/>
        <w:ind w:right="0"/>
        <w:jc w:val="left"/>
      </w:pPr>
    </w:p>
    <w:p w14:paraId="1ED58359" w14:textId="77777777" w:rsidR="0060495C" w:rsidRDefault="00000000">
      <w:pPr>
        <w:pStyle w:val="Heading1"/>
        <w:numPr>
          <w:ilvl w:val="0"/>
          <w:numId w:val="4"/>
        </w:numPr>
        <w:rPr>
          <w:smallCaps/>
        </w:rPr>
      </w:pPr>
      <w:bookmarkStart w:id="1" w:name="_heading=h.1fob9te" w:colFirst="0" w:colLast="0"/>
      <w:bookmarkEnd w:id="1"/>
      <w:r>
        <w:rPr>
          <w:smallCaps/>
        </w:rPr>
        <w:t>ÚČTOVNÉ ZÁSADY A ÚČTOVNÉ METÓDY</w:t>
      </w:r>
    </w:p>
    <w:p w14:paraId="001CAA54" w14:textId="77777777" w:rsidR="0060495C" w:rsidRDefault="0060495C">
      <w:pPr>
        <w:keepNext/>
        <w:spacing w:after="0" w:line="259" w:lineRule="auto"/>
        <w:ind w:left="0" w:right="0" w:firstLine="0"/>
        <w:jc w:val="left"/>
      </w:pPr>
    </w:p>
    <w:p w14:paraId="66BF0672" w14:textId="77777777" w:rsidR="0060495C" w:rsidRDefault="00000000">
      <w:pPr>
        <w:keepNext/>
        <w:spacing w:line="246" w:lineRule="auto"/>
        <w:ind w:left="360" w:right="461" w:hanging="12"/>
      </w:pPr>
      <w:r>
        <w:t xml:space="preserve">V súlade s § 4 ods. 2 zákona č. 431/2002 Z. z. o účtovníctve v platnom znení </w:t>
      </w:r>
      <w:proofErr w:type="spellStart"/>
      <w:r>
        <w:t>Repairably</w:t>
      </w:r>
      <w:proofErr w:type="spellEnd"/>
      <w:r>
        <w:t xml:space="preserve">, </w:t>
      </w:r>
      <w:proofErr w:type="spellStart"/>
      <w:r>
        <w:t>n.o</w:t>
      </w:r>
      <w:proofErr w:type="spellEnd"/>
      <w:r>
        <w:t>. účtuje v sústave podvojného účtovníctva.</w:t>
      </w:r>
    </w:p>
    <w:p w14:paraId="49672A84" w14:textId="77777777" w:rsidR="0060495C" w:rsidRDefault="0060495C">
      <w:pPr>
        <w:spacing w:after="0" w:line="259" w:lineRule="auto"/>
        <w:ind w:left="360" w:right="0" w:firstLine="0"/>
        <w:jc w:val="left"/>
      </w:pPr>
    </w:p>
    <w:p w14:paraId="15D6EFC9" w14:textId="2EF8234F" w:rsidR="0060495C" w:rsidRDefault="00000000">
      <w:pPr>
        <w:ind w:left="355" w:right="457" w:firstLine="360"/>
      </w:pPr>
      <w:r>
        <w:t xml:space="preserve">Súčasťou podanej účtovnej závierky </w:t>
      </w:r>
      <w:proofErr w:type="spellStart"/>
      <w:r>
        <w:t>Repairably</w:t>
      </w:r>
      <w:proofErr w:type="spellEnd"/>
      <w:r>
        <w:t xml:space="preserve">, </w:t>
      </w:r>
      <w:proofErr w:type="spellStart"/>
      <w:r>
        <w:t>n.o</w:t>
      </w:r>
      <w:proofErr w:type="spellEnd"/>
      <w:r>
        <w:t>. za rok 202</w:t>
      </w:r>
      <w:r w:rsidR="00CE78AA">
        <w:t>5</w:t>
      </w:r>
      <w:r>
        <w:t xml:space="preserve"> je Súvaha, Výkaz ziskov a strát a poznámky.</w:t>
      </w:r>
    </w:p>
    <w:p w14:paraId="71B99FB9" w14:textId="77777777" w:rsidR="0060495C" w:rsidRDefault="0060495C">
      <w:pPr>
        <w:spacing w:after="0" w:line="259" w:lineRule="auto"/>
        <w:ind w:left="360" w:right="0" w:firstLine="0"/>
        <w:jc w:val="left"/>
      </w:pPr>
    </w:p>
    <w:p w14:paraId="793174C3" w14:textId="77777777" w:rsidR="0060495C" w:rsidRDefault="00000000">
      <w:pPr>
        <w:numPr>
          <w:ilvl w:val="0"/>
          <w:numId w:val="6"/>
        </w:numPr>
        <w:ind w:right="457" w:hanging="360"/>
      </w:pPr>
      <w:r>
        <w:t xml:space="preserve">Účtovná jednotka vznikla v roku 2016. </w:t>
      </w:r>
    </w:p>
    <w:p w14:paraId="79596714" w14:textId="77777777" w:rsidR="0060495C" w:rsidRDefault="00000000">
      <w:pPr>
        <w:numPr>
          <w:ilvl w:val="0"/>
          <w:numId w:val="6"/>
        </w:numPr>
        <w:ind w:right="457" w:hanging="360"/>
      </w:pPr>
      <w:r>
        <w:t xml:space="preserve">Zmeny účtovných zásad a účtovných metód: ÚJ aplikovala účtovné zásady a metódy v súlade so zákonom č. v zmysle zákona 431/2002 </w:t>
      </w:r>
      <w:proofErr w:type="spellStart"/>
      <w:r>
        <w:t>Z.z</w:t>
      </w:r>
      <w:proofErr w:type="spellEnd"/>
      <w:r>
        <w:t>. o účtovníctve, v zmysle Postupov účtovania pre neziskové organizácie – nemá obsahovú náplň</w:t>
      </w:r>
    </w:p>
    <w:p w14:paraId="75D46F69" w14:textId="77777777" w:rsidR="0060495C" w:rsidRDefault="00000000">
      <w:pPr>
        <w:numPr>
          <w:ilvl w:val="0"/>
          <w:numId w:val="6"/>
        </w:numPr>
        <w:ind w:right="457" w:hanging="360"/>
      </w:pPr>
      <w:r>
        <w:t xml:space="preserve">Oceňovanie jednotlivých zložiek majetku a záväzkov, pre ktoré má ÚJ obsahovú náplň: </w:t>
      </w:r>
    </w:p>
    <w:p w14:paraId="71C306CD" w14:textId="77777777" w:rsidR="0060495C" w:rsidRDefault="0060495C">
      <w:pPr>
        <w:spacing w:after="0" w:line="259" w:lineRule="auto"/>
        <w:ind w:left="720" w:right="0" w:firstLine="0"/>
        <w:jc w:val="left"/>
      </w:pPr>
    </w:p>
    <w:tbl>
      <w:tblPr>
        <w:tblStyle w:val="af4"/>
        <w:tblW w:w="9064" w:type="dxa"/>
        <w:tblInd w:w="5" w:type="dxa"/>
        <w:tblLayout w:type="fixed"/>
        <w:tblLook w:val="0400" w:firstRow="0" w:lastRow="0" w:firstColumn="0" w:lastColumn="0" w:noHBand="0" w:noVBand="1"/>
      </w:tblPr>
      <w:tblGrid>
        <w:gridCol w:w="4527"/>
        <w:gridCol w:w="4537"/>
      </w:tblGrid>
      <w:tr w:rsidR="0060495C" w14:paraId="3BA2A2FC" w14:textId="77777777">
        <w:trPr>
          <w:trHeight w:val="310"/>
        </w:trPr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8E9D2" w14:textId="77777777" w:rsidR="0060495C" w:rsidRDefault="00000000">
            <w:pPr>
              <w:spacing w:line="259" w:lineRule="auto"/>
              <w:ind w:left="27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F072A" w14:textId="77777777" w:rsidR="0060495C" w:rsidRDefault="00000000">
            <w:pPr>
              <w:spacing w:line="259" w:lineRule="auto"/>
              <w:ind w:left="24" w:right="0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60495C" w14:paraId="295E609B" w14:textId="77777777">
        <w:trPr>
          <w:trHeight w:val="307"/>
        </w:trPr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37762" w14:textId="77777777" w:rsidR="0060495C" w:rsidRDefault="00000000">
            <w:pPr>
              <w:spacing w:line="259" w:lineRule="auto"/>
              <w:ind w:left="0" w:right="0" w:firstLine="0"/>
            </w:pPr>
            <w:r>
              <w:t xml:space="preserve">Krátkodobý finančný majetok – peniaze: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7E2A3" w14:textId="77777777" w:rsidR="0060495C" w:rsidRDefault="00000000">
            <w:pPr>
              <w:spacing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60495C" w14:paraId="73982FA7" w14:textId="77777777">
        <w:trPr>
          <w:trHeight w:val="310"/>
        </w:trPr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CE889" w14:textId="77777777" w:rsidR="0060495C" w:rsidRDefault="00000000">
            <w:pPr>
              <w:spacing w:line="259" w:lineRule="auto"/>
              <w:ind w:left="0" w:right="0" w:firstLine="0"/>
              <w:jc w:val="left"/>
            </w:pPr>
            <w:r>
              <w:t xml:space="preserve">Pohľadávky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19B86" w14:textId="77777777" w:rsidR="0060495C" w:rsidRDefault="00000000">
            <w:pPr>
              <w:spacing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60495C" w14:paraId="16B2418F" w14:textId="77777777">
        <w:trPr>
          <w:trHeight w:val="307"/>
        </w:trPr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920EA" w14:textId="77777777" w:rsidR="0060495C" w:rsidRDefault="00000000">
            <w:pPr>
              <w:spacing w:line="259" w:lineRule="auto"/>
              <w:ind w:left="0" w:right="0" w:firstLine="0"/>
              <w:jc w:val="left"/>
            </w:pPr>
            <w:r>
              <w:t xml:space="preserve">Záväzky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0859A" w14:textId="77777777" w:rsidR="0060495C" w:rsidRDefault="00000000">
            <w:pPr>
              <w:spacing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14:paraId="4F89D1E8" w14:textId="77777777" w:rsidR="0060495C" w:rsidRDefault="0060495C">
      <w:pPr>
        <w:spacing w:after="2" w:line="259" w:lineRule="auto"/>
        <w:ind w:left="0" w:right="0" w:firstLine="0"/>
        <w:jc w:val="left"/>
      </w:pPr>
    </w:p>
    <w:p w14:paraId="75468BA4" w14:textId="77777777" w:rsidR="0060495C" w:rsidRDefault="00000000">
      <w:pPr>
        <w:pStyle w:val="Heading2"/>
        <w:tabs>
          <w:tab w:val="center" w:pos="2228"/>
          <w:tab w:val="center" w:pos="5129"/>
        </w:tabs>
        <w:ind w:left="0" w:firstLine="0"/>
        <w:jc w:val="left"/>
      </w:pPr>
      <w:r>
        <w:rPr>
          <w:b w:val="0"/>
        </w:rPr>
        <w:lastRenderedPageBreak/>
        <w:tab/>
      </w:r>
      <w:r>
        <w:t>I.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Doplňujúce informácie k položkám Súvahy </w:t>
      </w:r>
    </w:p>
    <w:p w14:paraId="2E681508" w14:textId="77777777" w:rsidR="0060495C" w:rsidRDefault="00000000">
      <w:pPr>
        <w:numPr>
          <w:ilvl w:val="0"/>
          <w:numId w:val="1"/>
        </w:numPr>
        <w:ind w:right="457" w:hanging="360"/>
      </w:pPr>
      <w:r>
        <w:t xml:space="preserve">Krátkodobý finančný majetok – peniaze na účte v banke a v hotovosti </w:t>
      </w:r>
    </w:p>
    <w:tbl>
      <w:tblPr>
        <w:tblStyle w:val="af5"/>
        <w:tblW w:w="9223" w:type="dxa"/>
        <w:tblInd w:w="-72" w:type="dxa"/>
        <w:tblLayout w:type="fixed"/>
        <w:tblLook w:val="0400" w:firstRow="0" w:lastRow="0" w:firstColumn="0" w:lastColumn="0" w:noHBand="0" w:noVBand="1"/>
      </w:tblPr>
      <w:tblGrid>
        <w:gridCol w:w="3620"/>
        <w:gridCol w:w="2694"/>
        <w:gridCol w:w="2909"/>
      </w:tblGrid>
      <w:tr w:rsidR="0060495C" w14:paraId="29FFA954" w14:textId="77777777">
        <w:trPr>
          <w:trHeight w:val="502"/>
        </w:trPr>
        <w:tc>
          <w:tcPr>
            <w:tcW w:w="3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FB9085" w14:textId="77777777" w:rsidR="0060495C" w:rsidRDefault="00000000">
            <w:pPr>
              <w:spacing w:line="259" w:lineRule="auto"/>
              <w:ind w:left="0" w:right="15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2E43C7E" w14:textId="77777777" w:rsidR="0060495C" w:rsidRDefault="00000000">
            <w:pPr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F1A97B" w14:textId="77777777" w:rsidR="0060495C" w:rsidRDefault="00000000">
            <w:pPr>
              <w:spacing w:after="2" w:line="237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16264" w14:paraId="5972C66E" w14:textId="77777777">
        <w:trPr>
          <w:trHeight w:val="458"/>
        </w:trPr>
        <w:tc>
          <w:tcPr>
            <w:tcW w:w="36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0FC698" w14:textId="77777777" w:rsidR="00D16264" w:rsidRDefault="00D16264" w:rsidP="00D16264">
            <w:pPr>
              <w:spacing w:line="259" w:lineRule="auto"/>
              <w:ind w:left="0" w:right="0" w:firstLine="0"/>
              <w:jc w:val="left"/>
            </w:pPr>
            <w:r>
              <w:t xml:space="preserve">Pokladnica, ceniny </w:t>
            </w:r>
          </w:p>
        </w:tc>
        <w:tc>
          <w:tcPr>
            <w:tcW w:w="2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428F36" w14:textId="77777777" w:rsidR="00D16264" w:rsidRDefault="00D16264" w:rsidP="00D16264">
            <w:pPr>
              <w:spacing w:line="259" w:lineRule="auto"/>
              <w:ind w:left="0" w:right="17" w:firstLine="0"/>
              <w:jc w:val="center"/>
            </w:pPr>
            <w:r>
              <w:t>4</w:t>
            </w:r>
          </w:p>
        </w:tc>
        <w:tc>
          <w:tcPr>
            <w:tcW w:w="29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C7CC3DC" w14:textId="0B28ED73" w:rsidR="00D16264" w:rsidRDefault="00D16264" w:rsidP="00D16264">
            <w:pPr>
              <w:spacing w:line="259" w:lineRule="auto"/>
              <w:ind w:left="0" w:right="18" w:firstLine="0"/>
              <w:jc w:val="center"/>
            </w:pPr>
            <w:r>
              <w:t>4</w:t>
            </w:r>
          </w:p>
        </w:tc>
      </w:tr>
      <w:tr w:rsidR="00D16264" w14:paraId="1CCBBBDB" w14:textId="77777777">
        <w:trPr>
          <w:trHeight w:val="673"/>
        </w:trPr>
        <w:tc>
          <w:tcPr>
            <w:tcW w:w="36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3335F60" w14:textId="77777777" w:rsidR="00D16264" w:rsidRDefault="00D16264" w:rsidP="00D16264">
            <w:pPr>
              <w:spacing w:line="259" w:lineRule="auto"/>
              <w:ind w:left="0" w:right="0" w:firstLine="0"/>
              <w:jc w:val="left"/>
            </w:pPr>
            <w:r>
              <w:t xml:space="preserve">Bežné účty v banke alebo </w:t>
            </w:r>
          </w:p>
          <w:p w14:paraId="04DEB18E" w14:textId="77777777" w:rsidR="00D16264" w:rsidRDefault="00D16264" w:rsidP="00D16264">
            <w:pPr>
              <w:spacing w:line="259" w:lineRule="auto"/>
              <w:ind w:left="0" w:right="0" w:firstLine="0"/>
              <w:jc w:val="left"/>
            </w:pPr>
            <w:r>
              <w:t>v pobočke zahraničnej banky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4E5998" w14:textId="1700A5FC" w:rsidR="00D16264" w:rsidRDefault="00D16264" w:rsidP="00D16264">
            <w:pPr>
              <w:spacing w:line="259" w:lineRule="auto"/>
              <w:ind w:left="101" w:right="0" w:firstLine="0"/>
              <w:jc w:val="center"/>
            </w:pPr>
            <w:r>
              <w:t>3 496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ED00139" w14:textId="347A0C8D" w:rsidR="00D16264" w:rsidRDefault="00D16264" w:rsidP="00D16264">
            <w:pPr>
              <w:spacing w:line="259" w:lineRule="auto"/>
              <w:ind w:left="97" w:right="0" w:firstLine="0"/>
              <w:jc w:val="center"/>
            </w:pPr>
            <w:r>
              <w:t>2 877</w:t>
            </w:r>
          </w:p>
        </w:tc>
      </w:tr>
      <w:tr w:rsidR="00D16264" w14:paraId="3D4CB5F4" w14:textId="77777777">
        <w:trPr>
          <w:trHeight w:val="449"/>
        </w:trPr>
        <w:tc>
          <w:tcPr>
            <w:tcW w:w="36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F2735C" w14:textId="77777777" w:rsidR="00D16264" w:rsidRDefault="00D16264" w:rsidP="00D16264">
            <w:pPr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640701B" w14:textId="3F665016" w:rsidR="00D16264" w:rsidRDefault="00D16264" w:rsidP="00D16264">
            <w:pPr>
              <w:spacing w:line="259" w:lineRule="auto"/>
              <w:ind w:left="100" w:right="0" w:firstLine="0"/>
              <w:jc w:val="center"/>
              <w:rPr>
                <w:b/>
              </w:rPr>
            </w:pPr>
            <w:r>
              <w:rPr>
                <w:b/>
              </w:rPr>
              <w:t>3 500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1993ED" w14:textId="44C32DB3" w:rsidR="00D16264" w:rsidRDefault="00D16264" w:rsidP="00D16264">
            <w:pPr>
              <w:spacing w:line="259" w:lineRule="auto"/>
              <w:ind w:left="98" w:right="0" w:firstLine="0"/>
              <w:jc w:val="center"/>
            </w:pPr>
            <w:r>
              <w:rPr>
                <w:b/>
              </w:rPr>
              <w:t>2 881</w:t>
            </w:r>
          </w:p>
        </w:tc>
      </w:tr>
    </w:tbl>
    <w:p w14:paraId="42ED16BA" w14:textId="77777777" w:rsidR="0060495C" w:rsidRDefault="0060495C">
      <w:pPr>
        <w:spacing w:after="0" w:line="259" w:lineRule="auto"/>
        <w:ind w:left="0" w:right="0" w:firstLine="0"/>
        <w:jc w:val="left"/>
      </w:pPr>
    </w:p>
    <w:p w14:paraId="1C8DA32E" w14:textId="77777777" w:rsidR="0060495C" w:rsidRDefault="00000000">
      <w:pPr>
        <w:keepNext/>
        <w:numPr>
          <w:ilvl w:val="0"/>
          <w:numId w:val="1"/>
        </w:numPr>
        <w:ind w:left="648" w:right="457" w:hanging="360"/>
      </w:pPr>
      <w:r>
        <w:t xml:space="preserve">Rozdelenie účtovného zisku za minulé účtovné obdobie: </w:t>
      </w:r>
    </w:p>
    <w:p w14:paraId="00B9EBBD" w14:textId="77777777" w:rsidR="0060495C" w:rsidRDefault="0060495C">
      <w:pPr>
        <w:keepNext/>
        <w:spacing w:after="0" w:line="259" w:lineRule="auto"/>
        <w:ind w:left="648" w:right="0" w:firstLine="0"/>
        <w:jc w:val="left"/>
      </w:pPr>
    </w:p>
    <w:p w14:paraId="779564D5" w14:textId="77777777" w:rsidR="0060495C" w:rsidRDefault="00000000">
      <w:pPr>
        <w:pStyle w:val="Heading2"/>
        <w:ind w:left="-5" w:firstLine="226"/>
        <w:jc w:val="left"/>
      </w:pPr>
      <w:r>
        <w:t>Tabuľka o rozdelení účtovného zisku alebo vysporiadaní účtovnej straty</w:t>
      </w:r>
      <w:r>
        <w:rPr>
          <w:b w:val="0"/>
        </w:rPr>
        <w:t xml:space="preserve"> </w:t>
      </w:r>
    </w:p>
    <w:tbl>
      <w:tblPr>
        <w:tblStyle w:val="af6"/>
        <w:tblW w:w="9290" w:type="dxa"/>
        <w:tblInd w:w="5" w:type="dxa"/>
        <w:tblLayout w:type="fixed"/>
        <w:tblLook w:val="0400" w:firstRow="0" w:lastRow="0" w:firstColumn="0" w:lastColumn="0" w:noHBand="0" w:noVBand="1"/>
      </w:tblPr>
      <w:tblGrid>
        <w:gridCol w:w="5274"/>
        <w:gridCol w:w="4016"/>
      </w:tblGrid>
      <w:tr w:rsidR="0060495C" w14:paraId="577DF88E" w14:textId="77777777">
        <w:trPr>
          <w:trHeight w:val="845"/>
        </w:trPr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4A41E8" w14:textId="77777777" w:rsidR="0060495C" w:rsidRDefault="00000000">
            <w:pPr>
              <w:spacing w:line="259" w:lineRule="auto"/>
              <w:ind w:left="101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CF3054" w14:textId="77777777" w:rsidR="0060495C" w:rsidRDefault="00000000">
            <w:pPr>
              <w:spacing w:line="259" w:lineRule="auto"/>
              <w:ind w:left="355" w:right="616" w:firstLine="0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60495C" w14:paraId="17C0BAA8" w14:textId="77777777">
        <w:trPr>
          <w:trHeight w:val="370"/>
        </w:trPr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54B1C" w14:textId="77777777" w:rsidR="0060495C" w:rsidRDefault="00000000">
            <w:pPr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Účtovný zisk</w:t>
            </w:r>
          </w:p>
        </w:tc>
        <w:tc>
          <w:tcPr>
            <w:tcW w:w="4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0F3DC0" w14:textId="531B2A5E" w:rsidR="0060495C" w:rsidRDefault="00000000">
            <w:pPr>
              <w:spacing w:line="259" w:lineRule="auto"/>
              <w:ind w:left="98" w:right="0" w:firstLine="0"/>
              <w:jc w:val="center"/>
            </w:pPr>
            <w:r>
              <w:t>38</w:t>
            </w:r>
          </w:p>
        </w:tc>
      </w:tr>
      <w:tr w:rsidR="0060495C" w14:paraId="4CC996C5" w14:textId="77777777">
        <w:trPr>
          <w:trHeight w:val="370"/>
        </w:trPr>
        <w:tc>
          <w:tcPr>
            <w:tcW w:w="9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57295" w14:textId="77777777" w:rsidR="0060495C" w:rsidRDefault="00000000">
            <w:pPr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Vysporiadanie účtovnej straty</w:t>
            </w:r>
            <w:r>
              <w:t xml:space="preserve"> </w:t>
            </w:r>
          </w:p>
        </w:tc>
      </w:tr>
      <w:tr w:rsidR="0060495C" w14:paraId="0179F047" w14:textId="77777777">
        <w:trPr>
          <w:trHeight w:val="576"/>
        </w:trPr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9D8D5" w14:textId="77777777" w:rsidR="0060495C" w:rsidRDefault="00000000">
            <w:pPr>
              <w:spacing w:line="259" w:lineRule="auto"/>
              <w:ind w:left="0" w:right="0" w:firstLine="0"/>
              <w:jc w:val="left"/>
            </w:pPr>
            <w:r>
              <w:t xml:space="preserve">Prevod do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minulých rokov </w:t>
            </w:r>
          </w:p>
        </w:tc>
        <w:tc>
          <w:tcPr>
            <w:tcW w:w="4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F05857" w14:textId="543531D6" w:rsidR="0060495C" w:rsidRDefault="00000000">
            <w:pPr>
              <w:spacing w:line="259" w:lineRule="auto"/>
              <w:ind w:left="98" w:right="0" w:firstLine="0"/>
              <w:jc w:val="center"/>
            </w:pPr>
            <w:r>
              <w:t>38</w:t>
            </w:r>
          </w:p>
        </w:tc>
      </w:tr>
    </w:tbl>
    <w:p w14:paraId="3E039222" w14:textId="77777777" w:rsidR="0060495C" w:rsidRDefault="0060495C">
      <w:pPr>
        <w:spacing w:after="0" w:line="259" w:lineRule="auto"/>
        <w:ind w:left="0" w:right="0" w:firstLine="0"/>
        <w:jc w:val="left"/>
      </w:pPr>
    </w:p>
    <w:p w14:paraId="2A0A00FD" w14:textId="77777777" w:rsidR="0060495C" w:rsidRDefault="00000000">
      <w:pPr>
        <w:pStyle w:val="Heading2"/>
        <w:tabs>
          <w:tab w:val="center" w:pos="1397"/>
          <w:tab w:val="center" w:pos="5130"/>
        </w:tabs>
        <w:ind w:left="0" w:firstLine="0"/>
        <w:jc w:val="left"/>
      </w:pPr>
      <w:r>
        <w:rPr>
          <w:b w:val="0"/>
        </w:rPr>
        <w:tab/>
      </w:r>
      <w:r>
        <w:t>II.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Doplňujúce informácie k položkám Výkazu ziskov a strát </w:t>
      </w:r>
    </w:p>
    <w:p w14:paraId="5CD4B8A9" w14:textId="77777777" w:rsidR="0060495C" w:rsidRDefault="0060495C">
      <w:pPr>
        <w:spacing w:after="0" w:line="259" w:lineRule="auto"/>
        <w:ind w:left="0" w:right="0" w:firstLine="0"/>
        <w:jc w:val="left"/>
      </w:pPr>
    </w:p>
    <w:p w14:paraId="67BD018F" w14:textId="19B6C1BD" w:rsidR="0060495C" w:rsidRDefault="00000000">
      <w:pPr>
        <w:numPr>
          <w:ilvl w:val="0"/>
          <w:numId w:val="2"/>
        </w:numPr>
        <w:ind w:right="457" w:hanging="360"/>
      </w:pPr>
      <w:r>
        <w:t xml:space="preserve">Tržby za vlastné výkony – </w:t>
      </w:r>
      <w:r w:rsidR="00D16264">
        <w:t>0</w:t>
      </w:r>
      <w:r>
        <w:t xml:space="preserve">€ </w:t>
      </w:r>
    </w:p>
    <w:p w14:paraId="58F1C6CE" w14:textId="071795D5" w:rsidR="0060495C" w:rsidRDefault="00000000">
      <w:pPr>
        <w:numPr>
          <w:ilvl w:val="0"/>
          <w:numId w:val="2"/>
        </w:numPr>
        <w:ind w:right="457" w:hanging="360"/>
      </w:pPr>
      <w:r>
        <w:t xml:space="preserve">Prijaté dary, ostatné výnosy: ÚJ prijala 2% zo zisku vo výške </w:t>
      </w:r>
      <w:r w:rsidR="00D16264">
        <w:t>790</w:t>
      </w:r>
      <w:r>
        <w:t>€</w:t>
      </w:r>
      <w:r w:rsidR="00D16264">
        <w:t xml:space="preserve"> a dary od fyzických osôb vo výške 110€</w:t>
      </w:r>
    </w:p>
    <w:p w14:paraId="4E64B057" w14:textId="77777777" w:rsidR="0060495C" w:rsidRDefault="00000000">
      <w:pPr>
        <w:numPr>
          <w:ilvl w:val="0"/>
          <w:numId w:val="2"/>
        </w:numPr>
        <w:ind w:right="457" w:hanging="360"/>
      </w:pPr>
      <w:r>
        <w:t xml:space="preserve">Významné položky nákladov: </w:t>
      </w:r>
    </w:p>
    <w:p w14:paraId="07CDDBD7" w14:textId="77777777" w:rsidR="0060495C" w:rsidRDefault="0060495C">
      <w:pPr>
        <w:ind w:left="643" w:right="457" w:firstLine="0"/>
      </w:pPr>
    </w:p>
    <w:tbl>
      <w:tblPr>
        <w:tblStyle w:val="af7"/>
        <w:tblW w:w="9045" w:type="dxa"/>
        <w:tblInd w:w="14" w:type="dxa"/>
        <w:tblLayout w:type="fixed"/>
        <w:tblLook w:val="0400" w:firstRow="0" w:lastRow="0" w:firstColumn="0" w:lastColumn="0" w:noHBand="0" w:noVBand="1"/>
      </w:tblPr>
      <w:tblGrid>
        <w:gridCol w:w="2941"/>
        <w:gridCol w:w="2880"/>
        <w:gridCol w:w="3224"/>
      </w:tblGrid>
      <w:tr w:rsidR="0060495C" w14:paraId="0D11E5F8" w14:textId="77777777">
        <w:trPr>
          <w:trHeight w:val="977"/>
        </w:trPr>
        <w:tc>
          <w:tcPr>
            <w:tcW w:w="29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F777F99" w14:textId="77777777" w:rsidR="0060495C" w:rsidRDefault="00000000">
            <w:pPr>
              <w:spacing w:line="259" w:lineRule="auto"/>
              <w:ind w:left="29" w:right="0" w:firstLine="0"/>
            </w:pPr>
            <w:r>
              <w:rPr>
                <w:b/>
                <w:sz w:val="21"/>
                <w:szCs w:val="21"/>
              </w:rPr>
              <w:t>Názov položky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6670F23" w14:textId="77777777" w:rsidR="0060495C" w:rsidRDefault="00000000">
            <w:pPr>
              <w:tabs>
                <w:tab w:val="center" w:pos="1219"/>
              </w:tabs>
              <w:spacing w:line="259" w:lineRule="auto"/>
              <w:ind w:left="-26" w:right="0" w:firstLine="0"/>
              <w:jc w:val="center"/>
            </w:pPr>
            <w:r>
              <w:rPr>
                <w:b/>
                <w:sz w:val="21"/>
                <w:szCs w:val="21"/>
              </w:rPr>
              <w:t>Bežné účtovné obdobie</w:t>
            </w:r>
          </w:p>
        </w:tc>
        <w:tc>
          <w:tcPr>
            <w:tcW w:w="32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ABC839C" w14:textId="77777777" w:rsidR="0060495C" w:rsidRDefault="00000000">
            <w:pPr>
              <w:spacing w:line="259" w:lineRule="auto"/>
              <w:ind w:left="0" w:right="0" w:firstLine="0"/>
              <w:jc w:val="center"/>
            </w:pPr>
            <w:r>
              <w:rPr>
                <w:b/>
                <w:sz w:val="21"/>
                <w:szCs w:val="21"/>
              </w:rPr>
              <w:t>Bezprostredne predchádzajúce účtovné obdobie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D16264" w14:paraId="4291D263" w14:textId="77777777">
        <w:trPr>
          <w:trHeight w:val="343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2B01CF6" w14:textId="77777777" w:rsidR="00D16264" w:rsidRDefault="00D16264" w:rsidP="00D16264">
            <w:pPr>
              <w:spacing w:line="259" w:lineRule="auto"/>
              <w:ind w:left="29" w:right="0" w:firstLine="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953AFE2" w14:textId="74D65E64" w:rsidR="00D16264" w:rsidRDefault="00D16264" w:rsidP="00D16264">
            <w:pPr>
              <w:spacing w:line="259" w:lineRule="auto"/>
              <w:ind w:left="0" w:right="27" w:firstLine="0"/>
              <w:jc w:val="center"/>
              <w:rPr>
                <w:sz w:val="21"/>
                <w:szCs w:val="21"/>
              </w:rPr>
            </w:pPr>
            <w:r>
              <w:t>258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A8F3284" w14:textId="5040F873" w:rsidR="00D16264" w:rsidRDefault="00D16264" w:rsidP="00D16264">
            <w:pPr>
              <w:tabs>
                <w:tab w:val="right" w:pos="4952"/>
              </w:tabs>
              <w:spacing w:line="259" w:lineRule="auto"/>
              <w:ind w:left="-26" w:right="0" w:firstLine="0"/>
              <w:jc w:val="center"/>
              <w:rPr>
                <w:sz w:val="21"/>
                <w:szCs w:val="21"/>
              </w:rPr>
            </w:pPr>
            <w:r>
              <w:t>252</w:t>
            </w:r>
          </w:p>
        </w:tc>
      </w:tr>
      <w:tr w:rsidR="00D16264" w14:paraId="67A56A84" w14:textId="77777777">
        <w:trPr>
          <w:trHeight w:val="343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778320F" w14:textId="2B7D31DE" w:rsidR="00D16264" w:rsidRDefault="00D16264" w:rsidP="00D16264">
            <w:pPr>
              <w:spacing w:line="259" w:lineRule="auto"/>
              <w:ind w:left="29" w:right="0" w:firstLine="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Webové služby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925186E" w14:textId="7CEEDA53" w:rsidR="00D16264" w:rsidRDefault="00D16264" w:rsidP="00D16264">
            <w:pPr>
              <w:spacing w:line="259" w:lineRule="auto"/>
              <w:ind w:left="0" w:right="27" w:firstLine="0"/>
              <w:jc w:val="center"/>
            </w:pPr>
            <w:r>
              <w:rPr>
                <w:sz w:val="21"/>
                <w:szCs w:val="21"/>
              </w:rPr>
              <w:t>48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F270988" w14:textId="723AA9B2" w:rsidR="00D16264" w:rsidRDefault="00D16264" w:rsidP="00D16264">
            <w:pPr>
              <w:tabs>
                <w:tab w:val="right" w:pos="4952"/>
              </w:tabs>
              <w:spacing w:line="259" w:lineRule="auto"/>
              <w:ind w:left="-26" w:right="0" w:firstLine="0"/>
              <w:jc w:val="center"/>
            </w:pPr>
            <w:r>
              <w:rPr>
                <w:sz w:val="21"/>
                <w:szCs w:val="21"/>
              </w:rPr>
              <w:t>43</w:t>
            </w:r>
          </w:p>
        </w:tc>
      </w:tr>
      <w:tr w:rsidR="00D16264" w14:paraId="508744C5" w14:textId="77777777">
        <w:trPr>
          <w:trHeight w:val="343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F40F109" w14:textId="77777777" w:rsidR="00D16264" w:rsidRDefault="00D16264" w:rsidP="00D16264">
            <w:pPr>
              <w:spacing w:line="259" w:lineRule="auto"/>
              <w:ind w:left="29" w:right="0" w:firstLine="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Notárske služby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96BD4A4" w14:textId="3B3066C3" w:rsidR="00D16264" w:rsidRDefault="00D16264" w:rsidP="00D16264">
            <w:pPr>
              <w:spacing w:line="259" w:lineRule="auto"/>
              <w:ind w:left="0" w:right="27" w:firstLine="0"/>
              <w:jc w:val="center"/>
              <w:rPr>
                <w:sz w:val="21"/>
                <w:szCs w:val="21"/>
              </w:rPr>
            </w:pPr>
            <w:r>
              <w:t>-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8C9607C" w14:textId="70F1398C" w:rsidR="00D16264" w:rsidRDefault="00D16264" w:rsidP="00D16264">
            <w:pPr>
              <w:tabs>
                <w:tab w:val="right" w:pos="4952"/>
              </w:tabs>
              <w:spacing w:line="259" w:lineRule="auto"/>
              <w:ind w:left="-26" w:right="0" w:firstLine="0"/>
              <w:jc w:val="center"/>
              <w:rPr>
                <w:sz w:val="21"/>
                <w:szCs w:val="21"/>
              </w:rPr>
            </w:pPr>
            <w:r>
              <w:t>83</w:t>
            </w:r>
          </w:p>
        </w:tc>
      </w:tr>
    </w:tbl>
    <w:p w14:paraId="69972F38" w14:textId="77777777" w:rsidR="0060495C" w:rsidRDefault="0060495C">
      <w:pPr>
        <w:spacing w:after="0" w:line="259" w:lineRule="auto"/>
        <w:ind w:left="0" w:right="0" w:firstLine="0"/>
        <w:jc w:val="left"/>
      </w:pPr>
    </w:p>
    <w:p w14:paraId="67FB71A0" w14:textId="77777777" w:rsidR="0060495C" w:rsidRDefault="00000000">
      <w:pPr>
        <w:numPr>
          <w:ilvl w:val="0"/>
          <w:numId w:val="2"/>
        </w:numPr>
        <w:ind w:right="457" w:hanging="360"/>
      </w:pPr>
      <w:r>
        <w:t xml:space="preserve">Finančné náklady – bankové poplatky v sume 121 EUR </w:t>
      </w:r>
    </w:p>
    <w:p w14:paraId="3442F1C0" w14:textId="77777777" w:rsidR="0060495C" w:rsidRDefault="0060495C">
      <w:pPr>
        <w:spacing w:after="0" w:line="259" w:lineRule="auto"/>
        <w:ind w:left="0" w:right="0" w:firstLine="0"/>
        <w:jc w:val="left"/>
      </w:pPr>
    </w:p>
    <w:p w14:paraId="07411870" w14:textId="77777777" w:rsidR="0060495C" w:rsidRDefault="00000000">
      <w:pPr>
        <w:keepNext/>
        <w:tabs>
          <w:tab w:val="center" w:pos="3569"/>
          <w:tab w:val="center" w:pos="5132"/>
        </w:tabs>
        <w:spacing w:after="0" w:line="259" w:lineRule="auto"/>
        <w:ind w:left="0" w:right="0" w:firstLine="0"/>
        <w:jc w:val="left"/>
      </w:pPr>
      <w:r>
        <w:tab/>
      </w:r>
      <w:r>
        <w:rPr>
          <w:b/>
        </w:rPr>
        <w:t>III.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Podsúvahové účty </w:t>
      </w:r>
    </w:p>
    <w:p w14:paraId="67533150" w14:textId="77777777" w:rsidR="0060495C" w:rsidRDefault="0060495C">
      <w:pPr>
        <w:keepNext/>
        <w:spacing w:after="0" w:line="259" w:lineRule="auto"/>
        <w:ind w:left="0" w:right="0" w:firstLine="0"/>
        <w:jc w:val="left"/>
      </w:pPr>
    </w:p>
    <w:p w14:paraId="7D97C5D7" w14:textId="77777777" w:rsidR="0060495C" w:rsidRDefault="00000000">
      <w:pPr>
        <w:ind w:left="270" w:right="457" w:firstLine="360"/>
      </w:pPr>
      <w:r>
        <w:t xml:space="preserve">Účtovná jednotka neúčtovala na podsúvahových účtoch. </w:t>
      </w:r>
    </w:p>
    <w:p w14:paraId="428DCC01" w14:textId="77777777" w:rsidR="0060495C" w:rsidRDefault="0060495C">
      <w:pPr>
        <w:spacing w:after="0" w:line="259" w:lineRule="auto"/>
        <w:ind w:left="0" w:right="0" w:firstLine="0"/>
        <w:jc w:val="left"/>
      </w:pPr>
    </w:p>
    <w:p w14:paraId="54D828CA" w14:textId="77777777" w:rsidR="0060495C" w:rsidRDefault="00000000">
      <w:pPr>
        <w:pStyle w:val="Heading2"/>
        <w:tabs>
          <w:tab w:val="center" w:pos="3618"/>
          <w:tab w:val="center" w:pos="5130"/>
        </w:tabs>
        <w:ind w:left="0" w:firstLine="0"/>
        <w:jc w:val="left"/>
      </w:pPr>
      <w:r>
        <w:rPr>
          <w:b w:val="0"/>
        </w:rPr>
        <w:lastRenderedPageBreak/>
        <w:tab/>
      </w:r>
      <w:r>
        <w:t>IV.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Ďalšie informácie </w:t>
      </w:r>
    </w:p>
    <w:p w14:paraId="03A1B2D7" w14:textId="77777777" w:rsidR="0060495C" w:rsidRDefault="0060495C">
      <w:pPr>
        <w:spacing w:after="0" w:line="259" w:lineRule="auto"/>
        <w:ind w:left="0" w:right="0" w:firstLine="0"/>
        <w:jc w:val="left"/>
      </w:pPr>
    </w:p>
    <w:p w14:paraId="6D569355" w14:textId="77777777" w:rsidR="0060495C" w:rsidRDefault="00000000">
      <w:pPr>
        <w:numPr>
          <w:ilvl w:val="0"/>
          <w:numId w:val="3"/>
        </w:numPr>
        <w:ind w:left="360" w:right="457"/>
      </w:pPr>
      <w:r>
        <w:t xml:space="preserve">Podmienené záväzky – nemá obsahovú náplň </w:t>
      </w:r>
    </w:p>
    <w:p w14:paraId="2D5F0AAF" w14:textId="758AA43E" w:rsidR="0060495C" w:rsidRDefault="00000000">
      <w:pPr>
        <w:numPr>
          <w:ilvl w:val="0"/>
          <w:numId w:val="3"/>
        </w:numPr>
        <w:spacing w:after="0" w:line="239" w:lineRule="auto"/>
        <w:ind w:left="720" w:right="457" w:hanging="360"/>
      </w:pPr>
      <w:r>
        <w:t>Informácie o skutočnostiach, ktoré nastali po dni, ku ktorému sa zostavuje účtovná závierka, do dňa zostavenia účtovnej závierky – Po 31. decembri 202</w:t>
      </w:r>
      <w:r w:rsidR="00D16264">
        <w:t>5</w:t>
      </w:r>
      <w:r>
        <w:t xml:space="preserve"> nenastali žiadne udalosti, ktoré by si vyžadovali zverejnenie alebo vykázanie v účtovnej závierke za rok 202</w:t>
      </w:r>
      <w:r w:rsidR="00D16264">
        <w:t>5</w:t>
      </w:r>
      <w:r>
        <w:t>.</w:t>
      </w:r>
    </w:p>
    <w:p w14:paraId="32299725" w14:textId="77777777" w:rsidR="0060495C" w:rsidRDefault="0060495C">
      <w:pPr>
        <w:spacing w:after="0" w:line="259" w:lineRule="auto"/>
        <w:ind w:left="360" w:right="0" w:firstLine="0"/>
        <w:jc w:val="left"/>
      </w:pPr>
    </w:p>
    <w:p w14:paraId="0098296E" w14:textId="77777777" w:rsidR="0060495C" w:rsidRDefault="00000000">
      <w:pPr>
        <w:pStyle w:val="Heading1"/>
        <w:numPr>
          <w:ilvl w:val="0"/>
          <w:numId w:val="4"/>
        </w:numPr>
      </w:pPr>
      <w:bookmarkStart w:id="2" w:name="_heading=h.2et92p0" w:colFirst="0" w:colLast="0"/>
      <w:bookmarkEnd w:id="2"/>
      <w:r>
        <w:t>PREHĽAD</w:t>
      </w:r>
      <w:r>
        <w:rPr>
          <w:sz w:val="26"/>
          <w:szCs w:val="26"/>
        </w:rPr>
        <w:t xml:space="preserve"> </w:t>
      </w:r>
      <w:r>
        <w:t>O PEŇAŽNÝCH</w:t>
      </w:r>
      <w:r>
        <w:rPr>
          <w:sz w:val="26"/>
          <w:szCs w:val="26"/>
        </w:rPr>
        <w:t xml:space="preserve"> </w:t>
      </w:r>
      <w:r>
        <w:t>PRÍJMOCH</w:t>
      </w:r>
      <w:r>
        <w:rPr>
          <w:sz w:val="26"/>
          <w:szCs w:val="26"/>
        </w:rPr>
        <w:t xml:space="preserve"> </w:t>
      </w:r>
      <w:r>
        <w:t>A VÝDAVKOCH</w:t>
      </w:r>
      <w:r>
        <w:rPr>
          <w:b w:val="0"/>
          <w:u w:val="none"/>
        </w:rPr>
        <w:t xml:space="preserve"> </w:t>
      </w:r>
    </w:p>
    <w:p w14:paraId="687A2345" w14:textId="77777777" w:rsidR="0060495C" w:rsidRDefault="00000000">
      <w:pPr>
        <w:keepNext/>
        <w:keepLines/>
        <w:spacing w:after="0" w:line="259" w:lineRule="auto"/>
        <w:ind w:left="0" w:right="0" w:firstLine="0"/>
        <w:jc w:val="left"/>
      </w:pPr>
      <w:r>
        <w:rPr>
          <w:sz w:val="32"/>
          <w:szCs w:val="32"/>
        </w:rPr>
        <w:t xml:space="preserve"> </w:t>
      </w:r>
    </w:p>
    <w:tbl>
      <w:tblPr>
        <w:tblStyle w:val="af8"/>
        <w:tblW w:w="8774" w:type="dxa"/>
        <w:tblInd w:w="473" w:type="dxa"/>
        <w:tblLayout w:type="fixed"/>
        <w:tblLook w:val="0400" w:firstRow="0" w:lastRow="0" w:firstColumn="0" w:lastColumn="0" w:noHBand="0" w:noVBand="1"/>
      </w:tblPr>
      <w:tblGrid>
        <w:gridCol w:w="940"/>
        <w:gridCol w:w="1986"/>
        <w:gridCol w:w="1702"/>
        <w:gridCol w:w="1844"/>
        <w:gridCol w:w="2302"/>
      </w:tblGrid>
      <w:tr w:rsidR="0060495C" w14:paraId="16B75D3A" w14:textId="77777777" w:rsidTr="00CE78AA">
        <w:trPr>
          <w:trHeight w:val="867"/>
        </w:trPr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804C1" w14:textId="77777777" w:rsidR="0060495C" w:rsidRDefault="00000000">
            <w:pPr>
              <w:keepNext/>
              <w:keepLines/>
              <w:spacing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B3AA1" w14:textId="77777777" w:rsidR="0060495C" w:rsidRDefault="00000000">
            <w:pPr>
              <w:keepNext/>
              <w:keepLines/>
              <w:spacing w:line="259" w:lineRule="auto"/>
              <w:ind w:left="115" w:right="0" w:firstLine="0"/>
              <w:jc w:val="center"/>
              <w:rPr>
                <w:b/>
              </w:rPr>
            </w:pPr>
            <w:r>
              <w:rPr>
                <w:b/>
              </w:rPr>
              <w:t>Stav na začiatku bežného účtovného obdobia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4F625" w14:textId="77777777" w:rsidR="0060495C" w:rsidRDefault="00000000">
            <w:pPr>
              <w:keepNext/>
              <w:keepLines/>
              <w:spacing w:line="259" w:lineRule="auto"/>
              <w:ind w:left="2" w:right="0" w:firstLine="0"/>
              <w:jc w:val="center"/>
              <w:rPr>
                <w:b/>
              </w:rPr>
            </w:pPr>
            <w:r>
              <w:rPr>
                <w:b/>
              </w:rPr>
              <w:t>Príjmy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3EA77" w14:textId="77777777" w:rsidR="0060495C" w:rsidRDefault="00000000">
            <w:pPr>
              <w:keepNext/>
              <w:keepLines/>
              <w:spacing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Výdavky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6CF32" w14:textId="77777777" w:rsidR="0060495C" w:rsidRDefault="00000000">
            <w:pPr>
              <w:keepNext/>
              <w:keepLines/>
              <w:spacing w:line="259" w:lineRule="auto"/>
              <w:ind w:left="106" w:right="0" w:firstLine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</w:tr>
      <w:tr w:rsidR="0060495C" w14:paraId="45AECCF8" w14:textId="77777777" w:rsidTr="00CE78AA">
        <w:trPr>
          <w:trHeight w:val="379"/>
        </w:trPr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0260E" w14:textId="77777777" w:rsidR="0060495C" w:rsidRDefault="00000000">
            <w:pPr>
              <w:keepNext/>
              <w:keepLines/>
              <w:spacing w:line="259" w:lineRule="auto"/>
              <w:ind w:left="2" w:right="0" w:firstLine="0"/>
              <w:jc w:val="left"/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40B277" w14:textId="10DA8924" w:rsidR="0060495C" w:rsidRDefault="00D16264">
            <w:pPr>
              <w:keepNext/>
              <w:keepLines/>
              <w:spacing w:line="259" w:lineRule="auto"/>
              <w:ind w:left="17" w:right="0" w:firstLine="0"/>
              <w:jc w:val="center"/>
              <w:rPr>
                <w:b/>
              </w:rPr>
            </w:pPr>
            <w:r>
              <w:rPr>
                <w:b/>
              </w:rPr>
              <w:t>2 881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0B4EBA" w14:textId="41C44EB6" w:rsidR="0060495C" w:rsidRDefault="00D16264">
            <w:pPr>
              <w:keepNext/>
              <w:keepLines/>
              <w:spacing w:line="259" w:lineRule="auto"/>
              <w:ind w:left="14" w:right="0" w:firstLine="0"/>
              <w:jc w:val="center"/>
              <w:rPr>
                <w:b/>
              </w:rPr>
            </w:pPr>
            <w:r>
              <w:rPr>
                <w:b/>
              </w:rPr>
              <w:t>1 046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82B0F" w14:textId="07712C93" w:rsidR="0060495C" w:rsidRDefault="00D16264">
            <w:pPr>
              <w:keepNext/>
              <w:keepLines/>
              <w:spacing w:line="259" w:lineRule="auto"/>
              <w:ind w:left="10" w:right="0" w:firstLine="0"/>
              <w:jc w:val="center"/>
              <w:rPr>
                <w:b/>
              </w:rPr>
            </w:pPr>
            <w:r>
              <w:rPr>
                <w:b/>
              </w:rPr>
              <w:t>427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F8B119" w14:textId="38175389" w:rsidR="0060495C" w:rsidRDefault="00D16264">
            <w:pPr>
              <w:keepNext/>
              <w:keepLines/>
              <w:spacing w:line="259" w:lineRule="auto"/>
              <w:ind w:left="13" w:right="0" w:firstLine="0"/>
              <w:jc w:val="center"/>
              <w:rPr>
                <w:b/>
              </w:rPr>
            </w:pPr>
            <w:r>
              <w:rPr>
                <w:b/>
              </w:rPr>
              <w:t>3 500</w:t>
            </w:r>
          </w:p>
        </w:tc>
      </w:tr>
    </w:tbl>
    <w:p w14:paraId="5DFA2B78" w14:textId="77777777" w:rsidR="0060495C" w:rsidRDefault="00000000">
      <w:pPr>
        <w:keepNext/>
        <w:keepLines/>
        <w:spacing w:after="0" w:line="259" w:lineRule="auto"/>
        <w:ind w:left="360" w:right="0" w:firstLine="0"/>
        <w:jc w:val="left"/>
      </w:pPr>
      <w:r>
        <w:t xml:space="preserve"> </w:t>
      </w:r>
    </w:p>
    <w:p w14:paraId="61629194" w14:textId="77777777" w:rsidR="0060495C" w:rsidRDefault="00000000">
      <w:pPr>
        <w:spacing w:after="88"/>
        <w:ind w:left="355" w:right="457" w:firstLine="360"/>
      </w:pPr>
      <w:r>
        <w:t xml:space="preserve">Zdroj príjmov a náklady sú bližšie špecifikované v časti II., Doplňujúce informácie k položkám Výkazu ziskov a strát. </w:t>
      </w:r>
    </w:p>
    <w:p w14:paraId="1D77C5B1" w14:textId="77777777" w:rsidR="0060495C" w:rsidRDefault="00000000">
      <w:pPr>
        <w:spacing w:after="0" w:line="259" w:lineRule="auto"/>
        <w:ind w:left="360" w:right="0" w:firstLine="0"/>
        <w:jc w:val="left"/>
      </w:pPr>
      <w:r>
        <w:rPr>
          <w:sz w:val="32"/>
          <w:szCs w:val="32"/>
        </w:rPr>
        <w:t xml:space="preserve"> </w:t>
      </w:r>
    </w:p>
    <w:p w14:paraId="16E7D27F" w14:textId="77777777" w:rsidR="0060495C" w:rsidRDefault="00000000">
      <w:pPr>
        <w:pStyle w:val="Heading1"/>
        <w:numPr>
          <w:ilvl w:val="0"/>
          <w:numId w:val="4"/>
        </w:numPr>
      </w:pPr>
      <w:bookmarkStart w:id="3" w:name="_heading=h.tyjcwt" w:colFirst="0" w:colLast="0"/>
      <w:bookmarkEnd w:id="3"/>
      <w:r>
        <w:t>STAV</w:t>
      </w:r>
      <w:r>
        <w:rPr>
          <w:sz w:val="26"/>
          <w:szCs w:val="26"/>
        </w:rPr>
        <w:t xml:space="preserve"> </w:t>
      </w:r>
      <w:r>
        <w:t>A POHYB</w:t>
      </w:r>
      <w:r>
        <w:rPr>
          <w:sz w:val="26"/>
          <w:szCs w:val="26"/>
        </w:rPr>
        <w:t xml:space="preserve"> </w:t>
      </w:r>
      <w:r>
        <w:t>MAJETKU</w:t>
      </w:r>
      <w:r>
        <w:rPr>
          <w:sz w:val="26"/>
          <w:szCs w:val="26"/>
        </w:rPr>
        <w:t xml:space="preserve"> </w:t>
      </w:r>
      <w:r>
        <w:t>A ZÁVÄZKOV</w:t>
      </w:r>
      <w:r>
        <w:rPr>
          <w:sz w:val="26"/>
          <w:szCs w:val="26"/>
          <w:u w:val="none"/>
        </w:rPr>
        <w:t xml:space="preserve"> </w:t>
      </w:r>
      <w:r>
        <w:t>ORGANIZÁCIE</w:t>
      </w:r>
      <w:r>
        <w:rPr>
          <w:b w:val="0"/>
          <w:u w:val="none"/>
        </w:rPr>
        <w:t xml:space="preserve"> </w:t>
      </w:r>
    </w:p>
    <w:p w14:paraId="568318A5" w14:textId="77777777" w:rsidR="0060495C" w:rsidRDefault="00000000">
      <w:pPr>
        <w:spacing w:after="0" w:line="259" w:lineRule="auto"/>
        <w:ind w:left="360" w:right="0" w:firstLine="0"/>
        <w:jc w:val="left"/>
      </w:pPr>
      <w:r>
        <w:rPr>
          <w:sz w:val="32"/>
          <w:szCs w:val="32"/>
        </w:rPr>
        <w:t xml:space="preserve"> </w:t>
      </w:r>
    </w:p>
    <w:p w14:paraId="7E5548DB" w14:textId="5D559FDD" w:rsidR="0060495C" w:rsidRDefault="00000000">
      <w:pPr>
        <w:ind w:left="355" w:right="457" w:firstLine="360"/>
      </w:pPr>
      <w:r>
        <w:t>Stav vlastných zdrojov krytia k 31.12.202</w:t>
      </w:r>
      <w:r w:rsidR="00CE78AA">
        <w:t>5</w:t>
      </w:r>
      <w:r>
        <w:t xml:space="preserve"> predstavuje sumu 3 </w:t>
      </w:r>
      <w:r w:rsidR="00CE78AA">
        <w:t>500</w:t>
      </w:r>
      <w:r>
        <w:t xml:space="preserve"> EUR. </w:t>
      </w:r>
    </w:p>
    <w:p w14:paraId="28D8EE60" w14:textId="77777777" w:rsidR="0060495C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253D933F" w14:textId="77777777" w:rsidR="0060495C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6469E78" w14:textId="77777777" w:rsidR="0060495C" w:rsidRDefault="00000000">
      <w:pPr>
        <w:pStyle w:val="Heading2"/>
        <w:ind w:left="0" w:hanging="14"/>
        <w:jc w:val="left"/>
      </w:pPr>
      <w:r>
        <w:t>Tabuľka o zmenách vlastných zdrojov krytia neobežného majetku a obežného majetku</w:t>
      </w:r>
    </w:p>
    <w:tbl>
      <w:tblPr>
        <w:tblStyle w:val="af9"/>
        <w:tblW w:w="9060" w:type="dxa"/>
        <w:tblInd w:w="5" w:type="dxa"/>
        <w:tblLayout w:type="fixed"/>
        <w:tblLook w:val="0400" w:firstRow="0" w:lastRow="0" w:firstColumn="0" w:lastColumn="0" w:noHBand="0" w:noVBand="1"/>
      </w:tblPr>
      <w:tblGrid>
        <w:gridCol w:w="2340"/>
        <w:gridCol w:w="1575"/>
        <w:gridCol w:w="120"/>
        <w:gridCol w:w="1140"/>
        <w:gridCol w:w="1050"/>
        <w:gridCol w:w="1170"/>
        <w:gridCol w:w="1665"/>
      </w:tblGrid>
      <w:tr w:rsidR="0060495C" w14:paraId="372335E5" w14:textId="77777777">
        <w:trPr>
          <w:trHeight w:val="81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A3F7B" w14:textId="77777777" w:rsidR="0060495C" w:rsidRDefault="00000000">
            <w:pPr>
              <w:keepNext/>
              <w:keepLines/>
              <w:spacing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21C03" w14:textId="77777777" w:rsidR="0060495C" w:rsidRDefault="00000000">
            <w:pPr>
              <w:keepNext/>
              <w:keepLines/>
              <w:spacing w:line="259" w:lineRule="auto"/>
              <w:ind w:left="115" w:right="0" w:firstLine="0"/>
              <w:jc w:val="center"/>
            </w:pPr>
            <w:r>
              <w:rPr>
                <w:b/>
              </w:rPr>
              <w:t>Stav na začiatku bežného účtovného</w:t>
            </w:r>
          </w:p>
          <w:p w14:paraId="5519801F" w14:textId="77777777" w:rsidR="0060495C" w:rsidRDefault="00000000">
            <w:pPr>
              <w:keepNext/>
              <w:keepLines/>
              <w:spacing w:line="259" w:lineRule="auto"/>
              <w:ind w:left="0" w:right="0" w:firstLine="6"/>
              <w:jc w:val="center"/>
            </w:pPr>
            <w:r>
              <w:rPr>
                <w:b/>
              </w:rPr>
              <w:t>obdobia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507B8" w14:textId="77777777" w:rsidR="0060495C" w:rsidRDefault="00000000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Prírastky</w:t>
            </w:r>
          </w:p>
          <w:p w14:paraId="2F15EB3F" w14:textId="77777777" w:rsidR="0060495C" w:rsidRDefault="00000000">
            <w:pPr>
              <w:keepNext/>
              <w:keepLines/>
              <w:spacing w:line="259" w:lineRule="auto"/>
              <w:ind w:left="0" w:right="60" w:firstLine="0"/>
              <w:jc w:val="center"/>
            </w:pPr>
            <w:r>
              <w:rPr>
                <w:b/>
              </w:rPr>
              <w:t>(+)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E9BB6" w14:textId="77777777" w:rsidR="0060495C" w:rsidRDefault="00000000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Úbytky</w:t>
            </w:r>
          </w:p>
          <w:p w14:paraId="3AD88E6D" w14:textId="77777777" w:rsidR="0060495C" w:rsidRDefault="00000000">
            <w:pPr>
              <w:keepNext/>
              <w:keepLines/>
              <w:spacing w:line="259" w:lineRule="auto"/>
              <w:ind w:left="0" w:right="64" w:firstLine="0"/>
              <w:jc w:val="center"/>
            </w:pPr>
            <w:r>
              <w:rPr>
                <w:b/>
              </w:rPr>
              <w:t>(-)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CC870" w14:textId="77777777" w:rsidR="0060495C" w:rsidRDefault="00000000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Presuny</w:t>
            </w:r>
          </w:p>
          <w:p w14:paraId="51022630" w14:textId="77777777" w:rsidR="0060495C" w:rsidRDefault="00000000">
            <w:pPr>
              <w:keepNext/>
              <w:keepLines/>
              <w:spacing w:line="259" w:lineRule="auto"/>
              <w:ind w:left="0" w:right="63" w:firstLine="0"/>
              <w:jc w:val="center"/>
            </w:pPr>
            <w:r>
              <w:rPr>
                <w:b/>
              </w:rPr>
              <w:t>(+, -)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FCD70" w14:textId="77777777" w:rsidR="0060495C" w:rsidRDefault="00000000">
            <w:pPr>
              <w:keepNext/>
              <w:keepLines/>
              <w:spacing w:line="259" w:lineRule="auto"/>
              <w:ind w:left="106" w:right="0" w:firstLine="0"/>
              <w:jc w:val="center"/>
            </w:pPr>
            <w:r>
              <w:rPr>
                <w:b/>
              </w:rPr>
              <w:t>Stav na konci bežného účtovného</w:t>
            </w:r>
          </w:p>
          <w:p w14:paraId="73F91EE5" w14:textId="77777777" w:rsidR="0060495C" w:rsidRDefault="00000000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obdobia</w:t>
            </w:r>
          </w:p>
        </w:tc>
      </w:tr>
      <w:tr w:rsidR="0060495C" w14:paraId="6FEE06BF" w14:textId="77777777">
        <w:trPr>
          <w:trHeight w:val="401"/>
        </w:trPr>
        <w:tc>
          <w:tcPr>
            <w:tcW w:w="39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D77206" w14:textId="77777777" w:rsidR="0060495C" w:rsidRDefault="00000000">
            <w:pPr>
              <w:keepNext/>
              <w:keepLines/>
              <w:spacing w:line="259" w:lineRule="auto"/>
              <w:ind w:left="2" w:right="0" w:firstLine="0"/>
              <w:jc w:val="left"/>
            </w:pPr>
            <w:r>
              <w:rPr>
                <w:b/>
              </w:rPr>
              <w:t>Fondy zo zisku</w:t>
            </w:r>
            <w:r>
              <w:t xml:space="preserve"> </w:t>
            </w:r>
          </w:p>
        </w:tc>
        <w:tc>
          <w:tcPr>
            <w:tcW w:w="126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03E363B" w14:textId="77777777" w:rsidR="0060495C" w:rsidRDefault="0060495C">
            <w:pPr>
              <w:keepNext/>
              <w:keepLines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0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DB35E68" w14:textId="77777777" w:rsidR="0060495C" w:rsidRDefault="0060495C">
            <w:pPr>
              <w:keepNext/>
              <w:keepLines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39A7FA" w14:textId="77777777" w:rsidR="0060495C" w:rsidRDefault="0060495C">
            <w:pPr>
              <w:keepNext/>
              <w:keepLines/>
              <w:spacing w:after="160" w:line="259" w:lineRule="auto"/>
              <w:ind w:left="0" w:right="0" w:firstLine="0"/>
              <w:jc w:val="left"/>
            </w:pPr>
          </w:p>
        </w:tc>
      </w:tr>
      <w:tr w:rsidR="00D16264" w14:paraId="547B77B3" w14:textId="77777777">
        <w:trPr>
          <w:trHeight w:val="97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85C0EE" w14:textId="77777777" w:rsidR="00D16264" w:rsidRDefault="00D16264" w:rsidP="00D16264">
            <w:pPr>
              <w:keepNext/>
              <w:keepLines/>
              <w:spacing w:line="259" w:lineRule="auto"/>
              <w:ind w:left="2" w:right="0" w:firstLine="0"/>
              <w:jc w:val="left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 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472189" w14:textId="3B76042F" w:rsidR="00D16264" w:rsidRDefault="00D16264" w:rsidP="00D16264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2 988</w:t>
            </w:r>
          </w:p>
        </w:tc>
        <w:tc>
          <w:tcPr>
            <w:tcW w:w="1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E4BA7" w14:textId="77777777" w:rsidR="00D16264" w:rsidRDefault="00D16264" w:rsidP="00D16264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-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091911" w14:textId="77777777" w:rsidR="00D16264" w:rsidRDefault="00D16264" w:rsidP="00D16264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-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35B06" w14:textId="49EF5A02" w:rsidR="00D16264" w:rsidRDefault="00D16264" w:rsidP="00D16264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38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97B15A" w14:textId="7A5B0254" w:rsidR="00D16264" w:rsidRDefault="00CE78AA" w:rsidP="00D16264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3 026</w:t>
            </w:r>
          </w:p>
        </w:tc>
      </w:tr>
      <w:tr w:rsidR="00D16264" w14:paraId="1E39B6A2" w14:textId="77777777">
        <w:trPr>
          <w:trHeight w:val="724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ABFC19" w14:textId="77777777" w:rsidR="00D16264" w:rsidRDefault="00D16264" w:rsidP="00D16264">
            <w:pPr>
              <w:keepNext/>
              <w:keepLines/>
              <w:spacing w:line="259" w:lineRule="auto"/>
              <w:ind w:left="2" w:right="0" w:firstLine="0"/>
              <w:jc w:val="left"/>
            </w:pPr>
            <w:r>
              <w:t xml:space="preserve">Výsledok hospodárenia za účtovné obdobie 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31E68" w14:textId="3396A6E5" w:rsidR="00D16264" w:rsidRDefault="00D16264" w:rsidP="00D16264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38</w:t>
            </w:r>
          </w:p>
        </w:tc>
        <w:tc>
          <w:tcPr>
            <w:tcW w:w="1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22EA8" w14:textId="5E2D07D6" w:rsidR="00D16264" w:rsidRDefault="00D16264" w:rsidP="00D16264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474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4C9AF" w14:textId="77777777" w:rsidR="00D16264" w:rsidRDefault="00D16264" w:rsidP="00D16264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-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5A1291" w14:textId="231724E6" w:rsidR="00D16264" w:rsidRDefault="00D16264" w:rsidP="00D16264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-38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873644" w14:textId="2AB60752" w:rsidR="00D16264" w:rsidRDefault="00D16264" w:rsidP="00D16264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474</w:t>
            </w:r>
          </w:p>
        </w:tc>
      </w:tr>
      <w:tr w:rsidR="00D16264" w14:paraId="47B0E35A" w14:textId="77777777">
        <w:trPr>
          <w:trHeight w:val="40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2015DB" w14:textId="77777777" w:rsidR="00D16264" w:rsidRDefault="00D16264" w:rsidP="00D16264">
            <w:pPr>
              <w:keepNext/>
              <w:keepLines/>
              <w:spacing w:line="259" w:lineRule="auto"/>
              <w:ind w:left="2" w:right="0" w:firstLine="0"/>
              <w:jc w:val="left"/>
            </w:pPr>
            <w:r>
              <w:rPr>
                <w:b/>
              </w:rPr>
              <w:t>Spolu</w:t>
            </w:r>
            <w:r>
              <w:t xml:space="preserve"> 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F34475" w14:textId="0CD6B732" w:rsidR="00D16264" w:rsidRDefault="00D16264" w:rsidP="00D16264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3 026</w:t>
            </w:r>
          </w:p>
        </w:tc>
        <w:tc>
          <w:tcPr>
            <w:tcW w:w="1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6046F" w14:textId="01C95038" w:rsidR="00D16264" w:rsidRDefault="00D16264" w:rsidP="00D16264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474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4FE8D" w14:textId="77777777" w:rsidR="00D16264" w:rsidRDefault="00D16264" w:rsidP="00D16264">
            <w:pPr>
              <w:keepNext/>
              <w:keepLines/>
              <w:spacing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16341A" w14:textId="77777777" w:rsidR="00D16264" w:rsidRDefault="00D16264" w:rsidP="00D16264">
            <w:pPr>
              <w:keepNext/>
              <w:keepLines/>
              <w:spacing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D98ADC" w14:textId="69628132" w:rsidR="00D16264" w:rsidRDefault="00D16264" w:rsidP="00D16264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3 </w:t>
            </w:r>
            <w:r w:rsidR="00CE78AA">
              <w:rPr>
                <w:b/>
              </w:rPr>
              <w:t>500</w:t>
            </w:r>
          </w:p>
        </w:tc>
      </w:tr>
    </w:tbl>
    <w:p w14:paraId="680ECDD5" w14:textId="77777777" w:rsidR="0060495C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AFB51ED" w14:textId="77777777" w:rsidR="0060495C" w:rsidRDefault="00000000" w:rsidP="00CE78AA">
      <w:pPr>
        <w:pStyle w:val="Heading2"/>
        <w:ind w:left="-5" w:firstLine="226"/>
        <w:jc w:val="left"/>
      </w:pPr>
      <w:r>
        <w:lastRenderedPageBreak/>
        <w:t>Tabuľka o záväzkoch</w:t>
      </w:r>
      <w:r>
        <w:rPr>
          <w:b w:val="0"/>
          <w:sz w:val="24"/>
          <w:szCs w:val="24"/>
        </w:rPr>
        <w:t xml:space="preserve"> </w:t>
      </w:r>
    </w:p>
    <w:tbl>
      <w:tblPr>
        <w:tblStyle w:val="afa"/>
        <w:tblW w:w="9064" w:type="dxa"/>
        <w:tblInd w:w="5" w:type="dxa"/>
        <w:tblLayout w:type="fixed"/>
        <w:tblLook w:val="0400" w:firstRow="0" w:lastRow="0" w:firstColumn="0" w:lastColumn="0" w:noHBand="0" w:noVBand="1"/>
      </w:tblPr>
      <w:tblGrid>
        <w:gridCol w:w="4001"/>
        <w:gridCol w:w="1874"/>
        <w:gridCol w:w="3189"/>
      </w:tblGrid>
      <w:tr w:rsidR="0060495C" w14:paraId="713F9805" w14:textId="77777777">
        <w:trPr>
          <w:trHeight w:val="408"/>
        </w:trPr>
        <w:tc>
          <w:tcPr>
            <w:tcW w:w="40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82BA01" w14:textId="77777777" w:rsidR="0060495C" w:rsidRDefault="00000000" w:rsidP="00CE78AA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Druh záväzkov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0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68816" w14:textId="77777777" w:rsidR="0060495C" w:rsidRDefault="00000000" w:rsidP="00CE78AA">
            <w:pPr>
              <w:keepNext/>
              <w:keepLines/>
              <w:spacing w:line="259" w:lineRule="auto"/>
              <w:ind w:left="9" w:right="0" w:firstLine="0"/>
              <w:jc w:val="center"/>
            </w:pPr>
            <w:r>
              <w:rPr>
                <w:b/>
              </w:rPr>
              <w:t>Stav na konci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60495C" w14:paraId="3A35B5CB" w14:textId="77777777">
        <w:trPr>
          <w:trHeight w:val="814"/>
        </w:trPr>
        <w:tc>
          <w:tcPr>
            <w:tcW w:w="4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7E477" w14:textId="77777777" w:rsidR="0060495C" w:rsidRDefault="0060495C" w:rsidP="00CE78AA">
            <w:pPr>
              <w:keepNext/>
              <w:keepLines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right="0" w:firstLine="0"/>
              <w:jc w:val="left"/>
            </w:pP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46B65" w14:textId="77777777" w:rsidR="0060495C" w:rsidRDefault="00000000" w:rsidP="00CE78AA">
            <w:pPr>
              <w:keepNext/>
              <w:keepLines/>
              <w:spacing w:line="259" w:lineRule="auto"/>
              <w:ind w:left="8" w:right="0" w:firstLine="0"/>
              <w:jc w:val="center"/>
            </w:pPr>
            <w:r>
              <w:rPr>
                <w:b/>
              </w:rPr>
              <w:t xml:space="preserve">bežného </w:t>
            </w:r>
          </w:p>
          <w:p w14:paraId="5658C414" w14:textId="77777777" w:rsidR="0060495C" w:rsidRDefault="00000000" w:rsidP="00CE78AA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účtovného obdobia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70A8F" w14:textId="77777777" w:rsidR="0060495C" w:rsidRDefault="00000000" w:rsidP="00CE78AA">
            <w:pPr>
              <w:keepNext/>
              <w:keepLines/>
              <w:spacing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bezprostredne </w:t>
            </w:r>
          </w:p>
          <w:p w14:paraId="5A0CDAE0" w14:textId="77777777" w:rsidR="0060495C" w:rsidRDefault="00000000" w:rsidP="00CE78AA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predchádzajúceho účtovného obdobia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60495C" w14:paraId="20CEBAA2" w14:textId="77777777">
        <w:trPr>
          <w:trHeight w:val="403"/>
        </w:trPr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BEE3C" w14:textId="77777777" w:rsidR="0060495C" w:rsidRDefault="00000000" w:rsidP="00CE78AA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t>Záväzky po lehote 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3F4432" w14:textId="77777777" w:rsidR="0060495C" w:rsidRDefault="00000000" w:rsidP="00CE78AA">
            <w:pPr>
              <w:keepNext/>
              <w:keepLines/>
              <w:spacing w:line="259" w:lineRule="auto"/>
              <w:ind w:left="9" w:right="0" w:firstLine="0"/>
              <w:jc w:val="center"/>
            </w:pPr>
            <w:r>
              <w:t>-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8082F" w14:textId="77777777" w:rsidR="0060495C" w:rsidRDefault="00000000" w:rsidP="00CE78AA">
            <w:pPr>
              <w:keepNext/>
              <w:keepLines/>
              <w:spacing w:line="259" w:lineRule="auto"/>
              <w:ind w:left="7" w:right="0" w:firstLine="0"/>
              <w:jc w:val="center"/>
            </w:pPr>
            <w:r>
              <w:t>-</w:t>
            </w:r>
          </w:p>
        </w:tc>
      </w:tr>
      <w:tr w:rsidR="0060495C" w14:paraId="4E8E79B4" w14:textId="77777777">
        <w:trPr>
          <w:trHeight w:val="816"/>
        </w:trPr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DA9E3C" w14:textId="77777777" w:rsidR="0060495C" w:rsidRDefault="00000000" w:rsidP="00CE78AA">
            <w:pPr>
              <w:keepNext/>
              <w:keepLines/>
              <w:spacing w:line="259" w:lineRule="auto"/>
              <w:ind w:left="0" w:right="169" w:firstLine="0"/>
            </w:pPr>
            <w:r>
              <w:t>Záväzky do lehoty splatnosti so zostatkovou dobou splatnosti do jedného roka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F54548" w14:textId="77777777" w:rsidR="0060495C" w:rsidRDefault="00000000" w:rsidP="00CE78AA">
            <w:pPr>
              <w:keepNext/>
              <w:keepLines/>
              <w:spacing w:line="259" w:lineRule="auto"/>
              <w:ind w:left="14" w:right="0" w:firstLine="0"/>
              <w:jc w:val="center"/>
            </w:pPr>
            <w:r>
              <w:t>-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6F9AB2" w14:textId="77777777" w:rsidR="0060495C" w:rsidRDefault="00000000" w:rsidP="00CE78AA">
            <w:pPr>
              <w:keepNext/>
              <w:keepLines/>
              <w:spacing w:line="259" w:lineRule="auto"/>
              <w:ind w:left="15" w:right="0" w:firstLine="0"/>
              <w:jc w:val="center"/>
            </w:pPr>
            <w:r>
              <w:t>-</w:t>
            </w:r>
          </w:p>
        </w:tc>
      </w:tr>
      <w:tr w:rsidR="0060495C" w14:paraId="67CE0CEB" w14:textId="77777777">
        <w:trPr>
          <w:trHeight w:val="456"/>
        </w:trPr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DFBC77" w14:textId="77777777" w:rsidR="0060495C" w:rsidRDefault="00000000" w:rsidP="00CE78AA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Krátkodobé záväzky spolu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E056A" w14:textId="77777777" w:rsidR="0060495C" w:rsidRDefault="00000000" w:rsidP="00CE78AA">
            <w:pPr>
              <w:keepNext/>
              <w:keepLines/>
              <w:spacing w:line="259" w:lineRule="auto"/>
              <w:ind w:left="15" w:right="0" w:firstLine="0"/>
              <w:jc w:val="center"/>
            </w:pPr>
            <w:r>
              <w:rPr>
                <w:b/>
              </w:rPr>
              <w:t>-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2615D" w14:textId="77777777" w:rsidR="0060495C" w:rsidRDefault="00000000" w:rsidP="00CE78AA">
            <w:pPr>
              <w:keepNext/>
              <w:keepLines/>
              <w:spacing w:line="259" w:lineRule="auto"/>
              <w:ind w:left="11" w:right="0" w:firstLine="0"/>
              <w:jc w:val="center"/>
            </w:pPr>
            <w:r>
              <w:rPr>
                <w:b/>
              </w:rPr>
              <w:t>-</w:t>
            </w:r>
          </w:p>
        </w:tc>
      </w:tr>
      <w:tr w:rsidR="0060495C" w14:paraId="14F8C252" w14:textId="77777777">
        <w:trPr>
          <w:trHeight w:val="420"/>
        </w:trPr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D26EEE" w14:textId="77777777" w:rsidR="0060495C" w:rsidRDefault="00000000" w:rsidP="00CE78AA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Dlhodobé záväzky spolu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69F51" w14:textId="77777777" w:rsidR="0060495C" w:rsidRDefault="00000000" w:rsidP="00CE78AA">
            <w:pPr>
              <w:keepNext/>
              <w:keepLines/>
              <w:spacing w:line="259" w:lineRule="auto"/>
              <w:ind w:left="13" w:right="0" w:firstLine="0"/>
              <w:jc w:val="center"/>
            </w:pPr>
            <w:r>
              <w:rPr>
                <w:b/>
              </w:rPr>
              <w:t>-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AADC2" w14:textId="77777777" w:rsidR="0060495C" w:rsidRDefault="00000000" w:rsidP="00CE78AA">
            <w:pPr>
              <w:keepNext/>
              <w:keepLines/>
              <w:spacing w:line="259" w:lineRule="auto"/>
              <w:ind w:left="15" w:right="0" w:firstLine="0"/>
              <w:jc w:val="center"/>
            </w:pPr>
            <w:r>
              <w:rPr>
                <w:b/>
              </w:rPr>
              <w:t>-</w:t>
            </w:r>
          </w:p>
        </w:tc>
      </w:tr>
      <w:tr w:rsidR="0060495C" w14:paraId="384F5611" w14:textId="77777777">
        <w:trPr>
          <w:trHeight w:val="547"/>
        </w:trPr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38B46" w14:textId="77777777" w:rsidR="0060495C" w:rsidRDefault="00000000" w:rsidP="00CE78AA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Krátkodobé a dlhodobé záväzky spolu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2BAD9" w14:textId="77777777" w:rsidR="0060495C" w:rsidRDefault="00000000" w:rsidP="00CE78AA">
            <w:pPr>
              <w:keepNext/>
              <w:keepLines/>
              <w:spacing w:line="259" w:lineRule="auto"/>
              <w:ind w:left="15" w:right="0" w:firstLine="0"/>
              <w:jc w:val="center"/>
            </w:pPr>
            <w:r>
              <w:rPr>
                <w:b/>
              </w:rPr>
              <w:t>-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6D613" w14:textId="77777777" w:rsidR="0060495C" w:rsidRDefault="00000000" w:rsidP="00CE78AA">
            <w:pPr>
              <w:keepNext/>
              <w:keepLines/>
              <w:spacing w:line="259" w:lineRule="auto"/>
              <w:ind w:left="11" w:right="0" w:firstLine="0"/>
              <w:jc w:val="center"/>
            </w:pPr>
            <w:r>
              <w:rPr>
                <w:b/>
              </w:rPr>
              <w:t>-</w:t>
            </w:r>
          </w:p>
        </w:tc>
      </w:tr>
    </w:tbl>
    <w:p w14:paraId="56A5A8BD" w14:textId="77777777" w:rsidR="0060495C" w:rsidRDefault="0060495C">
      <w:pPr>
        <w:spacing w:after="0" w:line="259" w:lineRule="auto"/>
        <w:ind w:left="0" w:right="0" w:firstLine="0"/>
        <w:jc w:val="left"/>
      </w:pPr>
    </w:p>
    <w:p w14:paraId="2C472DFB" w14:textId="77777777" w:rsidR="0060495C" w:rsidRDefault="00000000">
      <w:pPr>
        <w:pStyle w:val="Heading1"/>
        <w:numPr>
          <w:ilvl w:val="0"/>
          <w:numId w:val="4"/>
        </w:numPr>
      </w:pPr>
      <w:bookmarkStart w:id="4" w:name="_heading=h.3dy6vkm" w:colFirst="0" w:colLast="0"/>
      <w:bookmarkEnd w:id="4"/>
      <w:r>
        <w:t>ZMENY</w:t>
      </w:r>
      <w:r>
        <w:rPr>
          <w:sz w:val="26"/>
          <w:szCs w:val="26"/>
        </w:rPr>
        <w:t xml:space="preserve"> </w:t>
      </w:r>
      <w:r>
        <w:t>A NOVÉ</w:t>
      </w:r>
      <w:r>
        <w:rPr>
          <w:sz w:val="26"/>
          <w:szCs w:val="26"/>
        </w:rPr>
        <w:t xml:space="preserve"> </w:t>
      </w:r>
      <w:r>
        <w:t>ZLOŽENIE</w:t>
      </w:r>
      <w:r>
        <w:rPr>
          <w:sz w:val="26"/>
          <w:szCs w:val="26"/>
        </w:rPr>
        <w:t xml:space="preserve"> </w:t>
      </w:r>
      <w:r>
        <w:t>ORGANIZÁCIE</w:t>
      </w:r>
      <w:r>
        <w:rPr>
          <w:b w:val="0"/>
          <w:u w:val="none"/>
        </w:rPr>
        <w:t xml:space="preserve"> </w:t>
      </w:r>
    </w:p>
    <w:p w14:paraId="41BBCF6C" w14:textId="77777777" w:rsidR="0060495C" w:rsidRDefault="00000000">
      <w:pPr>
        <w:spacing w:after="53" w:line="259" w:lineRule="auto"/>
        <w:ind w:left="0" w:right="0" w:firstLine="0"/>
        <w:jc w:val="left"/>
      </w:pPr>
      <w:r>
        <w:rPr>
          <w:sz w:val="24"/>
          <w:szCs w:val="24"/>
        </w:rPr>
        <w:t xml:space="preserve"> </w:t>
      </w:r>
    </w:p>
    <w:p w14:paraId="5D1148E2" w14:textId="77777777" w:rsidR="0060495C" w:rsidRDefault="00000000">
      <w:pPr>
        <w:ind w:left="355" w:right="457" w:firstLine="360"/>
      </w:pPr>
      <w:r>
        <w:t xml:space="preserve">Správna rada </w:t>
      </w:r>
      <w:proofErr w:type="spellStart"/>
      <w:r>
        <w:t>Repairably</w:t>
      </w:r>
      <w:proofErr w:type="spellEnd"/>
      <w:r>
        <w:t xml:space="preserve">, </w:t>
      </w:r>
      <w:proofErr w:type="spellStart"/>
      <w:r>
        <w:t>n.o</w:t>
      </w:r>
      <w:proofErr w:type="spellEnd"/>
      <w:r>
        <w:t>. sa neuzniesla na žiadnych zmenách v štatúte ani zložení orgánov neziskovej organizácie.</w:t>
      </w:r>
    </w:p>
    <w:p w14:paraId="7B260075" w14:textId="77777777" w:rsidR="0060495C" w:rsidRDefault="0060495C">
      <w:pPr>
        <w:tabs>
          <w:tab w:val="center" w:pos="360"/>
          <w:tab w:val="center" w:pos="720"/>
          <w:tab w:val="center" w:pos="1440"/>
          <w:tab w:val="center" w:pos="3439"/>
        </w:tabs>
        <w:ind w:left="360" w:right="0" w:firstLine="0"/>
        <w:jc w:val="left"/>
      </w:pPr>
    </w:p>
    <w:sectPr w:rsidR="0060495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615" w:right="947" w:bottom="1617" w:left="1416" w:header="708" w:footer="711" w:gutter="0"/>
      <w:pgNumType w:start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671C53" w14:textId="77777777" w:rsidR="007501A6" w:rsidRDefault="007501A6">
      <w:pPr>
        <w:spacing w:after="0" w:line="240" w:lineRule="auto"/>
      </w:pPr>
      <w:r>
        <w:separator/>
      </w:r>
    </w:p>
  </w:endnote>
  <w:endnote w:type="continuationSeparator" w:id="0">
    <w:p w14:paraId="69F00AE3" w14:textId="77777777" w:rsidR="007501A6" w:rsidRDefault="007501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C6AE9" w14:textId="77777777" w:rsidR="0060495C" w:rsidRDefault="00000000">
    <w:pPr>
      <w:spacing w:after="0" w:line="259" w:lineRule="auto"/>
      <w:ind w:left="0" w:right="469" w:firstLine="0"/>
      <w:jc w:val="center"/>
    </w:pPr>
    <w:r>
      <w:fldChar w:fldCharType="begin"/>
    </w:r>
    <w:r>
      <w:instrText>PAGE</w:instrText>
    </w:r>
    <w:r>
      <w:fldChar w:fldCharType="separate"/>
    </w:r>
    <w:r>
      <w:fldChar w:fldCharType="end"/>
    </w:r>
    <w:r>
      <w:rPr>
        <w:rFonts w:ascii="Times New Roman" w:eastAsia="Times New Roman" w:hAnsi="Times New Roman" w:cs="Times New Roman"/>
        <w:sz w:val="24"/>
        <w:szCs w:val="24"/>
      </w:rPr>
      <w:t xml:space="preserve"> </w:t>
    </w:r>
  </w:p>
  <w:p w14:paraId="259E4284" w14:textId="77777777" w:rsidR="0060495C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  <w:szCs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38407" w14:textId="77777777" w:rsidR="0060495C" w:rsidRDefault="00000000">
    <w:pPr>
      <w:spacing w:after="0" w:line="259" w:lineRule="auto"/>
      <w:ind w:left="0" w:right="469" w:firstLine="0"/>
      <w:jc w:val="center"/>
    </w:pPr>
    <w:r>
      <w:fldChar w:fldCharType="begin"/>
    </w:r>
    <w:r>
      <w:instrText>PAGE</w:instrText>
    </w:r>
    <w:r>
      <w:fldChar w:fldCharType="separate"/>
    </w:r>
    <w:r w:rsidR="00D16264">
      <w:rPr>
        <w:noProof/>
      </w:rPr>
      <w:t>1</w:t>
    </w:r>
    <w:r>
      <w:fldChar w:fldCharType="end"/>
    </w:r>
  </w:p>
  <w:p w14:paraId="72BCE146" w14:textId="77777777" w:rsidR="0060495C" w:rsidRDefault="0060495C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4B8C4" w14:textId="77777777" w:rsidR="0060495C" w:rsidRDefault="0060495C">
    <w:pPr>
      <w:spacing w:after="0" w:line="259" w:lineRule="auto"/>
      <w:ind w:left="0" w:right="469" w:firstLine="0"/>
      <w:jc w:val="center"/>
      <w:rPr>
        <w:rFonts w:ascii="Times New Roman" w:eastAsia="Times New Roman" w:hAnsi="Times New Roman" w:cs="Times New Roman"/>
        <w:sz w:val="24"/>
        <w:szCs w:val="24"/>
      </w:rPr>
    </w:pPr>
  </w:p>
  <w:p w14:paraId="7841002E" w14:textId="77777777" w:rsidR="0060495C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  <w:szCs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FC74CC" w14:textId="77777777" w:rsidR="007501A6" w:rsidRDefault="007501A6">
      <w:pPr>
        <w:spacing w:after="0" w:line="240" w:lineRule="auto"/>
      </w:pPr>
      <w:r>
        <w:separator/>
      </w:r>
    </w:p>
  </w:footnote>
  <w:footnote w:type="continuationSeparator" w:id="0">
    <w:p w14:paraId="5DCD3FD9" w14:textId="77777777" w:rsidR="007501A6" w:rsidRDefault="007501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3DA6B" w14:textId="77777777" w:rsidR="0060495C" w:rsidRDefault="00000000">
    <w:pPr>
      <w:spacing w:after="0" w:line="259" w:lineRule="auto"/>
      <w:ind w:left="0" w:right="471" w:firstLine="0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hidden="0" allowOverlap="1" wp14:anchorId="2EC48B24" wp14:editId="451AA56A">
              <wp:simplePos x="0" y="0"/>
              <wp:positionH relativeFrom="page">
                <wp:posOffset>881177</wp:posOffset>
              </wp:positionH>
              <wp:positionV relativeFrom="page">
                <wp:posOffset>821436</wp:posOffset>
              </wp:positionV>
              <wp:extent cx="5798566" cy="6096"/>
              <wp:effectExtent l="0" t="0" r="0" b="0"/>
              <wp:wrapSquare wrapText="bothSides" distT="0" distB="0" distL="114300" distR="114300"/>
              <wp:docPr id="22944" name="Group 2294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566" cy="6096"/>
                        <a:chOff x="2446700" y="3776950"/>
                        <a:chExt cx="5798600" cy="6100"/>
                      </a:xfrm>
                    </wpg:grpSpPr>
                    <wpg:grpSp>
                      <wpg:cNvPr id="1932020811" name="Group 1932020811"/>
                      <wpg:cNvGrpSpPr/>
                      <wpg:grpSpPr>
                        <a:xfrm>
                          <a:off x="2446717" y="3776952"/>
                          <a:ext cx="5798566" cy="6096"/>
                          <a:chOff x="2446700" y="3776950"/>
                          <a:chExt cx="5798600" cy="6100"/>
                        </a:xfrm>
                      </wpg:grpSpPr>
                      <wps:wsp>
                        <wps:cNvPr id="382510175" name="Rectangle 382510175"/>
                        <wps:cNvSpPr/>
                        <wps:spPr>
                          <a:xfrm>
                            <a:off x="2446700" y="3776950"/>
                            <a:ext cx="5798600" cy="6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256343F9" w14:textId="77777777" w:rsidR="0060495C" w:rsidRDefault="0060495C">
                              <w:pPr>
                                <w:spacing w:after="0" w:line="240" w:lineRule="auto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g:grpSp>
                        <wpg:cNvPr id="877244780" name="Group 877244780"/>
                        <wpg:cNvGrpSpPr/>
                        <wpg:grpSpPr>
                          <a:xfrm>
                            <a:off x="2446717" y="3776952"/>
                            <a:ext cx="5798566" cy="6096"/>
                            <a:chOff x="2446700" y="3776950"/>
                            <a:chExt cx="5798600" cy="6100"/>
                          </a:xfrm>
                        </wpg:grpSpPr>
                        <wps:wsp>
                          <wps:cNvPr id="226694656" name="Rectangle 226694656"/>
                          <wps:cNvSpPr/>
                          <wps:spPr>
                            <a:xfrm>
                              <a:off x="2446700" y="3776950"/>
                              <a:ext cx="5798600" cy="61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CC66B60" w14:textId="77777777" w:rsidR="0060495C" w:rsidRDefault="0060495C">
                                <w:pPr>
                                  <w:spacing w:after="0" w:line="240" w:lineRule="auto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g:grpSp>
                          <wpg:cNvPr id="1252079933" name="Group 1252079933"/>
                          <wpg:cNvGrpSpPr/>
                          <wpg:grpSpPr>
                            <a:xfrm>
                              <a:off x="2446717" y="3776952"/>
                              <a:ext cx="5798566" cy="6096"/>
                              <a:chOff x="2446717" y="3776952"/>
                              <a:chExt cx="5798566" cy="9144"/>
                            </a:xfrm>
                          </wpg:grpSpPr>
                          <wps:wsp>
                            <wps:cNvPr id="191312200" name="Rectangle 191312200"/>
                            <wps:cNvSpPr/>
                            <wps:spPr>
                              <a:xfrm>
                                <a:off x="2446717" y="3776952"/>
                                <a:ext cx="5798550" cy="9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52015ABF" w14:textId="77777777" w:rsidR="0060495C" w:rsidRDefault="0060495C">
                                  <w:pPr>
                                    <w:spacing w:after="0" w:line="240" w:lineRule="auto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  <wpg:grpSp>
                            <wpg:cNvPr id="686662020" name="Group 686662020"/>
                            <wpg:cNvGrpSpPr/>
                            <wpg:grpSpPr>
                              <a:xfrm>
                                <a:off x="2446717" y="3776952"/>
                                <a:ext cx="5798566" cy="9144"/>
                                <a:chOff x="0" y="0"/>
                                <a:chExt cx="5798566" cy="9144"/>
                              </a:xfrm>
                            </wpg:grpSpPr>
                            <wps:wsp>
                              <wps:cNvPr id="1434605248" name="Rectangle 1434605248"/>
                              <wps:cNvSpPr/>
                              <wps:spPr>
                                <a:xfrm>
                                  <a:off x="0" y="0"/>
                                  <a:ext cx="5798550" cy="60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2C27C484" w14:textId="77777777" w:rsidR="0060495C" w:rsidRDefault="0060495C">
                                    <w:pPr>
                                      <w:spacing w:after="0" w:line="240" w:lineRule="auto"/>
                                      <w:ind w:left="0" w:right="0" w:firstLine="0"/>
                                      <w:jc w:val="left"/>
                                      <w:textDirection w:val="btLr"/>
                                    </w:pPr>
                                  </w:p>
                                </w:txbxContent>
                              </wps:txbx>
                              <wps:bodyPr spcFirstLastPara="1" wrap="square" lIns="91425" tIns="91425" rIns="91425" bIns="91425" anchor="ctr" anchorCtr="0">
                                <a:noAutofit/>
                              </wps:bodyPr>
                            </wps:wsp>
                            <wps:wsp>
                              <wps:cNvPr id="517085455" name="Freeform: Shape 517085455"/>
                              <wps:cNvSpPr/>
                              <wps:spPr>
                                <a:xfrm>
                                  <a:off x="0" y="0"/>
                                  <a:ext cx="5798566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798566" h="9144" extrusionOk="0">
                                      <a:moveTo>
                                        <a:pt x="0" y="0"/>
                                      </a:moveTo>
                                      <a:lnTo>
                                        <a:pt x="5798566" y="0"/>
                                      </a:lnTo>
                                      <a:lnTo>
                                        <a:pt x="5798566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</wps:spPr>
                              <wps:bodyPr spcFirstLastPara="1" wrap="square" lIns="91425" tIns="91425" rIns="91425" bIns="91425" anchor="ctr" anchorCtr="0">
                                <a:noAutofit/>
                              </wps:bodyPr>
                            </wps:wsp>
                          </wpg:grpSp>
                        </wpg:grpSp>
                      </wpg:grpSp>
                    </wpg:grpSp>
                  </wpg:wg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page">
                <wp:posOffset>881177</wp:posOffset>
              </wp:positionH>
              <wp:positionV relativeFrom="page">
                <wp:posOffset>821436</wp:posOffset>
              </wp:positionV>
              <wp:extent cx="5798566" cy="6096"/>
              <wp:effectExtent b="0" l="0" r="0" t="0"/>
              <wp:wrapSquare wrapText="bothSides" distB="0" distT="0" distL="114300" distR="114300"/>
              <wp:docPr id="22944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98566" cy="6096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proofErr w:type="spellStart"/>
    <w:r>
      <w:rPr>
        <w:sz w:val="24"/>
        <w:szCs w:val="24"/>
      </w:rPr>
      <w:t>Repairably</w:t>
    </w:r>
    <w:proofErr w:type="spellEnd"/>
    <w:r>
      <w:rPr>
        <w:sz w:val="24"/>
        <w:szCs w:val="24"/>
      </w:rPr>
      <w:t xml:space="preserve">, n. o.,  so sídlom: Búdková cesta 100406/22, 811 04 Bratislava - </w:t>
    </w:r>
  </w:p>
  <w:p w14:paraId="32AEF89D" w14:textId="77777777" w:rsidR="0060495C" w:rsidRDefault="00000000">
    <w:pPr>
      <w:spacing w:after="0" w:line="259" w:lineRule="auto"/>
      <w:ind w:left="0" w:right="470" w:firstLine="0"/>
      <w:jc w:val="center"/>
    </w:pPr>
    <w:r>
      <w:rPr>
        <w:sz w:val="24"/>
        <w:szCs w:val="24"/>
      </w:rPr>
      <w:t xml:space="preserve">Staré Mesto, Slovenská republika, IČO: 50212613 </w:t>
    </w:r>
  </w:p>
  <w:p w14:paraId="7D846C48" w14:textId="77777777" w:rsidR="0060495C" w:rsidRDefault="00000000">
    <w:pPr>
      <w:spacing w:after="0" w:line="259" w:lineRule="auto"/>
      <w:ind w:left="0" w:right="0" w:firstLine="0"/>
      <w:jc w:val="left"/>
    </w:pPr>
    <w:r>
      <w:rPr>
        <w:sz w:val="24"/>
        <w:szCs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F5744" w14:textId="77777777" w:rsidR="0060495C" w:rsidRDefault="00000000">
    <w:pPr>
      <w:spacing w:after="0" w:line="259" w:lineRule="auto"/>
      <w:ind w:left="0" w:right="471" w:firstLine="0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hidden="0" allowOverlap="1" wp14:anchorId="2A48BC56" wp14:editId="436DE724">
              <wp:simplePos x="0" y="0"/>
              <wp:positionH relativeFrom="page">
                <wp:posOffset>881177</wp:posOffset>
              </wp:positionH>
              <wp:positionV relativeFrom="page">
                <wp:posOffset>821436</wp:posOffset>
              </wp:positionV>
              <wp:extent cx="5798566" cy="6096"/>
              <wp:effectExtent l="0" t="0" r="0" b="0"/>
              <wp:wrapSquare wrapText="bothSides" distT="0" distB="0" distL="114300" distR="114300"/>
              <wp:docPr id="22942" name="Group 229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566" cy="6096"/>
                        <a:chOff x="2446700" y="3776950"/>
                        <a:chExt cx="5798600" cy="6100"/>
                      </a:xfrm>
                    </wpg:grpSpPr>
                    <wpg:grpSp>
                      <wpg:cNvPr id="1427102722" name="Group 1427102722"/>
                      <wpg:cNvGrpSpPr/>
                      <wpg:grpSpPr>
                        <a:xfrm>
                          <a:off x="2446717" y="3776952"/>
                          <a:ext cx="5798566" cy="6096"/>
                          <a:chOff x="2446700" y="3776950"/>
                          <a:chExt cx="5798600" cy="6100"/>
                        </a:xfrm>
                      </wpg:grpSpPr>
                      <wps:wsp>
                        <wps:cNvPr id="1199530850" name="Rectangle 1199530850"/>
                        <wps:cNvSpPr/>
                        <wps:spPr>
                          <a:xfrm>
                            <a:off x="2446700" y="3776950"/>
                            <a:ext cx="5798600" cy="6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40B0E528" w14:textId="77777777" w:rsidR="0060495C" w:rsidRDefault="0060495C">
                              <w:pPr>
                                <w:spacing w:after="0" w:line="240" w:lineRule="auto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g:grpSp>
                        <wpg:cNvPr id="474080269" name="Group 474080269"/>
                        <wpg:cNvGrpSpPr/>
                        <wpg:grpSpPr>
                          <a:xfrm>
                            <a:off x="2446717" y="3776952"/>
                            <a:ext cx="5798566" cy="6096"/>
                            <a:chOff x="2446700" y="3776950"/>
                            <a:chExt cx="5798600" cy="6100"/>
                          </a:xfrm>
                        </wpg:grpSpPr>
                        <wps:wsp>
                          <wps:cNvPr id="1195728631" name="Rectangle 1195728631"/>
                          <wps:cNvSpPr/>
                          <wps:spPr>
                            <a:xfrm>
                              <a:off x="2446700" y="3776950"/>
                              <a:ext cx="5798600" cy="61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D3764D3" w14:textId="77777777" w:rsidR="0060495C" w:rsidRDefault="0060495C">
                                <w:pPr>
                                  <w:spacing w:after="0" w:line="240" w:lineRule="auto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g:grpSp>
                          <wpg:cNvPr id="2613724" name="Group 2613724"/>
                          <wpg:cNvGrpSpPr/>
                          <wpg:grpSpPr>
                            <a:xfrm>
                              <a:off x="2446717" y="3776952"/>
                              <a:ext cx="5798566" cy="6096"/>
                              <a:chOff x="2446717" y="3776952"/>
                              <a:chExt cx="5798566" cy="9144"/>
                            </a:xfrm>
                          </wpg:grpSpPr>
                          <wps:wsp>
                            <wps:cNvPr id="947531842" name="Rectangle 947531842"/>
                            <wps:cNvSpPr/>
                            <wps:spPr>
                              <a:xfrm>
                                <a:off x="2446717" y="3776952"/>
                                <a:ext cx="5798550" cy="9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6B8768F6" w14:textId="77777777" w:rsidR="0060495C" w:rsidRDefault="0060495C">
                                  <w:pPr>
                                    <w:spacing w:after="0" w:line="240" w:lineRule="auto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  <wpg:grpSp>
                            <wpg:cNvPr id="1735430849" name="Group 1735430849"/>
                            <wpg:cNvGrpSpPr/>
                            <wpg:grpSpPr>
                              <a:xfrm>
                                <a:off x="2446717" y="3776952"/>
                                <a:ext cx="5798566" cy="9144"/>
                                <a:chOff x="0" y="0"/>
                                <a:chExt cx="5798566" cy="9144"/>
                              </a:xfrm>
                            </wpg:grpSpPr>
                            <wps:wsp>
                              <wps:cNvPr id="1454527560" name="Rectangle 1454527560"/>
                              <wps:cNvSpPr/>
                              <wps:spPr>
                                <a:xfrm>
                                  <a:off x="0" y="0"/>
                                  <a:ext cx="5798550" cy="60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CF368B8" w14:textId="77777777" w:rsidR="0060495C" w:rsidRDefault="0060495C">
                                    <w:pPr>
                                      <w:spacing w:after="0" w:line="240" w:lineRule="auto"/>
                                      <w:ind w:left="0" w:right="0" w:firstLine="0"/>
                                      <w:jc w:val="left"/>
                                      <w:textDirection w:val="btLr"/>
                                    </w:pPr>
                                  </w:p>
                                </w:txbxContent>
                              </wps:txbx>
                              <wps:bodyPr spcFirstLastPara="1" wrap="square" lIns="91425" tIns="91425" rIns="91425" bIns="91425" anchor="ctr" anchorCtr="0">
                                <a:noAutofit/>
                              </wps:bodyPr>
                            </wps:wsp>
                            <wps:wsp>
                              <wps:cNvPr id="927482470" name="Freeform: Shape 927482470"/>
                              <wps:cNvSpPr/>
                              <wps:spPr>
                                <a:xfrm>
                                  <a:off x="0" y="0"/>
                                  <a:ext cx="5798566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798566" h="9144" extrusionOk="0">
                                      <a:moveTo>
                                        <a:pt x="0" y="0"/>
                                      </a:moveTo>
                                      <a:lnTo>
                                        <a:pt x="5798566" y="0"/>
                                      </a:lnTo>
                                      <a:lnTo>
                                        <a:pt x="5798566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</wps:spPr>
                              <wps:bodyPr spcFirstLastPara="1" wrap="square" lIns="91425" tIns="91425" rIns="91425" bIns="91425" anchor="ctr" anchorCtr="0">
                                <a:noAutofit/>
                              </wps:bodyPr>
                            </wps:wsp>
                          </wpg:grpSp>
                        </wpg:grpSp>
                      </wpg:grpSp>
                    </wpg:grpSp>
                  </wpg:wg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page">
                <wp:posOffset>881177</wp:posOffset>
              </wp:positionH>
              <wp:positionV relativeFrom="page">
                <wp:posOffset>821436</wp:posOffset>
              </wp:positionV>
              <wp:extent cx="5798566" cy="6096"/>
              <wp:effectExtent b="0" l="0" r="0" t="0"/>
              <wp:wrapSquare wrapText="bothSides" distB="0" distT="0" distL="114300" distR="114300"/>
              <wp:docPr id="22942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98566" cy="6096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proofErr w:type="spellStart"/>
    <w:r>
      <w:rPr>
        <w:sz w:val="24"/>
        <w:szCs w:val="24"/>
      </w:rPr>
      <w:t>Repairably</w:t>
    </w:r>
    <w:proofErr w:type="spellEnd"/>
    <w:r>
      <w:rPr>
        <w:sz w:val="24"/>
        <w:szCs w:val="24"/>
      </w:rPr>
      <w:t>, n. o., so sídlom: Račianska 1575/78, 831 02 Bratislava</w:t>
    </w:r>
  </w:p>
  <w:p w14:paraId="3EC3B5A7" w14:textId="77777777" w:rsidR="0060495C" w:rsidRDefault="00000000">
    <w:pPr>
      <w:spacing w:after="0" w:line="259" w:lineRule="auto"/>
      <w:ind w:left="0" w:right="470" w:firstLine="0"/>
      <w:jc w:val="center"/>
    </w:pPr>
    <w:r>
      <w:rPr>
        <w:sz w:val="24"/>
        <w:szCs w:val="24"/>
      </w:rPr>
      <w:t xml:space="preserve">Slovenská republika, IČO: 50212613 </w:t>
    </w:r>
  </w:p>
  <w:p w14:paraId="751C9B5C" w14:textId="77777777" w:rsidR="0060495C" w:rsidRDefault="00000000">
    <w:pPr>
      <w:spacing w:after="0" w:line="259" w:lineRule="auto"/>
      <w:ind w:left="0" w:right="0" w:firstLine="0"/>
      <w:jc w:val="left"/>
    </w:pPr>
    <w:r>
      <w:rPr>
        <w:sz w:val="24"/>
        <w:szCs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C26BE9" w14:textId="77777777" w:rsidR="0060495C" w:rsidRDefault="00000000">
    <w:pPr>
      <w:spacing w:after="0" w:line="259" w:lineRule="auto"/>
      <w:ind w:left="0" w:right="471" w:firstLine="0"/>
      <w:jc w:val="center"/>
      <w:rPr>
        <w:sz w:val="24"/>
        <w:szCs w:val="24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hidden="0" allowOverlap="1" wp14:anchorId="6A4916E2" wp14:editId="10FFCEE5">
              <wp:simplePos x="0" y="0"/>
              <wp:positionH relativeFrom="page">
                <wp:posOffset>881177</wp:posOffset>
              </wp:positionH>
              <wp:positionV relativeFrom="page">
                <wp:posOffset>821436</wp:posOffset>
              </wp:positionV>
              <wp:extent cx="5798566" cy="6096"/>
              <wp:effectExtent l="0" t="0" r="0" b="0"/>
              <wp:wrapSquare wrapText="bothSides" distT="0" distB="0" distL="114300" distR="114300"/>
              <wp:docPr id="22943" name="Group 2294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566" cy="6096"/>
                        <a:chOff x="2446700" y="3776950"/>
                        <a:chExt cx="5798600" cy="6100"/>
                      </a:xfrm>
                    </wpg:grpSpPr>
                    <wpg:grpSp>
                      <wpg:cNvPr id="1355249625" name="Group 1355249625"/>
                      <wpg:cNvGrpSpPr/>
                      <wpg:grpSpPr>
                        <a:xfrm>
                          <a:off x="2446717" y="3776952"/>
                          <a:ext cx="5798566" cy="6096"/>
                          <a:chOff x="2446700" y="3776950"/>
                          <a:chExt cx="5798600" cy="6100"/>
                        </a:xfrm>
                      </wpg:grpSpPr>
                      <wps:wsp>
                        <wps:cNvPr id="1759709786" name="Rectangle 1759709786"/>
                        <wps:cNvSpPr/>
                        <wps:spPr>
                          <a:xfrm>
                            <a:off x="2446700" y="3776950"/>
                            <a:ext cx="5798600" cy="6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3F921172" w14:textId="77777777" w:rsidR="0060495C" w:rsidRDefault="0060495C">
                              <w:pPr>
                                <w:spacing w:after="0" w:line="240" w:lineRule="auto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g:grpSp>
                        <wpg:cNvPr id="570680931" name="Group 570680931"/>
                        <wpg:cNvGrpSpPr/>
                        <wpg:grpSpPr>
                          <a:xfrm>
                            <a:off x="2446717" y="3776952"/>
                            <a:ext cx="5798566" cy="6096"/>
                            <a:chOff x="2446700" y="3776950"/>
                            <a:chExt cx="5798600" cy="6100"/>
                          </a:xfrm>
                        </wpg:grpSpPr>
                        <wps:wsp>
                          <wps:cNvPr id="1784395516" name="Rectangle 1784395516"/>
                          <wps:cNvSpPr/>
                          <wps:spPr>
                            <a:xfrm>
                              <a:off x="2446700" y="3776950"/>
                              <a:ext cx="5798600" cy="61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49BB309" w14:textId="77777777" w:rsidR="0060495C" w:rsidRDefault="0060495C">
                                <w:pPr>
                                  <w:spacing w:after="0" w:line="240" w:lineRule="auto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g:grpSp>
                          <wpg:cNvPr id="1378430000" name="Group 1378430000"/>
                          <wpg:cNvGrpSpPr/>
                          <wpg:grpSpPr>
                            <a:xfrm>
                              <a:off x="2446717" y="3776952"/>
                              <a:ext cx="5798566" cy="6096"/>
                              <a:chOff x="2446717" y="3776952"/>
                              <a:chExt cx="5798566" cy="9144"/>
                            </a:xfrm>
                          </wpg:grpSpPr>
                          <wps:wsp>
                            <wps:cNvPr id="1110340583" name="Rectangle 1110340583"/>
                            <wps:cNvSpPr/>
                            <wps:spPr>
                              <a:xfrm>
                                <a:off x="2446717" y="3776952"/>
                                <a:ext cx="5798550" cy="9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791B16E0" w14:textId="77777777" w:rsidR="0060495C" w:rsidRDefault="0060495C">
                                  <w:pPr>
                                    <w:spacing w:after="0" w:line="240" w:lineRule="auto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  <wpg:grpSp>
                            <wpg:cNvPr id="2136488227" name="Group 2136488227"/>
                            <wpg:cNvGrpSpPr/>
                            <wpg:grpSpPr>
                              <a:xfrm>
                                <a:off x="2446717" y="3776952"/>
                                <a:ext cx="5798566" cy="9144"/>
                                <a:chOff x="0" y="0"/>
                                <a:chExt cx="5798566" cy="9144"/>
                              </a:xfrm>
                            </wpg:grpSpPr>
                            <wps:wsp>
                              <wps:cNvPr id="1317582655" name="Rectangle 1317582655"/>
                              <wps:cNvSpPr/>
                              <wps:spPr>
                                <a:xfrm>
                                  <a:off x="0" y="0"/>
                                  <a:ext cx="5798550" cy="60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33B7C57" w14:textId="77777777" w:rsidR="0060495C" w:rsidRDefault="0060495C">
                                    <w:pPr>
                                      <w:spacing w:after="0" w:line="240" w:lineRule="auto"/>
                                      <w:ind w:left="0" w:right="0" w:firstLine="0"/>
                                      <w:jc w:val="left"/>
                                      <w:textDirection w:val="btLr"/>
                                    </w:pPr>
                                  </w:p>
                                </w:txbxContent>
                              </wps:txbx>
                              <wps:bodyPr spcFirstLastPara="1" wrap="square" lIns="91425" tIns="91425" rIns="91425" bIns="91425" anchor="ctr" anchorCtr="0">
                                <a:noAutofit/>
                              </wps:bodyPr>
                            </wps:wsp>
                            <wps:wsp>
                              <wps:cNvPr id="541667960" name="Freeform: Shape 541667960"/>
                              <wps:cNvSpPr/>
                              <wps:spPr>
                                <a:xfrm>
                                  <a:off x="0" y="0"/>
                                  <a:ext cx="5798566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798566" h="9144" extrusionOk="0">
                                      <a:moveTo>
                                        <a:pt x="0" y="0"/>
                                      </a:moveTo>
                                      <a:lnTo>
                                        <a:pt x="5798566" y="0"/>
                                      </a:lnTo>
                                      <a:lnTo>
                                        <a:pt x="5798566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</wps:spPr>
                              <wps:bodyPr spcFirstLastPara="1" wrap="square" lIns="91425" tIns="91425" rIns="91425" bIns="91425" anchor="ctr" anchorCtr="0">
                                <a:noAutofit/>
                              </wps:bodyPr>
                            </wps:wsp>
                          </wpg:grpSp>
                        </wpg:grpSp>
                      </wpg:grpSp>
                    </wpg:grpSp>
                  </wpg:wg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page">
                <wp:posOffset>881177</wp:posOffset>
              </wp:positionH>
              <wp:positionV relativeFrom="page">
                <wp:posOffset>821436</wp:posOffset>
              </wp:positionV>
              <wp:extent cx="5798566" cy="6096"/>
              <wp:effectExtent b="0" l="0" r="0" t="0"/>
              <wp:wrapSquare wrapText="bothSides" distB="0" distT="0" distL="114300" distR="114300"/>
              <wp:docPr id="22943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98566" cy="6096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proofErr w:type="spellStart"/>
    <w:r>
      <w:rPr>
        <w:sz w:val="24"/>
        <w:szCs w:val="24"/>
      </w:rPr>
      <w:t>Repairably</w:t>
    </w:r>
    <w:proofErr w:type="spellEnd"/>
    <w:r>
      <w:rPr>
        <w:sz w:val="24"/>
        <w:szCs w:val="24"/>
      </w:rPr>
      <w:t>, n. o.,  so sídlom: Račianska 1575/78, 831 02 Bratislava</w:t>
    </w:r>
  </w:p>
  <w:p w14:paraId="64B2A1E8" w14:textId="77777777" w:rsidR="0060495C" w:rsidRDefault="00000000">
    <w:pPr>
      <w:spacing w:after="0" w:line="259" w:lineRule="auto"/>
      <w:ind w:left="0" w:right="470" w:firstLine="0"/>
      <w:jc w:val="center"/>
    </w:pPr>
    <w:r>
      <w:rPr>
        <w:sz w:val="24"/>
        <w:szCs w:val="24"/>
      </w:rPr>
      <w:t xml:space="preserve">Slovenská republika, IČO: 50212613 </w:t>
    </w:r>
  </w:p>
  <w:p w14:paraId="33FA4070" w14:textId="77777777" w:rsidR="0060495C" w:rsidRDefault="00000000">
    <w:pPr>
      <w:spacing w:after="0" w:line="259" w:lineRule="auto"/>
      <w:ind w:left="0" w:right="0" w:firstLine="0"/>
      <w:jc w:val="left"/>
    </w:pPr>
    <w:r>
      <w:rPr>
        <w:sz w:val="24"/>
        <w:szCs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E96449"/>
    <w:multiLevelType w:val="multilevel"/>
    <w:tmpl w:val="07FA5C16"/>
    <w:lvl w:ilvl="0">
      <w:start w:val="1"/>
      <w:numFmt w:val="bullet"/>
      <w:lvlText w:val="●"/>
      <w:lvlJc w:val="left"/>
      <w:pPr>
        <w:ind w:left="705" w:hanging="705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ind w:left="1440" w:hanging="144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ind w:left="2160" w:hanging="216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2880" w:hanging="288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3600" w:hanging="360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4320" w:hanging="432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5040" w:hanging="504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5760" w:hanging="576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6480" w:hanging="648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1" w15:restartNumberingAfterBreak="0">
    <w:nsid w:val="221A047B"/>
    <w:multiLevelType w:val="multilevel"/>
    <w:tmpl w:val="157821BC"/>
    <w:lvl w:ilvl="0">
      <w:start w:val="1"/>
      <w:numFmt w:val="decimal"/>
      <w:lvlText w:val="%1)"/>
      <w:lvlJc w:val="left"/>
      <w:pPr>
        <w:ind w:left="643" w:hanging="6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363" w:hanging="13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083" w:hanging="20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03" w:hanging="28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523" w:hanging="352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243" w:hanging="42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963" w:hanging="49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683" w:hanging="56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03" w:hanging="64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2" w15:restartNumberingAfterBreak="0">
    <w:nsid w:val="262F0516"/>
    <w:multiLevelType w:val="multilevel"/>
    <w:tmpl w:val="B65EB7BC"/>
    <w:lvl w:ilvl="0">
      <w:start w:val="1"/>
      <w:numFmt w:val="lowerLetter"/>
      <w:lvlText w:val="%1)"/>
      <w:lvlJc w:val="left"/>
      <w:pPr>
        <w:ind w:left="0" w:firstLine="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080" w:hanging="10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00" w:hanging="180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20" w:hanging="252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40" w:hanging="324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60" w:hanging="396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80" w:hanging="46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00" w:hanging="540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20" w:hanging="612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3" w15:restartNumberingAfterBreak="0">
    <w:nsid w:val="34D51227"/>
    <w:multiLevelType w:val="multilevel"/>
    <w:tmpl w:val="908608D0"/>
    <w:lvl w:ilvl="0">
      <w:start w:val="1"/>
      <w:numFmt w:val="decimal"/>
      <w:lvlText w:val="%1)"/>
      <w:lvlJc w:val="left"/>
      <w:pPr>
        <w:ind w:left="643" w:hanging="6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363" w:hanging="13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083" w:hanging="20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03" w:hanging="28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523" w:hanging="352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243" w:hanging="42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963" w:hanging="49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683" w:hanging="56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03" w:hanging="64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4" w15:restartNumberingAfterBreak="0">
    <w:nsid w:val="51F57022"/>
    <w:multiLevelType w:val="multilevel"/>
    <w:tmpl w:val="4198BC7E"/>
    <w:lvl w:ilvl="0">
      <w:start w:val="1"/>
      <w:numFmt w:val="decimal"/>
      <w:lvlText w:val="%1)"/>
      <w:lvlJc w:val="left"/>
      <w:pPr>
        <w:ind w:left="705" w:hanging="705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440" w:hanging="144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160" w:hanging="216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80" w:hanging="28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00" w:hanging="360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20" w:hanging="432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040" w:hanging="504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760" w:hanging="576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80" w:hanging="64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5" w15:restartNumberingAfterBreak="0">
    <w:nsid w:val="64C76509"/>
    <w:multiLevelType w:val="multilevel"/>
    <w:tmpl w:val="AD1CB2B2"/>
    <w:lvl w:ilvl="0">
      <w:start w:val="1"/>
      <w:numFmt w:val="decimal"/>
      <w:lvlText w:val="%1."/>
      <w:lvlJc w:val="left"/>
      <w:pPr>
        <w:ind w:left="346" w:hanging="360"/>
      </w:pPr>
    </w:lvl>
    <w:lvl w:ilvl="1">
      <w:start w:val="1"/>
      <w:numFmt w:val="lowerLetter"/>
      <w:lvlText w:val="%2."/>
      <w:lvlJc w:val="left"/>
      <w:pPr>
        <w:ind w:left="1066" w:hanging="360"/>
      </w:pPr>
    </w:lvl>
    <w:lvl w:ilvl="2">
      <w:start w:val="1"/>
      <w:numFmt w:val="lowerRoman"/>
      <w:lvlText w:val="%3."/>
      <w:lvlJc w:val="right"/>
      <w:pPr>
        <w:ind w:left="1786" w:hanging="180"/>
      </w:pPr>
    </w:lvl>
    <w:lvl w:ilvl="3">
      <w:start w:val="1"/>
      <w:numFmt w:val="decimal"/>
      <w:lvlText w:val="%4."/>
      <w:lvlJc w:val="left"/>
      <w:pPr>
        <w:ind w:left="2506" w:hanging="360"/>
      </w:pPr>
    </w:lvl>
    <w:lvl w:ilvl="4">
      <w:start w:val="1"/>
      <w:numFmt w:val="lowerLetter"/>
      <w:lvlText w:val="%5."/>
      <w:lvlJc w:val="left"/>
      <w:pPr>
        <w:ind w:left="3226" w:hanging="360"/>
      </w:pPr>
    </w:lvl>
    <w:lvl w:ilvl="5">
      <w:start w:val="1"/>
      <w:numFmt w:val="lowerRoman"/>
      <w:lvlText w:val="%6."/>
      <w:lvlJc w:val="right"/>
      <w:pPr>
        <w:ind w:left="3946" w:hanging="180"/>
      </w:pPr>
    </w:lvl>
    <w:lvl w:ilvl="6">
      <w:start w:val="1"/>
      <w:numFmt w:val="decimal"/>
      <w:lvlText w:val="%7."/>
      <w:lvlJc w:val="left"/>
      <w:pPr>
        <w:ind w:left="4666" w:hanging="360"/>
      </w:pPr>
    </w:lvl>
    <w:lvl w:ilvl="7">
      <w:start w:val="1"/>
      <w:numFmt w:val="lowerLetter"/>
      <w:lvlText w:val="%8."/>
      <w:lvlJc w:val="left"/>
      <w:pPr>
        <w:ind w:left="5386" w:hanging="360"/>
      </w:pPr>
    </w:lvl>
    <w:lvl w:ilvl="8">
      <w:start w:val="1"/>
      <w:numFmt w:val="lowerRoman"/>
      <w:lvlText w:val="%9."/>
      <w:lvlJc w:val="right"/>
      <w:pPr>
        <w:ind w:left="6106" w:hanging="180"/>
      </w:pPr>
    </w:lvl>
  </w:abstractNum>
  <w:num w:numId="1" w16cid:durableId="1022051283">
    <w:abstractNumId w:val="3"/>
  </w:num>
  <w:num w:numId="2" w16cid:durableId="1974821835">
    <w:abstractNumId w:val="1"/>
  </w:num>
  <w:num w:numId="3" w16cid:durableId="2066491524">
    <w:abstractNumId w:val="2"/>
  </w:num>
  <w:num w:numId="4" w16cid:durableId="1500079079">
    <w:abstractNumId w:val="5"/>
  </w:num>
  <w:num w:numId="5" w16cid:durableId="1487210503">
    <w:abstractNumId w:val="0"/>
  </w:num>
  <w:num w:numId="6" w16cid:durableId="93914325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495C"/>
    <w:rsid w:val="00015C27"/>
    <w:rsid w:val="0060495C"/>
    <w:rsid w:val="007501A6"/>
    <w:rsid w:val="00816F95"/>
    <w:rsid w:val="00A24EDD"/>
    <w:rsid w:val="00CE78AA"/>
    <w:rsid w:val="00D16264"/>
    <w:rsid w:val="00DE3ADD"/>
    <w:rsid w:val="00F92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BCA28E"/>
  <w15:docId w15:val="{70D4B13B-D38F-4450-903B-6C3CC746A4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sk-SK" w:eastAsia="sk-SK" w:bidi="ar-SA"/>
      </w:rPr>
    </w:rPrDefault>
    <w:pPrDefault>
      <w:pPr>
        <w:spacing w:after="13" w:line="248" w:lineRule="auto"/>
        <w:ind w:left="370" w:right="468" w:hanging="1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3DC4"/>
    <w:rPr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12" w:line="250" w:lineRule="auto"/>
      <w:ind w:left="10"/>
      <w:outlineLvl w:val="0"/>
    </w:pPr>
    <w:rPr>
      <w:b/>
      <w:color w:val="000000"/>
      <w:sz w:val="32"/>
      <w:u w:val="single" w:color="000000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236"/>
      <w:jc w:val="center"/>
      <w:outlineLvl w:val="1"/>
    </w:pPr>
    <w:rPr>
      <w:b/>
      <w:color w:val="000000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2Char">
    <w:name w:val="Heading 2 Char"/>
    <w:link w:val="Heading2"/>
    <w:rPr>
      <w:rFonts w:ascii="Calibri" w:eastAsia="Calibri" w:hAnsi="Calibri" w:cs="Calibri"/>
      <w:b/>
      <w:color w:val="000000"/>
      <w:sz w:val="22"/>
    </w:rPr>
  </w:style>
  <w:style w:type="character" w:customStyle="1" w:styleId="Heading1Char">
    <w:name w:val="Heading 1 Char"/>
    <w:link w:val="Heading1"/>
    <w:rPr>
      <w:rFonts w:ascii="Calibri" w:eastAsia="Calibri" w:hAnsi="Calibri" w:cs="Calibri"/>
      <w:b/>
      <w:color w:val="000000"/>
      <w:sz w:val="32"/>
      <w:u w:val="single" w:color="000000"/>
    </w:rPr>
  </w:style>
  <w:style w:type="paragraph" w:styleId="TOC1">
    <w:name w:val="toc 1"/>
    <w:hidden/>
    <w:uiPriority w:val="39"/>
    <w:pPr>
      <w:spacing w:after="0"/>
      <w:ind w:left="25" w:right="478"/>
    </w:pPr>
    <w:rPr>
      <w:color w:val="0000FF"/>
      <w:sz w:val="24"/>
      <w:u w:val="single" w:color="0000FF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B83DC4"/>
    <w:rPr>
      <w:color w:val="0563C1" w:themeColor="hyperlink"/>
      <w:u w:val="single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19" w:type="dxa"/>
        <w:left w:w="17" w:type="dxa"/>
        <w:right w:w="41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top w:w="31" w:type="dxa"/>
        <w:left w:w="14" w:type="dxa"/>
        <w:right w:w="0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top w:w="19" w:type="dxa"/>
        <w:left w:w="17" w:type="dxa"/>
        <w:right w:w="115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top w:w="24" w:type="dxa"/>
        <w:left w:w="0" w:type="dxa"/>
        <w:right w:w="0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top w:w="19" w:type="dxa"/>
        <w:left w:w="14" w:type="dxa"/>
        <w:right w:w="2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right w:w="45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character" w:customStyle="1" w:styleId="markedcontent">
    <w:name w:val="markedcontent"/>
    <w:basedOn w:val="DefaultParagraphFont"/>
    <w:rsid w:val="00FA6660"/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7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8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9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a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b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c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d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e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f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f0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f1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f2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f3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f4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f5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f6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f7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f8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f9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  <w:style w:type="table" w:customStyle="1" w:styleId="afa">
    <w:basedOn w:val="TableNormal"/>
    <w:pPr>
      <w:spacing w:after="0" w:line="240" w:lineRule="auto"/>
    </w:pPr>
    <w:tblPr>
      <w:tblStyleRowBandSize w:val="1"/>
      <w:tblStyleColBandSize w:val="1"/>
      <w:tblCellMar>
        <w:top w:w="2" w:type="dxa"/>
        <w:left w:w="11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uZPyDyACQtabIja+R18i/SoMV5g==">CgMxLjAyCGguZ2pkZ3hzMgloLjFmb2I5dGUyCWguMmV0OTJwMDIIaC50eWpjd3QyCWguM2R5NnZrbTgAciExYnE1NVptYm03Q3lfMzZqSG01cnJsc3ZXS2k4UnJqdjc=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672</Words>
  <Characters>3789</Characters>
  <Application>Microsoft Office Word</Application>
  <DocSecurity>0</DocSecurity>
  <Lines>246</Lines>
  <Paragraphs>146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Matuskova</dc:creator>
  <cp:lastModifiedBy>Leitner Dušan</cp:lastModifiedBy>
  <cp:revision>4</cp:revision>
  <dcterms:created xsi:type="dcterms:W3CDTF">2026-03-28T12:19:00Z</dcterms:created>
  <dcterms:modified xsi:type="dcterms:W3CDTF">2026-03-28T12:52:00Z</dcterms:modified>
</cp:coreProperties>
</file>