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1A8C1C0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0EB11CA5" w14:textId="0C1CD44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BA4A6C1" w14:textId="49093C94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69E1886" w14:textId="0265D2DC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6A1FA16C" w14:textId="1756F447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5A8096C8" w14:textId="7DE5FDAA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2255BBD" w14:textId="7B416A99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17A37BE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33A19F93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B577F8">
        <w:rPr>
          <w:b/>
          <w:sz w:val="24"/>
        </w:rPr>
        <w:t>5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62F8BFB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146DFA">
              <w:rPr>
                <w:rFonts w:cs="Arial Narrow"/>
                <w:b/>
                <w:sz w:val="22"/>
                <w:szCs w:val="22"/>
              </w:rPr>
              <w:t>Izraelská obchodná komora na Slovensku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0DE4E765" w:rsidR="002D34CE" w:rsidRPr="00773D37" w:rsidRDefault="00146DFA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</w:t>
            </w:r>
            <w:proofErr w:type="spellStart"/>
            <w:r w:rsidR="009261FA">
              <w:rPr>
                <w:rFonts w:cs="Arial Narrow"/>
                <w:sz w:val="22"/>
                <w:szCs w:val="22"/>
              </w:rPr>
              <w:t>Štefanovičova</w:t>
            </w:r>
            <w:proofErr w:type="spellEnd"/>
            <w:r w:rsidR="009261FA">
              <w:rPr>
                <w:rFonts w:cs="Arial Narrow"/>
                <w:sz w:val="22"/>
                <w:szCs w:val="22"/>
              </w:rPr>
              <w:t xml:space="preserve"> 2973/12</w:t>
            </w:r>
            <w:r>
              <w:rPr>
                <w:rFonts w:cs="Arial Narrow"/>
                <w:sz w:val="22"/>
                <w:szCs w:val="22"/>
              </w:rPr>
              <w:t>, 811 0</w:t>
            </w:r>
            <w:r w:rsidR="009261FA">
              <w:rPr>
                <w:rFonts w:cs="Arial Narrow"/>
                <w:sz w:val="22"/>
                <w:szCs w:val="22"/>
              </w:rPr>
              <w:t>4</w:t>
            </w:r>
            <w:r>
              <w:rPr>
                <w:rFonts w:cs="Arial Narrow"/>
                <w:sz w:val="22"/>
                <w:szCs w:val="22"/>
              </w:rPr>
              <w:t xml:space="preserve">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4B30CF8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Registračné číslo VVS/1-</w:t>
            </w:r>
            <w:r w:rsidR="00146DFA">
              <w:rPr>
                <w:rFonts w:cs="Arial Narrow"/>
                <w:sz w:val="22"/>
                <w:szCs w:val="22"/>
              </w:rPr>
              <w:t>900/90 – 18363-6</w:t>
            </w:r>
            <w:r w:rsidRPr="00773D37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4422DE5C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146DFA">
              <w:rPr>
                <w:rFonts w:cs="Arial Narrow"/>
                <w:sz w:val="22"/>
                <w:szCs w:val="22"/>
              </w:rPr>
              <w:t>30787211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D9EB40D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2021584246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6FC99C22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E4741D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5F8665AF" w:rsidR="0061577F" w:rsidRDefault="0061577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Patrik </w:t>
      </w:r>
      <w:proofErr w:type="spellStart"/>
      <w:r>
        <w:rPr>
          <w:sz w:val="22"/>
          <w:szCs w:val="22"/>
        </w:rPr>
        <w:t>Zoltvány</w:t>
      </w:r>
      <w:proofErr w:type="spellEnd"/>
      <w:r>
        <w:rPr>
          <w:sz w:val="22"/>
          <w:szCs w:val="22"/>
        </w:rPr>
        <w:t xml:space="preserve"> – predseda predstavenstva</w:t>
      </w:r>
    </w:p>
    <w:p w14:paraId="5B6A4ED5" w14:textId="5226754C" w:rsidR="0061577F" w:rsidRPr="00773D37" w:rsidRDefault="0061577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Martin </w:t>
      </w:r>
      <w:proofErr w:type="spellStart"/>
      <w:r>
        <w:rPr>
          <w:sz w:val="22"/>
          <w:szCs w:val="22"/>
        </w:rPr>
        <w:t>Čižmárik</w:t>
      </w:r>
      <w:proofErr w:type="spellEnd"/>
      <w:r>
        <w:rPr>
          <w:sz w:val="22"/>
          <w:szCs w:val="22"/>
        </w:rPr>
        <w:t xml:space="preserve"> – predseda dozornej rady, členovia: Slavomír Mladý, Erik Schwarz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26880E96" w:rsidR="006B2A7A" w:rsidRPr="00773D37" w:rsidRDefault="00E4741D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0,125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2B3CB8BE" w:rsidR="00CE5ADD" w:rsidRPr="00773D37" w:rsidRDefault="00146DFA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Umelecké dielo</w:t>
            </w: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02C0AF77" w:rsidR="00CE5ADD" w:rsidRPr="00773D37" w:rsidRDefault="00146DFA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Neodpisuje sa</w:t>
            </w: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379B1EED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B577F8">
              <w:rPr>
                <w:sz w:val="22"/>
                <w:szCs w:val="22"/>
              </w:rPr>
              <w:t>7036</w:t>
            </w:r>
          </w:p>
        </w:tc>
        <w:tc>
          <w:tcPr>
            <w:tcW w:w="2693" w:type="dxa"/>
          </w:tcPr>
          <w:p w14:paraId="139A2B28" w14:textId="0F93D647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B577F8">
              <w:rPr>
                <w:sz w:val="22"/>
                <w:szCs w:val="22"/>
              </w:rPr>
              <w:t>1320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po uplynutí lehoty splatnosti</w:t>
            </w:r>
          </w:p>
        </w:tc>
        <w:tc>
          <w:tcPr>
            <w:tcW w:w="2977" w:type="dxa"/>
          </w:tcPr>
          <w:p w14:paraId="2BD12289" w14:textId="72AF73B2" w:rsidR="004C75F9" w:rsidRPr="00773D37" w:rsidRDefault="00B577F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A6957">
              <w:rPr>
                <w:sz w:val="22"/>
                <w:szCs w:val="22"/>
              </w:rPr>
              <w:t>000</w:t>
            </w:r>
          </w:p>
        </w:tc>
        <w:tc>
          <w:tcPr>
            <w:tcW w:w="2693" w:type="dxa"/>
          </w:tcPr>
          <w:p w14:paraId="1126ADAD" w14:textId="4FF65778" w:rsidR="004C75F9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30B9278E" w:rsidR="004C75F9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577F8">
              <w:rPr>
                <w:sz w:val="22"/>
                <w:szCs w:val="22"/>
              </w:rPr>
              <w:t>0036</w:t>
            </w:r>
          </w:p>
        </w:tc>
        <w:tc>
          <w:tcPr>
            <w:tcW w:w="2693" w:type="dxa"/>
          </w:tcPr>
          <w:p w14:paraId="4712C26D" w14:textId="799AC7C4" w:rsidR="004C75F9" w:rsidRPr="00773D37" w:rsidRDefault="00B577F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341420DB" w:rsidR="004B0F18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B577F8">
              <w:rPr>
                <w:sz w:val="22"/>
                <w:szCs w:val="22"/>
              </w:rPr>
              <w:t>835</w:t>
            </w:r>
            <w:r w:rsidR="00A122A0">
              <w:rPr>
                <w:sz w:val="22"/>
                <w:szCs w:val="22"/>
              </w:rPr>
              <w:t>5</w:t>
            </w:r>
          </w:p>
        </w:tc>
        <w:tc>
          <w:tcPr>
            <w:tcW w:w="996" w:type="dxa"/>
          </w:tcPr>
          <w:p w14:paraId="59265EA7" w14:textId="5D5096C7" w:rsidR="004B0F18" w:rsidRPr="00773D37" w:rsidRDefault="00B577F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6690</w:t>
            </w:r>
          </w:p>
        </w:tc>
        <w:tc>
          <w:tcPr>
            <w:tcW w:w="1134" w:type="dxa"/>
          </w:tcPr>
          <w:p w14:paraId="300A08D5" w14:textId="4CE42A4D" w:rsidR="004B0F18" w:rsidRPr="00773D37" w:rsidRDefault="00B577F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1000</w:t>
            </w: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53AEFD1F" w:rsidR="004B0F18" w:rsidRPr="00773D37" w:rsidRDefault="00A122A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214045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45E2C9FA" w:rsidR="00534EF5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A122A0">
              <w:rPr>
                <w:sz w:val="22"/>
                <w:szCs w:val="22"/>
              </w:rPr>
              <w:t xml:space="preserve"> 6690</w:t>
            </w:r>
          </w:p>
        </w:tc>
        <w:tc>
          <w:tcPr>
            <w:tcW w:w="996" w:type="dxa"/>
          </w:tcPr>
          <w:p w14:paraId="7D838E7D" w14:textId="6C487A00" w:rsidR="00534EF5" w:rsidRPr="00773D37" w:rsidRDefault="00A122A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3040</w:t>
            </w:r>
          </w:p>
        </w:tc>
        <w:tc>
          <w:tcPr>
            <w:tcW w:w="1134" w:type="dxa"/>
          </w:tcPr>
          <w:p w14:paraId="3AFE5A74" w14:textId="5F3D9B0C" w:rsidR="00534EF5" w:rsidRPr="00773D37" w:rsidRDefault="00A122A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6690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78A78BC3" w:rsidR="00534EF5" w:rsidRPr="00773D37" w:rsidRDefault="00A122A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3040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015D0587" w:rsidR="00534EF5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122A0">
              <w:rPr>
                <w:sz w:val="22"/>
                <w:szCs w:val="22"/>
              </w:rPr>
              <w:t>15045</w:t>
            </w:r>
          </w:p>
        </w:tc>
        <w:tc>
          <w:tcPr>
            <w:tcW w:w="996" w:type="dxa"/>
          </w:tcPr>
          <w:p w14:paraId="49F7DFCC" w14:textId="594951A9" w:rsidR="00534EF5" w:rsidRPr="00773D37" w:rsidRDefault="00A122A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9730</w:t>
            </w:r>
          </w:p>
        </w:tc>
        <w:tc>
          <w:tcPr>
            <w:tcW w:w="1134" w:type="dxa"/>
          </w:tcPr>
          <w:p w14:paraId="45516C67" w14:textId="2CDE9360" w:rsidR="00534EF5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122A0">
              <w:rPr>
                <w:sz w:val="22"/>
                <w:szCs w:val="22"/>
              </w:rPr>
              <w:t>7690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325CD87A" w:rsidR="00534EF5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A122A0">
              <w:rPr>
                <w:sz w:val="22"/>
                <w:szCs w:val="22"/>
              </w:rPr>
              <w:t>7085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6276A492" w:rsidR="00FD72F1" w:rsidRPr="00773D37" w:rsidRDefault="00A122A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6690</w:t>
            </w: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4CD4B611" w:rsidR="002F1E6E" w:rsidRPr="00773D37" w:rsidRDefault="00A122A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6690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08D37B1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2D950300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6067223" w:rsidR="00FF5D81" w:rsidRPr="00773D37" w:rsidRDefault="00A122A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322</w:t>
            </w:r>
          </w:p>
        </w:tc>
        <w:tc>
          <w:tcPr>
            <w:tcW w:w="1134" w:type="dxa"/>
          </w:tcPr>
          <w:p w14:paraId="5330A83B" w14:textId="676E31A8" w:rsidR="00FF5D81" w:rsidRPr="00773D37" w:rsidRDefault="00006952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322</w:t>
            </w: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34A6F836" w:rsidR="00FF5D81" w:rsidRPr="00773D37" w:rsidRDefault="00006952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322</w:t>
            </w:r>
          </w:p>
        </w:tc>
        <w:tc>
          <w:tcPr>
            <w:tcW w:w="1417" w:type="dxa"/>
          </w:tcPr>
          <w:p w14:paraId="0B0CD0CF" w14:textId="3C05DC44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</w:t>
            </w: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4491ED49" w:rsidR="00FF5D81" w:rsidRPr="00773D37" w:rsidRDefault="00A122A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134" w:type="dxa"/>
          </w:tcPr>
          <w:p w14:paraId="2DDCB83A" w14:textId="4ED37FC3" w:rsidR="00FF5D81" w:rsidRPr="00773D37" w:rsidRDefault="00006952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1215</w:t>
            </w:r>
          </w:p>
        </w:tc>
        <w:tc>
          <w:tcPr>
            <w:tcW w:w="992" w:type="dxa"/>
          </w:tcPr>
          <w:p w14:paraId="07944E88" w14:textId="31038AAD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06952">
              <w:rPr>
                <w:sz w:val="22"/>
                <w:szCs w:val="22"/>
              </w:rPr>
              <w:t>206</w:t>
            </w: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0D763D28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006952">
              <w:rPr>
                <w:sz w:val="22"/>
                <w:szCs w:val="22"/>
              </w:rPr>
              <w:t>15</w:t>
            </w: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33127E62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06952">
              <w:rPr>
                <w:sz w:val="22"/>
                <w:szCs w:val="22"/>
              </w:rPr>
              <w:t>528</w:t>
            </w:r>
          </w:p>
        </w:tc>
        <w:tc>
          <w:tcPr>
            <w:tcW w:w="1134" w:type="dxa"/>
          </w:tcPr>
          <w:p w14:paraId="01C0E39E" w14:textId="307B30EE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06952">
              <w:rPr>
                <w:sz w:val="22"/>
                <w:szCs w:val="22"/>
              </w:rPr>
              <w:t>537</w:t>
            </w:r>
          </w:p>
        </w:tc>
        <w:tc>
          <w:tcPr>
            <w:tcW w:w="992" w:type="dxa"/>
          </w:tcPr>
          <w:p w14:paraId="5FE8E25D" w14:textId="227DFE48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06952">
              <w:rPr>
                <w:sz w:val="22"/>
                <w:szCs w:val="22"/>
              </w:rPr>
              <w:t>206</w:t>
            </w: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08109E0F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41E56">
              <w:rPr>
                <w:sz w:val="22"/>
                <w:szCs w:val="22"/>
              </w:rPr>
              <w:t>5</w:t>
            </w:r>
            <w:r w:rsidR="00006952">
              <w:rPr>
                <w:sz w:val="22"/>
                <w:szCs w:val="22"/>
              </w:rPr>
              <w:t>37</w:t>
            </w: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06EC6BC1" w:rsidR="008D210A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06952">
              <w:rPr>
                <w:sz w:val="22"/>
                <w:szCs w:val="22"/>
              </w:rPr>
              <w:t>47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47B7E002" w:rsidR="008D210A" w:rsidRPr="00773D37" w:rsidRDefault="00006952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37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30AF4E91" w:rsidR="00D8636D" w:rsidRPr="00773D37" w:rsidRDefault="00D41E56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006952">
              <w:rPr>
                <w:sz w:val="22"/>
                <w:szCs w:val="22"/>
              </w:rPr>
              <w:t>84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EB3EE6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89A590" w14:textId="77777777" w:rsidR="00622CFB" w:rsidRDefault="00622CFB" w:rsidP="00347C39">
      <w:pPr>
        <w:spacing w:before="0" w:after="0" w:line="240" w:lineRule="auto"/>
      </w:pPr>
      <w:r>
        <w:separator/>
      </w:r>
    </w:p>
  </w:endnote>
  <w:endnote w:type="continuationSeparator" w:id="0">
    <w:p w14:paraId="311ACE69" w14:textId="77777777" w:rsidR="00622CFB" w:rsidRDefault="00622CF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5773D" w14:textId="77777777" w:rsidR="00622CFB" w:rsidRDefault="00622CF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958689E" w14:textId="77777777" w:rsidR="00622CFB" w:rsidRDefault="00622CF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6952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266F5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2CFB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22A0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577F8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48AE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1E56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C591F"/>
    <w:rsid w:val="00DE0D5D"/>
    <w:rsid w:val="00DE678D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4741D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2372</Words>
  <Characters>13522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2026-03-30T14:28:00Z</dcterms:created>
  <dcterms:modified xsi:type="dcterms:W3CDTF">2026-03-30T14:28:00Z</dcterms:modified>
</cp:coreProperties>
</file>